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77777777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KRYCÍ LIST NABÍDKY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53F52082" w:rsidR="009B6E0C" w:rsidRPr="00BA6280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 w:rsidR="004E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dodávk</w:t>
            </w:r>
            <w:r w:rsidR="00887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D35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 otevřeném nadlimitním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E465DA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7BE7A" w14:textId="77777777" w:rsidR="00E465DA" w:rsidRPr="00E465DA" w:rsidRDefault="00E465DA" w:rsidP="00E46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„Novostavba ubytovacího pavilonu Centra Rožmitál pod Třemšínem - nákup vybavení“</w:t>
            </w:r>
          </w:p>
          <w:p w14:paraId="54D33D4A" w14:textId="77777777" w:rsidR="00E465DA" w:rsidRPr="00E465DA" w:rsidRDefault="00E465DA" w:rsidP="00E46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E6368B1" w14:textId="3946E2FE" w:rsidR="009B6E0C" w:rsidRPr="00E465DA" w:rsidRDefault="00E465DA" w:rsidP="00E46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Část </w:t>
            </w:r>
            <w:r w:rsidR="009E10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</w:t>
            </w:r>
            <w:r w:rsidR="00D53D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– </w:t>
            </w:r>
            <w:r w:rsidR="009E10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nábytek</w:t>
            </w:r>
          </w:p>
        </w:tc>
      </w:tr>
      <w:tr w:rsidR="009B6E0C" w:rsidRPr="00BA6280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E10E3C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10E3C">
              <w:rPr>
                <w:rFonts w:ascii="Times New Roman" w:hAnsi="Times New Roman" w:cs="Times New Roman"/>
                <w:bCs/>
                <w:sz w:val="24"/>
                <w:szCs w:val="24"/>
              </w:rPr>
              <w:t>Základní identifikační údaje</w:t>
            </w:r>
          </w:p>
        </w:tc>
      </w:tr>
      <w:tr w:rsidR="009B6E0C" w:rsidRPr="00BA6280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BA6280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9B6E0C" w:rsidRPr="00BA6280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1452D635" w:rsidR="009B6E0C" w:rsidRPr="00BA6280" w:rsidRDefault="000C7615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15">
              <w:rPr>
                <w:rFonts w:ascii="Times New Roman" w:hAnsi="Times New Roman" w:cs="Times New Roman"/>
                <w:sz w:val="24"/>
                <w:szCs w:val="24"/>
              </w:rPr>
              <w:t>CENTRUM ROŽMITÁL POD TŘEMŠÍNEM, poskytovatel sociálních služeb</w:t>
            </w:r>
          </w:p>
        </w:tc>
      </w:tr>
      <w:tr w:rsidR="009B6E0C" w:rsidRPr="00BA6280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D05E3B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35544C63" w:rsidR="009B6E0C" w:rsidRPr="00D05E3B" w:rsidRDefault="00D67C86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C86">
              <w:rPr>
                <w:rFonts w:ascii="Times New Roman" w:hAnsi="Times New Roman" w:cs="Times New Roman"/>
                <w:sz w:val="24"/>
                <w:szCs w:val="24"/>
              </w:rPr>
              <w:t>Na spravedlnosti 589, 26242 Rožmitál pod Třemšínem</w:t>
            </w:r>
          </w:p>
        </w:tc>
      </w:tr>
      <w:tr w:rsidR="009B6E0C" w:rsidRPr="00BA6280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D05E3B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10C90AE6" w:rsidR="009B6E0C" w:rsidRPr="00D05E3B" w:rsidRDefault="0085623B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42727219</w:t>
            </w:r>
          </w:p>
        </w:tc>
      </w:tr>
      <w:tr w:rsidR="00077D4F" w:rsidRPr="00BA6280" w14:paraId="4E46EC05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2F3EC59E" w14:textId="5F568D3C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1630194A" w14:textId="47E170F9" w:rsidR="00077D4F" w:rsidRPr="00BA6280" w:rsidRDefault="0085623B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331 - Příspěvková organizace</w:t>
            </w:r>
          </w:p>
        </w:tc>
      </w:tr>
      <w:tr w:rsidR="009B6E0C" w:rsidRPr="00BA6280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BA6280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77D4F" w:rsidRPr="00BA6280" w14:paraId="54952B50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FA56766" w14:textId="0E1FEC06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</w:tcPr>
          <w:p w14:paraId="077CAA12" w14:textId="19A087D9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B6E0C" w:rsidRPr="00BA6280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BA6280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03D62" w:rsidRPr="00BA6280" w14:paraId="1F6E6864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B61F801" w14:textId="3C2F5791" w:rsidR="00A03D62" w:rsidRPr="00BA6280" w:rsidRDefault="00A03D62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6662" w:type="dxa"/>
          </w:tcPr>
          <w:p w14:paraId="78744455" w14:textId="32A4EAF2" w:rsidR="00A03D62" w:rsidRPr="00BA6280" w:rsidRDefault="00A03D62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156FC15" w14:textId="77777777" w:rsidR="00C74A05" w:rsidRPr="00BA6280" w:rsidRDefault="00C74A05">
      <w:pPr>
        <w:rPr>
          <w:sz w:val="24"/>
          <w:szCs w:val="24"/>
        </w:rPr>
      </w:pPr>
    </w:p>
    <w:sectPr w:rsidR="00C74A05" w:rsidRPr="00BA62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2F63" w14:textId="77777777" w:rsidR="00174ED9" w:rsidRDefault="00174ED9" w:rsidP="009B6E0C">
      <w:pPr>
        <w:spacing w:after="0" w:line="240" w:lineRule="auto"/>
      </w:pPr>
      <w:r>
        <w:separator/>
      </w:r>
    </w:p>
  </w:endnote>
  <w:endnote w:type="continuationSeparator" w:id="0">
    <w:p w14:paraId="31CDF075" w14:textId="77777777" w:rsidR="00174ED9" w:rsidRDefault="00174ED9" w:rsidP="009B6E0C">
      <w:pPr>
        <w:spacing w:after="0" w:line="240" w:lineRule="auto"/>
      </w:pPr>
      <w:r>
        <w:continuationSeparator/>
      </w:r>
    </w:p>
  </w:endnote>
  <w:endnote w:type="continuationNotice" w:id="1">
    <w:p w14:paraId="2C29904C" w14:textId="77777777" w:rsidR="00174ED9" w:rsidRDefault="00174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1AAF" w14:textId="77777777" w:rsidR="00365A89" w:rsidRDefault="00365A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219" w14:textId="77777777" w:rsidR="00365A89" w:rsidRDefault="00365A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8C2E" w14:textId="77777777" w:rsidR="00365A89" w:rsidRDefault="00365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34A4" w14:textId="77777777" w:rsidR="00174ED9" w:rsidRDefault="00174ED9" w:rsidP="009B6E0C">
      <w:pPr>
        <w:spacing w:after="0" w:line="240" w:lineRule="auto"/>
      </w:pPr>
      <w:r>
        <w:separator/>
      </w:r>
    </w:p>
  </w:footnote>
  <w:footnote w:type="continuationSeparator" w:id="0">
    <w:p w14:paraId="42958BF1" w14:textId="77777777" w:rsidR="00174ED9" w:rsidRDefault="00174ED9" w:rsidP="009B6E0C">
      <w:pPr>
        <w:spacing w:after="0" w:line="240" w:lineRule="auto"/>
      </w:pPr>
      <w:r>
        <w:continuationSeparator/>
      </w:r>
    </w:p>
  </w:footnote>
  <w:footnote w:type="continuationNotice" w:id="1">
    <w:p w14:paraId="2287CF43" w14:textId="77777777" w:rsidR="00174ED9" w:rsidRDefault="00174E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2213" w14:textId="77777777" w:rsidR="00365A89" w:rsidRDefault="00365A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562" w14:textId="1F8DEABB" w:rsidR="00BA6280" w:rsidRPr="00BA6280" w:rsidRDefault="000D2A22" w:rsidP="00737E22">
    <w:pPr>
      <w:pStyle w:val="Zhlav"/>
      <w:tabs>
        <w:tab w:val="clear" w:pos="4536"/>
        <w:tab w:val="clear" w:pos="9072"/>
        <w:tab w:val="left" w:pos="3276"/>
      </w:tabs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72D9E8" wp14:editId="235C9457">
          <wp:simplePos x="0" y="0"/>
          <wp:positionH relativeFrom="column">
            <wp:posOffset>-769620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E22">
      <w:rPr>
        <w:rFonts w:ascii="Times New Roman" w:hAnsi="Times New Roman" w:cs="Times New Roman"/>
        <w:sz w:val="24"/>
        <w:szCs w:val="24"/>
      </w:rPr>
      <w:tab/>
    </w:r>
  </w:p>
  <w:p w14:paraId="624EF3C4" w14:textId="0472B558" w:rsidR="00365A89" w:rsidRDefault="00365A89" w:rsidP="00365A89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>P</w:t>
    </w:r>
    <w:r w:rsidRPr="00BA6280">
      <w:rPr>
        <w:rFonts w:ascii="Times New Roman" w:hAnsi="Times New Roman" w:cs="Times New Roman"/>
        <w:sz w:val="24"/>
        <w:szCs w:val="24"/>
      </w:rPr>
      <w:t>říloha č.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A6280">
      <w:rPr>
        <w:rFonts w:ascii="Times New Roman" w:hAnsi="Times New Roman" w:cs="Times New Roman"/>
        <w:sz w:val="24"/>
        <w:szCs w:val="24"/>
      </w:rPr>
      <w:t>1  – Krycí list nabídky</w:t>
    </w:r>
  </w:p>
  <w:p w14:paraId="5B29A4E1" w14:textId="77777777" w:rsidR="00F4015A" w:rsidRPr="00F4015A" w:rsidRDefault="00F4015A" w:rsidP="009B6E0C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66C4" w14:textId="77777777" w:rsidR="00365A89" w:rsidRDefault="00365A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17419"/>
    <w:rsid w:val="00066939"/>
    <w:rsid w:val="00077D4F"/>
    <w:rsid w:val="00090A84"/>
    <w:rsid w:val="000A7FBD"/>
    <w:rsid w:val="000C7615"/>
    <w:rsid w:val="000D2A22"/>
    <w:rsid w:val="001175D9"/>
    <w:rsid w:val="0013727A"/>
    <w:rsid w:val="00174ED9"/>
    <w:rsid w:val="0024055F"/>
    <w:rsid w:val="00252EDF"/>
    <w:rsid w:val="002566FF"/>
    <w:rsid w:val="00275DF2"/>
    <w:rsid w:val="00277FEB"/>
    <w:rsid w:val="002E3D7D"/>
    <w:rsid w:val="00306C9B"/>
    <w:rsid w:val="003537A5"/>
    <w:rsid w:val="00365A89"/>
    <w:rsid w:val="00477DB5"/>
    <w:rsid w:val="004D1F65"/>
    <w:rsid w:val="004E7198"/>
    <w:rsid w:val="004E7929"/>
    <w:rsid w:val="00506975"/>
    <w:rsid w:val="0052534E"/>
    <w:rsid w:val="005675B4"/>
    <w:rsid w:val="0057042F"/>
    <w:rsid w:val="00586B66"/>
    <w:rsid w:val="005C5299"/>
    <w:rsid w:val="005F37A5"/>
    <w:rsid w:val="00600606"/>
    <w:rsid w:val="00655053"/>
    <w:rsid w:val="006B2E5D"/>
    <w:rsid w:val="006F5055"/>
    <w:rsid w:val="006F6401"/>
    <w:rsid w:val="007357C2"/>
    <w:rsid w:val="00737E22"/>
    <w:rsid w:val="007930E3"/>
    <w:rsid w:val="0085623B"/>
    <w:rsid w:val="00887E1E"/>
    <w:rsid w:val="008B0A9A"/>
    <w:rsid w:val="008D35DD"/>
    <w:rsid w:val="009377DB"/>
    <w:rsid w:val="009B4AB2"/>
    <w:rsid w:val="009B6E0C"/>
    <w:rsid w:val="009C021B"/>
    <w:rsid w:val="009E102F"/>
    <w:rsid w:val="00A03D62"/>
    <w:rsid w:val="00A95C41"/>
    <w:rsid w:val="00B02BDF"/>
    <w:rsid w:val="00BA6280"/>
    <w:rsid w:val="00BE513A"/>
    <w:rsid w:val="00C23A25"/>
    <w:rsid w:val="00C74A05"/>
    <w:rsid w:val="00C90171"/>
    <w:rsid w:val="00C946C1"/>
    <w:rsid w:val="00CE0261"/>
    <w:rsid w:val="00CE1AD9"/>
    <w:rsid w:val="00CE5AC3"/>
    <w:rsid w:val="00D05E3B"/>
    <w:rsid w:val="00D53DA2"/>
    <w:rsid w:val="00D67C86"/>
    <w:rsid w:val="00E10E3C"/>
    <w:rsid w:val="00E465DA"/>
    <w:rsid w:val="00E77B79"/>
    <w:rsid w:val="00F4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AB81B-1056-4CEB-BE1A-B8C2579D8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5</cp:revision>
  <dcterms:created xsi:type="dcterms:W3CDTF">2025-12-11T22:01:00Z</dcterms:created>
  <dcterms:modified xsi:type="dcterms:W3CDTF">2025-12-11T22:01:00Z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