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4826" w14:textId="77777777" w:rsidR="00797A2D" w:rsidRPr="0026493F" w:rsidRDefault="00797A2D" w:rsidP="00797A2D">
      <w:pPr>
        <w:pStyle w:val="AKFZFnormln"/>
        <w:spacing w:after="0"/>
        <w:jc w:val="center"/>
        <w:rPr>
          <w:rFonts w:ascii="Times New Roman" w:hAnsi="Times New Roman" w:cs="Times New Roman"/>
          <w:b/>
        </w:rPr>
      </w:pPr>
      <w:r w:rsidRPr="0026493F">
        <w:rPr>
          <w:rFonts w:ascii="Times New Roman" w:hAnsi="Times New Roman" w:cs="Times New Roman"/>
          <w:b/>
        </w:rPr>
        <w:t xml:space="preserve">Číslo smlouvy objednatele: </w:t>
      </w:r>
    </w:p>
    <w:p w14:paraId="5219CB78" w14:textId="77777777" w:rsidR="00797A2D" w:rsidRPr="0026493F" w:rsidRDefault="00797A2D" w:rsidP="00797A2D">
      <w:pPr>
        <w:pStyle w:val="AKFZFnormln"/>
        <w:spacing w:after="0"/>
        <w:jc w:val="center"/>
        <w:rPr>
          <w:rFonts w:ascii="Times New Roman" w:hAnsi="Times New Roman" w:cs="Times New Roman"/>
          <w:b/>
        </w:rPr>
      </w:pPr>
      <w:r w:rsidRPr="0026493F">
        <w:rPr>
          <w:rFonts w:ascii="Times New Roman" w:hAnsi="Times New Roman" w:cs="Times New Roman"/>
          <w:b/>
        </w:rPr>
        <w:t>Číslo smlouvy poskytovatele:</w:t>
      </w:r>
    </w:p>
    <w:p w14:paraId="70E6B9DC" w14:textId="77777777" w:rsidR="00A568DF" w:rsidRPr="0026493F" w:rsidRDefault="00A568DF" w:rsidP="00891550">
      <w:pPr>
        <w:spacing w:after="0"/>
        <w:jc w:val="center"/>
        <w:rPr>
          <w:rFonts w:ascii="Times New Roman" w:hAnsi="Times New Roman" w:cs="Times New Roman"/>
          <w:b/>
        </w:rPr>
      </w:pPr>
    </w:p>
    <w:p w14:paraId="08DFF261" w14:textId="77777777" w:rsidR="002748A1" w:rsidRPr="0026493F" w:rsidRDefault="002748A1" w:rsidP="00891550">
      <w:pPr>
        <w:pStyle w:val="AKFZFnormln"/>
        <w:spacing w:after="0"/>
        <w:jc w:val="center"/>
        <w:rPr>
          <w:rFonts w:ascii="Times New Roman" w:hAnsi="Times New Roman" w:cs="Times New Roman"/>
          <w:b/>
        </w:rPr>
      </w:pPr>
    </w:p>
    <w:p w14:paraId="12621915" w14:textId="77777777" w:rsidR="00060E7A" w:rsidRPr="0026493F" w:rsidRDefault="00060E7A" w:rsidP="00891550">
      <w:pPr>
        <w:pStyle w:val="AKFZFnormln"/>
        <w:spacing w:after="0"/>
        <w:jc w:val="center"/>
        <w:rPr>
          <w:rFonts w:ascii="Times New Roman" w:hAnsi="Times New Roman" w:cs="Times New Roman"/>
          <w:b/>
        </w:rPr>
      </w:pPr>
    </w:p>
    <w:p w14:paraId="3425517C" w14:textId="66E1B432" w:rsidR="00EF3B8A" w:rsidRPr="0026493F" w:rsidRDefault="005442BD" w:rsidP="00891550">
      <w:pPr>
        <w:pStyle w:val="AKFZFnormln"/>
        <w:spacing w:after="0"/>
        <w:jc w:val="center"/>
        <w:rPr>
          <w:rFonts w:ascii="Times New Roman" w:hAnsi="Times New Roman" w:cs="Times New Roman"/>
          <w:b/>
          <w:noProof/>
        </w:rPr>
      </w:pPr>
      <w:r w:rsidRPr="0026493F">
        <w:rPr>
          <w:rFonts w:ascii="Times New Roman" w:hAnsi="Times New Roman" w:cs="Times New Roman"/>
          <w:b/>
        </w:rPr>
        <w:t xml:space="preserve">SMLOUVA O </w:t>
      </w:r>
      <w:r w:rsidR="00060E7A" w:rsidRPr="0026493F">
        <w:rPr>
          <w:rFonts w:ascii="Times New Roman" w:hAnsi="Times New Roman" w:cs="Times New Roman"/>
          <w:b/>
          <w:noProof/>
        </w:rPr>
        <w:t xml:space="preserve">VÝKONU ČINNOSTÍ TECHNICKÉHO DOZORU </w:t>
      </w:r>
      <w:r w:rsidR="001F2D38" w:rsidRPr="0026493F">
        <w:rPr>
          <w:rFonts w:ascii="Times New Roman" w:hAnsi="Times New Roman" w:cs="Times New Roman"/>
          <w:b/>
          <w:noProof/>
        </w:rPr>
        <w:t>STAVEBNÍKA</w:t>
      </w:r>
    </w:p>
    <w:p w14:paraId="5868E3B0" w14:textId="16B3C7F5" w:rsidR="005442BD" w:rsidRPr="0026493F" w:rsidRDefault="004247F9" w:rsidP="00891550">
      <w:pPr>
        <w:pStyle w:val="AKFZFnormln"/>
        <w:spacing w:after="0"/>
        <w:jc w:val="center"/>
        <w:rPr>
          <w:rFonts w:ascii="Times New Roman" w:hAnsi="Times New Roman" w:cs="Times New Roman"/>
          <w:b/>
        </w:rPr>
      </w:pPr>
      <w:r w:rsidRPr="0026493F">
        <w:rPr>
          <w:rFonts w:ascii="Times New Roman" w:hAnsi="Times New Roman" w:cs="Times New Roman"/>
          <w:b/>
          <w:noProof/>
        </w:rPr>
        <w:t>A KOORDINÁTORA BOZP</w:t>
      </w:r>
    </w:p>
    <w:p w14:paraId="4AF3C575" w14:textId="77777777" w:rsidR="005442BD" w:rsidRPr="0026493F" w:rsidRDefault="005442BD" w:rsidP="00891550">
      <w:pPr>
        <w:pStyle w:val="AKFZFnormln"/>
        <w:spacing w:after="0"/>
        <w:jc w:val="center"/>
        <w:rPr>
          <w:rFonts w:ascii="Times New Roman" w:hAnsi="Times New Roman" w:cs="Times New Roman"/>
        </w:rPr>
      </w:pPr>
    </w:p>
    <w:p w14:paraId="45569F73" w14:textId="77777777" w:rsidR="00060E7A" w:rsidRPr="0026493F" w:rsidRDefault="00060E7A" w:rsidP="00891550">
      <w:pPr>
        <w:pStyle w:val="AKFZFnormln"/>
        <w:spacing w:after="0"/>
        <w:jc w:val="center"/>
        <w:rPr>
          <w:rFonts w:ascii="Times New Roman" w:hAnsi="Times New Roman" w:cs="Times New Roman"/>
        </w:rPr>
      </w:pPr>
    </w:p>
    <w:p w14:paraId="272FE402" w14:textId="77777777" w:rsidR="005442BD" w:rsidRPr="0026493F" w:rsidRDefault="005442BD" w:rsidP="00891550">
      <w:pPr>
        <w:pStyle w:val="AKFZFnormln"/>
        <w:spacing w:after="0"/>
        <w:jc w:val="center"/>
        <w:rPr>
          <w:rFonts w:ascii="Times New Roman" w:hAnsi="Times New Roman" w:cs="Times New Roman"/>
        </w:rPr>
      </w:pPr>
    </w:p>
    <w:p w14:paraId="0D31783F"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Dnešního dne uzavřely Smluvní strany:</w:t>
      </w:r>
    </w:p>
    <w:p w14:paraId="3DDECA26" w14:textId="77777777" w:rsidR="005442BD" w:rsidRPr="0026493F" w:rsidRDefault="005442BD" w:rsidP="00891550">
      <w:pPr>
        <w:pStyle w:val="AKFZFnormln"/>
        <w:spacing w:after="0"/>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354713" w:rsidRPr="0026493F" w14:paraId="603D32C1" w14:textId="77777777" w:rsidTr="00897622">
        <w:tc>
          <w:tcPr>
            <w:tcW w:w="1668" w:type="dxa"/>
            <w:vMerge w:val="restart"/>
          </w:tcPr>
          <w:p w14:paraId="68D7AF55" w14:textId="77777777" w:rsidR="00354713" w:rsidRPr="0026493F" w:rsidRDefault="00354713" w:rsidP="00891550">
            <w:pPr>
              <w:pStyle w:val="AKFZFnormln"/>
              <w:spacing w:after="0"/>
              <w:ind w:left="-108"/>
              <w:rPr>
                <w:rFonts w:ascii="Times New Roman" w:hAnsi="Times New Roman" w:cs="Times New Roman"/>
                <w:b/>
              </w:rPr>
            </w:pPr>
            <w:r w:rsidRPr="0026493F">
              <w:rPr>
                <w:rFonts w:ascii="Times New Roman" w:hAnsi="Times New Roman" w:cs="Times New Roman"/>
                <w:b/>
              </w:rPr>
              <w:t>Objednatel:</w:t>
            </w:r>
          </w:p>
        </w:tc>
        <w:tc>
          <w:tcPr>
            <w:tcW w:w="8221" w:type="dxa"/>
            <w:gridSpan w:val="2"/>
          </w:tcPr>
          <w:p w14:paraId="356E36E8" w14:textId="6A7A1B0E" w:rsidR="00354713" w:rsidRPr="0026493F" w:rsidRDefault="0085737A" w:rsidP="00891550">
            <w:pPr>
              <w:pStyle w:val="AKFZFnormln"/>
              <w:spacing w:after="0"/>
              <w:rPr>
                <w:rFonts w:ascii="Times New Roman" w:hAnsi="Times New Roman" w:cs="Times New Roman"/>
                <w:b/>
              </w:rPr>
            </w:pPr>
            <w:r w:rsidRPr="00833B4A">
              <w:rPr>
                <w:rFonts w:ascii="Times New Roman" w:hAnsi="Times New Roman" w:cs="Times New Roman"/>
                <w:b/>
                <w:bCs/>
              </w:rPr>
              <w:t xml:space="preserve">Domova </w:t>
            </w:r>
            <w:proofErr w:type="spellStart"/>
            <w:r w:rsidRPr="00833B4A">
              <w:rPr>
                <w:rFonts w:ascii="Times New Roman" w:hAnsi="Times New Roman" w:cs="Times New Roman"/>
                <w:b/>
                <w:bCs/>
              </w:rPr>
              <w:t>Hačka</w:t>
            </w:r>
            <w:proofErr w:type="spellEnd"/>
            <w:r w:rsidRPr="00833B4A">
              <w:rPr>
                <w:rFonts w:ascii="Times New Roman" w:hAnsi="Times New Roman" w:cs="Times New Roman"/>
                <w:b/>
                <w:bCs/>
              </w:rPr>
              <w:t xml:space="preserve"> se sídlem v Olešce</w:t>
            </w:r>
            <w:r w:rsidR="00341A03" w:rsidRPr="0026493F">
              <w:rPr>
                <w:rFonts w:ascii="Times New Roman" w:eastAsia="Times New Roman" w:hAnsi="Times New Roman" w:cs="Times New Roman"/>
                <w:b/>
                <w:bCs/>
              </w:rPr>
              <w:t>, poskytovatel sociálních služeb</w:t>
            </w:r>
          </w:p>
        </w:tc>
      </w:tr>
      <w:tr w:rsidR="00354713" w:rsidRPr="0026493F" w14:paraId="1459B3E3" w14:textId="77777777" w:rsidTr="00897622">
        <w:tc>
          <w:tcPr>
            <w:tcW w:w="1668" w:type="dxa"/>
            <w:vMerge/>
          </w:tcPr>
          <w:p w14:paraId="26D0F31A" w14:textId="77777777" w:rsidR="00354713" w:rsidRPr="0026493F" w:rsidRDefault="00354713" w:rsidP="00891550">
            <w:pPr>
              <w:pStyle w:val="AKFZFnormln"/>
              <w:spacing w:after="0"/>
              <w:rPr>
                <w:rFonts w:ascii="Times New Roman" w:hAnsi="Times New Roman" w:cs="Times New Roman"/>
                <w:b/>
                <w:bCs/>
                <w:color w:val="000000"/>
              </w:rPr>
            </w:pPr>
          </w:p>
        </w:tc>
        <w:tc>
          <w:tcPr>
            <w:tcW w:w="2082" w:type="dxa"/>
          </w:tcPr>
          <w:p w14:paraId="390AEFE2" w14:textId="77777777" w:rsidR="00354713" w:rsidRPr="0026493F" w:rsidRDefault="00354713" w:rsidP="00891550">
            <w:pPr>
              <w:pStyle w:val="AKFZFnormln"/>
              <w:spacing w:after="0"/>
              <w:rPr>
                <w:rFonts w:ascii="Times New Roman" w:hAnsi="Times New Roman" w:cs="Times New Roman"/>
              </w:rPr>
            </w:pPr>
            <w:r w:rsidRPr="0026493F">
              <w:rPr>
                <w:rFonts w:ascii="Times New Roman" w:hAnsi="Times New Roman" w:cs="Times New Roman"/>
              </w:rPr>
              <w:t>se sídlem:</w:t>
            </w:r>
          </w:p>
        </w:tc>
        <w:tc>
          <w:tcPr>
            <w:tcW w:w="6139" w:type="dxa"/>
          </w:tcPr>
          <w:p w14:paraId="73A176DB" w14:textId="22AE3974" w:rsidR="00354713" w:rsidRPr="0026493F" w:rsidRDefault="0085737A" w:rsidP="00891550">
            <w:pPr>
              <w:pStyle w:val="AKFZFnormln"/>
              <w:spacing w:after="0"/>
              <w:rPr>
                <w:rFonts w:ascii="Times New Roman" w:hAnsi="Times New Roman" w:cs="Times New Roman"/>
              </w:rPr>
            </w:pPr>
            <w:r w:rsidRPr="00877F10">
              <w:rPr>
                <w:rFonts w:ascii="Times New Roman" w:eastAsia="Times New Roman" w:hAnsi="Times New Roman" w:cs="Times New Roman"/>
                <w:bCs/>
              </w:rPr>
              <w:t>Oleška 153, 281 62</w:t>
            </w:r>
          </w:p>
        </w:tc>
      </w:tr>
      <w:tr w:rsidR="00354713" w:rsidRPr="0026493F" w14:paraId="61B28731" w14:textId="77777777" w:rsidTr="00897622">
        <w:tc>
          <w:tcPr>
            <w:tcW w:w="1668" w:type="dxa"/>
            <w:vMerge/>
          </w:tcPr>
          <w:p w14:paraId="5056B666" w14:textId="77777777" w:rsidR="00354713" w:rsidRPr="0026493F" w:rsidRDefault="00354713" w:rsidP="00891550">
            <w:pPr>
              <w:pStyle w:val="AKFZFnormln"/>
              <w:spacing w:after="0"/>
              <w:rPr>
                <w:rFonts w:ascii="Times New Roman" w:hAnsi="Times New Roman" w:cs="Times New Roman"/>
                <w:b/>
                <w:bCs/>
                <w:color w:val="000000"/>
              </w:rPr>
            </w:pPr>
          </w:p>
        </w:tc>
        <w:tc>
          <w:tcPr>
            <w:tcW w:w="2082" w:type="dxa"/>
          </w:tcPr>
          <w:p w14:paraId="29A043F8" w14:textId="045038D6" w:rsidR="00354713" w:rsidRPr="0026493F" w:rsidRDefault="00354713" w:rsidP="0085737A">
            <w:pPr>
              <w:pStyle w:val="AKFZFnormln"/>
              <w:spacing w:after="0"/>
              <w:rPr>
                <w:rFonts w:ascii="Times New Roman" w:hAnsi="Times New Roman" w:cs="Times New Roman"/>
              </w:rPr>
            </w:pPr>
            <w:r w:rsidRPr="0026493F">
              <w:rPr>
                <w:rFonts w:ascii="Times New Roman" w:hAnsi="Times New Roman" w:cs="Times New Roman"/>
              </w:rPr>
              <w:t>IČO:</w:t>
            </w:r>
          </w:p>
        </w:tc>
        <w:tc>
          <w:tcPr>
            <w:tcW w:w="6139" w:type="dxa"/>
          </w:tcPr>
          <w:p w14:paraId="045C3D91" w14:textId="614CF698" w:rsidR="00354713" w:rsidRPr="0026493F" w:rsidRDefault="0085737A" w:rsidP="0085737A">
            <w:pPr>
              <w:pStyle w:val="AKFZFnormln"/>
              <w:spacing w:after="0"/>
              <w:rPr>
                <w:rFonts w:ascii="Times New Roman" w:hAnsi="Times New Roman" w:cs="Times New Roman"/>
              </w:rPr>
            </w:pPr>
            <w:r>
              <w:rPr>
                <w:rFonts w:ascii="Times New Roman" w:eastAsia="Times New Roman" w:hAnsi="Times New Roman" w:cs="Times New Roman"/>
              </w:rPr>
              <w:t>873683</w:t>
            </w:r>
          </w:p>
        </w:tc>
      </w:tr>
      <w:tr w:rsidR="00354713" w:rsidRPr="0026493F" w14:paraId="5A7F34F1" w14:textId="77777777" w:rsidTr="00897622">
        <w:tc>
          <w:tcPr>
            <w:tcW w:w="1668" w:type="dxa"/>
            <w:vMerge/>
          </w:tcPr>
          <w:p w14:paraId="18F94064" w14:textId="77777777" w:rsidR="00354713" w:rsidRPr="0026493F" w:rsidRDefault="00354713" w:rsidP="00891550">
            <w:pPr>
              <w:pStyle w:val="AKFZFnormln"/>
              <w:spacing w:after="0"/>
              <w:rPr>
                <w:rFonts w:ascii="Times New Roman" w:hAnsi="Times New Roman" w:cs="Times New Roman"/>
                <w:b/>
                <w:bCs/>
                <w:color w:val="000000"/>
              </w:rPr>
            </w:pPr>
          </w:p>
        </w:tc>
        <w:tc>
          <w:tcPr>
            <w:tcW w:w="2082" w:type="dxa"/>
          </w:tcPr>
          <w:p w14:paraId="6A29D9BC" w14:textId="77777777" w:rsidR="00354713" w:rsidRPr="0026493F" w:rsidRDefault="00354713" w:rsidP="00891550">
            <w:pPr>
              <w:pStyle w:val="AKFZFnormln"/>
              <w:spacing w:after="0"/>
              <w:rPr>
                <w:rFonts w:ascii="Times New Roman" w:hAnsi="Times New Roman" w:cs="Times New Roman"/>
              </w:rPr>
            </w:pPr>
            <w:r w:rsidRPr="0026493F">
              <w:rPr>
                <w:rFonts w:ascii="Times New Roman" w:hAnsi="Times New Roman" w:cs="Times New Roman"/>
              </w:rPr>
              <w:t>zastoupen</w:t>
            </w:r>
            <w:r w:rsidR="00891550" w:rsidRPr="0026493F">
              <w:rPr>
                <w:rFonts w:ascii="Times New Roman" w:hAnsi="Times New Roman" w:cs="Times New Roman"/>
              </w:rPr>
              <w:t>ý</w:t>
            </w:r>
            <w:r w:rsidRPr="0026493F">
              <w:rPr>
                <w:rFonts w:ascii="Times New Roman" w:hAnsi="Times New Roman" w:cs="Times New Roman"/>
              </w:rPr>
              <w:t>:</w:t>
            </w:r>
          </w:p>
          <w:p w14:paraId="2D27EAC9" w14:textId="5893F928" w:rsidR="00341A03" w:rsidRPr="0026493F" w:rsidRDefault="00341A03" w:rsidP="00341A03">
            <w:pPr>
              <w:spacing w:line="276" w:lineRule="auto"/>
              <w:rPr>
                <w:rFonts w:ascii="Times New Roman" w:hAnsi="Times New Roman" w:cs="Times New Roman"/>
                <w:sz w:val="24"/>
                <w:szCs w:val="24"/>
              </w:rPr>
            </w:pPr>
            <w:r w:rsidRPr="0026493F">
              <w:rPr>
                <w:rFonts w:ascii="Times New Roman" w:hAnsi="Times New Roman" w:cs="Times New Roman"/>
                <w:sz w:val="24"/>
                <w:szCs w:val="24"/>
              </w:rPr>
              <w:t xml:space="preserve">číslo účtu: </w:t>
            </w:r>
            <w:r w:rsidRPr="0026493F">
              <w:rPr>
                <w:rFonts w:ascii="Times New Roman" w:hAnsi="Times New Roman" w:cs="Times New Roman"/>
                <w:sz w:val="24"/>
                <w:szCs w:val="24"/>
              </w:rPr>
              <w:tab/>
            </w:r>
          </w:p>
        </w:tc>
        <w:tc>
          <w:tcPr>
            <w:tcW w:w="6139" w:type="dxa"/>
          </w:tcPr>
          <w:p w14:paraId="3B24C8BA" w14:textId="5207C39F" w:rsidR="00341A03" w:rsidRPr="007850F9" w:rsidRDefault="007850F9" w:rsidP="007850F9">
            <w:pPr>
              <w:spacing w:after="60" w:line="240" w:lineRule="auto"/>
              <w:rPr>
                <w:rFonts w:ascii="Times New Roman" w:hAnsi="Times New Roman" w:cs="Times New Roman"/>
              </w:rPr>
            </w:pPr>
            <w:r w:rsidRPr="00877F10">
              <w:rPr>
                <w:rFonts w:ascii="Times New Roman" w:hAnsi="Times New Roman" w:cs="Times New Roman"/>
              </w:rPr>
              <w:t>Mgr. Ivana Želízková</w:t>
            </w:r>
            <w:r>
              <w:rPr>
                <w:rFonts w:ascii="Times New Roman" w:hAnsi="Times New Roman" w:cs="Times New Roman"/>
              </w:rPr>
              <w:t>,</w:t>
            </w:r>
            <w:r w:rsidRPr="00877F10">
              <w:rPr>
                <w:rFonts w:ascii="Times New Roman" w:hAnsi="Times New Roman" w:cs="Times New Roman"/>
              </w:rPr>
              <w:t xml:space="preserve"> </w:t>
            </w:r>
            <w:r w:rsidR="00811897">
              <w:rPr>
                <w:rFonts w:ascii="Times New Roman" w:eastAsia="Times New Roman" w:hAnsi="Times New Roman" w:cs="Times New Roman"/>
              </w:rPr>
              <w:t>ředitelka</w:t>
            </w:r>
            <w:r w:rsidR="00811897" w:rsidRPr="00DD70C1">
              <w:rPr>
                <w:rFonts w:ascii="Times New Roman" w:hAnsi="Times New Roman" w:cs="Times New Roman"/>
              </w:rPr>
              <w:t xml:space="preserve"> </w:t>
            </w:r>
            <w:r w:rsidR="00341A03" w:rsidRPr="0026493F">
              <w:rPr>
                <w:rFonts w:ascii="Times New Roman" w:eastAsia="Times New Roman" w:hAnsi="Times New Roman" w:cs="Times New Roman"/>
                <w:szCs w:val="24"/>
              </w:rPr>
              <w:t>příspěvkové organizace</w:t>
            </w:r>
          </w:p>
          <w:p w14:paraId="6F66EC2C" w14:textId="401607F9" w:rsidR="00341A03" w:rsidRPr="0085737A" w:rsidRDefault="0085737A" w:rsidP="00341A03">
            <w:pPr>
              <w:pStyle w:val="AKFZFnormln"/>
              <w:spacing w:after="0"/>
              <w:rPr>
                <w:rFonts w:ascii="Times New Roman" w:hAnsi="Times New Roman" w:cs="Times New Roman"/>
              </w:rPr>
            </w:pPr>
            <w:r w:rsidRPr="0085737A">
              <w:rPr>
                <w:rFonts w:ascii="Times New Roman" w:hAnsi="Times New Roman" w:cs="Times New Roman"/>
              </w:rPr>
              <w:t>420511309/0800, Česká spořitelna, a.s.</w:t>
            </w:r>
          </w:p>
        </w:tc>
      </w:tr>
      <w:tr w:rsidR="005442BD" w:rsidRPr="0026493F" w14:paraId="167C3CDF" w14:textId="77777777" w:rsidTr="008F4DE4">
        <w:tc>
          <w:tcPr>
            <w:tcW w:w="1668" w:type="dxa"/>
            <w:vMerge/>
          </w:tcPr>
          <w:p w14:paraId="33444479" w14:textId="77777777" w:rsidR="005442BD" w:rsidRPr="0026493F" w:rsidRDefault="005442BD" w:rsidP="00891550">
            <w:pPr>
              <w:pStyle w:val="AKFZFnormln"/>
              <w:spacing w:after="0"/>
              <w:rPr>
                <w:rFonts w:ascii="Times New Roman" w:hAnsi="Times New Roman" w:cs="Times New Roman"/>
                <w:b/>
                <w:bCs/>
                <w:color w:val="000000"/>
              </w:rPr>
            </w:pPr>
          </w:p>
        </w:tc>
        <w:tc>
          <w:tcPr>
            <w:tcW w:w="8221" w:type="dxa"/>
            <w:gridSpan w:val="2"/>
          </w:tcPr>
          <w:p w14:paraId="705F6395" w14:textId="04441F26"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(dále jen „</w:t>
            </w:r>
            <w:r w:rsidR="00060E7A" w:rsidRPr="0026493F">
              <w:rPr>
                <w:rFonts w:ascii="Times New Roman" w:hAnsi="Times New Roman" w:cs="Times New Roman"/>
                <w:b/>
              </w:rPr>
              <w:t>Objednatel</w:t>
            </w:r>
            <w:r w:rsidRPr="0026493F">
              <w:rPr>
                <w:rFonts w:ascii="Times New Roman" w:hAnsi="Times New Roman" w:cs="Times New Roman"/>
              </w:rPr>
              <w:t>“</w:t>
            </w:r>
            <w:r w:rsidR="00D1526E" w:rsidRPr="0026493F">
              <w:rPr>
                <w:rFonts w:ascii="Times New Roman" w:hAnsi="Times New Roman" w:cs="Times New Roman"/>
              </w:rPr>
              <w:t>, nebo „</w:t>
            </w:r>
            <w:r w:rsidR="00D1526E" w:rsidRPr="0026493F">
              <w:rPr>
                <w:rFonts w:ascii="Times New Roman" w:hAnsi="Times New Roman" w:cs="Times New Roman"/>
                <w:b/>
              </w:rPr>
              <w:t>Příkazník</w:t>
            </w:r>
            <w:r w:rsidR="00D1526E" w:rsidRPr="0026493F">
              <w:rPr>
                <w:rFonts w:ascii="Times New Roman" w:hAnsi="Times New Roman" w:cs="Times New Roman"/>
              </w:rPr>
              <w:t>“</w:t>
            </w:r>
            <w:r w:rsidRPr="0026493F">
              <w:rPr>
                <w:rFonts w:ascii="Times New Roman" w:hAnsi="Times New Roman" w:cs="Times New Roman"/>
              </w:rPr>
              <w:t>)</w:t>
            </w:r>
          </w:p>
        </w:tc>
      </w:tr>
    </w:tbl>
    <w:p w14:paraId="373806A9" w14:textId="0B00F927" w:rsidR="005442BD" w:rsidRPr="0026493F" w:rsidRDefault="00891550" w:rsidP="00891550">
      <w:pPr>
        <w:pStyle w:val="AKFZFnormln"/>
        <w:spacing w:after="0"/>
        <w:rPr>
          <w:rFonts w:ascii="Times New Roman" w:hAnsi="Times New Roman" w:cs="Times New Roman"/>
          <w:b/>
        </w:rPr>
      </w:pPr>
      <w:r w:rsidRPr="0026493F">
        <w:rPr>
          <w:rFonts w:ascii="Times New Roman" w:hAnsi="Times New Roman" w:cs="Times New Roman"/>
        </w:rPr>
        <w:tab/>
      </w:r>
      <w:r w:rsidRPr="0026493F">
        <w:rPr>
          <w:rFonts w:ascii="Times New Roman" w:hAnsi="Times New Roman" w:cs="Times New Roman"/>
          <w:b/>
        </w:rPr>
        <w:t>A</w:t>
      </w:r>
    </w:p>
    <w:p w14:paraId="48EB62F7" w14:textId="77777777" w:rsidR="00891550" w:rsidRPr="0026493F" w:rsidRDefault="00891550" w:rsidP="00891550">
      <w:pPr>
        <w:pStyle w:val="AKFZFnormln"/>
        <w:spacing w:after="0"/>
        <w:rPr>
          <w:rFonts w:ascii="Times New Roman" w:hAnsi="Times New Roman" w:cs="Times New Roman"/>
          <w:b/>
        </w:rPr>
      </w:pPr>
    </w:p>
    <w:tbl>
      <w:tblPr>
        <w:tblW w:w="9889" w:type="dxa"/>
        <w:tblLook w:val="00A0" w:firstRow="1" w:lastRow="0" w:firstColumn="1" w:lastColumn="0" w:noHBand="0" w:noVBand="0"/>
      </w:tblPr>
      <w:tblGrid>
        <w:gridCol w:w="1647"/>
        <w:gridCol w:w="2043"/>
        <w:gridCol w:w="6199"/>
      </w:tblGrid>
      <w:tr w:rsidR="005442BD" w:rsidRPr="0026493F" w14:paraId="1293445C" w14:textId="77777777" w:rsidTr="008F4DE4">
        <w:tc>
          <w:tcPr>
            <w:tcW w:w="1647" w:type="dxa"/>
            <w:vMerge w:val="restart"/>
          </w:tcPr>
          <w:p w14:paraId="7B645E74" w14:textId="77777777" w:rsidR="005442BD" w:rsidRPr="0026493F" w:rsidRDefault="005442BD" w:rsidP="00891550">
            <w:pPr>
              <w:pStyle w:val="AKFZFnormln"/>
              <w:spacing w:after="0"/>
              <w:ind w:left="-108"/>
              <w:rPr>
                <w:rFonts w:ascii="Times New Roman" w:hAnsi="Times New Roman" w:cs="Times New Roman"/>
                <w:b/>
              </w:rPr>
            </w:pPr>
            <w:r w:rsidRPr="0026493F">
              <w:rPr>
                <w:rFonts w:ascii="Times New Roman" w:hAnsi="Times New Roman" w:cs="Times New Roman"/>
                <w:b/>
                <w:highlight w:val="yellow"/>
              </w:rPr>
              <w:t>Poskytovatel:</w:t>
            </w:r>
          </w:p>
        </w:tc>
        <w:tc>
          <w:tcPr>
            <w:tcW w:w="8242" w:type="dxa"/>
            <w:gridSpan w:val="2"/>
          </w:tcPr>
          <w:p w14:paraId="548878E8" w14:textId="39453620" w:rsidR="005442BD" w:rsidRPr="0026493F" w:rsidRDefault="001077B2" w:rsidP="00891550">
            <w:pPr>
              <w:pStyle w:val="AKFZFnormln"/>
              <w:spacing w:after="0"/>
              <w:rPr>
                <w:rFonts w:ascii="Times New Roman" w:hAnsi="Times New Roman" w:cs="Times New Roman"/>
                <w:b/>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2C09CF44" w14:textId="77777777" w:rsidTr="008F4DE4">
        <w:tc>
          <w:tcPr>
            <w:tcW w:w="1647" w:type="dxa"/>
            <w:vMerge/>
          </w:tcPr>
          <w:p w14:paraId="36B23C5D"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6EC28570"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se sídlem:</w:t>
            </w:r>
          </w:p>
        </w:tc>
        <w:tc>
          <w:tcPr>
            <w:tcW w:w="6199" w:type="dxa"/>
          </w:tcPr>
          <w:p w14:paraId="378608BB" w14:textId="697FFACC"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06453240" w14:textId="77777777" w:rsidTr="008F4DE4">
        <w:tc>
          <w:tcPr>
            <w:tcW w:w="1647" w:type="dxa"/>
            <w:vMerge/>
          </w:tcPr>
          <w:p w14:paraId="0F613BAC"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203AF267"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IČ</w:t>
            </w:r>
            <w:r w:rsidR="00224EFA" w:rsidRPr="0026493F">
              <w:rPr>
                <w:rFonts w:ascii="Times New Roman" w:hAnsi="Times New Roman" w:cs="Times New Roman"/>
              </w:rPr>
              <w:t>O</w:t>
            </w:r>
            <w:r w:rsidRPr="0026493F">
              <w:rPr>
                <w:rFonts w:ascii="Times New Roman" w:hAnsi="Times New Roman" w:cs="Times New Roman"/>
              </w:rPr>
              <w:t>:</w:t>
            </w:r>
          </w:p>
        </w:tc>
        <w:tc>
          <w:tcPr>
            <w:tcW w:w="6199" w:type="dxa"/>
          </w:tcPr>
          <w:p w14:paraId="107226BF" w14:textId="454209CA"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52E03BBB" w14:textId="77777777" w:rsidTr="008F4DE4">
        <w:tc>
          <w:tcPr>
            <w:tcW w:w="1647" w:type="dxa"/>
            <w:vMerge/>
          </w:tcPr>
          <w:p w14:paraId="27A571F5"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11117A08"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DIČ:</w:t>
            </w:r>
          </w:p>
        </w:tc>
        <w:tc>
          <w:tcPr>
            <w:tcW w:w="6199" w:type="dxa"/>
          </w:tcPr>
          <w:p w14:paraId="668336F5" w14:textId="3B5013EE"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77470860" w14:textId="77777777" w:rsidTr="008F4DE4">
        <w:tc>
          <w:tcPr>
            <w:tcW w:w="1647" w:type="dxa"/>
            <w:vMerge/>
          </w:tcPr>
          <w:p w14:paraId="7F604FE5"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2CE5F1AA"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 xml:space="preserve">bankovní spojení: </w:t>
            </w:r>
          </w:p>
        </w:tc>
        <w:tc>
          <w:tcPr>
            <w:tcW w:w="6199" w:type="dxa"/>
          </w:tcPr>
          <w:p w14:paraId="0C74C8C6" w14:textId="0881A553"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3AC06C2A" w14:textId="77777777" w:rsidTr="008F4DE4">
        <w:tc>
          <w:tcPr>
            <w:tcW w:w="1647" w:type="dxa"/>
            <w:vMerge/>
          </w:tcPr>
          <w:p w14:paraId="7B1950C5"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153C8630" w14:textId="77777777"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 xml:space="preserve">číslo účtu: </w:t>
            </w:r>
          </w:p>
        </w:tc>
        <w:tc>
          <w:tcPr>
            <w:tcW w:w="6199" w:type="dxa"/>
          </w:tcPr>
          <w:p w14:paraId="4DF49336" w14:textId="30981931"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08DFC338" w14:textId="77777777" w:rsidTr="008F4DE4">
        <w:tc>
          <w:tcPr>
            <w:tcW w:w="1647" w:type="dxa"/>
            <w:vMerge/>
          </w:tcPr>
          <w:p w14:paraId="0302502B" w14:textId="77777777" w:rsidR="005442BD" w:rsidRPr="0026493F" w:rsidRDefault="005442BD" w:rsidP="00891550">
            <w:pPr>
              <w:pStyle w:val="AKFZFnormln"/>
              <w:spacing w:after="0"/>
              <w:rPr>
                <w:rFonts w:ascii="Times New Roman" w:hAnsi="Times New Roman" w:cs="Times New Roman"/>
                <w:b/>
                <w:bCs/>
                <w:color w:val="000000"/>
              </w:rPr>
            </w:pPr>
          </w:p>
        </w:tc>
        <w:tc>
          <w:tcPr>
            <w:tcW w:w="8242" w:type="dxa"/>
            <w:gridSpan w:val="2"/>
          </w:tcPr>
          <w:p w14:paraId="0ACA2AFC" w14:textId="46C36233"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 xml:space="preserve">zapsaná v obchodním rejstříku vedeném </w:t>
            </w:r>
            <w:r w:rsidR="001077B2" w:rsidRPr="0026493F">
              <w:rPr>
                <w:rFonts w:ascii="Times New Roman" w:hAnsi="Times New Roman" w:cs="Times New Roman"/>
              </w:rPr>
              <w:t>[</w:t>
            </w:r>
            <w:r w:rsidR="001077B2" w:rsidRPr="0026493F">
              <w:rPr>
                <w:rFonts w:ascii="Times New Roman" w:hAnsi="Times New Roman" w:cs="Times New Roman"/>
                <w:highlight w:val="yellow"/>
              </w:rPr>
              <w:t>DOPLNÍ ÚČASTÍK</w:t>
            </w:r>
            <w:r w:rsidR="001077B2" w:rsidRPr="0026493F">
              <w:rPr>
                <w:rFonts w:ascii="Times New Roman" w:hAnsi="Times New Roman" w:cs="Times New Roman"/>
              </w:rPr>
              <w:t>]</w:t>
            </w:r>
            <w:r w:rsidRPr="0026493F">
              <w:rPr>
                <w:rFonts w:ascii="Times New Roman" w:hAnsi="Times New Roman" w:cs="Times New Roman"/>
              </w:rPr>
              <w:t xml:space="preserve">, </w:t>
            </w:r>
            <w:r w:rsidR="00EE662C" w:rsidRPr="0026493F">
              <w:rPr>
                <w:rFonts w:ascii="Times New Roman" w:hAnsi="Times New Roman" w:cs="Times New Roman"/>
              </w:rPr>
              <w:t>spis. zn.</w:t>
            </w:r>
            <w:r w:rsidRPr="0026493F">
              <w:rPr>
                <w:rFonts w:ascii="Times New Roman" w:hAnsi="Times New Roman" w:cs="Times New Roman"/>
              </w:rPr>
              <w:t xml:space="preserve"> </w:t>
            </w:r>
            <w:r w:rsidR="001077B2" w:rsidRPr="0026493F">
              <w:rPr>
                <w:rFonts w:ascii="Times New Roman" w:hAnsi="Times New Roman" w:cs="Times New Roman"/>
              </w:rPr>
              <w:t>[</w:t>
            </w:r>
            <w:r w:rsidR="001077B2" w:rsidRPr="0026493F">
              <w:rPr>
                <w:rFonts w:ascii="Times New Roman" w:hAnsi="Times New Roman" w:cs="Times New Roman"/>
                <w:highlight w:val="yellow"/>
              </w:rPr>
              <w:t>DOPLNÍ ÚČASTÍK</w:t>
            </w:r>
            <w:r w:rsidR="001077B2" w:rsidRPr="0026493F">
              <w:rPr>
                <w:rFonts w:ascii="Times New Roman" w:hAnsi="Times New Roman" w:cs="Times New Roman"/>
              </w:rPr>
              <w:t>]</w:t>
            </w:r>
          </w:p>
        </w:tc>
      </w:tr>
      <w:tr w:rsidR="005442BD" w:rsidRPr="0026493F" w14:paraId="3FB8D4FA" w14:textId="77777777" w:rsidTr="008F4DE4">
        <w:tc>
          <w:tcPr>
            <w:tcW w:w="1647" w:type="dxa"/>
            <w:vMerge/>
          </w:tcPr>
          <w:p w14:paraId="0B50F243" w14:textId="77777777" w:rsidR="005442BD" w:rsidRPr="0026493F" w:rsidRDefault="005442BD" w:rsidP="00891550">
            <w:pPr>
              <w:pStyle w:val="AKFZFnormln"/>
              <w:spacing w:after="0"/>
              <w:rPr>
                <w:rFonts w:ascii="Times New Roman" w:hAnsi="Times New Roman" w:cs="Times New Roman"/>
                <w:b/>
                <w:bCs/>
                <w:color w:val="000000"/>
              </w:rPr>
            </w:pPr>
          </w:p>
        </w:tc>
        <w:tc>
          <w:tcPr>
            <w:tcW w:w="2043" w:type="dxa"/>
          </w:tcPr>
          <w:p w14:paraId="3B6A9E07" w14:textId="77777777" w:rsidR="005442BD" w:rsidRPr="0026493F" w:rsidRDefault="00EE662C" w:rsidP="00891550">
            <w:pPr>
              <w:pStyle w:val="AKFZFnormln"/>
              <w:spacing w:after="0"/>
              <w:rPr>
                <w:rFonts w:ascii="Times New Roman" w:hAnsi="Times New Roman" w:cs="Times New Roman"/>
              </w:rPr>
            </w:pPr>
            <w:r w:rsidRPr="0026493F">
              <w:rPr>
                <w:rFonts w:ascii="Times New Roman" w:hAnsi="Times New Roman" w:cs="Times New Roman"/>
              </w:rPr>
              <w:t>zastoupená</w:t>
            </w:r>
            <w:r w:rsidR="005442BD" w:rsidRPr="0026493F">
              <w:rPr>
                <w:rFonts w:ascii="Times New Roman" w:hAnsi="Times New Roman" w:cs="Times New Roman"/>
              </w:rPr>
              <w:t>:</w:t>
            </w:r>
          </w:p>
        </w:tc>
        <w:tc>
          <w:tcPr>
            <w:tcW w:w="6199" w:type="dxa"/>
          </w:tcPr>
          <w:p w14:paraId="043D537F" w14:textId="46067581" w:rsidR="005442BD" w:rsidRPr="0026493F" w:rsidRDefault="001077B2" w:rsidP="00891550">
            <w:pPr>
              <w:pStyle w:val="AKFZFnormln"/>
              <w:spacing w:after="0"/>
              <w:rPr>
                <w:rFonts w:ascii="Times New Roman" w:hAnsi="Times New Roman" w:cs="Times New Roman"/>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tc>
      </w:tr>
      <w:tr w:rsidR="005442BD" w:rsidRPr="0026493F" w14:paraId="50FA4BC3" w14:textId="77777777" w:rsidTr="008F4DE4">
        <w:tc>
          <w:tcPr>
            <w:tcW w:w="1647" w:type="dxa"/>
            <w:vMerge/>
          </w:tcPr>
          <w:p w14:paraId="30CF4A3F" w14:textId="77777777" w:rsidR="005442BD" w:rsidRPr="0026493F" w:rsidRDefault="005442BD" w:rsidP="00891550">
            <w:pPr>
              <w:pStyle w:val="AKFZFnormln"/>
              <w:spacing w:after="0"/>
              <w:rPr>
                <w:rFonts w:ascii="Times New Roman" w:hAnsi="Times New Roman" w:cs="Times New Roman"/>
                <w:b/>
                <w:bCs/>
                <w:color w:val="000000"/>
              </w:rPr>
            </w:pPr>
          </w:p>
        </w:tc>
        <w:tc>
          <w:tcPr>
            <w:tcW w:w="8242" w:type="dxa"/>
            <w:gridSpan w:val="2"/>
          </w:tcPr>
          <w:p w14:paraId="1B601B0C" w14:textId="399ACAA9" w:rsidR="005442BD" w:rsidRPr="0026493F" w:rsidRDefault="005442BD" w:rsidP="00891550">
            <w:pPr>
              <w:pStyle w:val="AKFZFnormln"/>
              <w:spacing w:after="0"/>
              <w:rPr>
                <w:rFonts w:ascii="Times New Roman" w:hAnsi="Times New Roman" w:cs="Times New Roman"/>
              </w:rPr>
            </w:pPr>
            <w:r w:rsidRPr="0026493F">
              <w:rPr>
                <w:rFonts w:ascii="Times New Roman" w:hAnsi="Times New Roman" w:cs="Times New Roman"/>
              </w:rPr>
              <w:t>(dále jen „</w:t>
            </w:r>
            <w:r w:rsidRPr="0026493F">
              <w:rPr>
                <w:rFonts w:ascii="Times New Roman" w:hAnsi="Times New Roman" w:cs="Times New Roman"/>
                <w:b/>
              </w:rPr>
              <w:t>Poskytovatel</w:t>
            </w:r>
            <w:r w:rsidRPr="0026493F">
              <w:rPr>
                <w:rFonts w:ascii="Times New Roman" w:hAnsi="Times New Roman" w:cs="Times New Roman"/>
              </w:rPr>
              <w:t>“</w:t>
            </w:r>
            <w:r w:rsidR="00D1526E" w:rsidRPr="0026493F">
              <w:rPr>
                <w:rFonts w:ascii="Times New Roman" w:hAnsi="Times New Roman" w:cs="Times New Roman"/>
              </w:rPr>
              <w:t xml:space="preserve"> nebo „</w:t>
            </w:r>
            <w:r w:rsidR="00D1526E" w:rsidRPr="0026493F">
              <w:rPr>
                <w:rFonts w:ascii="Times New Roman" w:hAnsi="Times New Roman" w:cs="Times New Roman"/>
                <w:b/>
              </w:rPr>
              <w:t>Příkazce</w:t>
            </w:r>
            <w:r w:rsidR="00D1526E" w:rsidRPr="0026493F">
              <w:rPr>
                <w:rFonts w:ascii="Times New Roman" w:hAnsi="Times New Roman" w:cs="Times New Roman"/>
              </w:rPr>
              <w:t>“</w:t>
            </w:r>
            <w:r w:rsidRPr="0026493F">
              <w:rPr>
                <w:rFonts w:ascii="Times New Roman" w:hAnsi="Times New Roman" w:cs="Times New Roman"/>
              </w:rPr>
              <w:t>)</w:t>
            </w:r>
          </w:p>
        </w:tc>
      </w:tr>
    </w:tbl>
    <w:p w14:paraId="2D395EB8" w14:textId="77777777" w:rsidR="0091515F" w:rsidRPr="0026493F" w:rsidRDefault="0091515F" w:rsidP="00891550">
      <w:pPr>
        <w:pStyle w:val="AKFZFnormln"/>
        <w:spacing w:after="0"/>
        <w:rPr>
          <w:rFonts w:ascii="Times New Roman" w:hAnsi="Times New Roman" w:cs="Times New Roman"/>
          <w:color w:val="000000"/>
        </w:rPr>
      </w:pPr>
    </w:p>
    <w:p w14:paraId="0CF37B62" w14:textId="77777777" w:rsidR="0091515F" w:rsidRPr="0026493F" w:rsidRDefault="0091515F" w:rsidP="00891550">
      <w:pPr>
        <w:pStyle w:val="AKFZFnormln"/>
        <w:spacing w:after="0"/>
        <w:rPr>
          <w:rFonts w:ascii="Times New Roman" w:hAnsi="Times New Roman" w:cs="Times New Roman"/>
        </w:rPr>
      </w:pPr>
    </w:p>
    <w:p w14:paraId="73D11D77" w14:textId="067ED66C" w:rsidR="00060E7A" w:rsidRPr="0026493F" w:rsidRDefault="00060E7A" w:rsidP="00891550">
      <w:pPr>
        <w:pStyle w:val="AKFZFnormln"/>
        <w:spacing w:after="0"/>
        <w:rPr>
          <w:rFonts w:ascii="Times New Roman" w:hAnsi="Times New Roman" w:cs="Times New Roman"/>
        </w:rPr>
      </w:pPr>
      <w:r w:rsidRPr="0026493F">
        <w:rPr>
          <w:rFonts w:ascii="Times New Roman" w:hAnsi="Times New Roman" w:cs="Times New Roman"/>
        </w:rPr>
        <w:t xml:space="preserve">v souladu s ustanovením § 2430 a násl. zákona č. 89/2012 Sb., občanský zákoník (dále též </w:t>
      </w:r>
      <w:r w:rsidRPr="0026493F">
        <w:rPr>
          <w:rFonts w:ascii="Times New Roman" w:hAnsi="Times New Roman" w:cs="Times New Roman"/>
          <w:b/>
        </w:rPr>
        <w:t>„občanský zákoník</w:t>
      </w:r>
      <w:r w:rsidR="00241759" w:rsidRPr="0026493F">
        <w:rPr>
          <w:rFonts w:ascii="Times New Roman" w:hAnsi="Times New Roman" w:cs="Times New Roman"/>
          <w:b/>
        </w:rPr>
        <w:t xml:space="preserve"> či o. z.</w:t>
      </w:r>
      <w:r w:rsidRPr="0026493F">
        <w:rPr>
          <w:rFonts w:ascii="Times New Roman" w:hAnsi="Times New Roman" w:cs="Times New Roman"/>
          <w:b/>
        </w:rPr>
        <w:t>“</w:t>
      </w:r>
      <w:r w:rsidRPr="0026493F">
        <w:rPr>
          <w:rFonts w:ascii="Times New Roman" w:hAnsi="Times New Roman" w:cs="Times New Roman"/>
        </w:rPr>
        <w:t>)</w:t>
      </w:r>
      <w:r w:rsidR="00B43648" w:rsidRPr="0026493F">
        <w:rPr>
          <w:rFonts w:ascii="Times New Roman" w:hAnsi="Times New Roman" w:cs="Times New Roman"/>
        </w:rPr>
        <w:t>,</w:t>
      </w:r>
      <w:r w:rsidR="00D74FD4" w:rsidRPr="0026493F">
        <w:rPr>
          <w:rFonts w:ascii="Times New Roman" w:hAnsi="Times New Roman" w:cs="Times New Roman"/>
        </w:rPr>
        <w:t xml:space="preserve"> § 152 odst. 4 zákona č. </w:t>
      </w:r>
      <w:r w:rsidR="00241759" w:rsidRPr="0026493F">
        <w:rPr>
          <w:rFonts w:ascii="Times New Roman" w:hAnsi="Times New Roman" w:cs="Times New Roman"/>
        </w:rPr>
        <w:t>183/2006 Sb</w:t>
      </w:r>
      <w:r w:rsidR="00C11789" w:rsidRPr="0026493F">
        <w:rPr>
          <w:rFonts w:ascii="Times New Roman" w:hAnsi="Times New Roman" w:cs="Times New Roman"/>
        </w:rPr>
        <w:t>.</w:t>
      </w:r>
      <w:r w:rsidR="00241759" w:rsidRPr="0026493F">
        <w:rPr>
          <w:rFonts w:ascii="Times New Roman" w:hAnsi="Times New Roman" w:cs="Times New Roman"/>
        </w:rPr>
        <w:t xml:space="preserve">, o územním plánování a stavebním řádu (dále též </w:t>
      </w:r>
      <w:proofErr w:type="spellStart"/>
      <w:r w:rsidR="00241759" w:rsidRPr="0026493F">
        <w:rPr>
          <w:rFonts w:ascii="Times New Roman" w:hAnsi="Times New Roman" w:cs="Times New Roman"/>
          <w:b/>
        </w:rPr>
        <w:t>StZ</w:t>
      </w:r>
      <w:proofErr w:type="spellEnd"/>
      <w:r w:rsidR="00241759" w:rsidRPr="0026493F">
        <w:rPr>
          <w:rFonts w:ascii="Times New Roman" w:hAnsi="Times New Roman" w:cs="Times New Roman"/>
        </w:rPr>
        <w:t>)</w:t>
      </w:r>
      <w:r w:rsidR="00B43648" w:rsidRPr="0026493F">
        <w:rPr>
          <w:rFonts w:ascii="Times New Roman" w:hAnsi="Times New Roman" w:cs="Times New Roman"/>
        </w:rPr>
        <w:t xml:space="preserve"> a </w:t>
      </w:r>
      <w:r w:rsidR="00B43648" w:rsidRPr="0026493F">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26493F">
        <w:rPr>
          <w:rFonts w:ascii="Times New Roman" w:hAnsi="Times New Roman" w:cs="Times New Roman"/>
          <w:b/>
          <w:bCs/>
        </w:rPr>
        <w:t>Zákon o BOZP</w:t>
      </w:r>
      <w:r w:rsidR="00B43648" w:rsidRPr="0026493F">
        <w:rPr>
          <w:rFonts w:ascii="Times New Roman" w:hAnsi="Times New Roman" w:cs="Times New Roman"/>
          <w:bCs/>
        </w:rPr>
        <w:t>“)</w:t>
      </w:r>
      <w:r w:rsidRPr="0026493F">
        <w:rPr>
          <w:rFonts w:ascii="Times New Roman" w:hAnsi="Times New Roman" w:cs="Times New Roman"/>
        </w:rPr>
        <w:t xml:space="preserve">, tuto: </w:t>
      </w:r>
    </w:p>
    <w:p w14:paraId="38644748" w14:textId="77777777" w:rsidR="00060E7A" w:rsidRPr="0026493F" w:rsidRDefault="00060E7A" w:rsidP="00891550">
      <w:pPr>
        <w:pStyle w:val="zkltextcentr12"/>
        <w:rPr>
          <w:sz w:val="22"/>
          <w:szCs w:val="22"/>
        </w:rPr>
      </w:pPr>
    </w:p>
    <w:p w14:paraId="7A0F621B" w14:textId="7BCAD733" w:rsidR="00060E7A" w:rsidRPr="0026493F" w:rsidRDefault="00060E7A" w:rsidP="00891550">
      <w:pPr>
        <w:pStyle w:val="AKFZFnormln"/>
        <w:spacing w:after="0"/>
        <w:jc w:val="center"/>
        <w:rPr>
          <w:rFonts w:ascii="Times New Roman" w:hAnsi="Times New Roman" w:cs="Times New Roman"/>
          <w:b/>
        </w:rPr>
      </w:pPr>
      <w:r w:rsidRPr="0026493F">
        <w:rPr>
          <w:rFonts w:ascii="Times New Roman" w:hAnsi="Times New Roman" w:cs="Times New Roman"/>
          <w:b/>
        </w:rPr>
        <w:t xml:space="preserve">Smlouvu o výkonu činností technického dozoru </w:t>
      </w:r>
      <w:r w:rsidR="001F2D38" w:rsidRPr="0026493F">
        <w:rPr>
          <w:rFonts w:ascii="Times New Roman" w:hAnsi="Times New Roman" w:cs="Times New Roman"/>
          <w:b/>
        </w:rPr>
        <w:t>stavebníka</w:t>
      </w:r>
      <w:r w:rsidR="00B43648" w:rsidRPr="0026493F">
        <w:rPr>
          <w:rFonts w:ascii="Times New Roman" w:hAnsi="Times New Roman" w:cs="Times New Roman"/>
          <w:b/>
        </w:rPr>
        <w:t xml:space="preserve"> a koordinátora BOZP</w:t>
      </w:r>
    </w:p>
    <w:p w14:paraId="3B33948E" w14:textId="77777777" w:rsidR="005442BD" w:rsidRPr="0026493F" w:rsidRDefault="00060E7A" w:rsidP="00891550">
      <w:pPr>
        <w:pStyle w:val="AKFZFnormln"/>
        <w:spacing w:after="0"/>
        <w:jc w:val="center"/>
        <w:rPr>
          <w:rFonts w:ascii="Times New Roman" w:hAnsi="Times New Roman" w:cs="Times New Roman"/>
        </w:rPr>
      </w:pPr>
      <w:r w:rsidRPr="0026493F">
        <w:rPr>
          <w:rFonts w:ascii="Times New Roman" w:hAnsi="Times New Roman" w:cs="Times New Roman"/>
        </w:rPr>
        <w:t xml:space="preserve">(dále jen </w:t>
      </w:r>
      <w:r w:rsidRPr="0026493F">
        <w:rPr>
          <w:rFonts w:ascii="Times New Roman" w:hAnsi="Times New Roman" w:cs="Times New Roman"/>
          <w:b/>
        </w:rPr>
        <w:t>„Smlouva“</w:t>
      </w:r>
      <w:r w:rsidRPr="0026493F">
        <w:rPr>
          <w:rFonts w:ascii="Times New Roman" w:hAnsi="Times New Roman" w:cs="Times New Roman"/>
        </w:rPr>
        <w:t>).</w:t>
      </w:r>
    </w:p>
    <w:p w14:paraId="44D6D10B" w14:textId="77777777" w:rsidR="00D74FD4" w:rsidRPr="0026493F" w:rsidRDefault="00D74FD4" w:rsidP="00891550">
      <w:pPr>
        <w:pStyle w:val="AKFZFnormln"/>
        <w:spacing w:after="0"/>
        <w:jc w:val="center"/>
        <w:rPr>
          <w:rFonts w:ascii="Times New Roman" w:hAnsi="Times New Roman" w:cs="Times New Roman"/>
          <w:b/>
          <w:color w:val="000000"/>
        </w:rPr>
      </w:pPr>
    </w:p>
    <w:p w14:paraId="001E7B73" w14:textId="77777777" w:rsidR="005442BD" w:rsidRPr="0026493F" w:rsidRDefault="005442BD" w:rsidP="00891550">
      <w:pPr>
        <w:pStyle w:val="AKFZFnormln"/>
        <w:spacing w:after="0"/>
        <w:rPr>
          <w:rFonts w:ascii="Times New Roman" w:hAnsi="Times New Roman" w:cs="Times New Roman"/>
          <w:b/>
        </w:rPr>
      </w:pPr>
      <w:r w:rsidRPr="0026493F">
        <w:rPr>
          <w:rFonts w:ascii="Times New Roman" w:hAnsi="Times New Roman" w:cs="Times New Roman"/>
          <w:b/>
        </w:rPr>
        <w:t>VZHLEDEM K TOMU, ŽE</w:t>
      </w:r>
    </w:p>
    <w:p w14:paraId="2C72A632" w14:textId="23C46081" w:rsidR="003D5C66" w:rsidRPr="0026493F" w:rsidRDefault="003D5C66" w:rsidP="00891550">
      <w:pPr>
        <w:pStyle w:val="AKFZFPreambule"/>
        <w:spacing w:after="0"/>
        <w:rPr>
          <w:rFonts w:ascii="Times New Roman" w:hAnsi="Times New Roman" w:cs="Times New Roman"/>
        </w:rPr>
      </w:pPr>
      <w:r w:rsidRPr="0026493F">
        <w:rPr>
          <w:rFonts w:ascii="Times New Roman" w:hAnsi="Times New Roman" w:cs="Times New Roman"/>
        </w:rPr>
        <w:t xml:space="preserve">Objednatel provedl zadávací řízení na veřejnou zakázku s názvem </w:t>
      </w:r>
      <w:r w:rsidR="00341A03" w:rsidRPr="0026493F">
        <w:rPr>
          <w:rFonts w:ascii="Times New Roman" w:hAnsi="Times New Roman" w:cs="Times New Roman"/>
          <w:b/>
          <w:bCs/>
        </w:rPr>
        <w:t xml:space="preserve">Snížení energetické náročnosti objektu </w:t>
      </w:r>
      <w:r w:rsidR="0085737A" w:rsidRPr="00833B4A">
        <w:rPr>
          <w:rFonts w:ascii="Times New Roman" w:hAnsi="Times New Roman" w:cs="Times New Roman"/>
          <w:b/>
          <w:bCs/>
        </w:rPr>
        <w:t xml:space="preserve">Domova </w:t>
      </w:r>
      <w:proofErr w:type="spellStart"/>
      <w:r w:rsidR="0085737A" w:rsidRPr="00833B4A">
        <w:rPr>
          <w:rFonts w:ascii="Times New Roman" w:hAnsi="Times New Roman" w:cs="Times New Roman"/>
          <w:b/>
          <w:bCs/>
        </w:rPr>
        <w:t>Hačka</w:t>
      </w:r>
      <w:proofErr w:type="spellEnd"/>
      <w:r w:rsidR="0085737A" w:rsidRPr="00833B4A">
        <w:rPr>
          <w:rFonts w:ascii="Times New Roman" w:hAnsi="Times New Roman" w:cs="Times New Roman"/>
          <w:b/>
          <w:bCs/>
        </w:rPr>
        <w:t xml:space="preserve"> se sídlem v Olešce</w:t>
      </w:r>
      <w:r w:rsidR="0085737A" w:rsidRPr="0026493F">
        <w:rPr>
          <w:rFonts w:ascii="Times New Roman" w:hAnsi="Times New Roman" w:cs="Times New Roman"/>
          <w:b/>
          <w:bCs/>
        </w:rPr>
        <w:t xml:space="preserve"> </w:t>
      </w:r>
      <w:r w:rsidR="00341A03" w:rsidRPr="0026493F">
        <w:rPr>
          <w:rFonts w:ascii="Times New Roman" w:hAnsi="Times New Roman" w:cs="Times New Roman"/>
          <w:b/>
          <w:bCs/>
        </w:rPr>
        <w:t xml:space="preserve">– TDS </w:t>
      </w:r>
      <w:r w:rsidR="00C97F4F">
        <w:rPr>
          <w:rFonts w:ascii="Times New Roman" w:hAnsi="Times New Roman" w:cs="Times New Roman"/>
          <w:b/>
          <w:bCs/>
        </w:rPr>
        <w:t>+</w:t>
      </w:r>
      <w:r w:rsidR="00341A03" w:rsidRPr="0026493F">
        <w:rPr>
          <w:rFonts w:ascii="Times New Roman" w:hAnsi="Times New Roman" w:cs="Times New Roman"/>
          <w:b/>
          <w:bCs/>
        </w:rPr>
        <w:t xml:space="preserve"> BOZP</w:t>
      </w:r>
      <w:r w:rsidRPr="0026493F">
        <w:rPr>
          <w:rFonts w:ascii="Times New Roman" w:hAnsi="Times New Roman" w:cs="Times New Roman"/>
        </w:rPr>
        <w:t xml:space="preserve"> (dále jen „Veřejná zakázka“);</w:t>
      </w:r>
    </w:p>
    <w:p w14:paraId="455EA794" w14:textId="77777777" w:rsidR="003D5C66" w:rsidRPr="0026493F" w:rsidRDefault="003D5C66" w:rsidP="00891550">
      <w:pPr>
        <w:pStyle w:val="AKFZFPreambule"/>
        <w:spacing w:after="0"/>
        <w:rPr>
          <w:rFonts w:ascii="Times New Roman" w:hAnsi="Times New Roman" w:cs="Times New Roman"/>
        </w:rPr>
      </w:pPr>
      <w:r w:rsidRPr="0026493F">
        <w:rPr>
          <w:rFonts w:ascii="Times New Roman" w:hAnsi="Times New Roman" w:cs="Times New Roman"/>
        </w:rPr>
        <w:lastRenderedPageBreak/>
        <w:t>Poskytovatel podal závaznou nabídku na Veřejnou zakázku a tato byla Objednatelem vybrána jako nejvhodnější;</w:t>
      </w:r>
    </w:p>
    <w:p w14:paraId="5B4FB1B4" w14:textId="4AF49C37" w:rsidR="003D5C66" w:rsidRPr="0026493F" w:rsidRDefault="003D5C66" w:rsidP="00891550">
      <w:pPr>
        <w:pStyle w:val="AKFZFPreambule"/>
        <w:spacing w:after="0"/>
        <w:rPr>
          <w:rFonts w:ascii="Times New Roman" w:hAnsi="Times New Roman" w:cs="Times New Roman"/>
        </w:rPr>
      </w:pPr>
      <w:r w:rsidRPr="0026493F">
        <w:rPr>
          <w:rFonts w:ascii="Times New Roman" w:hAnsi="Times New Roman" w:cs="Times New Roman"/>
        </w:rPr>
        <w:t>Poskytovatel je podnikatelem, který je schopen řádně splnit předmět Veřejné zakázky, k čemuž má příslušná oprávnění</w:t>
      </w:r>
      <w:r w:rsidR="00B43648" w:rsidRPr="0026493F">
        <w:rPr>
          <w:rFonts w:ascii="Times New Roman" w:hAnsi="Times New Roman" w:cs="Times New Roman"/>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26493F">
        <w:rPr>
          <w:rFonts w:ascii="Times New Roman" w:hAnsi="Times New Roman" w:cs="Times New Roman"/>
        </w:rPr>
        <w:t>;</w:t>
      </w:r>
    </w:p>
    <w:p w14:paraId="1B613789" w14:textId="77777777" w:rsidR="003D5C66" w:rsidRPr="0026493F" w:rsidRDefault="003D5C66" w:rsidP="00891550">
      <w:pPr>
        <w:pStyle w:val="AKFZFPreambule"/>
        <w:spacing w:after="0"/>
        <w:rPr>
          <w:rFonts w:ascii="Times New Roman" w:hAnsi="Times New Roman" w:cs="Times New Roman"/>
        </w:rPr>
      </w:pPr>
      <w:r w:rsidRPr="0026493F">
        <w:rPr>
          <w:rFonts w:ascii="Times New Roman" w:hAnsi="Times New Roman" w:cs="Times New Roman"/>
        </w:rPr>
        <w:t>Objednatel má, s ohledem na výsledek zadávacího řízení na Veřejnou zakázku, v úmyslu zadat Poskytovateli realizaci předmětu plnění Veřejné zakázky; a</w:t>
      </w:r>
    </w:p>
    <w:p w14:paraId="7B9C40E2" w14:textId="4139B469" w:rsidR="003D5C66" w:rsidRPr="0026493F" w:rsidRDefault="003D5C66" w:rsidP="00891550">
      <w:pPr>
        <w:pStyle w:val="AKFZFPreambule"/>
        <w:spacing w:after="0"/>
        <w:rPr>
          <w:rFonts w:ascii="Times New Roman" w:hAnsi="Times New Roman" w:cs="Times New Roman"/>
        </w:rPr>
      </w:pPr>
      <w:r w:rsidRPr="0026493F">
        <w:rPr>
          <w:rFonts w:ascii="Times New Roman" w:hAnsi="Times New Roman" w:cs="Times New Roman"/>
        </w:rPr>
        <w:t>smluvní strany mají zájem upravit svá práva a povinnosti tak, aby zejména došlo ze strany Poskytovatel</w:t>
      </w:r>
      <w:r w:rsidR="00647EB0" w:rsidRPr="0026493F">
        <w:rPr>
          <w:rFonts w:ascii="Times New Roman" w:hAnsi="Times New Roman" w:cs="Times New Roman"/>
        </w:rPr>
        <w:t>e</w:t>
      </w:r>
      <w:r w:rsidRPr="0026493F">
        <w:rPr>
          <w:rFonts w:ascii="Times New Roman" w:hAnsi="Times New Roman" w:cs="Times New Roman"/>
        </w:rPr>
        <w:t xml:space="preserve"> k řádné realizaci předmětu plnění Veřejné zakázky;</w:t>
      </w:r>
    </w:p>
    <w:p w14:paraId="34720E32" w14:textId="77777777" w:rsidR="003D2ED7" w:rsidRPr="0026493F" w:rsidRDefault="003D2ED7" w:rsidP="00891550">
      <w:pPr>
        <w:pStyle w:val="AKFZFnormln"/>
        <w:spacing w:after="0"/>
        <w:rPr>
          <w:rFonts w:ascii="Times New Roman" w:hAnsi="Times New Roman" w:cs="Times New Roman"/>
        </w:rPr>
      </w:pPr>
    </w:p>
    <w:p w14:paraId="169763D1" w14:textId="2F027298" w:rsidR="005442BD" w:rsidRPr="0026493F" w:rsidRDefault="0062301C" w:rsidP="00891550">
      <w:pPr>
        <w:pStyle w:val="AKFZFnormln"/>
        <w:spacing w:after="0"/>
        <w:rPr>
          <w:rFonts w:ascii="Times New Roman" w:hAnsi="Times New Roman" w:cs="Times New Roman"/>
        </w:rPr>
      </w:pPr>
      <w:r w:rsidRPr="0026493F">
        <w:rPr>
          <w:rFonts w:ascii="Times New Roman" w:hAnsi="Times New Roman" w:cs="Times New Roman"/>
        </w:rPr>
        <w:t>se s</w:t>
      </w:r>
      <w:r w:rsidR="005442BD" w:rsidRPr="0026493F">
        <w:rPr>
          <w:rFonts w:ascii="Times New Roman" w:hAnsi="Times New Roman" w:cs="Times New Roman"/>
        </w:rPr>
        <w:t>mluvní strany, vědomy si svých závazků v této Smlouvě obsažených a s úmyslem být touto Smlouvou vázány, dohodl</w:t>
      </w:r>
      <w:r w:rsidR="00C26FA3" w:rsidRPr="0026493F">
        <w:rPr>
          <w:rFonts w:ascii="Times New Roman" w:hAnsi="Times New Roman" w:cs="Times New Roman"/>
        </w:rPr>
        <w:t>y na následujícím znění Smlouvy:</w:t>
      </w:r>
    </w:p>
    <w:p w14:paraId="746C3827" w14:textId="77777777" w:rsidR="007737F9" w:rsidRPr="0026493F" w:rsidRDefault="007737F9" w:rsidP="00891550">
      <w:pPr>
        <w:pStyle w:val="AKFZFnormln"/>
        <w:spacing w:after="0"/>
        <w:rPr>
          <w:rFonts w:ascii="Times New Roman" w:hAnsi="Times New Roman" w:cs="Times New Roman"/>
        </w:rPr>
      </w:pPr>
    </w:p>
    <w:p w14:paraId="76B31E29" w14:textId="77777777" w:rsidR="007737F9" w:rsidRPr="0026493F" w:rsidRDefault="007737F9" w:rsidP="00891550">
      <w:pPr>
        <w:pStyle w:val="AKFZFnormln"/>
        <w:spacing w:after="0"/>
        <w:rPr>
          <w:rFonts w:ascii="Times New Roman" w:hAnsi="Times New Roman" w:cs="Times New Roman"/>
        </w:rPr>
      </w:pPr>
    </w:p>
    <w:p w14:paraId="48DCFFA0" w14:textId="77777777" w:rsidR="005442BD" w:rsidRPr="0026493F" w:rsidRDefault="003D5C66" w:rsidP="00891550">
      <w:pPr>
        <w:pStyle w:val="lneksmlouvynadpis"/>
        <w:spacing w:before="0" w:after="0"/>
        <w:rPr>
          <w:rFonts w:ascii="Times New Roman" w:hAnsi="Times New Roman" w:cs="Times New Roman"/>
        </w:rPr>
      </w:pPr>
      <w:r w:rsidRPr="0026493F">
        <w:rPr>
          <w:rFonts w:ascii="Times New Roman" w:hAnsi="Times New Roman" w:cs="Times New Roman"/>
        </w:rPr>
        <w:t xml:space="preserve">ÚČEL </w:t>
      </w:r>
      <w:r w:rsidR="0062301C" w:rsidRPr="0026493F">
        <w:rPr>
          <w:rFonts w:ascii="Times New Roman" w:hAnsi="Times New Roman" w:cs="Times New Roman"/>
        </w:rPr>
        <w:t xml:space="preserve">A </w:t>
      </w:r>
      <w:bookmarkStart w:id="0" w:name="_Toc384675490"/>
      <w:bookmarkStart w:id="1" w:name="_Toc402607396"/>
      <w:r w:rsidR="0062301C" w:rsidRPr="0026493F">
        <w:rPr>
          <w:rFonts w:ascii="Times New Roman" w:hAnsi="Times New Roman" w:cs="Times New Roman"/>
        </w:rPr>
        <w:t>PŘEDMĚT</w:t>
      </w:r>
      <w:bookmarkEnd w:id="0"/>
      <w:bookmarkEnd w:id="1"/>
      <w:r w:rsidR="0062301C" w:rsidRPr="0026493F">
        <w:rPr>
          <w:rFonts w:ascii="Times New Roman" w:hAnsi="Times New Roman" w:cs="Times New Roman"/>
        </w:rPr>
        <w:t xml:space="preserve"> </w:t>
      </w:r>
      <w:r w:rsidRPr="0026493F">
        <w:rPr>
          <w:rFonts w:ascii="Times New Roman" w:hAnsi="Times New Roman" w:cs="Times New Roman"/>
        </w:rPr>
        <w:t>SMLOUVY</w:t>
      </w:r>
    </w:p>
    <w:p w14:paraId="61476787" w14:textId="57D8BD7B" w:rsidR="003D5C66" w:rsidRPr="0026493F" w:rsidRDefault="0062301C" w:rsidP="00891550">
      <w:pPr>
        <w:pStyle w:val="lneksmlouvy"/>
        <w:spacing w:after="0"/>
        <w:rPr>
          <w:rFonts w:ascii="Times New Roman" w:hAnsi="Times New Roman" w:cs="Times New Roman"/>
        </w:rPr>
      </w:pPr>
      <w:r w:rsidRPr="0026493F">
        <w:rPr>
          <w:rFonts w:ascii="Times New Roman" w:hAnsi="Times New Roman" w:cs="Times New Roman"/>
        </w:rPr>
        <w:t>Účelem této</w:t>
      </w:r>
      <w:r w:rsidR="003D5C66" w:rsidRPr="0026493F">
        <w:rPr>
          <w:rFonts w:ascii="Times New Roman" w:hAnsi="Times New Roman" w:cs="Times New Roman"/>
        </w:rPr>
        <w:t xml:space="preserve"> Smlouvy je </w:t>
      </w:r>
      <w:r w:rsidR="007737F9" w:rsidRPr="0026493F">
        <w:rPr>
          <w:rFonts w:ascii="Times New Roman" w:hAnsi="Times New Roman" w:cs="Times New Roman"/>
        </w:rPr>
        <w:t xml:space="preserve">poskytnutí služeb spočívajících v </w:t>
      </w:r>
      <w:r w:rsidR="003D5C66" w:rsidRPr="0026493F">
        <w:rPr>
          <w:rFonts w:ascii="Times New Roman" w:hAnsi="Times New Roman" w:cs="Times New Roman"/>
        </w:rPr>
        <w:t xml:space="preserve">zajištění </w:t>
      </w:r>
      <w:r w:rsidRPr="0026493F">
        <w:rPr>
          <w:rFonts w:ascii="Times New Roman" w:hAnsi="Times New Roman" w:cs="Times New Roman"/>
        </w:rPr>
        <w:t xml:space="preserve">řádného </w:t>
      </w:r>
      <w:r w:rsidR="003D5C66" w:rsidRPr="0026493F">
        <w:rPr>
          <w:rFonts w:ascii="Times New Roman" w:hAnsi="Times New Roman" w:cs="Times New Roman"/>
        </w:rPr>
        <w:t xml:space="preserve">výkonu činnosti technického dozoru </w:t>
      </w:r>
      <w:r w:rsidR="001F2D38" w:rsidRPr="0026493F">
        <w:rPr>
          <w:rFonts w:ascii="Times New Roman" w:hAnsi="Times New Roman" w:cs="Times New Roman"/>
        </w:rPr>
        <w:t>stavebníka</w:t>
      </w:r>
      <w:r w:rsidR="003D5C66" w:rsidRPr="0026493F">
        <w:rPr>
          <w:rFonts w:ascii="Times New Roman" w:hAnsi="Times New Roman" w:cs="Times New Roman"/>
        </w:rPr>
        <w:t xml:space="preserve"> ve smyslu § 152 odst. 4 zákona č. 183/2006 Sb., o územním plánování a stavebním řádu (stavební zákon), ve znění pozdějších předpisů (dále jen „výkon činnosti </w:t>
      </w:r>
      <w:r w:rsidR="00354713" w:rsidRPr="0026493F">
        <w:rPr>
          <w:rFonts w:ascii="Times New Roman" w:hAnsi="Times New Roman" w:cs="Times New Roman"/>
        </w:rPr>
        <w:t>TDS</w:t>
      </w:r>
      <w:r w:rsidR="003D5C66" w:rsidRPr="0026493F">
        <w:rPr>
          <w:rFonts w:ascii="Times New Roman" w:hAnsi="Times New Roman" w:cs="Times New Roman"/>
        </w:rPr>
        <w:t xml:space="preserve">“) </w:t>
      </w:r>
      <w:r w:rsidR="00B43648" w:rsidRPr="0026493F">
        <w:rPr>
          <w:rFonts w:ascii="Times New Roman" w:hAnsi="Times New Roman" w:cs="Times New Roman"/>
        </w:rPr>
        <w:t xml:space="preserve">a zajištění řádného výkonu činnosti koordinátora BOZP na staveništi, při přípravě stavby a ve fázi její realizace dle Zákona o BOZP (dále jen „výkon činnosti koordinátora BOZP“) </w:t>
      </w:r>
      <w:r w:rsidR="003D5C66" w:rsidRPr="0026493F">
        <w:rPr>
          <w:rFonts w:ascii="Times New Roman" w:hAnsi="Times New Roman" w:cs="Times New Roman"/>
        </w:rPr>
        <w:t xml:space="preserve">Poskytovatelem </w:t>
      </w:r>
      <w:r w:rsidRPr="0026493F">
        <w:rPr>
          <w:rFonts w:ascii="Times New Roman" w:hAnsi="Times New Roman" w:cs="Times New Roman"/>
        </w:rPr>
        <w:t xml:space="preserve">pro Objednatele </w:t>
      </w:r>
      <w:r w:rsidR="003D5C66" w:rsidRPr="0026493F">
        <w:rPr>
          <w:rFonts w:ascii="Times New Roman" w:hAnsi="Times New Roman" w:cs="Times New Roman"/>
        </w:rPr>
        <w:t>v souvislosti s</w:t>
      </w:r>
      <w:r w:rsidRPr="0026493F">
        <w:rPr>
          <w:rFonts w:ascii="Times New Roman" w:hAnsi="Times New Roman" w:cs="Times New Roman"/>
        </w:rPr>
        <w:t> přípravou a realizací</w:t>
      </w:r>
      <w:r w:rsidR="003D5C66" w:rsidRPr="0026493F">
        <w:rPr>
          <w:rFonts w:ascii="Times New Roman" w:hAnsi="Times New Roman" w:cs="Times New Roman"/>
        </w:rPr>
        <w:t xml:space="preserve"> </w:t>
      </w:r>
      <w:r w:rsidRPr="0026493F">
        <w:rPr>
          <w:rFonts w:ascii="Times New Roman" w:hAnsi="Times New Roman" w:cs="Times New Roman"/>
        </w:rPr>
        <w:t>s</w:t>
      </w:r>
      <w:r w:rsidR="003D5C66" w:rsidRPr="0026493F">
        <w:rPr>
          <w:rFonts w:ascii="Times New Roman" w:hAnsi="Times New Roman" w:cs="Times New Roman"/>
        </w:rPr>
        <w:t>tavb</w:t>
      </w:r>
      <w:r w:rsidRPr="0026493F">
        <w:rPr>
          <w:rFonts w:ascii="Times New Roman" w:hAnsi="Times New Roman" w:cs="Times New Roman"/>
        </w:rPr>
        <w:t>y</w:t>
      </w:r>
      <w:r w:rsidR="003D5C66" w:rsidRPr="0026493F">
        <w:rPr>
          <w:rFonts w:ascii="Times New Roman" w:hAnsi="Times New Roman" w:cs="Times New Roman"/>
        </w:rPr>
        <w:t xml:space="preserve"> </w:t>
      </w:r>
      <w:r w:rsidR="00341A03" w:rsidRPr="0026493F">
        <w:rPr>
          <w:rFonts w:ascii="Times New Roman" w:hAnsi="Times New Roman" w:cs="Times New Roman"/>
          <w:b/>
          <w:bCs/>
        </w:rPr>
        <w:t xml:space="preserve">Snížení energetické náročnosti objektu </w:t>
      </w:r>
      <w:r w:rsidR="0085737A" w:rsidRPr="00833B4A">
        <w:rPr>
          <w:rFonts w:ascii="Times New Roman" w:hAnsi="Times New Roman" w:cs="Times New Roman"/>
          <w:b/>
          <w:bCs/>
        </w:rPr>
        <w:t xml:space="preserve">Domova </w:t>
      </w:r>
      <w:proofErr w:type="spellStart"/>
      <w:r w:rsidR="0085737A" w:rsidRPr="00833B4A">
        <w:rPr>
          <w:rFonts w:ascii="Times New Roman" w:hAnsi="Times New Roman" w:cs="Times New Roman"/>
          <w:b/>
          <w:bCs/>
        </w:rPr>
        <w:t>Hačka</w:t>
      </w:r>
      <w:proofErr w:type="spellEnd"/>
      <w:r w:rsidR="0085737A" w:rsidRPr="00833B4A">
        <w:rPr>
          <w:rFonts w:ascii="Times New Roman" w:hAnsi="Times New Roman" w:cs="Times New Roman"/>
          <w:b/>
          <w:bCs/>
        </w:rPr>
        <w:t xml:space="preserve"> se sídlem v Olešce</w:t>
      </w:r>
      <w:r w:rsidR="0085737A">
        <w:rPr>
          <w:rFonts w:ascii="Times New Roman" w:hAnsi="Times New Roman" w:cs="Times New Roman"/>
          <w:b/>
          <w:bCs/>
        </w:rPr>
        <w:t xml:space="preserve"> </w:t>
      </w:r>
      <w:r w:rsidR="00811897">
        <w:rPr>
          <w:rFonts w:ascii="Times New Roman" w:hAnsi="Times New Roman" w:cs="Times New Roman"/>
          <w:b/>
          <w:bCs/>
        </w:rPr>
        <w:t>-</w:t>
      </w:r>
      <w:r w:rsidR="00341A03" w:rsidRPr="0026493F">
        <w:rPr>
          <w:rFonts w:ascii="Times New Roman" w:hAnsi="Times New Roman" w:cs="Times New Roman"/>
          <w:b/>
          <w:bCs/>
        </w:rPr>
        <w:t xml:space="preserve"> TDS </w:t>
      </w:r>
      <w:r w:rsidR="00C97F4F">
        <w:rPr>
          <w:rFonts w:ascii="Times New Roman" w:hAnsi="Times New Roman" w:cs="Times New Roman"/>
          <w:b/>
          <w:bCs/>
        </w:rPr>
        <w:t>+</w:t>
      </w:r>
      <w:r w:rsidR="00341A03" w:rsidRPr="0026493F">
        <w:rPr>
          <w:rFonts w:ascii="Times New Roman" w:hAnsi="Times New Roman" w:cs="Times New Roman"/>
          <w:b/>
          <w:bCs/>
        </w:rPr>
        <w:t xml:space="preserve"> BOZP</w:t>
      </w:r>
      <w:r w:rsidR="00341A03" w:rsidRPr="0026493F">
        <w:rPr>
          <w:rFonts w:ascii="Times New Roman" w:hAnsi="Times New Roman" w:cs="Times New Roman"/>
        </w:rPr>
        <w:t xml:space="preserve"> </w:t>
      </w:r>
      <w:r w:rsidR="003D5C66" w:rsidRPr="0026493F">
        <w:rPr>
          <w:rFonts w:ascii="Times New Roman" w:hAnsi="Times New Roman" w:cs="Times New Roman"/>
        </w:rPr>
        <w:t>(dále jen „Stavba“), jejíž projektová dokumentace</w:t>
      </w:r>
      <w:r w:rsidR="00575B67" w:rsidRPr="0026493F">
        <w:rPr>
          <w:rFonts w:ascii="Times New Roman" w:hAnsi="Times New Roman" w:cs="Times New Roman"/>
        </w:rPr>
        <w:t xml:space="preserve"> </w:t>
      </w:r>
      <w:r w:rsidR="003D5C66" w:rsidRPr="0026493F">
        <w:rPr>
          <w:rFonts w:ascii="Times New Roman" w:hAnsi="Times New Roman" w:cs="Times New Roman"/>
        </w:rPr>
        <w:t xml:space="preserve">tvoří Přílohu č. </w:t>
      </w:r>
      <w:r w:rsidR="00E91A92" w:rsidRPr="0026493F">
        <w:rPr>
          <w:rFonts w:ascii="Times New Roman" w:hAnsi="Times New Roman" w:cs="Times New Roman"/>
        </w:rPr>
        <w:t>4</w:t>
      </w:r>
      <w:r w:rsidR="003D5C66" w:rsidRPr="0026493F">
        <w:rPr>
          <w:rFonts w:ascii="Times New Roman" w:hAnsi="Times New Roman" w:cs="Times New Roman"/>
        </w:rPr>
        <w:t xml:space="preserve"> této Smlouvy</w:t>
      </w:r>
      <w:r w:rsidRPr="0026493F">
        <w:rPr>
          <w:rFonts w:ascii="Times New Roman" w:hAnsi="Times New Roman" w:cs="Times New Roman"/>
        </w:rPr>
        <w:t>, a tím zajištění řádné přípravy, průběhu a dokončení Stavby, dodržení rozpočtových nákladů Stavby a předpokládaných termínů její realizace</w:t>
      </w:r>
      <w:r w:rsidR="00B43648" w:rsidRPr="0026493F">
        <w:rPr>
          <w:rFonts w:ascii="Times New Roman" w:hAnsi="Times New Roman" w:cs="Times New Roman"/>
        </w:rPr>
        <w:t>, a dále zajištění bezpečnosti a ochrany zdraví při práci při realizaci Stavby</w:t>
      </w:r>
      <w:r w:rsidR="003D5C66" w:rsidRPr="0026493F">
        <w:rPr>
          <w:rFonts w:ascii="Times New Roman" w:hAnsi="Times New Roman" w:cs="Times New Roman"/>
        </w:rPr>
        <w:t xml:space="preserve">. </w:t>
      </w:r>
    </w:p>
    <w:p w14:paraId="0B5B8E0C" w14:textId="4C16F076" w:rsidR="0062301C" w:rsidRPr="0026493F" w:rsidRDefault="0062301C" w:rsidP="00891550">
      <w:pPr>
        <w:pStyle w:val="lneksmlouvy"/>
        <w:spacing w:after="0"/>
        <w:rPr>
          <w:rFonts w:ascii="Times New Roman" w:hAnsi="Times New Roman" w:cs="Times New Roman"/>
        </w:rPr>
      </w:pPr>
      <w:r w:rsidRPr="0026493F">
        <w:rPr>
          <w:rFonts w:ascii="Times New Roman" w:hAnsi="Times New Roman" w:cs="Times New Roman"/>
        </w:rPr>
        <w:t>Předmětem této Smlouvy je</w:t>
      </w:r>
      <w:r w:rsidR="003C7184" w:rsidRPr="0026493F">
        <w:rPr>
          <w:rFonts w:ascii="Times New Roman" w:hAnsi="Times New Roman" w:cs="Times New Roman"/>
        </w:rPr>
        <w:t xml:space="preserve"> úprava</w:t>
      </w:r>
      <w:r w:rsidRPr="0026493F">
        <w:rPr>
          <w:rFonts w:ascii="Times New Roman" w:hAnsi="Times New Roman" w:cs="Times New Roman"/>
        </w:rPr>
        <w:t xml:space="preserve"> práv a povinnost</w:t>
      </w:r>
      <w:r w:rsidR="003C7184" w:rsidRPr="0026493F">
        <w:rPr>
          <w:rFonts w:ascii="Times New Roman" w:hAnsi="Times New Roman" w:cs="Times New Roman"/>
        </w:rPr>
        <w:t>í</w:t>
      </w:r>
      <w:r w:rsidRPr="0026493F">
        <w:rPr>
          <w:rFonts w:ascii="Times New Roman" w:hAnsi="Times New Roman" w:cs="Times New Roman"/>
        </w:rPr>
        <w:t xml:space="preserve"> smluvních stran v souvislosti </w:t>
      </w:r>
      <w:r w:rsidR="007737F9" w:rsidRPr="0026493F">
        <w:rPr>
          <w:rFonts w:ascii="Times New Roman" w:hAnsi="Times New Roman" w:cs="Times New Roman"/>
        </w:rPr>
        <w:t xml:space="preserve">s poskytováním služeb – </w:t>
      </w:r>
      <w:r w:rsidRPr="0026493F">
        <w:rPr>
          <w:rFonts w:ascii="Times New Roman" w:hAnsi="Times New Roman" w:cs="Times New Roman"/>
        </w:rPr>
        <w:t xml:space="preserve">s výkonem činnosti </w:t>
      </w:r>
      <w:r w:rsidR="00354713" w:rsidRPr="0026493F">
        <w:rPr>
          <w:rFonts w:ascii="Times New Roman" w:hAnsi="Times New Roman" w:cs="Times New Roman"/>
        </w:rPr>
        <w:t>TDS</w:t>
      </w:r>
      <w:r w:rsidRPr="0026493F">
        <w:rPr>
          <w:rFonts w:ascii="Times New Roman" w:hAnsi="Times New Roman" w:cs="Times New Roman"/>
        </w:rPr>
        <w:t xml:space="preserve"> </w:t>
      </w:r>
      <w:r w:rsidR="00B423E9" w:rsidRPr="0026493F">
        <w:rPr>
          <w:rFonts w:ascii="Times New Roman" w:hAnsi="Times New Roman" w:cs="Times New Roman"/>
        </w:rPr>
        <w:t xml:space="preserve">a výkonem činnosti koordinátora BOZP </w:t>
      </w:r>
      <w:r w:rsidRPr="0026493F">
        <w:rPr>
          <w:rFonts w:ascii="Times New Roman" w:hAnsi="Times New Roman" w:cs="Times New Roman"/>
        </w:rPr>
        <w:t>Poskytovatelem pro Objednatele.</w:t>
      </w:r>
    </w:p>
    <w:p w14:paraId="52651A54" w14:textId="4FD8E626" w:rsidR="003D5C66" w:rsidRPr="0026493F" w:rsidRDefault="0062301C" w:rsidP="00891550">
      <w:pPr>
        <w:pStyle w:val="lneksmlouvy"/>
        <w:spacing w:after="0"/>
        <w:rPr>
          <w:rFonts w:ascii="Times New Roman" w:hAnsi="Times New Roman" w:cs="Times New Roman"/>
        </w:rPr>
      </w:pPr>
      <w:r w:rsidRPr="0026493F">
        <w:rPr>
          <w:rFonts w:ascii="Times New Roman" w:hAnsi="Times New Roman" w:cs="Times New Roman"/>
        </w:rPr>
        <w:t xml:space="preserve">Poskytovatel se touto Smlouvou zavazuje na svůj náklad a na své nebezpečí, vlastním jménem za podmínek této Smlouvy poskytnout Objednateli službu spočívající ve výkonu činnosti </w:t>
      </w:r>
      <w:r w:rsidR="00354713" w:rsidRPr="0026493F">
        <w:rPr>
          <w:rFonts w:ascii="Times New Roman" w:hAnsi="Times New Roman" w:cs="Times New Roman"/>
        </w:rPr>
        <w:t>TDS</w:t>
      </w:r>
      <w:r w:rsidR="00B423E9" w:rsidRPr="0026493F">
        <w:rPr>
          <w:rFonts w:ascii="Times New Roman" w:hAnsi="Times New Roman" w:cs="Times New Roman"/>
        </w:rPr>
        <w:t xml:space="preserve"> a výkonu činnosti koordinátora BOZP</w:t>
      </w:r>
      <w:r w:rsidRPr="0026493F">
        <w:rPr>
          <w:rFonts w:ascii="Times New Roman" w:hAnsi="Times New Roman" w:cs="Times New Roman"/>
        </w:rPr>
        <w:t xml:space="preserve">. </w:t>
      </w:r>
      <w:r w:rsidR="003D5C66" w:rsidRPr="0026493F">
        <w:rPr>
          <w:rFonts w:ascii="Times New Roman" w:hAnsi="Times New Roman" w:cs="Times New Roman"/>
        </w:rPr>
        <w:t xml:space="preserve">Rozsah výkonu činnosti </w:t>
      </w:r>
      <w:r w:rsidR="00354713" w:rsidRPr="0026493F">
        <w:rPr>
          <w:rFonts w:ascii="Times New Roman" w:hAnsi="Times New Roman" w:cs="Times New Roman"/>
        </w:rPr>
        <w:t>TDS</w:t>
      </w:r>
      <w:r w:rsidR="003D5C66" w:rsidRPr="0026493F">
        <w:rPr>
          <w:rFonts w:ascii="Times New Roman" w:hAnsi="Times New Roman" w:cs="Times New Roman"/>
        </w:rPr>
        <w:t xml:space="preserve">, který je předmětem této Smlouvy, je uveden v Příloze č. </w:t>
      </w:r>
      <w:r w:rsidR="00A062C5" w:rsidRPr="0026493F">
        <w:rPr>
          <w:rFonts w:ascii="Times New Roman" w:hAnsi="Times New Roman" w:cs="Times New Roman"/>
        </w:rPr>
        <w:t>1</w:t>
      </w:r>
      <w:r w:rsidR="003D5C66" w:rsidRPr="0026493F">
        <w:rPr>
          <w:rFonts w:ascii="Times New Roman" w:hAnsi="Times New Roman" w:cs="Times New Roman"/>
        </w:rPr>
        <w:t xml:space="preserve"> této Smlouvy. </w:t>
      </w:r>
      <w:r w:rsidR="00B423E9" w:rsidRPr="0026493F">
        <w:rPr>
          <w:rFonts w:ascii="Times New Roman" w:hAnsi="Times New Roman" w:cs="Times New Roman"/>
        </w:rPr>
        <w:t xml:space="preserve">Rozsah výkonu činnosti koordinátora BOZP, který je předmětem této Smlouvy, je uveden v Příloze č. </w:t>
      </w:r>
      <w:r w:rsidR="00A062C5" w:rsidRPr="0026493F">
        <w:rPr>
          <w:rFonts w:ascii="Times New Roman" w:hAnsi="Times New Roman" w:cs="Times New Roman"/>
        </w:rPr>
        <w:t>2</w:t>
      </w:r>
      <w:r w:rsidR="00B423E9" w:rsidRPr="0026493F">
        <w:rPr>
          <w:rFonts w:ascii="Times New Roman" w:hAnsi="Times New Roman" w:cs="Times New Roman"/>
        </w:rPr>
        <w:t xml:space="preserve"> této Smlouvy. </w:t>
      </w:r>
      <w:r w:rsidR="003D5C66" w:rsidRPr="0026493F">
        <w:rPr>
          <w:rFonts w:ascii="Times New Roman" w:hAnsi="Times New Roman" w:cs="Times New Roman"/>
        </w:rPr>
        <w:t xml:space="preserve">Pokud je k řádné realizaci výkonu činnosti </w:t>
      </w:r>
      <w:r w:rsidR="00354713" w:rsidRPr="0026493F">
        <w:rPr>
          <w:rFonts w:ascii="Times New Roman" w:hAnsi="Times New Roman" w:cs="Times New Roman"/>
        </w:rPr>
        <w:t>TDS</w:t>
      </w:r>
      <w:r w:rsidR="00B423E9" w:rsidRPr="0026493F">
        <w:rPr>
          <w:rFonts w:ascii="Times New Roman" w:hAnsi="Times New Roman" w:cs="Times New Roman"/>
        </w:rPr>
        <w:t xml:space="preserve"> nebo výkonu činnosti koordinátora BOZP</w:t>
      </w:r>
      <w:r w:rsidR="003D5C66" w:rsidRPr="0026493F">
        <w:rPr>
          <w:rFonts w:ascii="Times New Roman" w:hAnsi="Times New Roman" w:cs="Times New Roman"/>
        </w:rPr>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26493F">
        <w:rPr>
          <w:rFonts w:ascii="Times New Roman" w:hAnsi="Times New Roman" w:cs="Times New Roman"/>
        </w:rPr>
        <w:t xml:space="preserve">výše </w:t>
      </w:r>
      <w:r w:rsidR="003D5C66" w:rsidRPr="0026493F">
        <w:rPr>
          <w:rFonts w:ascii="Times New Roman" w:hAnsi="Times New Roman" w:cs="Times New Roman"/>
        </w:rPr>
        <w:t>odměny.</w:t>
      </w:r>
    </w:p>
    <w:p w14:paraId="0BAFFCA8" w14:textId="77777777" w:rsidR="003D5C66" w:rsidRPr="0026493F" w:rsidRDefault="003D5C66" w:rsidP="00891550">
      <w:pPr>
        <w:pStyle w:val="lneksmlouvy"/>
        <w:spacing w:after="0"/>
        <w:rPr>
          <w:rFonts w:ascii="Times New Roman" w:hAnsi="Times New Roman" w:cs="Times New Roman"/>
        </w:rPr>
      </w:pPr>
      <w:r w:rsidRPr="0026493F">
        <w:rPr>
          <w:rFonts w:ascii="Times New Roman" w:hAnsi="Times New Roman" w:cs="Times New Roman"/>
        </w:rPr>
        <w:t xml:space="preserve">Objednatel se </w:t>
      </w:r>
      <w:r w:rsidR="0062301C" w:rsidRPr="0026493F">
        <w:rPr>
          <w:rFonts w:ascii="Times New Roman" w:hAnsi="Times New Roman" w:cs="Times New Roman"/>
        </w:rPr>
        <w:t xml:space="preserve">touto Smlouvou </w:t>
      </w:r>
      <w:r w:rsidRPr="0026493F">
        <w:rPr>
          <w:rFonts w:ascii="Times New Roman" w:hAnsi="Times New Roman" w:cs="Times New Roman"/>
        </w:rPr>
        <w:t>zavazuje hradit Poskytovateli za poskytování plnění dle této Smlouvy odměnu ve výši a za podmínek ujednaných v této Smlouvě</w:t>
      </w:r>
      <w:r w:rsidR="0062301C" w:rsidRPr="0026493F">
        <w:rPr>
          <w:rFonts w:ascii="Times New Roman" w:hAnsi="Times New Roman" w:cs="Times New Roman"/>
        </w:rPr>
        <w:t xml:space="preserve"> a poskytnout Poskytova</w:t>
      </w:r>
      <w:r w:rsidR="009B2547" w:rsidRPr="0026493F">
        <w:rPr>
          <w:rFonts w:ascii="Times New Roman" w:hAnsi="Times New Roman" w:cs="Times New Roman"/>
        </w:rPr>
        <w:t>te</w:t>
      </w:r>
      <w:r w:rsidR="0062301C" w:rsidRPr="0026493F">
        <w:rPr>
          <w:rFonts w:ascii="Times New Roman" w:hAnsi="Times New Roman" w:cs="Times New Roman"/>
        </w:rPr>
        <w:t>li za podmínek této Smlouvy nezbytnou součinnost</w:t>
      </w:r>
      <w:r w:rsidRPr="0026493F">
        <w:rPr>
          <w:rFonts w:ascii="Times New Roman" w:hAnsi="Times New Roman" w:cs="Times New Roman"/>
        </w:rPr>
        <w:t xml:space="preserve">. </w:t>
      </w:r>
    </w:p>
    <w:p w14:paraId="445C324E" w14:textId="0B92E179" w:rsidR="001F2D38" w:rsidRPr="0026493F" w:rsidRDefault="00C61318" w:rsidP="00C61318">
      <w:pPr>
        <w:pStyle w:val="lneksmlouvy"/>
        <w:spacing w:after="0"/>
        <w:rPr>
          <w:rFonts w:ascii="Times New Roman" w:hAnsi="Times New Roman" w:cs="Times New Roman"/>
        </w:rPr>
      </w:pPr>
      <w:r w:rsidRPr="0026493F">
        <w:rPr>
          <w:rFonts w:ascii="Times New Roman" w:hAnsi="Times New Roman" w:cs="Times New Roman"/>
        </w:rPr>
        <w:t>Poskytovatel prohlašuje, že si je vědom, že tato Smlouva je uzavírána na základě veřejné zakázky s názvem „</w:t>
      </w:r>
      <w:r w:rsidR="00341A03" w:rsidRPr="0026493F">
        <w:rPr>
          <w:rFonts w:ascii="Times New Roman" w:hAnsi="Times New Roman" w:cs="Times New Roman"/>
          <w:b/>
          <w:bCs/>
        </w:rPr>
        <w:t xml:space="preserve">Snížení energetické náročnosti objektu </w:t>
      </w:r>
      <w:r w:rsidR="007850F9" w:rsidRPr="007850F9">
        <w:rPr>
          <w:rFonts w:ascii="Times New Roman" w:hAnsi="Times New Roman" w:cs="Times New Roman"/>
          <w:b/>
          <w:bCs/>
        </w:rPr>
        <w:t xml:space="preserve">Domova </w:t>
      </w:r>
      <w:proofErr w:type="spellStart"/>
      <w:r w:rsidR="007850F9" w:rsidRPr="007850F9">
        <w:rPr>
          <w:rFonts w:ascii="Times New Roman" w:hAnsi="Times New Roman" w:cs="Times New Roman"/>
          <w:b/>
          <w:bCs/>
        </w:rPr>
        <w:t>Hačka</w:t>
      </w:r>
      <w:proofErr w:type="spellEnd"/>
      <w:r w:rsidR="007850F9" w:rsidRPr="007850F9">
        <w:rPr>
          <w:rFonts w:ascii="Times New Roman" w:hAnsi="Times New Roman" w:cs="Times New Roman"/>
          <w:b/>
          <w:bCs/>
        </w:rPr>
        <w:t xml:space="preserve"> se sídlem v Olešce </w:t>
      </w:r>
      <w:r w:rsidR="00341A03" w:rsidRPr="0026493F">
        <w:rPr>
          <w:rFonts w:ascii="Times New Roman" w:hAnsi="Times New Roman" w:cs="Times New Roman"/>
          <w:b/>
          <w:bCs/>
        </w:rPr>
        <w:t xml:space="preserve">– TDS </w:t>
      </w:r>
      <w:r w:rsidR="00C97F4F">
        <w:rPr>
          <w:rFonts w:ascii="Times New Roman" w:hAnsi="Times New Roman" w:cs="Times New Roman"/>
          <w:b/>
          <w:bCs/>
        </w:rPr>
        <w:t>+</w:t>
      </w:r>
      <w:r w:rsidR="00341A03" w:rsidRPr="0026493F">
        <w:rPr>
          <w:rFonts w:ascii="Times New Roman" w:hAnsi="Times New Roman" w:cs="Times New Roman"/>
          <w:b/>
          <w:bCs/>
        </w:rPr>
        <w:t xml:space="preserve"> </w:t>
      </w:r>
      <w:r w:rsidR="00341A03" w:rsidRPr="0026493F">
        <w:rPr>
          <w:rFonts w:ascii="Times New Roman" w:hAnsi="Times New Roman" w:cs="Times New Roman"/>
          <w:b/>
          <w:bCs/>
        </w:rPr>
        <w:lastRenderedPageBreak/>
        <w:t>BOZP</w:t>
      </w:r>
      <w:r w:rsidRPr="0026493F">
        <w:rPr>
          <w:rFonts w:ascii="Times New Roman" w:hAnsi="Times New Roman" w:cs="Times New Roman"/>
        </w:rPr>
        <w:t>“, a bere na vědomí, že mimo ustanovení této Smlouvy je vázán také zadávací dokumentací / výzvou, a svou nabídkou, kterou podal do předmětné veřejné zakázky.</w:t>
      </w:r>
    </w:p>
    <w:p w14:paraId="54EC8A2A" w14:textId="498D7735" w:rsidR="0071505F" w:rsidRPr="0026493F" w:rsidRDefault="0071505F" w:rsidP="00341A03">
      <w:pPr>
        <w:pStyle w:val="lneksmlouvy"/>
        <w:rPr>
          <w:rFonts w:ascii="Times New Roman" w:hAnsi="Times New Roman" w:cs="Times New Roman"/>
        </w:rPr>
      </w:pPr>
      <w:r w:rsidRPr="0026493F">
        <w:rPr>
          <w:rFonts w:ascii="Times New Roman" w:hAnsi="Times New Roman" w:cs="Times New Roman"/>
        </w:rPr>
        <w:t>Tato Smlouva je součástí realizace projektu Objednatele s názvem: „</w:t>
      </w:r>
      <w:r w:rsidR="00341A03" w:rsidRPr="0026493F">
        <w:rPr>
          <w:rFonts w:ascii="Times New Roman" w:hAnsi="Times New Roman" w:cs="Times New Roman"/>
          <w:b/>
          <w:bCs/>
        </w:rPr>
        <w:t xml:space="preserve">Snížení energetické náročnosti objektu </w:t>
      </w:r>
      <w:r w:rsidR="007850F9" w:rsidRPr="007850F9">
        <w:rPr>
          <w:rFonts w:ascii="Times New Roman" w:hAnsi="Times New Roman" w:cs="Times New Roman"/>
          <w:b/>
          <w:bCs/>
        </w:rPr>
        <w:t xml:space="preserve">Domova </w:t>
      </w:r>
      <w:proofErr w:type="spellStart"/>
      <w:r w:rsidR="007850F9" w:rsidRPr="007850F9">
        <w:rPr>
          <w:rFonts w:ascii="Times New Roman" w:hAnsi="Times New Roman" w:cs="Times New Roman"/>
          <w:b/>
          <w:bCs/>
        </w:rPr>
        <w:t>Hačka</w:t>
      </w:r>
      <w:proofErr w:type="spellEnd"/>
      <w:r w:rsidR="007850F9" w:rsidRPr="007850F9">
        <w:rPr>
          <w:rFonts w:ascii="Times New Roman" w:hAnsi="Times New Roman" w:cs="Times New Roman"/>
          <w:b/>
          <w:bCs/>
        </w:rPr>
        <w:t xml:space="preserve"> se sídlem v Olešce</w:t>
      </w:r>
      <w:r w:rsidRPr="0026493F">
        <w:rPr>
          <w:rFonts w:ascii="Times New Roman" w:hAnsi="Times New Roman" w:cs="Times New Roman"/>
        </w:rPr>
        <w:t xml:space="preserve">“, na který bude podána žádost o dotaci z Evropské unie z </w:t>
      </w:r>
      <w:r w:rsidR="00341A03" w:rsidRPr="0026493F">
        <w:rPr>
          <w:rFonts w:ascii="Times New Roman" w:hAnsi="Times New Roman" w:cs="Times New Roman"/>
        </w:rPr>
        <w:t xml:space="preserve">Operačního programu životního prostředí. Podmínky čerpání dotace upravuje dokument s názvem Pokyny pro zadávání veřejných zakázek v OPŽP 2014 - 2020, Obecná pravidla pro žadatele je dostupná na: http://www.opzp.cz/obecne-pokyny/dokumenty a </w:t>
      </w:r>
      <w:hyperlink r:id="rId8" w:history="1">
        <w:r w:rsidR="00341A03" w:rsidRPr="0026493F">
          <w:rPr>
            <w:rStyle w:val="Hypertextovodkaz"/>
            <w:rFonts w:ascii="Times New Roman" w:hAnsi="Times New Roman" w:cs="Times New Roman"/>
          </w:rPr>
          <w:t>http://www.opzp.cz/dokumenty/download/33-16-PrZaP_verze%2016.pdf</w:t>
        </w:r>
      </w:hyperlink>
      <w:r w:rsidR="00341A03" w:rsidRPr="0026493F">
        <w:rPr>
          <w:rFonts w:ascii="Times New Roman" w:hAnsi="Times New Roman" w:cs="Times New Roman"/>
        </w:rPr>
        <w:t>. Realizace projektu bude podpořena v rámci 100. výzvy Operačního programu Životní prostředí. Prioritní osa 5: Energetické úspory. Specifický cíl: 5.1 - Snížit energetickou náročnost veřejných budov a zvýšit využití obnovitelných zdrojů energie</w:t>
      </w:r>
    </w:p>
    <w:p w14:paraId="554E9BD1" w14:textId="1CEE136F" w:rsidR="007737F9" w:rsidRPr="0026493F" w:rsidRDefault="007737F9" w:rsidP="007737F9">
      <w:pPr>
        <w:pStyle w:val="lneksmlouvy"/>
        <w:spacing w:after="0"/>
        <w:rPr>
          <w:rFonts w:ascii="Times New Roman" w:hAnsi="Times New Roman" w:cs="Times New Roman"/>
        </w:rPr>
      </w:pPr>
      <w:r w:rsidRPr="0026493F">
        <w:rPr>
          <w:rFonts w:ascii="Times New Roman" w:hAnsi="Times New Roman" w:cs="Times New Roman"/>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26493F" w:rsidRDefault="00865D9E" w:rsidP="00865D9E">
      <w:pPr>
        <w:pStyle w:val="lneksmlouvynadpis"/>
        <w:numPr>
          <w:ilvl w:val="0"/>
          <w:numId w:val="0"/>
        </w:numPr>
        <w:ind w:left="680"/>
        <w:rPr>
          <w:rFonts w:ascii="Times New Roman" w:hAnsi="Times New Roman" w:cs="Times New Roman"/>
        </w:rPr>
      </w:pPr>
    </w:p>
    <w:p w14:paraId="797C8155" w14:textId="77777777" w:rsidR="005442BD" w:rsidRPr="0026493F" w:rsidRDefault="003D5C66" w:rsidP="00891550">
      <w:pPr>
        <w:pStyle w:val="lneksmlouvynadpis"/>
        <w:spacing w:before="0" w:after="0"/>
        <w:rPr>
          <w:rFonts w:ascii="Times New Roman" w:hAnsi="Times New Roman" w:cs="Times New Roman"/>
        </w:rPr>
      </w:pPr>
      <w:r w:rsidRPr="0026493F">
        <w:rPr>
          <w:rFonts w:ascii="Times New Roman" w:hAnsi="Times New Roman" w:cs="Times New Roman"/>
          <w:caps w:val="0"/>
        </w:rPr>
        <w:t>ZMOCNĚNÍ POSKYTOVATELE</w:t>
      </w:r>
    </w:p>
    <w:p w14:paraId="387AA4F2" w14:textId="7CA07C99" w:rsidR="003D5C66" w:rsidRPr="0026493F" w:rsidRDefault="003D5C66" w:rsidP="00891550">
      <w:pPr>
        <w:pStyle w:val="lneksmlouvy"/>
        <w:spacing w:after="0"/>
        <w:rPr>
          <w:rFonts w:ascii="Times New Roman" w:hAnsi="Times New Roman" w:cs="Times New Roman"/>
        </w:rPr>
      </w:pPr>
      <w:bookmarkStart w:id="2" w:name="_Ref430787751"/>
      <w:r w:rsidRPr="0026493F">
        <w:rPr>
          <w:rFonts w:ascii="Times New Roman" w:hAnsi="Times New Roman" w:cs="Times New Roman"/>
        </w:rPr>
        <w:t xml:space="preserve">Poskytovatel je oprávněn zastupovat Objednatele v technických věcech týkajících se Stavby </w:t>
      </w:r>
      <w:r w:rsidR="00B423E9" w:rsidRPr="0026493F">
        <w:rPr>
          <w:rFonts w:ascii="Times New Roman" w:hAnsi="Times New Roman" w:cs="Times New Roman"/>
        </w:rPr>
        <w:t xml:space="preserve">a ve věcech bezpečnosti a ochrany zdraví při práci </w:t>
      </w:r>
      <w:r w:rsidRPr="0026493F">
        <w:rPr>
          <w:rFonts w:ascii="Times New Roman" w:hAnsi="Times New Roman" w:cs="Times New Roman"/>
        </w:rPr>
        <w:t xml:space="preserve">vůči třetím osobám, zejména zhotoviteli Stavby a jeho </w:t>
      </w:r>
      <w:r w:rsidR="00C6163D" w:rsidRPr="0026493F">
        <w:rPr>
          <w:rFonts w:ascii="Times New Roman" w:hAnsi="Times New Roman" w:cs="Times New Roman"/>
        </w:rPr>
        <w:t>poddodavatel</w:t>
      </w:r>
      <w:r w:rsidRPr="0026493F">
        <w:rPr>
          <w:rFonts w:ascii="Times New Roman" w:hAnsi="Times New Roman" w:cs="Times New Roman"/>
        </w:rPr>
        <w:t>ům, projektantovi Stavby a příslušným správním orgánům. Poskytovatel je zejména oprávněn zastupovat Objednatele při jakýchkoliv kontrolách Stavby.</w:t>
      </w:r>
      <w:bookmarkEnd w:id="2"/>
    </w:p>
    <w:p w14:paraId="5416B68C" w14:textId="554C45E7" w:rsidR="003D5C66" w:rsidRPr="0026493F" w:rsidRDefault="003D5C66" w:rsidP="00891550">
      <w:pPr>
        <w:pStyle w:val="lneksmlouvy"/>
        <w:spacing w:after="0"/>
        <w:rPr>
          <w:rFonts w:ascii="Times New Roman" w:hAnsi="Times New Roman" w:cs="Times New Roman"/>
        </w:rPr>
      </w:pPr>
      <w:r w:rsidRPr="0026493F">
        <w:rPr>
          <w:rFonts w:ascii="Times New Roman" w:hAnsi="Times New Roman" w:cs="Times New Roman"/>
        </w:rPr>
        <w:t>Poskytovatel není oprávněn zastupovat Objednatele při jednáních, v důsledku nichž by došlo k použití jiných materiálů nebo techn</w:t>
      </w:r>
      <w:r w:rsidR="00B704BE" w:rsidRPr="0026493F">
        <w:rPr>
          <w:rFonts w:ascii="Times New Roman" w:hAnsi="Times New Roman" w:cs="Times New Roman"/>
        </w:rPr>
        <w:t>o</w:t>
      </w:r>
      <w:r w:rsidR="00C6163D" w:rsidRPr="0026493F">
        <w:rPr>
          <w:rFonts w:ascii="Times New Roman" w:hAnsi="Times New Roman" w:cs="Times New Roman"/>
        </w:rPr>
        <w:t>log</w:t>
      </w:r>
      <w:r w:rsidRPr="0026493F">
        <w:rPr>
          <w:rFonts w:ascii="Times New Roman" w:hAnsi="Times New Roman" w:cs="Times New Roman"/>
        </w:rPr>
        <w:t>ických postupů než stanovených v projektové dokumentaci Stavby nebo které by měly vliv na dispoziční řešení, kvalitu provedení, vzhled interiéru nebo exteriéru, a dále při jednáních, kter</w:t>
      </w:r>
      <w:r w:rsidR="009B2547" w:rsidRPr="0026493F">
        <w:rPr>
          <w:rFonts w:ascii="Times New Roman" w:hAnsi="Times New Roman" w:cs="Times New Roman"/>
        </w:rPr>
        <w:t>á</w:t>
      </w:r>
      <w:r w:rsidRPr="0026493F">
        <w:rPr>
          <w:rFonts w:ascii="Times New Roman" w:hAnsi="Times New Roman" w:cs="Times New Roman"/>
        </w:rPr>
        <w:t xml:space="preserve"> by mohl</w:t>
      </w:r>
      <w:r w:rsidR="009B2547" w:rsidRPr="0026493F">
        <w:rPr>
          <w:rFonts w:ascii="Times New Roman" w:hAnsi="Times New Roman" w:cs="Times New Roman"/>
        </w:rPr>
        <w:t>a</w:t>
      </w:r>
      <w:r w:rsidRPr="0026493F">
        <w:rPr>
          <w:rFonts w:ascii="Times New Roman" w:hAnsi="Times New Roman" w:cs="Times New Roman"/>
        </w:rPr>
        <w:t xml:space="preserve"> mít vliv na cenu Stavby </w:t>
      </w:r>
      <w:r w:rsidR="006E6D87" w:rsidRPr="0026493F">
        <w:rPr>
          <w:rFonts w:ascii="Times New Roman" w:hAnsi="Times New Roman" w:cs="Times New Roman"/>
        </w:rPr>
        <w:t>či jejích jednotlivých součástí, ledaže jej k uvedeným jednání</w:t>
      </w:r>
      <w:r w:rsidR="009B2547" w:rsidRPr="0026493F">
        <w:rPr>
          <w:rFonts w:ascii="Times New Roman" w:hAnsi="Times New Roman" w:cs="Times New Roman"/>
        </w:rPr>
        <w:t>m</w:t>
      </w:r>
      <w:r w:rsidR="006E6D87" w:rsidRPr="0026493F">
        <w:rPr>
          <w:rFonts w:ascii="Times New Roman" w:hAnsi="Times New Roman" w:cs="Times New Roman"/>
        </w:rPr>
        <w:t xml:space="preserve"> zmocní Objednatel v</w:t>
      </w:r>
      <w:r w:rsidR="003C7184" w:rsidRPr="0026493F">
        <w:rPr>
          <w:rFonts w:ascii="Times New Roman" w:hAnsi="Times New Roman" w:cs="Times New Roman"/>
        </w:rPr>
        <w:t> písemné</w:t>
      </w:r>
      <w:r w:rsidR="006E6D87" w:rsidRPr="0026493F">
        <w:rPr>
          <w:rFonts w:ascii="Times New Roman" w:hAnsi="Times New Roman" w:cs="Times New Roman"/>
        </w:rPr>
        <w:t xml:space="preserve"> plné moci.</w:t>
      </w:r>
    </w:p>
    <w:p w14:paraId="06660283" w14:textId="0CFBB6D2" w:rsidR="005442BD" w:rsidRPr="0026493F" w:rsidRDefault="003D5C66" w:rsidP="00891550">
      <w:pPr>
        <w:pStyle w:val="lneksmlouvy"/>
        <w:spacing w:after="0"/>
        <w:rPr>
          <w:rFonts w:ascii="Times New Roman" w:hAnsi="Times New Roman" w:cs="Times New Roman"/>
        </w:rPr>
      </w:pPr>
      <w:bookmarkStart w:id="3" w:name="_Ref430787797"/>
      <w:r w:rsidRPr="0026493F">
        <w:rPr>
          <w:rFonts w:ascii="Times New Roman" w:hAnsi="Times New Roman" w:cs="Times New Roman"/>
        </w:rPr>
        <w:t xml:space="preserve">Za účelem </w:t>
      </w:r>
      <w:r w:rsidR="003C7184" w:rsidRPr="0026493F">
        <w:rPr>
          <w:rFonts w:ascii="Times New Roman" w:hAnsi="Times New Roman" w:cs="Times New Roman"/>
        </w:rPr>
        <w:t xml:space="preserve">uvedeným </w:t>
      </w:r>
      <w:proofErr w:type="gramStart"/>
      <w:r w:rsidR="003C7184" w:rsidRPr="0026493F">
        <w:rPr>
          <w:rFonts w:ascii="Times New Roman" w:hAnsi="Times New Roman" w:cs="Times New Roman"/>
        </w:rPr>
        <w:t xml:space="preserve">odst. </w:t>
      </w:r>
      <w:r w:rsidR="003C7184" w:rsidRPr="0026493F">
        <w:rPr>
          <w:rFonts w:ascii="Times New Roman" w:hAnsi="Times New Roman" w:cs="Times New Roman"/>
        </w:rPr>
        <w:fldChar w:fldCharType="begin"/>
      </w:r>
      <w:r w:rsidR="003C7184" w:rsidRPr="0026493F">
        <w:rPr>
          <w:rFonts w:ascii="Times New Roman" w:hAnsi="Times New Roman" w:cs="Times New Roman"/>
        </w:rPr>
        <w:instrText xml:space="preserve"> REF _Ref430787751 \r \h </w:instrText>
      </w:r>
      <w:r w:rsidR="00341A03" w:rsidRPr="0026493F">
        <w:rPr>
          <w:rFonts w:ascii="Times New Roman" w:hAnsi="Times New Roman" w:cs="Times New Roman"/>
        </w:rPr>
        <w:instrText xml:space="preserve"> \* MERGEFORMAT </w:instrText>
      </w:r>
      <w:r w:rsidR="003C7184" w:rsidRPr="0026493F">
        <w:rPr>
          <w:rFonts w:ascii="Times New Roman" w:hAnsi="Times New Roman" w:cs="Times New Roman"/>
        </w:rPr>
      </w:r>
      <w:r w:rsidR="003C7184" w:rsidRPr="0026493F">
        <w:rPr>
          <w:rFonts w:ascii="Times New Roman" w:hAnsi="Times New Roman" w:cs="Times New Roman"/>
        </w:rPr>
        <w:fldChar w:fldCharType="separate"/>
      </w:r>
      <w:r w:rsidR="00655315">
        <w:rPr>
          <w:rFonts w:ascii="Times New Roman" w:hAnsi="Times New Roman" w:cs="Times New Roman"/>
        </w:rPr>
        <w:t>2.1</w:t>
      </w:r>
      <w:r w:rsidR="003C7184" w:rsidRPr="0026493F">
        <w:rPr>
          <w:rFonts w:ascii="Times New Roman" w:hAnsi="Times New Roman" w:cs="Times New Roman"/>
        </w:rPr>
        <w:fldChar w:fldCharType="end"/>
      </w:r>
      <w:r w:rsidR="003C7184" w:rsidRPr="0026493F">
        <w:rPr>
          <w:rFonts w:ascii="Times New Roman" w:hAnsi="Times New Roman" w:cs="Times New Roman"/>
        </w:rPr>
        <w:t xml:space="preserve"> Smlouvy</w:t>
      </w:r>
      <w:proofErr w:type="gramEnd"/>
      <w:r w:rsidR="003C7184" w:rsidRPr="0026493F">
        <w:rPr>
          <w:rFonts w:ascii="Times New Roman" w:hAnsi="Times New Roman" w:cs="Times New Roman"/>
        </w:rPr>
        <w:t xml:space="preserve">, udělí </w:t>
      </w:r>
      <w:r w:rsidRPr="0026493F">
        <w:rPr>
          <w:rFonts w:ascii="Times New Roman" w:hAnsi="Times New Roman" w:cs="Times New Roman"/>
        </w:rPr>
        <w:t xml:space="preserve">Objednatel Poskytovateli </w:t>
      </w:r>
      <w:r w:rsidR="003C7184" w:rsidRPr="0026493F">
        <w:rPr>
          <w:rFonts w:ascii="Times New Roman" w:hAnsi="Times New Roman" w:cs="Times New Roman"/>
        </w:rPr>
        <w:t>na jeho žádost písemnou</w:t>
      </w:r>
      <w:r w:rsidRPr="0026493F">
        <w:rPr>
          <w:rFonts w:ascii="Times New Roman" w:hAnsi="Times New Roman" w:cs="Times New Roman"/>
        </w:rPr>
        <w:t xml:space="preserve"> plnou moc.</w:t>
      </w:r>
      <w:r w:rsidR="003C7184" w:rsidRPr="0026493F">
        <w:rPr>
          <w:rFonts w:ascii="Times New Roman" w:hAnsi="Times New Roman" w:cs="Times New Roman"/>
        </w:rPr>
        <w:t xml:space="preserve"> </w:t>
      </w:r>
      <w:bookmarkEnd w:id="3"/>
      <w:r w:rsidR="003C7184" w:rsidRPr="0026493F">
        <w:rPr>
          <w:rFonts w:ascii="Times New Roman" w:hAnsi="Times New Roman" w:cs="Times New Roman"/>
        </w:rPr>
        <w:t>Objednatel</w:t>
      </w:r>
      <w:r w:rsidR="00224EFA" w:rsidRPr="0026493F">
        <w:rPr>
          <w:rFonts w:ascii="Times New Roman" w:hAnsi="Times New Roman" w:cs="Times New Roman"/>
        </w:rPr>
        <w:t xml:space="preserve"> je oprávněn kdykoliv zmocnění Poskytovatele udělené v </w:t>
      </w:r>
      <w:proofErr w:type="gramStart"/>
      <w:r w:rsidR="00224EFA" w:rsidRPr="0026493F">
        <w:rPr>
          <w:rFonts w:ascii="Times New Roman" w:hAnsi="Times New Roman" w:cs="Times New Roman"/>
        </w:rPr>
        <w:t xml:space="preserve">odst. </w:t>
      </w:r>
      <w:r w:rsidR="00224EFA" w:rsidRPr="0026493F">
        <w:rPr>
          <w:rFonts w:ascii="Times New Roman" w:hAnsi="Times New Roman" w:cs="Times New Roman"/>
        </w:rPr>
        <w:fldChar w:fldCharType="begin"/>
      </w:r>
      <w:r w:rsidR="00224EFA" w:rsidRPr="0026493F">
        <w:rPr>
          <w:rFonts w:ascii="Times New Roman" w:hAnsi="Times New Roman" w:cs="Times New Roman"/>
        </w:rPr>
        <w:instrText xml:space="preserve"> REF _Ref430787751 \r \h </w:instrText>
      </w:r>
      <w:r w:rsidR="00341A03" w:rsidRPr="0026493F">
        <w:rPr>
          <w:rFonts w:ascii="Times New Roman" w:hAnsi="Times New Roman" w:cs="Times New Roman"/>
        </w:rPr>
        <w:instrText xml:space="preserve"> \* MERGEFORMAT </w:instrText>
      </w:r>
      <w:r w:rsidR="00224EFA" w:rsidRPr="0026493F">
        <w:rPr>
          <w:rFonts w:ascii="Times New Roman" w:hAnsi="Times New Roman" w:cs="Times New Roman"/>
        </w:rPr>
      </w:r>
      <w:r w:rsidR="00224EFA" w:rsidRPr="0026493F">
        <w:rPr>
          <w:rFonts w:ascii="Times New Roman" w:hAnsi="Times New Roman" w:cs="Times New Roman"/>
        </w:rPr>
        <w:fldChar w:fldCharType="separate"/>
      </w:r>
      <w:r w:rsidR="00655315">
        <w:rPr>
          <w:rFonts w:ascii="Times New Roman" w:hAnsi="Times New Roman" w:cs="Times New Roman"/>
        </w:rPr>
        <w:t>2.1</w:t>
      </w:r>
      <w:r w:rsidR="00224EFA" w:rsidRPr="0026493F">
        <w:rPr>
          <w:rFonts w:ascii="Times New Roman" w:hAnsi="Times New Roman" w:cs="Times New Roman"/>
        </w:rPr>
        <w:fldChar w:fldCharType="end"/>
      </w:r>
      <w:r w:rsidR="00224EFA" w:rsidRPr="0026493F">
        <w:rPr>
          <w:rFonts w:ascii="Times New Roman" w:hAnsi="Times New Roman" w:cs="Times New Roman"/>
        </w:rPr>
        <w:t xml:space="preserve"> Smlouvy</w:t>
      </w:r>
      <w:proofErr w:type="gramEnd"/>
      <w:r w:rsidR="003C7184" w:rsidRPr="0026493F">
        <w:rPr>
          <w:rFonts w:ascii="Times New Roman" w:hAnsi="Times New Roman" w:cs="Times New Roman"/>
        </w:rPr>
        <w:t xml:space="preserve"> </w:t>
      </w:r>
      <w:r w:rsidR="00224EFA" w:rsidRPr="0026493F">
        <w:rPr>
          <w:rFonts w:ascii="Times New Roman" w:hAnsi="Times New Roman" w:cs="Times New Roman"/>
        </w:rPr>
        <w:t xml:space="preserve">a plnou moc udělenou dle tohoto odstavce Smlouvy </w:t>
      </w:r>
      <w:r w:rsidR="003C7184" w:rsidRPr="0026493F">
        <w:rPr>
          <w:rFonts w:ascii="Times New Roman" w:hAnsi="Times New Roman" w:cs="Times New Roman"/>
        </w:rPr>
        <w:t xml:space="preserve">jednostranným jednáním </w:t>
      </w:r>
      <w:r w:rsidR="00224EFA" w:rsidRPr="0026493F">
        <w:rPr>
          <w:rFonts w:ascii="Times New Roman" w:hAnsi="Times New Roman" w:cs="Times New Roman"/>
        </w:rPr>
        <w:t xml:space="preserve">v písemné, elektronické či ústní formě </w:t>
      </w:r>
      <w:r w:rsidR="003C7184" w:rsidRPr="0026493F">
        <w:rPr>
          <w:rFonts w:ascii="Times New Roman" w:hAnsi="Times New Roman" w:cs="Times New Roman"/>
        </w:rPr>
        <w:t xml:space="preserve">odvolat. </w:t>
      </w:r>
    </w:p>
    <w:p w14:paraId="046C6BD0" w14:textId="77777777" w:rsidR="001077B2" w:rsidRPr="0026493F" w:rsidRDefault="001077B2" w:rsidP="001077B2">
      <w:pPr>
        <w:pStyle w:val="lneksmlouvy"/>
        <w:numPr>
          <w:ilvl w:val="0"/>
          <w:numId w:val="0"/>
        </w:numPr>
        <w:spacing w:after="0"/>
        <w:ind w:left="680"/>
        <w:rPr>
          <w:rFonts w:ascii="Times New Roman" w:hAnsi="Times New Roman" w:cs="Times New Roman"/>
        </w:rPr>
      </w:pPr>
    </w:p>
    <w:p w14:paraId="127B136A" w14:textId="77777777" w:rsidR="005442BD" w:rsidRPr="0026493F" w:rsidRDefault="003D5C66" w:rsidP="00891550">
      <w:pPr>
        <w:pStyle w:val="lneksmlouvynadpis"/>
        <w:keepNext/>
        <w:spacing w:before="0" w:after="0"/>
        <w:rPr>
          <w:rFonts w:ascii="Times New Roman" w:hAnsi="Times New Roman" w:cs="Times New Roman"/>
        </w:rPr>
      </w:pPr>
      <w:r w:rsidRPr="0026493F">
        <w:rPr>
          <w:rFonts w:ascii="Times New Roman" w:hAnsi="Times New Roman" w:cs="Times New Roman"/>
          <w:caps w:val="0"/>
        </w:rPr>
        <w:t>DOBA A MÍSTO PLNĚNÍ</w:t>
      </w:r>
    </w:p>
    <w:p w14:paraId="0F663DA4" w14:textId="77777777" w:rsidR="0026493F" w:rsidRPr="0026493F" w:rsidRDefault="0026493F" w:rsidP="0026493F">
      <w:pPr>
        <w:pStyle w:val="lneksmlouvy"/>
        <w:keepNext/>
        <w:numPr>
          <w:ilvl w:val="1"/>
          <w:numId w:val="5"/>
        </w:numPr>
        <w:spacing w:after="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26493F">
        <w:rPr>
          <w:rFonts w:ascii="Times New Roman" w:hAnsi="Times New Roman" w:cs="Times New Roman"/>
        </w:rPr>
        <w:t>Poskytovatel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Poskytovatele. Pokud se neudělení takového pokynu týká pouze jedné části plnění, tj. buď výkonu činnosti TDS, nebo výkonu činnosti koordinátora BOZP, je Poskytovatel oprávněn odstoupit od Smlouvy pouze v rozsahu činností, jichž se neudělení pokynu týká.</w:t>
      </w:r>
    </w:p>
    <w:p w14:paraId="60577A18" w14:textId="27E87BF7" w:rsidR="0026493F" w:rsidRPr="0026493F" w:rsidRDefault="0026493F" w:rsidP="0026493F">
      <w:pPr>
        <w:pStyle w:val="lneksmlouvy"/>
        <w:numPr>
          <w:ilvl w:val="1"/>
          <w:numId w:val="5"/>
        </w:numPr>
        <w:spacing w:after="0"/>
        <w:rPr>
          <w:rFonts w:ascii="Times New Roman" w:hAnsi="Times New Roman" w:cs="Times New Roman"/>
        </w:rPr>
      </w:pPr>
      <w:bookmarkStart w:id="9" w:name="_Ref428883914"/>
      <w:r w:rsidRPr="0026493F">
        <w:rPr>
          <w:rFonts w:ascii="Times New Roman" w:hAnsi="Times New Roman" w:cs="Times New Roman"/>
        </w:rPr>
        <w:t xml:space="preserve">Udělí-li Objednatel Poskytovateli pokyn k přerušení výkonu činnosti TDS a/nebo výkonu činnosti koordinátora BOZP dle </w:t>
      </w:r>
      <w:proofErr w:type="gramStart"/>
      <w:r w:rsidRPr="0026493F">
        <w:rPr>
          <w:rFonts w:ascii="Times New Roman" w:hAnsi="Times New Roman" w:cs="Times New Roman"/>
        </w:rPr>
        <w:t xml:space="preserve">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7.5</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xml:space="preserve"> a nebude-li výkon činnosti TDS a/nebo výkon činnosti koordinátora BOZP Poskytovatelem písemným pokynem Objednatele v průběhu dvou (2) let od jejího přerušení opětovně obnoven, je Poskytovatel oprávněn od Smlouvy odstoupit.</w:t>
      </w:r>
      <w:bookmarkEnd w:id="9"/>
      <w:r w:rsidRPr="0026493F">
        <w:rPr>
          <w:rFonts w:ascii="Times New Roman" w:hAnsi="Times New Roman" w:cs="Times New Roman"/>
        </w:rPr>
        <w:t xml:space="preserve"> Pokud se </w:t>
      </w:r>
      <w:r w:rsidRPr="0026493F">
        <w:rPr>
          <w:rFonts w:ascii="Times New Roman" w:hAnsi="Times New Roman" w:cs="Times New Roman"/>
        </w:rPr>
        <w:lastRenderedPageBreak/>
        <w:t>neudělení pokynu dle předchozí věty týká pouze jedné části plnění, tj. buď výkonu činnosti TDS, nebo výkonu činnosti koordinátora BOZP, je Poskytovatel oprávněn odstoupit od Smlouvy pouze v rozsahu činností, jichž se neudělení pokynu týká.</w:t>
      </w:r>
    </w:p>
    <w:p w14:paraId="16F3C96E"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Výkon činnosti TDS bude vykonáván v následujících fázích: </w:t>
      </w:r>
    </w:p>
    <w:p w14:paraId="21834B38"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před zahájením realizace stavebních prací budou vykonávány činnosti uvedené v článku 1 Přílohy č. 1 Smlouvy;</w:t>
      </w:r>
    </w:p>
    <w:p w14:paraId="44E9570B"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1 Smlouvy;</w:t>
      </w:r>
    </w:p>
    <w:p w14:paraId="46BD2793"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po předání a převzetí Stavby budou vykonávány činnosti uvedené v článku 3 Přílohy č. 1 Smlouvy.</w:t>
      </w:r>
    </w:p>
    <w:p w14:paraId="61A3FF6D"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Výkon činnosti koordinátora BOZP bude vykonáván až do okamžiku provedení Stavby, tj. do okamžiku převzetí díla bez vad a nedodělků.</w:t>
      </w:r>
    </w:p>
    <w:p w14:paraId="6B8AEE4F"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Místem plnění dle této Smlouvy je prostor staveniště Stavby a sídlo Poskytovatele,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14:paraId="331AA664" w14:textId="4BE53440" w:rsidR="00224EFA" w:rsidRPr="0026493F" w:rsidRDefault="0026493F" w:rsidP="0026493F">
      <w:pPr>
        <w:pStyle w:val="lneksmlouvy"/>
        <w:spacing w:after="0"/>
        <w:rPr>
          <w:rFonts w:ascii="Times New Roman" w:hAnsi="Times New Roman" w:cs="Times New Roman"/>
        </w:rPr>
      </w:pPr>
      <w:r w:rsidRPr="0026493F">
        <w:rPr>
          <w:rFonts w:ascii="Times New Roman" w:hAnsi="Times New Roman" w:cs="Times New Roman"/>
        </w:rPr>
        <w:t>Předpokládaný harmonogram realizace stavby je v Příloze č. 3 Smlouvy</w:t>
      </w:r>
      <w:r w:rsidR="00224EFA" w:rsidRPr="0026493F">
        <w:rPr>
          <w:rFonts w:ascii="Times New Roman" w:hAnsi="Times New Roman" w:cs="Times New Roman"/>
        </w:rPr>
        <w:t xml:space="preserve">. </w:t>
      </w:r>
    </w:p>
    <w:p w14:paraId="6E71325B" w14:textId="77777777" w:rsidR="00865D9E" w:rsidRPr="0026493F" w:rsidRDefault="00865D9E" w:rsidP="00865D9E">
      <w:pPr>
        <w:pStyle w:val="lneksmlouvynadpis"/>
        <w:numPr>
          <w:ilvl w:val="0"/>
          <w:numId w:val="0"/>
        </w:numPr>
        <w:ind w:left="680"/>
        <w:rPr>
          <w:rFonts w:ascii="Times New Roman" w:hAnsi="Times New Roman" w:cs="Times New Roman"/>
        </w:rPr>
      </w:pPr>
    </w:p>
    <w:p w14:paraId="206E1B8D" w14:textId="7F5CE706" w:rsidR="005442BD" w:rsidRPr="0026493F" w:rsidRDefault="005442BD" w:rsidP="00891550">
      <w:pPr>
        <w:pStyle w:val="lneksmlouvynadpis"/>
        <w:keepNext/>
        <w:spacing w:before="0" w:after="0"/>
        <w:rPr>
          <w:rFonts w:ascii="Times New Roman" w:hAnsi="Times New Roman" w:cs="Times New Roman"/>
        </w:rPr>
      </w:pPr>
      <w:r w:rsidRPr="0026493F">
        <w:rPr>
          <w:rFonts w:ascii="Times New Roman" w:hAnsi="Times New Roman" w:cs="Times New Roman"/>
        </w:rPr>
        <w:t>C</w:t>
      </w:r>
      <w:bookmarkEnd w:id="4"/>
      <w:bookmarkEnd w:id="5"/>
      <w:bookmarkEnd w:id="6"/>
      <w:r w:rsidRPr="0026493F">
        <w:rPr>
          <w:rFonts w:ascii="Times New Roman" w:hAnsi="Times New Roman" w:cs="Times New Roman"/>
        </w:rPr>
        <w:t xml:space="preserve">ENA </w:t>
      </w:r>
      <w:bookmarkEnd w:id="7"/>
      <w:bookmarkEnd w:id="8"/>
    </w:p>
    <w:p w14:paraId="3B23C62B" w14:textId="01CBF999" w:rsidR="00EB6906" w:rsidRPr="0026493F" w:rsidRDefault="00EB6906" w:rsidP="00865D9E">
      <w:pPr>
        <w:pStyle w:val="lneksmlouvy"/>
        <w:spacing w:after="0"/>
        <w:rPr>
          <w:rFonts w:ascii="Times New Roman" w:hAnsi="Times New Roman" w:cs="Times New Roman"/>
        </w:rPr>
      </w:pPr>
      <w:r w:rsidRPr="0026493F">
        <w:rPr>
          <w:rFonts w:ascii="Times New Roman" w:hAnsi="Times New Roman" w:cs="Times New Roman"/>
        </w:rPr>
        <w:t xml:space="preserve">Odměna za poskytování služeb dle této Smlouvy </w:t>
      </w:r>
      <w:r w:rsidR="00865D9E" w:rsidRPr="0026493F">
        <w:rPr>
          <w:rFonts w:ascii="Times New Roman" w:hAnsi="Times New Roman" w:cs="Times New Roman"/>
        </w:rPr>
        <w:t>je</w:t>
      </w:r>
      <w:r w:rsidRPr="0026493F">
        <w:rPr>
          <w:rFonts w:ascii="Times New Roman" w:hAnsi="Times New Roman" w:cs="Times New Roman"/>
        </w:rPr>
        <w:t xml:space="preserve"> sjednána v</w:t>
      </w:r>
      <w:r w:rsidR="00865D9E" w:rsidRPr="0026493F">
        <w:rPr>
          <w:rFonts w:ascii="Times New Roman" w:hAnsi="Times New Roman" w:cs="Times New Roman"/>
        </w:rPr>
        <w:t xml:space="preserve"> celkové výši </w:t>
      </w:r>
      <w:r w:rsidR="004B348C" w:rsidRPr="0026493F">
        <w:rPr>
          <w:rFonts w:ascii="Times New Roman" w:hAnsi="Times New Roman" w:cs="Times New Roman"/>
          <w:b/>
        </w:rPr>
        <w:t>[</w:t>
      </w:r>
      <w:r w:rsidR="004B348C" w:rsidRPr="0026493F">
        <w:rPr>
          <w:rFonts w:ascii="Times New Roman" w:hAnsi="Times New Roman" w:cs="Times New Roman"/>
          <w:b/>
          <w:highlight w:val="yellow"/>
        </w:rPr>
        <w:t>DOPLNÍ ÚČASTÍK</w:t>
      </w:r>
      <w:r w:rsidR="004B348C" w:rsidRPr="0026493F">
        <w:rPr>
          <w:rFonts w:ascii="Times New Roman" w:hAnsi="Times New Roman" w:cs="Times New Roman"/>
          <w:b/>
        </w:rPr>
        <w:t>]</w:t>
      </w:r>
      <w:r w:rsidR="004B348C" w:rsidRPr="0026493F">
        <w:rPr>
          <w:rFonts w:ascii="Times New Roman" w:hAnsi="Times New Roman" w:cs="Times New Roman"/>
        </w:rPr>
        <w:t xml:space="preserve"> </w:t>
      </w:r>
      <w:r w:rsidR="00865D9E" w:rsidRPr="0026493F">
        <w:rPr>
          <w:rFonts w:ascii="Times New Roman" w:hAnsi="Times New Roman" w:cs="Times New Roman"/>
        </w:rPr>
        <w:t xml:space="preserve">Kč bez DPH, samotné DPH činí </w:t>
      </w:r>
      <w:r w:rsidR="004B348C" w:rsidRPr="0026493F">
        <w:rPr>
          <w:rFonts w:ascii="Times New Roman" w:hAnsi="Times New Roman" w:cs="Times New Roman"/>
        </w:rPr>
        <w:t xml:space="preserve"> </w:t>
      </w:r>
      <w:r w:rsidR="004B348C" w:rsidRPr="0026493F">
        <w:rPr>
          <w:rFonts w:ascii="Times New Roman" w:hAnsi="Times New Roman" w:cs="Times New Roman"/>
          <w:b/>
        </w:rPr>
        <w:t>[</w:t>
      </w:r>
      <w:r w:rsidR="004B348C" w:rsidRPr="0026493F">
        <w:rPr>
          <w:rFonts w:ascii="Times New Roman" w:hAnsi="Times New Roman" w:cs="Times New Roman"/>
          <w:b/>
          <w:highlight w:val="yellow"/>
        </w:rPr>
        <w:t>DOPLNÍ ÚČASTÍK</w:t>
      </w:r>
      <w:r w:rsidR="004B348C" w:rsidRPr="0026493F">
        <w:rPr>
          <w:rFonts w:ascii="Times New Roman" w:hAnsi="Times New Roman" w:cs="Times New Roman"/>
          <w:b/>
        </w:rPr>
        <w:t>]</w:t>
      </w:r>
      <w:r w:rsidR="00865D9E" w:rsidRPr="0026493F">
        <w:rPr>
          <w:rFonts w:ascii="Times New Roman" w:hAnsi="Times New Roman" w:cs="Times New Roman"/>
        </w:rPr>
        <w:t xml:space="preserve"> Kč, celková cena vč. DPH tak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865D9E" w:rsidRPr="0026493F">
        <w:rPr>
          <w:rFonts w:ascii="Times New Roman" w:hAnsi="Times New Roman" w:cs="Times New Roman"/>
        </w:rPr>
        <w:t>Kč</w:t>
      </w:r>
      <w:r w:rsidR="0071505F" w:rsidRPr="0026493F">
        <w:rPr>
          <w:rFonts w:ascii="Times New Roman" w:hAnsi="Times New Roman" w:cs="Times New Roman"/>
        </w:rPr>
        <w:t>, z toho:</w:t>
      </w:r>
    </w:p>
    <w:p w14:paraId="6177BA47" w14:textId="77777777" w:rsidR="00943D6F" w:rsidRPr="0026493F" w:rsidRDefault="00943D6F" w:rsidP="008F2632">
      <w:pPr>
        <w:pStyle w:val="lneksmlouvy"/>
        <w:numPr>
          <w:ilvl w:val="0"/>
          <w:numId w:val="0"/>
        </w:numPr>
        <w:spacing w:after="0"/>
        <w:ind w:left="680"/>
        <w:rPr>
          <w:rFonts w:ascii="Times New Roman" w:hAnsi="Times New Roman" w:cs="Times New Roman"/>
        </w:rPr>
      </w:pPr>
    </w:p>
    <w:p w14:paraId="24C19B28" w14:textId="0760B4F2" w:rsidR="00943D6F" w:rsidRPr="0026493F" w:rsidRDefault="0071505F" w:rsidP="008F2632">
      <w:pPr>
        <w:pStyle w:val="lneksmlouvy"/>
        <w:numPr>
          <w:ilvl w:val="0"/>
          <w:numId w:val="0"/>
        </w:numPr>
        <w:spacing w:after="0"/>
        <w:ind w:left="680"/>
        <w:rPr>
          <w:rFonts w:ascii="Times New Roman" w:hAnsi="Times New Roman" w:cs="Times New Roman"/>
        </w:rPr>
      </w:pPr>
      <w:r w:rsidRPr="0026493F">
        <w:rPr>
          <w:rFonts w:ascii="Times New Roman" w:hAnsi="Times New Roman" w:cs="Times New Roman"/>
        </w:rPr>
        <w:t>c</w:t>
      </w:r>
      <w:r w:rsidR="00943D6F" w:rsidRPr="0026493F">
        <w:rPr>
          <w:rFonts w:ascii="Times New Roman" w:hAnsi="Times New Roman" w:cs="Times New Roman"/>
        </w:rPr>
        <w:t xml:space="preserve">ena za výkon činnosti TDS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 xml:space="preserve">Kč bez DPH, samotné DPH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 xml:space="preserve">Kč, celková cena vč. DPH tak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Kč;</w:t>
      </w:r>
    </w:p>
    <w:p w14:paraId="67E21A89" w14:textId="77777777" w:rsidR="00943D6F" w:rsidRPr="0026493F" w:rsidRDefault="00943D6F" w:rsidP="008F2632">
      <w:pPr>
        <w:pStyle w:val="lneksmlouvy"/>
        <w:numPr>
          <w:ilvl w:val="0"/>
          <w:numId w:val="0"/>
        </w:numPr>
        <w:spacing w:after="0"/>
        <w:ind w:left="680"/>
        <w:rPr>
          <w:rFonts w:ascii="Times New Roman" w:hAnsi="Times New Roman" w:cs="Times New Roman"/>
        </w:rPr>
      </w:pPr>
    </w:p>
    <w:p w14:paraId="49322BA8" w14:textId="240A6B91" w:rsidR="00943D6F" w:rsidRPr="0026493F" w:rsidRDefault="0071505F" w:rsidP="008F2632">
      <w:pPr>
        <w:pStyle w:val="lneksmlouvy"/>
        <w:numPr>
          <w:ilvl w:val="0"/>
          <w:numId w:val="0"/>
        </w:numPr>
        <w:spacing w:after="0"/>
        <w:ind w:left="680"/>
        <w:rPr>
          <w:rFonts w:ascii="Times New Roman" w:hAnsi="Times New Roman" w:cs="Times New Roman"/>
        </w:rPr>
      </w:pPr>
      <w:r w:rsidRPr="0026493F">
        <w:rPr>
          <w:rFonts w:ascii="Times New Roman" w:hAnsi="Times New Roman" w:cs="Times New Roman"/>
        </w:rPr>
        <w:t>c</w:t>
      </w:r>
      <w:r w:rsidR="00943D6F" w:rsidRPr="0026493F">
        <w:rPr>
          <w:rFonts w:ascii="Times New Roman" w:hAnsi="Times New Roman" w:cs="Times New Roman"/>
        </w:rPr>
        <w:t xml:space="preserve">ena za výkon činnosti koordinátora BOZP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 xml:space="preserve">Kč bez DPH, samotné DPH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 xml:space="preserve">Kč, celková cena vč. DPH tak činí </w:t>
      </w:r>
      <w:r w:rsidR="004B348C" w:rsidRPr="0026493F">
        <w:rPr>
          <w:rFonts w:ascii="Times New Roman" w:hAnsi="Times New Roman" w:cs="Times New Roman"/>
        </w:rPr>
        <w:t>[</w:t>
      </w:r>
      <w:r w:rsidR="004B348C" w:rsidRPr="0026493F">
        <w:rPr>
          <w:rFonts w:ascii="Times New Roman" w:hAnsi="Times New Roman" w:cs="Times New Roman"/>
          <w:highlight w:val="yellow"/>
        </w:rPr>
        <w:t>DOPLNÍ ÚČASTÍK</w:t>
      </w:r>
      <w:r w:rsidR="004B348C" w:rsidRPr="0026493F">
        <w:rPr>
          <w:rFonts w:ascii="Times New Roman" w:hAnsi="Times New Roman" w:cs="Times New Roman"/>
        </w:rPr>
        <w:t xml:space="preserve">] </w:t>
      </w:r>
      <w:r w:rsidR="00943D6F" w:rsidRPr="0026493F">
        <w:rPr>
          <w:rFonts w:ascii="Times New Roman" w:hAnsi="Times New Roman" w:cs="Times New Roman"/>
        </w:rPr>
        <w:t>Kč</w:t>
      </w:r>
    </w:p>
    <w:p w14:paraId="58AF15C3" w14:textId="77777777" w:rsidR="0071505F" w:rsidRPr="0026493F" w:rsidRDefault="0071505F" w:rsidP="008F2632">
      <w:pPr>
        <w:pStyle w:val="lneksmlouvy"/>
        <w:numPr>
          <w:ilvl w:val="0"/>
          <w:numId w:val="0"/>
        </w:numPr>
        <w:spacing w:after="0"/>
        <w:ind w:left="680" w:hanging="680"/>
        <w:rPr>
          <w:rFonts w:ascii="Times New Roman" w:hAnsi="Times New Roman" w:cs="Times New Roman"/>
        </w:rPr>
      </w:pPr>
    </w:p>
    <w:p w14:paraId="2506F9B5"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Výše odměny je konečná a nepřekročitelná a zahrnuje veškeré náklady nezbytné k řádnému, úplnému a bezvadnému poskytování plnění, za něž je odměna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17A6677A"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65DC7B2D" w14:textId="77777777" w:rsidR="0026493F" w:rsidRPr="0026493F" w:rsidRDefault="0026493F" w:rsidP="0026493F">
      <w:pPr>
        <w:pStyle w:val="lneksmlouvy"/>
        <w:rPr>
          <w:rFonts w:ascii="Times New Roman" w:hAnsi="Times New Roman" w:cs="Times New Roman"/>
        </w:rPr>
      </w:pPr>
      <w:bookmarkStart w:id="10" w:name="_Ref430867513"/>
      <w:r w:rsidRPr="0026493F">
        <w:rPr>
          <w:rFonts w:ascii="Times New Roman" w:hAnsi="Times New Roman" w:cs="Times New Roman"/>
        </w:rPr>
        <w:t>Nárok na odměnu dle této Smlouvy vzniká Poskytovateli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0"/>
    </w:p>
    <w:p w14:paraId="566E4E9B"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lastRenderedPageBreak/>
        <w:t>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zákonem č. 134/2016 Sb., o zadávání veřejných zakázek, ve znění pozdějších předpisů (dále jen „Zákon o ZZVZ“). Cena Díla se dále může změnit v případě, že dojde ke změně zákonné výše DPH.</w:t>
      </w:r>
    </w:p>
    <w:p w14:paraId="60CA614E"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 xml:space="preserve">Poskytovatel je povinen poskytnout slevu z ceny Díla za neprovedené práce, a to ve výši ceny stanovené v jeho nabídce, a pokud ji nelze určit, ve výši ceny neprovedených prací v místě a čase obvyklé. </w:t>
      </w:r>
    </w:p>
    <w:p w14:paraId="180B90B8" w14:textId="4F03D4BD" w:rsidR="008A5CF9"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71505F" w:rsidRPr="0026493F">
        <w:rPr>
          <w:rFonts w:ascii="Times New Roman" w:hAnsi="Times New Roman" w:cs="Times New Roman"/>
        </w:rPr>
        <w:t>.</w:t>
      </w:r>
      <w:r w:rsidR="00224EFA" w:rsidRPr="0026493F">
        <w:rPr>
          <w:rFonts w:ascii="Times New Roman" w:hAnsi="Times New Roman" w:cs="Times New Roman"/>
        </w:rPr>
        <w:t xml:space="preserve"> </w:t>
      </w:r>
    </w:p>
    <w:p w14:paraId="6857A43F" w14:textId="77777777" w:rsidR="001472B1" w:rsidRPr="0026493F" w:rsidRDefault="001472B1" w:rsidP="001472B1">
      <w:pPr>
        <w:pStyle w:val="lneksmlouvy"/>
        <w:numPr>
          <w:ilvl w:val="0"/>
          <w:numId w:val="0"/>
        </w:numPr>
        <w:spacing w:after="0"/>
        <w:ind w:left="680"/>
        <w:rPr>
          <w:rFonts w:ascii="Times New Roman" w:hAnsi="Times New Roman" w:cs="Times New Roman"/>
        </w:rPr>
      </w:pPr>
    </w:p>
    <w:p w14:paraId="0544E46D" w14:textId="77777777" w:rsidR="001472B1" w:rsidRPr="0026493F" w:rsidRDefault="001472B1" w:rsidP="001472B1">
      <w:pPr>
        <w:pStyle w:val="lneksmlouvy"/>
        <w:numPr>
          <w:ilvl w:val="0"/>
          <w:numId w:val="0"/>
        </w:numPr>
        <w:spacing w:after="0"/>
        <w:ind w:left="680"/>
        <w:rPr>
          <w:rFonts w:ascii="Times New Roman" w:hAnsi="Times New Roman" w:cs="Times New Roman"/>
        </w:rPr>
      </w:pPr>
    </w:p>
    <w:p w14:paraId="0EBBAB01" w14:textId="77777777" w:rsidR="00EB6906" w:rsidRPr="0026493F" w:rsidRDefault="00EB6906" w:rsidP="00891550">
      <w:pPr>
        <w:pStyle w:val="lneksmlouvynadpis"/>
        <w:spacing w:before="0" w:after="0"/>
        <w:rPr>
          <w:rFonts w:ascii="Times New Roman" w:hAnsi="Times New Roman" w:cs="Times New Roman"/>
        </w:rPr>
      </w:pPr>
      <w:r w:rsidRPr="0026493F">
        <w:rPr>
          <w:rFonts w:ascii="Times New Roman" w:hAnsi="Times New Roman" w:cs="Times New Roman"/>
        </w:rPr>
        <w:t>PLATEBNÍ PODMÍNKY</w:t>
      </w:r>
    </w:p>
    <w:p w14:paraId="2785A4ED" w14:textId="1CE8811C"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 xml:space="preserve">Odměna za poskytování služeb dle této Smlouvy bude Poskytovatelem účtována měsíčně pozadu po skončení kalendářního měsíce, za nějž je faktura vystavována, v poměrné výši k celkové ceně za poskytování služeb za dobu předpokládaného trvání této Smlouvy dle čl. 14. – výjimku z tohoto pravidla může představovat poslední faktura na úhradu doplatku, jak je uvedeno v odst. 5.2. Pokud v průběhu poskytování služeb dle této Smlouvy dojde k přerušení prací dle </w:t>
      </w:r>
      <w:proofErr w:type="gramStart"/>
      <w:r w:rsidRPr="0026493F">
        <w:rPr>
          <w:rFonts w:ascii="Times New Roman" w:hAnsi="Times New Roman" w:cs="Times New Roman"/>
        </w:rPr>
        <w:t xml:space="preserve">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7.5</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Poskytovateli po tuto dobu nevzniká nárok na odměnu.</w:t>
      </w:r>
    </w:p>
    <w:p w14:paraId="4D14CFC5"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Smluvní strany se výslovně dohodly, že v případě, že příprava a realizace Stavby bude provedena v kratším časovém termínu, než smluvní strany předpokládaly v čl. 14, náleží Poskytovateli celá odměna za poskytnuté služby dle čl. 4., přičemž dosud nevyplacená částka bude Poskytovateli uhrazena na základě závěrečné doplatkové faktury. Smluvní strany se dále výslovně dohodly, že cena dle čl. 4. 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327390D5"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Datem uskutečnění zdanitelného plnění je vždy poslední den kalendářního měsíce, za který je příslušná část odměny účtována.</w:t>
      </w:r>
    </w:p>
    <w:p w14:paraId="1688142C" w14:textId="77777777" w:rsidR="0026493F" w:rsidRPr="0026493F" w:rsidRDefault="0026493F" w:rsidP="0026493F">
      <w:pPr>
        <w:pStyle w:val="lneksmlouvy"/>
        <w:rPr>
          <w:rFonts w:ascii="Times New Roman" w:hAnsi="Times New Roman" w:cs="Times New Roman"/>
        </w:rPr>
      </w:pPr>
      <w:bookmarkStart w:id="11" w:name="_Ref430872455"/>
      <w:r w:rsidRPr="0026493F">
        <w:rPr>
          <w:rFonts w:ascii="Times New Roman" w:hAnsi="Times New Roman" w:cs="Times New Roman"/>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26493F">
        <w:rPr>
          <w:rFonts w:ascii="Times New Roman" w:hAnsi="Times New Roman" w:cs="Times New Roman"/>
        </w:rPr>
        <w:t xml:space="preserve"> </w:t>
      </w:r>
    </w:p>
    <w:p w14:paraId="7D7A98D3" w14:textId="77777777" w:rsidR="0026493F" w:rsidRPr="0026493F" w:rsidRDefault="0026493F" w:rsidP="0026493F">
      <w:pPr>
        <w:pStyle w:val="lneksmlouvy"/>
        <w:rPr>
          <w:rFonts w:ascii="Times New Roman" w:hAnsi="Times New Roman" w:cs="Times New Roman"/>
        </w:rPr>
      </w:pPr>
      <w:bookmarkStart w:id="12" w:name="_Ref430867826"/>
      <w:r w:rsidRPr="0026493F">
        <w:rPr>
          <w:rFonts w:ascii="Times New Roman" w:hAnsi="Times New Roman" w:cs="Times New Roman"/>
        </w:rPr>
        <w:t>Přílohou faktury bude rovněž písemná zpráva o činnosti Poskytovatele za kalendářní měsíc, za nějž je odměna účtována. Poskytovatel je povinen tuto zprávu přiložit k faktuře, jinak je Objednatel oprávněn odmítnout proplacení.</w:t>
      </w:r>
      <w:bookmarkEnd w:id="12"/>
      <w:r w:rsidRPr="0026493F">
        <w:rPr>
          <w:rFonts w:ascii="Times New Roman" w:hAnsi="Times New Roman" w:cs="Times New Roman"/>
        </w:rPr>
        <w:t xml:space="preserve">  </w:t>
      </w:r>
    </w:p>
    <w:p w14:paraId="6345C35F"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lastRenderedPageBreak/>
        <w:t xml:space="preserve">V případě, že faktura nebude obsahovat některou z předepsaných náležitostí nebo pokud bude faktura obsahovat nesprávné údaje nebo pokud nebude zpráva odpovídat skutečnosti, je Objednatel oprávněn takovou fakturu ve lhůtě její splatnosti vrátit Poskytovateli k opravě či doplnění. Lhůta splatnosti v takovémto případě počíná běžet znovu až od doručení bezvadné faktury. </w:t>
      </w:r>
    </w:p>
    <w:p w14:paraId="066502EF"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C2E421E"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Zálohy nebudou Objednatelem poskytovány. Smluvní strany výslovně vylučují použití ustanovení § 2611 občanského zákoníku.</w:t>
      </w:r>
    </w:p>
    <w:p w14:paraId="45AB7B0D"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5E9C68D4" w:rsidR="00C34F70" w:rsidRPr="0026493F" w:rsidRDefault="0026493F" w:rsidP="0026493F">
      <w:pPr>
        <w:pStyle w:val="lneksmlouvy"/>
        <w:rPr>
          <w:rFonts w:ascii="Times New Roman" w:hAnsi="Times New Roman" w:cs="Times New Roman"/>
        </w:rPr>
      </w:pPr>
      <w:r w:rsidRPr="0026493F">
        <w:rPr>
          <w:rFonts w:ascii="Times New Roman" w:hAnsi="Times New Roman" w:cs="Times New Roman"/>
        </w:rPr>
        <w:t>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Stane-li se Poskytovatel nespolehlivým plátcem ve smyslu zákona o dani z přidané hodnoty, zaplatí Objednatel pouze základ daně. Příslušná výše DPH bude uhrazena až po písemném doložení Poskytovatele o její úhradě příslušnému správci daně</w:t>
      </w:r>
      <w:r w:rsidR="00DE76D1" w:rsidRPr="0026493F">
        <w:rPr>
          <w:rFonts w:ascii="Times New Roman" w:hAnsi="Times New Roman" w:cs="Times New Roman"/>
        </w:rPr>
        <w:t>.</w:t>
      </w:r>
    </w:p>
    <w:p w14:paraId="75C20381" w14:textId="77777777" w:rsidR="001E34C4" w:rsidRPr="0026493F" w:rsidRDefault="001E34C4" w:rsidP="001E34C4">
      <w:pPr>
        <w:pStyle w:val="lneksmlouvy"/>
        <w:numPr>
          <w:ilvl w:val="0"/>
          <w:numId w:val="0"/>
        </w:numPr>
        <w:spacing w:after="0"/>
        <w:ind w:left="680"/>
        <w:rPr>
          <w:rFonts w:ascii="Times New Roman" w:hAnsi="Times New Roman" w:cs="Times New Roman"/>
        </w:rPr>
      </w:pPr>
    </w:p>
    <w:p w14:paraId="26C1ABAE" w14:textId="77777777" w:rsidR="00573836" w:rsidRPr="0026493F" w:rsidRDefault="00573836" w:rsidP="001E34C4">
      <w:pPr>
        <w:pStyle w:val="lneksmlouvy"/>
        <w:numPr>
          <w:ilvl w:val="0"/>
          <w:numId w:val="0"/>
        </w:numPr>
        <w:spacing w:after="0"/>
        <w:ind w:left="680"/>
        <w:rPr>
          <w:rFonts w:ascii="Times New Roman" w:hAnsi="Times New Roman" w:cs="Times New Roman"/>
        </w:rPr>
      </w:pPr>
    </w:p>
    <w:p w14:paraId="1E56CECC" w14:textId="77777777" w:rsidR="005442BD" w:rsidRPr="0026493F" w:rsidRDefault="003D5C66" w:rsidP="00891550">
      <w:pPr>
        <w:pStyle w:val="lneksmlouvynadpis"/>
        <w:keepNext/>
        <w:spacing w:before="0" w:after="0"/>
        <w:rPr>
          <w:rFonts w:ascii="Times New Roman" w:hAnsi="Times New Roman" w:cs="Times New Roman"/>
        </w:rPr>
      </w:pPr>
      <w:r w:rsidRPr="0026493F">
        <w:rPr>
          <w:rFonts w:ascii="Times New Roman" w:hAnsi="Times New Roman" w:cs="Times New Roman"/>
          <w:caps w:val="0"/>
        </w:rPr>
        <w:t>PRÁVA A POVINNOSTI POSKYTOVATELE</w:t>
      </w:r>
    </w:p>
    <w:p w14:paraId="1D2134E7"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Poskytovatel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a v souladu s touto Smlouvou. </w:t>
      </w:r>
    </w:p>
    <w:p w14:paraId="1DF73759"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30130063"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 Trvání Objednatele na nevhodných pokynech není důvodem pro odstoupení od Smlouvy ze strany Poskytovatele.</w:t>
      </w:r>
    </w:p>
    <w:p w14:paraId="6402B280"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5686BEDA"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lastRenderedPageBreak/>
        <w:t xml:space="preserve">Veškeré odborné práce musí vykonávat pracovníci Poskytovatele nebo jeho poddodavatelů oprávněně se podílejících na plnění této Smlouvy mající příslušnou odbornou způsobilost. Doklady o odborné způsobilosti pracovníků je Poskytovatel povinen na požádání Objednateli předložit. </w:t>
      </w:r>
    </w:p>
    <w:p w14:paraId="0A548FAF" w14:textId="77777777" w:rsidR="0026493F" w:rsidRPr="0026493F" w:rsidRDefault="0026493F" w:rsidP="0026493F">
      <w:pPr>
        <w:pStyle w:val="lneksmlouvy"/>
        <w:numPr>
          <w:ilvl w:val="1"/>
          <w:numId w:val="5"/>
        </w:numPr>
        <w:spacing w:after="0"/>
        <w:rPr>
          <w:rFonts w:ascii="Times New Roman" w:hAnsi="Times New Roman" w:cs="Times New Roman"/>
        </w:rPr>
      </w:pPr>
      <w:bookmarkStart w:id="13" w:name="_Ref430872486"/>
      <w:r w:rsidRPr="0026493F">
        <w:rPr>
          <w:rFonts w:ascii="Times New Roman" w:hAnsi="Times New Roman" w:cs="Times New Roman"/>
        </w:rPr>
        <w:t xml:space="preserve">Poskytovatel se zavazuje: </w:t>
      </w:r>
    </w:p>
    <w:p w14:paraId="6918E1EC" w14:textId="77777777" w:rsidR="0026493F" w:rsidRPr="0026493F" w:rsidRDefault="0026493F" w:rsidP="0026493F">
      <w:pPr>
        <w:pStyle w:val="lneksmlouvy"/>
        <w:numPr>
          <w:ilvl w:val="2"/>
          <w:numId w:val="5"/>
        </w:numPr>
        <w:spacing w:after="0"/>
        <w:rPr>
          <w:rFonts w:ascii="Times New Roman" w:hAnsi="Times New Roman" w:cs="Times New Roman"/>
        </w:rPr>
      </w:pPr>
      <w:bookmarkStart w:id="14" w:name="_Ref430872561"/>
      <w:r w:rsidRPr="0026493F">
        <w:rPr>
          <w:rFonts w:ascii="Times New Roman" w:hAnsi="Times New Roman" w:cs="Times New Roman"/>
        </w:rPr>
        <w:t>seznámit své zaměstnance, poddodavatele a další osoby vstupující na staveniště s jeho svolením s bezpečnostními pravidly na staveništi Stavby a případně dalších pracovištích Objednatele,</w:t>
      </w:r>
      <w:bookmarkEnd w:id="14"/>
      <w:r w:rsidRPr="0026493F">
        <w:rPr>
          <w:rFonts w:ascii="Times New Roman" w:hAnsi="Times New Roman" w:cs="Times New Roman"/>
        </w:rPr>
        <w:t xml:space="preserve"> </w:t>
      </w:r>
    </w:p>
    <w:p w14:paraId="7AA00128" w14:textId="77777777" w:rsidR="0026493F" w:rsidRPr="0026493F" w:rsidRDefault="0026493F" w:rsidP="0026493F">
      <w:pPr>
        <w:pStyle w:val="lneksmlouvy"/>
        <w:numPr>
          <w:ilvl w:val="2"/>
          <w:numId w:val="5"/>
        </w:numPr>
        <w:spacing w:after="0"/>
        <w:rPr>
          <w:rFonts w:ascii="Times New Roman" w:hAnsi="Times New Roman" w:cs="Times New Roman"/>
        </w:rPr>
      </w:pPr>
      <w:bookmarkStart w:id="15" w:name="_Ref430872565"/>
      <w:r w:rsidRPr="0026493F">
        <w:rPr>
          <w:rFonts w:ascii="Times New Roman" w:hAnsi="Times New Roman" w:cs="Times New Roman"/>
        </w:rPr>
        <w:t>dodržovat je a</w:t>
      </w:r>
      <w:bookmarkEnd w:id="15"/>
      <w:r w:rsidRPr="0026493F">
        <w:rPr>
          <w:rFonts w:ascii="Times New Roman" w:hAnsi="Times New Roman" w:cs="Times New Roman"/>
        </w:rPr>
        <w:t xml:space="preserve"> </w:t>
      </w:r>
    </w:p>
    <w:p w14:paraId="67596758" w14:textId="77777777" w:rsidR="0026493F" w:rsidRPr="0026493F" w:rsidRDefault="0026493F" w:rsidP="0026493F">
      <w:pPr>
        <w:pStyle w:val="lneksmlouvy"/>
        <w:numPr>
          <w:ilvl w:val="2"/>
          <w:numId w:val="5"/>
        </w:numPr>
        <w:spacing w:after="0"/>
        <w:rPr>
          <w:rFonts w:ascii="Times New Roman" w:hAnsi="Times New Roman" w:cs="Times New Roman"/>
        </w:rPr>
      </w:pPr>
      <w:bookmarkStart w:id="16" w:name="_Ref430872578"/>
      <w:r w:rsidRPr="0026493F">
        <w:rPr>
          <w:rFonts w:ascii="Times New Roman" w:hAnsi="Times New Roman" w:cs="Times New Roman"/>
        </w:rPr>
        <w:t>zajistit jejich dodržování.</w:t>
      </w:r>
      <w:bookmarkEnd w:id="13"/>
      <w:bookmarkEnd w:id="16"/>
    </w:p>
    <w:p w14:paraId="6BDE9912"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Bude-li Poskytovatel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14:paraId="55A33C47"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je povinen použít všechny materiály, které obdrží od Objednatele v souvislosti s plněním této Smlouvy, výhradně k plnění této Smlouvy. Přijetí materiálů ze strany Objednatele Poskytovatel písemně či e-mailem dle volby Objednatele potvrdí. Na výzvu Objednatele Poskytovatel předané materiály, podklady a jiné předané věci Objednateli vrátí a/nebo je a všechny jejich kopie zničí.</w:t>
      </w:r>
    </w:p>
    <w:p w14:paraId="724C49A1" w14:textId="77777777" w:rsidR="0026493F" w:rsidRPr="0026493F" w:rsidRDefault="0026493F" w:rsidP="0026493F">
      <w:pPr>
        <w:pStyle w:val="lneksmlouvy"/>
        <w:numPr>
          <w:ilvl w:val="1"/>
          <w:numId w:val="5"/>
        </w:numPr>
        <w:spacing w:after="0"/>
        <w:rPr>
          <w:rFonts w:ascii="Times New Roman" w:hAnsi="Times New Roman" w:cs="Times New Roman"/>
        </w:rPr>
      </w:pPr>
      <w:bookmarkStart w:id="17" w:name="_Ref430872692"/>
      <w:r w:rsidRPr="0026493F">
        <w:rPr>
          <w:rFonts w:ascii="Times New Roman" w:hAnsi="Times New Roman" w:cs="Times New Roman"/>
        </w:rPr>
        <w:t>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17"/>
    </w:p>
    <w:p w14:paraId="6EE3EC94" w14:textId="73B19D85" w:rsidR="00573836" w:rsidRPr="0026493F" w:rsidRDefault="0026493F" w:rsidP="0026493F">
      <w:pPr>
        <w:pStyle w:val="lneksmlouvy"/>
        <w:spacing w:after="0"/>
        <w:rPr>
          <w:rFonts w:ascii="Times New Roman" w:hAnsi="Times New Roman" w:cs="Times New Roman"/>
        </w:rPr>
      </w:pPr>
      <w:r w:rsidRPr="0026493F">
        <w:rPr>
          <w:rFonts w:ascii="Times New Roman" w:hAnsi="Times New Roman" w:cs="Times New Roman"/>
        </w:rPr>
        <w:t>Poskytovatel je povinen kdykoliv na požádání v ústní, písemné či e-mailové formě dle volby Objednatele informovat Objednatele o průběhu plnění této Smlouvy, otázkách souvisejících s jejím plněním a otázkách souvisejících se zhotovováním Stavby</w:t>
      </w:r>
      <w:r w:rsidR="003D5C66" w:rsidRPr="0026493F">
        <w:rPr>
          <w:rFonts w:ascii="Times New Roman" w:hAnsi="Times New Roman" w:cs="Times New Roman"/>
        </w:rPr>
        <w:t>.</w:t>
      </w:r>
      <w:r w:rsidR="00676572" w:rsidRPr="0026493F">
        <w:rPr>
          <w:rFonts w:ascii="Times New Roman" w:hAnsi="Times New Roman" w:cs="Times New Roman"/>
        </w:rPr>
        <w:tab/>
      </w:r>
    </w:p>
    <w:p w14:paraId="77CFCAA2" w14:textId="38F7D6B6" w:rsidR="005442BD" w:rsidRPr="0026493F" w:rsidRDefault="00676572" w:rsidP="00573836">
      <w:pPr>
        <w:pStyle w:val="lneksmlouvynadpis"/>
        <w:numPr>
          <w:ilvl w:val="0"/>
          <w:numId w:val="0"/>
        </w:numPr>
        <w:ind w:left="680"/>
        <w:rPr>
          <w:rFonts w:ascii="Times New Roman" w:hAnsi="Times New Roman" w:cs="Times New Roman"/>
        </w:rPr>
      </w:pPr>
      <w:r w:rsidRPr="0026493F">
        <w:rPr>
          <w:rFonts w:ascii="Times New Roman" w:hAnsi="Times New Roman" w:cs="Times New Roman"/>
        </w:rPr>
        <w:tab/>
      </w:r>
      <w:r w:rsidRPr="0026493F">
        <w:rPr>
          <w:rFonts w:ascii="Times New Roman" w:hAnsi="Times New Roman" w:cs="Times New Roman"/>
        </w:rPr>
        <w:tab/>
      </w:r>
    </w:p>
    <w:p w14:paraId="799D999E" w14:textId="77777777" w:rsidR="003D5C66" w:rsidRPr="0026493F" w:rsidRDefault="003D5C66" w:rsidP="00891550">
      <w:pPr>
        <w:pStyle w:val="lneksmlouvynadpis"/>
        <w:spacing w:before="0" w:after="0"/>
        <w:rPr>
          <w:rFonts w:ascii="Times New Roman" w:hAnsi="Times New Roman" w:cs="Times New Roman"/>
        </w:rPr>
      </w:pPr>
      <w:bookmarkStart w:id="18" w:name="_Toc384675495"/>
      <w:bookmarkStart w:id="19" w:name="_Toc402607401"/>
      <w:r w:rsidRPr="0026493F">
        <w:rPr>
          <w:rFonts w:ascii="Times New Roman" w:hAnsi="Times New Roman" w:cs="Times New Roman"/>
          <w:caps w:val="0"/>
        </w:rPr>
        <w:t>PRÁVA A POVINNOSTI OBJEDNATELE</w:t>
      </w:r>
    </w:p>
    <w:p w14:paraId="0B5D860D"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 Poskytovatel je povinen Objednatele k poskytnutí součinnosti vyzvat v přiměřené lhůtě před předpokládaným termínem potřeby součinnosti.</w:t>
      </w:r>
    </w:p>
    <w:p w14:paraId="1DEC516E"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se zavazuje předat Poskytovateli veškeré podklady nezbytné pro realizaci předmětu plnění dle této Smlouvy tak, aby se Poskytovatel mohl s uvedenými podklady včas seznámit před tím, než bude zahájen výkon činnosti TDS, resp. výkon činnosti koordinátora BOZP, pokud z této Smlouvy či jejich povahy nevyplývá, že je má zajistit Poskytovatel v rámci plnění Smlouvy. Další relevantní podklady, které Objednatel získá v průběhu plnění Smlouvy, bude Objednatel poskytovat Poskytovateli bez zbytečného odkladu. Předání podkladů je Poskytovatel povinen potvrdit písemnou formou či formou e-mailu dle volby Objednatele.</w:t>
      </w:r>
    </w:p>
    <w:p w14:paraId="0DFC9EFD"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lastRenderedPageBreak/>
        <w:t>Objednatel se zavazuje umožnit Poskytovateli a jeho případným poddodavatelům, oprávněně se podílejícím na plnění předmětu Smlouvy, vstup do prostoru staveniště Stavby.</w:t>
      </w:r>
    </w:p>
    <w:p w14:paraId="2F6C01F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5D942118" w14:textId="77777777" w:rsidR="0026493F" w:rsidRPr="0026493F" w:rsidRDefault="0026493F" w:rsidP="0026493F">
      <w:pPr>
        <w:pStyle w:val="lneksmlouvy"/>
        <w:rPr>
          <w:rFonts w:ascii="Times New Roman" w:hAnsi="Times New Roman" w:cs="Times New Roman"/>
        </w:rPr>
      </w:pPr>
      <w:bookmarkStart w:id="20" w:name="_Ref428892209"/>
      <w:r w:rsidRPr="0026493F">
        <w:rPr>
          <w:rFonts w:ascii="Times New Roman" w:hAnsi="Times New Roman" w:cs="Times New Roman"/>
        </w:rPr>
        <w:t>Objednatel je oprávněn z důležitých důvodů (zejména v případě, že dojde na Stavbě k přerušení prací) písemným pokynem uložit Poskytovateli povinnost přerušit výkon činnosti TDS a</w:t>
      </w:r>
      <w:r w:rsidRPr="0026493F">
        <w:rPr>
          <w:rFonts w:ascii="Times New Roman" w:hAnsi="Times New Roman" w:cs="Times New Roman"/>
          <w:lang w:val="en-GB"/>
        </w:rPr>
        <w:t>/</w:t>
      </w:r>
      <w:r w:rsidRPr="0026493F">
        <w:rPr>
          <w:rFonts w:ascii="Times New Roman" w:hAnsi="Times New Roman" w:cs="Times New Roman"/>
        </w:rPr>
        <w:t>nebo výkon činnosti koordinátora BOZP Poskytovatelem pro Objednatele dle této Smlouvy. V takovém případě Poskytovatel přeruší plnění předmětu Smlouvy ve vztahu k příslušné činnosti neprodleně poté, co jej k tomu Objednatel vyzve, nestanoví-li výzva Objednatele jinak. Poskytovatel je však povinen bezodkladně informovat Objednatele o jakékoliv škodě hrozící Objednateli v důsledku přerušení plnění dle této Smlouvy. Znovuobnovení plnění dle této Smlouvy ve vztahu k přerušené činnosti je Objednatel oprávněn uložit Poskytovateli písemným pokynem. V takové případě obnoví Poskytovatel práce nejpozději tři (3) pracovní dny po doručení výzvy k opětovnému zahájení prací.</w:t>
      </w:r>
      <w:bookmarkEnd w:id="20"/>
    </w:p>
    <w:p w14:paraId="16C670AF"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má právo dle vlastního uvážení při neplnění povinností pracovníků Poskytovatele, v případě nespokojenosti Objednatele s kvalitou výkonu činnosti TDS nebo výkonu činnosti koordinátora BOZP nebo v případě porušování povinností ze strany Poskytovatele požadovat výměnu konkrétní osoby poskytující plnění na účet 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 a splňuje požadavky na odbornost stanovené touto Smlouvou a obecně závaznými právními předpisy.</w:t>
      </w:r>
    </w:p>
    <w:p w14:paraId="1CEDFA46" w14:textId="55DDB0AE" w:rsidR="003D5C66" w:rsidRPr="0026493F" w:rsidRDefault="0026493F" w:rsidP="0026493F">
      <w:pPr>
        <w:pStyle w:val="lneksmlouvy"/>
        <w:rPr>
          <w:rFonts w:ascii="Times New Roman" w:hAnsi="Times New Roman" w:cs="Times New Roman"/>
        </w:rPr>
      </w:pPr>
      <w:r w:rsidRPr="0026493F">
        <w:rPr>
          <w:rFonts w:ascii="Times New Roman" w:hAnsi="Times New Roman" w:cs="Times New Roman"/>
        </w:rPr>
        <w:t>Objednatel je oprávněn jednostranným oznámením doručeným Poskytovateli snížit rozsah předmětu plnění této Smlouvy, a to při respektování zákona č. 134/2016 Sb., o zadávání veřejných zakázek, ve znění pozdějších předpisů. Odměna bude v takovém případě poměrně snížena</w:t>
      </w:r>
      <w:r w:rsidR="003D5C66" w:rsidRPr="0026493F">
        <w:rPr>
          <w:rFonts w:ascii="Times New Roman" w:hAnsi="Times New Roman" w:cs="Times New Roman"/>
        </w:rPr>
        <w:t>.</w:t>
      </w:r>
      <w:r w:rsidR="0048623B" w:rsidRPr="0026493F">
        <w:rPr>
          <w:rFonts w:ascii="Times New Roman" w:hAnsi="Times New Roman" w:cs="Times New Roman"/>
        </w:rPr>
        <w:t xml:space="preserve"> </w:t>
      </w:r>
    </w:p>
    <w:p w14:paraId="148DA1C0" w14:textId="77777777" w:rsidR="00A443EB" w:rsidRPr="0026493F" w:rsidRDefault="00A443EB" w:rsidP="00A443EB">
      <w:pPr>
        <w:pStyle w:val="lneksmlouvynadpis"/>
        <w:numPr>
          <w:ilvl w:val="0"/>
          <w:numId w:val="0"/>
        </w:numPr>
        <w:ind w:left="680"/>
        <w:rPr>
          <w:rFonts w:ascii="Times New Roman" w:hAnsi="Times New Roman" w:cs="Times New Roman"/>
        </w:rPr>
      </w:pPr>
    </w:p>
    <w:p w14:paraId="70A71C9A" w14:textId="79FBBE7D" w:rsidR="00EB6906" w:rsidRPr="0026493F" w:rsidRDefault="00EB6906" w:rsidP="00891550">
      <w:pPr>
        <w:pStyle w:val="lneksmlouvynadpis"/>
        <w:spacing w:before="0" w:after="0"/>
        <w:rPr>
          <w:rFonts w:ascii="Times New Roman" w:hAnsi="Times New Roman" w:cs="Times New Roman"/>
        </w:rPr>
      </w:pPr>
      <w:r w:rsidRPr="0026493F">
        <w:rPr>
          <w:rFonts w:ascii="Times New Roman" w:hAnsi="Times New Roman" w:cs="Times New Roman"/>
        </w:rPr>
        <w:t xml:space="preserve">ODPOVĚDNOST </w:t>
      </w:r>
      <w:r w:rsidR="001E6E36" w:rsidRPr="0026493F">
        <w:rPr>
          <w:rFonts w:ascii="Times New Roman" w:hAnsi="Times New Roman" w:cs="Times New Roman"/>
        </w:rPr>
        <w:t xml:space="preserve">ZA </w:t>
      </w:r>
      <w:r w:rsidR="00F02FFD" w:rsidRPr="0026493F">
        <w:rPr>
          <w:rFonts w:ascii="Times New Roman" w:hAnsi="Times New Roman" w:cs="Times New Roman"/>
        </w:rPr>
        <w:t>ŠKOD</w:t>
      </w:r>
      <w:r w:rsidR="004F2B73" w:rsidRPr="0026493F">
        <w:rPr>
          <w:rFonts w:ascii="Times New Roman" w:hAnsi="Times New Roman" w:cs="Times New Roman"/>
        </w:rPr>
        <w:t>U</w:t>
      </w:r>
    </w:p>
    <w:p w14:paraId="64DA65C4"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Poskytovatel zejména odpovídá za:</w:t>
      </w:r>
    </w:p>
    <w:p w14:paraId="297EF25C"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zničení, ztrátu, poškození či snížení hodnoty majetku Objednatele, veřejného majetku či majetku třetích osob;</w:t>
      </w:r>
    </w:p>
    <w:p w14:paraId="06248B51"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Poskytovatel; </w:t>
      </w:r>
    </w:p>
    <w:p w14:paraId="43015860"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25A82C53"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lastRenderedPageBreak/>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Poskytovatele; a</w:t>
      </w:r>
    </w:p>
    <w:p w14:paraId="3FB930A3"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zhotovitele stavebních prací, které jsou předmětem projektové dokumentace, pro vady takové dokumentace a podobně). </w:t>
      </w:r>
    </w:p>
    <w:p w14:paraId="3E8BB7CE"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Smluvní strany se odchylně od ustanovení § 2434 o. z. dohodly, že Poskytovatel vždy odpovídá za své poddodavatele tak, jako by závazek z této Smlouvy plnil sám.</w:t>
      </w:r>
    </w:p>
    <w:p w14:paraId="6BBBFD23" w14:textId="11172478" w:rsidR="006343B4" w:rsidRPr="0026493F" w:rsidRDefault="0026493F" w:rsidP="0026493F">
      <w:pPr>
        <w:pStyle w:val="lneksmlouvy"/>
        <w:spacing w:after="0"/>
        <w:rPr>
          <w:rFonts w:ascii="Times New Roman" w:hAnsi="Times New Roman" w:cs="Times New Roman"/>
        </w:rPr>
      </w:pPr>
      <w:r w:rsidRPr="0026493F">
        <w:rPr>
          <w:rFonts w:ascii="Times New Roman" w:hAnsi="Times New Roman" w:cs="Times New Roman"/>
        </w:rPr>
        <w:t>Smluvní strany se odchylně od ustanovení § 2437 o. z. dohodly, že Objednatel neodpovídá Poskytovateli za škodu, která mu vznikne v souvislosti s plněním Smlouvy. Poskytovatel se v rozsahu dle přechozí věty vzdává jakéhokoliv nároku na náhradu škody</w:t>
      </w:r>
      <w:r w:rsidR="006343B4" w:rsidRPr="0026493F">
        <w:rPr>
          <w:rFonts w:ascii="Times New Roman" w:hAnsi="Times New Roman" w:cs="Times New Roman"/>
        </w:rPr>
        <w:t>.</w:t>
      </w:r>
    </w:p>
    <w:p w14:paraId="046E14FE" w14:textId="77777777" w:rsidR="00A443EB" w:rsidRPr="0026493F" w:rsidRDefault="00A443EB" w:rsidP="00A443EB">
      <w:pPr>
        <w:pStyle w:val="lneksmlouvynadpis"/>
        <w:numPr>
          <w:ilvl w:val="0"/>
          <w:numId w:val="0"/>
        </w:numPr>
        <w:ind w:left="680"/>
        <w:rPr>
          <w:rFonts w:ascii="Times New Roman" w:hAnsi="Times New Roman" w:cs="Times New Roman"/>
        </w:rPr>
      </w:pPr>
    </w:p>
    <w:p w14:paraId="25EB23F3" w14:textId="77777777" w:rsidR="00DB49B4" w:rsidRPr="0026493F" w:rsidRDefault="00DB49B4" w:rsidP="00891550">
      <w:pPr>
        <w:pStyle w:val="lneksmlouvynadpis"/>
        <w:spacing w:before="0" w:after="0"/>
        <w:rPr>
          <w:rFonts w:ascii="Times New Roman" w:hAnsi="Times New Roman" w:cs="Times New Roman"/>
        </w:rPr>
      </w:pPr>
      <w:r w:rsidRPr="0026493F">
        <w:rPr>
          <w:rFonts w:ascii="Times New Roman" w:hAnsi="Times New Roman" w:cs="Times New Roman"/>
        </w:rPr>
        <w:t>ODPOVĚDNOST ZA VADY</w:t>
      </w:r>
      <w:r w:rsidR="00425143" w:rsidRPr="0026493F">
        <w:rPr>
          <w:rFonts w:ascii="Times New Roman" w:hAnsi="Times New Roman" w:cs="Times New Roman"/>
        </w:rPr>
        <w:t xml:space="preserve"> A ZÁRUKA</w:t>
      </w:r>
    </w:p>
    <w:p w14:paraId="22BD03AB"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V souladu s ustanovením § 2630 odst. 1 písm. c) o. z. odpovídá Poskytovatel za vady Stavby společně a nerozdílně se zhotovitelem Stavby, ledaže prokáže, že vadu Stavby nezpůsobilo selhání jeho dozoru.</w:t>
      </w:r>
    </w:p>
    <w:p w14:paraId="4842820D" w14:textId="77777777" w:rsidR="0026493F" w:rsidRPr="0026493F" w:rsidRDefault="0026493F" w:rsidP="0026493F">
      <w:pPr>
        <w:pStyle w:val="lneksmlouvy"/>
        <w:numPr>
          <w:ilvl w:val="1"/>
          <w:numId w:val="5"/>
        </w:numPr>
        <w:spacing w:after="0"/>
        <w:rPr>
          <w:rFonts w:ascii="Times New Roman" w:hAnsi="Times New Roman" w:cs="Times New Roman"/>
        </w:rPr>
      </w:pPr>
      <w:bookmarkStart w:id="21" w:name="_Ref428896857"/>
      <w:r w:rsidRPr="0026493F">
        <w:rPr>
          <w:rFonts w:ascii="Times New Roman" w:hAnsi="Times New Roman" w:cs="Times New Roman"/>
        </w:rPr>
        <w:t>Poskytovatel odpovídá, že bude výkon činnosti TDS a výkon činnosti koordinátora BOZP provádět v souladu s touto Smlouvou, obecně závaznými předpisy, stavovskými předpisy, vztahují-li se na činnost Poskytovatele, a pokyny Objednatele, a že veškerá díla, která v rámci výkonu činnosti TDS nebo výkonu činnosti koordinátora BOZP dle této Smlouvy vytvoří, budou v souladu s touto Smlouvou, obecně závaznými předpisy, stavovskými předpisy, vztahují-li se na činnost Poskytovatele, a pokyny Objednatele.</w:t>
      </w:r>
      <w:bookmarkEnd w:id="21"/>
      <w:r w:rsidRPr="0026493F">
        <w:rPr>
          <w:rFonts w:ascii="Times New Roman" w:hAnsi="Times New Roman" w:cs="Times New Roman"/>
        </w:rPr>
        <w:t xml:space="preserve"> </w:t>
      </w:r>
    </w:p>
    <w:p w14:paraId="3A83F8C7"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Na odpovědnost za vady dle tohoto článku se obdobně aplikuje právní úprava odpovědnosti za vady a odpovědnost za záruku obsažená v právní úpravě smlouvy o dílo v občanském zákoníku, ledaže tato Smlouva stanoví jinak, nebo to vylučuje povaha daného ustanovení. </w:t>
      </w:r>
    </w:p>
    <w:p w14:paraId="73EBABC7" w14:textId="77777777" w:rsidR="0026493F" w:rsidRPr="0026493F" w:rsidRDefault="0026493F" w:rsidP="0026493F">
      <w:pPr>
        <w:pStyle w:val="lneksmlouvy"/>
        <w:numPr>
          <w:ilvl w:val="1"/>
          <w:numId w:val="5"/>
        </w:numPr>
        <w:spacing w:after="0"/>
        <w:rPr>
          <w:rFonts w:ascii="Times New Roman" w:hAnsi="Times New Roman" w:cs="Times New Roman"/>
        </w:rPr>
      </w:pPr>
      <w:bookmarkStart w:id="22" w:name="_Ref430871056"/>
      <w:r w:rsidRPr="0026493F">
        <w:rPr>
          <w:rFonts w:ascii="Times New Roman" w:hAnsi="Times New Roman" w:cs="Times New Roman"/>
        </w:rPr>
        <w:t>Záruční lhůta počíná běžet dnem, kdy je konkrétní služba v rámci výkonu činnosti TDS nebo výkonu činnosti koordinátora BOZP poskytnuta Objednateli a skončí:</w:t>
      </w:r>
      <w:bookmarkEnd w:id="22"/>
    </w:p>
    <w:p w14:paraId="3329E80E"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ohledně činností uvedených v čl. 1 Přílohy č. 1 této Smlouvy uplynutím pěti (5) let od okamžiku akceptace ukončení uvedené fáze výkonu činnosti TDS;</w:t>
      </w:r>
    </w:p>
    <w:p w14:paraId="69B8372D"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ohledně činností uvedených v čl. 2 Přílohy č. 1 této Smlouvy uplynutím pěti (5) let od okamžiku kolaudace Stavby;</w:t>
      </w:r>
    </w:p>
    <w:p w14:paraId="5B29AE3C"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ohledně činností uvedených v čl. 3 Přílohy č. 1 této Smlouvy uplynutím pěti (5) let od okamžiku provedení dané činnosti; a</w:t>
      </w:r>
    </w:p>
    <w:p w14:paraId="690E1B6C"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ohledně činností uvedených v Příloze č. 2 této Smlouvy uplynutím pěti (5) let od okamžiku řádného předání a převzetí Stavby.</w:t>
      </w:r>
    </w:p>
    <w:p w14:paraId="5D3EE017" w14:textId="1EADC280"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Konec záruční lhůty dle </w:t>
      </w:r>
      <w:proofErr w:type="gramStart"/>
      <w:r w:rsidRPr="0026493F">
        <w:rPr>
          <w:rFonts w:ascii="Times New Roman" w:hAnsi="Times New Roman" w:cs="Times New Roman"/>
        </w:rPr>
        <w:t xml:space="preserve">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_Ref430871056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9.4</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xml:space="preserve"> se neaplikuje na vady plnění Poskytovatele, za které odpovídá Objednateli dle § 2630 odst. 1 písm. c) o. z. Záruční lhůta ve vztahu k těmto vadám uplyne současně se záruční lhůtou poskytovanou zhotovitelem Stavby za vady Stavby.      </w:t>
      </w:r>
    </w:p>
    <w:p w14:paraId="5027B4BC"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lastRenderedPageBreak/>
        <w:t xml:space="preserve">Smluvní strany se dohodly odchylně od ustanovení § 2112 odst. 1 o. z. (aplikuje se dle § 2615 odst. 2 o. z.) tak, že zjevné i skryté vady je Objednatel oprávněn oznámit Poskytovateli do třiceti (30) dnů ode dne, kdy danou vadu zjistil. </w:t>
      </w:r>
    </w:p>
    <w:p w14:paraId="1E4D7D18" w14:textId="77777777" w:rsidR="0026493F" w:rsidRPr="0026493F" w:rsidRDefault="0026493F" w:rsidP="0026493F">
      <w:pPr>
        <w:pStyle w:val="lneksmlouvy"/>
        <w:numPr>
          <w:ilvl w:val="1"/>
          <w:numId w:val="5"/>
        </w:numPr>
        <w:spacing w:after="0"/>
        <w:rPr>
          <w:rFonts w:ascii="Times New Roman" w:hAnsi="Times New Roman" w:cs="Times New Roman"/>
        </w:rPr>
      </w:pPr>
      <w:bookmarkStart w:id="23" w:name="_Ref428977098"/>
      <w:r w:rsidRPr="0026493F">
        <w:rPr>
          <w:rFonts w:ascii="Times New Roman" w:hAnsi="Times New Roman" w:cs="Times New Roman"/>
        </w:rPr>
        <w:t>Poskytovatel je povinen v přiměřené lhůtě stanovené Objednatelem, maximálně však ve lhůtě (60) dnů od obdržení oznámení vady splnit nárok z vady uplatněný Objednatelem, a to i v případě, že jej neuznává. Náklady na odstranění vady nese Poskytovatel i ve sporných případech až do rozhodnutí sporu.</w:t>
      </w:r>
      <w:bookmarkEnd w:id="23"/>
      <w:r w:rsidRPr="0026493F">
        <w:rPr>
          <w:rFonts w:ascii="Times New Roman" w:hAnsi="Times New Roman" w:cs="Times New Roman"/>
        </w:rPr>
        <w:t xml:space="preserve"> </w:t>
      </w:r>
    </w:p>
    <w:p w14:paraId="33DCF583" w14:textId="0B0B6C3D" w:rsidR="00FB798B" w:rsidRPr="0026493F" w:rsidRDefault="0026493F" w:rsidP="0026493F">
      <w:pPr>
        <w:pStyle w:val="lneksmlouvy"/>
        <w:spacing w:after="0"/>
        <w:rPr>
          <w:rFonts w:ascii="Times New Roman" w:hAnsi="Times New Roman" w:cs="Times New Roman"/>
        </w:rPr>
      </w:pPr>
      <w:r w:rsidRPr="0026493F">
        <w:rPr>
          <w:rFonts w:ascii="Times New Roman" w:hAnsi="Times New Roman" w:cs="Times New Roman"/>
        </w:rPr>
        <w:t xml:space="preserve">Neodstraní-li Poskytovatel vadu dle </w:t>
      </w:r>
      <w:proofErr w:type="gramStart"/>
      <w:r w:rsidRPr="0026493F">
        <w:rPr>
          <w:rFonts w:ascii="Times New Roman" w:hAnsi="Times New Roman" w:cs="Times New Roman"/>
        </w:rPr>
        <w:t xml:space="preserve">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_Ref428977098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9.7</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je Objednatel oprávněn vadu odstranit na náklady Poskytovatele sám, případně ji na náklady Poskytovatele nechat odstranit osobou mající k dané činnosti podnikatelské oprávnění</w:t>
      </w:r>
      <w:r w:rsidR="00EA6DA2" w:rsidRPr="0026493F">
        <w:rPr>
          <w:rFonts w:ascii="Times New Roman" w:hAnsi="Times New Roman" w:cs="Times New Roman"/>
        </w:rPr>
        <w:t>.</w:t>
      </w:r>
      <w:r w:rsidR="00FB798B" w:rsidRPr="0026493F">
        <w:rPr>
          <w:rFonts w:ascii="Times New Roman" w:hAnsi="Times New Roman" w:cs="Times New Roman"/>
        </w:rPr>
        <w:t xml:space="preserve"> </w:t>
      </w:r>
    </w:p>
    <w:p w14:paraId="2B1B7921" w14:textId="77777777" w:rsidR="00DD1949" w:rsidRPr="0026493F" w:rsidRDefault="00DD1949" w:rsidP="00DD1949">
      <w:pPr>
        <w:pStyle w:val="lneksmlouvynadpis"/>
        <w:numPr>
          <w:ilvl w:val="0"/>
          <w:numId w:val="0"/>
        </w:numPr>
        <w:ind w:left="680"/>
        <w:rPr>
          <w:rFonts w:ascii="Times New Roman" w:hAnsi="Times New Roman" w:cs="Times New Roman"/>
        </w:rPr>
      </w:pPr>
    </w:p>
    <w:p w14:paraId="3EC384F9" w14:textId="77777777" w:rsidR="00EB6906" w:rsidRPr="0026493F" w:rsidRDefault="00EB6906" w:rsidP="00891550">
      <w:pPr>
        <w:pStyle w:val="lneksmlouvynadpis"/>
        <w:spacing w:before="0" w:after="0"/>
        <w:rPr>
          <w:rFonts w:ascii="Times New Roman" w:hAnsi="Times New Roman" w:cs="Times New Roman"/>
        </w:rPr>
      </w:pPr>
      <w:r w:rsidRPr="0026493F">
        <w:rPr>
          <w:rFonts w:ascii="Times New Roman" w:hAnsi="Times New Roman" w:cs="Times New Roman"/>
        </w:rPr>
        <w:t>POJIŠTĚNÍ</w:t>
      </w:r>
    </w:p>
    <w:p w14:paraId="02D98F8A" w14:textId="3001C0F4" w:rsidR="0026493F" w:rsidRPr="0026493F" w:rsidRDefault="0026493F" w:rsidP="0026493F">
      <w:pPr>
        <w:pStyle w:val="lneksmlouvy"/>
        <w:rPr>
          <w:rFonts w:ascii="Times New Roman" w:hAnsi="Times New Roman" w:cs="Times New Roman"/>
        </w:rPr>
      </w:pPr>
      <w:bookmarkStart w:id="24" w:name="_Ref428979365"/>
      <w:bookmarkStart w:id="25" w:name="_Ref430872900"/>
      <w:bookmarkStart w:id="26" w:name="_Ref430873009"/>
      <w:r w:rsidRPr="0026493F">
        <w:rPr>
          <w:rFonts w:ascii="Times New Roman" w:hAnsi="Times New Roman" w:cs="Times New Roman"/>
        </w:rPr>
        <w:t xml:space="preserve">Poskytovatel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o. z. </w:t>
      </w:r>
      <w:proofErr w:type="gramStart"/>
      <w:r w:rsidRPr="0026493F">
        <w:rPr>
          <w:rFonts w:ascii="Times New Roman" w:hAnsi="Times New Roman" w:cs="Times New Roman"/>
        </w:rPr>
        <w:t>ve</w:t>
      </w:r>
      <w:proofErr w:type="gramEnd"/>
      <w:r w:rsidRPr="0026493F">
        <w:rPr>
          <w:rFonts w:ascii="Times New Roman" w:hAnsi="Times New Roman" w:cs="Times New Roman"/>
        </w:rPr>
        <w:t xml:space="preserve"> výši </w:t>
      </w:r>
      <w:r w:rsidR="00655315" w:rsidRPr="00655315">
        <w:rPr>
          <w:rFonts w:ascii="Times New Roman" w:hAnsi="Times New Roman" w:cs="Times New Roman"/>
          <w:b/>
        </w:rPr>
        <w:t>6</w:t>
      </w:r>
      <w:r w:rsidR="00C97F4F" w:rsidRPr="00655315">
        <w:rPr>
          <w:rFonts w:ascii="Times New Roman" w:hAnsi="Times New Roman" w:cs="Times New Roman"/>
          <w:b/>
        </w:rPr>
        <w:t>00 000,00 Kč</w:t>
      </w:r>
      <w:r w:rsidRPr="00655315">
        <w:rPr>
          <w:rFonts w:ascii="Times New Roman" w:hAnsi="Times New Roman" w:cs="Times New Roman"/>
        </w:rPr>
        <w:t xml:space="preserve"> (</w:t>
      </w:r>
      <w:r w:rsidR="00C97F4F" w:rsidRPr="00655315">
        <w:rPr>
          <w:rFonts w:ascii="Times New Roman" w:hAnsi="Times New Roman" w:cs="Times New Roman"/>
        </w:rPr>
        <w:t xml:space="preserve">výše je stanovena 10% z </w:t>
      </w:r>
      <w:r w:rsidRPr="00655315">
        <w:rPr>
          <w:rFonts w:ascii="Times New Roman" w:hAnsi="Times New Roman" w:cs="Times New Roman"/>
        </w:rPr>
        <w:t>předpokládané cen</w:t>
      </w:r>
      <w:r w:rsidR="00C97F4F" w:rsidRPr="00655315">
        <w:rPr>
          <w:rFonts w:ascii="Times New Roman" w:hAnsi="Times New Roman" w:cs="Times New Roman"/>
        </w:rPr>
        <w:t>y</w:t>
      </w:r>
      <w:r w:rsidRPr="00655315">
        <w:rPr>
          <w:rFonts w:ascii="Times New Roman" w:hAnsi="Times New Roman" w:cs="Times New Roman"/>
        </w:rPr>
        <w:t xml:space="preserve"> Stavby a možné výši způsobených škod). Toto</w:t>
      </w:r>
      <w:r w:rsidRPr="0026493F">
        <w:rPr>
          <w:rFonts w:ascii="Times New Roman" w:hAnsi="Times New Roman" w:cs="Times New Roman"/>
        </w:rPr>
        <w:t xml:space="preserve"> pojištění je Poskytovatel povinen udržovat v platnosti po celou dobu trvání závazku ze Smlouvy.</w:t>
      </w:r>
      <w:bookmarkEnd w:id="24"/>
      <w:r w:rsidRPr="0026493F">
        <w:rPr>
          <w:rFonts w:ascii="Times New Roman" w:hAnsi="Times New Roman" w:cs="Times New Roman"/>
        </w:rPr>
        <w:t xml:space="preserve"> Pro účely tohoto ustanovení doba trvání závazku z této smlouvy končí uplynutím pěti (5) let ode dne provedení Stavby.</w:t>
      </w:r>
      <w:bookmarkEnd w:id="25"/>
      <w:r w:rsidRPr="0026493F">
        <w:rPr>
          <w:rFonts w:ascii="Times New Roman" w:hAnsi="Times New Roman" w:cs="Times New Roman"/>
        </w:rPr>
        <w:t xml:space="preserve">  </w:t>
      </w:r>
    </w:p>
    <w:p w14:paraId="6F6459ED"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 xml:space="preserve">Pojištění odpovědnosti za škodu způsobenou Poskytovatelem třetím osobám musí rovněž zahrnovat i pojištění všech poddodavatelů Poskytovatele, případně je Poskytovatel povinen zajistit, aby obdobné pojištění v přiměřeném rozsahu sjednali i všichni jeho poddodavatelé, a to na celou dobu jejich účasti při plnění předmětu této Smlouvy. </w:t>
      </w:r>
    </w:p>
    <w:p w14:paraId="77DA50F0" w14:textId="50441B6E" w:rsidR="00EB6906" w:rsidRPr="0026493F" w:rsidRDefault="0026493F" w:rsidP="0026493F">
      <w:pPr>
        <w:pStyle w:val="lneksmlouvy"/>
        <w:rPr>
          <w:rFonts w:ascii="Times New Roman" w:hAnsi="Times New Roman" w:cs="Times New Roman"/>
        </w:rPr>
      </w:pPr>
      <w:r w:rsidRPr="0026493F">
        <w:rPr>
          <w:rFonts w:ascii="Times New Roman" w:hAnsi="Times New Roman" w:cs="Times New Roman"/>
        </w:rPr>
        <w:t xml:space="preserve">Doklad potvrzující existenci pojištění dle předchozích odstavců je Poskytovatel povinen předložit na požádání Objednateli do pěti (5) dnů od splnění povinnosti dle 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_Ref428979365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proofErr w:type="gramStart"/>
      <w:r w:rsidR="00655315">
        <w:rPr>
          <w:rFonts w:ascii="Times New Roman" w:hAnsi="Times New Roman" w:cs="Times New Roman"/>
        </w:rPr>
        <w:t>10.1</w:t>
      </w:r>
      <w:r w:rsidRPr="0026493F">
        <w:rPr>
          <w:rFonts w:ascii="Times New Roman" w:hAnsi="Times New Roman" w:cs="Times New Roman"/>
        </w:rPr>
        <w:fldChar w:fldCharType="end"/>
      </w:r>
      <w:r w:rsidRPr="0026493F">
        <w:rPr>
          <w:rFonts w:ascii="Times New Roman" w:hAnsi="Times New Roman" w:cs="Times New Roman"/>
        </w:rPr>
        <w:t xml:space="preserve"> věta</w:t>
      </w:r>
      <w:proofErr w:type="gramEnd"/>
      <w:r w:rsidRPr="0026493F">
        <w:rPr>
          <w:rFonts w:ascii="Times New Roman" w:hAnsi="Times New Roman" w:cs="Times New Roman"/>
        </w:rPr>
        <w:t xml:space="preserve"> první této Smlouvy a dále vždy do pěti (5) dnů od obdržení žádosti Objednatele o prokázání pojištění</w:t>
      </w:r>
      <w:r w:rsidR="00EB6906" w:rsidRPr="0026493F">
        <w:rPr>
          <w:rFonts w:ascii="Times New Roman" w:hAnsi="Times New Roman" w:cs="Times New Roman"/>
        </w:rPr>
        <w:t>.</w:t>
      </w:r>
      <w:bookmarkEnd w:id="26"/>
    </w:p>
    <w:p w14:paraId="73410859" w14:textId="77777777" w:rsidR="00DD1949" w:rsidRPr="0026493F" w:rsidRDefault="00DD1949" w:rsidP="00DD1949">
      <w:pPr>
        <w:pStyle w:val="lneksmlouvynadpis"/>
        <w:numPr>
          <w:ilvl w:val="0"/>
          <w:numId w:val="0"/>
        </w:numPr>
        <w:ind w:left="680"/>
        <w:rPr>
          <w:rFonts w:ascii="Times New Roman" w:hAnsi="Times New Roman" w:cs="Times New Roman"/>
        </w:rPr>
      </w:pPr>
    </w:p>
    <w:p w14:paraId="0D5FEE71" w14:textId="48EB3766" w:rsidR="003D2ED7" w:rsidRPr="0026493F" w:rsidRDefault="00C6163D" w:rsidP="00891550">
      <w:pPr>
        <w:pStyle w:val="lneksmlouvynadpis"/>
        <w:spacing w:before="0" w:after="0"/>
        <w:rPr>
          <w:rFonts w:ascii="Times New Roman" w:hAnsi="Times New Roman" w:cs="Times New Roman"/>
        </w:rPr>
      </w:pPr>
      <w:r w:rsidRPr="0026493F">
        <w:rPr>
          <w:rFonts w:ascii="Times New Roman" w:hAnsi="Times New Roman" w:cs="Times New Roman"/>
        </w:rPr>
        <w:t>PODDODAVATEL</w:t>
      </w:r>
      <w:r w:rsidR="003D2ED7" w:rsidRPr="0026493F">
        <w:rPr>
          <w:rFonts w:ascii="Times New Roman" w:hAnsi="Times New Roman" w:cs="Times New Roman"/>
        </w:rPr>
        <w:t>É</w:t>
      </w:r>
    </w:p>
    <w:p w14:paraId="0C8573A8" w14:textId="77777777" w:rsidR="0026493F" w:rsidRPr="0026493F" w:rsidRDefault="0026493F" w:rsidP="0026493F">
      <w:pPr>
        <w:pStyle w:val="lneksmlouvy"/>
        <w:rPr>
          <w:rFonts w:ascii="Times New Roman" w:hAnsi="Times New Roman" w:cs="Times New Roman"/>
        </w:rPr>
      </w:pPr>
      <w:bookmarkStart w:id="27" w:name="_Ref430873192"/>
      <w:r w:rsidRPr="0026493F">
        <w:rPr>
          <w:rFonts w:ascii="Times New Roman" w:hAnsi="Times New Roman" w:cs="Times New Roman"/>
        </w:rPr>
        <w:t>Vyjma částí předmětu plnění případně uvedených v zadávacích podmínkách Veřejné zakázky je Poskytovatel oprávněn plnit předmět Smlouvy prostřednictvím poddodavatelů.  V případě poskytování předmětu plnění prostřednictvím poddodavatelů Poskytovatel odpovídá Objednateli za činnosti prováděné poddodavateli, jako by je prováděl sám.</w:t>
      </w:r>
      <w:bookmarkEnd w:id="27"/>
    </w:p>
    <w:p w14:paraId="76B2A8A1" w14:textId="77777777" w:rsidR="0026493F" w:rsidRPr="0026493F" w:rsidRDefault="0026493F" w:rsidP="0026493F">
      <w:pPr>
        <w:pStyle w:val="lneksmlouvy"/>
        <w:rPr>
          <w:rFonts w:ascii="Times New Roman" w:hAnsi="Times New Roman" w:cs="Times New Roman"/>
        </w:rPr>
      </w:pPr>
      <w:bookmarkStart w:id="28" w:name="_Ref430873194"/>
      <w:r w:rsidRPr="0026493F">
        <w:rPr>
          <w:rFonts w:ascii="Times New Roman" w:hAnsi="Times New Roman" w:cs="Times New Roman"/>
        </w:rPr>
        <w:t>Využití poddodavatele neuvedeného v nabídce Poskytovatele na Veřejnou zakázku či změna poddodavatele je možná pouze s předchozím písemným souhlasem Objednatele za předpokladu, že nový poddodavatel bude disponovat všemi oprávněními potřebnými k plnění té části plnění dle této Smlouvy, kterou má pro Poskytovatele realizovat. Změna poddodavatele, kterým Poskytovatel v zadávacím řízení na Veřejnou zakázku prokazoval splnění části kvalifikačních předpokladů je navíc možná pouze, pokud Poskytovatel předloží Objednateli za nového poddodavatele doklady, z nichž bude bez pochybností vyplývat, že nový poddodavatel splňuje kvalifikační předpoklady alespoň ve stejném rozsahu jako původní poddodavatel.</w:t>
      </w:r>
      <w:bookmarkEnd w:id="28"/>
    </w:p>
    <w:p w14:paraId="788800CF" w14:textId="3EFC15F5" w:rsidR="003D2ED7" w:rsidRPr="0026493F" w:rsidRDefault="0026493F" w:rsidP="0026493F">
      <w:pPr>
        <w:pStyle w:val="lneksmlouvy"/>
        <w:rPr>
          <w:rFonts w:ascii="Times New Roman" w:hAnsi="Times New Roman" w:cs="Times New Roman"/>
        </w:rPr>
      </w:pPr>
      <w:r w:rsidRPr="0026493F">
        <w:rPr>
          <w:rFonts w:ascii="Times New Roman" w:hAnsi="Times New Roman" w:cs="Times New Roman"/>
        </w:rPr>
        <w:lastRenderedPageBreak/>
        <w:t>Poskytovatel se zavazuje plnit i další povinnosti stanovené mu právními předpisy ve vztahu k poddodavatelům</w:t>
      </w:r>
      <w:r w:rsidR="00AD7709" w:rsidRPr="0026493F">
        <w:rPr>
          <w:rFonts w:ascii="Times New Roman" w:hAnsi="Times New Roman" w:cs="Times New Roman"/>
        </w:rPr>
        <w:t xml:space="preserve">. </w:t>
      </w:r>
    </w:p>
    <w:p w14:paraId="1B7D6767" w14:textId="77777777" w:rsidR="007A12EF" w:rsidRPr="0026493F" w:rsidRDefault="007A12EF" w:rsidP="007A12EF">
      <w:pPr>
        <w:pStyle w:val="lneksmlouvynadpis"/>
        <w:numPr>
          <w:ilvl w:val="0"/>
          <w:numId w:val="0"/>
        </w:numPr>
        <w:ind w:left="680"/>
        <w:rPr>
          <w:rFonts w:ascii="Times New Roman" w:hAnsi="Times New Roman" w:cs="Times New Roman"/>
        </w:rPr>
      </w:pPr>
    </w:p>
    <w:p w14:paraId="14940DDF" w14:textId="77777777" w:rsidR="00EB6906" w:rsidRPr="0026493F" w:rsidRDefault="00EB6906" w:rsidP="00891550">
      <w:pPr>
        <w:pStyle w:val="lneksmlouvynadpis"/>
        <w:keepNext/>
        <w:spacing w:before="0" w:after="0"/>
        <w:rPr>
          <w:rFonts w:ascii="Times New Roman" w:hAnsi="Times New Roman" w:cs="Times New Roman"/>
        </w:rPr>
      </w:pPr>
      <w:bookmarkStart w:id="29" w:name="_Ref430873413"/>
      <w:r w:rsidRPr="0026493F">
        <w:rPr>
          <w:rFonts w:ascii="Times New Roman" w:hAnsi="Times New Roman" w:cs="Times New Roman"/>
        </w:rPr>
        <w:t>LICENCE</w:t>
      </w:r>
      <w:bookmarkEnd w:id="29"/>
    </w:p>
    <w:p w14:paraId="0EE4E37B" w14:textId="1F6CC4CF" w:rsidR="00EB6906" w:rsidRPr="0026493F" w:rsidRDefault="00EB6906" w:rsidP="00891550">
      <w:pPr>
        <w:pStyle w:val="lneksmlouvy"/>
        <w:spacing w:after="0"/>
        <w:rPr>
          <w:rFonts w:ascii="Times New Roman" w:hAnsi="Times New Roman" w:cs="Times New Roman"/>
        </w:rPr>
      </w:pPr>
      <w:r w:rsidRPr="0026493F">
        <w:rPr>
          <w:rFonts w:ascii="Times New Roman" w:hAnsi="Times New Roman" w:cs="Times New Roman"/>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26493F">
        <w:rPr>
          <w:rFonts w:ascii="Times New Roman" w:hAnsi="Times New Roman" w:cs="Times New Roman"/>
        </w:rPr>
        <w:t> </w:t>
      </w:r>
      <w:r w:rsidRPr="0026493F">
        <w:rPr>
          <w:rFonts w:ascii="Times New Roman" w:hAnsi="Times New Roman" w:cs="Times New Roman"/>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26493F" w:rsidRDefault="00EB6906" w:rsidP="00891550">
      <w:pPr>
        <w:pStyle w:val="lneksmlouvy"/>
        <w:spacing w:after="0"/>
        <w:rPr>
          <w:rFonts w:ascii="Times New Roman" w:hAnsi="Times New Roman" w:cs="Times New Roman"/>
        </w:rPr>
      </w:pPr>
      <w:r w:rsidRPr="0026493F">
        <w:rPr>
          <w:rFonts w:ascii="Times New Roman" w:hAnsi="Times New Roman" w:cs="Times New Roman"/>
        </w:rPr>
        <w:t>Smluvní strany si ujednaly, že územní rozsah licence bude neomezený, resp. nabyvatel licence bude oprávněn k užití s územním rozsahem celý svět.</w:t>
      </w:r>
    </w:p>
    <w:p w14:paraId="1DDE3587" w14:textId="77777777" w:rsidR="00EB6906" w:rsidRPr="0026493F" w:rsidRDefault="00EB6906" w:rsidP="00891550">
      <w:pPr>
        <w:pStyle w:val="lneksmlouvy"/>
        <w:spacing w:after="0"/>
        <w:rPr>
          <w:rFonts w:ascii="Times New Roman" w:hAnsi="Times New Roman" w:cs="Times New Roman"/>
        </w:rPr>
      </w:pPr>
      <w:r w:rsidRPr="0026493F">
        <w:rPr>
          <w:rFonts w:ascii="Times New Roman" w:hAnsi="Times New Roman" w:cs="Times New Roman"/>
        </w:rPr>
        <w:t>Odměna za licenci je zahrnuta v odměně za plnění dle této Smlouvy.</w:t>
      </w:r>
    </w:p>
    <w:p w14:paraId="70B8398E" w14:textId="77777777" w:rsidR="00EB6906" w:rsidRPr="0026493F" w:rsidRDefault="00EB6906" w:rsidP="00891550">
      <w:pPr>
        <w:pStyle w:val="lneksmlouvy"/>
        <w:spacing w:after="0"/>
        <w:rPr>
          <w:rFonts w:ascii="Times New Roman" w:hAnsi="Times New Roman" w:cs="Times New Roman"/>
        </w:rPr>
      </w:pPr>
      <w:r w:rsidRPr="0026493F">
        <w:rPr>
          <w:rFonts w:ascii="Times New Roman" w:hAnsi="Times New Roman" w:cs="Times New Roman"/>
        </w:rPr>
        <w:t>Objednatel není povinen licenci využít.</w:t>
      </w:r>
    </w:p>
    <w:p w14:paraId="1E35D82B" w14:textId="77777777" w:rsidR="007A12EF" w:rsidRPr="0026493F" w:rsidRDefault="007A12EF" w:rsidP="007A12EF">
      <w:pPr>
        <w:pStyle w:val="lneksmlouvynadpis"/>
        <w:numPr>
          <w:ilvl w:val="0"/>
          <w:numId w:val="0"/>
        </w:numPr>
        <w:ind w:left="680" w:hanging="680"/>
        <w:rPr>
          <w:rFonts w:ascii="Times New Roman" w:hAnsi="Times New Roman" w:cs="Times New Roman"/>
        </w:rPr>
      </w:pPr>
    </w:p>
    <w:p w14:paraId="668501A8" w14:textId="77777777" w:rsidR="005442BD" w:rsidRPr="0026493F" w:rsidRDefault="005442BD" w:rsidP="00891550">
      <w:pPr>
        <w:pStyle w:val="lneksmlouvynadpis"/>
        <w:spacing w:before="0" w:after="0"/>
        <w:rPr>
          <w:rFonts w:ascii="Times New Roman" w:hAnsi="Times New Roman" w:cs="Times New Roman"/>
        </w:rPr>
      </w:pPr>
      <w:r w:rsidRPr="0026493F">
        <w:rPr>
          <w:rFonts w:ascii="Times New Roman" w:hAnsi="Times New Roman" w:cs="Times New Roman"/>
        </w:rPr>
        <w:t>SANKCE</w:t>
      </w:r>
      <w:bookmarkEnd w:id="18"/>
      <w:bookmarkEnd w:id="19"/>
    </w:p>
    <w:p w14:paraId="7BDFF838"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Poruší-li Poskytovatel svou povinnost:</w:t>
      </w:r>
    </w:p>
    <w:p w14:paraId="5A4283D0" w14:textId="77777777"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Uvedenou v čl. 6.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44C7ABFD" w14:textId="77777777"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3B1DD231" w14:textId="5FDD186F"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 xml:space="preserve">přerušit práce ve stanovené lhůtě, informovat o hrozící škodě či znovuobnovit práce dle </w:t>
      </w:r>
      <w:proofErr w:type="gramStart"/>
      <w:r w:rsidRPr="0026493F">
        <w:rPr>
          <w:rFonts w:ascii="Times New Roman" w:hAnsi="Times New Roman" w:cs="Times New Roman"/>
        </w:rPr>
        <w:t xml:space="preserve">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7.5</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zaplatí Objednateli smluvní pokutu ve výši 0,5 % z celkové ceny za poskytování služeb dle této Smlouvy za každý započatý den prodlení se splněním každé z uvedených povinností;</w:t>
      </w:r>
    </w:p>
    <w:p w14:paraId="02156E02" w14:textId="3FFF537C"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 xml:space="preserve">mít uzavřenou pojistnou smlouvu dle 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_Ref430872900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proofErr w:type="gramStart"/>
      <w:r w:rsidR="00655315">
        <w:rPr>
          <w:rFonts w:ascii="Times New Roman" w:hAnsi="Times New Roman" w:cs="Times New Roman"/>
        </w:rPr>
        <w:t>10.1</w:t>
      </w:r>
      <w:r w:rsidRPr="0026493F">
        <w:rPr>
          <w:rFonts w:ascii="Times New Roman" w:hAnsi="Times New Roman" w:cs="Times New Roman"/>
        </w:rPr>
        <w:fldChar w:fldCharType="end"/>
      </w:r>
      <w:r w:rsidRPr="0026493F">
        <w:rPr>
          <w:rFonts w:ascii="Times New Roman" w:hAnsi="Times New Roman" w:cs="Times New Roman"/>
        </w:rPr>
        <w:t xml:space="preserve"> Smlouvy</w:t>
      </w:r>
      <w:proofErr w:type="gramEnd"/>
      <w:r w:rsidRPr="0026493F">
        <w:rPr>
          <w:rFonts w:ascii="Times New Roman" w:hAnsi="Times New Roman" w:cs="Times New Roman"/>
        </w:rPr>
        <w:t>, zaplatí Objednateli smluvní pokutu ve výši 0,5 % z celkové ceny za poskytování služeb dle této Smlouvy za každý započatý den prodlení se splněním uvedené povinnosti;</w:t>
      </w:r>
    </w:p>
    <w:p w14:paraId="0B29EBCA" w14:textId="41328ADF"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 xml:space="preserve">doložit Objednateli doklad potvrzující existenci pojištění dle 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_Ref430873009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10.1</w:t>
      </w:r>
      <w:r w:rsidRPr="0026493F">
        <w:rPr>
          <w:rFonts w:ascii="Times New Roman" w:hAnsi="Times New Roman" w:cs="Times New Roman"/>
        </w:rPr>
        <w:fldChar w:fldCharType="end"/>
      </w:r>
      <w:r w:rsidRPr="0026493F">
        <w:rPr>
          <w:rFonts w:ascii="Times New Roman" w:hAnsi="Times New Roman" w:cs="Times New Roman"/>
        </w:rPr>
        <w:t xml:space="preserve"> </w:t>
      </w:r>
      <w:proofErr w:type="gramStart"/>
      <w:r w:rsidRPr="0026493F">
        <w:rPr>
          <w:rFonts w:ascii="Times New Roman" w:hAnsi="Times New Roman" w:cs="Times New Roman"/>
        </w:rPr>
        <w:t>Smlouvy,  zaplatí</w:t>
      </w:r>
      <w:proofErr w:type="gramEnd"/>
      <w:r w:rsidRPr="0026493F">
        <w:rPr>
          <w:rFonts w:ascii="Times New Roman" w:hAnsi="Times New Roman" w:cs="Times New Roman"/>
        </w:rPr>
        <w:t xml:space="preserve"> Objednateli smluvní pokutu ve výši 0,5 % z celkové ceny za poskytování služeb dle této Smlouvy za každý započatý den prodlení se splněním uvedené povinnosti;</w:t>
      </w:r>
    </w:p>
    <w:p w14:paraId="62476C8A" w14:textId="5023052D"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t xml:space="preserve">využít při plnění Smlouvy pouze ty poddodavatele, které uvedl ve své nabídce, nebo poddodavatele, kterými byli nahrazeni v souladu s touto Smlouvou dle 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_Ref430873192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proofErr w:type="gramStart"/>
      <w:r w:rsidR="00655315">
        <w:rPr>
          <w:rFonts w:ascii="Times New Roman" w:hAnsi="Times New Roman" w:cs="Times New Roman"/>
        </w:rPr>
        <w:t>11.1</w:t>
      </w:r>
      <w:r w:rsidRPr="0026493F">
        <w:rPr>
          <w:rFonts w:ascii="Times New Roman" w:hAnsi="Times New Roman" w:cs="Times New Roman"/>
        </w:rPr>
        <w:fldChar w:fldCharType="end"/>
      </w:r>
      <w:r w:rsidRPr="0026493F">
        <w:rPr>
          <w:rFonts w:ascii="Times New Roman" w:hAnsi="Times New Roman" w:cs="Times New Roman"/>
        </w:rPr>
        <w:t xml:space="preserve"> či</w:t>
      </w:r>
      <w:proofErr w:type="gramEnd"/>
      <w:r w:rsidRPr="0026493F">
        <w:rPr>
          <w:rFonts w:ascii="Times New Roman" w:hAnsi="Times New Roman" w:cs="Times New Roman"/>
        </w:rPr>
        <w:t xml:space="preserve"> odst.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_Ref430873194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11.2</w:t>
      </w:r>
      <w:r w:rsidRPr="0026493F">
        <w:rPr>
          <w:rFonts w:ascii="Times New Roman" w:hAnsi="Times New Roman" w:cs="Times New Roman"/>
        </w:rPr>
        <w:fldChar w:fldCharType="end"/>
      </w:r>
      <w:r w:rsidRPr="0026493F">
        <w:rPr>
          <w:rFonts w:ascii="Times New Roman" w:hAnsi="Times New Roman" w:cs="Times New Roman"/>
        </w:rPr>
        <w:t xml:space="preserve"> Smlouvy, zaplatí Objednateli smluvní pokutu ve výši 0,5 % z celkové ceny za poskytování služeb dle této Smlouvy za každý jednotlivý případ porušení této povinnosti a smluvní pokutu ve výši 0,5 % z celkové ceny za poskytování služeb dle této Smlouvy za každý započatý den udržování závadného stavu.</w:t>
      </w:r>
    </w:p>
    <w:p w14:paraId="691BD7E4" w14:textId="6A8A733A" w:rsidR="0026493F" w:rsidRPr="0026493F" w:rsidRDefault="0026493F" w:rsidP="0026493F">
      <w:pPr>
        <w:pStyle w:val="AKFZlnektext"/>
        <w:numPr>
          <w:ilvl w:val="2"/>
          <w:numId w:val="12"/>
        </w:numPr>
        <w:spacing w:after="0"/>
        <w:rPr>
          <w:rFonts w:ascii="Times New Roman" w:hAnsi="Times New Roman" w:cs="Times New Roman"/>
        </w:rPr>
      </w:pPr>
      <w:r w:rsidRPr="0026493F">
        <w:rPr>
          <w:rFonts w:ascii="Times New Roman" w:hAnsi="Times New Roman" w:cs="Times New Roman"/>
        </w:rPr>
        <w:lastRenderedPageBreak/>
        <w:t xml:space="preserve">poskytnout Objednateli licenci dle čl. </w:t>
      </w:r>
      <w:r w:rsidRPr="0026493F">
        <w:rPr>
          <w:rFonts w:ascii="Times New Roman" w:hAnsi="Times New Roman" w:cs="Times New Roman"/>
        </w:rPr>
        <w:fldChar w:fldCharType="begin"/>
      </w:r>
      <w:r w:rsidRPr="0026493F">
        <w:rPr>
          <w:rFonts w:ascii="Times New Roman" w:hAnsi="Times New Roman" w:cs="Times New Roman"/>
        </w:rPr>
        <w:instrText xml:space="preserve"> REF _Ref430873413 \r \h </w:instrText>
      </w:r>
      <w:r>
        <w:rPr>
          <w:rFonts w:ascii="Times New Roman" w:hAnsi="Times New Roman" w:cs="Times New Roman"/>
        </w:rPr>
        <w:instrText xml:space="preserve"> \* MERGEFORMAT </w:instrText>
      </w:r>
      <w:r w:rsidRPr="0026493F">
        <w:rPr>
          <w:rFonts w:ascii="Times New Roman" w:hAnsi="Times New Roman" w:cs="Times New Roman"/>
        </w:rPr>
      </w:r>
      <w:r w:rsidRPr="0026493F">
        <w:rPr>
          <w:rFonts w:ascii="Times New Roman" w:hAnsi="Times New Roman" w:cs="Times New Roman"/>
        </w:rPr>
        <w:fldChar w:fldCharType="separate"/>
      </w:r>
      <w:r w:rsidR="00655315">
        <w:rPr>
          <w:rFonts w:ascii="Times New Roman" w:hAnsi="Times New Roman" w:cs="Times New Roman"/>
        </w:rPr>
        <w:t>12</w:t>
      </w:r>
      <w:r w:rsidRPr="0026493F">
        <w:rPr>
          <w:rFonts w:ascii="Times New Roman" w:hAnsi="Times New Roman" w:cs="Times New Roman"/>
        </w:rPr>
        <w:fldChar w:fldCharType="end"/>
      </w:r>
      <w:r w:rsidRPr="0026493F">
        <w:rPr>
          <w:rFonts w:ascii="Times New Roman" w:hAnsi="Times New Roman" w:cs="Times New Roman"/>
        </w:rPr>
        <w:t xml:space="preserve"> Smlouvy, zaplatí Objednateli smluvní pokutu ve výši 0,5 % z celkové ceny za poskytování služeb dle této Smlouvy za každý jednotlivý případ porušení této povinnosti a smluvní pokutu ve výši 0,5 % z celkové ceny za poskytování služeb dle této Smlouvy za každý den prodlení se splněním této povinnosti až do okamžiku než Objednatel získá licenci v rozsahu stanoveném touto Smlouvou;</w:t>
      </w:r>
    </w:p>
    <w:p w14:paraId="6C363AB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7777661A"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Zaplacení smluvní pokuty nemá vliv na povinnost k náhradě škody, na její výši, na nároky z odpovědnosti za vady ani na trvání zajišťované povinnosti.</w:t>
      </w:r>
    </w:p>
    <w:p w14:paraId="2D4B24BB" w14:textId="3A94FBBE" w:rsidR="005442BD" w:rsidRPr="0026493F" w:rsidRDefault="0026493F" w:rsidP="0026493F">
      <w:pPr>
        <w:pStyle w:val="lneksmlouvy"/>
        <w:rPr>
          <w:rFonts w:ascii="Times New Roman" w:hAnsi="Times New Roman" w:cs="Times New Roman"/>
        </w:rPr>
      </w:pPr>
      <w:r w:rsidRPr="0026493F">
        <w:rPr>
          <w:rFonts w:ascii="Times New Roman" w:hAnsi="Times New Roman" w:cs="Times New Roman"/>
        </w:rPr>
        <w:t>V případě prodlení Objednatele s úhradou faktury je Poskytovatel oprávněn požadovat úrok z prodlení ve výši stanovené právními předpisy</w:t>
      </w:r>
      <w:r w:rsidR="00EB6906" w:rsidRPr="0026493F">
        <w:rPr>
          <w:rFonts w:ascii="Times New Roman" w:hAnsi="Times New Roman" w:cs="Times New Roman"/>
        </w:rPr>
        <w:t xml:space="preserve">. </w:t>
      </w:r>
    </w:p>
    <w:p w14:paraId="5D23C004" w14:textId="77777777" w:rsidR="00E17606" w:rsidRPr="0026493F" w:rsidRDefault="00E17606" w:rsidP="00E17606">
      <w:pPr>
        <w:pStyle w:val="lneksmlouvynadpis"/>
        <w:numPr>
          <w:ilvl w:val="0"/>
          <w:numId w:val="0"/>
        </w:numPr>
        <w:ind w:left="680" w:hanging="680"/>
        <w:rPr>
          <w:rFonts w:ascii="Times New Roman" w:hAnsi="Times New Roman" w:cs="Times New Roman"/>
        </w:rPr>
      </w:pPr>
    </w:p>
    <w:p w14:paraId="36CCD893" w14:textId="77777777" w:rsidR="005442BD" w:rsidRPr="0026493F" w:rsidRDefault="005442BD" w:rsidP="00891550">
      <w:pPr>
        <w:pStyle w:val="lneksmlouvynadpis"/>
        <w:spacing w:before="0" w:after="0"/>
        <w:rPr>
          <w:rFonts w:ascii="Times New Roman" w:hAnsi="Times New Roman" w:cs="Times New Roman"/>
        </w:rPr>
      </w:pPr>
      <w:bookmarkStart w:id="30" w:name="_Toc384675497"/>
      <w:bookmarkStart w:id="31" w:name="_Toc402607403"/>
      <w:r w:rsidRPr="0026493F">
        <w:rPr>
          <w:rFonts w:ascii="Times New Roman" w:hAnsi="Times New Roman" w:cs="Times New Roman"/>
        </w:rPr>
        <w:t xml:space="preserve">TRVÁNÍ A </w:t>
      </w:r>
      <w:r w:rsidR="00DF697E" w:rsidRPr="0026493F">
        <w:rPr>
          <w:rFonts w:ascii="Times New Roman" w:hAnsi="Times New Roman" w:cs="Times New Roman"/>
        </w:rPr>
        <w:t>zánik</w:t>
      </w:r>
      <w:r w:rsidRPr="0026493F">
        <w:rPr>
          <w:rFonts w:ascii="Times New Roman" w:hAnsi="Times New Roman" w:cs="Times New Roman"/>
        </w:rPr>
        <w:t xml:space="preserve"> ZÁVAZK</w:t>
      </w:r>
      <w:r w:rsidR="00DF697E" w:rsidRPr="0026493F">
        <w:rPr>
          <w:rFonts w:ascii="Times New Roman" w:hAnsi="Times New Roman" w:cs="Times New Roman"/>
        </w:rPr>
        <w:t>U</w:t>
      </w:r>
      <w:r w:rsidRPr="0026493F">
        <w:rPr>
          <w:rFonts w:ascii="Times New Roman" w:hAnsi="Times New Roman" w:cs="Times New Roman"/>
        </w:rPr>
        <w:t xml:space="preserve"> ZE SMLOUVY</w:t>
      </w:r>
      <w:bookmarkEnd w:id="30"/>
      <w:bookmarkEnd w:id="31"/>
    </w:p>
    <w:p w14:paraId="082B472F"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Tato Smlouva je uzavřena na dobu určitou v souladu s dobou realizace Stavby. Závazek z ní zaniká splněním poslední povinnosti vzniklé v souladu s ní či na jejím základě dotčenou smluvní stranou. Pro výpočet poměrné měsíční odměny za poskytování služeb dle této Smlouvy se použije předpokládaná doba realizace Stavby dle harmonogramu tvořícího přílohu č. 3 Smlouvy. Obě smluvní strany prohlašují, že doba uvedená v harmonogramu je dobou nezávaznou a že skutečná délka poskytování služeb dle této Smlouvy nemá vliv na cenová ujednání v čl. 4. a 5. této Smlouvy.  </w:t>
      </w:r>
    </w:p>
    <w:p w14:paraId="7F567B29"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Objednatel je oprávněn 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33BFD0BA"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Objednatel je oprávněn tuto Smlouvu kdykoliv písmeně ukončit bez udání důvodu s výpovědní dobou 14 kalendářních dní ode dne doručení výpovědí Poskytovateli.</w:t>
      </w:r>
    </w:p>
    <w:p w14:paraId="60B73AB9"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Smluvní strany se odchylně od § 2440 odst. 1 </w:t>
      </w:r>
      <w:proofErr w:type="spellStart"/>
      <w:r w:rsidRPr="0026493F">
        <w:rPr>
          <w:rFonts w:ascii="Times New Roman" w:hAnsi="Times New Roman" w:cs="Times New Roman"/>
        </w:rPr>
        <w:t>o.z</w:t>
      </w:r>
      <w:proofErr w:type="spellEnd"/>
      <w:r w:rsidRPr="0026493F">
        <w:rPr>
          <w:rFonts w:ascii="Times New Roman" w:hAnsi="Times New Roman" w:cs="Times New Roman"/>
        </w:rPr>
        <w:t>. dohodly, že Poskytovatel není oprávněn tuto Smlouvu vypovědět.</w:t>
      </w:r>
    </w:p>
    <w:p w14:paraId="7054AC29"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Objednatel je oprávněn od Smlouvy odstoupit v zákonných případech a dále:</w:t>
      </w:r>
    </w:p>
    <w:p w14:paraId="7B5DA2BE"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pozbude-li Poskytovatel oprávnění vyžadovaného platnými právními předpisy k činnostem, k jejichž provádění je Poskytovatel povinen dle této Smlouvy;</w:t>
      </w:r>
    </w:p>
    <w:p w14:paraId="52394AFC"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prohlásí-li Poskytovatel, že předmět Smlouvy nesplní;</w:t>
      </w:r>
    </w:p>
    <w:p w14:paraId="7AFE780A"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0F501750"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v případě úpadku Poskytovatele, hrozícího úpadku Poskytovatele, rozhodnutí o úpadku Poskytovatele nebo zamítnutí insolvenčního návrhu pro nedostatek majetku Poskytovatele.</w:t>
      </w:r>
    </w:p>
    <w:p w14:paraId="0E9B1F53" w14:textId="77777777" w:rsidR="0026493F" w:rsidRPr="0026493F" w:rsidRDefault="0026493F" w:rsidP="0026493F">
      <w:pPr>
        <w:pStyle w:val="Odstavecseseznamem"/>
        <w:numPr>
          <w:ilvl w:val="2"/>
          <w:numId w:val="5"/>
        </w:numPr>
        <w:rPr>
          <w:rFonts w:ascii="Times New Roman" w:hAnsi="Times New Roman"/>
        </w:rPr>
      </w:pPr>
      <w:r w:rsidRPr="0026493F">
        <w:rPr>
          <w:rFonts w:ascii="Times New Roman" w:hAnsi="Times New Roman"/>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700D5CA9" w14:textId="6E1F3179" w:rsidR="0026493F" w:rsidRPr="0026493F" w:rsidRDefault="0026493F" w:rsidP="0026493F">
      <w:pPr>
        <w:pStyle w:val="Odstavecseseznamem"/>
        <w:numPr>
          <w:ilvl w:val="2"/>
          <w:numId w:val="5"/>
        </w:numPr>
        <w:spacing w:after="0"/>
        <w:rPr>
          <w:rFonts w:ascii="Times New Roman" w:hAnsi="Times New Roman"/>
        </w:rPr>
      </w:pPr>
      <w:r w:rsidRPr="0026493F">
        <w:rPr>
          <w:rFonts w:ascii="Times New Roman" w:hAnsi="Times New Roman"/>
        </w:rPr>
        <w:t xml:space="preserve">v případě, že Poskytovatel neobdrží dotaci na projekt </w:t>
      </w:r>
      <w:r w:rsidRPr="0026493F">
        <w:rPr>
          <w:rFonts w:ascii="Times New Roman" w:hAnsi="Times New Roman"/>
          <w:b/>
          <w:bCs/>
        </w:rPr>
        <w:t xml:space="preserve">Snížení energetické náročnosti objektu </w:t>
      </w:r>
      <w:r w:rsidR="0085737A" w:rsidRPr="00877F10">
        <w:rPr>
          <w:rFonts w:ascii="Times New Roman" w:hAnsi="Times New Roman"/>
          <w:b/>
        </w:rPr>
        <w:t xml:space="preserve">Domov </w:t>
      </w:r>
      <w:proofErr w:type="spellStart"/>
      <w:r w:rsidR="0085737A" w:rsidRPr="00877F10">
        <w:rPr>
          <w:rFonts w:ascii="Times New Roman" w:hAnsi="Times New Roman"/>
          <w:b/>
        </w:rPr>
        <w:t>Hačka</w:t>
      </w:r>
      <w:proofErr w:type="spellEnd"/>
      <w:r w:rsidR="0085737A" w:rsidRPr="00877F10">
        <w:rPr>
          <w:rFonts w:ascii="Times New Roman" w:hAnsi="Times New Roman"/>
          <w:b/>
        </w:rPr>
        <w:t xml:space="preserve"> se sídlem v Olešce</w:t>
      </w:r>
    </w:p>
    <w:p w14:paraId="4BA8B15C" w14:textId="77777777" w:rsidR="0026493F" w:rsidRPr="0026493F" w:rsidRDefault="0026493F" w:rsidP="0026493F">
      <w:pPr>
        <w:pStyle w:val="lneksmlouvy"/>
        <w:widowControl w:val="0"/>
        <w:numPr>
          <w:ilvl w:val="2"/>
          <w:numId w:val="5"/>
        </w:numPr>
        <w:tabs>
          <w:tab w:val="left" w:pos="680"/>
        </w:tabs>
        <w:suppressAutoHyphens/>
        <w:spacing w:after="0"/>
        <w:rPr>
          <w:rFonts w:ascii="Times New Roman" w:hAnsi="Times New Roman" w:cs="Times New Roman"/>
        </w:rPr>
      </w:pPr>
      <w:r w:rsidRPr="0026493F">
        <w:rPr>
          <w:rFonts w:ascii="Times New Roman" w:hAnsi="Times New Roman" w:cs="Times New Roman"/>
        </w:rPr>
        <w:lastRenderedPageBreak/>
        <w:t xml:space="preserve">nebude-li mít Poskytovatel uzavřenou pojistnou smlouvu dle odst. </w:t>
      </w:r>
      <w:r w:rsidRPr="0026493F">
        <w:rPr>
          <w:rFonts w:ascii="Times New Roman" w:hAnsi="Times New Roman" w:cs="Times New Roman"/>
        </w:rPr>
        <w:fldChar w:fldCharType="begin"/>
      </w:r>
      <w:r w:rsidRPr="0026493F">
        <w:rPr>
          <w:rFonts w:ascii="Times New Roman" w:hAnsi="Times New Roman" w:cs="Times New Roman"/>
        </w:rPr>
        <w:instrText xml:space="preserve">REF _Ref430872900 \r \h \* MERGEFORMAT </w:instrText>
      </w:r>
      <w:r w:rsidRPr="0026493F">
        <w:rPr>
          <w:rFonts w:ascii="Times New Roman" w:hAnsi="Times New Roman" w:cs="Times New Roman"/>
        </w:rPr>
      </w:r>
      <w:r w:rsidRPr="0026493F">
        <w:rPr>
          <w:rFonts w:ascii="Times New Roman" w:hAnsi="Times New Roman" w:cs="Times New Roman"/>
        </w:rPr>
        <w:fldChar w:fldCharType="separate"/>
      </w:r>
      <w:proofErr w:type="gramStart"/>
      <w:r w:rsidR="00655315">
        <w:rPr>
          <w:rFonts w:ascii="Times New Roman" w:hAnsi="Times New Roman" w:cs="Times New Roman"/>
        </w:rPr>
        <w:t>10.1</w:t>
      </w:r>
      <w:r w:rsidRPr="0026493F">
        <w:rPr>
          <w:rFonts w:ascii="Times New Roman" w:hAnsi="Times New Roman" w:cs="Times New Roman"/>
        </w:rPr>
        <w:fldChar w:fldCharType="end"/>
      </w:r>
      <w:r w:rsidRPr="0026493F">
        <w:rPr>
          <w:rFonts w:ascii="Times New Roman" w:hAnsi="Times New Roman" w:cs="Times New Roman"/>
        </w:rPr>
        <w:t>.</w:t>
      </w:r>
      <w:proofErr w:type="gramEnd"/>
      <w:r w:rsidRPr="0026493F">
        <w:rPr>
          <w:rFonts w:ascii="Times New Roman" w:hAnsi="Times New Roman" w:cs="Times New Roman"/>
        </w:rPr>
        <w:t xml:space="preserve"> Smlouvy</w:t>
      </w:r>
    </w:p>
    <w:p w14:paraId="21A8FAE7"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je oprávněn od Smlouvy odstoupit v zákonných případech a dále v případě, že Objednatel bude v prodlení se splněním jakéhokoliv peněžitého dluhu po dobu delší než 30 dnů a daný dluh nesplní ani v dodatečné lhůtě v délce 30 dnů, kterou mu Poskytovatel písemně poskytne po uplynutí doby dle prvé části tohoto ustanovení.</w:t>
      </w:r>
    </w:p>
    <w:p w14:paraId="6AAE39A5"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14:paraId="38E664F4"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Smlouva se ruší doručením písemného oznámení o odstoupení druhé smluvní straně.</w:t>
      </w:r>
    </w:p>
    <w:p w14:paraId="79BBC1B3"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vykazují-li podstatné vady. Toto platí i ve vztahu k plnění, které nelze vrátit, jakým jsou konzultace, účast na jednáních atd. </w:t>
      </w:r>
    </w:p>
    <w:p w14:paraId="3302E0CC"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1076B3D3"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Bude-li závazek z této Smlouvy zrušen jinak, než jejím splněním, vypořádají se smluvní strany následovně:</w:t>
      </w:r>
    </w:p>
    <w:p w14:paraId="34DD6498"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došlo-li k zániku závazku z důvodů na straně Poskytovatele:</w:t>
      </w:r>
    </w:p>
    <w:p w14:paraId="2C68E4E0"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 xml:space="preserve">Objednatel je oprávněn rozhodnout, zda si ponechá plnění, které mu bylo odevzdáno a ohledně kterého závazek ze Smlouvy zanikl; </w:t>
      </w:r>
    </w:p>
    <w:p w14:paraId="4F212E0E"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Poskytovatel je povinen vrátit Objednateli plnění, které obdržel za plnění, ohledně kterého závazek Poskytovatele zanikl;</w:t>
      </w:r>
    </w:p>
    <w:p w14:paraId="46F0B045"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 xml:space="preserve">Objednatel je povinen zaplatit prokázané náklady Poskytovatele na poskytnutí plnění, ohledně kterého jeho závazek zanikl a Objednatel se rozhodl si jej ponechat, maximálně však do výše odměny za dané plnění dle této Smlouvy; </w:t>
      </w:r>
    </w:p>
    <w:p w14:paraId="1AA71119"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14:paraId="1647B13E"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Poskytovatel odpovídá za vady a za záruky za plnění, které se Objednatel rozhodl si ponechat. Záruční doba začne běžet, pokud již běžet nezačala, okamžikem zániku závazku ze Smlouvy.</w:t>
      </w:r>
    </w:p>
    <w:p w14:paraId="57676419"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došlo-li k zániku závazku z důvodů na straně Objednatele (za ty se považuje i vyšší moc, vyjma důvodů spočívajících ve finanční situaci Poskytovatele, za kterou odpovídá on):</w:t>
      </w:r>
    </w:p>
    <w:p w14:paraId="34780559"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Poskytovatel je oprávněn požadovat vrácení plnění (je-li to možné), které Objednateli poskytl a ohledně kterého závazek ze Smlouvy zanikl;</w:t>
      </w:r>
    </w:p>
    <w:p w14:paraId="7B72013E"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Poskytovatel je povinen vrátit Objednateli plnění, které obdržel za plnění, ohledně kterého závazek Poskytovatele zanikl a které Poskytovatel Objednateli neposkytl;</w:t>
      </w:r>
    </w:p>
    <w:p w14:paraId="5FA6A686"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 xml:space="preserve">Objednatel je povinen zaplatit cenu dle této Smlouvy za plnění, ohledně kterého jeho závazek zanikl, avšak Poskytovatel jej Objednateli poskytl, ledaže mu jej v souladu s jeho požadavkem vrátil; </w:t>
      </w:r>
    </w:p>
    <w:p w14:paraId="174F5E64"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14:paraId="5AE4D188" w14:textId="77777777" w:rsidR="0026493F" w:rsidRPr="0026493F" w:rsidRDefault="0026493F" w:rsidP="0026493F">
      <w:pPr>
        <w:pStyle w:val="lneksmlouvy"/>
        <w:numPr>
          <w:ilvl w:val="3"/>
          <w:numId w:val="5"/>
        </w:numPr>
        <w:spacing w:after="0"/>
        <w:rPr>
          <w:rFonts w:ascii="Times New Roman" w:hAnsi="Times New Roman" w:cs="Times New Roman"/>
        </w:rPr>
      </w:pPr>
      <w:r w:rsidRPr="0026493F">
        <w:rPr>
          <w:rFonts w:ascii="Times New Roman" w:hAnsi="Times New Roman" w:cs="Times New Roman"/>
        </w:rPr>
        <w:lastRenderedPageBreak/>
        <w:t>Poskytovatel odpovídá za vady a za záruky za plnění, které Objednatel obdržel a není povinen jej vrátit. Záruční doba začne běžet, pokud již běžet nezačala, okamžikem zániku závazku ze Smlouvy.</w:t>
      </w:r>
    </w:p>
    <w:p w14:paraId="174738E2"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 xml:space="preserve">V případě zániku závazku z této Smlouvy jinak než splněním je Poskytovatel povinen poskytnout Objednateli nezbytnou součinnost tak, aby Objednateli nevznikla škoda. </w:t>
      </w:r>
    </w:p>
    <w:p w14:paraId="225DEDDA"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14:paraId="5AFD19DB" w14:textId="087A7D12" w:rsidR="006C6DE3" w:rsidRPr="0026493F" w:rsidRDefault="0026493F" w:rsidP="0026493F">
      <w:pPr>
        <w:pStyle w:val="lneksmlouvy"/>
        <w:spacing w:after="0"/>
        <w:rPr>
          <w:rFonts w:ascii="Times New Roman" w:hAnsi="Times New Roman" w:cs="Times New Roman"/>
        </w:rPr>
      </w:pPr>
      <w:r w:rsidRPr="0026493F">
        <w:rPr>
          <w:rFonts w:ascii="Times New Roman" w:hAnsi="Times New Roman" w:cs="Times New Roman"/>
        </w:rPr>
        <w:t>Dojde-li k zániku závazku z této Smlouvy (jedno z jakého důvodu), předá Poskytovatel Objednateli veškeré materiály, podklady a věci, které od Objednatele v souvislosti s plněním Smlouvy převzal. O tom strany sepíší protokol</w:t>
      </w:r>
      <w:r w:rsidR="006C6DE3" w:rsidRPr="0026493F">
        <w:rPr>
          <w:rFonts w:ascii="Times New Roman" w:hAnsi="Times New Roman" w:cs="Times New Roman"/>
        </w:rPr>
        <w:t>.</w:t>
      </w:r>
    </w:p>
    <w:p w14:paraId="2931133D" w14:textId="77777777" w:rsidR="00E43E04" w:rsidRPr="0026493F" w:rsidRDefault="00E43E04" w:rsidP="00E43E04">
      <w:pPr>
        <w:pStyle w:val="lneksmlouvynadpis"/>
        <w:numPr>
          <w:ilvl w:val="0"/>
          <w:numId w:val="0"/>
        </w:numPr>
        <w:ind w:left="680" w:hanging="680"/>
        <w:rPr>
          <w:rFonts w:ascii="Times New Roman" w:hAnsi="Times New Roman" w:cs="Times New Roman"/>
        </w:rPr>
      </w:pPr>
    </w:p>
    <w:p w14:paraId="383C9875" w14:textId="61934A96" w:rsidR="0015358F" w:rsidRPr="0026493F" w:rsidRDefault="003A62F8" w:rsidP="00891550">
      <w:pPr>
        <w:pStyle w:val="lneksmlouvynadpis"/>
        <w:spacing w:before="0" w:after="0"/>
        <w:rPr>
          <w:rFonts w:ascii="Times New Roman" w:hAnsi="Times New Roman" w:cs="Times New Roman"/>
        </w:rPr>
      </w:pPr>
      <w:bookmarkStart w:id="32" w:name="_Ref372645809"/>
      <w:bookmarkStart w:id="33" w:name="_Toc384675499"/>
      <w:bookmarkStart w:id="34" w:name="_Toc402607405"/>
      <w:r w:rsidRPr="0026493F">
        <w:rPr>
          <w:rFonts w:ascii="Times New Roman" w:hAnsi="Times New Roman" w:cs="Times New Roman"/>
        </w:rPr>
        <w:t>FINANCOVÁNÍ</w:t>
      </w:r>
    </w:p>
    <w:p w14:paraId="760E80E3" w14:textId="74993814" w:rsidR="00897622" w:rsidRPr="0026493F" w:rsidRDefault="00897622" w:rsidP="00897622">
      <w:pPr>
        <w:pStyle w:val="lneksmlouvy"/>
        <w:rPr>
          <w:rFonts w:ascii="Times New Roman" w:hAnsi="Times New Roman" w:cs="Times New Roman"/>
          <w:b/>
        </w:rPr>
      </w:pPr>
      <w:r w:rsidRPr="0026493F">
        <w:rPr>
          <w:rFonts w:ascii="Times New Roman" w:hAnsi="Times New Roman" w:cs="Times New Roman"/>
        </w:rPr>
        <w:t>Plnění této Smlouvy je spolufinancováno prostřednictvím dotace z </w:t>
      </w:r>
      <w:r w:rsidR="00341A03" w:rsidRPr="0026493F">
        <w:rPr>
          <w:rFonts w:ascii="Times New Roman" w:hAnsi="Times New Roman" w:cs="Times New Roman"/>
        </w:rPr>
        <w:t>OPŽP</w:t>
      </w:r>
      <w:r w:rsidRPr="0026493F">
        <w:rPr>
          <w:rFonts w:ascii="Times New Roman" w:hAnsi="Times New Roman" w:cs="Times New Roman"/>
        </w:rPr>
        <w:t xml:space="preserve"> - EU (dále jen „</w:t>
      </w:r>
      <w:r w:rsidR="00341A03" w:rsidRPr="0026493F">
        <w:rPr>
          <w:rFonts w:ascii="Times New Roman" w:hAnsi="Times New Roman" w:cs="Times New Roman"/>
        </w:rPr>
        <w:t>OPŽP</w:t>
      </w:r>
      <w:r w:rsidRPr="0026493F">
        <w:rPr>
          <w:rFonts w:ascii="Times New Roman" w:hAnsi="Times New Roman" w:cs="Times New Roman"/>
        </w:rPr>
        <w:t xml:space="preserve">“) v rámci projektu s názvem </w:t>
      </w:r>
      <w:r w:rsidR="00341A03" w:rsidRPr="0026493F">
        <w:rPr>
          <w:rFonts w:ascii="Times New Roman" w:hAnsi="Times New Roman" w:cs="Times New Roman"/>
          <w:b/>
          <w:bCs/>
        </w:rPr>
        <w:t xml:space="preserve">Snížení energetické náročnosti objektu </w:t>
      </w:r>
      <w:r w:rsidR="007850F9" w:rsidRPr="00833B4A">
        <w:rPr>
          <w:rFonts w:ascii="Times New Roman" w:hAnsi="Times New Roman" w:cs="Times New Roman"/>
          <w:b/>
          <w:bCs/>
        </w:rPr>
        <w:t xml:space="preserve">Domova </w:t>
      </w:r>
      <w:proofErr w:type="spellStart"/>
      <w:r w:rsidR="007850F9" w:rsidRPr="00833B4A">
        <w:rPr>
          <w:rFonts w:ascii="Times New Roman" w:hAnsi="Times New Roman" w:cs="Times New Roman"/>
          <w:b/>
          <w:bCs/>
        </w:rPr>
        <w:t>Hačka</w:t>
      </w:r>
      <w:proofErr w:type="spellEnd"/>
      <w:r w:rsidR="007850F9" w:rsidRPr="00833B4A">
        <w:rPr>
          <w:rFonts w:ascii="Times New Roman" w:hAnsi="Times New Roman" w:cs="Times New Roman"/>
          <w:b/>
          <w:bCs/>
        </w:rPr>
        <w:t xml:space="preserve"> se sídlem v Olešce</w:t>
      </w:r>
    </w:p>
    <w:p w14:paraId="07B187FD" w14:textId="77777777" w:rsidR="003A62F8" w:rsidRPr="0026493F" w:rsidRDefault="003A62F8" w:rsidP="00891550">
      <w:pPr>
        <w:pStyle w:val="lneksmlouvy"/>
        <w:spacing w:after="0"/>
        <w:rPr>
          <w:rFonts w:ascii="Times New Roman" w:hAnsi="Times New Roman" w:cs="Times New Roman"/>
        </w:rPr>
      </w:pPr>
      <w:r w:rsidRPr="0026493F">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w:t>
      </w:r>
      <w:r w:rsidR="00B33809" w:rsidRPr="0026493F">
        <w:rPr>
          <w:rFonts w:ascii="Times New Roman" w:hAnsi="Times New Roman" w:cs="Times New Roman"/>
        </w:rPr>
        <w:t>plnění</w:t>
      </w:r>
      <w:r w:rsidRPr="0026493F">
        <w:rPr>
          <w:rFonts w:ascii="Times New Roman" w:hAnsi="Times New Roman" w:cs="Times New Roman"/>
        </w:rPr>
        <w:t xml:space="preserve"> Smlouvy </w:t>
      </w:r>
      <w:r w:rsidR="00B33809" w:rsidRPr="0026493F">
        <w:rPr>
          <w:rFonts w:ascii="Times New Roman" w:hAnsi="Times New Roman" w:cs="Times New Roman"/>
        </w:rPr>
        <w:t xml:space="preserve">a realizaci Stavby </w:t>
      </w:r>
      <w:r w:rsidRPr="0026493F">
        <w:rPr>
          <w:rFonts w:ascii="Times New Roman" w:hAnsi="Times New Roman" w:cs="Times New Roman"/>
        </w:rPr>
        <w:t xml:space="preserve">a může vést k sankcím ze strany oprávněných kontrolních orgánů. Škoda, která může Objednateli neplněním povinností vyplývajících z této Smlouvy vzniknout, může i </w:t>
      </w:r>
      <w:r w:rsidR="0015358F" w:rsidRPr="0026493F">
        <w:rPr>
          <w:rFonts w:ascii="Times New Roman" w:hAnsi="Times New Roman" w:cs="Times New Roman"/>
        </w:rPr>
        <w:t xml:space="preserve">z tohoto důvodu </w:t>
      </w:r>
      <w:r w:rsidRPr="0026493F">
        <w:rPr>
          <w:rFonts w:ascii="Times New Roman" w:hAnsi="Times New Roman" w:cs="Times New Roman"/>
        </w:rPr>
        <w:t xml:space="preserve">přesáhnout sjednanou odměnu. </w:t>
      </w:r>
    </w:p>
    <w:p w14:paraId="4D8C5FFF" w14:textId="77777777" w:rsidR="0026493F" w:rsidRPr="0026493F" w:rsidRDefault="0026493F" w:rsidP="0026493F">
      <w:pPr>
        <w:pStyle w:val="lneksmlouvy"/>
        <w:numPr>
          <w:ilvl w:val="1"/>
          <w:numId w:val="5"/>
        </w:numPr>
        <w:spacing w:after="0"/>
        <w:rPr>
          <w:rFonts w:ascii="Times New Roman" w:hAnsi="Times New Roman" w:cs="Times New Roman"/>
        </w:rPr>
      </w:pPr>
      <w:r w:rsidRPr="0026493F">
        <w:rPr>
          <w:rFonts w:ascii="Times New Roman" w:hAnsi="Times New Roman" w:cs="Times New Roman"/>
        </w:rPr>
        <w:t>Poskytovatel se zavazuje postupovat při realizaci předmětu Smlouvy v souladu se všemi příslušnými předpisy a podmínkami upravujícími poskytnutí dotace, zejména:</w:t>
      </w:r>
    </w:p>
    <w:p w14:paraId="1D4B9FEB"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dodržovat pravidla pro publicitu;</w:t>
      </w:r>
    </w:p>
    <w:p w14:paraId="7942AB85"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0DBB1384"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jako osoba povinná podle § 2 písm. e) zákona č. 320/2001 Sb., o finanční kontrole, v platném znění, spolupůsobit při výkonu finanční kontroly; a</w:t>
      </w:r>
    </w:p>
    <w:p w14:paraId="5CE86EB7" w14:textId="77777777" w:rsidR="0026493F" w:rsidRPr="0026493F" w:rsidRDefault="0026493F" w:rsidP="0026493F">
      <w:pPr>
        <w:pStyle w:val="lneksmlouvy"/>
        <w:numPr>
          <w:ilvl w:val="2"/>
          <w:numId w:val="5"/>
        </w:numPr>
        <w:spacing w:after="0"/>
        <w:rPr>
          <w:rFonts w:ascii="Times New Roman" w:hAnsi="Times New Roman" w:cs="Times New Roman"/>
        </w:rPr>
      </w:pPr>
      <w:r w:rsidRPr="0026493F">
        <w:rPr>
          <w:rFonts w:ascii="Times New Roman" w:hAnsi="Times New Roman" w:cs="Times New Roman"/>
        </w:rPr>
        <w:t>zajistit, aby jeho poddodavatelé jako osoby povinné podle § 2 písm. e) zákona č. 320/2001 Sb., o finanční kontrole, v platném znění, spolupůsobili při výkonu finanční kontroly.</w:t>
      </w:r>
    </w:p>
    <w:p w14:paraId="5BEC526C" w14:textId="2A194AC1" w:rsidR="0026493F" w:rsidRPr="0026493F" w:rsidRDefault="0026493F" w:rsidP="0026493F">
      <w:pPr>
        <w:pStyle w:val="Odstavecseseznamem"/>
        <w:numPr>
          <w:ilvl w:val="2"/>
          <w:numId w:val="5"/>
        </w:numPr>
        <w:spacing w:after="0"/>
        <w:rPr>
          <w:rFonts w:ascii="Times New Roman" w:hAnsi="Times New Roman"/>
        </w:rPr>
      </w:pPr>
      <w:r w:rsidRPr="0026493F">
        <w:rPr>
          <w:rFonts w:ascii="Times New Roman" w:hAnsi="Times New Roman"/>
        </w:rPr>
        <w:t xml:space="preserve">postupovat při realizaci předmětu Smlouvy v souladu se všemi příslušnými předpisy a podmínkami upravujícími poskytnutí dotace. Ty jsou elektronicky přístupné na </w:t>
      </w:r>
      <w:hyperlink r:id="rId9" w:history="1">
        <w:r w:rsidRPr="0026493F">
          <w:rPr>
            <w:rStyle w:val="Hypertextovodkaz"/>
            <w:rFonts w:ascii="Times New Roman" w:hAnsi="Times New Roman"/>
          </w:rPr>
          <w:t>http://www.opzp.cz/dokumenty/download/33-16-PrZaP_verze%2016.pdf</w:t>
        </w:r>
      </w:hyperlink>
    </w:p>
    <w:p w14:paraId="5C64BDE7" w14:textId="1422E150" w:rsidR="00897622" w:rsidRPr="0026493F" w:rsidRDefault="00897622" w:rsidP="0026493F">
      <w:pPr>
        <w:spacing w:after="0"/>
        <w:ind w:left="680"/>
        <w:rPr>
          <w:rFonts w:ascii="Times New Roman" w:hAnsi="Times New Roman" w:cs="Times New Roman"/>
        </w:rPr>
      </w:pPr>
    </w:p>
    <w:p w14:paraId="6012708B" w14:textId="2E6F64D7" w:rsidR="003A62F8" w:rsidRPr="0026493F" w:rsidRDefault="003A62F8" w:rsidP="00E43E04">
      <w:pPr>
        <w:pStyle w:val="lneksmlouvynadpis"/>
        <w:numPr>
          <w:ilvl w:val="0"/>
          <w:numId w:val="0"/>
        </w:numPr>
        <w:ind w:left="680" w:hanging="680"/>
        <w:rPr>
          <w:rFonts w:ascii="Times New Roman" w:hAnsi="Times New Roman" w:cs="Times New Roman"/>
        </w:rPr>
      </w:pPr>
      <w:r w:rsidRPr="0026493F">
        <w:rPr>
          <w:rFonts w:ascii="Times New Roman" w:hAnsi="Times New Roman" w:cs="Times New Roman"/>
        </w:rPr>
        <w:t xml:space="preserve">  </w:t>
      </w:r>
    </w:p>
    <w:p w14:paraId="3E7474BD" w14:textId="77777777" w:rsidR="005442BD" w:rsidRPr="0026493F" w:rsidRDefault="005442BD" w:rsidP="00891550">
      <w:pPr>
        <w:pStyle w:val="lneksmlouvynadpis"/>
        <w:spacing w:before="0" w:after="0"/>
        <w:rPr>
          <w:rFonts w:ascii="Times New Roman" w:hAnsi="Times New Roman" w:cs="Times New Roman"/>
        </w:rPr>
      </w:pPr>
      <w:bookmarkStart w:id="35" w:name="_Ref431495053"/>
      <w:r w:rsidRPr="0026493F">
        <w:rPr>
          <w:rFonts w:ascii="Times New Roman" w:hAnsi="Times New Roman" w:cs="Times New Roman"/>
        </w:rPr>
        <w:t>KONTAKTNÍ OSOBY</w:t>
      </w:r>
      <w:bookmarkEnd w:id="32"/>
      <w:bookmarkEnd w:id="33"/>
      <w:bookmarkEnd w:id="34"/>
      <w:bookmarkEnd w:id="35"/>
    </w:p>
    <w:p w14:paraId="14AF5440" w14:textId="7517D545" w:rsidR="005442BD" w:rsidRPr="0026493F" w:rsidRDefault="005442BD" w:rsidP="00891550">
      <w:pPr>
        <w:pStyle w:val="lneksmlouvy"/>
        <w:spacing w:after="0"/>
        <w:rPr>
          <w:rFonts w:ascii="Times New Roman" w:hAnsi="Times New Roman" w:cs="Times New Roman"/>
        </w:rPr>
      </w:pPr>
      <w:r w:rsidRPr="0026493F">
        <w:rPr>
          <w:rFonts w:ascii="Times New Roman" w:hAnsi="Times New Roman" w:cs="Times New Roman"/>
        </w:rPr>
        <w:t>V</w:t>
      </w:r>
      <w:r w:rsidR="00C61318" w:rsidRPr="0026493F">
        <w:rPr>
          <w:rFonts w:ascii="Times New Roman" w:hAnsi="Times New Roman" w:cs="Times New Roman"/>
        </w:rPr>
        <w:t xml:space="preserve"> technických a administrativních </w:t>
      </w:r>
      <w:r w:rsidRPr="0026493F">
        <w:rPr>
          <w:rFonts w:ascii="Times New Roman" w:hAnsi="Times New Roman" w:cs="Times New Roman"/>
        </w:rPr>
        <w:t>záležitostech týkajících se této Smlouvy jsou oprávněni jednat za Objednatele:</w:t>
      </w:r>
    </w:p>
    <w:p w14:paraId="68FE4F85" w14:textId="43BB83F5" w:rsidR="006A4A71" w:rsidRPr="00655315" w:rsidRDefault="006A4A71" w:rsidP="00655315">
      <w:pPr>
        <w:pStyle w:val="lneksmlouvy"/>
        <w:numPr>
          <w:ilvl w:val="2"/>
          <w:numId w:val="5"/>
        </w:numPr>
        <w:tabs>
          <w:tab w:val="clear" w:pos="1474"/>
        </w:tabs>
        <w:ind w:left="1418"/>
        <w:rPr>
          <w:rFonts w:ascii="Times New Roman" w:hAnsi="Times New Roman" w:cs="Times New Roman"/>
          <w:u w:val="single"/>
          <w:lang w:eastAsia="cs-CZ"/>
        </w:rPr>
      </w:pPr>
      <w:r w:rsidRPr="0026493F">
        <w:rPr>
          <w:rFonts w:ascii="Times New Roman" w:hAnsi="Times New Roman" w:cs="Times New Roman"/>
        </w:rPr>
        <w:lastRenderedPageBreak/>
        <w:t>ve věcech smluvních je</w:t>
      </w:r>
      <w:r w:rsidRPr="0026493F">
        <w:rPr>
          <w:rFonts w:ascii="Times New Roman" w:hAnsi="Times New Roman" w:cs="Times New Roman"/>
          <w:b/>
        </w:rPr>
        <w:t xml:space="preserve"> </w:t>
      </w:r>
      <w:r w:rsidR="00655315" w:rsidRPr="00655315">
        <w:rPr>
          <w:rFonts w:ascii="Times New Roman" w:eastAsia="Times New Roman" w:hAnsi="Times New Roman" w:cs="Times New Roman"/>
          <w:lang w:eastAsia="cs-CZ"/>
        </w:rPr>
        <w:t>Mgr. Ivana Želízková</w:t>
      </w:r>
      <w:r w:rsidR="00655315" w:rsidRPr="00655315">
        <w:rPr>
          <w:rFonts w:ascii="Times New Roman" w:hAnsi="Times New Roman" w:cs="Times New Roman"/>
          <w:lang w:eastAsia="cs-CZ"/>
        </w:rPr>
        <w:t xml:space="preserve">, ředitelka příspěvkové </w:t>
      </w:r>
      <w:proofErr w:type="gramStart"/>
      <w:r w:rsidR="00655315" w:rsidRPr="00655315">
        <w:rPr>
          <w:rFonts w:ascii="Times New Roman" w:hAnsi="Times New Roman" w:cs="Times New Roman"/>
          <w:lang w:eastAsia="cs-CZ"/>
        </w:rPr>
        <w:t xml:space="preserve">organizace, </w:t>
      </w:r>
      <w:r w:rsidR="00655315" w:rsidRPr="00655315">
        <w:rPr>
          <w:rFonts w:ascii="Times New Roman" w:hAnsi="Times New Roman" w:cs="Times New Roman"/>
          <w:lang w:eastAsia="cs-CZ"/>
        </w:rPr>
        <w:sym w:font="Wingdings" w:char="F028"/>
      </w:r>
      <w:r w:rsidR="00655315" w:rsidRPr="00655315">
        <w:rPr>
          <w:rFonts w:ascii="Times New Roman" w:hAnsi="Times New Roman" w:cs="Times New Roman"/>
          <w:lang w:eastAsia="cs-CZ"/>
        </w:rPr>
        <w:t>: 734 219 751</w:t>
      </w:r>
      <w:proofErr w:type="gramEnd"/>
      <w:r w:rsidR="00655315" w:rsidRPr="00655315">
        <w:rPr>
          <w:rFonts w:ascii="Times New Roman" w:hAnsi="Times New Roman" w:cs="Times New Roman"/>
          <w:lang w:eastAsia="cs-CZ"/>
        </w:rPr>
        <w:t xml:space="preserve">, </w:t>
      </w:r>
      <w:r w:rsidR="00655315" w:rsidRPr="00655315">
        <w:rPr>
          <w:rFonts w:ascii="Times New Roman" w:hAnsi="Times New Roman" w:cs="Times New Roman"/>
          <w:lang w:eastAsia="cs-CZ"/>
        </w:rPr>
        <w:sym w:font="Wingdings" w:char="F02A"/>
      </w:r>
      <w:r w:rsidR="00655315" w:rsidRPr="00655315">
        <w:rPr>
          <w:rFonts w:ascii="Times New Roman" w:hAnsi="Times New Roman" w:cs="Times New Roman"/>
          <w:lang w:eastAsia="cs-CZ"/>
        </w:rPr>
        <w:t>: reditel@hacka.cz</w:t>
      </w:r>
    </w:p>
    <w:p w14:paraId="138A2AAE" w14:textId="01AF1D34" w:rsidR="006A4A71" w:rsidRPr="0026493F" w:rsidRDefault="006A4A71" w:rsidP="006A4A71">
      <w:pPr>
        <w:pStyle w:val="lneksmlouvy"/>
        <w:numPr>
          <w:ilvl w:val="2"/>
          <w:numId w:val="5"/>
        </w:numPr>
        <w:tabs>
          <w:tab w:val="clear" w:pos="1474"/>
          <w:tab w:val="num" w:pos="1418"/>
        </w:tabs>
        <w:ind w:left="1418"/>
        <w:rPr>
          <w:rFonts w:ascii="Times New Roman" w:hAnsi="Times New Roman" w:cs="Times New Roman"/>
          <w:sz w:val="24"/>
          <w:szCs w:val="24"/>
          <w:lang w:eastAsia="cs-CZ"/>
        </w:rPr>
      </w:pPr>
      <w:r w:rsidRPr="0026493F">
        <w:rPr>
          <w:rFonts w:ascii="Times New Roman" w:hAnsi="Times New Roman" w:cs="Times New Roman"/>
        </w:rPr>
        <w:t>ve věcech technických je</w:t>
      </w:r>
      <w:r w:rsidRPr="0026493F">
        <w:rPr>
          <w:rFonts w:ascii="Times New Roman" w:hAnsi="Times New Roman" w:cs="Times New Roman"/>
          <w:b/>
        </w:rPr>
        <w:t xml:space="preserve"> </w:t>
      </w:r>
      <w:r w:rsidR="00655315" w:rsidRPr="00655315">
        <w:rPr>
          <w:rFonts w:ascii="Times New Roman" w:hAnsi="Times New Roman" w:cs="Times New Roman"/>
          <w:sz w:val="24"/>
          <w:szCs w:val="24"/>
          <w:lang w:eastAsia="cs-CZ"/>
        </w:rPr>
        <w:t>Bc. Petr Kučera</w:t>
      </w:r>
      <w:r w:rsidR="00655315" w:rsidRPr="00655315">
        <w:rPr>
          <w:rFonts w:ascii="Times New Roman" w:hAnsi="Times New Roman" w:cs="Times New Roman"/>
          <w:b/>
          <w:bCs/>
          <w:sz w:val="24"/>
          <w:szCs w:val="24"/>
          <w:lang w:eastAsia="cs-CZ"/>
        </w:rPr>
        <w:t xml:space="preserve">, </w:t>
      </w:r>
      <w:r w:rsidR="00655315" w:rsidRPr="00655315">
        <w:rPr>
          <w:rFonts w:ascii="Times New Roman" w:hAnsi="Times New Roman" w:cs="Times New Roman"/>
          <w:sz w:val="24"/>
          <w:szCs w:val="24"/>
          <w:lang w:eastAsia="cs-CZ"/>
        </w:rPr>
        <w:t xml:space="preserve">vedoucí oddělení investic OKI – pověřen </w:t>
      </w:r>
      <w:proofErr w:type="gramStart"/>
      <w:r w:rsidR="00655315" w:rsidRPr="00655315">
        <w:rPr>
          <w:rFonts w:ascii="Times New Roman" w:hAnsi="Times New Roman" w:cs="Times New Roman"/>
          <w:sz w:val="24"/>
          <w:szCs w:val="24"/>
          <w:lang w:eastAsia="cs-CZ"/>
        </w:rPr>
        <w:t xml:space="preserve">zastupováním, </w:t>
      </w:r>
      <w:r w:rsidR="00655315" w:rsidRPr="00655315">
        <w:rPr>
          <w:rFonts w:ascii="Times New Roman" w:hAnsi="Times New Roman" w:cs="Times New Roman"/>
          <w:sz w:val="24"/>
          <w:szCs w:val="24"/>
          <w:lang w:eastAsia="cs-CZ"/>
        </w:rPr>
        <w:sym w:font="Wingdings" w:char="F028"/>
      </w:r>
      <w:r w:rsidR="00655315" w:rsidRPr="00655315">
        <w:rPr>
          <w:rFonts w:ascii="Times New Roman" w:hAnsi="Times New Roman" w:cs="Times New Roman"/>
          <w:sz w:val="24"/>
          <w:szCs w:val="24"/>
          <w:lang w:eastAsia="cs-CZ"/>
        </w:rPr>
        <w:t>: 257 280 470</w:t>
      </w:r>
      <w:proofErr w:type="gramEnd"/>
      <w:r w:rsidR="00655315" w:rsidRPr="00655315">
        <w:rPr>
          <w:rFonts w:ascii="Times New Roman" w:hAnsi="Times New Roman" w:cs="Times New Roman"/>
          <w:sz w:val="24"/>
          <w:szCs w:val="24"/>
          <w:lang w:eastAsia="cs-CZ"/>
        </w:rPr>
        <w:t xml:space="preserve">  </w:t>
      </w:r>
      <w:r w:rsidR="00655315" w:rsidRPr="00655315">
        <w:rPr>
          <w:rFonts w:ascii="Times New Roman" w:hAnsi="Times New Roman" w:cs="Times New Roman"/>
          <w:sz w:val="24"/>
          <w:szCs w:val="24"/>
          <w:lang w:eastAsia="cs-CZ"/>
        </w:rPr>
        <w:sym w:font="Wingdings" w:char="F02A"/>
      </w:r>
      <w:r w:rsidR="00655315" w:rsidRPr="00655315">
        <w:rPr>
          <w:rFonts w:ascii="Times New Roman" w:hAnsi="Times New Roman" w:cs="Times New Roman"/>
          <w:sz w:val="24"/>
          <w:szCs w:val="24"/>
          <w:lang w:eastAsia="cs-CZ"/>
        </w:rPr>
        <w:t xml:space="preserve">: </w:t>
      </w:r>
      <w:r w:rsidR="00655315" w:rsidRPr="00655315">
        <w:rPr>
          <w:rFonts w:ascii="Times New Roman" w:hAnsi="Times New Roman" w:cs="Times New Roman"/>
          <w:sz w:val="24"/>
          <w:szCs w:val="24"/>
          <w:u w:val="single"/>
          <w:lang w:eastAsia="cs-CZ"/>
        </w:rPr>
        <w:t>kucerape</w:t>
      </w:r>
      <w:hyperlink r:id="rId10" w:history="1">
        <w:r w:rsidR="00655315" w:rsidRPr="00655315">
          <w:rPr>
            <w:rFonts w:ascii="Times New Roman" w:hAnsi="Times New Roman" w:cs="Times New Roman"/>
            <w:color w:val="0000FF"/>
            <w:sz w:val="24"/>
            <w:szCs w:val="24"/>
            <w:u w:val="single"/>
            <w:lang w:eastAsia="cs-CZ"/>
          </w:rPr>
          <w:t>@kr-s.cz</w:t>
        </w:r>
      </w:hyperlink>
      <w:r w:rsidR="00655315" w:rsidRPr="00655315">
        <w:rPr>
          <w:rFonts w:ascii="Times New Roman" w:hAnsi="Times New Roman" w:cs="Times New Roman"/>
          <w:sz w:val="24"/>
          <w:szCs w:val="24"/>
          <w:lang w:eastAsia="cs-CZ"/>
        </w:rPr>
        <w:t xml:space="preserve">, </w:t>
      </w:r>
      <w:r w:rsidR="00655315" w:rsidRPr="00655315">
        <w:rPr>
          <w:rFonts w:ascii="Times New Roman" w:eastAsia="Times New Roman" w:hAnsi="Times New Roman" w:cs="Times New Roman"/>
          <w:sz w:val="24"/>
          <w:szCs w:val="24"/>
          <w:lang w:eastAsia="cs-CZ"/>
        </w:rPr>
        <w:t>Mgr. Ivana Želízková</w:t>
      </w:r>
      <w:r w:rsidR="00655315" w:rsidRPr="00655315">
        <w:rPr>
          <w:rFonts w:ascii="Times New Roman" w:hAnsi="Times New Roman" w:cs="Times New Roman"/>
          <w:sz w:val="24"/>
          <w:szCs w:val="24"/>
          <w:lang w:eastAsia="cs-CZ"/>
        </w:rPr>
        <w:t xml:space="preserve">, ředitelka příspěvkové organizace, </w:t>
      </w:r>
      <w:r w:rsidR="00655315" w:rsidRPr="00655315">
        <w:rPr>
          <w:rFonts w:ascii="Times New Roman" w:hAnsi="Times New Roman" w:cs="Times New Roman"/>
          <w:sz w:val="24"/>
          <w:szCs w:val="24"/>
          <w:lang w:eastAsia="cs-CZ"/>
        </w:rPr>
        <w:sym w:font="Wingdings" w:char="F028"/>
      </w:r>
      <w:r w:rsidR="00655315" w:rsidRPr="00655315">
        <w:rPr>
          <w:rFonts w:ascii="Times New Roman" w:hAnsi="Times New Roman" w:cs="Times New Roman"/>
          <w:sz w:val="24"/>
          <w:szCs w:val="24"/>
          <w:lang w:eastAsia="cs-CZ"/>
        </w:rPr>
        <w:t xml:space="preserve">: 734 219 751, </w:t>
      </w:r>
      <w:r w:rsidR="00655315" w:rsidRPr="00655315">
        <w:rPr>
          <w:rFonts w:ascii="Times New Roman" w:hAnsi="Times New Roman" w:cs="Times New Roman"/>
          <w:sz w:val="24"/>
          <w:szCs w:val="24"/>
          <w:lang w:eastAsia="cs-CZ"/>
        </w:rPr>
        <w:sym w:font="Wingdings" w:char="F02A"/>
      </w:r>
      <w:r w:rsidR="00655315" w:rsidRPr="00655315">
        <w:rPr>
          <w:rFonts w:ascii="Times New Roman" w:hAnsi="Times New Roman" w:cs="Times New Roman"/>
          <w:sz w:val="24"/>
          <w:szCs w:val="24"/>
          <w:lang w:eastAsia="cs-CZ"/>
        </w:rPr>
        <w:t>: reditel@hacka.cz</w:t>
      </w:r>
    </w:p>
    <w:p w14:paraId="145AC50C" w14:textId="77777777" w:rsidR="006A4A71" w:rsidRPr="0026493F" w:rsidRDefault="006A4A71" w:rsidP="006A4A71">
      <w:pPr>
        <w:pStyle w:val="lneksmlouvy"/>
        <w:numPr>
          <w:ilvl w:val="0"/>
          <w:numId w:val="0"/>
        </w:numPr>
        <w:rPr>
          <w:rFonts w:ascii="Times New Roman" w:hAnsi="Times New Roman" w:cs="Times New Roman"/>
        </w:rPr>
      </w:pPr>
    </w:p>
    <w:p w14:paraId="32E5783D" w14:textId="77777777" w:rsidR="005442BD" w:rsidRPr="0026493F" w:rsidRDefault="005442BD" w:rsidP="00891550">
      <w:pPr>
        <w:pStyle w:val="lneksmlouvy"/>
        <w:spacing w:after="0"/>
        <w:rPr>
          <w:rFonts w:ascii="Times New Roman" w:hAnsi="Times New Roman" w:cs="Times New Roman"/>
        </w:rPr>
      </w:pPr>
      <w:r w:rsidRPr="0026493F">
        <w:rPr>
          <w:rFonts w:ascii="Times New Roman" w:hAnsi="Times New Roman" w:cs="Times New Roman"/>
        </w:rPr>
        <w:t>V záležitostech týkajících se této Smlouvy jsou oprávněni jednat za Poskytovatele:</w:t>
      </w:r>
    </w:p>
    <w:p w14:paraId="1DC08CD4" w14:textId="32FDB2B0" w:rsidR="005442BD" w:rsidRPr="0026493F" w:rsidRDefault="005442BD" w:rsidP="00891550">
      <w:pPr>
        <w:pStyle w:val="lneksmlouvy"/>
        <w:numPr>
          <w:ilvl w:val="2"/>
          <w:numId w:val="6"/>
        </w:numPr>
        <w:spacing w:after="0"/>
        <w:rPr>
          <w:rFonts w:ascii="Times New Roman" w:hAnsi="Times New Roman" w:cs="Times New Roman"/>
        </w:rPr>
      </w:pPr>
      <w:r w:rsidRPr="0026493F">
        <w:rPr>
          <w:rFonts w:ascii="Times New Roman" w:hAnsi="Times New Roman" w:cs="Times New Roman"/>
        </w:rPr>
        <w:t>ve věcech technických:</w:t>
      </w:r>
      <w:r w:rsidR="0015358F" w:rsidRPr="0026493F">
        <w:rPr>
          <w:rFonts w:ascii="Times New Roman" w:hAnsi="Times New Roman" w:cs="Times New Roman"/>
        </w:rPr>
        <w:t xml:space="preserve"> </w:t>
      </w:r>
      <w:r w:rsidRPr="0026493F">
        <w:rPr>
          <w:rFonts w:ascii="Times New Roman" w:hAnsi="Times New Roman" w:cs="Times New Roman"/>
        </w:rPr>
        <w:t>[</w:t>
      </w:r>
      <w:r w:rsidRPr="0026493F">
        <w:rPr>
          <w:rFonts w:ascii="Times New Roman" w:hAnsi="Times New Roman" w:cs="Times New Roman"/>
          <w:highlight w:val="yellow"/>
        </w:rPr>
        <w:t xml:space="preserve">DOPLNÍ </w:t>
      </w:r>
      <w:r w:rsidR="004B348C" w:rsidRPr="0026493F">
        <w:rPr>
          <w:rFonts w:ascii="Times New Roman" w:hAnsi="Times New Roman" w:cs="Times New Roman"/>
          <w:highlight w:val="yellow"/>
        </w:rPr>
        <w:t>ÚČASTÍK</w:t>
      </w:r>
      <w:r w:rsidRPr="0026493F">
        <w:rPr>
          <w:rFonts w:ascii="Times New Roman" w:hAnsi="Times New Roman" w:cs="Times New Roman"/>
        </w:rPr>
        <w:t>], tel. [</w:t>
      </w:r>
      <w:r w:rsidRPr="0026493F">
        <w:rPr>
          <w:rFonts w:ascii="Times New Roman" w:hAnsi="Times New Roman" w:cs="Times New Roman"/>
          <w:highlight w:val="yellow"/>
        </w:rPr>
        <w:t xml:space="preserve">DOPLNÍ </w:t>
      </w:r>
      <w:r w:rsidR="004B348C" w:rsidRPr="0026493F">
        <w:rPr>
          <w:rFonts w:ascii="Times New Roman" w:hAnsi="Times New Roman" w:cs="Times New Roman"/>
          <w:highlight w:val="yellow"/>
        </w:rPr>
        <w:t>ÚČASTÍK</w:t>
      </w:r>
      <w:r w:rsidRPr="0026493F">
        <w:rPr>
          <w:rFonts w:ascii="Times New Roman" w:hAnsi="Times New Roman" w:cs="Times New Roman"/>
        </w:rPr>
        <w:t>], e-mail: [</w:t>
      </w:r>
      <w:r w:rsidRPr="0026493F">
        <w:rPr>
          <w:rFonts w:ascii="Times New Roman" w:hAnsi="Times New Roman" w:cs="Times New Roman"/>
          <w:highlight w:val="yellow"/>
        </w:rPr>
        <w:t xml:space="preserve">DOPLNÍ </w:t>
      </w:r>
      <w:r w:rsidR="004B348C" w:rsidRPr="0026493F">
        <w:rPr>
          <w:rFonts w:ascii="Times New Roman" w:hAnsi="Times New Roman" w:cs="Times New Roman"/>
          <w:highlight w:val="yellow"/>
        </w:rPr>
        <w:t>ÚČASTÍK</w:t>
      </w:r>
      <w:r w:rsidRPr="0026493F">
        <w:rPr>
          <w:rFonts w:ascii="Times New Roman" w:hAnsi="Times New Roman" w:cs="Times New Roman"/>
        </w:rPr>
        <w:t>]</w:t>
      </w:r>
    </w:p>
    <w:p w14:paraId="1A30A2B8" w14:textId="77777777" w:rsidR="00A062C5" w:rsidRPr="0026493F" w:rsidRDefault="00A062C5" w:rsidP="00A062C5">
      <w:pPr>
        <w:numPr>
          <w:ilvl w:val="2"/>
          <w:numId w:val="5"/>
        </w:numPr>
        <w:spacing w:after="0"/>
        <w:rPr>
          <w:rFonts w:ascii="Times New Roman" w:hAnsi="Times New Roman" w:cs="Times New Roman"/>
        </w:rPr>
      </w:pPr>
      <w:r w:rsidRPr="0026493F">
        <w:rPr>
          <w:rFonts w:ascii="Times New Roman" w:hAnsi="Times New Roman" w:cs="Times New Roman"/>
        </w:rPr>
        <w:t>osoba poskytující služby v oboru:</w:t>
      </w:r>
    </w:p>
    <w:p w14:paraId="4C0F771F" w14:textId="77777777" w:rsidR="00A062C5" w:rsidRDefault="00A062C5" w:rsidP="00A062C5">
      <w:pPr>
        <w:numPr>
          <w:ilvl w:val="0"/>
          <w:numId w:val="36"/>
        </w:numPr>
        <w:spacing w:after="0"/>
        <w:ind w:left="1560"/>
        <w:rPr>
          <w:rFonts w:ascii="Times New Roman" w:hAnsi="Times New Roman" w:cs="Times New Roman"/>
        </w:rPr>
      </w:pPr>
      <w:r w:rsidRPr="0026493F">
        <w:rPr>
          <w:rFonts w:ascii="Times New Roman" w:hAnsi="Times New Roman" w:cs="Times New Roman"/>
        </w:rPr>
        <w:t>stálý stavební dozor: : [</w:t>
      </w:r>
      <w:r w:rsidRPr="0026493F">
        <w:rPr>
          <w:rFonts w:ascii="Times New Roman" w:hAnsi="Times New Roman" w:cs="Times New Roman"/>
          <w:highlight w:val="yellow"/>
        </w:rPr>
        <w:t>DOPLNÍ ÚČASTÍK</w:t>
      </w:r>
      <w:r w:rsidRPr="0026493F">
        <w:rPr>
          <w:rFonts w:ascii="Times New Roman" w:hAnsi="Times New Roman" w:cs="Times New Roman"/>
        </w:rPr>
        <w:t>], tel. [</w:t>
      </w:r>
      <w:r w:rsidRPr="0026493F">
        <w:rPr>
          <w:rFonts w:ascii="Times New Roman" w:hAnsi="Times New Roman" w:cs="Times New Roman"/>
          <w:highlight w:val="yellow"/>
        </w:rPr>
        <w:t>DOPLNÍ ÚČASTÍK</w:t>
      </w:r>
      <w:r w:rsidRPr="0026493F">
        <w:rPr>
          <w:rFonts w:ascii="Times New Roman" w:hAnsi="Times New Roman" w:cs="Times New Roman"/>
        </w:rPr>
        <w:t>], e-mail: [</w:t>
      </w:r>
      <w:r w:rsidRPr="0026493F">
        <w:rPr>
          <w:rFonts w:ascii="Times New Roman" w:hAnsi="Times New Roman" w:cs="Times New Roman"/>
          <w:highlight w:val="yellow"/>
        </w:rPr>
        <w:t>DOPLNÍ ÚČASTÍK</w:t>
      </w:r>
      <w:r w:rsidRPr="0026493F">
        <w:rPr>
          <w:rFonts w:ascii="Times New Roman" w:hAnsi="Times New Roman" w:cs="Times New Roman"/>
        </w:rPr>
        <w:t>]</w:t>
      </w:r>
    </w:p>
    <w:p w14:paraId="0859B289" w14:textId="77777777" w:rsidR="00A062C5" w:rsidRDefault="00A062C5" w:rsidP="00A062C5">
      <w:pPr>
        <w:numPr>
          <w:ilvl w:val="0"/>
          <w:numId w:val="35"/>
        </w:numPr>
        <w:spacing w:after="0"/>
        <w:ind w:left="1560"/>
        <w:rPr>
          <w:rFonts w:ascii="Times New Roman" w:hAnsi="Times New Roman" w:cs="Times New Roman"/>
        </w:rPr>
      </w:pPr>
      <w:r w:rsidRPr="0026493F">
        <w:rPr>
          <w:rFonts w:ascii="Times New Roman" w:hAnsi="Times New Roman" w:cs="Times New Roman"/>
        </w:rPr>
        <w:t>koordinátora BOZP a PO: : [</w:t>
      </w:r>
      <w:r w:rsidRPr="0026493F">
        <w:rPr>
          <w:rFonts w:ascii="Times New Roman" w:hAnsi="Times New Roman" w:cs="Times New Roman"/>
          <w:highlight w:val="yellow"/>
        </w:rPr>
        <w:t>DOPLNÍ ÚČASTÍK</w:t>
      </w:r>
      <w:r w:rsidRPr="0026493F">
        <w:rPr>
          <w:rFonts w:ascii="Times New Roman" w:hAnsi="Times New Roman" w:cs="Times New Roman"/>
        </w:rPr>
        <w:t>], tel. [</w:t>
      </w:r>
      <w:r w:rsidRPr="0026493F">
        <w:rPr>
          <w:rFonts w:ascii="Times New Roman" w:hAnsi="Times New Roman" w:cs="Times New Roman"/>
          <w:highlight w:val="yellow"/>
        </w:rPr>
        <w:t>DOPLNÍ ÚČASTÍK</w:t>
      </w:r>
      <w:r w:rsidRPr="0026493F">
        <w:rPr>
          <w:rFonts w:ascii="Times New Roman" w:hAnsi="Times New Roman" w:cs="Times New Roman"/>
        </w:rPr>
        <w:t>], e-mail: [</w:t>
      </w:r>
      <w:r w:rsidRPr="0026493F">
        <w:rPr>
          <w:rFonts w:ascii="Times New Roman" w:hAnsi="Times New Roman" w:cs="Times New Roman"/>
          <w:highlight w:val="yellow"/>
        </w:rPr>
        <w:t>DOPLNÍ ÚČASTÍK</w:t>
      </w:r>
      <w:r w:rsidRPr="0026493F">
        <w:rPr>
          <w:rFonts w:ascii="Times New Roman" w:hAnsi="Times New Roman" w:cs="Times New Roman"/>
        </w:rPr>
        <w:t>]</w:t>
      </w:r>
    </w:p>
    <w:p w14:paraId="72A7B030" w14:textId="7E41223D" w:rsidR="00C97F4F" w:rsidRDefault="00C97F4F" w:rsidP="00C97F4F">
      <w:pPr>
        <w:numPr>
          <w:ilvl w:val="0"/>
          <w:numId w:val="35"/>
        </w:numPr>
        <w:spacing w:after="0"/>
        <w:ind w:left="1560"/>
        <w:rPr>
          <w:rFonts w:ascii="Times New Roman" w:hAnsi="Times New Roman" w:cs="Times New Roman"/>
        </w:rPr>
      </w:pPr>
      <w:r w:rsidRPr="00C97F4F">
        <w:rPr>
          <w:rFonts w:ascii="Times New Roman" w:hAnsi="Times New Roman" w:cs="Times New Roman"/>
        </w:rPr>
        <w:t>tvorby a kontroly rozpočtů</w:t>
      </w:r>
      <w:r>
        <w:rPr>
          <w:rFonts w:ascii="Times New Roman" w:hAnsi="Times New Roman" w:cs="Times New Roman"/>
        </w:rPr>
        <w:t xml:space="preserve">: </w:t>
      </w: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 tel. [</w:t>
      </w:r>
      <w:r w:rsidRPr="0026493F">
        <w:rPr>
          <w:rFonts w:ascii="Times New Roman" w:hAnsi="Times New Roman" w:cs="Times New Roman"/>
          <w:highlight w:val="yellow"/>
        </w:rPr>
        <w:t>DOPLNÍ ÚČASTÍK</w:t>
      </w:r>
      <w:r w:rsidRPr="0026493F">
        <w:rPr>
          <w:rFonts w:ascii="Times New Roman" w:hAnsi="Times New Roman" w:cs="Times New Roman"/>
        </w:rPr>
        <w:t>], e-mail: [</w:t>
      </w:r>
      <w:r w:rsidRPr="0026493F">
        <w:rPr>
          <w:rFonts w:ascii="Times New Roman" w:hAnsi="Times New Roman" w:cs="Times New Roman"/>
          <w:highlight w:val="yellow"/>
        </w:rPr>
        <w:t>DOPLNÍ ÚČASTÍK</w:t>
      </w:r>
      <w:r w:rsidRPr="0026493F">
        <w:rPr>
          <w:rFonts w:ascii="Times New Roman" w:hAnsi="Times New Roman" w:cs="Times New Roman"/>
        </w:rPr>
        <w:t>]</w:t>
      </w:r>
    </w:p>
    <w:p w14:paraId="2510054A" w14:textId="77777777" w:rsidR="00C97F4F" w:rsidRPr="0026493F" w:rsidRDefault="00C97F4F" w:rsidP="00C97F4F">
      <w:pPr>
        <w:spacing w:after="0"/>
        <w:ind w:left="1200"/>
        <w:rPr>
          <w:rFonts w:ascii="Times New Roman" w:hAnsi="Times New Roman" w:cs="Times New Roman"/>
        </w:rPr>
      </w:pPr>
    </w:p>
    <w:p w14:paraId="614B04FE" w14:textId="77777777" w:rsidR="00A062C5" w:rsidRPr="0026493F" w:rsidRDefault="00A062C5" w:rsidP="00A062C5">
      <w:pPr>
        <w:pStyle w:val="lneksmlouvy"/>
        <w:numPr>
          <w:ilvl w:val="0"/>
          <w:numId w:val="0"/>
        </w:numPr>
        <w:spacing w:after="0"/>
        <w:ind w:left="1474"/>
        <w:rPr>
          <w:rFonts w:ascii="Times New Roman" w:hAnsi="Times New Roman" w:cs="Times New Roman"/>
        </w:rPr>
      </w:pPr>
    </w:p>
    <w:p w14:paraId="29BE7BCB" w14:textId="190573A9" w:rsidR="00C61318" w:rsidRPr="0026493F" w:rsidRDefault="005442BD" w:rsidP="00891550">
      <w:pPr>
        <w:pStyle w:val="lneksmlouvy"/>
        <w:spacing w:after="0"/>
        <w:rPr>
          <w:rFonts w:ascii="Times New Roman" w:hAnsi="Times New Roman" w:cs="Times New Roman"/>
        </w:rPr>
      </w:pPr>
      <w:r w:rsidRPr="0026493F">
        <w:rPr>
          <w:rFonts w:ascii="Times New Roman" w:hAnsi="Times New Roman" w:cs="Times New Roman"/>
        </w:rPr>
        <w:t xml:space="preserve">Zástupci </w:t>
      </w:r>
      <w:r w:rsidR="0020710F" w:rsidRPr="0026493F">
        <w:rPr>
          <w:rFonts w:ascii="Times New Roman" w:hAnsi="Times New Roman" w:cs="Times New Roman"/>
        </w:rPr>
        <w:t>s</w:t>
      </w:r>
      <w:r w:rsidRPr="0026493F">
        <w:rPr>
          <w:rFonts w:ascii="Times New Roman" w:hAnsi="Times New Roman" w:cs="Times New Roman"/>
        </w:rPr>
        <w:t xml:space="preserve">mluvních stran uvedení v tomto </w:t>
      </w:r>
      <w:r w:rsidR="00C61318" w:rsidRPr="0026493F">
        <w:rPr>
          <w:rFonts w:ascii="Times New Roman" w:hAnsi="Times New Roman" w:cs="Times New Roman"/>
        </w:rPr>
        <w:t>článku</w:t>
      </w:r>
      <w:r w:rsidRPr="0026493F">
        <w:rPr>
          <w:rFonts w:ascii="Times New Roman" w:hAnsi="Times New Roman" w:cs="Times New Roman"/>
        </w:rPr>
        <w:t xml:space="preserve"> nejsou oprávněni </w:t>
      </w:r>
      <w:r w:rsidR="00C61318" w:rsidRPr="0026493F">
        <w:rPr>
          <w:rFonts w:ascii="Times New Roman" w:hAnsi="Times New Roman" w:cs="Times New Roman"/>
        </w:rPr>
        <w:t>jednat ve věcech smluvních, zejména uzavírat jakékoli dodatky a dohody měnící tuto Smlouvu</w:t>
      </w:r>
      <w:r w:rsidRPr="0026493F">
        <w:rPr>
          <w:rFonts w:ascii="Times New Roman" w:hAnsi="Times New Roman" w:cs="Times New Roman"/>
        </w:rPr>
        <w:t>.</w:t>
      </w:r>
      <w:r w:rsidR="00C61318" w:rsidRPr="0026493F">
        <w:rPr>
          <w:rFonts w:ascii="Times New Roman" w:hAnsi="Times New Roman" w:cs="Times New Roman"/>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26493F" w:rsidRDefault="005442BD" w:rsidP="00C61318">
      <w:pPr>
        <w:pStyle w:val="lneksmlouvynadpis"/>
        <w:numPr>
          <w:ilvl w:val="0"/>
          <w:numId w:val="0"/>
        </w:numPr>
        <w:ind w:left="680" w:hanging="680"/>
        <w:rPr>
          <w:rFonts w:ascii="Times New Roman" w:hAnsi="Times New Roman" w:cs="Times New Roman"/>
        </w:rPr>
      </w:pPr>
      <w:r w:rsidRPr="0026493F">
        <w:rPr>
          <w:rFonts w:ascii="Times New Roman" w:hAnsi="Times New Roman" w:cs="Times New Roman"/>
        </w:rPr>
        <w:t xml:space="preserve"> </w:t>
      </w:r>
    </w:p>
    <w:p w14:paraId="0F390E10" w14:textId="77777777" w:rsidR="005442BD" w:rsidRPr="0026493F" w:rsidRDefault="005442BD" w:rsidP="00891550">
      <w:pPr>
        <w:pStyle w:val="lneksmlouvynadpis"/>
        <w:spacing w:before="0" w:after="0"/>
        <w:rPr>
          <w:rFonts w:ascii="Times New Roman" w:hAnsi="Times New Roman" w:cs="Times New Roman"/>
        </w:rPr>
      </w:pPr>
      <w:bookmarkStart w:id="36" w:name="_Toc384675500"/>
      <w:bookmarkStart w:id="37" w:name="_Toc402607406"/>
      <w:r w:rsidRPr="0026493F">
        <w:rPr>
          <w:rFonts w:ascii="Times New Roman" w:hAnsi="Times New Roman" w:cs="Times New Roman"/>
        </w:rPr>
        <w:t>SALVATORNÍ KLAUZULE</w:t>
      </w:r>
      <w:bookmarkEnd w:id="36"/>
      <w:bookmarkEnd w:id="37"/>
    </w:p>
    <w:p w14:paraId="1ADD46F8" w14:textId="77777777" w:rsidR="005442BD" w:rsidRPr="0026493F" w:rsidRDefault="005442BD" w:rsidP="00891550">
      <w:pPr>
        <w:pStyle w:val="lneksmlouvy"/>
        <w:spacing w:after="0"/>
        <w:rPr>
          <w:rFonts w:ascii="Times New Roman" w:hAnsi="Times New Roman" w:cs="Times New Roman"/>
        </w:rPr>
      </w:pPr>
      <w:r w:rsidRPr="0026493F">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26493F" w:rsidRDefault="00C61318" w:rsidP="00C61318">
      <w:pPr>
        <w:pStyle w:val="lneksmlouvynadpis"/>
        <w:numPr>
          <w:ilvl w:val="0"/>
          <w:numId w:val="0"/>
        </w:numPr>
        <w:ind w:left="680" w:hanging="680"/>
        <w:rPr>
          <w:rFonts w:ascii="Times New Roman" w:hAnsi="Times New Roman" w:cs="Times New Roman"/>
        </w:rPr>
      </w:pPr>
    </w:p>
    <w:p w14:paraId="35F852B0" w14:textId="77777777" w:rsidR="005442BD" w:rsidRPr="0026493F" w:rsidRDefault="005442BD" w:rsidP="00891550">
      <w:pPr>
        <w:pStyle w:val="lneksmlouvynadpis"/>
        <w:spacing w:before="0" w:after="0"/>
        <w:rPr>
          <w:rFonts w:ascii="Times New Roman" w:hAnsi="Times New Roman" w:cs="Times New Roman"/>
        </w:rPr>
      </w:pPr>
      <w:bookmarkStart w:id="38" w:name="_Toc384675501"/>
      <w:bookmarkStart w:id="39" w:name="_Toc402607407"/>
      <w:r w:rsidRPr="0026493F">
        <w:rPr>
          <w:rFonts w:ascii="Times New Roman" w:hAnsi="Times New Roman" w:cs="Times New Roman"/>
        </w:rPr>
        <w:t>ZÁVĚREČNÁ USTANOVENÍ</w:t>
      </w:r>
      <w:bookmarkEnd w:id="38"/>
      <w:bookmarkEnd w:id="39"/>
    </w:p>
    <w:p w14:paraId="7B3CD022"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67099E5D"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14:paraId="770D32EB"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lastRenderedPageBreak/>
        <w:t>Ukáže-li se některé z ustanovení této Smlouvy zdánlivým (nicotným), posoudí se vliv této vady na ostatní ustanovení Smlouvy obdobně podle § 576 občanského zákoníku.</w:t>
      </w:r>
    </w:p>
    <w:p w14:paraId="5067591B"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Smluvní strany jsou povinny vyrozumět druhou smluvní stranu bez zbytečného odkladu o skutečnostech, které by mohly mít vliv na obsah závazkového vztahu založeného Smlouvou.</w:t>
      </w:r>
    </w:p>
    <w:p w14:paraId="27D244D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smluvních stran, ledaže tato Smlouva stanoví jinak.</w:t>
      </w:r>
    </w:p>
    <w:p w14:paraId="48A7B263"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Tato Smlouva může být měněna nebo doplňována pouze formou písemných vzestupně číslovaných dodatků podepsaných oprávněnými zástupci obou smluvních stran. Ke změnám či doplnění neprovedeným písemnou formou se nepřihlíží.</w:t>
      </w:r>
    </w:p>
    <w:p w14:paraId="6473685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Smluvní strany souhlasí s uveřejněním této Smlouvy včetně jejích případných změn a dodatků a výše skutečně uhrazené ceny dle této Smlouvy na profilu Objednatele.</w:t>
      </w:r>
    </w:p>
    <w:p w14:paraId="3A76AC6B"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75C1646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Tato Smlouva nabývá platnosti dnem jejího oboustranného podpisu a účinnosti dnem jejího zveřejnění v registru smluv, které provede objednatel do 30 dnů od jejího oboustranného podpisu.</w:t>
      </w:r>
    </w:p>
    <w:p w14:paraId="1735B3F7"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Tato smlouva je vyhotovena v pěti (5) stejnopisech s platností originálu, z nichž Objednatel obdrží tři (3) stejnopisy a Poskytovatel dva (2) stejnopisy.</w:t>
      </w:r>
    </w:p>
    <w:p w14:paraId="0245B79E" w14:textId="77777777" w:rsidR="0026493F" w:rsidRPr="0026493F" w:rsidRDefault="0026493F" w:rsidP="0026493F">
      <w:pPr>
        <w:pStyle w:val="lneksmlouvy"/>
        <w:rPr>
          <w:rFonts w:ascii="Times New Roman" w:hAnsi="Times New Roman" w:cs="Times New Roman"/>
        </w:rPr>
      </w:pPr>
      <w:r w:rsidRPr="0026493F">
        <w:rPr>
          <w:rFonts w:ascii="Times New Roman" w:hAnsi="Times New Roman" w:cs="Times New Roman"/>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26493F" w:rsidRPr="0026493F" w14:paraId="7D96DFCB" w14:textId="77777777" w:rsidTr="00655315">
        <w:tc>
          <w:tcPr>
            <w:tcW w:w="1418" w:type="dxa"/>
          </w:tcPr>
          <w:p w14:paraId="47A1D44E"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Příloha č. 1</w:t>
            </w:r>
          </w:p>
        </w:tc>
        <w:tc>
          <w:tcPr>
            <w:tcW w:w="7654" w:type="dxa"/>
          </w:tcPr>
          <w:p w14:paraId="265A9F1D"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Rozsah výkonu činnosti TDS</w:t>
            </w:r>
          </w:p>
        </w:tc>
      </w:tr>
      <w:tr w:rsidR="0026493F" w:rsidRPr="0026493F" w14:paraId="421E8BD2" w14:textId="77777777" w:rsidTr="00655315">
        <w:tc>
          <w:tcPr>
            <w:tcW w:w="1418" w:type="dxa"/>
          </w:tcPr>
          <w:p w14:paraId="20145ACC"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Příloha č. 2</w:t>
            </w:r>
          </w:p>
        </w:tc>
        <w:tc>
          <w:tcPr>
            <w:tcW w:w="7654" w:type="dxa"/>
          </w:tcPr>
          <w:p w14:paraId="47EBF4E3"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Rozsah výkonu činnosti koordinátora BOZP</w:t>
            </w:r>
          </w:p>
        </w:tc>
      </w:tr>
      <w:tr w:rsidR="0026493F" w:rsidRPr="0026493F" w14:paraId="27B880E0" w14:textId="77777777" w:rsidTr="00655315">
        <w:tc>
          <w:tcPr>
            <w:tcW w:w="1418" w:type="dxa"/>
          </w:tcPr>
          <w:p w14:paraId="28E6CB96"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Příloha č. 3</w:t>
            </w:r>
          </w:p>
        </w:tc>
        <w:tc>
          <w:tcPr>
            <w:tcW w:w="7654" w:type="dxa"/>
          </w:tcPr>
          <w:p w14:paraId="391CFA3B"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Předpokládaný harmonogram realizace stavby</w:t>
            </w:r>
          </w:p>
        </w:tc>
      </w:tr>
      <w:tr w:rsidR="0026493F" w:rsidRPr="0026493F" w14:paraId="547E758E" w14:textId="77777777" w:rsidTr="00655315">
        <w:tc>
          <w:tcPr>
            <w:tcW w:w="1418" w:type="dxa"/>
          </w:tcPr>
          <w:p w14:paraId="6C34EA3D"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Příloha č. 4</w:t>
            </w:r>
          </w:p>
        </w:tc>
        <w:tc>
          <w:tcPr>
            <w:tcW w:w="7654" w:type="dxa"/>
          </w:tcPr>
          <w:p w14:paraId="450B1055" w14:textId="77777777" w:rsidR="0026493F" w:rsidRPr="0026493F" w:rsidRDefault="0026493F" w:rsidP="00655315">
            <w:pPr>
              <w:rPr>
                <w:rFonts w:ascii="Times New Roman" w:hAnsi="Times New Roman" w:cs="Times New Roman"/>
              </w:rPr>
            </w:pPr>
            <w:r w:rsidRPr="0026493F">
              <w:rPr>
                <w:rFonts w:ascii="Times New Roman" w:hAnsi="Times New Roman" w:cs="Times New Roman"/>
              </w:rPr>
              <w:t>Projektová dokumentace</w:t>
            </w:r>
          </w:p>
        </w:tc>
      </w:tr>
    </w:tbl>
    <w:p w14:paraId="12E8A02A" w14:textId="77777777" w:rsidR="0026493F" w:rsidRPr="0026493F" w:rsidRDefault="0026493F" w:rsidP="00891550">
      <w:pPr>
        <w:pStyle w:val="Zkladntext"/>
        <w:spacing w:after="0"/>
        <w:rPr>
          <w:rFonts w:ascii="Times New Roman" w:hAnsi="Times New Roman" w:cs="Times New Roman"/>
        </w:rPr>
      </w:pPr>
    </w:p>
    <w:p w14:paraId="48AA33B1" w14:textId="60F94EF7" w:rsidR="005442BD" w:rsidRPr="0026493F" w:rsidRDefault="005442BD" w:rsidP="00891550">
      <w:pPr>
        <w:pStyle w:val="Zkladntext"/>
        <w:spacing w:after="0"/>
        <w:rPr>
          <w:rFonts w:ascii="Times New Roman" w:hAnsi="Times New Roman" w:cs="Times New Roman"/>
        </w:rPr>
      </w:pPr>
      <w:r w:rsidRPr="0026493F">
        <w:rPr>
          <w:rFonts w:ascii="Times New Roman" w:hAnsi="Times New Roman" w:cs="Times New Roman"/>
        </w:rPr>
        <w:t xml:space="preserve">NA DŮKAZ TOHO, že </w:t>
      </w:r>
      <w:r w:rsidR="00B67CBB" w:rsidRPr="0026493F">
        <w:rPr>
          <w:rFonts w:ascii="Times New Roman" w:hAnsi="Times New Roman" w:cs="Times New Roman"/>
        </w:rPr>
        <w:t>s</w:t>
      </w:r>
      <w:r w:rsidRPr="0026493F">
        <w:rPr>
          <w:rFonts w:ascii="Times New Roman" w:hAnsi="Times New Roman" w:cs="Times New Roman"/>
        </w:rPr>
        <w:t>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A062C5" w:rsidRPr="0026493F" w14:paraId="76A21A2D" w14:textId="77777777" w:rsidTr="00A55B43">
        <w:trPr>
          <w:jc w:val="center"/>
        </w:trPr>
        <w:tc>
          <w:tcPr>
            <w:tcW w:w="4617" w:type="dxa"/>
          </w:tcPr>
          <w:p w14:paraId="49FD1F79" w14:textId="77777777" w:rsidR="00A062C5" w:rsidRPr="0026493F" w:rsidRDefault="00A062C5" w:rsidP="00341A03">
            <w:pPr>
              <w:pStyle w:val="AKFZFpodpis"/>
              <w:rPr>
                <w:rFonts w:ascii="Times New Roman" w:hAnsi="Times New Roman" w:cs="Times New Roman"/>
              </w:rPr>
            </w:pPr>
          </w:p>
          <w:p w14:paraId="6F200185" w14:textId="77777777" w:rsidR="00A062C5" w:rsidRPr="0026493F" w:rsidRDefault="00A062C5" w:rsidP="00341A03">
            <w:pPr>
              <w:pStyle w:val="AKFZFpodpis"/>
              <w:rPr>
                <w:rFonts w:ascii="Times New Roman" w:hAnsi="Times New Roman" w:cs="Times New Roman"/>
              </w:rPr>
            </w:pPr>
            <w:r w:rsidRPr="0026493F">
              <w:rPr>
                <w:rFonts w:ascii="Times New Roman" w:hAnsi="Times New Roman" w:cs="Times New Roman"/>
              </w:rPr>
              <w:t>Objednatel</w:t>
            </w:r>
          </w:p>
          <w:p w14:paraId="39E72F32" w14:textId="77777777" w:rsidR="00A062C5" w:rsidRPr="0026493F" w:rsidRDefault="00A062C5" w:rsidP="00341A03">
            <w:pPr>
              <w:pStyle w:val="AKFZFpodpis"/>
              <w:rPr>
                <w:rFonts w:ascii="Times New Roman" w:hAnsi="Times New Roman" w:cs="Times New Roman"/>
                <w:b/>
              </w:rPr>
            </w:pPr>
          </w:p>
          <w:p w14:paraId="750A6FF2" w14:textId="07B015FA" w:rsidR="00A062C5" w:rsidRPr="0026493F" w:rsidRDefault="00811897" w:rsidP="00341A03">
            <w:pPr>
              <w:pStyle w:val="AKFZFpodpis"/>
              <w:rPr>
                <w:rFonts w:ascii="Times New Roman" w:hAnsi="Times New Roman" w:cs="Times New Roman"/>
                <w:b/>
              </w:rPr>
            </w:pPr>
            <w:r>
              <w:rPr>
                <w:rFonts w:ascii="Times New Roman" w:hAnsi="Times New Roman" w:cs="Times New Roman"/>
              </w:rPr>
              <w:t xml:space="preserve">V </w:t>
            </w:r>
            <w:r w:rsidR="007850F9">
              <w:rPr>
                <w:rFonts w:ascii="Times New Roman" w:hAnsi="Times New Roman" w:cs="Times New Roman"/>
              </w:rPr>
              <w:t>Olešce</w:t>
            </w:r>
            <w:r w:rsidR="00A062C5" w:rsidRPr="0026493F">
              <w:rPr>
                <w:rFonts w:ascii="Times New Roman" w:hAnsi="Times New Roman" w:cs="Times New Roman"/>
              </w:rPr>
              <w:t>, ……………………….</w:t>
            </w:r>
          </w:p>
          <w:p w14:paraId="2C758E80" w14:textId="77777777" w:rsidR="00A062C5" w:rsidRPr="0026493F" w:rsidRDefault="00A062C5" w:rsidP="00341A03">
            <w:pPr>
              <w:pStyle w:val="AKFZFpodpis"/>
              <w:rPr>
                <w:rFonts w:ascii="Times New Roman" w:hAnsi="Times New Roman" w:cs="Times New Roman"/>
                <w:b/>
              </w:rPr>
            </w:pPr>
          </w:p>
          <w:p w14:paraId="34E89A72" w14:textId="77777777" w:rsidR="00A062C5" w:rsidRPr="0026493F" w:rsidRDefault="00A062C5" w:rsidP="00341A03">
            <w:pPr>
              <w:pStyle w:val="AKFZFpodpis"/>
              <w:rPr>
                <w:rFonts w:ascii="Times New Roman" w:hAnsi="Times New Roman" w:cs="Times New Roman"/>
                <w:b/>
              </w:rPr>
            </w:pPr>
          </w:p>
          <w:p w14:paraId="5A79C800" w14:textId="77777777" w:rsidR="00A062C5" w:rsidRPr="0026493F" w:rsidRDefault="00A062C5" w:rsidP="00341A03">
            <w:pPr>
              <w:pStyle w:val="AKFZFpodpis"/>
              <w:rPr>
                <w:rFonts w:ascii="Times New Roman" w:hAnsi="Times New Roman" w:cs="Times New Roman"/>
                <w:b/>
              </w:rPr>
            </w:pPr>
          </w:p>
          <w:p w14:paraId="5FB0D541" w14:textId="77777777" w:rsidR="00A062C5" w:rsidRPr="0026493F" w:rsidRDefault="00A062C5" w:rsidP="00891550">
            <w:pPr>
              <w:pStyle w:val="AKFZFpodpis"/>
              <w:rPr>
                <w:rFonts w:ascii="Times New Roman" w:hAnsi="Times New Roman" w:cs="Times New Roman"/>
                <w:b/>
              </w:rPr>
            </w:pPr>
          </w:p>
        </w:tc>
        <w:tc>
          <w:tcPr>
            <w:tcW w:w="4862" w:type="dxa"/>
          </w:tcPr>
          <w:p w14:paraId="0EAD2FAA" w14:textId="77777777" w:rsidR="00A062C5" w:rsidRPr="0026493F" w:rsidRDefault="00A062C5" w:rsidP="00341A03">
            <w:pPr>
              <w:pStyle w:val="AKFZFpodpis"/>
              <w:rPr>
                <w:rFonts w:ascii="Times New Roman" w:hAnsi="Times New Roman" w:cs="Times New Roman"/>
              </w:rPr>
            </w:pPr>
          </w:p>
          <w:p w14:paraId="0CFA97DF" w14:textId="77777777" w:rsidR="00A062C5" w:rsidRPr="0026493F" w:rsidRDefault="00A062C5" w:rsidP="00341A03">
            <w:pPr>
              <w:pStyle w:val="AKFZFpodpis"/>
              <w:rPr>
                <w:rFonts w:ascii="Times New Roman" w:hAnsi="Times New Roman" w:cs="Times New Roman"/>
              </w:rPr>
            </w:pPr>
            <w:r w:rsidRPr="0026493F">
              <w:rPr>
                <w:rFonts w:ascii="Times New Roman" w:hAnsi="Times New Roman" w:cs="Times New Roman"/>
              </w:rPr>
              <w:t>Poskytovatel</w:t>
            </w:r>
          </w:p>
          <w:p w14:paraId="04A100C2" w14:textId="77777777" w:rsidR="00A062C5" w:rsidRPr="0026493F" w:rsidRDefault="00A062C5" w:rsidP="00341A03">
            <w:pPr>
              <w:pStyle w:val="AKFZFpodpis"/>
              <w:rPr>
                <w:rFonts w:ascii="Times New Roman" w:hAnsi="Times New Roman" w:cs="Times New Roman"/>
                <w:b/>
              </w:rPr>
            </w:pPr>
          </w:p>
          <w:p w14:paraId="2FA6D58A" w14:textId="77777777" w:rsidR="00A062C5" w:rsidRPr="0026493F" w:rsidRDefault="00A062C5" w:rsidP="00341A03">
            <w:pPr>
              <w:pStyle w:val="AKFZFpodpis"/>
              <w:rPr>
                <w:rFonts w:ascii="Times New Roman" w:hAnsi="Times New Roman" w:cs="Times New Roman"/>
                <w:b/>
              </w:rPr>
            </w:pPr>
            <w:r w:rsidRPr="0026493F">
              <w:rPr>
                <w:rFonts w:ascii="Times New Roman" w:hAnsi="Times New Roman" w:cs="Times New Roman"/>
              </w:rPr>
              <w:t>V [</w:t>
            </w:r>
            <w:r w:rsidRPr="0026493F">
              <w:rPr>
                <w:rFonts w:ascii="Times New Roman" w:hAnsi="Times New Roman" w:cs="Times New Roman"/>
                <w:highlight w:val="yellow"/>
              </w:rPr>
              <w:t>DOPLNÍ ÚČASTÍK</w:t>
            </w:r>
            <w:r w:rsidRPr="0026493F">
              <w:rPr>
                <w:rFonts w:ascii="Times New Roman" w:hAnsi="Times New Roman" w:cs="Times New Roman"/>
              </w:rPr>
              <w:t xml:space="preserve">], </w:t>
            </w:r>
          </w:p>
          <w:p w14:paraId="2E5AD86A" w14:textId="77777777" w:rsidR="00A062C5" w:rsidRPr="0026493F" w:rsidRDefault="00A062C5" w:rsidP="00341A03">
            <w:pPr>
              <w:pStyle w:val="AKFZFpodpis"/>
              <w:rPr>
                <w:rFonts w:ascii="Times New Roman" w:hAnsi="Times New Roman" w:cs="Times New Roman"/>
                <w:b/>
              </w:rPr>
            </w:pPr>
          </w:p>
          <w:p w14:paraId="6E2D26B5" w14:textId="77777777" w:rsidR="00A062C5" w:rsidRPr="0026493F" w:rsidRDefault="00A062C5" w:rsidP="00341A03">
            <w:pPr>
              <w:pStyle w:val="AKFZFpodpis"/>
              <w:rPr>
                <w:rFonts w:ascii="Times New Roman" w:hAnsi="Times New Roman" w:cs="Times New Roman"/>
                <w:b/>
              </w:rPr>
            </w:pPr>
          </w:p>
          <w:p w14:paraId="4B54287D" w14:textId="77777777" w:rsidR="00A062C5" w:rsidRPr="0026493F" w:rsidRDefault="00A062C5" w:rsidP="00891550">
            <w:pPr>
              <w:pStyle w:val="AKFZFpodpis"/>
              <w:rPr>
                <w:rFonts w:ascii="Times New Roman" w:hAnsi="Times New Roman" w:cs="Times New Roman"/>
                <w:b/>
              </w:rPr>
            </w:pPr>
          </w:p>
        </w:tc>
      </w:tr>
      <w:tr w:rsidR="00A062C5" w:rsidRPr="0026493F" w14:paraId="7BF9F487" w14:textId="77777777" w:rsidTr="00A55B43">
        <w:trPr>
          <w:jc w:val="center"/>
        </w:trPr>
        <w:tc>
          <w:tcPr>
            <w:tcW w:w="4617" w:type="dxa"/>
          </w:tcPr>
          <w:p w14:paraId="5532E38A" w14:textId="77777777" w:rsidR="00A062C5" w:rsidRPr="0026493F" w:rsidRDefault="00A062C5" w:rsidP="00341A03">
            <w:pPr>
              <w:pStyle w:val="AKFZFpodpis"/>
              <w:rPr>
                <w:rFonts w:ascii="Times New Roman" w:hAnsi="Times New Roman" w:cs="Times New Roman"/>
                <w:b/>
              </w:rPr>
            </w:pPr>
            <w:r w:rsidRPr="0026493F">
              <w:rPr>
                <w:rFonts w:ascii="Times New Roman" w:hAnsi="Times New Roman" w:cs="Times New Roman"/>
              </w:rPr>
              <w:t>........................................................................</w:t>
            </w:r>
          </w:p>
          <w:p w14:paraId="0EE8831B" w14:textId="77777777" w:rsidR="007850F9" w:rsidRDefault="007850F9" w:rsidP="007850F9">
            <w:pPr>
              <w:spacing w:after="60" w:line="240" w:lineRule="auto"/>
              <w:rPr>
                <w:rFonts w:ascii="Times New Roman" w:hAnsi="Times New Roman" w:cs="Times New Roman"/>
              </w:rPr>
            </w:pPr>
            <w:r w:rsidRPr="00877F10">
              <w:rPr>
                <w:rFonts w:ascii="Times New Roman" w:hAnsi="Times New Roman" w:cs="Times New Roman"/>
              </w:rPr>
              <w:t xml:space="preserve">Mgr. Ivana Želízková </w:t>
            </w:r>
          </w:p>
          <w:p w14:paraId="142ECEAF" w14:textId="5750C71C" w:rsidR="00A062C5" w:rsidRPr="0026493F" w:rsidRDefault="00811897" w:rsidP="00811897">
            <w:pPr>
              <w:pStyle w:val="AKFZFpodpis"/>
              <w:rPr>
                <w:rFonts w:ascii="Times New Roman" w:hAnsi="Times New Roman" w:cs="Times New Roman"/>
                <w:b/>
              </w:rPr>
            </w:pPr>
            <w:r w:rsidRPr="00811897">
              <w:rPr>
                <w:rFonts w:ascii="Times New Roman" w:eastAsia="Times New Roman" w:hAnsi="Times New Roman" w:cs="Times New Roman"/>
              </w:rPr>
              <w:t>ředitelka příspěvkové organizace</w:t>
            </w:r>
          </w:p>
        </w:tc>
        <w:tc>
          <w:tcPr>
            <w:tcW w:w="4862" w:type="dxa"/>
          </w:tcPr>
          <w:p w14:paraId="470EC46F" w14:textId="77777777" w:rsidR="00A062C5" w:rsidRPr="0026493F" w:rsidRDefault="00A062C5" w:rsidP="00341A03">
            <w:pPr>
              <w:pStyle w:val="AKFZFpodpis"/>
              <w:rPr>
                <w:rFonts w:ascii="Times New Roman" w:hAnsi="Times New Roman" w:cs="Times New Roman"/>
                <w:b/>
              </w:rPr>
            </w:pPr>
            <w:r w:rsidRPr="0026493F">
              <w:rPr>
                <w:rFonts w:ascii="Times New Roman" w:hAnsi="Times New Roman" w:cs="Times New Roman"/>
              </w:rPr>
              <w:t>............................................................................</w:t>
            </w:r>
          </w:p>
          <w:p w14:paraId="1C92BD34" w14:textId="77777777" w:rsidR="00A062C5" w:rsidRPr="0026493F" w:rsidRDefault="00A062C5" w:rsidP="00341A03">
            <w:pPr>
              <w:pStyle w:val="AKFZFpodpis"/>
              <w:rPr>
                <w:rFonts w:ascii="Times New Roman" w:hAnsi="Times New Roman" w:cs="Times New Roman"/>
                <w:b/>
              </w:rPr>
            </w:pPr>
            <w:r w:rsidRPr="0026493F">
              <w:rPr>
                <w:rFonts w:ascii="Times New Roman" w:hAnsi="Times New Roman" w:cs="Times New Roman"/>
              </w:rPr>
              <w:t>[</w:t>
            </w:r>
            <w:r w:rsidRPr="0026493F">
              <w:rPr>
                <w:rFonts w:ascii="Times New Roman" w:hAnsi="Times New Roman" w:cs="Times New Roman"/>
                <w:highlight w:val="yellow"/>
              </w:rPr>
              <w:t>DOPLNÍ ÚČASTÍK</w:t>
            </w:r>
            <w:r w:rsidRPr="0026493F">
              <w:rPr>
                <w:rFonts w:ascii="Times New Roman" w:hAnsi="Times New Roman" w:cs="Times New Roman"/>
              </w:rPr>
              <w:t>]</w:t>
            </w:r>
          </w:p>
          <w:p w14:paraId="4B57A24B" w14:textId="20ABE674" w:rsidR="00A062C5" w:rsidRPr="0026493F" w:rsidRDefault="00A062C5" w:rsidP="00891550">
            <w:pPr>
              <w:pStyle w:val="AKFZFpodpis"/>
              <w:rPr>
                <w:rFonts w:ascii="Times New Roman" w:hAnsi="Times New Roman" w:cs="Times New Roman"/>
                <w:b/>
              </w:rPr>
            </w:pPr>
          </w:p>
        </w:tc>
      </w:tr>
      <w:tr w:rsidR="00A062C5" w:rsidRPr="0026493F" w14:paraId="6D8A0A1F" w14:textId="77777777" w:rsidTr="00A55B43">
        <w:trPr>
          <w:jc w:val="center"/>
        </w:trPr>
        <w:tc>
          <w:tcPr>
            <w:tcW w:w="4617" w:type="dxa"/>
          </w:tcPr>
          <w:p w14:paraId="26205412" w14:textId="428BD0A6" w:rsidR="00A062C5" w:rsidRPr="0026493F" w:rsidRDefault="00A062C5" w:rsidP="00891550">
            <w:pPr>
              <w:pStyle w:val="AKFZFpodpis"/>
              <w:rPr>
                <w:rFonts w:ascii="Times New Roman" w:hAnsi="Times New Roman" w:cs="Times New Roman"/>
                <w:b/>
              </w:rPr>
            </w:pPr>
          </w:p>
        </w:tc>
        <w:tc>
          <w:tcPr>
            <w:tcW w:w="4862" w:type="dxa"/>
          </w:tcPr>
          <w:p w14:paraId="60490D24" w14:textId="15EFF655" w:rsidR="00A062C5" w:rsidRPr="0026493F" w:rsidRDefault="00A062C5" w:rsidP="00891550">
            <w:pPr>
              <w:pStyle w:val="AKFZFpodpis"/>
              <w:rPr>
                <w:rFonts w:ascii="Times New Roman" w:hAnsi="Times New Roman" w:cs="Times New Roman"/>
                <w:b/>
              </w:rPr>
            </w:pPr>
          </w:p>
        </w:tc>
      </w:tr>
    </w:tbl>
    <w:p w14:paraId="629ABE60" w14:textId="5C7356C7" w:rsidR="0026493F" w:rsidRPr="0026493F" w:rsidRDefault="00897622" w:rsidP="0026493F">
      <w:pPr>
        <w:jc w:val="center"/>
        <w:rPr>
          <w:rFonts w:ascii="Times New Roman" w:hAnsi="Times New Roman" w:cs="Times New Roman"/>
          <w:b/>
          <w:u w:val="single"/>
        </w:rPr>
      </w:pPr>
      <w:r w:rsidRPr="0026493F">
        <w:rPr>
          <w:rFonts w:ascii="Times New Roman" w:hAnsi="Times New Roman" w:cs="Times New Roman"/>
          <w:color w:val="000000"/>
        </w:rPr>
        <w:br w:type="page"/>
      </w:r>
      <w:r w:rsidR="0026493F" w:rsidRPr="0026493F">
        <w:rPr>
          <w:rFonts w:ascii="Times New Roman" w:hAnsi="Times New Roman" w:cs="Times New Roman"/>
          <w:b/>
          <w:u w:val="single"/>
        </w:rPr>
        <w:lastRenderedPageBreak/>
        <w:t>Příloha č. 1 – Rozsah výkonu činnosti TDS</w:t>
      </w:r>
    </w:p>
    <w:p w14:paraId="65865046" w14:textId="77777777" w:rsidR="0026493F" w:rsidRPr="0026493F" w:rsidRDefault="0026493F" w:rsidP="0026493F">
      <w:pPr>
        <w:keepLines/>
        <w:spacing w:before="120" w:after="120"/>
        <w:rPr>
          <w:rFonts w:ascii="Times New Roman" w:hAnsi="Times New Roman" w:cs="Times New Roman"/>
        </w:rPr>
      </w:pPr>
    </w:p>
    <w:p w14:paraId="6CC280BE" w14:textId="77777777" w:rsidR="0026493F" w:rsidRPr="0026493F" w:rsidRDefault="0026493F" w:rsidP="0026493F">
      <w:pPr>
        <w:pStyle w:val="lneksmlouvynadpis"/>
        <w:numPr>
          <w:ilvl w:val="0"/>
          <w:numId w:val="30"/>
        </w:numPr>
        <w:suppressAutoHyphens/>
        <w:jc w:val="left"/>
        <w:rPr>
          <w:rFonts w:ascii="Times New Roman" w:hAnsi="Times New Roman" w:cs="Times New Roman"/>
        </w:rPr>
      </w:pPr>
      <w:r w:rsidRPr="0026493F">
        <w:rPr>
          <w:rFonts w:ascii="Times New Roman" w:hAnsi="Times New Roman" w:cs="Times New Roman"/>
        </w:rPr>
        <w:t>Činnosti před zahájením realizace stavebních prací</w:t>
      </w:r>
    </w:p>
    <w:p w14:paraId="7CD1E7C4" w14:textId="77777777" w:rsidR="0026493F" w:rsidRPr="0026493F" w:rsidRDefault="0026493F" w:rsidP="0026493F">
      <w:pPr>
        <w:pStyle w:val="AKFZFnormln"/>
        <w:numPr>
          <w:ilvl w:val="0"/>
          <w:numId w:val="34"/>
        </w:numPr>
        <w:suppressAutoHyphens/>
        <w:jc w:val="left"/>
        <w:rPr>
          <w:rFonts w:ascii="Times New Roman" w:hAnsi="Times New Roman" w:cs="Times New Roman"/>
        </w:rPr>
      </w:pPr>
      <w:r w:rsidRPr="0026493F">
        <w:rPr>
          <w:rFonts w:ascii="Times New Roman" w:hAnsi="Times New Roman" w:cs="Times New Roman"/>
        </w:rPr>
        <w:t>Před zahájením realizace stavebních prací budou prováděny následující činnosti:</w:t>
      </w:r>
    </w:p>
    <w:p w14:paraId="1BB53607"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Příkazník povinen Objednateli doručit v přiměřené lhůtě od poskytnutí kontrolovaného dokumentu, stanovené Objednatelem;</w:t>
      </w:r>
    </w:p>
    <w:p w14:paraId="11E66CB5"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komplexní podpora Objednatele při administraci zadávacího řízení na veřejnou zakázku na výběr dodavatele Stavby spočívající zejména v následujících činnostech:</w:t>
      </w:r>
    </w:p>
    <w:p w14:paraId="4FE51E24"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osobní konzultace dle požadavků Objednatele v průběhu přípravy zadávacích podmínek Veřejné zakázky alespoň v rozsahu tří (3) čtyřhodinových konzultací;</w:t>
      </w:r>
    </w:p>
    <w:p w14:paraId="23C2225F"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9AD617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konzultace při poskytování dodatečných informací k zadávacím podmínkám; a</w:t>
      </w:r>
    </w:p>
    <w:p w14:paraId="3B7FF81B"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dle požadavků Objednatele účast na jednání komise pro posouzení kvalifikace a hodnotící komise při vyhodnocování nabídek;</w:t>
      </w:r>
    </w:p>
    <w:p w14:paraId="375DE54C" w14:textId="77777777" w:rsidR="0026493F" w:rsidRPr="0026493F" w:rsidRDefault="0026493F" w:rsidP="0026493F">
      <w:pPr>
        <w:numPr>
          <w:ilvl w:val="2"/>
          <w:numId w:val="33"/>
        </w:numPr>
        <w:spacing w:after="120" w:line="240" w:lineRule="auto"/>
        <w:jc w:val="left"/>
        <w:rPr>
          <w:rFonts w:ascii="Times New Roman" w:hAnsi="Times New Roman" w:cs="Times New Roman"/>
          <w:bCs/>
        </w:rPr>
      </w:pPr>
      <w:r w:rsidRPr="0026493F">
        <w:rPr>
          <w:rFonts w:ascii="Times New Roman" w:hAnsi="Times New Roman" w:cs="Times New Roman"/>
          <w:bCs/>
        </w:rPr>
        <w:t>kontrola nabídek uchazečů dle požadavků Objednatele; výsledkem provedené kontroly budou připomínky v písemné či e-mailové formě, které je Poskytovatel povinen Objednateli doručit v přiměřené lhůtě od poskytnutí kontrolovaného dokumentu, stanovené Objednatelem;</w:t>
      </w:r>
    </w:p>
    <w:p w14:paraId="28326502" w14:textId="77777777" w:rsidR="0026493F" w:rsidRPr="0026493F" w:rsidRDefault="0026493F" w:rsidP="0026493F">
      <w:pPr>
        <w:numPr>
          <w:ilvl w:val="2"/>
          <w:numId w:val="33"/>
        </w:numPr>
        <w:spacing w:after="120" w:line="240" w:lineRule="auto"/>
        <w:jc w:val="left"/>
        <w:rPr>
          <w:rFonts w:ascii="Times New Roman" w:hAnsi="Times New Roman" w:cs="Times New Roman"/>
          <w:bCs/>
        </w:rPr>
      </w:pPr>
      <w:r w:rsidRPr="0026493F">
        <w:rPr>
          <w:rFonts w:ascii="Times New Roman" w:hAnsi="Times New Roman" w:cs="Times New Roman"/>
          <w:bCs/>
        </w:rPr>
        <w:t xml:space="preserve">kontrola rozpočtu předloženého uchazeči zadávacího řízení, spočívající především </w:t>
      </w:r>
      <w:r w:rsidRPr="0026493F">
        <w:rPr>
          <w:rFonts w:ascii="Times New Roman" w:hAnsi="Times New Roman" w:cs="Times New Roman"/>
          <w:color w:val="1F497D"/>
        </w:rPr>
        <w:t>v kontrole toho, zda rozpočet neobsahuje nulově oceněné položky, zda nedošlo ke změnám, mezi rozpočtem předloženým uchazečem a rozpočtem přiloženým v rámci zadávacího řízení a kontrola toho, zda rozdíl mezi cenou uchazeče a cenou předpokládanou v rámci zadávacího řízení nepřesahuje … %; případně kontrola dalších parametrů na základě požadavků objednatele.</w:t>
      </w:r>
      <w:r w:rsidRPr="0026493F">
        <w:rPr>
          <w:rFonts w:ascii="Times New Roman" w:hAnsi="Times New Roman" w:cs="Times New Roman"/>
          <w:bCs/>
        </w:rPr>
        <w:t xml:space="preserve"> Výsledkem provedené kontroly budou připomínky v písemné či e-mailové formě, které je Poskytovatel povinen Objednateli doručit v přiměřené lhůtě od poskytnutí kontrolovaného dokumentu, stanovené Objednatelem;</w:t>
      </w:r>
      <w:r w:rsidRPr="0026493F">
        <w:rPr>
          <w:rFonts w:ascii="Times New Roman" w:hAnsi="Times New Roman" w:cs="Times New Roman"/>
          <w:color w:val="1F497D"/>
        </w:rPr>
        <w:t>.</w:t>
      </w:r>
    </w:p>
    <w:p w14:paraId="3059D3BF"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bCs/>
        </w:rPr>
        <w:t>účast na prohlídce místa plnění dle požadavků Objednatele;</w:t>
      </w:r>
    </w:p>
    <w:p w14:paraId="011D0DF3"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a věcné správnosti veškerých podkladů předaných Objednatelem nebo jím pověřenou osobou dodavateli Stavby; výsledkem provedené kontroly budou připomínky v písemné či e-mailové formě, které je Příkazník povinen Objednateli doručit v přiměřené lhůtě od poskytnutí kontrolovaného dokumentu, stanovené Objednatelem;</w:t>
      </w:r>
    </w:p>
    <w:p w14:paraId="52ACC24C"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seznámení se se stavebním povolením, souhlasy a vyjádřeními dotčených orgánů státní správy a s majetkoprávními smlouvami včetně splnění jejich podmínek (nahlášení zahájení prací atd.);</w:t>
      </w:r>
    </w:p>
    <w:p w14:paraId="48A6BF18"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lastRenderedPageBreak/>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3FFDC6B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Příkazníka, vhodné, obsahovat alespoň:</w:t>
      </w:r>
    </w:p>
    <w:p w14:paraId="05BD7A3B"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stanovení způsobu oplocení či ohrazení, případně jiné ochrany bezpečnosti osob pohybujících se v sousedství staveniště;</w:t>
      </w:r>
    </w:p>
    <w:p w14:paraId="5106E6CD"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potvrzení o převzetí vytyčovacího protokolu dodavatelem Stavby;</w:t>
      </w:r>
    </w:p>
    <w:p w14:paraId="10D1174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40759E62"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upozornění na objekty, které je nutné ochránit před staveništním provozem a způsob jejich ochrany; a</w:t>
      </w:r>
    </w:p>
    <w:p w14:paraId="7B49EEEA"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stanovení přístupových cest pro pracovníky a dopravu materiálu a strojů a určení způsobu napojení staveniště na veřejnou komunikaci;</w:t>
      </w:r>
    </w:p>
    <w:p w14:paraId="5E5F74A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zajištění úplnosti a věcné správnosti protokolu o předání a převzetí staveniště.</w:t>
      </w:r>
    </w:p>
    <w:p w14:paraId="0F0A1471" w14:textId="77777777" w:rsidR="0026493F" w:rsidRPr="0026493F" w:rsidRDefault="0026493F" w:rsidP="0026493F">
      <w:pPr>
        <w:pStyle w:val="AKFZFnormln"/>
        <w:rPr>
          <w:rFonts w:ascii="Times New Roman" w:hAnsi="Times New Roman" w:cs="Times New Roman"/>
        </w:rPr>
      </w:pPr>
      <w:r w:rsidRPr="0026493F">
        <w:rPr>
          <w:rFonts w:ascii="Times New Roman" w:hAnsi="Times New Roman" w:cs="Times New Roman"/>
        </w:rPr>
        <w:t xml:space="preserve">O dokončení poskytování činností TDS Příkazníkem Objednateli ve fázi poskytování služeb dle tohoto článku bude mezi smluvními stranami sepsán akceptační protokol. </w:t>
      </w:r>
    </w:p>
    <w:p w14:paraId="10BEDF43" w14:textId="77777777" w:rsidR="0026493F" w:rsidRPr="0026493F" w:rsidRDefault="0026493F" w:rsidP="0026493F">
      <w:pPr>
        <w:pStyle w:val="AKFZFnormln"/>
        <w:rPr>
          <w:rFonts w:ascii="Times New Roman" w:hAnsi="Times New Roman" w:cs="Times New Roman"/>
        </w:rPr>
      </w:pPr>
      <w:r w:rsidRPr="0026493F">
        <w:rPr>
          <w:rFonts w:ascii="Times New Roman" w:hAnsi="Times New Roman" w:cs="Times New Roman"/>
        </w:rPr>
        <w:t>V jeho rámci smluvní strany potvrdí dokončení této fáze poskytování služeb a Poskytovatel předá Objednateli dokumentaci, kterou má Poskytovatel dle tohoto článku vlastním jménem či v zastoupení Objednatele obstarat, zejména rozhodnutí veřejné správy týkající se Stavby, protokol o předání staveniště, dokumentaci o vytýčení staveniště. Předávanou dokumentaci předá Poskytovatel Objednateli ve formě a počtu vyhotovení (max. 5), které sdělí Objednatel Poskytovateli v přiměřené lhůtě přede dnem předání. Předání zhotovených či obstaraných dokumentů je Objednatel oprávněn požadovat, jakmile dojde k jejich vyhotovení. V takovém případě se v protokolu uvede údaj, že byly předány a datum předání.</w:t>
      </w:r>
    </w:p>
    <w:p w14:paraId="0587C743" w14:textId="77777777" w:rsidR="0026493F" w:rsidRPr="0026493F" w:rsidRDefault="0026493F" w:rsidP="0026493F">
      <w:pPr>
        <w:pStyle w:val="AKFZFnormln"/>
        <w:rPr>
          <w:rFonts w:ascii="Times New Roman" w:hAnsi="Times New Roman" w:cs="Times New Roman"/>
        </w:rPr>
      </w:pPr>
      <w:r w:rsidRPr="0026493F">
        <w:rPr>
          <w:rFonts w:ascii="Times New Roman" w:hAnsi="Times New Roman" w:cs="Times New Roman"/>
        </w:rPr>
        <w:t>Součástí akceptačního protokolu bude (i) soupis předávané dokumentace, (</w:t>
      </w:r>
      <w:proofErr w:type="spellStart"/>
      <w:r w:rsidRPr="0026493F">
        <w:rPr>
          <w:rFonts w:ascii="Times New Roman" w:hAnsi="Times New Roman" w:cs="Times New Roman"/>
        </w:rPr>
        <w:t>ii</w:t>
      </w:r>
      <w:proofErr w:type="spellEnd"/>
      <w:r w:rsidRPr="0026493F">
        <w:rPr>
          <w:rFonts w:ascii="Times New Roman" w:hAnsi="Times New Roman" w:cs="Times New Roman"/>
        </w:rPr>
        <w:t>) soupis chybějící dokumentace, (</w:t>
      </w:r>
      <w:proofErr w:type="spellStart"/>
      <w:r w:rsidRPr="0026493F">
        <w:rPr>
          <w:rFonts w:ascii="Times New Roman" w:hAnsi="Times New Roman" w:cs="Times New Roman"/>
        </w:rPr>
        <w:t>ii</w:t>
      </w:r>
      <w:proofErr w:type="spellEnd"/>
      <w:r w:rsidRPr="0026493F">
        <w:rPr>
          <w:rFonts w:ascii="Times New Roman" w:hAnsi="Times New Roman" w:cs="Times New Roman"/>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44F4187A" w14:textId="77777777" w:rsidR="0026493F" w:rsidRPr="0026493F" w:rsidRDefault="0026493F" w:rsidP="0026493F">
      <w:pPr>
        <w:pStyle w:val="lneksmlouvynadpis"/>
        <w:numPr>
          <w:ilvl w:val="0"/>
          <w:numId w:val="33"/>
        </w:numPr>
        <w:suppressAutoHyphens/>
        <w:jc w:val="left"/>
        <w:rPr>
          <w:rFonts w:ascii="Times New Roman" w:hAnsi="Times New Roman" w:cs="Times New Roman"/>
        </w:rPr>
      </w:pPr>
      <w:r w:rsidRPr="0026493F">
        <w:rPr>
          <w:rFonts w:ascii="Times New Roman" w:hAnsi="Times New Roman" w:cs="Times New Roman"/>
        </w:rPr>
        <w:t>Činnosti v průběhu realizace stavebních prací na Stavbě až do řádného předání a převzetí Stavby a kolaudačního řízení</w:t>
      </w:r>
    </w:p>
    <w:p w14:paraId="635BD091" w14:textId="77777777" w:rsidR="0026493F" w:rsidRPr="0026493F"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26493F">
        <w:rPr>
          <w:rFonts w:ascii="Times New Roman" w:hAnsi="Times New Roman" w:cs="Times New Roman"/>
        </w:rPr>
        <w:t>V průběhu realizace stavebních prací na Stavbě až do řádného předání a převzetí Stavby a kolaudačního řízení budou prováděny následující činnosti:</w:t>
      </w:r>
    </w:p>
    <w:p w14:paraId="545D391F"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bookmarkStart w:id="40" w:name="_Ref430890333"/>
      <w:r w:rsidRPr="0026493F">
        <w:rPr>
          <w:rFonts w:ascii="Times New Roman" w:hAnsi="Times New Roman" w:cs="Times New Roman"/>
        </w:rPr>
        <w:t>průběžná kontrola a ověřování</w:t>
      </w:r>
      <w:bookmarkEnd w:id="40"/>
      <w:r w:rsidRPr="0026493F">
        <w:rPr>
          <w:rFonts w:ascii="Times New Roman" w:hAnsi="Times New Roman" w:cs="Times New Roman"/>
        </w:rPr>
        <w:t xml:space="preserve"> </w:t>
      </w:r>
    </w:p>
    <w:p w14:paraId="17652A1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technických postupů provádění stavebních prací;</w:t>
      </w:r>
    </w:p>
    <w:p w14:paraId="1F0B6C73"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kvality prováděných stavebních prací;</w:t>
      </w:r>
    </w:p>
    <w:p w14:paraId="144C39F1"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souladu prováděných stavebních prací s projektovou dokumentací Stavby;</w:t>
      </w:r>
    </w:p>
    <w:p w14:paraId="4B5794F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lastRenderedPageBreak/>
        <w:t>souladu prováděných stavebních prací s relevantními veřejnoprávními akty, zejména stavebním povolením Stavby;</w:t>
      </w:r>
    </w:p>
    <w:p w14:paraId="79F9927A"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souladu prováděných stavebních prací se smlouvou o zhotovení Stavby;</w:t>
      </w:r>
    </w:p>
    <w:p w14:paraId="7675439C"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souladu prováděných stavebních prací s relevantními právními předpisy a technickými a kvalitativními normami;</w:t>
      </w:r>
    </w:p>
    <w:p w14:paraId="0BAFAA17"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dodržování kontrolního a zkušebního plánu dodavatele Stavby popř. plánu kontrolních prohlídek;</w:t>
      </w:r>
    </w:p>
    <w:p w14:paraId="6D1CF5EA"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kvality a množství zabudovaných materiálů a vybavení a jejich souladu s relevantními normami a dokumenty;</w:t>
      </w:r>
    </w:p>
    <w:p w14:paraId="0B130FBE"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dodržování dohodnutého časového plánu (harmonogramu) provádění stavebních prací;</w:t>
      </w:r>
    </w:p>
    <w:p w14:paraId="754F97B4"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vedení stavebního a montážního deníku; Poskytovatel bude zároveň potvrzovat správnost zápisů a vyjadřovat se v něm k dle jeho odborných a technických znalostí a zkušeností významným skutečnostem;</w:t>
      </w:r>
    </w:p>
    <w:p w14:paraId="097BD0A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stavební připravenosti mezi poddodavateli dodavatele Stavby;</w:t>
      </w:r>
    </w:p>
    <w:p w14:paraId="6DFF43E4"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řádného uskladnění materiálu, výrobků, strojů a konstrukcí; a</w:t>
      </w:r>
    </w:p>
    <w:p w14:paraId="74DC83C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řádného nakládání s materiálem odstraněným ze Stavby, který nadále zůstává v majetku Objednatele;</w:t>
      </w:r>
    </w:p>
    <w:p w14:paraId="4AB75BC1"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Za účelem výkonu činností dle odst. 2.1. této přílohy zajistí Poskytovatel odpovědného pracovníka alespoň každý pracovní den Stavby minimálně po dobu 5 hodin, z čehož bude na staveništi přítomen nejméně 1 hodinu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Poskytovatele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7747D074"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zjistí-li Poskytovatel při výkonu činnosti TDS jakékoliv nedostatky, je povinen bezodkladně písemně upozornit dodavatele Stavby a Objednatele a navrhnout nezbytná opatření; v případě ohrožení zdraví nebo majetku je Poskytovatel oprávněn nařídit dodavateli Stavby zastavení prací;</w:t>
      </w:r>
    </w:p>
    <w:p w14:paraId="1914EE13"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průběžná evidence případných nedostatků Stavby a dohlížení na jejich průběžné odstraňování a jeho soulad s Objednatelovými pokyny;</w:t>
      </w:r>
    </w:p>
    <w:p w14:paraId="52FE132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koordinace procesů vedoucích k nápravě případných nedostatků v procesu realizace Stavby;</w:t>
      </w:r>
    </w:p>
    <w:p w14:paraId="7831F7F0"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3001AF8B"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lastRenderedPageBreak/>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4BB83CFD"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Poskytovatel povinen Objednateli doručit v přiměřené lhůtě od poskytnutí kontrolovaného dokumentu, resp. od provedení jakékoliv změny kontrolovaného dokumentu, stanovené Objednatelem;</w:t>
      </w:r>
    </w:p>
    <w:p w14:paraId="7608996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spolupráce se dodavatelem Stavby a projektantem dokumentace pro provádění Stavby při provádění nebo navrhování opatření na odstranění případných závad této dokumentace; </w:t>
      </w:r>
    </w:p>
    <w:p w14:paraId="42F259BD"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účast při projednávání a ověření správnosti všech dokladů a změn projektové dokumentace Stavby;</w:t>
      </w:r>
    </w:p>
    <w:p w14:paraId="66698698"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procesů systematického doplňování dokumentace pro Objednatele a dodavatele Stavby, podle které se Stavba realizuje;</w:t>
      </w:r>
    </w:p>
    <w:p w14:paraId="795D5460"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0C7ADAF1"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602E10F6"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finanční kontrola spočívající v:</w:t>
      </w:r>
    </w:p>
    <w:p w14:paraId="624D9D29"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56930808"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navržených cen za dodatečné práce realizované dodavatelem nad rámec smlouvy o zhotovení Stavby;</w:t>
      </w:r>
    </w:p>
    <w:p w14:paraId="61A80873"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spolupráce s koordinátorem</w:t>
      </w:r>
      <w:r w:rsidRPr="0026493F">
        <w:rPr>
          <w:rFonts w:ascii="Times New Roman" w:hAnsi="Times New Roman" w:cs="Times New Roman"/>
          <w:b/>
        </w:rPr>
        <w:t xml:space="preserve"> </w:t>
      </w:r>
      <w:r w:rsidRPr="0026493F">
        <w:rPr>
          <w:rFonts w:ascii="Times New Roman" w:hAnsi="Times New Roman" w:cs="Times New Roman"/>
        </w:rPr>
        <w:t>BOZP při kontrole prací vzhledem k dodržování bezpečnosti a ochrany zdraví při práci a kontrole dodržování požárních předpisů;</w:t>
      </w:r>
    </w:p>
    <w:p w14:paraId="0659130D"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spolupráce s projektantem zajišťujícím autorský dozor při realizaci Stavby;</w:t>
      </w:r>
    </w:p>
    <w:p w14:paraId="223C8316"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spolupráce s odpovědnými geodety (dle vyhlášky č. 200/1994 Sb., o zeměměřičství, ve znění pozdějších předpisů);</w:t>
      </w:r>
    </w:p>
    <w:p w14:paraId="067DA0A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hlášení archeologických nálezů v souladu s relevantními předpisy;</w:t>
      </w:r>
    </w:p>
    <w:p w14:paraId="1C8939AE"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spolupráce s pracovníky dodavatele Stavby při provádění opatření na odvrácení nebo na omezení škod při ohrožení stavby živelnými událostmi;</w:t>
      </w:r>
    </w:p>
    <w:p w14:paraId="57768A3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lastRenderedPageBreak/>
        <w:t>kontrola a ověřování úplnosti a věcné správnosti měsíčního soupisu množství provedených prací a dodávek, je-li jej dodavatel Stavby povinen předkládat;</w:t>
      </w:r>
    </w:p>
    <w:p w14:paraId="79A18784"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kontrola souladu postupu dodavatele díla a díla s podmínkami smlouvy o poskytnutí dotace; </w:t>
      </w:r>
    </w:p>
    <w:p w14:paraId="44D8D8DA"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a ověřování dokončených prací, zejména:</w:t>
      </w:r>
    </w:p>
    <w:p w14:paraId="4E03ED73"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07B92ED8"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provádění zkoušek na Stavbě, dohled nad dodržováním předepsaných postupů, platných právních předpisů, kontrola provádění technických zkoušek prováděných oprávněnými subjekty a kontrola výsledků zkoušek;</w:t>
      </w:r>
    </w:p>
    <w:p w14:paraId="6646D4AE"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průběhu zkoušek technologických zařízení prováděných dodavatelem Stavby;</w:t>
      </w:r>
    </w:p>
    <w:p w14:paraId="465A0A9A"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účast při provádění měření (hluk, osvětlení, apod.);</w:t>
      </w:r>
    </w:p>
    <w:p w14:paraId="0755854C"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14:paraId="76E775CB"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14:paraId="289EEE0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závěrečné kontroly dokončené Stavby, příprava soupisu vad a nedodělků, včetně stanovení termínu a způsobu jejich odstraňování; </w:t>
      </w:r>
    </w:p>
    <w:p w14:paraId="741D3636"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kontrola odstraňování vad a nedodělků do předání a převzetí Stavby;</w:t>
      </w:r>
    </w:p>
    <w:p w14:paraId="1FB5A902" w14:textId="77777777" w:rsidR="0026493F" w:rsidRPr="0026493F"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26493F">
        <w:rPr>
          <w:rFonts w:ascii="Times New Roman" w:hAnsi="Times New Roman" w:cs="Times New Roman"/>
        </w:rPr>
        <w:t xml:space="preserve">Termín kontroly bude stanoven v souladu se Smlouvou o dílo. Poskytovatel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17218114"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vedení podrobné dokumentace z kontrol, její archivace minimálně po dobu 10 let a průběžné předávání kopií či originálů dokumentace Objednateli dle jeho volby;</w:t>
      </w:r>
    </w:p>
    <w:p w14:paraId="7B619D73"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činnosti související s předáním a převzetím Stavby:</w:t>
      </w:r>
    </w:p>
    <w:p w14:paraId="6AE24607"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příprava veškerých podkladů nezbytných pro předání a převzetí Stavby nebo jejích částí ve spolupráci se dodavatelem Stavby a ověření jejich úplnosti a věcné správnosti;</w:t>
      </w:r>
    </w:p>
    <w:p w14:paraId="05A56120"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účast při předání a převzetí Stavby nebo její části;</w:t>
      </w:r>
    </w:p>
    <w:p w14:paraId="348BAF5D"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příprava předávacího protokolu Stavby ve spolupráci se dodavatelem Stavby;</w:t>
      </w:r>
    </w:p>
    <w:p w14:paraId="6DD3591A"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zaměření skutečného provedení Stavby;</w:t>
      </w:r>
    </w:p>
    <w:p w14:paraId="600E1DE0"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předání veškerých podkladů pro závěrečné vyhodnocení stavební akce Objednatelem neprodleně po jejím ukončení, jedná se zejména o:</w:t>
      </w:r>
    </w:p>
    <w:p w14:paraId="189CF5B7"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popis průběhu akce a její vyhodnocení;</w:t>
      </w:r>
    </w:p>
    <w:p w14:paraId="588B3111"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kopie všech proplacených faktur;</w:t>
      </w:r>
    </w:p>
    <w:p w14:paraId="6EE62CDE"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lastRenderedPageBreak/>
        <w:t>originál kolaudačního souhlasu v případě, že byl vydán;</w:t>
      </w:r>
    </w:p>
    <w:p w14:paraId="0F543CBC"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originál zápisu z převzetí prací, dodávek nebo služeb;</w:t>
      </w:r>
    </w:p>
    <w:p w14:paraId="2DAAA3FB"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fotodokumentace z průběhu celé stavby;</w:t>
      </w:r>
    </w:p>
    <w:p w14:paraId="0661AA0E"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kopie veškerých zápisů z pravidelných kontrolních dnů; a</w:t>
      </w:r>
    </w:p>
    <w:p w14:paraId="6BC594B4" w14:textId="77777777" w:rsidR="0026493F" w:rsidRPr="0026493F" w:rsidRDefault="0026493F" w:rsidP="0026493F">
      <w:pPr>
        <w:pStyle w:val="lneksmlouvy"/>
        <w:widowControl w:val="0"/>
        <w:numPr>
          <w:ilvl w:val="2"/>
          <w:numId w:val="33"/>
        </w:numPr>
        <w:tabs>
          <w:tab w:val="left" w:pos="680"/>
        </w:tabs>
        <w:suppressAutoHyphens/>
        <w:rPr>
          <w:rFonts w:ascii="Times New Roman" w:hAnsi="Times New Roman" w:cs="Times New Roman"/>
        </w:rPr>
      </w:pPr>
      <w:r w:rsidRPr="0026493F">
        <w:rPr>
          <w:rFonts w:ascii="Times New Roman" w:hAnsi="Times New Roman" w:cs="Times New Roman"/>
        </w:rPr>
        <w:t>případně další přílohy včetně jejich seznamu</w:t>
      </w:r>
    </w:p>
    <w:p w14:paraId="15E6B162"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14:paraId="4E2FB6F8"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a věcné správnosti dokladů obdržených od dodavatele Stavby v souvislosti s dokončením Stavby, včetně zajištění jejich případné opravy či doplnění a odevzdání Objednateli v kompletním stavu;</w:t>
      </w:r>
    </w:p>
    <w:p w14:paraId="178B350B"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a věcné správnosti a ověření dokladů pro konečné vyúčtování stavebních prací, které doloží dodavatel Stavby k předání a převzetí dokončené Stavby;</w:t>
      </w:r>
    </w:p>
    <w:p w14:paraId="527E9E84"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úplnosti a věcné správnosti veškerých dokladů, které doloží dodavatel Stavby pro jednání o užívání stavby ve smyslu stavebního zákona směrem k příslušnému úřadu;</w:t>
      </w:r>
    </w:p>
    <w:p w14:paraId="5E941EA5"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příprava podkladů pro hodnocení Stavby a čerpání finančních prostředků;</w:t>
      </w:r>
    </w:p>
    <w:p w14:paraId="736880F9"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účast na řízení o užívání Stavby ve smyslu stavebního zákona a koordinace procesu;</w:t>
      </w:r>
    </w:p>
    <w:p w14:paraId="0B28B2EB"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vyklizení staveniště dodavatelem Stavby.</w:t>
      </w:r>
    </w:p>
    <w:p w14:paraId="3364888F"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přebírání dokumentů předkládaných Dodavatelem Stavby (technologické postupy, technické listy k použitým materiálům apod.).</w:t>
      </w:r>
    </w:p>
    <w:p w14:paraId="32D7AFB7"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jednotlivých technologických kroků zakrývaných vrstev a konstrukcí.</w:t>
      </w:r>
    </w:p>
    <w:p w14:paraId="177CCA30"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p>
    <w:p w14:paraId="29654A96" w14:textId="77777777" w:rsidR="0026493F" w:rsidRPr="0026493F" w:rsidRDefault="0026493F" w:rsidP="0026493F">
      <w:pPr>
        <w:pStyle w:val="lneksmlouvy"/>
        <w:widowControl w:val="0"/>
        <w:numPr>
          <w:ilvl w:val="0"/>
          <w:numId w:val="31"/>
        </w:numPr>
        <w:tabs>
          <w:tab w:val="left" w:pos="680"/>
        </w:tabs>
        <w:suppressAutoHyphens/>
        <w:ind w:firstLine="0"/>
        <w:rPr>
          <w:rFonts w:ascii="Times New Roman" w:hAnsi="Times New Roman" w:cs="Times New Roman"/>
        </w:rPr>
      </w:pPr>
      <w:r w:rsidRPr="0026493F">
        <w:rPr>
          <w:rFonts w:ascii="Times New Roman" w:hAnsi="Times New Roman" w:cs="Times New Roman"/>
        </w:rPr>
        <w:t>O výkonu a výsledcích činnosti TDS dle čl. 2 Přílohy č. 1 Smlouvy bude Poskytovatel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2DEB2A58" w14:textId="77777777" w:rsidR="0026493F" w:rsidRPr="0026493F" w:rsidRDefault="0026493F" w:rsidP="0026493F">
      <w:pPr>
        <w:pStyle w:val="lneksmlouvynadpis"/>
        <w:numPr>
          <w:ilvl w:val="0"/>
          <w:numId w:val="33"/>
        </w:numPr>
        <w:suppressAutoHyphens/>
        <w:jc w:val="left"/>
        <w:rPr>
          <w:rFonts w:ascii="Times New Roman" w:hAnsi="Times New Roman" w:cs="Times New Roman"/>
        </w:rPr>
      </w:pPr>
      <w:r w:rsidRPr="0026493F">
        <w:rPr>
          <w:rFonts w:ascii="Times New Roman" w:hAnsi="Times New Roman" w:cs="Times New Roman"/>
        </w:rPr>
        <w:t>Činnosti po předání a převzetí Stavby</w:t>
      </w:r>
    </w:p>
    <w:p w14:paraId="31C4413E" w14:textId="77777777" w:rsidR="0026493F" w:rsidRPr="0026493F" w:rsidRDefault="0026493F" w:rsidP="0026493F">
      <w:pPr>
        <w:keepLines/>
        <w:spacing w:before="120" w:after="120"/>
        <w:rPr>
          <w:rFonts w:ascii="Times New Roman" w:hAnsi="Times New Roman" w:cs="Times New Roman"/>
        </w:rPr>
      </w:pPr>
      <w:r w:rsidRPr="0026493F">
        <w:rPr>
          <w:rFonts w:ascii="Times New Roman" w:hAnsi="Times New Roman" w:cs="Times New Roman"/>
        </w:rPr>
        <w:t>Po předání a převzetí Stavby budou Příkazníkem prováděny následující činnosti:</w:t>
      </w:r>
    </w:p>
    <w:p w14:paraId="5107C81B"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odstraňování vad a nedodělků zjištěných při předání a převzetí Stavby a při řízení o užívání Stavby ve smyslu stavebního zákona;</w:t>
      </w:r>
    </w:p>
    <w:p w14:paraId="329492D2"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kontrola Stavby za účelem odhalení případných skrytých vad, příprava pokladů pro jejich reklamaci a kontrola jejich odstraňování;</w:t>
      </w:r>
    </w:p>
    <w:p w14:paraId="08D1420F"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Tyto činnosti bude Poskytovatel provádět výlučně na základě požadavků Objednatele a v dohodnutém rozsahu.</w:t>
      </w:r>
    </w:p>
    <w:p w14:paraId="5EDFDCAA" w14:textId="77777777" w:rsidR="0026493F" w:rsidRPr="0026493F" w:rsidRDefault="0026493F" w:rsidP="0026493F">
      <w:pPr>
        <w:pStyle w:val="lneksmlouvy"/>
        <w:widowControl w:val="0"/>
        <w:numPr>
          <w:ilvl w:val="1"/>
          <w:numId w:val="33"/>
        </w:numPr>
        <w:tabs>
          <w:tab w:val="left" w:pos="680"/>
        </w:tabs>
        <w:suppressAutoHyphens/>
        <w:rPr>
          <w:rFonts w:ascii="Times New Roman" w:hAnsi="Times New Roman" w:cs="Times New Roman"/>
        </w:rPr>
      </w:pPr>
      <w:r w:rsidRPr="0026493F">
        <w:rPr>
          <w:rFonts w:ascii="Times New Roman" w:hAnsi="Times New Roman" w:cs="Times New Roman"/>
        </w:rPr>
        <w:t xml:space="preserve">Budou-li v kalendářním měsíci činnosti dle tohoto čl. 3 Přílohy č. 1 Smlouvy prováděny, předá Poskytovatel Objednateli nejpozději do pěti (5) dnů po uplynutí tohoto kalendářního měsíce k </w:t>
      </w:r>
      <w:r w:rsidRPr="0026493F">
        <w:rPr>
          <w:rFonts w:ascii="Times New Roman" w:hAnsi="Times New Roman" w:cs="Times New Roman"/>
        </w:rPr>
        <w:lastRenderedPageBreak/>
        <w:t>odsouhlasení podrobný rozpis provedených činností za uplynulý kalendářní měsíc, který bude obsahovat minimálně: přehled úkonů, které Poskytovatel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4D214DD5" w14:textId="77777777" w:rsidR="0026493F" w:rsidRPr="0026493F" w:rsidRDefault="0026493F" w:rsidP="0026493F">
      <w:pPr>
        <w:pStyle w:val="AKFZFnormln"/>
        <w:jc w:val="center"/>
        <w:rPr>
          <w:rFonts w:ascii="Times New Roman" w:hAnsi="Times New Roman" w:cs="Times New Roman"/>
        </w:rPr>
      </w:pPr>
    </w:p>
    <w:p w14:paraId="11B3C9AF" w14:textId="77777777" w:rsidR="0026493F" w:rsidRPr="0026493F" w:rsidRDefault="0026493F" w:rsidP="0026493F">
      <w:pPr>
        <w:pStyle w:val="AKFZFnormln"/>
        <w:jc w:val="center"/>
        <w:rPr>
          <w:rFonts w:ascii="Times New Roman" w:hAnsi="Times New Roman" w:cs="Times New Roman"/>
        </w:rPr>
      </w:pPr>
    </w:p>
    <w:p w14:paraId="394D083B" w14:textId="77777777" w:rsidR="0026493F" w:rsidRPr="0026493F" w:rsidRDefault="0026493F" w:rsidP="0026493F">
      <w:pPr>
        <w:pStyle w:val="AKFZFnormln"/>
        <w:jc w:val="center"/>
        <w:rPr>
          <w:rFonts w:ascii="Times New Roman" w:hAnsi="Times New Roman" w:cs="Times New Roman"/>
        </w:rPr>
      </w:pPr>
    </w:p>
    <w:p w14:paraId="5B41881D" w14:textId="77777777" w:rsidR="0026493F" w:rsidRPr="0026493F" w:rsidRDefault="0026493F" w:rsidP="0026493F">
      <w:pPr>
        <w:pStyle w:val="AKFZFnormln"/>
        <w:jc w:val="center"/>
        <w:rPr>
          <w:rFonts w:ascii="Times New Roman" w:hAnsi="Times New Roman" w:cs="Times New Roman"/>
        </w:rPr>
      </w:pPr>
    </w:p>
    <w:p w14:paraId="7C0FA1B7" w14:textId="77777777" w:rsidR="0026493F" w:rsidRPr="0026493F" w:rsidRDefault="0026493F" w:rsidP="0026493F">
      <w:pPr>
        <w:pStyle w:val="AKFZFnormln"/>
        <w:jc w:val="center"/>
        <w:rPr>
          <w:rFonts w:ascii="Times New Roman" w:hAnsi="Times New Roman" w:cs="Times New Roman"/>
        </w:rPr>
      </w:pPr>
    </w:p>
    <w:p w14:paraId="7EBBD9DF" w14:textId="77777777" w:rsidR="0026493F" w:rsidRPr="0026493F" w:rsidRDefault="0026493F" w:rsidP="0026493F">
      <w:pPr>
        <w:rPr>
          <w:rFonts w:ascii="Times New Roman" w:hAnsi="Times New Roman" w:cs="Times New Roman"/>
          <w:b/>
          <w:u w:val="single"/>
        </w:rPr>
      </w:pPr>
      <w:r w:rsidRPr="0026493F">
        <w:rPr>
          <w:rFonts w:ascii="Times New Roman" w:hAnsi="Times New Roman" w:cs="Times New Roman"/>
          <w:b/>
          <w:u w:val="single"/>
        </w:rPr>
        <w:br w:type="page"/>
      </w:r>
    </w:p>
    <w:p w14:paraId="07A22B8A" w14:textId="77777777" w:rsidR="0026493F" w:rsidRPr="0026493F" w:rsidRDefault="0026493F" w:rsidP="0026493F">
      <w:pPr>
        <w:pStyle w:val="AKFZFnormln"/>
        <w:jc w:val="center"/>
        <w:rPr>
          <w:rFonts w:ascii="Times New Roman" w:hAnsi="Times New Roman" w:cs="Times New Roman"/>
          <w:b/>
          <w:u w:val="single"/>
        </w:rPr>
      </w:pPr>
      <w:r w:rsidRPr="0026493F">
        <w:rPr>
          <w:rFonts w:ascii="Times New Roman" w:hAnsi="Times New Roman" w:cs="Times New Roman"/>
          <w:b/>
          <w:u w:val="single"/>
        </w:rPr>
        <w:lastRenderedPageBreak/>
        <w:t>Příloha č. 2 – Rozsah výkonu činnosti koordinátora BOZP</w:t>
      </w:r>
    </w:p>
    <w:p w14:paraId="736CF36B" w14:textId="77777777" w:rsidR="0026493F" w:rsidRPr="0026493F" w:rsidRDefault="0026493F" w:rsidP="0026493F">
      <w:pPr>
        <w:keepLines/>
        <w:spacing w:before="120" w:after="120"/>
        <w:rPr>
          <w:rFonts w:ascii="Times New Roman" w:hAnsi="Times New Roman" w:cs="Times New Roman"/>
        </w:rPr>
      </w:pPr>
      <w:r w:rsidRPr="0026493F">
        <w:rPr>
          <w:rFonts w:ascii="Times New Roman" w:hAnsi="Times New Roman" w:cs="Times New Roman"/>
        </w:rPr>
        <w:t>Poskytovatel jakožto koordinátora</w:t>
      </w:r>
      <w:r w:rsidRPr="0026493F">
        <w:rPr>
          <w:rFonts w:ascii="Times New Roman" w:hAnsi="Times New Roman" w:cs="Times New Roman"/>
          <w:b/>
        </w:rPr>
        <w:t xml:space="preserve"> </w:t>
      </w:r>
      <w:r w:rsidRPr="0026493F">
        <w:rPr>
          <w:rFonts w:ascii="Times New Roman" w:hAnsi="Times New Roman" w:cs="Times New Roman"/>
        </w:rPr>
        <w:t>BOZP bude provádět následující činnosti:</w:t>
      </w:r>
    </w:p>
    <w:p w14:paraId="35C3491B" w14:textId="77777777" w:rsidR="0026493F" w:rsidRPr="0026493F" w:rsidRDefault="0026493F" w:rsidP="0026493F">
      <w:pPr>
        <w:spacing w:before="120" w:after="120"/>
        <w:rPr>
          <w:rFonts w:ascii="Times New Roman" w:hAnsi="Times New Roman" w:cs="Times New Roman"/>
        </w:rPr>
      </w:pPr>
      <w:r w:rsidRPr="0026493F">
        <w:rPr>
          <w:rFonts w:ascii="Times New Roman" w:hAnsi="Times New Roman" w:cs="Times New Roman"/>
        </w:rPr>
        <w:t>ČINNOST POSKYTOVATELE JAKOŽTO KOORDINÁTORA BOZP</w:t>
      </w:r>
    </w:p>
    <w:p w14:paraId="1FD866C1"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BEABAB3"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Vypracování nebo aktualizace přehledu právních předpisů ke Stavbě a informace o rizicích, které se mohou na Stavbě vyskytnout a jeho poskytnutí Objednateli;</w:t>
      </w:r>
    </w:p>
    <w:p w14:paraId="070954E6"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Příkazníkem a Projektantem;</w:t>
      </w:r>
    </w:p>
    <w:p w14:paraId="0C0AB64D"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Poskytování konzultací a doporučení projektantovi Stavby ohledně požadavků na zajištění bezpečnosti práce, specifická opatření, technologické postupy s návrhy na zajištění BOZP;</w:t>
      </w:r>
    </w:p>
    <w:p w14:paraId="12006B09"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Vypracování a zaslání Oznámení o zahájení prací na Oblastní inspektorát práce (OIP).</w:t>
      </w:r>
    </w:p>
    <w:p w14:paraId="3517018D"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Zabezpečení seznámení dodavatelů Stavby s Plánem BOZP na stavbu a seznámení s riziky a opatřeními k jejich eliminaci.</w:t>
      </w:r>
    </w:p>
    <w:p w14:paraId="4EA34A6D"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 xml:space="preserve">Zpracování, předání, úprava a aktualizace Plánu BOZP a působení na jeho dodržování. </w:t>
      </w:r>
    </w:p>
    <w:p w14:paraId="696B0705"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49F93956"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Kontrola informovanosti u všech dotčených dodavatelů Stavby o bezpečnostních a zdravotních rizicích, která vznikla na staveništi během postupu prací, a o příslušných opatřeních k minimalizaci rizik.</w:t>
      </w:r>
    </w:p>
    <w:p w14:paraId="79196F02"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FC4869A"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Oznamování nedostatků v uplatňování požadavků na zajištění bezpečnosti a ochrany zdraví Objednateli, nebyla-li dodavatelem Stavby neprodleně přijata přiměřená opatření ke zjednání nápravy.</w:t>
      </w:r>
    </w:p>
    <w:p w14:paraId="116CAAEC"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Sledování realizace nápravných opatření a v případě neplnění prokazatelným způsobem vyžadování jejich plnění na dodavateli Stavby. V případě opakování stejných nedostatků navrhování uplatnění sankčních opatření.</w:t>
      </w:r>
    </w:p>
    <w:p w14:paraId="10E5E592"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5EA4D09A"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 xml:space="preserve">Výkon a koordinace kontroly dodržování zásad, pravidel a požadavků v oblasti bezpečnosti a </w:t>
      </w:r>
      <w:r w:rsidRPr="0026493F">
        <w:rPr>
          <w:rFonts w:ascii="Times New Roman" w:hAnsi="Times New Roman" w:cs="Times New Roman"/>
        </w:rPr>
        <w:lastRenderedPageBreak/>
        <w:t>ochrany zdraví při práci a požární ochrany zajišťovaných dodavateli Stavby a vedení příslušných záznamů.</w:t>
      </w:r>
    </w:p>
    <w:p w14:paraId="73E3977B"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Kontrola dokumentace systémů managementu BOZP související se stavební činností a postupem prací podle realizační dokumentace.</w:t>
      </w:r>
    </w:p>
    <w:p w14:paraId="7D374D54" w14:textId="77777777" w:rsidR="0026493F" w:rsidRPr="0026493F" w:rsidRDefault="0026493F" w:rsidP="0026493F">
      <w:pPr>
        <w:pStyle w:val="lneksmlouvy"/>
        <w:widowControl w:val="0"/>
        <w:numPr>
          <w:ilvl w:val="0"/>
          <w:numId w:val="32"/>
        </w:numPr>
        <w:tabs>
          <w:tab w:val="left" w:pos="680"/>
        </w:tabs>
        <w:suppressAutoHyphens/>
        <w:rPr>
          <w:rFonts w:ascii="Times New Roman" w:hAnsi="Times New Roman" w:cs="Times New Roman"/>
        </w:rPr>
      </w:pPr>
      <w:r w:rsidRPr="0026493F">
        <w:rPr>
          <w:rFonts w:ascii="Times New Roman" w:hAnsi="Times New Roman" w:cs="Times New Roman"/>
        </w:rPr>
        <w:t>Provádění další činností, které jsou Poskytovateli jakožto koordinátorovi</w:t>
      </w:r>
      <w:r w:rsidRPr="0026493F">
        <w:rPr>
          <w:rFonts w:ascii="Times New Roman" w:hAnsi="Times New Roman" w:cs="Times New Roman"/>
          <w:b/>
        </w:rPr>
        <w:t xml:space="preserve"> </w:t>
      </w:r>
      <w:r w:rsidRPr="0026493F">
        <w:rPr>
          <w:rFonts w:ascii="Times New Roman" w:hAnsi="Times New Roman" w:cs="Times New Roman"/>
        </w:rPr>
        <w:t>BOZP uloženy obecně závaznými předpisy v souvislosti s výkonem jeho činnosti koordinátora</w:t>
      </w:r>
      <w:r w:rsidRPr="0026493F">
        <w:rPr>
          <w:rFonts w:ascii="Times New Roman" w:hAnsi="Times New Roman" w:cs="Times New Roman"/>
          <w:b/>
        </w:rPr>
        <w:t xml:space="preserve"> </w:t>
      </w:r>
      <w:r w:rsidRPr="0026493F">
        <w:rPr>
          <w:rFonts w:ascii="Times New Roman" w:hAnsi="Times New Roman" w:cs="Times New Roman"/>
        </w:rPr>
        <w:t xml:space="preserve">BOZP. </w:t>
      </w:r>
    </w:p>
    <w:p w14:paraId="466D3C83" w14:textId="0A13B820" w:rsidR="005442BD" w:rsidRDefault="0026493F" w:rsidP="0026493F">
      <w:pPr>
        <w:rPr>
          <w:rFonts w:ascii="Times New Roman" w:hAnsi="Times New Roman" w:cs="Times New Roman"/>
        </w:rPr>
      </w:pPr>
      <w:r w:rsidRPr="0026493F">
        <w:rPr>
          <w:rFonts w:ascii="Times New Roman" w:hAnsi="Times New Roman" w:cs="Times New Roman"/>
        </w:rPr>
        <w:t>O výkonu a výsledcích činnosti koordinátora</w:t>
      </w:r>
      <w:r w:rsidRPr="0026493F">
        <w:rPr>
          <w:rFonts w:ascii="Times New Roman" w:hAnsi="Times New Roman" w:cs="Times New Roman"/>
          <w:b/>
        </w:rPr>
        <w:t xml:space="preserve"> </w:t>
      </w:r>
      <w:r w:rsidRPr="0026493F">
        <w:rPr>
          <w:rFonts w:ascii="Times New Roman" w:hAnsi="Times New Roman" w:cs="Times New Roman"/>
        </w:rPr>
        <w:t>BOZP dle Přílohy č. 2 Smlouvy bude Dodavatel měsíčně podávat Objednateli podrobnou, úplnou a pravdivou písemnou zprávu; Poskytovatel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5719548D" w14:textId="77777777" w:rsidR="00C97F4F" w:rsidRDefault="00C97F4F" w:rsidP="0026493F">
      <w:pPr>
        <w:rPr>
          <w:rFonts w:ascii="Times New Roman" w:hAnsi="Times New Roman" w:cs="Times New Roman"/>
        </w:rPr>
      </w:pPr>
    </w:p>
    <w:p w14:paraId="01CD9A0A" w14:textId="77777777" w:rsidR="00C97F4F" w:rsidRDefault="00C97F4F" w:rsidP="0026493F">
      <w:pPr>
        <w:rPr>
          <w:rFonts w:ascii="Times New Roman" w:hAnsi="Times New Roman" w:cs="Times New Roman"/>
        </w:rPr>
      </w:pPr>
    </w:p>
    <w:p w14:paraId="26F10914" w14:textId="77777777" w:rsidR="00C97F4F" w:rsidRPr="0046272E" w:rsidRDefault="00C97F4F" w:rsidP="00C97F4F">
      <w:pPr>
        <w:spacing w:line="360" w:lineRule="auto"/>
        <w:jc w:val="center"/>
        <w:rPr>
          <w:rFonts w:ascii="Times New Roman" w:hAnsi="Times New Roman" w:cs="Times New Roman"/>
          <w:b/>
          <w:u w:val="single"/>
        </w:rPr>
      </w:pPr>
      <w:r w:rsidRPr="0046272E">
        <w:rPr>
          <w:rFonts w:ascii="Times New Roman" w:hAnsi="Times New Roman" w:cs="Times New Roman"/>
          <w:b/>
          <w:u w:val="single"/>
        </w:rPr>
        <w:t xml:space="preserve">Příloha č. 3 </w:t>
      </w:r>
      <w:r>
        <w:rPr>
          <w:rFonts w:ascii="Times New Roman" w:hAnsi="Times New Roman" w:cs="Times New Roman"/>
          <w:b/>
          <w:u w:val="single"/>
        </w:rPr>
        <w:t xml:space="preserve">- </w:t>
      </w:r>
      <w:r w:rsidRPr="0046272E">
        <w:rPr>
          <w:rFonts w:ascii="Times New Roman" w:hAnsi="Times New Roman" w:cs="Times New Roman"/>
          <w:b/>
          <w:u w:val="single"/>
        </w:rPr>
        <w:t>Předpokládaný harmonogram realizace stavby</w:t>
      </w:r>
    </w:p>
    <w:p w14:paraId="07F616EA" w14:textId="77777777" w:rsidR="00C97F4F" w:rsidRDefault="00C97F4F" w:rsidP="00C97F4F">
      <w:pPr>
        <w:spacing w:line="360" w:lineRule="auto"/>
        <w:rPr>
          <w:rFonts w:ascii="Times New Roman" w:hAnsi="Times New Roman" w:cs="Times New Roman"/>
        </w:rPr>
      </w:pPr>
    </w:p>
    <w:p w14:paraId="06D9CFE6" w14:textId="56730530" w:rsidR="00C97F4F" w:rsidRDefault="00C97F4F" w:rsidP="00C97F4F">
      <w:pPr>
        <w:spacing w:line="360" w:lineRule="auto"/>
        <w:rPr>
          <w:rFonts w:ascii="Times New Roman" w:hAnsi="Times New Roman" w:cs="Times New Roman"/>
        </w:rPr>
      </w:pPr>
      <w:r w:rsidRPr="0046272E">
        <w:rPr>
          <w:rFonts w:ascii="Times New Roman" w:hAnsi="Times New Roman" w:cs="Times New Roman"/>
        </w:rPr>
        <w:t xml:space="preserve">Smlouvy o výkonu technického dozoru stavebníka a koordinátora stavby zakázky s názvem </w:t>
      </w:r>
      <w:r w:rsidRPr="00C97F4F">
        <w:rPr>
          <w:rFonts w:ascii="Times New Roman" w:hAnsi="Times New Roman" w:cs="Times New Roman"/>
          <w:b/>
          <w:bCs/>
        </w:rPr>
        <w:t xml:space="preserve">Snížení energetické náročnosti objektu </w:t>
      </w:r>
      <w:r w:rsidR="007850F9" w:rsidRPr="00833B4A">
        <w:rPr>
          <w:rFonts w:ascii="Times New Roman" w:hAnsi="Times New Roman" w:cs="Times New Roman"/>
          <w:b/>
          <w:bCs/>
        </w:rPr>
        <w:t xml:space="preserve">Domova </w:t>
      </w:r>
      <w:proofErr w:type="spellStart"/>
      <w:r w:rsidR="007850F9" w:rsidRPr="00833B4A">
        <w:rPr>
          <w:rFonts w:ascii="Times New Roman" w:hAnsi="Times New Roman" w:cs="Times New Roman"/>
          <w:b/>
          <w:bCs/>
        </w:rPr>
        <w:t>Hačka</w:t>
      </w:r>
      <w:proofErr w:type="spellEnd"/>
      <w:r w:rsidR="007850F9" w:rsidRPr="00833B4A">
        <w:rPr>
          <w:rFonts w:ascii="Times New Roman" w:hAnsi="Times New Roman" w:cs="Times New Roman"/>
          <w:b/>
          <w:bCs/>
        </w:rPr>
        <w:t xml:space="preserve"> se sídlem v Olešce</w:t>
      </w:r>
      <w:r w:rsidR="007850F9" w:rsidRPr="00C97F4F">
        <w:rPr>
          <w:rFonts w:ascii="Times New Roman" w:hAnsi="Times New Roman" w:cs="Times New Roman"/>
          <w:b/>
          <w:bCs/>
        </w:rPr>
        <w:t xml:space="preserve"> </w:t>
      </w:r>
      <w:r w:rsidRPr="00C97F4F">
        <w:rPr>
          <w:rFonts w:ascii="Times New Roman" w:hAnsi="Times New Roman" w:cs="Times New Roman"/>
          <w:b/>
          <w:bCs/>
        </w:rPr>
        <w:t>– TDS + BOZP</w:t>
      </w:r>
    </w:p>
    <w:p w14:paraId="6D096991" w14:textId="77777777" w:rsidR="00C97F4F" w:rsidRPr="00655315" w:rsidRDefault="00C97F4F" w:rsidP="00C97F4F">
      <w:pPr>
        <w:pStyle w:val="AKFZFnormln"/>
        <w:spacing w:line="360" w:lineRule="auto"/>
        <w:rPr>
          <w:rFonts w:ascii="Times New Roman" w:hAnsi="Times New Roman" w:cs="Times New Roman"/>
        </w:rPr>
      </w:pPr>
    </w:p>
    <w:p w14:paraId="1D23D6AA" w14:textId="0D7D5337" w:rsidR="00C97F4F" w:rsidRPr="00655315" w:rsidRDefault="00655315" w:rsidP="00C97F4F">
      <w:pPr>
        <w:pStyle w:val="AKFZFnormln"/>
        <w:spacing w:line="360" w:lineRule="auto"/>
        <w:rPr>
          <w:rFonts w:ascii="Times New Roman" w:hAnsi="Times New Roman" w:cs="Times New Roman"/>
        </w:rPr>
      </w:pPr>
      <w:r w:rsidRPr="00655315">
        <w:rPr>
          <w:rFonts w:ascii="Times New Roman" w:hAnsi="Times New Roman" w:cs="Times New Roman"/>
        </w:rPr>
        <w:t>Předpokládaná doba stavebních prací (dodávky) je od června</w:t>
      </w:r>
      <w:bookmarkStart w:id="41" w:name="_GoBack"/>
      <w:bookmarkEnd w:id="41"/>
      <w:r w:rsidRPr="00655315">
        <w:rPr>
          <w:rFonts w:ascii="Times New Roman" w:hAnsi="Times New Roman" w:cs="Times New Roman"/>
        </w:rPr>
        <w:t xml:space="preserve"> 2019 do října 2019 včetně, což činí dle předpokládaného harmonogramu 5 měsíců</w:t>
      </w:r>
      <w:r w:rsidR="00C97F4F" w:rsidRPr="00655315">
        <w:rPr>
          <w:rFonts w:ascii="Times New Roman" w:hAnsi="Times New Roman" w:cs="Times New Roman"/>
        </w:rPr>
        <w:t>.</w:t>
      </w:r>
    </w:p>
    <w:p w14:paraId="02EEFC52" w14:textId="2531B30C" w:rsidR="00C97F4F" w:rsidRPr="00DD70C1" w:rsidRDefault="00C97F4F" w:rsidP="00C97F4F">
      <w:pPr>
        <w:pStyle w:val="AKFZFnormln"/>
        <w:spacing w:line="360" w:lineRule="auto"/>
        <w:rPr>
          <w:rFonts w:ascii="Times New Roman" w:hAnsi="Times New Roman" w:cs="Times New Roman"/>
        </w:rPr>
      </w:pPr>
      <w:r w:rsidRPr="00DD70C1">
        <w:rPr>
          <w:rFonts w:ascii="Times New Roman" w:hAnsi="Times New Roman" w:cs="Times New Roman"/>
        </w:rPr>
        <w:t xml:space="preserve">Přesný termín realizace bude znám až po </w:t>
      </w:r>
      <w:r w:rsidR="007850F9">
        <w:rPr>
          <w:rFonts w:ascii="Times New Roman" w:hAnsi="Times New Roman" w:cs="Times New Roman"/>
        </w:rPr>
        <w:t>výběru zhotovitele</w:t>
      </w:r>
      <w:r>
        <w:rPr>
          <w:rFonts w:ascii="Times New Roman" w:hAnsi="Times New Roman" w:cs="Times New Roman"/>
        </w:rPr>
        <w:t>.</w:t>
      </w:r>
    </w:p>
    <w:p w14:paraId="255290FC" w14:textId="77777777" w:rsidR="00C97F4F" w:rsidRPr="00EB0485" w:rsidRDefault="00C97F4F" w:rsidP="00C97F4F">
      <w:pPr>
        <w:spacing w:after="0"/>
        <w:rPr>
          <w:rFonts w:ascii="Times New Roman" w:hAnsi="Times New Roman" w:cs="Times New Roman"/>
          <w:color w:val="000000"/>
        </w:rPr>
      </w:pPr>
    </w:p>
    <w:p w14:paraId="479B2BED" w14:textId="77777777" w:rsidR="00C97F4F" w:rsidRPr="0026493F" w:rsidRDefault="00C97F4F" w:rsidP="0026493F">
      <w:pPr>
        <w:rPr>
          <w:rFonts w:ascii="Times New Roman" w:hAnsi="Times New Roman" w:cs="Times New Roman"/>
          <w:color w:val="000000"/>
        </w:rPr>
      </w:pPr>
    </w:p>
    <w:sectPr w:rsidR="00C97F4F" w:rsidRPr="0026493F" w:rsidSect="001077B2">
      <w:headerReference w:type="default" r:id="rId11"/>
      <w:footerReference w:type="default" r:id="rId12"/>
      <w:headerReference w:type="first" r:id="rId13"/>
      <w:pgSz w:w="11906" w:h="16838" w:code="9"/>
      <w:pgMar w:top="1843" w:right="1134" w:bottom="1276" w:left="1134" w:header="0" w:footer="4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BDC24" w16cid:durableId="1ECBB896"/>
  <w16cid:commentId w16cid:paraId="6BDEBA96" w16cid:durableId="1ECBB8D7"/>
  <w16cid:commentId w16cid:paraId="659C86BD" w16cid:durableId="1ECBB897"/>
  <w16cid:commentId w16cid:paraId="059415DA" w16cid:durableId="1ECBB8CF"/>
  <w16cid:commentId w16cid:paraId="50246730" w16cid:durableId="1ECBB898"/>
  <w16cid:commentId w16cid:paraId="233CE884" w16cid:durableId="1ECBB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DA51" w14:textId="77777777" w:rsidR="004C6EAE" w:rsidRDefault="004C6EAE" w:rsidP="009C0A2F">
      <w:r>
        <w:separator/>
      </w:r>
    </w:p>
  </w:endnote>
  <w:endnote w:type="continuationSeparator" w:id="0">
    <w:p w14:paraId="0600FA8E" w14:textId="77777777" w:rsidR="004C6EAE" w:rsidRDefault="004C6EAE"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PFDinText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36374"/>
      <w:docPartObj>
        <w:docPartGallery w:val="Page Numbers (Bottom of Page)"/>
        <w:docPartUnique/>
      </w:docPartObj>
    </w:sdtPr>
    <w:sdtEndPr>
      <w:rPr>
        <w:rFonts w:ascii="Times New Roman" w:hAnsi="Times New Roman" w:cs="Times New Roman"/>
      </w:rPr>
    </w:sdtEndPr>
    <w:sdtContent>
      <w:p w14:paraId="346EB83D" w14:textId="5C7625DF" w:rsidR="00655315" w:rsidRPr="00341A03" w:rsidRDefault="00655315">
        <w:pPr>
          <w:pStyle w:val="Zpat"/>
          <w:jc w:val="center"/>
          <w:rPr>
            <w:rFonts w:ascii="Times New Roman" w:hAnsi="Times New Roman" w:cs="Times New Roman"/>
          </w:rPr>
        </w:pPr>
        <w:r w:rsidRPr="00341A03">
          <w:rPr>
            <w:rFonts w:ascii="Times New Roman" w:hAnsi="Times New Roman" w:cs="Times New Roman"/>
          </w:rPr>
          <w:fldChar w:fldCharType="begin"/>
        </w:r>
        <w:r w:rsidRPr="00341A03">
          <w:rPr>
            <w:rFonts w:ascii="Times New Roman" w:hAnsi="Times New Roman" w:cs="Times New Roman"/>
          </w:rPr>
          <w:instrText>PAGE   \* MERGEFORMAT</w:instrText>
        </w:r>
        <w:r w:rsidRPr="00341A03">
          <w:rPr>
            <w:rFonts w:ascii="Times New Roman" w:hAnsi="Times New Roman" w:cs="Times New Roman"/>
          </w:rPr>
          <w:fldChar w:fldCharType="separate"/>
        </w:r>
        <w:r w:rsidR="00D0652A">
          <w:rPr>
            <w:rFonts w:ascii="Times New Roman" w:hAnsi="Times New Roman" w:cs="Times New Roman"/>
            <w:noProof/>
          </w:rPr>
          <w:t>6</w:t>
        </w:r>
        <w:r w:rsidRPr="00341A03">
          <w:rPr>
            <w:rFonts w:ascii="Times New Roman" w:hAnsi="Times New Roman" w:cs="Times New Roman"/>
          </w:rPr>
          <w:fldChar w:fldCharType="end"/>
        </w:r>
      </w:p>
    </w:sdtContent>
  </w:sdt>
  <w:p w14:paraId="26556A32" w14:textId="77777777" w:rsidR="00655315" w:rsidRDefault="006553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C310" w14:textId="77777777" w:rsidR="004C6EAE" w:rsidRDefault="004C6EAE" w:rsidP="009C0A2F">
      <w:r>
        <w:separator/>
      </w:r>
    </w:p>
  </w:footnote>
  <w:footnote w:type="continuationSeparator" w:id="0">
    <w:p w14:paraId="283D5D11" w14:textId="77777777" w:rsidR="004C6EAE" w:rsidRDefault="004C6EAE"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D82" w14:textId="77777777" w:rsidR="00655315" w:rsidRDefault="00655315" w:rsidP="006A4A71">
    <w:pPr>
      <w:pStyle w:val="Zhlav"/>
    </w:pPr>
    <w:r>
      <w:t xml:space="preserve">                  </w:t>
    </w:r>
    <w:r>
      <w:rPr>
        <w:rFonts w:ascii="PFDinTextPro-Regular" w:hAnsi="PFDinTextPro-Regular" w:cs="Helvetica"/>
        <w:noProof/>
        <w:color w:val="337AB7"/>
        <w:sz w:val="21"/>
        <w:szCs w:val="21"/>
        <w:lang w:eastAsia="cs-CZ"/>
      </w:rPr>
      <w:drawing>
        <wp:inline distT="0" distB="0" distL="0" distR="0" wp14:anchorId="6DC110A1" wp14:editId="22A7F364">
          <wp:extent cx="2886075" cy="527137"/>
          <wp:effectExtent l="0" t="0" r="0" b="0"/>
          <wp:docPr id="7" name="Obrázek 7" descr="http://www.opzp.cz/img/header-opz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906" cy="527837"/>
                  </a:xfrm>
                  <a:prstGeom prst="rect">
                    <a:avLst/>
                  </a:prstGeom>
                  <a:noFill/>
                  <a:ln>
                    <a:noFill/>
                  </a:ln>
                </pic:spPr>
              </pic:pic>
            </a:graphicData>
          </a:graphic>
        </wp:inline>
      </w:drawing>
    </w:r>
    <w:r>
      <w:t xml:space="preserve">           </w:t>
    </w:r>
    <w:r>
      <w:rPr>
        <w:noProof/>
        <w:lang w:eastAsia="cs-CZ"/>
      </w:rPr>
      <w:drawing>
        <wp:inline distT="0" distB="0" distL="0" distR="0" wp14:anchorId="20310365" wp14:editId="135BF8C9">
          <wp:extent cx="1838325" cy="653380"/>
          <wp:effectExtent l="0" t="0" r="0" b="0"/>
          <wp:docPr id="8" name="Obrázek 8" descr="C:\Users\reznickova\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nickova\AppData\Local\Microsoft\Windows\Temporary Internet Files\Content.Word\SFZP_H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806" cy="655683"/>
                  </a:xfrm>
                  <a:prstGeom prst="rect">
                    <a:avLst/>
                  </a:prstGeom>
                  <a:noFill/>
                  <a:ln>
                    <a:noFill/>
                  </a:ln>
                </pic:spPr>
              </pic:pic>
            </a:graphicData>
          </a:graphic>
        </wp:inline>
      </w:drawing>
    </w:r>
  </w:p>
  <w:p w14:paraId="3A3BA9E9" w14:textId="77777777" w:rsidR="00655315" w:rsidRDefault="00655315" w:rsidP="006A4A71">
    <w:pPr>
      <w:pStyle w:val="Zhlav"/>
    </w:pPr>
  </w:p>
  <w:p w14:paraId="2E6E6D7F" w14:textId="05E804DF" w:rsidR="00655315" w:rsidRPr="006A4A71" w:rsidRDefault="00655315" w:rsidP="006A4A71">
    <w:pPr>
      <w:pBdr>
        <w:bottom w:val="single" w:sz="4" w:space="1" w:color="auto"/>
      </w:pBdr>
      <w:tabs>
        <w:tab w:val="center" w:pos="4536"/>
        <w:tab w:val="right" w:pos="9072"/>
      </w:tabs>
      <w:spacing w:line="240" w:lineRule="auto"/>
      <w:rPr>
        <w:rFonts w:ascii="Times New Roman" w:hAnsi="Times New Roman"/>
        <w:i/>
        <w:sz w:val="18"/>
        <w:szCs w:val="18"/>
      </w:rPr>
    </w:pPr>
    <w:r w:rsidRPr="0097003E">
      <w:rPr>
        <w:rFonts w:ascii="Times New Roman" w:hAnsi="Times New Roman"/>
        <w:i/>
        <w:sz w:val="18"/>
        <w:szCs w:val="18"/>
      </w:rPr>
      <w:t xml:space="preserve">Příloha </w:t>
    </w:r>
    <w:proofErr w:type="gramStart"/>
    <w:r w:rsidRPr="0097003E">
      <w:rPr>
        <w:rFonts w:ascii="Times New Roman" w:hAnsi="Times New Roman"/>
        <w:i/>
        <w:sz w:val="18"/>
        <w:szCs w:val="18"/>
      </w:rPr>
      <w:t>č.</w:t>
    </w:r>
    <w:r>
      <w:rPr>
        <w:rFonts w:ascii="Times New Roman" w:hAnsi="Times New Roman"/>
        <w:i/>
        <w:sz w:val="18"/>
        <w:szCs w:val="18"/>
      </w:rPr>
      <w:t xml:space="preserve">5 </w:t>
    </w:r>
    <w:r w:rsidRPr="0097003E">
      <w:rPr>
        <w:rFonts w:ascii="Times New Roman" w:hAnsi="Times New Roman"/>
        <w:i/>
        <w:sz w:val="18"/>
        <w:szCs w:val="18"/>
      </w:rPr>
      <w:t>zadávací</w:t>
    </w:r>
    <w:proofErr w:type="gramEnd"/>
    <w:r w:rsidRPr="0097003E">
      <w:rPr>
        <w:rFonts w:ascii="Times New Roman" w:hAnsi="Times New Roman"/>
        <w:i/>
        <w:sz w:val="18"/>
        <w:szCs w:val="18"/>
      </w:rPr>
      <w:t xml:space="preserve"> dokumentace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5B47" w14:textId="77777777" w:rsidR="00655315" w:rsidRDefault="00655315" w:rsidP="00341A03">
    <w:pPr>
      <w:pStyle w:val="Zhlav"/>
    </w:pPr>
    <w:r>
      <w:t xml:space="preserve">                  </w:t>
    </w:r>
    <w:r>
      <w:rPr>
        <w:rFonts w:ascii="PFDinTextPro-Regular" w:hAnsi="PFDinTextPro-Regular" w:cs="Helvetica"/>
        <w:noProof/>
        <w:color w:val="337AB7"/>
        <w:sz w:val="21"/>
        <w:szCs w:val="21"/>
        <w:lang w:eastAsia="cs-CZ"/>
      </w:rPr>
      <w:drawing>
        <wp:inline distT="0" distB="0" distL="0" distR="0" wp14:anchorId="63A8C9F1" wp14:editId="5D57FC2A">
          <wp:extent cx="2886075" cy="527137"/>
          <wp:effectExtent l="0" t="0" r="0" b="0"/>
          <wp:docPr id="4" name="Obrázek 4" descr="http://www.opzp.cz/img/header-opz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906" cy="527837"/>
                  </a:xfrm>
                  <a:prstGeom prst="rect">
                    <a:avLst/>
                  </a:prstGeom>
                  <a:noFill/>
                  <a:ln>
                    <a:noFill/>
                  </a:ln>
                </pic:spPr>
              </pic:pic>
            </a:graphicData>
          </a:graphic>
        </wp:inline>
      </w:drawing>
    </w:r>
    <w:r>
      <w:t xml:space="preserve">           </w:t>
    </w:r>
    <w:r>
      <w:rPr>
        <w:noProof/>
        <w:lang w:eastAsia="cs-CZ"/>
      </w:rPr>
      <w:drawing>
        <wp:inline distT="0" distB="0" distL="0" distR="0" wp14:anchorId="1371BA64" wp14:editId="0D084DB9">
          <wp:extent cx="1838325" cy="653380"/>
          <wp:effectExtent l="0" t="0" r="0" b="0"/>
          <wp:docPr id="2" name="Obrázek 2" descr="C:\Users\reznickova\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nickova\AppData\Local\Microsoft\Windows\Temporary Internet Files\Content.Word\SFZP_H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806" cy="655683"/>
                  </a:xfrm>
                  <a:prstGeom prst="rect">
                    <a:avLst/>
                  </a:prstGeom>
                  <a:noFill/>
                  <a:ln>
                    <a:noFill/>
                  </a:ln>
                </pic:spPr>
              </pic:pic>
            </a:graphicData>
          </a:graphic>
        </wp:inline>
      </w:drawing>
    </w:r>
  </w:p>
  <w:p w14:paraId="1772873D" w14:textId="77777777" w:rsidR="00655315" w:rsidRDefault="00655315" w:rsidP="00341A03">
    <w:pPr>
      <w:pStyle w:val="Zhlav"/>
    </w:pPr>
  </w:p>
  <w:p w14:paraId="08A3F152" w14:textId="4653123B" w:rsidR="00655315" w:rsidRPr="00341A03" w:rsidRDefault="00655315" w:rsidP="00341A03">
    <w:pPr>
      <w:pBdr>
        <w:bottom w:val="single" w:sz="4" w:space="1" w:color="auto"/>
      </w:pBdr>
      <w:tabs>
        <w:tab w:val="center" w:pos="4536"/>
        <w:tab w:val="right" w:pos="9072"/>
      </w:tabs>
      <w:spacing w:line="240" w:lineRule="auto"/>
      <w:rPr>
        <w:rFonts w:ascii="Times New Roman" w:hAnsi="Times New Roman"/>
        <w:i/>
        <w:sz w:val="18"/>
        <w:szCs w:val="18"/>
      </w:rPr>
    </w:pPr>
    <w:r w:rsidRPr="0097003E">
      <w:rPr>
        <w:rFonts w:ascii="Times New Roman" w:hAnsi="Times New Roman"/>
        <w:i/>
        <w:sz w:val="18"/>
        <w:szCs w:val="18"/>
      </w:rPr>
      <w:t xml:space="preserve">Příloha </w:t>
    </w:r>
    <w:proofErr w:type="gramStart"/>
    <w:r w:rsidRPr="0097003E">
      <w:rPr>
        <w:rFonts w:ascii="Times New Roman" w:hAnsi="Times New Roman"/>
        <w:i/>
        <w:sz w:val="18"/>
        <w:szCs w:val="18"/>
      </w:rPr>
      <w:t>č.</w:t>
    </w:r>
    <w:r>
      <w:rPr>
        <w:rFonts w:ascii="Times New Roman" w:hAnsi="Times New Roman"/>
        <w:i/>
        <w:sz w:val="18"/>
        <w:szCs w:val="18"/>
      </w:rPr>
      <w:t xml:space="preserve">5 </w:t>
    </w:r>
    <w:r w:rsidRPr="0097003E">
      <w:rPr>
        <w:rFonts w:ascii="Times New Roman" w:hAnsi="Times New Roman"/>
        <w:i/>
        <w:sz w:val="18"/>
        <w:szCs w:val="18"/>
      </w:rPr>
      <w:t>zadávací</w:t>
    </w:r>
    <w:proofErr w:type="gramEnd"/>
    <w:r w:rsidRPr="0097003E">
      <w:rPr>
        <w:rFonts w:ascii="Times New Roman" w:hAnsi="Times New Roman"/>
        <w:i/>
        <w:sz w:val="18"/>
        <w:szCs w:val="18"/>
      </w:rPr>
      <w:t xml:space="preserve">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08887BEA"/>
    <w:multiLevelType w:val="hybridMultilevel"/>
    <w:tmpl w:val="13921D7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5">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6">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3">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5">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6">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7">
    <w:nsid w:val="7B176CD4"/>
    <w:multiLevelType w:val="hybridMultilevel"/>
    <w:tmpl w:val="7C6A55A4"/>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num w:numId="1">
    <w:abstractNumId w:val="26"/>
  </w:num>
  <w:num w:numId="2">
    <w:abstractNumId w:val="2"/>
  </w:num>
  <w:num w:numId="3">
    <w:abstractNumId w:val="15"/>
  </w:num>
  <w:num w:numId="4">
    <w:abstractNumId w:val="13"/>
  </w:num>
  <w:num w:numId="5">
    <w:abstractNumId w:val="14"/>
  </w:num>
  <w:num w:numId="6">
    <w:abstractNumId w:val="14"/>
  </w:num>
  <w:num w:numId="7">
    <w:abstractNumId w:val="21"/>
  </w:num>
  <w:num w:numId="8">
    <w:abstractNumId w:val="25"/>
  </w:num>
  <w:num w:numId="9">
    <w:abstractNumId w:val="17"/>
  </w:num>
  <w:num w:numId="10">
    <w:abstractNumId w:val="19"/>
  </w:num>
  <w:num w:numId="11">
    <w:abstractNumId w:val="18"/>
  </w:num>
  <w:num w:numId="12">
    <w:abstractNumId w:val="14"/>
  </w:num>
  <w:num w:numId="13">
    <w:abstractNumId w:val="6"/>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0"/>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1"/>
  </w:num>
  <w:num w:numId="27">
    <w:abstractNumId w:val="1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3"/>
  </w:num>
  <w:num w:numId="32">
    <w:abstractNumId w:val="8"/>
  </w:num>
  <w:num w:numId="33">
    <w:abstractNumId w:val="16"/>
  </w:num>
  <w:num w:numId="34">
    <w:abstractNumId w:val="12"/>
  </w:num>
  <w:num w:numId="35">
    <w:abstractNumId w:val="4"/>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76BD"/>
    <w:rsid w:val="00087A9C"/>
    <w:rsid w:val="0009005F"/>
    <w:rsid w:val="000900FA"/>
    <w:rsid w:val="000903BC"/>
    <w:rsid w:val="00090D64"/>
    <w:rsid w:val="000936E9"/>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7B2"/>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2B1"/>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9BF"/>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3F"/>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1A03"/>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FD"/>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48C"/>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EAE"/>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5315"/>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4A71"/>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50F9"/>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97A2D"/>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13DE"/>
    <w:rsid w:val="007E2316"/>
    <w:rsid w:val="007E30EA"/>
    <w:rsid w:val="007E35AE"/>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897"/>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37A"/>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212"/>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675"/>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2C5"/>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10FE"/>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4BE"/>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163D"/>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97F4F"/>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5D4"/>
    <w:rsid w:val="00D0571E"/>
    <w:rsid w:val="00D05937"/>
    <w:rsid w:val="00D05F60"/>
    <w:rsid w:val="00D0652A"/>
    <w:rsid w:val="00D07572"/>
    <w:rsid w:val="00D07A22"/>
    <w:rsid w:val="00D07CF9"/>
    <w:rsid w:val="00D1088E"/>
    <w:rsid w:val="00D109FB"/>
    <w:rsid w:val="00D10A2B"/>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1B47"/>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483"/>
    <w:rsid w:val="00E829A6"/>
    <w:rsid w:val="00E844D6"/>
    <w:rsid w:val="00E855C2"/>
    <w:rsid w:val="00E85DA5"/>
    <w:rsid w:val="00E86264"/>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5D1"/>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4E467489-22F5-4416-9EAE-1EA4634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ListLabel11">
    <w:name w:val="ListLabel 11"/>
    <w:rsid w:val="00341A03"/>
    <w:rPr>
      <w:b/>
      <w:i w:val="0"/>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dokumenty/download/33-16-PrZaP_verze%201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ztocil@kr-s.cz" TargetMode="External"/><Relationship Id="rId4" Type="http://schemas.openxmlformats.org/officeDocument/2006/relationships/settings" Target="settings.xml"/><Relationship Id="rId9" Type="http://schemas.openxmlformats.org/officeDocument/2006/relationships/hyperlink" Target="http://www.opzp.cz/dokumenty/download/33-16-PrZaP_verze%201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opzp.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opz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1EC9-4C84-408B-AD95-95575806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83</TotalTime>
  <Pages>1</Pages>
  <Words>10312</Words>
  <Characters>60847</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Řezníčková Petra</cp:lastModifiedBy>
  <cp:revision>12</cp:revision>
  <cp:lastPrinted>2018-09-18T06:27:00Z</cp:lastPrinted>
  <dcterms:created xsi:type="dcterms:W3CDTF">2018-06-21T07:05:00Z</dcterms:created>
  <dcterms:modified xsi:type="dcterms:W3CDTF">2018-09-18T06:44:00Z</dcterms:modified>
</cp:coreProperties>
</file>