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2513" w14:textId="45388EA0" w:rsidR="003A44EB" w:rsidRPr="00BA3A9E" w:rsidRDefault="00BA3A9E" w:rsidP="00B6411E">
      <w:pPr>
        <w:shd w:val="clear" w:color="auto" w:fill="B4DCFF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BA3A9E">
        <w:rPr>
          <w:rFonts w:ascii="Arial" w:hAnsi="Arial" w:cs="Arial"/>
          <w:b/>
          <w:color w:val="000000" w:themeColor="text1"/>
          <w:sz w:val="24"/>
          <w:szCs w:val="28"/>
        </w:rPr>
        <w:t>ČESTNÉ PROHLÁŠENÍ – ODPOVĚDNÉ ZADÁVÁNÍ</w:t>
      </w:r>
    </w:p>
    <w:p w14:paraId="18150E2A" w14:textId="77777777" w:rsid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se sídlem:   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IČO:        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38980998" w14:textId="07A1E284" w:rsidR="003A44EB" w:rsidRPr="00625DB0" w:rsidRDefault="003A44EB" w:rsidP="00A60140">
      <w:pPr>
        <w:spacing w:before="120" w:after="12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veřejné zakázky na </w:t>
      </w:r>
      <w:r w:rsidR="00137A58">
        <w:rPr>
          <w:rFonts w:ascii="Arial" w:hAnsi="Arial" w:cs="Arial"/>
          <w:color w:val="000000" w:themeColor="text1"/>
        </w:rPr>
        <w:t>dod</w:t>
      </w:r>
      <w:r w:rsidR="001A2442">
        <w:rPr>
          <w:rFonts w:ascii="Arial" w:hAnsi="Arial" w:cs="Arial"/>
          <w:color w:val="000000" w:themeColor="text1"/>
        </w:rPr>
        <w:t>á</w:t>
      </w:r>
      <w:r w:rsidR="00137A58">
        <w:rPr>
          <w:rFonts w:ascii="Arial" w:hAnsi="Arial" w:cs="Arial"/>
          <w:color w:val="000000" w:themeColor="text1"/>
        </w:rPr>
        <w:t>vky</w:t>
      </w:r>
      <w:r>
        <w:rPr>
          <w:rFonts w:ascii="Arial" w:hAnsi="Arial" w:cs="Arial"/>
          <w:color w:val="000000" w:themeColor="text1"/>
        </w:rPr>
        <w:t xml:space="preserve"> s</w:t>
      </w:r>
      <w:r w:rsidR="00F564A1"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  <w:color w:val="000000" w:themeColor="text1"/>
        </w:rPr>
        <w:t>názvem</w:t>
      </w:r>
      <w:r w:rsidR="00F564A1">
        <w:rPr>
          <w:rFonts w:ascii="Arial" w:hAnsi="Arial" w:cs="Arial"/>
          <w:color w:val="000000" w:themeColor="text1"/>
        </w:rPr>
        <w:t xml:space="preserve"> </w:t>
      </w:r>
      <w:r w:rsidR="00A60140" w:rsidRPr="00A60140">
        <w:rPr>
          <w:rFonts w:ascii="Arial" w:hAnsi="Arial" w:cs="Arial"/>
          <w:b/>
          <w:bCs/>
          <w:color w:val="000000" w:themeColor="text1"/>
        </w:rPr>
        <w:t>„</w:t>
      </w:r>
      <w:r w:rsidR="0001415E" w:rsidRPr="0001415E">
        <w:rPr>
          <w:rFonts w:ascii="Arial" w:hAnsi="Arial" w:cs="Arial"/>
          <w:b/>
          <w:bCs/>
          <w:color w:val="000000" w:themeColor="text1"/>
        </w:rPr>
        <w:t>Interaktivní dotykové tabule do tříd</w:t>
      </w:r>
      <w:r w:rsidR="00A60140" w:rsidRPr="00A60140">
        <w:rPr>
          <w:rFonts w:ascii="Arial" w:hAnsi="Arial" w:cs="Arial"/>
          <w:b/>
          <w:bCs/>
          <w:color w:val="000000" w:themeColor="text1"/>
        </w:rPr>
        <w:t xml:space="preserve">“ </w:t>
      </w: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0628DD9B" w14:textId="77777777" w:rsidR="00BA3A9E" w:rsidRPr="008F1D01" w:rsidRDefault="00BA3A9E" w:rsidP="008F1D01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2FA1DA55" w14:textId="23EA1C9E" w:rsidR="00BA3A9E" w:rsidRDefault="0067516E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</w:t>
      </w:r>
      <w:r w:rsidR="009B3864" w:rsidRPr="009B3864">
        <w:rPr>
          <w:rFonts w:ascii="Arial" w:hAnsi="Arial" w:cs="Arial"/>
          <w:color w:val="000000" w:themeColor="text1"/>
        </w:rPr>
        <w:t>po celou dobu plnění veřejné zakázky dodržování veškerých právních předpisů České republiky s důrazem na legální zaměstnávání, spravedlivé odměňování a dodržování bezpečnosti a ochrany zdraví při práci, přičemž uvedené</w:t>
      </w:r>
      <w:r w:rsidR="007F2966">
        <w:rPr>
          <w:rFonts w:ascii="Arial" w:hAnsi="Arial" w:cs="Arial"/>
          <w:color w:val="000000" w:themeColor="text1"/>
        </w:rPr>
        <w:t xml:space="preserve"> zajistím </w:t>
      </w:r>
      <w:r w:rsidR="007F2966" w:rsidRPr="007F2966">
        <w:rPr>
          <w:rFonts w:ascii="Arial" w:hAnsi="Arial" w:cs="Arial"/>
          <w:color w:val="000000" w:themeColor="text1"/>
        </w:rPr>
        <w:t>i u svých poddodavatelů</w:t>
      </w:r>
      <w:r w:rsidR="007F2966">
        <w:rPr>
          <w:rFonts w:ascii="Arial" w:hAnsi="Arial" w:cs="Arial"/>
          <w:color w:val="000000" w:themeColor="text1"/>
        </w:rPr>
        <w:t>.</w:t>
      </w:r>
      <w:r w:rsidR="00FA5A44">
        <w:rPr>
          <w:rFonts w:ascii="Arial" w:hAnsi="Arial" w:cs="Arial"/>
          <w:color w:val="000000" w:themeColor="text1"/>
        </w:rPr>
        <w:t xml:space="preserve"> U svých poddodavatelů </w:t>
      </w:r>
      <w:r w:rsidR="007C5F39">
        <w:rPr>
          <w:rFonts w:ascii="Arial" w:hAnsi="Arial" w:cs="Arial"/>
          <w:color w:val="000000" w:themeColor="text1"/>
        </w:rPr>
        <w:t xml:space="preserve">zajistím </w:t>
      </w:r>
      <w:r w:rsidR="007C5F39" w:rsidRPr="007C5F39">
        <w:rPr>
          <w:rFonts w:ascii="Arial" w:hAnsi="Arial" w:cs="Arial"/>
          <w:color w:val="000000" w:themeColor="text1"/>
        </w:rPr>
        <w:t>srovnatelnou úroveň zadavatelem určených smluvních podmínek s podmínkami smlouvy a řádné a včasné uhrazení svých finančních závazků</w:t>
      </w:r>
      <w:r w:rsidRPr="00073FCF">
        <w:rPr>
          <w:rFonts w:ascii="Arial" w:hAnsi="Arial" w:cs="Arial"/>
          <w:color w:val="000000" w:themeColor="text1"/>
        </w:rPr>
        <w:t>,</w:t>
      </w:r>
    </w:p>
    <w:p w14:paraId="6D796ACC" w14:textId="15E1B95B" w:rsidR="00CA6D07" w:rsidRPr="00CA6D07" w:rsidRDefault="00CA6D07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zajistím </w:t>
      </w:r>
      <w:r w:rsidRPr="00001000">
        <w:rPr>
          <w:rFonts w:ascii="Arial" w:hAnsi="Arial" w:cs="Arial"/>
          <w:color w:val="000000" w:themeColor="text1"/>
        </w:rPr>
        <w:t>při plnění předmětu veřejné zakázky</w:t>
      </w:r>
      <w:r>
        <w:rPr>
          <w:rFonts w:ascii="Arial" w:hAnsi="Arial" w:cs="Arial"/>
          <w:color w:val="000000" w:themeColor="text1"/>
        </w:rPr>
        <w:t xml:space="preserve"> </w:t>
      </w:r>
      <w:r w:rsidRPr="00A81135">
        <w:rPr>
          <w:rFonts w:ascii="Arial" w:hAnsi="Arial" w:cs="Arial"/>
          <w:color w:val="000000" w:themeColor="text1"/>
        </w:rPr>
        <w:t xml:space="preserve">legální zaměstnávání, férové pracovní podmínky a odpovídající úroveň bezpečnosti práce pro všechny osoby, které se na plnění veřejné zakázky podílejí. </w:t>
      </w:r>
      <w:r>
        <w:rPr>
          <w:rFonts w:ascii="Arial" w:hAnsi="Arial" w:cs="Arial"/>
          <w:color w:val="000000" w:themeColor="text1"/>
        </w:rPr>
        <w:t>Jsem</w:t>
      </w:r>
      <w:r w:rsidRPr="00A81135">
        <w:rPr>
          <w:rFonts w:ascii="Arial" w:hAnsi="Arial" w:cs="Arial"/>
          <w:color w:val="000000" w:themeColor="text1"/>
        </w:rPr>
        <w:t xml:space="preserve"> povinen zajistit tento požadavek zadavatele i u svých poddodavatelů</w:t>
      </w:r>
      <w:r>
        <w:rPr>
          <w:rFonts w:ascii="Arial" w:hAnsi="Arial" w:cs="Arial"/>
          <w:color w:val="000000" w:themeColor="text1"/>
        </w:rPr>
        <w:t>,</w:t>
      </w:r>
    </w:p>
    <w:p w14:paraId="572F1B95" w14:textId="7D45D5CF" w:rsidR="008F42E8" w:rsidRDefault="0067516E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r w:rsidR="00922F3E" w:rsidRPr="00073FCF">
        <w:rPr>
          <w:rFonts w:ascii="Arial" w:hAnsi="Arial" w:cs="Arial"/>
          <w:color w:val="000000" w:themeColor="text1"/>
        </w:rPr>
        <w:t>řešení,</w:t>
      </w:r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 541/2020 Sb., o odpadech</w:t>
      </w:r>
      <w:r w:rsidR="005562F6">
        <w:rPr>
          <w:rFonts w:ascii="Arial" w:hAnsi="Arial" w:cs="Arial"/>
          <w:color w:val="000000" w:themeColor="text1"/>
        </w:rPr>
        <w:t>,</w:t>
      </w:r>
    </w:p>
    <w:p w14:paraId="54A31522" w14:textId="03D3A662" w:rsidR="005562F6" w:rsidRPr="002150CD" w:rsidRDefault="005562F6" w:rsidP="002150CD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2150CD">
        <w:rPr>
          <w:rFonts w:ascii="Arial" w:hAnsi="Arial" w:cs="Arial"/>
        </w:rPr>
        <w:t>nabízené zboží, bude splňovat aktuální normy respektující šetrnější přístup k životnímu prostředí, zejména vedoucí k omezení spotřeby PHM, energií, vody, produkce znečišťujících látek uvolňovaných do ovzduší, vody, půdy, omezení uhlíkové stopy</w:t>
      </w:r>
      <w:r w:rsidRPr="002150CD">
        <w:rPr>
          <w:rFonts w:ascii="Arial" w:hAnsi="Arial" w:cs="Arial"/>
          <w:color w:val="000000" w:themeColor="text1"/>
        </w:rPr>
        <w:t xml:space="preserve"> apod.</w:t>
      </w:r>
    </w:p>
    <w:p w14:paraId="17F5FAAE" w14:textId="77777777" w:rsidR="00100EC2" w:rsidRDefault="00100EC2" w:rsidP="00436813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6EDED2F" w14:textId="4A70620F" w:rsidR="00BA3A9E" w:rsidRDefault="00100EC2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 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  <w:r w:rsidR="00BA3A9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dne ……</w:t>
      </w:r>
      <w:r w:rsidR="00BA3A9E" w:rsidRPr="003A44EB">
        <w:rPr>
          <w:rFonts w:ascii="Arial" w:hAnsi="Arial" w:cs="Arial"/>
          <w:color w:val="000000" w:themeColor="text1"/>
        </w:rPr>
        <w:t>[</w:t>
      </w:r>
      <w:r w:rsidR="00BA3A9E"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="00BA3A9E" w:rsidRPr="003A44EB">
        <w:rPr>
          <w:rFonts w:ascii="Arial" w:hAnsi="Arial" w:cs="Arial"/>
          <w:color w:val="000000" w:themeColor="text1"/>
        </w:rPr>
        <w:t>]</w:t>
      </w:r>
    </w:p>
    <w:p w14:paraId="40B0F3CC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71CCACFD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2BF0682" w14:textId="77777777" w:rsidR="00BA3A9E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</w:p>
    <w:p w14:paraId="5F85BD23" w14:textId="35FACE64" w:rsidR="00BA3A9E" w:rsidRPr="00100EC2" w:rsidRDefault="00BA3A9E" w:rsidP="00100EC2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Podpis </w:t>
      </w:r>
      <w:r w:rsidRPr="003A44EB">
        <w:rPr>
          <w:rFonts w:ascii="Arial" w:hAnsi="Arial" w:cs="Arial"/>
          <w:color w:val="000000" w:themeColor="text1"/>
        </w:rPr>
        <w:t>[</w:t>
      </w:r>
      <w:r w:rsidRPr="00BA3A9E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sectPr w:rsidR="00BA3A9E" w:rsidRPr="00100EC2" w:rsidSect="00575006">
      <w:headerReference w:type="default" r:id="rId7"/>
      <w:headerReference w:type="first" r:id="rId8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7D05" w14:textId="77777777" w:rsidR="00F801BF" w:rsidRDefault="00F801BF" w:rsidP="003A44EB">
      <w:r>
        <w:separator/>
      </w:r>
    </w:p>
  </w:endnote>
  <w:endnote w:type="continuationSeparator" w:id="0">
    <w:p w14:paraId="0CDF46AC" w14:textId="77777777" w:rsidR="00F801BF" w:rsidRDefault="00F801BF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E0D2" w14:textId="77777777" w:rsidR="00F801BF" w:rsidRDefault="00F801BF" w:rsidP="003A44EB">
      <w:bookmarkStart w:id="0" w:name="_Hlk115871730"/>
      <w:bookmarkEnd w:id="0"/>
      <w:r>
        <w:separator/>
      </w:r>
    </w:p>
  </w:footnote>
  <w:footnote w:type="continuationSeparator" w:id="0">
    <w:p w14:paraId="076D9633" w14:textId="77777777" w:rsidR="00F801BF" w:rsidRDefault="00F801BF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6A3A6" w14:textId="77777777" w:rsidR="008A34CE" w:rsidRDefault="008A34CE">
    <w:pPr>
      <w:pStyle w:val="Zhlav"/>
    </w:pPr>
  </w:p>
  <w:p w14:paraId="46CBA8A4" w14:textId="67321E0B" w:rsidR="007372B7" w:rsidRDefault="007372B7" w:rsidP="007372B7">
    <w:pPr>
      <w:pStyle w:val="Zhlav"/>
    </w:pPr>
  </w:p>
  <w:p w14:paraId="22D96368" w14:textId="34A0C4B4" w:rsidR="00702624" w:rsidRPr="00702624" w:rsidRDefault="00702624" w:rsidP="00702624">
    <w:pPr>
      <w:tabs>
        <w:tab w:val="center" w:pos="4536"/>
        <w:tab w:val="right" w:pos="9072"/>
      </w:tabs>
      <w:spacing w:line="288" w:lineRule="auto"/>
      <w:jc w:val="both"/>
      <w:rPr>
        <w:rFonts w:ascii="Arial" w:hAnsi="Arial" w:cs="Arial"/>
      </w:rPr>
    </w:pPr>
    <w:r w:rsidRPr="00702624">
      <w:rPr>
        <w:rFonts w:ascii="Arial" w:hAnsi="Arial" w:cs="Arial"/>
        <w:noProof/>
      </w:rPr>
      <w:tab/>
      <w:t xml:space="preserve">                </w:t>
    </w:r>
    <w:r w:rsidRPr="00702624">
      <w:rPr>
        <w:rFonts w:ascii="Arial" w:hAnsi="Arial" w:cs="Arial"/>
      </w:rPr>
      <w:tab/>
    </w:r>
  </w:p>
  <w:p w14:paraId="0E116D1A" w14:textId="39034129" w:rsidR="007372B7" w:rsidRDefault="007372B7" w:rsidP="007372B7">
    <w:pPr>
      <w:pStyle w:val="Zhlav"/>
    </w:pPr>
  </w:p>
  <w:p w14:paraId="16999552" w14:textId="7F339F77" w:rsidR="003A44EB" w:rsidRPr="007372B7" w:rsidRDefault="007372B7" w:rsidP="007372B7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7372B7">
      <w:rPr>
        <w:rFonts w:ascii="Arial" w:hAnsi="Arial" w:cs="Arial"/>
        <w:i/>
        <w:iCs/>
        <w:sz w:val="18"/>
        <w:szCs w:val="18"/>
      </w:rPr>
      <w:t xml:space="preserve">Příloha č. </w:t>
    </w:r>
    <w:r w:rsidR="00252B7C">
      <w:rPr>
        <w:rFonts w:ascii="Arial" w:hAnsi="Arial" w:cs="Arial"/>
        <w:i/>
        <w:iCs/>
        <w:sz w:val="18"/>
        <w:szCs w:val="1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505" w14:textId="77777777" w:rsidR="00575006" w:rsidRDefault="00575006" w:rsidP="00575006">
    <w:pPr>
      <w:pStyle w:val="Zhlav"/>
      <w:rPr>
        <w:rFonts w:ascii="Times New Roman" w:eastAsia="Times New Roman" w:hAnsi="Times New Roman" w:cs="Times New Roman"/>
      </w:rPr>
    </w:pPr>
  </w:p>
  <w:p w14:paraId="7AB3F0CD" w14:textId="16675646" w:rsidR="00604F94" w:rsidRPr="00C7079E" w:rsidRDefault="00604F94" w:rsidP="00334B5E">
    <w:pPr>
      <w:pStyle w:val="Zhlav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59755">
    <w:abstractNumId w:val="1"/>
  </w:num>
  <w:num w:numId="2" w16cid:durableId="633101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1000"/>
    <w:rsid w:val="0001415E"/>
    <w:rsid w:val="00034EBF"/>
    <w:rsid w:val="0005644D"/>
    <w:rsid w:val="00073FCF"/>
    <w:rsid w:val="000B1E54"/>
    <w:rsid w:val="000B3ED6"/>
    <w:rsid w:val="000C15D9"/>
    <w:rsid w:val="000C3E47"/>
    <w:rsid w:val="000F12EB"/>
    <w:rsid w:val="00100EC2"/>
    <w:rsid w:val="00137A58"/>
    <w:rsid w:val="001711E5"/>
    <w:rsid w:val="00193B1C"/>
    <w:rsid w:val="001A2442"/>
    <w:rsid w:val="001B4211"/>
    <w:rsid w:val="002150CD"/>
    <w:rsid w:val="00252B7C"/>
    <w:rsid w:val="00270F5B"/>
    <w:rsid w:val="0028125F"/>
    <w:rsid w:val="002910C9"/>
    <w:rsid w:val="0031739E"/>
    <w:rsid w:val="00334B5E"/>
    <w:rsid w:val="00375A56"/>
    <w:rsid w:val="003A44EB"/>
    <w:rsid w:val="003F1C98"/>
    <w:rsid w:val="003F772A"/>
    <w:rsid w:val="00425A88"/>
    <w:rsid w:val="00436813"/>
    <w:rsid w:val="00470635"/>
    <w:rsid w:val="00471AD4"/>
    <w:rsid w:val="00472E8C"/>
    <w:rsid w:val="00476579"/>
    <w:rsid w:val="004B48FF"/>
    <w:rsid w:val="004B787B"/>
    <w:rsid w:val="004C1269"/>
    <w:rsid w:val="004E3910"/>
    <w:rsid w:val="00505EC7"/>
    <w:rsid w:val="005422D6"/>
    <w:rsid w:val="005562F6"/>
    <w:rsid w:val="00575006"/>
    <w:rsid w:val="00596E4B"/>
    <w:rsid w:val="005B6B88"/>
    <w:rsid w:val="00604F94"/>
    <w:rsid w:val="00625DB0"/>
    <w:rsid w:val="0062778B"/>
    <w:rsid w:val="00652F9C"/>
    <w:rsid w:val="00660DFF"/>
    <w:rsid w:val="0067516E"/>
    <w:rsid w:val="00680B2D"/>
    <w:rsid w:val="0068369F"/>
    <w:rsid w:val="006D28D4"/>
    <w:rsid w:val="006D3943"/>
    <w:rsid w:val="006D717A"/>
    <w:rsid w:val="00702624"/>
    <w:rsid w:val="007372B7"/>
    <w:rsid w:val="007B2FC8"/>
    <w:rsid w:val="007B3C55"/>
    <w:rsid w:val="007C14BE"/>
    <w:rsid w:val="007C5F39"/>
    <w:rsid w:val="007F2408"/>
    <w:rsid w:val="007F2966"/>
    <w:rsid w:val="00867367"/>
    <w:rsid w:val="008713B0"/>
    <w:rsid w:val="008A34CE"/>
    <w:rsid w:val="008E5D58"/>
    <w:rsid w:val="008F1D01"/>
    <w:rsid w:val="008F42E8"/>
    <w:rsid w:val="009035D4"/>
    <w:rsid w:val="0090479B"/>
    <w:rsid w:val="00922F3E"/>
    <w:rsid w:val="009245C6"/>
    <w:rsid w:val="00935EA4"/>
    <w:rsid w:val="009615A4"/>
    <w:rsid w:val="009661BD"/>
    <w:rsid w:val="00971F22"/>
    <w:rsid w:val="009737C7"/>
    <w:rsid w:val="00976AE0"/>
    <w:rsid w:val="009B3864"/>
    <w:rsid w:val="009C0AF3"/>
    <w:rsid w:val="009C6206"/>
    <w:rsid w:val="009D797E"/>
    <w:rsid w:val="009E73F3"/>
    <w:rsid w:val="00A156E5"/>
    <w:rsid w:val="00A60140"/>
    <w:rsid w:val="00A81135"/>
    <w:rsid w:val="00A82832"/>
    <w:rsid w:val="00B6411E"/>
    <w:rsid w:val="00B75843"/>
    <w:rsid w:val="00B813D9"/>
    <w:rsid w:val="00B95559"/>
    <w:rsid w:val="00BA3A9E"/>
    <w:rsid w:val="00BA47AF"/>
    <w:rsid w:val="00C025AF"/>
    <w:rsid w:val="00C03C09"/>
    <w:rsid w:val="00C1641D"/>
    <w:rsid w:val="00C90185"/>
    <w:rsid w:val="00CA6D07"/>
    <w:rsid w:val="00CB0BCC"/>
    <w:rsid w:val="00CE11F8"/>
    <w:rsid w:val="00CE2E7A"/>
    <w:rsid w:val="00CF323F"/>
    <w:rsid w:val="00D42807"/>
    <w:rsid w:val="00D76C38"/>
    <w:rsid w:val="00DA243F"/>
    <w:rsid w:val="00DD26B1"/>
    <w:rsid w:val="00DE5304"/>
    <w:rsid w:val="00E049A7"/>
    <w:rsid w:val="00E10417"/>
    <w:rsid w:val="00E25348"/>
    <w:rsid w:val="00E325AA"/>
    <w:rsid w:val="00E837DC"/>
    <w:rsid w:val="00E90773"/>
    <w:rsid w:val="00EA62CE"/>
    <w:rsid w:val="00F20ABF"/>
    <w:rsid w:val="00F564A1"/>
    <w:rsid w:val="00F65089"/>
    <w:rsid w:val="00F65C4F"/>
    <w:rsid w:val="00F801BF"/>
    <w:rsid w:val="00F97216"/>
    <w:rsid w:val="00FA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paragraph" w:customStyle="1" w:styleId="CharCharChar">
    <w:name w:val="Char Char Char"/>
    <w:basedOn w:val="Normln"/>
    <w:rsid w:val="00F564A1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eastAsia="Times New Roman" w:hAnsi="Times New Roman Bold" w:cs="Times New Roman Bold"/>
      <w:lang w:val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5562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62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62F6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2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2F6"/>
    <w:rPr>
      <w:rFonts w:ascii="Calibri" w:eastAsia="Calibri" w:hAnsi="Calibri" w:cs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52F9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Kukolová Klára</cp:lastModifiedBy>
  <cp:revision>21</cp:revision>
  <dcterms:created xsi:type="dcterms:W3CDTF">2024-02-06T11:23:00Z</dcterms:created>
  <dcterms:modified xsi:type="dcterms:W3CDTF">2026-02-18T12:03:00Z</dcterms:modified>
</cp:coreProperties>
</file>