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ED9B" w14:textId="77777777" w:rsidR="004A7F5A" w:rsidRPr="009873BA" w:rsidRDefault="004A7F5A" w:rsidP="004A7F5A">
      <w:pPr>
        <w:rPr>
          <w:rFonts w:ascii="Aptos" w:hAnsi="Aptos" w:cstheme="majorHAnsi"/>
          <w:b/>
          <w:sz w:val="28"/>
          <w:szCs w:val="28"/>
        </w:rPr>
      </w:pPr>
      <w:r w:rsidRPr="009873BA">
        <w:rPr>
          <w:rFonts w:ascii="Aptos" w:hAnsi="Aptos" w:cstheme="majorHAnsi"/>
          <w:b/>
          <w:sz w:val="28"/>
          <w:szCs w:val="28"/>
        </w:rPr>
        <w:t xml:space="preserve">Čestné prohlášení dodavatele </w:t>
      </w:r>
      <w:r w:rsidR="000A1B57" w:rsidRPr="009873BA">
        <w:rPr>
          <w:rFonts w:ascii="Aptos" w:hAnsi="Aptos" w:cstheme="majorHAnsi"/>
          <w:b/>
          <w:sz w:val="28"/>
          <w:szCs w:val="28"/>
        </w:rPr>
        <w:t>k neexistenci střetu zájmů</w:t>
      </w:r>
    </w:p>
    <w:p w14:paraId="2DDF467A" w14:textId="77777777" w:rsidR="004A7F5A" w:rsidRPr="009873BA" w:rsidRDefault="004A7F5A" w:rsidP="004A7F5A">
      <w:pPr>
        <w:rPr>
          <w:rFonts w:ascii="Aptos" w:hAnsi="Aptos" w:cstheme="majorHAnsi"/>
        </w:rPr>
      </w:pPr>
    </w:p>
    <w:p w14:paraId="699F70C3" w14:textId="77777777" w:rsidR="000A1B57" w:rsidRPr="009873BA" w:rsidRDefault="004A7F5A" w:rsidP="00233494">
      <w:pPr>
        <w:pStyle w:val="Default"/>
        <w:jc w:val="both"/>
        <w:rPr>
          <w:rFonts w:ascii="Aptos" w:hAnsi="Aptos" w:cstheme="majorHAnsi"/>
          <w:bCs/>
          <w:sz w:val="22"/>
          <w:szCs w:val="22"/>
        </w:rPr>
      </w:pPr>
      <w:r w:rsidRPr="009873BA">
        <w:rPr>
          <w:rFonts w:ascii="Aptos" w:hAnsi="Aptos" w:cs="Calibri Light"/>
          <w:sz w:val="22"/>
          <w:szCs w:val="22"/>
        </w:rPr>
        <w:t xml:space="preserve">Dodavatel </w:t>
      </w:r>
      <w:r w:rsidRPr="009873BA">
        <w:rPr>
          <w:rFonts w:ascii="Aptos" w:hAnsi="Aptos" w:cs="Calibri Light"/>
          <w:sz w:val="22"/>
          <w:szCs w:val="22"/>
          <w:highlight w:val="yellow"/>
        </w:rPr>
        <w:t>[k doplnění]</w:t>
      </w:r>
      <w:r w:rsidRPr="009873BA">
        <w:rPr>
          <w:rFonts w:ascii="Aptos" w:hAnsi="Aptos" w:cs="Calibri Light"/>
          <w:sz w:val="22"/>
          <w:szCs w:val="22"/>
        </w:rPr>
        <w:t xml:space="preserve">, se sídlem </w:t>
      </w:r>
      <w:r w:rsidRPr="009873BA">
        <w:rPr>
          <w:rFonts w:ascii="Aptos" w:hAnsi="Aptos" w:cs="Calibri Light"/>
          <w:sz w:val="22"/>
          <w:szCs w:val="22"/>
          <w:highlight w:val="yellow"/>
        </w:rPr>
        <w:t>[k doplnění]</w:t>
      </w:r>
      <w:r w:rsidRPr="009873BA">
        <w:rPr>
          <w:rFonts w:ascii="Aptos" w:hAnsi="Aptos" w:cs="Calibri Light"/>
          <w:sz w:val="22"/>
          <w:szCs w:val="22"/>
        </w:rPr>
        <w:t xml:space="preserve">, IČO </w:t>
      </w:r>
      <w:r w:rsidRPr="009873BA">
        <w:rPr>
          <w:rFonts w:ascii="Aptos" w:hAnsi="Aptos" w:cs="Calibri Light"/>
          <w:sz w:val="22"/>
          <w:szCs w:val="22"/>
          <w:highlight w:val="yellow"/>
        </w:rPr>
        <w:t>[k doplnění]</w:t>
      </w:r>
      <w:r w:rsidRPr="009873BA">
        <w:rPr>
          <w:rFonts w:ascii="Aptos" w:hAnsi="Aptos" w:cs="Calibri Light"/>
          <w:sz w:val="22"/>
          <w:szCs w:val="22"/>
        </w:rPr>
        <w:t xml:space="preserve">, </w:t>
      </w:r>
      <w:r w:rsidRPr="009873BA">
        <w:rPr>
          <w:rFonts w:ascii="Aptos" w:hAnsi="Aptos" w:cstheme="majorHAnsi"/>
          <w:sz w:val="22"/>
          <w:szCs w:val="22"/>
        </w:rPr>
        <w:t xml:space="preserve">tímto čestně prohlašuje, že </w:t>
      </w:r>
      <w:r w:rsidR="000A1B57" w:rsidRPr="009873BA">
        <w:rPr>
          <w:rFonts w:ascii="Aptos" w:hAnsi="Aptos" w:cstheme="majorHAnsi"/>
          <w:bCs/>
          <w:sz w:val="22"/>
          <w:szCs w:val="22"/>
        </w:rPr>
        <w:t xml:space="preserve">u něho nejsou dány podmínky pro existenci střetu zájmů ve smyslu § 44 zákona č. 134/2016 Sb., o zadávání veřejných zakázek, ve znění pozdějších předpisů, zejména, že není v zadávacím řízení na veřejnou zakázku s názvem </w:t>
      </w:r>
      <w:r w:rsidR="000A1B57" w:rsidRPr="009873BA">
        <w:rPr>
          <w:rFonts w:ascii="Aptos" w:hAnsi="Aptos" w:cstheme="majorHAnsi"/>
          <w:sz w:val="22"/>
          <w:szCs w:val="22"/>
        </w:rPr>
        <w:t>„</w:t>
      </w:r>
      <w:r w:rsidR="00233494" w:rsidRPr="009873BA">
        <w:rPr>
          <w:rFonts w:ascii="Aptos" w:hAnsi="Aptos" w:cstheme="majorHAnsi"/>
          <w:b/>
          <w:bCs/>
          <w:sz w:val="22"/>
          <w:szCs w:val="22"/>
        </w:rPr>
        <w:t>Koncese na stravování pro Gymnázium Jana Palacha, Mělník, Pod Vrchem 3 421</w:t>
      </w:r>
      <w:r w:rsidR="000A1B57" w:rsidRPr="009873BA">
        <w:rPr>
          <w:rFonts w:ascii="Aptos" w:hAnsi="Aptos" w:cstheme="majorHAnsi"/>
          <w:b/>
          <w:bCs/>
          <w:sz w:val="22"/>
          <w:szCs w:val="22"/>
        </w:rPr>
        <w:t xml:space="preserve">“ </w:t>
      </w:r>
      <w:r w:rsidR="000A1B57" w:rsidRPr="009873BA">
        <w:rPr>
          <w:rFonts w:ascii="Aptos" w:hAnsi="Aptos" w:cstheme="majorHAnsi"/>
          <w:bCs/>
          <w:sz w:val="22"/>
          <w:szCs w:val="22"/>
        </w:rPr>
        <w:t xml:space="preserve">zadávanou </w:t>
      </w:r>
      <w:r w:rsidR="00233494" w:rsidRPr="009873BA">
        <w:rPr>
          <w:rFonts w:ascii="Aptos" w:hAnsi="Aptos" w:cstheme="majorHAnsi"/>
          <w:bCs/>
          <w:sz w:val="22"/>
          <w:szCs w:val="22"/>
        </w:rPr>
        <w:t xml:space="preserve">Gymnázium Jana Palacha, Mělník, Pod Vrchem 3 421 Pod Vrchem 3 421, 276 01 Mělník, IČO 49518917 </w:t>
      </w:r>
      <w:r w:rsidR="000A1B57" w:rsidRPr="009873BA">
        <w:rPr>
          <w:rFonts w:ascii="Aptos" w:hAnsi="Aptos" w:cstheme="majorHAnsi"/>
          <w:bCs/>
          <w:sz w:val="22"/>
          <w:szCs w:val="22"/>
        </w:rPr>
        <w:t>(dále jen „</w:t>
      </w:r>
      <w:r w:rsidR="000A1B57" w:rsidRPr="009873BA">
        <w:rPr>
          <w:rFonts w:ascii="Aptos" w:hAnsi="Aptos" w:cstheme="majorHAnsi"/>
          <w:b/>
          <w:bCs/>
          <w:i/>
          <w:sz w:val="22"/>
          <w:szCs w:val="22"/>
        </w:rPr>
        <w:t>veřejná zakázka</w:t>
      </w:r>
      <w:r w:rsidR="000A1B57" w:rsidRPr="009873BA">
        <w:rPr>
          <w:rFonts w:ascii="Aptos" w:hAnsi="Aptos" w:cstheme="majorHAnsi"/>
          <w:bCs/>
          <w:sz w:val="22"/>
          <w:szCs w:val="22"/>
        </w:rPr>
        <w:t xml:space="preserve">“) ovlivněn přímo ani nepřímo střetem zájmů ve vztahu k zadavateli ani k subjektům podílejícím se na přípravě tohoto zadávacího řízení, jakož i že nemá žádné zvláštní spojení s těmito osobami (např. majetkové, personální apod.). </w:t>
      </w:r>
    </w:p>
    <w:p w14:paraId="24B5DCC2" w14:textId="77777777" w:rsidR="000A1B57" w:rsidRPr="009873BA" w:rsidRDefault="000A1B57" w:rsidP="000A1B57">
      <w:pPr>
        <w:pStyle w:val="Default"/>
        <w:jc w:val="both"/>
        <w:rPr>
          <w:rFonts w:ascii="Aptos" w:hAnsi="Aptos" w:cstheme="majorHAnsi"/>
          <w:color w:val="auto"/>
          <w:sz w:val="22"/>
          <w:szCs w:val="22"/>
        </w:rPr>
      </w:pPr>
    </w:p>
    <w:p w14:paraId="6FE2B1E0" w14:textId="77777777" w:rsidR="000A1B57" w:rsidRPr="009873BA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ajorHAnsi"/>
          <w:bCs/>
          <w:color w:val="000000"/>
        </w:rPr>
      </w:pPr>
      <w:r w:rsidRPr="009873BA">
        <w:rPr>
          <w:rFonts w:ascii="Aptos" w:hAnsi="Aptos" w:cstheme="majorHAnsi"/>
          <w:bCs/>
          <w:color w:val="000000"/>
        </w:rPr>
        <w:t xml:space="preserve">Dodavatel zároveň čestně prohlašuje, že u něho nejsou dány podmínky pro existenci střetu zájmů ve smyslu §4b zákona č. 159/2006 Sb., o střetu zájmů, ve znění pozdějších předpisů, tzn., že není obchodní společností, ve které veřejný funkcionář uvedený v § 2 odst. 1 písm. c) tohoto zákona nebo jím ovládaná osoba vlastní podíl představující alespoň 25 % účasti společníka v obchodní společnosti. </w:t>
      </w:r>
    </w:p>
    <w:p w14:paraId="66CECF71" w14:textId="77777777" w:rsidR="000A1B57" w:rsidRPr="009873BA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ajorHAnsi"/>
          <w:bCs/>
          <w:color w:val="000000"/>
        </w:rPr>
      </w:pPr>
    </w:p>
    <w:p w14:paraId="26F8FFA3" w14:textId="77777777" w:rsidR="000A1B57" w:rsidRPr="009873BA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ajorHAnsi"/>
          <w:color w:val="000000"/>
        </w:rPr>
      </w:pPr>
    </w:p>
    <w:p w14:paraId="3973E509" w14:textId="77777777" w:rsidR="004A7F5A" w:rsidRPr="009873BA" w:rsidRDefault="004A7F5A" w:rsidP="000A1B57">
      <w:pPr>
        <w:jc w:val="both"/>
        <w:rPr>
          <w:rFonts w:ascii="Aptos" w:hAnsi="Aptos" w:cs="Calibri Light"/>
        </w:rPr>
      </w:pPr>
      <w:r w:rsidRPr="009873BA">
        <w:rPr>
          <w:rFonts w:ascii="Aptos" w:hAnsi="Aptos" w:cstheme="majorHAnsi"/>
        </w:rPr>
        <w:t xml:space="preserve">V </w:t>
      </w:r>
      <w:r w:rsidRPr="009873BA">
        <w:rPr>
          <w:rFonts w:ascii="Aptos" w:hAnsi="Aptos" w:cs="Calibri Light"/>
          <w:highlight w:val="yellow"/>
        </w:rPr>
        <w:t>[k doplnění]</w:t>
      </w:r>
      <w:r w:rsidRPr="009873BA">
        <w:rPr>
          <w:rFonts w:ascii="Aptos" w:hAnsi="Aptos" w:cstheme="majorHAnsi"/>
        </w:rPr>
        <w:t xml:space="preserve">dne </w:t>
      </w:r>
      <w:r w:rsidRPr="009873BA">
        <w:rPr>
          <w:rFonts w:ascii="Aptos" w:hAnsi="Aptos" w:cs="Calibri Light"/>
          <w:highlight w:val="yellow"/>
        </w:rPr>
        <w:t>[k doplnění]</w:t>
      </w:r>
    </w:p>
    <w:p w14:paraId="2E26556D" w14:textId="77777777" w:rsidR="004A7F5A" w:rsidRPr="009873BA" w:rsidRDefault="004A7F5A" w:rsidP="004A7F5A">
      <w:pPr>
        <w:rPr>
          <w:rFonts w:ascii="Aptos" w:hAnsi="Aptos" w:cs="Calibri Light"/>
        </w:rPr>
      </w:pPr>
    </w:p>
    <w:p w14:paraId="0FA7F132" w14:textId="77777777" w:rsidR="004A7F5A" w:rsidRPr="009873BA" w:rsidRDefault="004A7F5A" w:rsidP="004A7F5A">
      <w:pPr>
        <w:rPr>
          <w:rFonts w:ascii="Aptos" w:hAnsi="Aptos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9873BA" w14:paraId="0127F945" w14:textId="77777777" w:rsidTr="00A17F34">
        <w:trPr>
          <w:trHeight w:val="1106"/>
        </w:trPr>
        <w:tc>
          <w:tcPr>
            <w:tcW w:w="4621" w:type="dxa"/>
          </w:tcPr>
          <w:p w14:paraId="38DCC04A" w14:textId="77777777" w:rsidR="004A7F5A" w:rsidRPr="009873BA" w:rsidRDefault="004A7F5A" w:rsidP="004A7F5A">
            <w:pPr>
              <w:rPr>
                <w:rFonts w:ascii="Aptos" w:hAnsi="Aptos" w:cstheme="majorHAnsi"/>
              </w:rPr>
            </w:pPr>
          </w:p>
        </w:tc>
        <w:tc>
          <w:tcPr>
            <w:tcW w:w="4701" w:type="dxa"/>
          </w:tcPr>
          <w:p w14:paraId="07C9A869" w14:textId="77777777" w:rsidR="004A7F5A" w:rsidRPr="009873BA" w:rsidRDefault="004A7F5A" w:rsidP="004A7F5A">
            <w:pPr>
              <w:rPr>
                <w:rFonts w:ascii="Aptos" w:hAnsi="Aptos" w:cstheme="majorHAnsi"/>
              </w:rPr>
            </w:pPr>
            <w:r w:rsidRPr="009873BA">
              <w:rPr>
                <w:rFonts w:ascii="Aptos" w:hAnsi="Aptos" w:cstheme="majorHAnsi"/>
              </w:rPr>
              <w:t>_________________________</w:t>
            </w:r>
          </w:p>
          <w:p w14:paraId="5E4E693C" w14:textId="77777777" w:rsidR="004A7F5A" w:rsidRPr="009873BA" w:rsidRDefault="004A7F5A" w:rsidP="004A7F5A">
            <w:pPr>
              <w:rPr>
                <w:rFonts w:ascii="Aptos" w:hAnsi="Aptos" w:cstheme="majorHAnsi"/>
                <w:i/>
              </w:rPr>
            </w:pPr>
            <w:r w:rsidRPr="009873BA">
              <w:rPr>
                <w:rFonts w:ascii="Aptos" w:hAnsi="Aptos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14:paraId="759270B4" w14:textId="77777777" w:rsidR="004A7F5A" w:rsidRPr="009873BA" w:rsidRDefault="004A7F5A" w:rsidP="004A7F5A">
      <w:pPr>
        <w:rPr>
          <w:rFonts w:ascii="Aptos" w:hAnsi="Aptos"/>
          <w:b/>
          <w:u w:val="single"/>
        </w:rPr>
      </w:pPr>
    </w:p>
    <w:p w14:paraId="0DFAA2C7" w14:textId="77777777" w:rsidR="004A7F5A" w:rsidRPr="009873BA" w:rsidRDefault="004A7F5A" w:rsidP="004A7F5A">
      <w:pPr>
        <w:rPr>
          <w:rFonts w:ascii="Aptos" w:hAnsi="Aptos"/>
          <w:b/>
          <w:bCs/>
          <w:u w:val="single"/>
        </w:rPr>
      </w:pPr>
    </w:p>
    <w:p w14:paraId="63437532" w14:textId="77777777" w:rsidR="009564F5" w:rsidRPr="009873BA" w:rsidRDefault="009564F5">
      <w:pPr>
        <w:rPr>
          <w:rFonts w:ascii="Aptos" w:hAnsi="Aptos"/>
        </w:rPr>
      </w:pPr>
    </w:p>
    <w:sectPr w:rsidR="009564F5" w:rsidRPr="009873BA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96F5" w14:textId="77777777" w:rsidR="00575A9E" w:rsidRDefault="00575A9E" w:rsidP="004A7F5A">
      <w:pPr>
        <w:spacing w:after="0" w:line="240" w:lineRule="auto"/>
      </w:pPr>
      <w:r>
        <w:separator/>
      </w:r>
    </w:p>
  </w:endnote>
  <w:endnote w:type="continuationSeparator" w:id="0">
    <w:p w14:paraId="08B9EBF7" w14:textId="77777777" w:rsidR="00575A9E" w:rsidRDefault="00575A9E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7C49" w14:textId="77777777" w:rsidR="00575A9E" w:rsidRDefault="00575A9E" w:rsidP="004A7F5A">
      <w:pPr>
        <w:spacing w:after="0" w:line="240" w:lineRule="auto"/>
      </w:pPr>
      <w:r>
        <w:separator/>
      </w:r>
    </w:p>
  </w:footnote>
  <w:footnote w:type="continuationSeparator" w:id="0">
    <w:p w14:paraId="00AE5D12" w14:textId="77777777" w:rsidR="00575A9E" w:rsidRDefault="00575A9E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2CB2" w14:textId="77777777" w:rsidR="004A7F5A" w:rsidRPr="004A7F5A" w:rsidRDefault="004A7F5A" w:rsidP="004A7F5A">
    <w:pPr>
      <w:pStyle w:val="Zhlav"/>
      <w:rPr>
        <w:i/>
      </w:rPr>
    </w:pPr>
    <w:r w:rsidRPr="004A7F5A">
      <w:rPr>
        <w:i/>
      </w:rPr>
      <w:t xml:space="preserve">Příloha č. </w:t>
    </w:r>
    <w:r w:rsidR="000D10A8">
      <w:rPr>
        <w:i/>
      </w:rPr>
      <w:t>3</w:t>
    </w:r>
    <w:r w:rsidRPr="004A7F5A">
      <w:rPr>
        <w:i/>
      </w:rPr>
      <w:t xml:space="preserve">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</w:t>
    </w:r>
    <w:r w:rsidR="000A1B57">
      <w:rPr>
        <w:i/>
      </w:rPr>
      <w:t>k neexistenci střetu zájmů</w:t>
    </w:r>
  </w:p>
  <w:p w14:paraId="06DC7971" w14:textId="77777777" w:rsidR="004A7F5A" w:rsidRPr="004A7F5A" w:rsidRDefault="004A7F5A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7357">
    <w:abstractNumId w:val="0"/>
  </w:num>
  <w:num w:numId="2" w16cid:durableId="43274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5A"/>
    <w:rsid w:val="000A1B57"/>
    <w:rsid w:val="000D10A8"/>
    <w:rsid w:val="00233494"/>
    <w:rsid w:val="004A7F5A"/>
    <w:rsid w:val="00544F8E"/>
    <w:rsid w:val="00575A9E"/>
    <w:rsid w:val="0081594D"/>
    <w:rsid w:val="009564F5"/>
    <w:rsid w:val="00977989"/>
    <w:rsid w:val="009873BA"/>
    <w:rsid w:val="00A72C9E"/>
    <w:rsid w:val="00BA4C5A"/>
    <w:rsid w:val="00BD0F13"/>
    <w:rsid w:val="00E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6F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  <w:style w:type="paragraph" w:customStyle="1" w:styleId="Default">
    <w:name w:val="Default"/>
    <w:rsid w:val="000A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2025-10-09T11:26:00Z</dcterms:created>
  <dcterms:modified xsi:type="dcterms:W3CDTF">2025-10-09T11:26:00Z</dcterms:modified>
</cp:coreProperties>
</file>