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7F8C7" w14:textId="77777777" w:rsidR="00CC54A1" w:rsidRDefault="00CC54A1" w:rsidP="00DC24D5">
      <w:pPr>
        <w:tabs>
          <w:tab w:val="clear" w:pos="0"/>
          <w:tab w:val="clear" w:pos="284"/>
          <w:tab w:val="left" w:pos="708"/>
        </w:tabs>
        <w:spacing w:before="80"/>
        <w:ind w:left="709"/>
        <w:jc w:val="left"/>
        <w:rPr>
          <w:b/>
          <w:noProof/>
          <w:sz w:val="22"/>
          <w:szCs w:val="22"/>
        </w:rPr>
      </w:pPr>
    </w:p>
    <w:p w14:paraId="50BC82B1" w14:textId="7F92C978" w:rsidR="00DC24D5" w:rsidRPr="00994CB3" w:rsidRDefault="00DC24D5" w:rsidP="00DC24D5">
      <w:pPr>
        <w:tabs>
          <w:tab w:val="clear" w:pos="0"/>
          <w:tab w:val="clear" w:pos="284"/>
          <w:tab w:val="left" w:pos="708"/>
        </w:tabs>
        <w:spacing w:before="80"/>
        <w:ind w:left="709"/>
        <w:jc w:val="left"/>
        <w:rPr>
          <w:b/>
          <w:sz w:val="22"/>
          <w:szCs w:val="22"/>
        </w:rPr>
      </w:pPr>
      <w:r w:rsidRPr="00994CB3">
        <w:rPr>
          <w:b/>
          <w:noProof/>
          <w:sz w:val="22"/>
          <w:szCs w:val="22"/>
        </w:rPr>
        <w:drawing>
          <wp:anchor distT="0" distB="0" distL="114300" distR="114300" simplePos="0" relativeHeight="251656192" behindDoc="1" locked="0" layoutInCell="1" allowOverlap="1" wp14:anchorId="58E0298C" wp14:editId="4A0B5F9A">
            <wp:simplePos x="0" y="0"/>
            <wp:positionH relativeFrom="column">
              <wp:posOffset>-922625</wp:posOffset>
            </wp:positionH>
            <wp:positionV relativeFrom="paragraph">
              <wp:posOffset>-8669</wp:posOffset>
            </wp:positionV>
            <wp:extent cx="1090930" cy="3833495"/>
            <wp:effectExtent l="19050" t="0" r="0" b="0"/>
            <wp:wrapNone/>
            <wp:docPr id="2" name="obrázek 1" descr="Obsah obrázku řada/pruh, Obdélník, bílé,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řada/pruh, Obdélník, bílé, design&#10;&#10;Obsah generovaný pomocí AI může být nesprávný."/>
                    <pic:cNvPicPr>
                      <a:picLocks noChangeAspect="1" noChangeArrowheads="1"/>
                    </pic:cNvPicPr>
                  </pic:nvPicPr>
                  <pic:blipFill>
                    <a:blip r:embed="rId10" cstate="print"/>
                    <a:srcRect/>
                    <a:stretch>
                      <a:fillRect/>
                    </a:stretch>
                  </pic:blipFill>
                  <pic:spPr bwMode="auto">
                    <a:xfrm>
                      <a:off x="0" y="0"/>
                      <a:ext cx="1090930" cy="3833495"/>
                    </a:xfrm>
                    <a:prstGeom prst="rect">
                      <a:avLst/>
                    </a:prstGeom>
                    <a:noFill/>
                  </pic:spPr>
                </pic:pic>
              </a:graphicData>
            </a:graphic>
          </wp:anchor>
        </w:drawing>
      </w:r>
      <w:r w:rsidRPr="00994CB3">
        <w:rPr>
          <w:b/>
          <w:noProof/>
          <w:sz w:val="22"/>
          <w:szCs w:val="22"/>
        </w:rPr>
        <w:t>Krajská správa a údržba silnic Středočeského kraje, příspěvková organizace</w:t>
      </w:r>
    </w:p>
    <w:p w14:paraId="6AEE9F15" w14:textId="77777777" w:rsidR="00DC24D5" w:rsidRPr="00994CB3" w:rsidRDefault="00DC24D5" w:rsidP="00DC24D5">
      <w:pPr>
        <w:spacing w:before="80"/>
        <w:ind w:left="709"/>
        <w:rPr>
          <w:sz w:val="22"/>
          <w:szCs w:val="22"/>
        </w:rPr>
      </w:pPr>
      <w:r w:rsidRPr="00994CB3">
        <w:rPr>
          <w:sz w:val="22"/>
          <w:szCs w:val="22"/>
        </w:rPr>
        <w:t>se sídlem:</w:t>
      </w:r>
      <w:r w:rsidRPr="00994CB3">
        <w:rPr>
          <w:sz w:val="22"/>
          <w:szCs w:val="22"/>
        </w:rPr>
        <w:tab/>
      </w:r>
      <w:r w:rsidRPr="00994CB3">
        <w:rPr>
          <w:sz w:val="22"/>
          <w:szCs w:val="22"/>
        </w:rPr>
        <w:tab/>
      </w:r>
      <w:r w:rsidRPr="00994CB3">
        <w:rPr>
          <w:sz w:val="22"/>
          <w:szCs w:val="22"/>
        </w:rPr>
        <w:tab/>
        <w:t>Zborovská 81/11, 150 21 Praha 5 - Smíchov</w:t>
      </w:r>
      <w:r w:rsidRPr="00994CB3">
        <w:rPr>
          <w:sz w:val="22"/>
          <w:szCs w:val="22"/>
        </w:rPr>
        <w:tab/>
      </w:r>
    </w:p>
    <w:p w14:paraId="5F59E036" w14:textId="77777777" w:rsidR="00DC24D5" w:rsidRPr="00994CB3" w:rsidRDefault="00DC24D5" w:rsidP="00DC24D5">
      <w:pPr>
        <w:spacing w:before="80"/>
        <w:ind w:left="709"/>
        <w:rPr>
          <w:sz w:val="22"/>
          <w:szCs w:val="22"/>
        </w:rPr>
      </w:pPr>
      <w:r w:rsidRPr="00994CB3">
        <w:rPr>
          <w:sz w:val="22"/>
          <w:szCs w:val="22"/>
        </w:rPr>
        <w:t>IČO:</w:t>
      </w:r>
      <w:r w:rsidRPr="00994CB3">
        <w:rPr>
          <w:sz w:val="22"/>
          <w:szCs w:val="22"/>
        </w:rPr>
        <w:tab/>
      </w:r>
      <w:r w:rsidRPr="00994CB3">
        <w:rPr>
          <w:sz w:val="22"/>
          <w:szCs w:val="22"/>
        </w:rPr>
        <w:tab/>
      </w:r>
      <w:r w:rsidRPr="00994CB3">
        <w:rPr>
          <w:sz w:val="22"/>
          <w:szCs w:val="22"/>
        </w:rPr>
        <w:tab/>
        <w:t>00066001</w:t>
      </w:r>
    </w:p>
    <w:p w14:paraId="15FB73ED" w14:textId="77777777" w:rsidR="00DC24D5" w:rsidRPr="00994CB3" w:rsidRDefault="00DC24D5" w:rsidP="00DC24D5">
      <w:pPr>
        <w:spacing w:before="80"/>
        <w:ind w:left="709"/>
        <w:rPr>
          <w:sz w:val="22"/>
          <w:szCs w:val="22"/>
        </w:rPr>
      </w:pPr>
      <w:r w:rsidRPr="00994CB3">
        <w:rPr>
          <w:sz w:val="22"/>
          <w:szCs w:val="22"/>
        </w:rPr>
        <w:t>DIČ:</w:t>
      </w:r>
      <w:r w:rsidRPr="00994CB3">
        <w:rPr>
          <w:sz w:val="22"/>
          <w:szCs w:val="22"/>
        </w:rPr>
        <w:tab/>
        <w:t xml:space="preserve"> </w:t>
      </w:r>
      <w:r w:rsidRPr="00994CB3">
        <w:rPr>
          <w:sz w:val="22"/>
          <w:szCs w:val="22"/>
        </w:rPr>
        <w:tab/>
      </w:r>
      <w:r w:rsidRPr="00994CB3">
        <w:rPr>
          <w:sz w:val="22"/>
          <w:szCs w:val="22"/>
        </w:rPr>
        <w:tab/>
        <w:t>CZ00066001</w:t>
      </w:r>
    </w:p>
    <w:p w14:paraId="6A9B0BAF" w14:textId="77777777" w:rsidR="00DC24D5" w:rsidRPr="00994CB3" w:rsidRDefault="00DC24D5" w:rsidP="00DC24D5">
      <w:pPr>
        <w:tabs>
          <w:tab w:val="left" w:pos="2835"/>
        </w:tabs>
        <w:spacing w:before="80"/>
        <w:ind w:left="709"/>
        <w:rPr>
          <w:sz w:val="22"/>
          <w:szCs w:val="22"/>
        </w:rPr>
      </w:pPr>
      <w:r w:rsidRPr="00994CB3">
        <w:rPr>
          <w:sz w:val="22"/>
          <w:szCs w:val="22"/>
        </w:rPr>
        <w:t>zastoupená:</w:t>
      </w:r>
      <w:r w:rsidRPr="00994CB3">
        <w:rPr>
          <w:sz w:val="22"/>
          <w:szCs w:val="22"/>
        </w:rPr>
        <w:tab/>
        <w:t>Ing. Alešem Čermákem, Ph.D., MBA, ředitelem</w:t>
      </w:r>
    </w:p>
    <w:p w14:paraId="591C2871" w14:textId="77777777" w:rsidR="00DC24D5" w:rsidRPr="00994CB3" w:rsidRDefault="00DC24D5" w:rsidP="00DC24D5">
      <w:pPr>
        <w:tabs>
          <w:tab w:val="left" w:pos="2835"/>
        </w:tabs>
        <w:spacing w:before="80"/>
        <w:ind w:left="709"/>
        <w:rPr>
          <w:sz w:val="22"/>
          <w:szCs w:val="22"/>
        </w:rPr>
      </w:pPr>
      <w:r w:rsidRPr="00994CB3">
        <w:rPr>
          <w:sz w:val="22"/>
          <w:szCs w:val="22"/>
        </w:rPr>
        <w:tab/>
      </w:r>
      <w:r w:rsidRPr="00994CB3">
        <w:rPr>
          <w:sz w:val="22"/>
          <w:szCs w:val="22"/>
        </w:rPr>
        <w:tab/>
        <w:t xml:space="preserve">nebo dále zastoupená Ing. Janem Fidlerem, </w:t>
      </w:r>
      <w:proofErr w:type="spellStart"/>
      <w:r w:rsidRPr="00994CB3">
        <w:rPr>
          <w:sz w:val="22"/>
          <w:szCs w:val="22"/>
        </w:rPr>
        <w:t>DiS</w:t>
      </w:r>
      <w:proofErr w:type="spellEnd"/>
      <w:r w:rsidRPr="00994CB3">
        <w:rPr>
          <w:sz w:val="22"/>
          <w:szCs w:val="22"/>
        </w:rPr>
        <w:t xml:space="preserve">, statutárním zástupcem </w:t>
      </w:r>
    </w:p>
    <w:p w14:paraId="28485829" w14:textId="77777777" w:rsidR="00DC24D5" w:rsidRPr="00994CB3" w:rsidRDefault="00DC24D5" w:rsidP="00DC24D5">
      <w:pPr>
        <w:tabs>
          <w:tab w:val="left" w:pos="2835"/>
        </w:tabs>
        <w:spacing w:before="80"/>
        <w:ind w:left="709"/>
        <w:rPr>
          <w:sz w:val="22"/>
          <w:szCs w:val="22"/>
        </w:rPr>
      </w:pPr>
      <w:r w:rsidRPr="00994CB3">
        <w:rPr>
          <w:sz w:val="22"/>
          <w:szCs w:val="22"/>
        </w:rPr>
        <w:tab/>
      </w:r>
      <w:r w:rsidRPr="00994CB3">
        <w:rPr>
          <w:sz w:val="22"/>
          <w:szCs w:val="22"/>
        </w:rPr>
        <w:tab/>
        <w:t>ředitele, na základě plné moci ze dne 28. 06. 2022</w:t>
      </w:r>
    </w:p>
    <w:p w14:paraId="7A6ADFF4" w14:textId="1806091B" w:rsidR="00DC24D5" w:rsidRPr="00994CB3" w:rsidRDefault="00DC24D5" w:rsidP="00DC24D5">
      <w:pPr>
        <w:tabs>
          <w:tab w:val="left" w:pos="2835"/>
        </w:tabs>
        <w:spacing w:before="80"/>
        <w:ind w:left="709"/>
        <w:rPr>
          <w:sz w:val="22"/>
          <w:szCs w:val="22"/>
        </w:rPr>
      </w:pPr>
      <w:r w:rsidRPr="00994CB3">
        <w:rPr>
          <w:sz w:val="22"/>
          <w:szCs w:val="22"/>
        </w:rPr>
        <w:t xml:space="preserve">č. smlouvy: </w:t>
      </w:r>
      <w:r w:rsidRPr="00994CB3">
        <w:rPr>
          <w:sz w:val="22"/>
          <w:szCs w:val="22"/>
        </w:rPr>
        <w:tab/>
      </w:r>
      <w:r w:rsidRPr="00DC24D5">
        <w:rPr>
          <w:sz w:val="22"/>
          <w:szCs w:val="22"/>
          <w:highlight w:val="lightGray"/>
        </w:rPr>
        <w:fldChar w:fldCharType="begin">
          <w:ffData>
            <w:name w:val=""/>
            <w:enabled/>
            <w:calcOnExit w:val="0"/>
            <w:textInput>
              <w:default w:val="[BUDE DOPLNĚNO PŘED PODPISEM]"/>
              <w:format w:val="Velká"/>
            </w:textInput>
          </w:ffData>
        </w:fldChar>
      </w:r>
      <w:r w:rsidRPr="00DC24D5">
        <w:rPr>
          <w:sz w:val="22"/>
          <w:szCs w:val="22"/>
          <w:highlight w:val="lightGray"/>
        </w:rPr>
        <w:instrText xml:space="preserve"> FORMTEXT </w:instrText>
      </w:r>
      <w:r w:rsidRPr="00DC24D5">
        <w:rPr>
          <w:sz w:val="22"/>
          <w:szCs w:val="22"/>
          <w:highlight w:val="lightGray"/>
        </w:rPr>
      </w:r>
      <w:r w:rsidRPr="00DC24D5">
        <w:rPr>
          <w:sz w:val="22"/>
          <w:szCs w:val="22"/>
          <w:highlight w:val="lightGray"/>
        </w:rPr>
        <w:fldChar w:fldCharType="separate"/>
      </w:r>
      <w:r w:rsidR="00815A2F">
        <w:rPr>
          <w:noProof/>
          <w:sz w:val="22"/>
          <w:szCs w:val="22"/>
          <w:highlight w:val="lightGray"/>
        </w:rPr>
        <w:t>[BUDE DOPLNĚNO PŘED PODPISEM]</w:t>
      </w:r>
      <w:r w:rsidRPr="00DC24D5">
        <w:rPr>
          <w:sz w:val="22"/>
          <w:szCs w:val="22"/>
          <w:highlight w:val="lightGray"/>
        </w:rPr>
        <w:fldChar w:fldCharType="end"/>
      </w:r>
    </w:p>
    <w:p w14:paraId="711E8348" w14:textId="77777777" w:rsidR="00DC24D5" w:rsidRPr="00994CB3" w:rsidRDefault="00DC24D5" w:rsidP="00DC24D5">
      <w:pPr>
        <w:tabs>
          <w:tab w:val="left" w:pos="2835"/>
        </w:tabs>
        <w:spacing w:before="80"/>
        <w:ind w:left="709"/>
        <w:rPr>
          <w:sz w:val="22"/>
          <w:szCs w:val="22"/>
        </w:rPr>
      </w:pPr>
    </w:p>
    <w:p w14:paraId="3A9F53DF" w14:textId="5B2B8347" w:rsidR="00DC24D5" w:rsidRPr="00994CB3" w:rsidRDefault="00DC24D5" w:rsidP="00DC24D5">
      <w:pPr>
        <w:tabs>
          <w:tab w:val="clear" w:pos="284"/>
          <w:tab w:val="left" w:pos="709"/>
        </w:tabs>
        <w:spacing w:before="80"/>
        <w:rPr>
          <w:sz w:val="22"/>
          <w:szCs w:val="22"/>
        </w:rPr>
      </w:pPr>
      <w:r>
        <w:rPr>
          <w:noProof/>
        </w:rPr>
        <mc:AlternateContent>
          <mc:Choice Requires="wps">
            <w:drawing>
              <wp:anchor distT="0" distB="0" distL="114300" distR="114300" simplePos="0" relativeHeight="251660288" behindDoc="0" locked="0" layoutInCell="0" allowOverlap="1" wp14:anchorId="4DC79D56" wp14:editId="1F109B88">
                <wp:simplePos x="0" y="0"/>
                <wp:positionH relativeFrom="page">
                  <wp:posOffset>-796290</wp:posOffset>
                </wp:positionH>
                <wp:positionV relativeFrom="page">
                  <wp:posOffset>4113530</wp:posOffset>
                </wp:positionV>
                <wp:extent cx="3103245" cy="358775"/>
                <wp:effectExtent l="0" t="0" r="0" b="0"/>
                <wp:wrapNone/>
                <wp:docPr id="1526505106"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wps:spPr>
                      <wps:txbx>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C79D56" id="Obdélník 3" o:spid="_x0000_s1026" style="position:absolute;left:0;text-align:left;margin-left:-62.7pt;margin-top:323.9pt;width:244.35pt;height:28.25pt;rotation:-9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" o:allowincell="f" filled="f" stroked="f">
                <v:textbox style="layout-flow:vertical;mso-layout-flow-alt:bottom-to-top" inset="1mm,1mm,1mm,1mm">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Pr="00994CB3">
        <w:rPr>
          <w:sz w:val="22"/>
          <w:szCs w:val="22"/>
        </w:rPr>
        <w:tab/>
        <w:t xml:space="preserve">dále jen </w:t>
      </w:r>
      <w:r w:rsidRPr="00994CB3">
        <w:rPr>
          <w:b/>
          <w:sz w:val="22"/>
          <w:szCs w:val="22"/>
        </w:rPr>
        <w:t>„Objednatel“</w:t>
      </w:r>
      <w:r w:rsidRPr="00994CB3">
        <w:rPr>
          <w:sz w:val="22"/>
          <w:szCs w:val="22"/>
        </w:rPr>
        <w:t xml:space="preserve"> na straně jedné</w:t>
      </w:r>
    </w:p>
    <w:p w14:paraId="0D616F73" w14:textId="77777777" w:rsidR="00DC24D5" w:rsidRPr="00994CB3" w:rsidRDefault="00DC24D5" w:rsidP="00DC24D5">
      <w:pPr>
        <w:tabs>
          <w:tab w:val="clear" w:pos="284"/>
          <w:tab w:val="left" w:pos="709"/>
        </w:tabs>
        <w:spacing w:before="80"/>
        <w:rPr>
          <w:sz w:val="22"/>
          <w:szCs w:val="22"/>
        </w:rPr>
      </w:pPr>
    </w:p>
    <w:p w14:paraId="6DFD55A8" w14:textId="77777777" w:rsidR="00DC24D5" w:rsidRPr="00994CB3" w:rsidRDefault="00DC24D5" w:rsidP="00DC24D5">
      <w:pPr>
        <w:tabs>
          <w:tab w:val="clear" w:pos="284"/>
          <w:tab w:val="left" w:pos="709"/>
        </w:tabs>
        <w:spacing w:before="80"/>
        <w:rPr>
          <w:sz w:val="22"/>
          <w:szCs w:val="22"/>
        </w:rPr>
      </w:pPr>
      <w:r w:rsidRPr="00994CB3">
        <w:rPr>
          <w:sz w:val="22"/>
          <w:szCs w:val="22"/>
        </w:rPr>
        <w:tab/>
        <w:t>a</w:t>
      </w:r>
    </w:p>
    <w:p w14:paraId="2ACC07CB" w14:textId="77777777" w:rsidR="00DC24D5" w:rsidRPr="00994CB3" w:rsidRDefault="00DC24D5" w:rsidP="00DC24D5">
      <w:pPr>
        <w:tabs>
          <w:tab w:val="clear" w:pos="284"/>
          <w:tab w:val="left" w:pos="709"/>
        </w:tabs>
        <w:spacing w:before="80"/>
        <w:rPr>
          <w:sz w:val="22"/>
          <w:szCs w:val="22"/>
        </w:rPr>
      </w:pPr>
    </w:p>
    <w:p w14:paraId="7053B0AA" w14:textId="77777777" w:rsidR="00DC24D5" w:rsidRPr="00994CB3" w:rsidRDefault="00DC24D5" w:rsidP="00DC24D5">
      <w:pPr>
        <w:tabs>
          <w:tab w:val="clear" w:pos="1701"/>
        </w:tabs>
        <w:spacing w:before="80"/>
        <w:rPr>
          <w:b/>
          <w:sz w:val="22"/>
          <w:szCs w:val="22"/>
        </w:rPr>
      </w:pPr>
      <w:r w:rsidRPr="00994CB3">
        <w:rPr>
          <w:sz w:val="22"/>
          <w:szCs w:val="22"/>
        </w:rPr>
        <w:tab/>
      </w:r>
      <w:r w:rsidRPr="00994CB3">
        <w:rPr>
          <w:sz w:val="22"/>
          <w:szCs w:val="22"/>
        </w:rPr>
        <w:tab/>
      </w:r>
      <w:r w:rsidRPr="00994CB3">
        <w:rPr>
          <w:b/>
          <w:sz w:val="22"/>
          <w:szCs w:val="22"/>
          <w:highlight w:val="cyan"/>
        </w:rPr>
        <w:t>[BUDE DOPLNĚNO]</w:t>
      </w:r>
    </w:p>
    <w:p w14:paraId="55AD5341" w14:textId="77777777" w:rsidR="00DC24D5" w:rsidRPr="00994CB3" w:rsidRDefault="00DC24D5" w:rsidP="00DC24D5">
      <w:pPr>
        <w:spacing w:before="80"/>
        <w:ind w:left="709"/>
        <w:rPr>
          <w:sz w:val="22"/>
          <w:szCs w:val="22"/>
        </w:rPr>
      </w:pPr>
      <w:r w:rsidRPr="00994CB3">
        <w:rPr>
          <w:sz w:val="22"/>
          <w:szCs w:val="22"/>
        </w:rPr>
        <w:t>se sídlem:</w:t>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755FDB39" w14:textId="77777777" w:rsidR="00DC24D5" w:rsidRPr="00994CB3" w:rsidRDefault="00DC24D5" w:rsidP="00DC24D5">
      <w:pPr>
        <w:spacing w:before="80"/>
        <w:ind w:left="709"/>
        <w:rPr>
          <w:sz w:val="22"/>
          <w:szCs w:val="22"/>
        </w:rPr>
      </w:pPr>
      <w:r w:rsidRPr="00994CB3">
        <w:rPr>
          <w:sz w:val="22"/>
          <w:szCs w:val="22"/>
        </w:rPr>
        <w:t>IČO:</w:t>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796A0826" w14:textId="77777777" w:rsidR="00DC24D5" w:rsidRPr="00994CB3" w:rsidRDefault="00DC24D5" w:rsidP="00DC24D5">
      <w:pPr>
        <w:spacing w:before="80"/>
        <w:ind w:left="709"/>
        <w:rPr>
          <w:sz w:val="22"/>
          <w:szCs w:val="22"/>
        </w:rPr>
      </w:pPr>
      <w:r w:rsidRPr="00994CB3">
        <w:rPr>
          <w:sz w:val="22"/>
          <w:szCs w:val="22"/>
        </w:rPr>
        <w:t>DIČ:</w:t>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73C7901D" w14:textId="77777777" w:rsidR="00DC24D5" w:rsidRPr="00994CB3" w:rsidRDefault="00DC24D5" w:rsidP="00DC24D5">
      <w:pPr>
        <w:spacing w:before="80"/>
        <w:ind w:left="709"/>
        <w:rPr>
          <w:sz w:val="22"/>
          <w:szCs w:val="22"/>
        </w:rPr>
      </w:pPr>
      <w:r w:rsidRPr="00994CB3">
        <w:rPr>
          <w:sz w:val="22"/>
          <w:szCs w:val="22"/>
        </w:rPr>
        <w:t>zastoupená:</w:t>
      </w:r>
      <w:r w:rsidRPr="00994CB3">
        <w:rPr>
          <w:sz w:val="22"/>
          <w:szCs w:val="22"/>
        </w:rPr>
        <w:tab/>
      </w:r>
      <w:r w:rsidRPr="00994CB3">
        <w:rPr>
          <w:sz w:val="22"/>
          <w:szCs w:val="22"/>
        </w:rPr>
        <w:tab/>
      </w:r>
      <w:r w:rsidRPr="00994CB3">
        <w:rPr>
          <w:sz w:val="22"/>
          <w:szCs w:val="22"/>
          <w:highlight w:val="cyan"/>
        </w:rPr>
        <w:t>[BUDE DOPLNĚNO]</w:t>
      </w:r>
    </w:p>
    <w:p w14:paraId="49F0A18B" w14:textId="77777777" w:rsidR="00DC24D5" w:rsidRPr="00994CB3" w:rsidRDefault="00DC24D5" w:rsidP="00DC24D5">
      <w:pPr>
        <w:spacing w:before="80"/>
        <w:ind w:left="709"/>
        <w:rPr>
          <w:sz w:val="22"/>
          <w:szCs w:val="22"/>
        </w:rPr>
      </w:pPr>
      <w:r w:rsidRPr="00994CB3">
        <w:rPr>
          <w:sz w:val="22"/>
          <w:szCs w:val="22"/>
        </w:rPr>
        <w:t>bankovní spojení:</w:t>
      </w:r>
      <w:r w:rsidRPr="00994CB3">
        <w:rPr>
          <w:sz w:val="22"/>
          <w:szCs w:val="22"/>
        </w:rPr>
        <w:tab/>
      </w:r>
      <w:r w:rsidRPr="00994CB3">
        <w:rPr>
          <w:sz w:val="22"/>
          <w:szCs w:val="22"/>
          <w:highlight w:val="cyan"/>
        </w:rPr>
        <w:t>[BUDE DOPLNĚNO]</w:t>
      </w:r>
    </w:p>
    <w:p w14:paraId="2F7238D3" w14:textId="77777777" w:rsidR="00DC24D5" w:rsidRPr="00994CB3" w:rsidRDefault="00DC24D5" w:rsidP="00DC24D5">
      <w:pPr>
        <w:spacing w:before="80"/>
        <w:ind w:left="709"/>
        <w:rPr>
          <w:sz w:val="22"/>
          <w:szCs w:val="22"/>
        </w:rPr>
      </w:pPr>
      <w:r w:rsidRPr="00994CB3">
        <w:rPr>
          <w:sz w:val="22"/>
          <w:szCs w:val="22"/>
        </w:rPr>
        <w:t xml:space="preserve">zapsaná v obchodním rejstříku vedeném </w:t>
      </w:r>
      <w:r w:rsidRPr="00994CB3">
        <w:rPr>
          <w:sz w:val="22"/>
          <w:szCs w:val="22"/>
          <w:highlight w:val="cyan"/>
        </w:rPr>
        <w:t>[BUDE DOPLNĚNO]</w:t>
      </w:r>
      <w:r w:rsidRPr="00994CB3">
        <w:rPr>
          <w:sz w:val="22"/>
          <w:szCs w:val="22"/>
        </w:rPr>
        <w:t xml:space="preserve">, oddíl </w:t>
      </w:r>
      <w:r w:rsidRPr="00994CB3">
        <w:rPr>
          <w:sz w:val="22"/>
          <w:szCs w:val="22"/>
          <w:highlight w:val="cyan"/>
        </w:rPr>
        <w:t>[BUDE DOPLNĚNO]</w:t>
      </w:r>
      <w:r w:rsidRPr="00994CB3">
        <w:rPr>
          <w:sz w:val="22"/>
          <w:szCs w:val="22"/>
        </w:rPr>
        <w:t xml:space="preserve">, vložka </w:t>
      </w:r>
      <w:r w:rsidRPr="00994CB3">
        <w:rPr>
          <w:sz w:val="22"/>
          <w:szCs w:val="22"/>
          <w:highlight w:val="cyan"/>
        </w:rPr>
        <w:t>[BUDE DOPLNĚNO]</w:t>
      </w:r>
    </w:p>
    <w:p w14:paraId="4BFABCA3" w14:textId="77777777" w:rsidR="00DC24D5" w:rsidRPr="00994CB3" w:rsidRDefault="00DC24D5" w:rsidP="00DC24D5">
      <w:pPr>
        <w:tabs>
          <w:tab w:val="left" w:pos="2835"/>
        </w:tabs>
        <w:spacing w:before="80"/>
        <w:ind w:left="709"/>
        <w:rPr>
          <w:sz w:val="22"/>
          <w:szCs w:val="22"/>
        </w:rPr>
      </w:pPr>
      <w:r w:rsidRPr="00994CB3">
        <w:rPr>
          <w:sz w:val="22"/>
          <w:szCs w:val="22"/>
        </w:rPr>
        <w:t xml:space="preserve">č. smlouvy: </w:t>
      </w:r>
      <w:r w:rsidRPr="00994CB3">
        <w:rPr>
          <w:sz w:val="22"/>
          <w:szCs w:val="22"/>
        </w:rPr>
        <w:tab/>
      </w:r>
      <w:r w:rsidRPr="00994CB3">
        <w:rPr>
          <w:sz w:val="22"/>
          <w:szCs w:val="22"/>
          <w:highlight w:val="cyan"/>
        </w:rPr>
        <w:t>[BUDE DOPLNĚNO]</w:t>
      </w:r>
    </w:p>
    <w:p w14:paraId="6D2385B7" w14:textId="77777777" w:rsidR="00DC24D5" w:rsidRPr="00994CB3" w:rsidRDefault="00DC24D5" w:rsidP="00DC24D5">
      <w:pPr>
        <w:spacing w:before="80"/>
        <w:ind w:left="709"/>
        <w:rPr>
          <w:sz w:val="22"/>
          <w:szCs w:val="22"/>
        </w:rPr>
      </w:pPr>
    </w:p>
    <w:p w14:paraId="06CDA8C8" w14:textId="77777777" w:rsidR="00DC24D5" w:rsidRPr="00994CB3" w:rsidRDefault="00DC24D5" w:rsidP="00DC24D5">
      <w:pPr>
        <w:tabs>
          <w:tab w:val="clear" w:pos="0"/>
          <w:tab w:val="clear" w:pos="284"/>
          <w:tab w:val="left" w:pos="-1985"/>
          <w:tab w:val="left" w:pos="709"/>
        </w:tabs>
        <w:spacing w:before="80"/>
        <w:rPr>
          <w:sz w:val="22"/>
          <w:szCs w:val="22"/>
        </w:rPr>
      </w:pPr>
      <w:r w:rsidRPr="00994CB3">
        <w:rPr>
          <w:snapToGrid w:val="0"/>
          <w:sz w:val="22"/>
          <w:szCs w:val="22"/>
        </w:rPr>
        <w:tab/>
      </w:r>
      <w:r w:rsidRPr="00994CB3">
        <w:rPr>
          <w:sz w:val="22"/>
          <w:szCs w:val="22"/>
        </w:rPr>
        <w:t xml:space="preserve">dále jen </w:t>
      </w:r>
      <w:r w:rsidRPr="00994CB3">
        <w:rPr>
          <w:b/>
          <w:sz w:val="22"/>
          <w:szCs w:val="22"/>
        </w:rPr>
        <w:t>„Zhotovitel“</w:t>
      </w:r>
      <w:r w:rsidRPr="00994CB3">
        <w:rPr>
          <w:sz w:val="22"/>
          <w:szCs w:val="22"/>
        </w:rPr>
        <w:t xml:space="preserve"> na straně druhé</w:t>
      </w:r>
    </w:p>
    <w:p w14:paraId="1AD0B855" w14:textId="77777777" w:rsidR="00DC24D5" w:rsidRPr="00994CB3" w:rsidRDefault="00DC24D5" w:rsidP="00DC24D5">
      <w:pPr>
        <w:tabs>
          <w:tab w:val="clear" w:pos="0"/>
          <w:tab w:val="left" w:pos="-1985"/>
        </w:tabs>
        <w:spacing w:before="80"/>
        <w:ind w:left="709"/>
        <w:rPr>
          <w:b/>
          <w:sz w:val="22"/>
          <w:szCs w:val="22"/>
        </w:rPr>
      </w:pPr>
    </w:p>
    <w:p w14:paraId="543C46C8" w14:textId="77777777" w:rsidR="00DC24D5" w:rsidRPr="00994CB3" w:rsidRDefault="00DC24D5" w:rsidP="00DC24D5">
      <w:pPr>
        <w:tabs>
          <w:tab w:val="clear" w:pos="0"/>
          <w:tab w:val="left" w:pos="-1985"/>
        </w:tabs>
        <w:spacing w:before="80"/>
        <w:ind w:left="709"/>
        <w:rPr>
          <w:sz w:val="22"/>
          <w:szCs w:val="22"/>
        </w:rPr>
      </w:pPr>
      <w:r w:rsidRPr="00994CB3">
        <w:rPr>
          <w:sz w:val="22"/>
          <w:szCs w:val="22"/>
        </w:rPr>
        <w:t xml:space="preserve">(Objednatel a Zhotovitel společně dále jen </w:t>
      </w:r>
      <w:r w:rsidRPr="00994CB3">
        <w:rPr>
          <w:b/>
          <w:sz w:val="22"/>
          <w:szCs w:val="22"/>
        </w:rPr>
        <w:t>„smluvní strany“</w:t>
      </w:r>
      <w:r w:rsidRPr="00994CB3">
        <w:rPr>
          <w:sz w:val="22"/>
          <w:szCs w:val="22"/>
        </w:rPr>
        <w:t>)</w:t>
      </w:r>
    </w:p>
    <w:p w14:paraId="27743F73" w14:textId="77777777" w:rsidR="00DC24D5" w:rsidRPr="00994CB3" w:rsidRDefault="00DC24D5" w:rsidP="00DC24D5">
      <w:pPr>
        <w:spacing w:before="80"/>
        <w:rPr>
          <w:sz w:val="22"/>
          <w:szCs w:val="22"/>
        </w:rPr>
      </w:pPr>
    </w:p>
    <w:p w14:paraId="31B2DB9F" w14:textId="77777777" w:rsidR="00DC24D5" w:rsidRPr="00994CB3" w:rsidRDefault="00DC24D5" w:rsidP="00DC24D5">
      <w:pPr>
        <w:tabs>
          <w:tab w:val="clear" w:pos="0"/>
        </w:tabs>
        <w:spacing w:before="80"/>
        <w:ind w:left="709"/>
        <w:rPr>
          <w:sz w:val="22"/>
          <w:szCs w:val="22"/>
        </w:rPr>
      </w:pPr>
      <w:r w:rsidRPr="00994CB3">
        <w:rPr>
          <w:sz w:val="22"/>
          <w:szCs w:val="22"/>
        </w:rPr>
        <w:t xml:space="preserve">uzavírají ve smyslu ustanovení § 2586 a násl. zákona č. 89/2012 Sb., občanský zákoník, ve znění pozdějších předpisů (dále též </w:t>
      </w:r>
      <w:r w:rsidRPr="00994CB3">
        <w:rPr>
          <w:b/>
          <w:sz w:val="22"/>
          <w:szCs w:val="22"/>
        </w:rPr>
        <w:t>„občanský zákoník“</w:t>
      </w:r>
      <w:r w:rsidRPr="00994CB3">
        <w:rPr>
          <w:sz w:val="22"/>
          <w:szCs w:val="22"/>
        </w:rPr>
        <w:t xml:space="preserve">), tuto </w:t>
      </w:r>
    </w:p>
    <w:p w14:paraId="35A0291F" w14:textId="77777777" w:rsidR="00DC24D5" w:rsidRPr="00994CB3" w:rsidRDefault="00DC24D5" w:rsidP="00DC24D5">
      <w:pPr>
        <w:pStyle w:val="zkltextcentr12"/>
        <w:spacing w:before="80"/>
        <w:rPr>
          <w:sz w:val="22"/>
          <w:szCs w:val="22"/>
        </w:rPr>
      </w:pPr>
    </w:p>
    <w:p w14:paraId="5C56533E" w14:textId="77777777" w:rsidR="00DC24D5" w:rsidRPr="000C64F6" w:rsidRDefault="00DC24D5" w:rsidP="00DC24D5">
      <w:pPr>
        <w:pStyle w:val="zkltextcentrbold12"/>
        <w:spacing w:before="80"/>
        <w:rPr>
          <w:sz w:val="22"/>
          <w:szCs w:val="22"/>
        </w:rPr>
      </w:pPr>
      <w:r w:rsidRPr="000C64F6">
        <w:rPr>
          <w:sz w:val="22"/>
          <w:szCs w:val="22"/>
        </w:rPr>
        <w:t>smlouvu o dílo</w:t>
      </w:r>
    </w:p>
    <w:p w14:paraId="76C44836" w14:textId="77777777" w:rsidR="00DC24D5" w:rsidRPr="00994CB3" w:rsidRDefault="00DC24D5" w:rsidP="00DC24D5">
      <w:pPr>
        <w:pStyle w:val="zkltextcentr12"/>
        <w:spacing w:before="80"/>
        <w:rPr>
          <w:sz w:val="22"/>
          <w:szCs w:val="22"/>
        </w:rPr>
      </w:pPr>
      <w:r w:rsidRPr="00994CB3">
        <w:rPr>
          <w:sz w:val="22"/>
          <w:szCs w:val="22"/>
        </w:rPr>
        <w:t xml:space="preserve">(dále jen </w:t>
      </w:r>
      <w:r w:rsidRPr="00994CB3">
        <w:rPr>
          <w:b/>
          <w:sz w:val="22"/>
          <w:szCs w:val="22"/>
        </w:rPr>
        <w:t>„Smlouva“</w:t>
      </w:r>
      <w:r w:rsidRPr="00994CB3">
        <w:rPr>
          <w:sz w:val="22"/>
          <w:szCs w:val="22"/>
        </w:rPr>
        <w:t>):</w:t>
      </w:r>
    </w:p>
    <w:p w14:paraId="631345E3" w14:textId="77777777" w:rsidR="00DC24D5" w:rsidRPr="00994CB3" w:rsidRDefault="00DC24D5" w:rsidP="00DC24D5">
      <w:pPr>
        <w:pStyle w:val="slolnku"/>
        <w:numPr>
          <w:ilvl w:val="0"/>
          <w:numId w:val="3"/>
        </w:numPr>
        <w:spacing w:before="80" w:after="0"/>
        <w:ind w:left="0"/>
        <w:rPr>
          <w:sz w:val="22"/>
          <w:szCs w:val="22"/>
        </w:rPr>
      </w:pPr>
      <w:bookmarkStart w:id="0" w:name="_Ref195274161"/>
    </w:p>
    <w:bookmarkEnd w:id="0"/>
    <w:p w14:paraId="756D027C" w14:textId="77777777" w:rsidR="00DC24D5" w:rsidRPr="00994CB3" w:rsidRDefault="00DC24D5" w:rsidP="00DC24D5">
      <w:pPr>
        <w:pStyle w:val="Nzevlnku"/>
        <w:spacing w:before="80"/>
        <w:rPr>
          <w:sz w:val="22"/>
          <w:szCs w:val="22"/>
        </w:rPr>
      </w:pPr>
      <w:r w:rsidRPr="00994CB3">
        <w:rPr>
          <w:sz w:val="22"/>
          <w:szCs w:val="22"/>
        </w:rPr>
        <w:t>Předmět Díla</w:t>
      </w:r>
    </w:p>
    <w:p w14:paraId="720533E6" w14:textId="7DB2B885" w:rsidR="00DC24D5" w:rsidRPr="00154D00" w:rsidRDefault="00DC24D5" w:rsidP="00DC24D5">
      <w:pPr>
        <w:pStyle w:val="Textodst1sl"/>
        <w:numPr>
          <w:ilvl w:val="1"/>
          <w:numId w:val="15"/>
        </w:numPr>
        <w:rPr>
          <w:sz w:val="22"/>
          <w:szCs w:val="22"/>
        </w:rPr>
      </w:pPr>
      <w:r w:rsidRPr="00154D00">
        <w:rPr>
          <w:sz w:val="22"/>
          <w:szCs w:val="22"/>
        </w:rPr>
        <w:t>Předmětem Smlouvy je provedení díla „</w:t>
      </w:r>
      <w:r w:rsidR="00AD08EA" w:rsidRPr="00AD08EA">
        <w:rPr>
          <w:b/>
          <w:sz w:val="22"/>
          <w:szCs w:val="22"/>
        </w:rPr>
        <w:t xml:space="preserve">II/101 Kralupy nad Vltavou, most </w:t>
      </w:r>
      <w:proofErr w:type="spellStart"/>
      <w:r w:rsidR="00AD08EA" w:rsidRPr="00AD08EA">
        <w:rPr>
          <w:b/>
          <w:sz w:val="22"/>
          <w:szCs w:val="22"/>
        </w:rPr>
        <w:t>ev.č</w:t>
      </w:r>
      <w:proofErr w:type="spellEnd"/>
      <w:r w:rsidR="00AD08EA" w:rsidRPr="00AD08EA">
        <w:rPr>
          <w:b/>
          <w:sz w:val="22"/>
          <w:szCs w:val="22"/>
        </w:rPr>
        <w:t>. 101-055 přes potok v Kralupech nad Vltavou – dokončení stavby – III.</w:t>
      </w:r>
      <w:r w:rsidRPr="00154D00">
        <w:rPr>
          <w:sz w:val="22"/>
          <w:szCs w:val="22"/>
        </w:rPr>
        <w:t>“, realizovaného na základě zadávacího řízení na veřejnou zakázku „</w:t>
      </w:r>
      <w:r w:rsidR="00435E0A" w:rsidRPr="00AD08EA">
        <w:rPr>
          <w:bCs/>
          <w:sz w:val="22"/>
          <w:szCs w:val="22"/>
        </w:rPr>
        <w:t xml:space="preserve">II/101 Kralupy nad Vltavou, most </w:t>
      </w:r>
      <w:proofErr w:type="spellStart"/>
      <w:r w:rsidR="00435E0A" w:rsidRPr="00AD08EA">
        <w:rPr>
          <w:bCs/>
          <w:sz w:val="22"/>
          <w:szCs w:val="22"/>
        </w:rPr>
        <w:t>ev.č</w:t>
      </w:r>
      <w:proofErr w:type="spellEnd"/>
      <w:r w:rsidR="00435E0A" w:rsidRPr="00AD08EA">
        <w:rPr>
          <w:bCs/>
          <w:sz w:val="22"/>
          <w:szCs w:val="22"/>
        </w:rPr>
        <w:t>. 101-055 přes potok v Kralupech nad Vltavou – dokončení stavby – II</w:t>
      </w:r>
      <w:r w:rsidR="00AD08EA" w:rsidRPr="00AD08EA">
        <w:rPr>
          <w:bCs/>
          <w:sz w:val="22"/>
          <w:szCs w:val="22"/>
        </w:rPr>
        <w:t>I</w:t>
      </w:r>
      <w:r w:rsidR="00435E0A" w:rsidRPr="00435E0A">
        <w:rPr>
          <w:b/>
          <w:sz w:val="22"/>
          <w:szCs w:val="22"/>
        </w:rPr>
        <w:t>.</w:t>
      </w:r>
      <w:r w:rsidRPr="00154D00">
        <w:rPr>
          <w:sz w:val="22"/>
          <w:szCs w:val="22"/>
        </w:rPr>
        <w:t>“ (dále jen „</w:t>
      </w:r>
      <w:r w:rsidRPr="000C64F6">
        <w:rPr>
          <w:b/>
          <w:bCs/>
          <w:sz w:val="22"/>
          <w:szCs w:val="22"/>
        </w:rPr>
        <w:t>Zakázka</w:t>
      </w:r>
      <w:r w:rsidRPr="00154D00">
        <w:rPr>
          <w:sz w:val="22"/>
          <w:szCs w:val="22"/>
        </w:rPr>
        <w:t>“).</w:t>
      </w:r>
      <w:r w:rsidRPr="000C64F6">
        <w:rPr>
          <w:rFonts w:ascii="Aptos" w:eastAsiaTheme="minorHAnsi" w:hAnsi="Aptos" w:cs="Aptos"/>
          <w:sz w:val="22"/>
          <w:szCs w:val="22"/>
          <w:lang w:eastAsia="en-US"/>
        </w:rPr>
        <w:t xml:space="preserve"> </w:t>
      </w:r>
      <w:r w:rsidRPr="000C64F6">
        <w:rPr>
          <w:sz w:val="22"/>
          <w:szCs w:val="22"/>
        </w:rPr>
        <w:t>Dílo bude provedeno dle platných právních předpisů, zejména v souladu se zákonem č. 283/2021 Sb., stavební zákon, v platném znění (dále jen „</w:t>
      </w:r>
      <w:r w:rsidRPr="000C64F6">
        <w:rPr>
          <w:b/>
          <w:bCs/>
          <w:sz w:val="22"/>
          <w:szCs w:val="22"/>
        </w:rPr>
        <w:t>stavební zákon</w:t>
      </w:r>
      <w:r w:rsidRPr="000C64F6">
        <w:rPr>
          <w:sz w:val="22"/>
          <w:szCs w:val="22"/>
        </w:rPr>
        <w:t xml:space="preserve">“) a jeho prováděcích vyhlášek, </w:t>
      </w:r>
      <w:r w:rsidRPr="000C64F6">
        <w:rPr>
          <w:sz w:val="22"/>
          <w:szCs w:val="22"/>
        </w:rPr>
        <w:lastRenderedPageBreak/>
        <w:t xml:space="preserve">příslušných technických podmínek politiky jakosti pozemních komunikací (dostupných na </w:t>
      </w:r>
      <w:hyperlink r:id="rId11" w:history="1">
        <w:r w:rsidRPr="000C64F6">
          <w:rPr>
            <w:rStyle w:val="Hypertextovodkaz"/>
            <w:sz w:val="22"/>
            <w:szCs w:val="22"/>
          </w:rPr>
          <w:t>https://www.pjpk.cz/</w:t>
        </w:r>
      </w:hyperlink>
      <w:r w:rsidRPr="000C64F6">
        <w:rPr>
          <w:sz w:val="22"/>
          <w:szCs w:val="22"/>
        </w:rPr>
        <w:t xml:space="preserve">) a příslušných technických kvalitativních podmínek politiky jakosti pozemních komunikací (dostupných na </w:t>
      </w:r>
      <w:hyperlink r:id="rId12" w:history="1">
        <w:r w:rsidRPr="000C64F6">
          <w:rPr>
            <w:rStyle w:val="Hypertextovodkaz"/>
            <w:sz w:val="22"/>
            <w:szCs w:val="22"/>
          </w:rPr>
          <w:t>https://pjpk.rsd.cz/technicke-kvalitativni-podminky-staveb-tkp/</w:t>
        </w:r>
      </w:hyperlink>
      <w:r w:rsidRPr="000C64F6">
        <w:rPr>
          <w:sz w:val="22"/>
          <w:szCs w:val="22"/>
        </w:rPr>
        <w:t>) (technické podmínky a technické kvalitativní podmínky dále společně jen „</w:t>
      </w:r>
      <w:r w:rsidRPr="000C64F6">
        <w:rPr>
          <w:b/>
          <w:bCs/>
          <w:sz w:val="22"/>
          <w:szCs w:val="22"/>
        </w:rPr>
        <w:t>Technické podmínky</w:t>
      </w:r>
      <w:r w:rsidRPr="000C64F6">
        <w:rPr>
          <w:sz w:val="22"/>
          <w:szCs w:val="22"/>
        </w:rPr>
        <w:t>“)</w:t>
      </w:r>
      <w:r>
        <w:rPr>
          <w:sz w:val="22"/>
          <w:szCs w:val="22"/>
        </w:rPr>
        <w:t>,</w:t>
      </w:r>
      <w:r w:rsidRPr="000C64F6">
        <w:rPr>
          <w:sz w:val="22"/>
          <w:szCs w:val="22"/>
        </w:rPr>
        <w:t xml:space="preserve"> </w:t>
      </w:r>
      <w:bookmarkStart w:id="1" w:name="_Hlk204930617"/>
      <w:r w:rsidRPr="00154D00">
        <w:rPr>
          <w:sz w:val="22"/>
          <w:szCs w:val="22"/>
        </w:rPr>
        <w:t>a dále příslušných technických norem</w:t>
      </w:r>
      <w:r>
        <w:rPr>
          <w:sz w:val="22"/>
          <w:szCs w:val="22"/>
        </w:rPr>
        <w:t xml:space="preserve"> a dále dle Smlouvy a všech jejích příloh</w:t>
      </w:r>
      <w:r w:rsidRPr="00154D00">
        <w:rPr>
          <w:sz w:val="22"/>
          <w:szCs w:val="22"/>
        </w:rPr>
        <w:t xml:space="preserve">. </w:t>
      </w:r>
      <w:bookmarkEnd w:id="1"/>
      <w:r>
        <w:rPr>
          <w:sz w:val="22"/>
          <w:szCs w:val="22"/>
        </w:rPr>
        <w:t>V</w:t>
      </w:r>
      <w:r w:rsidR="00E21B98">
        <w:rPr>
          <w:sz w:val="22"/>
          <w:szCs w:val="22"/>
        </w:rPr>
        <w:t> </w:t>
      </w:r>
      <w:r>
        <w:rPr>
          <w:sz w:val="22"/>
          <w:szCs w:val="22"/>
        </w:rPr>
        <w:t>případě</w:t>
      </w:r>
      <w:r w:rsidR="00E21B98">
        <w:rPr>
          <w:sz w:val="22"/>
          <w:szCs w:val="22"/>
        </w:rPr>
        <w:t>, že stejnou problematiku upravují</w:t>
      </w:r>
      <w:r>
        <w:rPr>
          <w:sz w:val="22"/>
          <w:szCs w:val="22"/>
        </w:rPr>
        <w:t xml:space="preserve"> </w:t>
      </w:r>
      <w:r w:rsidRPr="006C2658">
        <w:rPr>
          <w:sz w:val="22"/>
          <w:szCs w:val="22"/>
        </w:rPr>
        <w:t>technick</w:t>
      </w:r>
      <w:r w:rsidR="00E21B98">
        <w:rPr>
          <w:sz w:val="22"/>
          <w:szCs w:val="22"/>
        </w:rPr>
        <w:t>é</w:t>
      </w:r>
      <w:r w:rsidRPr="006C2658">
        <w:rPr>
          <w:sz w:val="22"/>
          <w:szCs w:val="22"/>
        </w:rPr>
        <w:t xml:space="preserve"> podmínk</w:t>
      </w:r>
      <w:r w:rsidR="00E21B98">
        <w:rPr>
          <w:sz w:val="22"/>
          <w:szCs w:val="22"/>
        </w:rPr>
        <w:t>y</w:t>
      </w:r>
      <w:r w:rsidRPr="006C2658">
        <w:rPr>
          <w:sz w:val="22"/>
          <w:szCs w:val="22"/>
        </w:rPr>
        <w:t xml:space="preserve"> politiky jakosti pozemních komunikací </w:t>
      </w:r>
      <w:r w:rsidR="00E21B98">
        <w:rPr>
          <w:sz w:val="22"/>
          <w:szCs w:val="22"/>
        </w:rPr>
        <w:t>i</w:t>
      </w:r>
      <w:r w:rsidRPr="006C2658">
        <w:rPr>
          <w:sz w:val="22"/>
          <w:szCs w:val="22"/>
        </w:rPr>
        <w:t xml:space="preserve"> příslušn</w:t>
      </w:r>
      <w:r w:rsidR="00E21B98">
        <w:rPr>
          <w:sz w:val="22"/>
          <w:szCs w:val="22"/>
        </w:rPr>
        <w:t>é</w:t>
      </w:r>
      <w:r w:rsidRPr="006C2658">
        <w:rPr>
          <w:sz w:val="22"/>
          <w:szCs w:val="22"/>
        </w:rPr>
        <w:t xml:space="preserve"> technick</w:t>
      </w:r>
      <w:r w:rsidR="00E21B98">
        <w:rPr>
          <w:sz w:val="22"/>
          <w:szCs w:val="22"/>
        </w:rPr>
        <w:t>é</w:t>
      </w:r>
      <w:r w:rsidRPr="006C2658">
        <w:rPr>
          <w:sz w:val="22"/>
          <w:szCs w:val="22"/>
        </w:rPr>
        <w:t xml:space="preserve"> kvalitativní podmín</w:t>
      </w:r>
      <w:r w:rsidR="00E21B98">
        <w:rPr>
          <w:sz w:val="22"/>
          <w:szCs w:val="22"/>
        </w:rPr>
        <w:t>ky</w:t>
      </w:r>
      <w:r w:rsidRPr="006C2658">
        <w:rPr>
          <w:sz w:val="22"/>
          <w:szCs w:val="22"/>
        </w:rPr>
        <w:t xml:space="preserve"> politiky jakosti pozemních komunikací</w:t>
      </w:r>
      <w:r w:rsidR="00E21B98">
        <w:rPr>
          <w:sz w:val="22"/>
          <w:szCs w:val="22"/>
        </w:rPr>
        <w:t>,</w:t>
      </w:r>
      <w:r>
        <w:rPr>
          <w:sz w:val="22"/>
          <w:szCs w:val="22"/>
        </w:rPr>
        <w:t xml:space="preserve"> použijí </w:t>
      </w:r>
      <w:r w:rsidR="00E21B98">
        <w:rPr>
          <w:sz w:val="22"/>
          <w:szCs w:val="22"/>
        </w:rPr>
        <w:t xml:space="preserve">se </w:t>
      </w:r>
      <w:r>
        <w:rPr>
          <w:sz w:val="22"/>
          <w:szCs w:val="22"/>
        </w:rPr>
        <w:t xml:space="preserve">příslušné technické kvalitativní podmínky politiky jakosti pozemních komunikací. </w:t>
      </w:r>
      <w:r w:rsidRPr="00154D00">
        <w:rPr>
          <w:sz w:val="22"/>
          <w:szCs w:val="22"/>
        </w:rPr>
        <w:t>Dílem se pro účely Smlouvy rozumí společně:</w:t>
      </w:r>
    </w:p>
    <w:p w14:paraId="13DB3449" w14:textId="4248C5BF" w:rsidR="001717D9" w:rsidRPr="001717D9" w:rsidRDefault="00821693" w:rsidP="001717D9">
      <w:pPr>
        <w:pStyle w:val="Textodst2slovan"/>
        <w:rPr>
          <w:sz w:val="22"/>
          <w:szCs w:val="22"/>
        </w:rPr>
      </w:pPr>
      <w:r>
        <w:rPr>
          <w:sz w:val="22"/>
          <w:szCs w:val="22"/>
        </w:rPr>
        <w:t>Předmět</w:t>
      </w:r>
      <w:r w:rsidR="001717D9">
        <w:rPr>
          <w:sz w:val="22"/>
          <w:szCs w:val="22"/>
        </w:rPr>
        <w:t>em</w:t>
      </w:r>
      <w:r w:rsidRPr="00821693">
        <w:rPr>
          <w:sz w:val="22"/>
          <w:szCs w:val="22"/>
        </w:rPr>
        <w:t xml:space="preserve"> </w:t>
      </w:r>
      <w:r w:rsidR="00DC24D5" w:rsidRPr="00821693">
        <w:rPr>
          <w:sz w:val="22"/>
          <w:szCs w:val="22"/>
        </w:rPr>
        <w:t>(dále také „</w:t>
      </w:r>
      <w:r w:rsidR="00DC24D5" w:rsidRPr="00821693">
        <w:rPr>
          <w:b/>
          <w:bCs/>
          <w:sz w:val="22"/>
          <w:szCs w:val="22"/>
        </w:rPr>
        <w:t>Stavební část díla</w:t>
      </w:r>
      <w:r w:rsidR="00DC24D5" w:rsidRPr="00821693">
        <w:rPr>
          <w:sz w:val="22"/>
          <w:szCs w:val="22"/>
        </w:rPr>
        <w:t>“)</w:t>
      </w:r>
      <w:r w:rsidR="005533DC">
        <w:rPr>
          <w:sz w:val="22"/>
          <w:szCs w:val="22"/>
        </w:rPr>
        <w:t xml:space="preserve"> díla je </w:t>
      </w:r>
      <w:r w:rsidR="001717D9" w:rsidRPr="001717D9">
        <w:rPr>
          <w:sz w:val="22"/>
          <w:szCs w:val="22"/>
        </w:rPr>
        <w:t>dokončení rekonstrukce mostu skládající se z těchto prací: Odláždění dna koryta potoka regulačním kamenem o rozměrech cca 0,6 x 0,6 x 0,6 m včetně provedení příčných prahů a nových podélných betonových prahů v korytě v patách svahů. Svahy okolo mostu budou dodlážděny regulačním kamenem do betonu včetně provedení příčných prahů. Před návodním a za povodním prahem bude ve dně i na březích provedena kamenná rovnanina v délce cca 6,5 m před mostem a cca 3,6 m za mostem. Na povodní straně dojde k úpravě sklonu terénu, částečně to znamená přeskládání již hotové dlažby. Součástí zakázky je zajištění potřebného převedení a čerpání vody pro tyto práce. Koryto bude tvarováno jako berma s kynetami, dno bude tvarováno do střelky.</w:t>
      </w:r>
    </w:p>
    <w:p w14:paraId="5B7190E9" w14:textId="77777777" w:rsidR="001717D9" w:rsidRPr="001717D9" w:rsidRDefault="001717D9" w:rsidP="001717D9">
      <w:pPr>
        <w:pStyle w:val="Textodst2slovan"/>
        <w:numPr>
          <w:ilvl w:val="0"/>
          <w:numId w:val="0"/>
        </w:numPr>
        <w:ind w:left="1843"/>
        <w:rPr>
          <w:sz w:val="22"/>
          <w:szCs w:val="22"/>
        </w:rPr>
      </w:pPr>
      <w:r w:rsidRPr="001717D9">
        <w:rPr>
          <w:sz w:val="22"/>
          <w:szCs w:val="22"/>
        </w:rPr>
        <w:t>Bude provedena oprava kotvení 4 ks plechů přes dilatační spáry chodníkových říms.</w:t>
      </w:r>
    </w:p>
    <w:p w14:paraId="2ED123EC" w14:textId="77777777" w:rsidR="001717D9" w:rsidRPr="001717D9" w:rsidRDefault="001717D9" w:rsidP="001717D9">
      <w:pPr>
        <w:pStyle w:val="Textodst2slovan"/>
        <w:numPr>
          <w:ilvl w:val="0"/>
          <w:numId w:val="0"/>
        </w:numPr>
        <w:ind w:left="1843"/>
        <w:rPr>
          <w:sz w:val="22"/>
          <w:szCs w:val="22"/>
        </w:rPr>
      </w:pPr>
      <w:r w:rsidRPr="001717D9">
        <w:rPr>
          <w:sz w:val="22"/>
          <w:szCs w:val="22"/>
        </w:rPr>
        <w:t xml:space="preserve">Budou injektovány lokální trhliny ve spodní stavbě mostu tlakovou injektáží. </w:t>
      </w:r>
    </w:p>
    <w:p w14:paraId="285BD014" w14:textId="77777777" w:rsidR="001717D9" w:rsidRPr="001717D9" w:rsidRDefault="001717D9" w:rsidP="001717D9">
      <w:pPr>
        <w:pStyle w:val="Textodst2slovan"/>
        <w:numPr>
          <w:ilvl w:val="0"/>
          <w:numId w:val="0"/>
        </w:numPr>
        <w:ind w:left="1843"/>
        <w:rPr>
          <w:sz w:val="22"/>
          <w:szCs w:val="22"/>
        </w:rPr>
      </w:pPr>
      <w:r w:rsidRPr="001717D9">
        <w:rPr>
          <w:sz w:val="22"/>
          <w:szCs w:val="22"/>
        </w:rPr>
        <w:t>Budou odvrtány kotvy v pravé římse nad OP2 po chybně umístěném zábradlí do hl. 40 mm a bude provedeno zasanování vyvrtaných otvorů.</w:t>
      </w:r>
    </w:p>
    <w:p w14:paraId="654A63B5" w14:textId="77777777" w:rsidR="001717D9" w:rsidRPr="001717D9" w:rsidRDefault="001717D9" w:rsidP="001717D9">
      <w:pPr>
        <w:pStyle w:val="Textodst2slovan"/>
        <w:numPr>
          <w:ilvl w:val="0"/>
          <w:numId w:val="0"/>
        </w:numPr>
        <w:ind w:left="1843"/>
        <w:rPr>
          <w:sz w:val="22"/>
          <w:szCs w:val="22"/>
        </w:rPr>
      </w:pPr>
    </w:p>
    <w:p w14:paraId="71E00BCA" w14:textId="77777777" w:rsidR="001717D9" w:rsidRPr="001717D9" w:rsidRDefault="001717D9" w:rsidP="001717D9">
      <w:pPr>
        <w:pStyle w:val="Textodst2slovan"/>
        <w:numPr>
          <w:ilvl w:val="0"/>
          <w:numId w:val="0"/>
        </w:numPr>
        <w:ind w:left="1843"/>
        <w:rPr>
          <w:sz w:val="22"/>
          <w:szCs w:val="22"/>
        </w:rPr>
      </w:pPr>
      <w:r w:rsidRPr="001717D9">
        <w:rPr>
          <w:sz w:val="22"/>
          <w:szCs w:val="22"/>
        </w:rPr>
        <w:t xml:space="preserve">V místech rozhraní mezi NK a římsou, kde dochází lokálně k prosakování vody, budou tato místa mechanicky očištěna, </w:t>
      </w:r>
      <w:proofErr w:type="spellStart"/>
      <w:r w:rsidRPr="001717D9">
        <w:rPr>
          <w:sz w:val="22"/>
          <w:szCs w:val="22"/>
        </w:rPr>
        <w:t>otryskána</w:t>
      </w:r>
      <w:proofErr w:type="spellEnd"/>
      <w:r w:rsidRPr="001717D9">
        <w:rPr>
          <w:sz w:val="22"/>
          <w:szCs w:val="22"/>
        </w:rPr>
        <w:t xml:space="preserve"> a spára bude </w:t>
      </w:r>
      <w:proofErr w:type="spellStart"/>
      <w:r w:rsidRPr="001717D9">
        <w:rPr>
          <w:sz w:val="22"/>
          <w:szCs w:val="22"/>
        </w:rPr>
        <w:t>zainjektována</w:t>
      </w:r>
      <w:proofErr w:type="spellEnd"/>
      <w:r w:rsidRPr="001717D9">
        <w:rPr>
          <w:sz w:val="22"/>
          <w:szCs w:val="22"/>
        </w:rPr>
        <w:t>. Tryskaná místa budou následně sanována.</w:t>
      </w:r>
    </w:p>
    <w:p w14:paraId="3B3139F2" w14:textId="77777777" w:rsidR="001717D9" w:rsidRPr="001717D9" w:rsidRDefault="001717D9" w:rsidP="001717D9">
      <w:pPr>
        <w:pStyle w:val="Textodst2slovan"/>
        <w:numPr>
          <w:ilvl w:val="0"/>
          <w:numId w:val="0"/>
        </w:numPr>
        <w:ind w:left="1843"/>
        <w:rPr>
          <w:sz w:val="22"/>
          <w:szCs w:val="22"/>
        </w:rPr>
      </w:pPr>
    </w:p>
    <w:p w14:paraId="6A88D29A" w14:textId="77777777" w:rsidR="001717D9" w:rsidRPr="001717D9" w:rsidRDefault="001717D9" w:rsidP="001717D9">
      <w:pPr>
        <w:pStyle w:val="Textodst2slovan"/>
        <w:numPr>
          <w:ilvl w:val="0"/>
          <w:numId w:val="0"/>
        </w:numPr>
        <w:ind w:left="1843"/>
        <w:rPr>
          <w:sz w:val="22"/>
          <w:szCs w:val="22"/>
        </w:rPr>
      </w:pPr>
      <w:r w:rsidRPr="001717D9">
        <w:rPr>
          <w:sz w:val="22"/>
          <w:szCs w:val="22"/>
        </w:rPr>
        <w:t xml:space="preserve">Po dokončení prací budou ochranné plotové konstrukce umístěné u mostu odvezeny na </w:t>
      </w:r>
      <w:proofErr w:type="spellStart"/>
      <w:r w:rsidRPr="001717D9">
        <w:rPr>
          <w:sz w:val="22"/>
          <w:szCs w:val="22"/>
        </w:rPr>
        <w:t>cstm</w:t>
      </w:r>
      <w:proofErr w:type="spellEnd"/>
      <w:r w:rsidRPr="001717D9">
        <w:rPr>
          <w:sz w:val="22"/>
          <w:szCs w:val="22"/>
        </w:rPr>
        <w:t>. KSÚS Dřínov, bude proveden kompletní úklid v okolí mostu a vyčištění koryta potoka v délce cca 100 m od mostu.</w:t>
      </w:r>
    </w:p>
    <w:p w14:paraId="1E04480C" w14:textId="77777777" w:rsidR="001717D9" w:rsidRPr="001717D9" w:rsidRDefault="001717D9" w:rsidP="001717D9">
      <w:pPr>
        <w:pStyle w:val="Textodst2slovan"/>
        <w:numPr>
          <w:ilvl w:val="0"/>
          <w:numId w:val="0"/>
        </w:numPr>
        <w:ind w:left="1843"/>
        <w:rPr>
          <w:sz w:val="22"/>
          <w:szCs w:val="22"/>
        </w:rPr>
      </w:pPr>
      <w:r w:rsidRPr="001717D9">
        <w:rPr>
          <w:sz w:val="22"/>
          <w:szCs w:val="22"/>
        </w:rPr>
        <w:t>Součástí zakázky bude i projednání a zajištění DIO pro zajištění potřebného pracovního místa na chodníku a ve vozovce.</w:t>
      </w:r>
    </w:p>
    <w:p w14:paraId="254CAFA1" w14:textId="77777777" w:rsidR="001717D9" w:rsidRPr="001717D9" w:rsidRDefault="001717D9" w:rsidP="001717D9">
      <w:pPr>
        <w:pStyle w:val="Textodst2slovan"/>
        <w:numPr>
          <w:ilvl w:val="0"/>
          <w:numId w:val="0"/>
        </w:numPr>
        <w:ind w:left="1843"/>
        <w:rPr>
          <w:sz w:val="22"/>
          <w:szCs w:val="22"/>
        </w:rPr>
      </w:pPr>
    </w:p>
    <w:p w14:paraId="4CA4EB46" w14:textId="7CD70307" w:rsidR="00DC24D5" w:rsidRPr="00821693" w:rsidRDefault="001717D9" w:rsidP="001717D9">
      <w:pPr>
        <w:pStyle w:val="Textodst2slovan"/>
        <w:numPr>
          <w:ilvl w:val="0"/>
          <w:numId w:val="0"/>
        </w:numPr>
        <w:ind w:left="1843"/>
        <w:rPr>
          <w:sz w:val="22"/>
          <w:szCs w:val="22"/>
        </w:rPr>
      </w:pPr>
      <w:r w:rsidRPr="001717D9">
        <w:rPr>
          <w:sz w:val="22"/>
          <w:szCs w:val="22"/>
        </w:rPr>
        <w:t>Vše bude provedeno na základě PD zpracované firmou Pontex s.r.o. v 08/2025 a platných norem a předpisů.</w:t>
      </w:r>
    </w:p>
    <w:p w14:paraId="6DE2CBD8" w14:textId="77777777" w:rsidR="00DC24D5" w:rsidRPr="000C64F6" w:rsidRDefault="00DC24D5" w:rsidP="00DC24D5">
      <w:pPr>
        <w:pStyle w:val="Textodst2slovan"/>
        <w:tabs>
          <w:tab w:val="num" w:pos="1418"/>
        </w:tabs>
        <w:spacing w:before="80"/>
        <w:ind w:left="1418" w:hanging="567"/>
        <w:rPr>
          <w:sz w:val="22"/>
          <w:szCs w:val="22"/>
        </w:rPr>
      </w:pPr>
      <w:r w:rsidRPr="000C64F6">
        <w:rPr>
          <w:sz w:val="22"/>
          <w:szCs w:val="22"/>
        </w:rPr>
        <w:t xml:space="preserve">Vypracování a předání všech </w:t>
      </w:r>
      <w:r>
        <w:rPr>
          <w:sz w:val="22"/>
          <w:szCs w:val="22"/>
        </w:rPr>
        <w:t xml:space="preserve">dokladů ke </w:t>
      </w:r>
      <w:r w:rsidRPr="000C64F6">
        <w:rPr>
          <w:sz w:val="22"/>
          <w:szCs w:val="22"/>
        </w:rPr>
        <w:t>Stavební části díla</w:t>
      </w:r>
      <w:r w:rsidRPr="00AE5A59">
        <w:rPr>
          <w:sz w:val="22"/>
          <w:szCs w:val="22"/>
        </w:rPr>
        <w:t xml:space="preserve"> </w:t>
      </w:r>
      <w:r>
        <w:rPr>
          <w:sz w:val="22"/>
          <w:szCs w:val="22"/>
        </w:rPr>
        <w:t>dle Technických podmínek,</w:t>
      </w:r>
      <w:r w:rsidRPr="000C64F6">
        <w:rPr>
          <w:sz w:val="22"/>
          <w:szCs w:val="22"/>
        </w:rPr>
        <w:t xml:space="preserve"> a to </w:t>
      </w:r>
      <w:r>
        <w:rPr>
          <w:sz w:val="22"/>
          <w:szCs w:val="22"/>
        </w:rPr>
        <w:t>zejména</w:t>
      </w:r>
      <w:r w:rsidRPr="000C64F6">
        <w:rPr>
          <w:sz w:val="22"/>
          <w:szCs w:val="22"/>
        </w:rPr>
        <w:t>:</w:t>
      </w:r>
    </w:p>
    <w:p w14:paraId="30B3217E" w14:textId="77777777" w:rsidR="00DC24D5" w:rsidRDefault="00DC24D5" w:rsidP="00DC24D5">
      <w:pPr>
        <w:pStyle w:val="Textodst3psmena"/>
        <w:rPr>
          <w:sz w:val="22"/>
          <w:szCs w:val="22"/>
        </w:rPr>
      </w:pPr>
      <w:r>
        <w:rPr>
          <w:sz w:val="22"/>
          <w:szCs w:val="22"/>
        </w:rPr>
        <w:t>Technologického předpisu;</w:t>
      </w:r>
    </w:p>
    <w:p w14:paraId="6318BAB5" w14:textId="77777777" w:rsidR="00DC24D5" w:rsidRDefault="00DC24D5" w:rsidP="00DC24D5">
      <w:pPr>
        <w:pStyle w:val="Textodst3psmena"/>
        <w:rPr>
          <w:sz w:val="22"/>
          <w:szCs w:val="22"/>
        </w:rPr>
      </w:pPr>
      <w:r>
        <w:rPr>
          <w:sz w:val="22"/>
          <w:szCs w:val="22"/>
        </w:rPr>
        <w:t>Kontrolního a zkušebního plánu;</w:t>
      </w:r>
    </w:p>
    <w:p w14:paraId="46BFAD16" w14:textId="7D8F7674" w:rsidR="00DC24D5" w:rsidRPr="00165BBA" w:rsidRDefault="00DC24D5" w:rsidP="00DC24D5">
      <w:pPr>
        <w:pStyle w:val="Textodst3psmena"/>
        <w:rPr>
          <w:sz w:val="22"/>
          <w:szCs w:val="22"/>
        </w:rPr>
      </w:pPr>
      <w:r w:rsidRPr="00165BBA">
        <w:rPr>
          <w:sz w:val="22"/>
          <w:szCs w:val="22"/>
        </w:rPr>
        <w:t>Realizační dokumentace stavby</w:t>
      </w:r>
      <w:r>
        <w:rPr>
          <w:sz w:val="22"/>
          <w:szCs w:val="22"/>
        </w:rPr>
        <w:t xml:space="preserve"> (dále jen „</w:t>
      </w:r>
      <w:r w:rsidRPr="000C64F6">
        <w:rPr>
          <w:b/>
          <w:bCs/>
          <w:sz w:val="22"/>
          <w:szCs w:val="22"/>
        </w:rPr>
        <w:t>RDS</w:t>
      </w:r>
      <w:r>
        <w:rPr>
          <w:sz w:val="22"/>
          <w:szCs w:val="22"/>
        </w:rPr>
        <w:t>“)</w:t>
      </w:r>
      <w:r w:rsidRPr="00165BBA">
        <w:rPr>
          <w:sz w:val="22"/>
          <w:szCs w:val="22"/>
        </w:rPr>
        <w:t xml:space="preserve">; </w:t>
      </w:r>
      <w:r>
        <w:rPr>
          <w:sz w:val="22"/>
          <w:szCs w:val="22"/>
        </w:rPr>
        <w:t xml:space="preserve">RDS bude vypracována v souladu s Technickými podmínkami </w:t>
      </w:r>
      <w:r w:rsidRPr="00165BBA">
        <w:rPr>
          <w:sz w:val="22"/>
          <w:szCs w:val="22"/>
        </w:rPr>
        <w:t>a interní</w:t>
      </w:r>
      <w:r>
        <w:rPr>
          <w:sz w:val="22"/>
          <w:szCs w:val="22"/>
        </w:rPr>
        <w:t>mi</w:t>
      </w:r>
      <w:r w:rsidRPr="00165BBA">
        <w:rPr>
          <w:sz w:val="22"/>
          <w:szCs w:val="22"/>
        </w:rPr>
        <w:t xml:space="preserve"> předpis</w:t>
      </w:r>
      <w:r>
        <w:rPr>
          <w:sz w:val="22"/>
          <w:szCs w:val="22"/>
        </w:rPr>
        <w:t>y</w:t>
      </w:r>
      <w:r w:rsidRPr="00165BBA">
        <w:rPr>
          <w:sz w:val="22"/>
          <w:szCs w:val="22"/>
        </w:rPr>
        <w:t xml:space="preserve"> </w:t>
      </w:r>
      <w:r>
        <w:rPr>
          <w:sz w:val="22"/>
          <w:szCs w:val="22"/>
        </w:rPr>
        <w:t>O</w:t>
      </w:r>
      <w:r w:rsidRPr="00165BBA">
        <w:rPr>
          <w:sz w:val="22"/>
          <w:szCs w:val="22"/>
        </w:rPr>
        <w:t xml:space="preserve">bjednatele. Součástí realizační dokumentace stavby je oceněný srovnávací soupis prací </w:t>
      </w:r>
      <w:r>
        <w:rPr>
          <w:sz w:val="22"/>
          <w:szCs w:val="22"/>
        </w:rPr>
        <w:t>–</w:t>
      </w:r>
      <w:r w:rsidRPr="00165BBA">
        <w:rPr>
          <w:sz w:val="22"/>
          <w:szCs w:val="22"/>
        </w:rPr>
        <w:t xml:space="preserve"> rozdílový</w:t>
      </w:r>
      <w:r>
        <w:rPr>
          <w:sz w:val="22"/>
          <w:szCs w:val="22"/>
        </w:rPr>
        <w:t xml:space="preserve"> </w:t>
      </w:r>
      <w:r w:rsidRPr="00165BBA">
        <w:rPr>
          <w:sz w:val="22"/>
          <w:szCs w:val="22"/>
        </w:rPr>
        <w:t xml:space="preserve">rozpočet, který bude po dobu plnění Smlouvy </w:t>
      </w:r>
      <w:r>
        <w:rPr>
          <w:sz w:val="22"/>
          <w:szCs w:val="22"/>
        </w:rPr>
        <w:t>Z</w:t>
      </w:r>
      <w:r w:rsidRPr="00165BBA">
        <w:rPr>
          <w:sz w:val="22"/>
          <w:szCs w:val="22"/>
        </w:rPr>
        <w:t xml:space="preserve">hotovitelem v návaznosti na změny stavby </w:t>
      </w:r>
      <w:r>
        <w:rPr>
          <w:sz w:val="22"/>
          <w:szCs w:val="22"/>
        </w:rPr>
        <w:t>průběžně</w:t>
      </w:r>
      <w:r w:rsidRPr="00165BBA">
        <w:rPr>
          <w:sz w:val="22"/>
          <w:szCs w:val="22"/>
        </w:rPr>
        <w:t xml:space="preserve"> aktualizován, a který je koncipován do konečného schválení jako odnímatelná příloha. Tento dokument nebude uveden v rozpisce – obsahu realizační dokumentace stavby.</w:t>
      </w:r>
      <w:r>
        <w:rPr>
          <w:sz w:val="22"/>
          <w:szCs w:val="22"/>
        </w:rPr>
        <w:t xml:space="preserve"> </w:t>
      </w:r>
      <w:r w:rsidRPr="00165BBA">
        <w:rPr>
          <w:sz w:val="22"/>
          <w:szCs w:val="22"/>
        </w:rPr>
        <w:t>Realizační dokumentace bude objednateli předána následovně</w:t>
      </w:r>
    </w:p>
    <w:p w14:paraId="425FFE15" w14:textId="38041593" w:rsidR="00DC24D5" w:rsidRPr="00207E41" w:rsidRDefault="00DC24D5" w:rsidP="00DC24D5">
      <w:pPr>
        <w:pStyle w:val="Textodst3psmena"/>
        <w:numPr>
          <w:ilvl w:val="4"/>
          <w:numId w:val="3"/>
        </w:numPr>
        <w:tabs>
          <w:tab w:val="clear" w:pos="3240"/>
        </w:tabs>
        <w:ind w:left="2127"/>
        <w:rPr>
          <w:sz w:val="22"/>
          <w:szCs w:val="22"/>
        </w:rPr>
      </w:pPr>
      <w:r w:rsidRPr="00207E41">
        <w:rPr>
          <w:sz w:val="22"/>
          <w:szCs w:val="22"/>
        </w:rPr>
        <w:t>koncept 1x kopie v tištěné podobě a 1x elektronický originál</w:t>
      </w:r>
      <w:r w:rsidR="00FD342B">
        <w:rPr>
          <w:sz w:val="22"/>
          <w:szCs w:val="22"/>
        </w:rPr>
        <w:t xml:space="preserve"> na </w:t>
      </w:r>
      <w:proofErr w:type="spellStart"/>
      <w:r w:rsidR="00FD342B">
        <w:rPr>
          <w:sz w:val="22"/>
          <w:szCs w:val="22"/>
        </w:rPr>
        <w:t>fl</w:t>
      </w:r>
      <w:r w:rsidR="00954C7A">
        <w:rPr>
          <w:sz w:val="22"/>
          <w:szCs w:val="22"/>
        </w:rPr>
        <w:t>ash</w:t>
      </w:r>
      <w:proofErr w:type="spellEnd"/>
      <w:r w:rsidR="00954C7A">
        <w:rPr>
          <w:sz w:val="22"/>
          <w:szCs w:val="22"/>
        </w:rPr>
        <w:t xml:space="preserve"> </w:t>
      </w:r>
      <w:r w:rsidR="00FD342B">
        <w:rPr>
          <w:sz w:val="22"/>
          <w:szCs w:val="22"/>
        </w:rPr>
        <w:t>disku</w:t>
      </w:r>
      <w:r w:rsidRPr="00207E41">
        <w:rPr>
          <w:sz w:val="22"/>
          <w:szCs w:val="22"/>
        </w:rPr>
        <w:t xml:space="preserve"> (rozsah a upořádání odpovídající podobě tištěné) v uzavřeném (PDF) a otevřeném formátu (DWG, XLS, </w:t>
      </w:r>
      <w:proofErr w:type="gramStart"/>
      <w:r w:rsidRPr="00207E41">
        <w:rPr>
          <w:sz w:val="22"/>
          <w:szCs w:val="22"/>
        </w:rPr>
        <w:t>DOC,</w:t>
      </w:r>
      <w:proofErr w:type="gramEnd"/>
      <w:r w:rsidRPr="00207E41">
        <w:rPr>
          <w:sz w:val="22"/>
          <w:szCs w:val="22"/>
        </w:rPr>
        <w:t xml:space="preserve"> apod.)</w:t>
      </w:r>
      <w:r>
        <w:rPr>
          <w:sz w:val="22"/>
          <w:szCs w:val="22"/>
        </w:rPr>
        <w:t>;</w:t>
      </w:r>
    </w:p>
    <w:p w14:paraId="77A34457" w14:textId="77777777" w:rsidR="00DC24D5" w:rsidRPr="001C24C8" w:rsidRDefault="00DC24D5" w:rsidP="00DC24D5">
      <w:pPr>
        <w:pStyle w:val="Textodst3psmena"/>
        <w:rPr>
          <w:sz w:val="22"/>
          <w:szCs w:val="22"/>
        </w:rPr>
      </w:pPr>
      <w:r w:rsidRPr="001C24C8">
        <w:rPr>
          <w:sz w:val="22"/>
          <w:szCs w:val="22"/>
        </w:rPr>
        <w:t>dokumentace stavby, došlo-li k odchylce od dokumentace pro povolení stavby, popřípadě dokumentace skutečného provedení stavby, včetně její geodetické části (dále jen „</w:t>
      </w:r>
      <w:r w:rsidRPr="000C64F6">
        <w:rPr>
          <w:b/>
          <w:bCs/>
          <w:sz w:val="22"/>
          <w:szCs w:val="22"/>
        </w:rPr>
        <w:t>DSPS</w:t>
      </w:r>
      <w:r w:rsidRPr="001C24C8">
        <w:rPr>
          <w:sz w:val="22"/>
          <w:szCs w:val="22"/>
        </w:rPr>
        <w:t xml:space="preserve">“); </w:t>
      </w:r>
    </w:p>
    <w:p w14:paraId="4D81C034" w14:textId="77777777" w:rsidR="00DC24D5" w:rsidRPr="003C4939" w:rsidRDefault="00DC24D5" w:rsidP="00DC24D5">
      <w:pPr>
        <w:pStyle w:val="Textodst3psmena"/>
        <w:rPr>
          <w:sz w:val="22"/>
          <w:szCs w:val="22"/>
        </w:rPr>
      </w:pPr>
      <w:r>
        <w:rPr>
          <w:sz w:val="22"/>
          <w:szCs w:val="22"/>
        </w:rPr>
        <w:t xml:space="preserve">DSPS </w:t>
      </w:r>
      <w:r w:rsidRPr="003C4939">
        <w:rPr>
          <w:sz w:val="22"/>
          <w:szCs w:val="22"/>
        </w:rPr>
        <w:t>bude Objednateli předána následovně:</w:t>
      </w:r>
    </w:p>
    <w:p w14:paraId="05B77BD0" w14:textId="111A610F" w:rsidR="00DC24D5" w:rsidRDefault="00DC24D5" w:rsidP="00DC24D5">
      <w:pPr>
        <w:pStyle w:val="Textodst3psmena"/>
        <w:numPr>
          <w:ilvl w:val="4"/>
          <w:numId w:val="3"/>
        </w:numPr>
        <w:tabs>
          <w:tab w:val="clear" w:pos="3240"/>
        </w:tabs>
        <w:ind w:left="2127"/>
        <w:rPr>
          <w:sz w:val="22"/>
          <w:szCs w:val="22"/>
        </w:rPr>
      </w:pPr>
      <w:r w:rsidRPr="003C4939">
        <w:rPr>
          <w:sz w:val="22"/>
          <w:szCs w:val="22"/>
        </w:rPr>
        <w:lastRenderedPageBreak/>
        <w:t>koncept 1x kopie v tištěné podobě a 1x elektronický originál</w:t>
      </w:r>
      <w:r w:rsidR="0038535D" w:rsidRPr="0038535D">
        <w:rPr>
          <w:sz w:val="22"/>
          <w:szCs w:val="22"/>
        </w:rPr>
        <w:t xml:space="preserve"> </w:t>
      </w:r>
      <w:r w:rsidR="0038535D">
        <w:rPr>
          <w:sz w:val="22"/>
          <w:szCs w:val="22"/>
        </w:rPr>
        <w:t xml:space="preserve">na </w:t>
      </w:r>
      <w:proofErr w:type="spellStart"/>
      <w:r w:rsidR="0038535D">
        <w:rPr>
          <w:sz w:val="22"/>
          <w:szCs w:val="22"/>
        </w:rPr>
        <w:t>flash</w:t>
      </w:r>
      <w:proofErr w:type="spellEnd"/>
      <w:r w:rsidR="0038535D">
        <w:rPr>
          <w:sz w:val="22"/>
          <w:szCs w:val="22"/>
        </w:rPr>
        <w:t xml:space="preserve"> disku</w:t>
      </w:r>
      <w:r w:rsidRPr="003C4939">
        <w:rPr>
          <w:sz w:val="22"/>
          <w:szCs w:val="22"/>
        </w:rPr>
        <w:t xml:space="preserve"> (rozsah a upořádání odpovídající podobě tištěné) v uzavřeném (PDF) a otevřeném formátu (DWG, XLS, </w:t>
      </w:r>
      <w:proofErr w:type="gramStart"/>
      <w:r w:rsidRPr="003C4939">
        <w:rPr>
          <w:sz w:val="22"/>
          <w:szCs w:val="22"/>
        </w:rPr>
        <w:t>DOC,</w:t>
      </w:r>
      <w:proofErr w:type="gramEnd"/>
      <w:r w:rsidRPr="003C4939">
        <w:rPr>
          <w:sz w:val="22"/>
          <w:szCs w:val="22"/>
        </w:rPr>
        <w:t xml:space="preserve"> apod.)</w:t>
      </w:r>
      <w:r>
        <w:rPr>
          <w:sz w:val="22"/>
          <w:szCs w:val="22"/>
        </w:rPr>
        <w:t>;</w:t>
      </w:r>
    </w:p>
    <w:p w14:paraId="60B0981A" w14:textId="76BA3532" w:rsidR="00FF163C" w:rsidRPr="00723C06" w:rsidRDefault="00FF163C" w:rsidP="00DC24D5">
      <w:pPr>
        <w:pStyle w:val="Textodst3psmena"/>
        <w:numPr>
          <w:ilvl w:val="4"/>
          <w:numId w:val="3"/>
        </w:numPr>
        <w:tabs>
          <w:tab w:val="clear" w:pos="3240"/>
        </w:tabs>
        <w:ind w:left="2127"/>
        <w:rPr>
          <w:sz w:val="22"/>
          <w:szCs w:val="22"/>
        </w:rPr>
      </w:pPr>
      <w:r w:rsidRPr="00723C06">
        <w:rPr>
          <w:sz w:val="22"/>
          <w:szCs w:val="22"/>
        </w:rPr>
        <w:t xml:space="preserve">čistopis v 1 </w:t>
      </w:r>
      <w:proofErr w:type="spellStart"/>
      <w:r w:rsidRPr="00723C06">
        <w:rPr>
          <w:sz w:val="22"/>
          <w:szCs w:val="22"/>
        </w:rPr>
        <w:t>paré</w:t>
      </w:r>
      <w:proofErr w:type="spellEnd"/>
      <w:r w:rsidRPr="00723C06">
        <w:rPr>
          <w:sz w:val="22"/>
          <w:szCs w:val="22"/>
        </w:rPr>
        <w:t xml:space="preserve"> v tištěné podobě a 1x v elektronické podobě na </w:t>
      </w:r>
      <w:proofErr w:type="spellStart"/>
      <w:r w:rsidRPr="00723C06">
        <w:rPr>
          <w:sz w:val="22"/>
          <w:szCs w:val="22"/>
        </w:rPr>
        <w:t>flash</w:t>
      </w:r>
      <w:proofErr w:type="spellEnd"/>
      <w:r w:rsidRPr="00723C06">
        <w:rPr>
          <w:sz w:val="22"/>
          <w:szCs w:val="22"/>
        </w:rPr>
        <w:t xml:space="preserve"> disku; zároveň </w:t>
      </w:r>
      <w:r w:rsidR="00723C06" w:rsidRPr="00723C06">
        <w:rPr>
          <w:sz w:val="22"/>
          <w:szCs w:val="22"/>
        </w:rPr>
        <w:t xml:space="preserve">s čistopisem odevzdá Zhotovitel Objednateli </w:t>
      </w:r>
      <w:r w:rsidRPr="00723C06">
        <w:rPr>
          <w:sz w:val="22"/>
          <w:szCs w:val="22"/>
        </w:rPr>
        <w:t xml:space="preserve">geodetické zaměření stavby, včetně geometrického plánu, potvrzeného příslušným katastrálním úřadem, </w:t>
      </w:r>
      <w:r w:rsidR="00723C06" w:rsidRPr="00723C06">
        <w:rPr>
          <w:sz w:val="22"/>
          <w:szCs w:val="22"/>
        </w:rPr>
        <w:t xml:space="preserve">a to </w:t>
      </w:r>
      <w:r w:rsidRPr="00723C06">
        <w:rPr>
          <w:sz w:val="22"/>
          <w:szCs w:val="22"/>
        </w:rPr>
        <w:t xml:space="preserve">ve 3 </w:t>
      </w:r>
      <w:proofErr w:type="spellStart"/>
      <w:r w:rsidRPr="00723C06">
        <w:rPr>
          <w:sz w:val="22"/>
          <w:szCs w:val="22"/>
        </w:rPr>
        <w:t>paré</w:t>
      </w:r>
      <w:proofErr w:type="spellEnd"/>
      <w:r w:rsidRPr="00723C06">
        <w:rPr>
          <w:sz w:val="22"/>
          <w:szCs w:val="22"/>
        </w:rPr>
        <w:t xml:space="preserve"> a 1x v elektronické podobě</w:t>
      </w:r>
      <w:r w:rsidR="00723C06" w:rsidRPr="00723C06">
        <w:rPr>
          <w:sz w:val="22"/>
          <w:szCs w:val="22"/>
        </w:rPr>
        <w:t xml:space="preserve"> na </w:t>
      </w:r>
      <w:proofErr w:type="spellStart"/>
      <w:r w:rsidR="00723C06" w:rsidRPr="00723C06">
        <w:rPr>
          <w:sz w:val="22"/>
          <w:szCs w:val="22"/>
        </w:rPr>
        <w:t>flash</w:t>
      </w:r>
      <w:proofErr w:type="spellEnd"/>
      <w:r w:rsidR="00723C06" w:rsidRPr="00723C06">
        <w:rPr>
          <w:sz w:val="22"/>
          <w:szCs w:val="22"/>
        </w:rPr>
        <w:t xml:space="preserve"> disku</w:t>
      </w:r>
      <w:r w:rsidR="002B05A9">
        <w:rPr>
          <w:sz w:val="22"/>
          <w:szCs w:val="22"/>
        </w:rPr>
        <w:t>;</w:t>
      </w:r>
    </w:p>
    <w:p w14:paraId="6B1583C5" w14:textId="77777777" w:rsidR="00DC24D5" w:rsidRPr="000C64F6" w:rsidRDefault="00DC24D5" w:rsidP="00DC24D5">
      <w:pPr>
        <w:pStyle w:val="Textodst3psmena"/>
        <w:rPr>
          <w:sz w:val="22"/>
          <w:szCs w:val="22"/>
        </w:rPr>
      </w:pPr>
      <w:r w:rsidRPr="000C64F6">
        <w:rPr>
          <w:sz w:val="22"/>
          <w:szCs w:val="22"/>
        </w:rPr>
        <w:t>Veškerých ZBV</w:t>
      </w:r>
      <w:r>
        <w:rPr>
          <w:sz w:val="22"/>
          <w:szCs w:val="22"/>
        </w:rPr>
        <w:t xml:space="preserve"> ve </w:t>
      </w:r>
      <w:r w:rsidRPr="003C2A8F">
        <w:rPr>
          <w:sz w:val="22"/>
          <w:szCs w:val="22"/>
        </w:rPr>
        <w:t>smyslu Směrnice</w:t>
      </w:r>
      <w:r w:rsidRPr="000C64F6">
        <w:rPr>
          <w:sz w:val="22"/>
          <w:szCs w:val="22"/>
        </w:rPr>
        <w:t xml:space="preserve"> Objednatele č. </w:t>
      </w:r>
      <w:r w:rsidRPr="00C20E65">
        <w:rPr>
          <w:sz w:val="22"/>
          <w:szCs w:val="22"/>
        </w:rPr>
        <w:t>R-Sm-36</w:t>
      </w:r>
      <w:r>
        <w:rPr>
          <w:sz w:val="22"/>
          <w:szCs w:val="22"/>
        </w:rPr>
        <w:t>, jejíž úplné znění je součástí zadávací dokumentace</w:t>
      </w:r>
      <w:r w:rsidRPr="003C2A8F">
        <w:rPr>
          <w:sz w:val="22"/>
          <w:szCs w:val="22"/>
        </w:rPr>
        <w:t>;</w:t>
      </w:r>
    </w:p>
    <w:p w14:paraId="336D1906" w14:textId="77777777" w:rsidR="00DC24D5" w:rsidRDefault="00DC24D5" w:rsidP="00DC24D5">
      <w:pPr>
        <w:pStyle w:val="Textodst3psmena"/>
        <w:rPr>
          <w:sz w:val="22"/>
          <w:szCs w:val="22"/>
        </w:rPr>
      </w:pPr>
      <w:r>
        <w:rPr>
          <w:sz w:val="22"/>
          <w:szCs w:val="22"/>
        </w:rPr>
        <w:t>Závěrečné zprávy Zhotovitele;</w:t>
      </w:r>
    </w:p>
    <w:p w14:paraId="7B65C9C7" w14:textId="77777777" w:rsidR="00DC24D5" w:rsidRDefault="00DC24D5" w:rsidP="00DC24D5">
      <w:pPr>
        <w:pStyle w:val="Textodst3psmena"/>
        <w:rPr>
          <w:sz w:val="22"/>
          <w:szCs w:val="22"/>
        </w:rPr>
      </w:pPr>
      <w:r>
        <w:rPr>
          <w:sz w:val="22"/>
          <w:szCs w:val="22"/>
        </w:rPr>
        <w:t>Dokumenty uvedené v Příloze č. 6 Smlouvy;</w:t>
      </w:r>
    </w:p>
    <w:p w14:paraId="0AFAC5E4" w14:textId="77777777" w:rsidR="00DC24D5" w:rsidRDefault="00DC24D5" w:rsidP="00DC24D5">
      <w:pPr>
        <w:pStyle w:val="Textodst3psmena"/>
        <w:rPr>
          <w:sz w:val="22"/>
          <w:szCs w:val="22"/>
        </w:rPr>
      </w:pPr>
      <w:r>
        <w:rPr>
          <w:sz w:val="22"/>
          <w:szCs w:val="22"/>
        </w:rPr>
        <w:t>Dokumenty uvedené v Příloze č. 7 Smlouvy;</w:t>
      </w:r>
    </w:p>
    <w:p w14:paraId="3F5CCE93" w14:textId="77777777" w:rsidR="00C2087A" w:rsidRPr="00994CB3" w:rsidRDefault="00C2087A" w:rsidP="00C2087A">
      <w:pPr>
        <w:pStyle w:val="Textodst3psmena"/>
        <w:numPr>
          <w:ilvl w:val="0"/>
          <w:numId w:val="0"/>
        </w:numPr>
        <w:ind w:left="1753"/>
        <w:rPr>
          <w:sz w:val="22"/>
          <w:szCs w:val="22"/>
        </w:rPr>
      </w:pPr>
    </w:p>
    <w:p w14:paraId="51867333" w14:textId="77777777" w:rsidR="00DC24D5" w:rsidRDefault="00DC24D5" w:rsidP="008D77D7">
      <w:pPr>
        <w:pStyle w:val="Textodst3psmena"/>
        <w:numPr>
          <w:ilvl w:val="0"/>
          <w:numId w:val="0"/>
        </w:numPr>
        <w:ind w:left="1135"/>
        <w:rPr>
          <w:sz w:val="22"/>
          <w:szCs w:val="22"/>
        </w:rPr>
      </w:pPr>
      <w:r w:rsidRPr="00994CB3">
        <w:rPr>
          <w:sz w:val="22"/>
          <w:szCs w:val="22"/>
        </w:rPr>
        <w:t>(dále také „</w:t>
      </w:r>
      <w:r w:rsidRPr="000C64F6">
        <w:rPr>
          <w:b/>
          <w:bCs/>
          <w:sz w:val="22"/>
          <w:szCs w:val="22"/>
        </w:rPr>
        <w:t>Dokladová část díla</w:t>
      </w:r>
      <w:r w:rsidRPr="00994CB3">
        <w:rPr>
          <w:sz w:val="22"/>
          <w:szCs w:val="22"/>
        </w:rPr>
        <w:t>“)</w:t>
      </w:r>
    </w:p>
    <w:p w14:paraId="1BDEE2E5" w14:textId="77777777" w:rsidR="00C2087A" w:rsidRPr="000C64F6" w:rsidRDefault="00C2087A" w:rsidP="008D77D7">
      <w:pPr>
        <w:pStyle w:val="Textodst3psmena"/>
        <w:numPr>
          <w:ilvl w:val="0"/>
          <w:numId w:val="0"/>
        </w:numPr>
        <w:ind w:left="1135"/>
        <w:rPr>
          <w:sz w:val="22"/>
          <w:szCs w:val="22"/>
        </w:rPr>
      </w:pPr>
    </w:p>
    <w:p w14:paraId="2DFE4E49" w14:textId="6C247AC1" w:rsidR="00DC24D5" w:rsidRDefault="00DC24D5" w:rsidP="00DC24D5">
      <w:pPr>
        <w:pStyle w:val="Textodst1sl"/>
        <w:numPr>
          <w:ilvl w:val="1"/>
          <w:numId w:val="15"/>
        </w:numPr>
        <w:rPr>
          <w:sz w:val="22"/>
          <w:szCs w:val="22"/>
        </w:rPr>
      </w:pPr>
      <w:bookmarkStart w:id="2" w:name="_Ref204951004"/>
      <w:r w:rsidRPr="00E308E7">
        <w:rPr>
          <w:sz w:val="22"/>
          <w:szCs w:val="22"/>
        </w:rPr>
        <w:t>Zhotovitel je povinen pro RDS a DSPS povinen respektovat parametry vymezené předchozím stupněm projektové dokumentace</w:t>
      </w:r>
      <w:r w:rsidR="000B1E84" w:rsidRPr="00E308E7">
        <w:rPr>
          <w:sz w:val="22"/>
          <w:szCs w:val="22"/>
        </w:rPr>
        <w:t xml:space="preserve"> a její obsah se nesmí lišit v technologickém postupu dané stavby</w:t>
      </w:r>
      <w:r w:rsidRPr="00E308E7">
        <w:rPr>
          <w:sz w:val="22"/>
          <w:szCs w:val="22"/>
        </w:rPr>
        <w:t>.</w:t>
      </w:r>
      <w:bookmarkEnd w:id="2"/>
    </w:p>
    <w:p w14:paraId="058CA2AC" w14:textId="65827964" w:rsidR="00DC24D5" w:rsidRPr="00E308E7" w:rsidRDefault="00DC24D5" w:rsidP="00DC24D5">
      <w:pPr>
        <w:pStyle w:val="Textodst1sl"/>
        <w:numPr>
          <w:ilvl w:val="1"/>
          <w:numId w:val="15"/>
        </w:numPr>
        <w:rPr>
          <w:sz w:val="22"/>
          <w:szCs w:val="22"/>
        </w:rPr>
      </w:pPr>
      <w:r w:rsidRPr="00E308E7">
        <w:rPr>
          <w:sz w:val="22"/>
          <w:szCs w:val="22"/>
        </w:rPr>
        <w:t xml:space="preserve">Otevřená digitální forma </w:t>
      </w:r>
      <w:r w:rsidR="007F3F14" w:rsidRPr="00E308E7">
        <w:rPr>
          <w:sz w:val="22"/>
          <w:szCs w:val="22"/>
        </w:rPr>
        <w:t>RDS a DSPS</w:t>
      </w:r>
      <w:r w:rsidRPr="00E308E7">
        <w:rPr>
          <w:sz w:val="22"/>
          <w:szCs w:val="22"/>
        </w:rPr>
        <w:t xml:space="preserve"> je zcela rovnocenná její tištěné verzi a musí obsahovat celý text včetně všech příloh. Názvy příslušných souborů je nutné volit výstižně tak, aby byl zřejmý jejich obsah a umístění v dokumentaci. Textová část bude uložena v otevřeném formátu *.</w:t>
      </w:r>
      <w:proofErr w:type="spellStart"/>
      <w:r w:rsidRPr="00E308E7">
        <w:rPr>
          <w:sz w:val="22"/>
          <w:szCs w:val="22"/>
        </w:rPr>
        <w:t>doc</w:t>
      </w:r>
      <w:r w:rsidR="00352EAC" w:rsidRPr="00E308E7">
        <w:rPr>
          <w:sz w:val="22"/>
          <w:szCs w:val="22"/>
        </w:rPr>
        <w:t>x</w:t>
      </w:r>
      <w:proofErr w:type="spellEnd"/>
      <w:r w:rsidRPr="00E308E7">
        <w:rPr>
          <w:sz w:val="22"/>
          <w:szCs w:val="22"/>
        </w:rPr>
        <w:t xml:space="preserve"> - Microsoft Word, obrázky *.DWG - </w:t>
      </w:r>
      <w:proofErr w:type="spellStart"/>
      <w:r w:rsidRPr="00E308E7">
        <w:rPr>
          <w:sz w:val="22"/>
          <w:szCs w:val="22"/>
        </w:rPr>
        <w:t>AutoCAD</w:t>
      </w:r>
      <w:proofErr w:type="spellEnd"/>
      <w:r w:rsidRPr="00E308E7">
        <w:rPr>
          <w:sz w:val="22"/>
          <w:szCs w:val="22"/>
        </w:rPr>
        <w:t xml:space="preserve"> a *.PDF, popřípadě jiné.</w:t>
      </w:r>
      <w:r w:rsidRPr="00E308E7">
        <w:rPr>
          <w:sz w:val="22"/>
          <w:szCs w:val="22"/>
        </w:rPr>
        <w:tab/>
      </w:r>
    </w:p>
    <w:p w14:paraId="3A57DF5A" w14:textId="1F66B74A" w:rsidR="00DC24D5" w:rsidRPr="004B4760" w:rsidRDefault="00DC24D5" w:rsidP="00DC24D5">
      <w:pPr>
        <w:pStyle w:val="Textodst1sl"/>
        <w:rPr>
          <w:sz w:val="22"/>
          <w:szCs w:val="22"/>
        </w:rPr>
      </w:pPr>
      <w:r w:rsidRPr="004B4760">
        <w:rPr>
          <w:sz w:val="22"/>
          <w:szCs w:val="22"/>
        </w:rPr>
        <w:t xml:space="preserve">Závazné podklady pro plnění Díla jsou </w:t>
      </w:r>
      <w:r>
        <w:rPr>
          <w:sz w:val="22"/>
          <w:szCs w:val="22"/>
        </w:rPr>
        <w:t xml:space="preserve">dále </w:t>
      </w:r>
      <w:r w:rsidRPr="004B4760">
        <w:rPr>
          <w:sz w:val="22"/>
          <w:szCs w:val="22"/>
        </w:rPr>
        <w:t xml:space="preserve">vymezeny dokumenty poskytnutými v zadávacím řízení na zadání </w:t>
      </w:r>
      <w:r>
        <w:rPr>
          <w:sz w:val="22"/>
          <w:szCs w:val="22"/>
        </w:rPr>
        <w:t>Zakázky</w:t>
      </w:r>
      <w:r w:rsidRPr="004B4760">
        <w:rPr>
          <w:sz w:val="22"/>
          <w:szCs w:val="22"/>
        </w:rPr>
        <w:t xml:space="preserve"> (</w:t>
      </w:r>
      <w:r w:rsidRPr="004B4760">
        <w:rPr>
          <w:b/>
          <w:sz w:val="22"/>
          <w:szCs w:val="22"/>
        </w:rPr>
        <w:t>„Závazná dokumentace“</w:t>
      </w:r>
      <w:r w:rsidRPr="004B4760">
        <w:rPr>
          <w:sz w:val="22"/>
          <w:szCs w:val="22"/>
        </w:rPr>
        <w:t>). Pokud dojde k rozdílům mezi projektovou dokumentací a soupisem prací, platí soupis prací. Zhotovitel prohlašuje, že je plně seznámen s rozsahem a povahou Díla a s jeho místními podmínkami a jsou mu známy veškeré</w:t>
      </w:r>
      <w:r w:rsidR="00685D88">
        <w:rPr>
          <w:sz w:val="22"/>
          <w:szCs w:val="22"/>
        </w:rPr>
        <w:t xml:space="preserve"> T</w:t>
      </w:r>
      <w:r w:rsidRPr="004B4760">
        <w:rPr>
          <w:sz w:val="22"/>
          <w:szCs w:val="22"/>
        </w:rPr>
        <w:t>echnické</w:t>
      </w:r>
      <w:r w:rsidR="00685D88">
        <w:rPr>
          <w:sz w:val="22"/>
          <w:szCs w:val="22"/>
        </w:rPr>
        <w:t xml:space="preserve"> </w:t>
      </w:r>
      <w:r w:rsidRPr="004B4760">
        <w:rPr>
          <w:sz w:val="22"/>
          <w:szCs w:val="22"/>
        </w:rPr>
        <w:t>podmínky nezbytné k provedení Díla. Zhotovitel se zavazuje používat podklady předané mu Objednatelem pouze k provedení Díla.</w:t>
      </w:r>
    </w:p>
    <w:p w14:paraId="58204F0B" w14:textId="77777777" w:rsidR="00DC24D5" w:rsidRDefault="00DC24D5" w:rsidP="00DC24D5">
      <w:pPr>
        <w:pStyle w:val="Textodst1sl"/>
        <w:spacing w:before="120"/>
        <w:rPr>
          <w:sz w:val="22"/>
          <w:szCs w:val="22"/>
        </w:rPr>
      </w:pPr>
      <w:r w:rsidRPr="00994CB3">
        <w:rPr>
          <w:sz w:val="22"/>
          <w:szCs w:val="22"/>
        </w:rPr>
        <w:t>Zhotovitel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w:t>
      </w:r>
    </w:p>
    <w:p w14:paraId="6A85408B" w14:textId="77777777" w:rsidR="00DC24D5" w:rsidRPr="00994CB3" w:rsidRDefault="00DC24D5" w:rsidP="00DC24D5">
      <w:pPr>
        <w:pStyle w:val="Textodst1sl"/>
        <w:spacing w:before="120"/>
        <w:rPr>
          <w:sz w:val="22"/>
          <w:szCs w:val="22"/>
        </w:rPr>
      </w:pPr>
      <w:r w:rsidRPr="00994CB3">
        <w:rPr>
          <w:sz w:val="22"/>
          <w:szCs w:val="22"/>
        </w:rPr>
        <w:t>Objednatel je od počátku plnění Díla jeho vlastníkem s tím, že Zhotovitel je vlastníkem věcí, které si opatřil k provedení Díla až do doby, kdy se zpracováním stanou součástí Díla.</w:t>
      </w:r>
    </w:p>
    <w:p w14:paraId="3EF126E4" w14:textId="77777777" w:rsidR="00DC24D5" w:rsidRPr="00994CB3" w:rsidRDefault="00DC24D5" w:rsidP="00DC24D5">
      <w:pPr>
        <w:pStyle w:val="Textodst1sl"/>
        <w:numPr>
          <w:ilvl w:val="0"/>
          <w:numId w:val="0"/>
        </w:numPr>
        <w:ind w:left="1430"/>
        <w:rPr>
          <w:sz w:val="22"/>
          <w:szCs w:val="22"/>
        </w:rPr>
      </w:pPr>
    </w:p>
    <w:p w14:paraId="446DBEE3" w14:textId="77777777" w:rsidR="00DC24D5" w:rsidRPr="00994CB3" w:rsidRDefault="00DC24D5" w:rsidP="00DC24D5">
      <w:pPr>
        <w:pStyle w:val="slolnku"/>
        <w:numPr>
          <w:ilvl w:val="0"/>
          <w:numId w:val="3"/>
        </w:numPr>
        <w:spacing w:before="80" w:after="0"/>
        <w:ind w:hanging="5104"/>
        <w:rPr>
          <w:sz w:val="22"/>
          <w:szCs w:val="22"/>
        </w:rPr>
      </w:pPr>
    </w:p>
    <w:p w14:paraId="683185B2" w14:textId="77777777" w:rsidR="000F3122" w:rsidRDefault="00DC24D5" w:rsidP="00DC24D5">
      <w:pPr>
        <w:pStyle w:val="Nzevlnku"/>
        <w:spacing w:before="80"/>
        <w:rPr>
          <w:sz w:val="22"/>
          <w:szCs w:val="22"/>
        </w:rPr>
      </w:pPr>
      <w:r>
        <w:rPr>
          <w:sz w:val="22"/>
          <w:szCs w:val="22"/>
        </w:rPr>
        <w:t>Technický dozor stavebníka</w:t>
      </w:r>
      <w:r w:rsidRPr="00994CB3">
        <w:rPr>
          <w:sz w:val="22"/>
          <w:szCs w:val="22"/>
        </w:rPr>
        <w:t xml:space="preserve">, </w:t>
      </w:r>
      <w:r w:rsidR="00E61144">
        <w:rPr>
          <w:sz w:val="22"/>
          <w:szCs w:val="22"/>
        </w:rPr>
        <w:t>koordinátor BOZP Objednatele,</w:t>
      </w:r>
    </w:p>
    <w:p w14:paraId="4140DDEF" w14:textId="669473F6" w:rsidR="00DC24D5" w:rsidRPr="00994CB3" w:rsidRDefault="00DC24D5" w:rsidP="00DC24D5">
      <w:pPr>
        <w:pStyle w:val="Nzevlnku"/>
        <w:spacing w:before="80"/>
        <w:rPr>
          <w:sz w:val="22"/>
          <w:szCs w:val="22"/>
        </w:rPr>
      </w:pPr>
      <w:r w:rsidRPr="00994CB3">
        <w:rPr>
          <w:sz w:val="22"/>
          <w:szCs w:val="22"/>
        </w:rPr>
        <w:t>autorský dozor projektanta</w:t>
      </w:r>
    </w:p>
    <w:p w14:paraId="708F00FF" w14:textId="1A3D32F7" w:rsidR="00DC24D5" w:rsidRPr="00E61144" w:rsidRDefault="00DC24D5" w:rsidP="00DC24D5">
      <w:pPr>
        <w:pStyle w:val="Textodst1sl"/>
        <w:numPr>
          <w:ilvl w:val="1"/>
          <w:numId w:val="7"/>
        </w:numPr>
        <w:rPr>
          <w:sz w:val="22"/>
          <w:szCs w:val="22"/>
        </w:rPr>
      </w:pPr>
      <w:r w:rsidRPr="00994CB3">
        <w:rPr>
          <w:bCs/>
          <w:sz w:val="22"/>
          <w:szCs w:val="22"/>
        </w:rPr>
        <w:t xml:space="preserve">Objednatel </w:t>
      </w:r>
      <w:r>
        <w:rPr>
          <w:bCs/>
          <w:sz w:val="22"/>
          <w:szCs w:val="22"/>
        </w:rPr>
        <w:t xml:space="preserve">je oprávněn </w:t>
      </w:r>
      <w:r w:rsidRPr="00994CB3">
        <w:rPr>
          <w:bCs/>
          <w:sz w:val="22"/>
          <w:szCs w:val="22"/>
        </w:rPr>
        <w:t xml:space="preserve">před zahájením plnění Díla </w:t>
      </w:r>
      <w:r>
        <w:rPr>
          <w:bCs/>
          <w:sz w:val="22"/>
          <w:szCs w:val="22"/>
        </w:rPr>
        <w:t>určit</w:t>
      </w:r>
      <w:r w:rsidRPr="00994CB3">
        <w:rPr>
          <w:bCs/>
          <w:sz w:val="22"/>
          <w:szCs w:val="22"/>
        </w:rPr>
        <w:t xml:space="preserve"> osob</w:t>
      </w:r>
      <w:r>
        <w:rPr>
          <w:bCs/>
          <w:sz w:val="22"/>
          <w:szCs w:val="22"/>
        </w:rPr>
        <w:t>y</w:t>
      </w:r>
      <w:r w:rsidRPr="00994CB3">
        <w:rPr>
          <w:bCs/>
          <w:sz w:val="22"/>
          <w:szCs w:val="22"/>
        </w:rPr>
        <w:t>, kter</w:t>
      </w:r>
      <w:r>
        <w:rPr>
          <w:bCs/>
          <w:sz w:val="22"/>
          <w:szCs w:val="22"/>
        </w:rPr>
        <w:t>é</w:t>
      </w:r>
      <w:r w:rsidRPr="00994CB3">
        <w:rPr>
          <w:bCs/>
          <w:sz w:val="22"/>
          <w:szCs w:val="22"/>
        </w:rPr>
        <w:t xml:space="preserve"> bud</w:t>
      </w:r>
      <w:r>
        <w:rPr>
          <w:bCs/>
          <w:sz w:val="22"/>
          <w:szCs w:val="22"/>
        </w:rPr>
        <w:t>ou</w:t>
      </w:r>
      <w:r w:rsidRPr="00994CB3">
        <w:rPr>
          <w:bCs/>
          <w:sz w:val="22"/>
          <w:szCs w:val="22"/>
        </w:rPr>
        <w:t xml:space="preserve"> vykonávat </w:t>
      </w:r>
      <w:r>
        <w:rPr>
          <w:bCs/>
          <w:sz w:val="22"/>
          <w:szCs w:val="22"/>
        </w:rPr>
        <w:t>technický dozor stavebníka</w:t>
      </w:r>
      <w:r w:rsidRPr="00994CB3">
        <w:rPr>
          <w:bCs/>
          <w:sz w:val="22"/>
          <w:szCs w:val="22"/>
        </w:rPr>
        <w:t xml:space="preserve"> ve smyslu </w:t>
      </w:r>
      <w:r>
        <w:rPr>
          <w:bCs/>
          <w:sz w:val="22"/>
          <w:szCs w:val="22"/>
        </w:rPr>
        <w:t xml:space="preserve">příslušných </w:t>
      </w:r>
      <w:r w:rsidRPr="00994CB3">
        <w:rPr>
          <w:bCs/>
          <w:sz w:val="22"/>
          <w:szCs w:val="22"/>
        </w:rPr>
        <w:t>právních předpisů, a bu</w:t>
      </w:r>
      <w:r w:rsidR="009242D6">
        <w:rPr>
          <w:bCs/>
          <w:sz w:val="22"/>
          <w:szCs w:val="22"/>
        </w:rPr>
        <w:t>d</w:t>
      </w:r>
      <w:r w:rsidR="00661E90">
        <w:rPr>
          <w:bCs/>
          <w:sz w:val="22"/>
          <w:szCs w:val="22"/>
        </w:rPr>
        <w:t>ou</w:t>
      </w:r>
      <w:r w:rsidRPr="00994CB3">
        <w:rPr>
          <w:bCs/>
          <w:sz w:val="22"/>
          <w:szCs w:val="22"/>
        </w:rPr>
        <w:t> v rozsahu uděleného zmocnění oprávněn</w:t>
      </w:r>
      <w:r>
        <w:rPr>
          <w:bCs/>
          <w:sz w:val="22"/>
          <w:szCs w:val="22"/>
        </w:rPr>
        <w:t>y</w:t>
      </w:r>
      <w:r w:rsidRPr="00994CB3">
        <w:rPr>
          <w:bCs/>
          <w:sz w:val="22"/>
          <w:szCs w:val="22"/>
        </w:rPr>
        <w:t xml:space="preserve"> zastupovat Objednatele ve věci plnění Díla dle Smlouvy (dále jen </w:t>
      </w:r>
      <w:r w:rsidRPr="00994CB3">
        <w:rPr>
          <w:b/>
          <w:bCs/>
          <w:sz w:val="22"/>
          <w:szCs w:val="22"/>
        </w:rPr>
        <w:t>„</w:t>
      </w:r>
      <w:r>
        <w:rPr>
          <w:b/>
          <w:bCs/>
          <w:sz w:val="22"/>
          <w:szCs w:val="22"/>
        </w:rPr>
        <w:t>TDS</w:t>
      </w:r>
      <w:r w:rsidRPr="00994CB3">
        <w:rPr>
          <w:b/>
          <w:bCs/>
          <w:sz w:val="22"/>
          <w:szCs w:val="22"/>
        </w:rPr>
        <w:t>“</w:t>
      </w:r>
      <w:r w:rsidRPr="00994CB3">
        <w:rPr>
          <w:bCs/>
          <w:sz w:val="22"/>
          <w:szCs w:val="22"/>
        </w:rPr>
        <w:t xml:space="preserve">). O určení </w:t>
      </w:r>
      <w:r>
        <w:rPr>
          <w:bCs/>
          <w:sz w:val="22"/>
          <w:szCs w:val="22"/>
        </w:rPr>
        <w:t>TDS</w:t>
      </w:r>
      <w:r w:rsidRPr="00994CB3">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Pr>
          <w:bCs/>
          <w:sz w:val="22"/>
          <w:szCs w:val="22"/>
        </w:rPr>
        <w:t>TDS</w:t>
      </w:r>
      <w:r w:rsidRPr="00994CB3">
        <w:rPr>
          <w:bCs/>
          <w:sz w:val="22"/>
          <w:szCs w:val="22"/>
        </w:rPr>
        <w:t xml:space="preserve">. V pravomoci </w:t>
      </w:r>
      <w:r>
        <w:rPr>
          <w:bCs/>
          <w:sz w:val="22"/>
          <w:szCs w:val="22"/>
        </w:rPr>
        <w:t>TDS</w:t>
      </w:r>
      <w:r w:rsidRPr="00994CB3">
        <w:rPr>
          <w:bCs/>
          <w:sz w:val="22"/>
          <w:szCs w:val="22"/>
        </w:rPr>
        <w:t xml:space="preserve"> však není měnit Smlouvu nebo zbavit kteroukoli ze stran povinností, závazků nebo odpovědnosti vyplývající ze Smlouvy.</w:t>
      </w:r>
    </w:p>
    <w:p w14:paraId="1FCE2223" w14:textId="3C4ACD87" w:rsidR="00E61144" w:rsidRPr="00F072C0" w:rsidRDefault="00E61144" w:rsidP="00E61144">
      <w:pPr>
        <w:pStyle w:val="Textodst1sl"/>
        <w:numPr>
          <w:ilvl w:val="1"/>
          <w:numId w:val="7"/>
        </w:numPr>
        <w:rPr>
          <w:sz w:val="22"/>
          <w:szCs w:val="22"/>
        </w:rPr>
      </w:pPr>
      <w:r w:rsidRPr="00F072C0">
        <w:rPr>
          <w:bCs/>
          <w:sz w:val="22"/>
          <w:szCs w:val="22"/>
        </w:rPr>
        <w:t xml:space="preserve">Objednatel je oprávněn před zahájením plnění Díla určit osoby, které budou vykonávat </w:t>
      </w:r>
      <w:r w:rsidR="009C7690" w:rsidRPr="00F072C0">
        <w:rPr>
          <w:bCs/>
          <w:sz w:val="22"/>
          <w:szCs w:val="22"/>
        </w:rPr>
        <w:t>činnosti koordinátora BOZP</w:t>
      </w:r>
      <w:r w:rsidRPr="00F072C0">
        <w:rPr>
          <w:bCs/>
          <w:sz w:val="22"/>
          <w:szCs w:val="22"/>
        </w:rPr>
        <w:t xml:space="preserve"> ve smyslu příslušných právních předpisů, a budou v rozsahu uděleného zmocnění oprávněny zastupovat Objednatele v</w:t>
      </w:r>
      <w:r w:rsidR="009C7690" w:rsidRPr="00F072C0">
        <w:rPr>
          <w:bCs/>
          <w:sz w:val="22"/>
          <w:szCs w:val="22"/>
        </w:rPr>
        <w:t xml:space="preserve"> problematice zajišťování </w:t>
      </w:r>
      <w:r w:rsidR="00AE7BBF" w:rsidRPr="00F072C0">
        <w:rPr>
          <w:bCs/>
          <w:sz w:val="22"/>
          <w:szCs w:val="22"/>
        </w:rPr>
        <w:t xml:space="preserve">souladu </w:t>
      </w:r>
      <w:r w:rsidR="00AE7BBF" w:rsidRPr="00F072C0">
        <w:rPr>
          <w:bCs/>
          <w:sz w:val="22"/>
          <w:szCs w:val="22"/>
        </w:rPr>
        <w:lastRenderedPageBreak/>
        <w:t xml:space="preserve">prováděných prací s předpisy </w:t>
      </w:r>
      <w:r w:rsidR="003E1B31" w:rsidRPr="00F072C0">
        <w:rPr>
          <w:bCs/>
          <w:sz w:val="22"/>
          <w:szCs w:val="22"/>
        </w:rPr>
        <w:t>upravujícími problematiku bezpečnosti a ochrany zdraví při práci</w:t>
      </w:r>
      <w:r w:rsidRPr="00F072C0">
        <w:rPr>
          <w:bCs/>
          <w:sz w:val="22"/>
          <w:szCs w:val="22"/>
        </w:rPr>
        <w:t xml:space="preserve"> (dále jen </w:t>
      </w:r>
      <w:r w:rsidRPr="00F072C0">
        <w:rPr>
          <w:b/>
          <w:bCs/>
          <w:sz w:val="22"/>
          <w:szCs w:val="22"/>
        </w:rPr>
        <w:t>„</w:t>
      </w:r>
      <w:r w:rsidR="002F0A5F" w:rsidRPr="00F072C0">
        <w:rPr>
          <w:b/>
          <w:bCs/>
          <w:sz w:val="22"/>
          <w:szCs w:val="22"/>
        </w:rPr>
        <w:t>koordinátor BOZP</w:t>
      </w:r>
      <w:r w:rsidRPr="00F072C0">
        <w:rPr>
          <w:b/>
          <w:bCs/>
          <w:sz w:val="22"/>
          <w:szCs w:val="22"/>
        </w:rPr>
        <w:t>“</w:t>
      </w:r>
      <w:r w:rsidRPr="00F072C0">
        <w:rPr>
          <w:bCs/>
          <w:sz w:val="22"/>
          <w:szCs w:val="22"/>
        </w:rPr>
        <w:t xml:space="preserve">). O určení </w:t>
      </w:r>
      <w:r w:rsidR="002F0A5F" w:rsidRPr="00F072C0">
        <w:rPr>
          <w:bCs/>
          <w:sz w:val="22"/>
          <w:szCs w:val="22"/>
        </w:rPr>
        <w:t>koordinátora BOZP</w:t>
      </w:r>
      <w:r w:rsidRPr="00F072C0">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2F0A5F" w:rsidRPr="00F072C0">
        <w:rPr>
          <w:bCs/>
          <w:sz w:val="22"/>
          <w:szCs w:val="22"/>
        </w:rPr>
        <w:t>koordinátorovi BOZP</w:t>
      </w:r>
      <w:r w:rsidRPr="00F072C0">
        <w:rPr>
          <w:bCs/>
          <w:sz w:val="22"/>
          <w:szCs w:val="22"/>
        </w:rPr>
        <w:t xml:space="preserve">. V pravomoci </w:t>
      </w:r>
      <w:r w:rsidR="00F072C0" w:rsidRPr="00F072C0">
        <w:rPr>
          <w:bCs/>
          <w:sz w:val="22"/>
          <w:szCs w:val="22"/>
        </w:rPr>
        <w:t>koordinátora BOZP</w:t>
      </w:r>
      <w:r w:rsidRPr="00F072C0">
        <w:rPr>
          <w:bCs/>
          <w:sz w:val="22"/>
          <w:szCs w:val="22"/>
        </w:rPr>
        <w:t xml:space="preserve"> však není měnit Smlouvu nebo zbavit kteroukoli ze stran povinností, závazků nebo odpovědnosti vyplývající ze Smlouvy.</w:t>
      </w:r>
    </w:p>
    <w:p w14:paraId="39263B69" w14:textId="77777777" w:rsidR="00DC24D5" w:rsidRPr="00994CB3" w:rsidRDefault="00DC24D5" w:rsidP="00DC24D5">
      <w:pPr>
        <w:pStyle w:val="Textodst1sl"/>
        <w:rPr>
          <w:sz w:val="22"/>
          <w:szCs w:val="22"/>
        </w:rPr>
      </w:pPr>
      <w:r w:rsidRPr="00994CB3">
        <w:rPr>
          <w:bCs/>
          <w:sz w:val="22"/>
          <w:szCs w:val="22"/>
        </w:rPr>
        <w:t xml:space="preserve">Objednatel </w:t>
      </w:r>
      <w:r>
        <w:rPr>
          <w:bCs/>
          <w:sz w:val="22"/>
          <w:szCs w:val="22"/>
        </w:rPr>
        <w:t xml:space="preserve">je oprávněn </w:t>
      </w:r>
      <w:r w:rsidRPr="00994CB3">
        <w:rPr>
          <w:bCs/>
          <w:sz w:val="22"/>
          <w:szCs w:val="22"/>
        </w:rPr>
        <w:t xml:space="preserve">před zahájením plnění Díla </w:t>
      </w:r>
      <w:r>
        <w:rPr>
          <w:bCs/>
          <w:sz w:val="22"/>
          <w:szCs w:val="22"/>
        </w:rPr>
        <w:t>určit</w:t>
      </w:r>
      <w:r w:rsidRPr="00994CB3">
        <w:rPr>
          <w:bCs/>
          <w:sz w:val="22"/>
          <w:szCs w:val="22"/>
        </w:rPr>
        <w:t xml:space="preserve"> osob</w:t>
      </w:r>
      <w:r>
        <w:rPr>
          <w:bCs/>
          <w:sz w:val="22"/>
          <w:szCs w:val="22"/>
        </w:rPr>
        <w:t>y</w:t>
      </w:r>
      <w:r w:rsidRPr="00994CB3">
        <w:rPr>
          <w:bCs/>
          <w:sz w:val="22"/>
          <w:szCs w:val="22"/>
        </w:rPr>
        <w:t>, kter</w:t>
      </w:r>
      <w:r>
        <w:rPr>
          <w:bCs/>
          <w:sz w:val="22"/>
          <w:szCs w:val="22"/>
        </w:rPr>
        <w:t>é</w:t>
      </w:r>
      <w:r w:rsidRPr="00994CB3">
        <w:rPr>
          <w:bCs/>
          <w:sz w:val="22"/>
          <w:szCs w:val="22"/>
        </w:rPr>
        <w:t xml:space="preserve"> bud</w:t>
      </w:r>
      <w:r>
        <w:rPr>
          <w:bCs/>
          <w:sz w:val="22"/>
          <w:szCs w:val="22"/>
        </w:rPr>
        <w:t>ou</w:t>
      </w:r>
      <w:r w:rsidRPr="00994CB3">
        <w:rPr>
          <w:bCs/>
          <w:sz w:val="22"/>
          <w:szCs w:val="22"/>
        </w:rPr>
        <w:t xml:space="preserve"> vykonávat autorský dozor projektanta ve smyslu </w:t>
      </w:r>
      <w:r>
        <w:rPr>
          <w:bCs/>
          <w:sz w:val="22"/>
          <w:szCs w:val="22"/>
        </w:rPr>
        <w:t xml:space="preserve">příslušných </w:t>
      </w:r>
      <w:r w:rsidRPr="00994CB3">
        <w:rPr>
          <w:bCs/>
          <w:sz w:val="22"/>
          <w:szCs w:val="22"/>
        </w:rPr>
        <w:t>právních předpisů</w:t>
      </w:r>
      <w:r>
        <w:rPr>
          <w:bCs/>
          <w:sz w:val="22"/>
          <w:szCs w:val="22"/>
        </w:rPr>
        <w:t xml:space="preserve"> (dále jen „</w:t>
      </w:r>
      <w:r w:rsidRPr="000C64F6">
        <w:rPr>
          <w:b/>
          <w:sz w:val="22"/>
          <w:szCs w:val="22"/>
        </w:rPr>
        <w:t>AD</w:t>
      </w:r>
      <w:r>
        <w:rPr>
          <w:bCs/>
          <w:sz w:val="22"/>
          <w:szCs w:val="22"/>
        </w:rPr>
        <w:t>“)</w:t>
      </w:r>
      <w:r w:rsidRPr="00994CB3">
        <w:rPr>
          <w:bCs/>
          <w:sz w:val="22"/>
          <w:szCs w:val="22"/>
        </w:rPr>
        <w:t xml:space="preserve">. O </w:t>
      </w:r>
      <w:r>
        <w:rPr>
          <w:bCs/>
          <w:sz w:val="22"/>
          <w:szCs w:val="22"/>
        </w:rPr>
        <w:t xml:space="preserve">určení AD </w:t>
      </w:r>
      <w:r w:rsidRPr="00994CB3">
        <w:rPr>
          <w:bCs/>
          <w:sz w:val="22"/>
          <w:szCs w:val="22"/>
        </w:rPr>
        <w:t>bude Zhotovitel Objednatelem písemně vyrozuměn.</w:t>
      </w:r>
    </w:p>
    <w:p w14:paraId="0AC1FFE4" w14:textId="25E7A044" w:rsidR="00DC24D5" w:rsidRPr="00994CB3" w:rsidRDefault="00DC24D5" w:rsidP="00DC24D5">
      <w:pPr>
        <w:pStyle w:val="Textodst1sl"/>
        <w:rPr>
          <w:sz w:val="22"/>
          <w:szCs w:val="22"/>
        </w:rPr>
      </w:pPr>
      <w:r w:rsidRPr="00994CB3">
        <w:rPr>
          <w:bCs/>
          <w:sz w:val="22"/>
          <w:szCs w:val="22"/>
        </w:rPr>
        <w:t xml:space="preserve">Zhotovitel, osoba s ním propojená, ani jeho poddodavatel podílející se na plnění Smlouvy nesmí v souvislosti s Dílem provádět výkon </w:t>
      </w:r>
      <w:r>
        <w:rPr>
          <w:bCs/>
          <w:sz w:val="22"/>
          <w:szCs w:val="22"/>
        </w:rPr>
        <w:t>TDS</w:t>
      </w:r>
      <w:r w:rsidR="00F072C0">
        <w:rPr>
          <w:bCs/>
          <w:sz w:val="22"/>
          <w:szCs w:val="22"/>
        </w:rPr>
        <w:t>, koordinátora BOZP</w:t>
      </w:r>
      <w:r w:rsidRPr="00994CB3">
        <w:rPr>
          <w:bCs/>
          <w:sz w:val="22"/>
          <w:szCs w:val="22"/>
        </w:rPr>
        <w:t xml:space="preserve"> </w:t>
      </w:r>
      <w:r>
        <w:rPr>
          <w:bCs/>
          <w:sz w:val="22"/>
          <w:szCs w:val="22"/>
        </w:rPr>
        <w:t xml:space="preserve">ani AD. </w:t>
      </w:r>
      <w:r w:rsidRPr="00994CB3">
        <w:rPr>
          <w:bCs/>
          <w:sz w:val="22"/>
          <w:szCs w:val="22"/>
        </w:rPr>
        <w:t xml:space="preserve">Při porušení zákazu </w:t>
      </w:r>
      <w:r>
        <w:rPr>
          <w:bCs/>
          <w:sz w:val="22"/>
          <w:szCs w:val="22"/>
        </w:rPr>
        <w:t>tohoto zákazu</w:t>
      </w:r>
      <w:r w:rsidRPr="00994CB3">
        <w:rPr>
          <w:bCs/>
          <w:sz w:val="22"/>
          <w:szCs w:val="22"/>
        </w:rPr>
        <w:t xml:space="preserve"> je Objednatel oprávněn od Smlouvy </w:t>
      </w:r>
      <w:r>
        <w:rPr>
          <w:bCs/>
          <w:sz w:val="22"/>
          <w:szCs w:val="22"/>
        </w:rPr>
        <w:t xml:space="preserve">písemně </w:t>
      </w:r>
      <w:r w:rsidRPr="00994CB3">
        <w:rPr>
          <w:bCs/>
          <w:sz w:val="22"/>
          <w:szCs w:val="22"/>
        </w:rPr>
        <w:t>odstoupit.</w:t>
      </w:r>
    </w:p>
    <w:p w14:paraId="4F829203" w14:textId="77777777" w:rsidR="00DC24D5" w:rsidRPr="00994CB3" w:rsidRDefault="00DC24D5" w:rsidP="00DC24D5">
      <w:pPr>
        <w:pStyle w:val="Textodst1sl"/>
        <w:numPr>
          <w:ilvl w:val="0"/>
          <w:numId w:val="0"/>
        </w:numPr>
        <w:ind w:left="1430"/>
        <w:rPr>
          <w:sz w:val="22"/>
          <w:szCs w:val="22"/>
        </w:rPr>
      </w:pPr>
    </w:p>
    <w:p w14:paraId="5F28622B" w14:textId="77777777" w:rsidR="00DC24D5" w:rsidRPr="00994CB3" w:rsidRDefault="00DC24D5" w:rsidP="00DC24D5">
      <w:pPr>
        <w:pStyle w:val="slolnku"/>
        <w:numPr>
          <w:ilvl w:val="0"/>
          <w:numId w:val="3"/>
        </w:numPr>
        <w:spacing w:before="80" w:after="0"/>
        <w:ind w:hanging="5104"/>
        <w:rPr>
          <w:sz w:val="22"/>
          <w:szCs w:val="22"/>
        </w:rPr>
      </w:pPr>
    </w:p>
    <w:p w14:paraId="2B4AE6BC" w14:textId="77777777" w:rsidR="00DC24D5" w:rsidRPr="00994CB3" w:rsidRDefault="00DC24D5" w:rsidP="00DC24D5">
      <w:pPr>
        <w:pStyle w:val="Nzevlnku"/>
        <w:spacing w:before="80"/>
        <w:rPr>
          <w:sz w:val="22"/>
          <w:szCs w:val="22"/>
        </w:rPr>
      </w:pPr>
      <w:r w:rsidRPr="00994CB3">
        <w:rPr>
          <w:sz w:val="22"/>
          <w:szCs w:val="22"/>
        </w:rPr>
        <w:t>Staveniště</w:t>
      </w:r>
    </w:p>
    <w:p w14:paraId="73828F56" w14:textId="77777777" w:rsidR="00DC24D5" w:rsidRPr="00994CB3" w:rsidRDefault="00DC24D5" w:rsidP="00DC24D5">
      <w:pPr>
        <w:pStyle w:val="Textodst1sl"/>
        <w:numPr>
          <w:ilvl w:val="1"/>
          <w:numId w:val="6"/>
        </w:numPr>
        <w:rPr>
          <w:sz w:val="22"/>
          <w:szCs w:val="22"/>
        </w:rPr>
      </w:pPr>
      <w:bookmarkStart w:id="3" w:name="_Ref124495653"/>
      <w:r w:rsidRPr="00994CB3">
        <w:rPr>
          <w:sz w:val="22"/>
          <w:szCs w:val="22"/>
        </w:rPr>
        <w:t xml:space="preserve">Objednatel </w:t>
      </w:r>
      <w:r>
        <w:rPr>
          <w:sz w:val="22"/>
          <w:szCs w:val="22"/>
        </w:rPr>
        <w:t>umožní</w:t>
      </w:r>
      <w:r w:rsidRPr="00994CB3">
        <w:rPr>
          <w:sz w:val="22"/>
          <w:szCs w:val="22"/>
        </w:rPr>
        <w:t xml:space="preserve"> Zhotoviteli za účelem plnění Smlouvy </w:t>
      </w:r>
      <w:r>
        <w:rPr>
          <w:sz w:val="22"/>
          <w:szCs w:val="22"/>
        </w:rPr>
        <w:t>užívat</w:t>
      </w:r>
      <w:r w:rsidRPr="00994CB3">
        <w:rPr>
          <w:sz w:val="22"/>
          <w:szCs w:val="22"/>
        </w:rPr>
        <w:t xml:space="preserve"> </w:t>
      </w:r>
      <w:r>
        <w:rPr>
          <w:sz w:val="22"/>
          <w:szCs w:val="22"/>
        </w:rPr>
        <w:t>Staveniště</w:t>
      </w:r>
      <w:r w:rsidRPr="00994CB3">
        <w:rPr>
          <w:sz w:val="22"/>
          <w:szCs w:val="22"/>
        </w:rPr>
        <w:t>, vymezené v Závazné dokumentaci (dále jen </w:t>
      </w:r>
      <w:r w:rsidRPr="00994CB3">
        <w:rPr>
          <w:b/>
          <w:sz w:val="22"/>
          <w:szCs w:val="22"/>
        </w:rPr>
        <w:t>„Staveniště“</w:t>
      </w:r>
      <w:r w:rsidRPr="00994CB3">
        <w:rPr>
          <w:sz w:val="22"/>
          <w:szCs w:val="22"/>
        </w:rPr>
        <w:t>)</w:t>
      </w:r>
      <w:r>
        <w:rPr>
          <w:sz w:val="22"/>
          <w:szCs w:val="22"/>
        </w:rPr>
        <w:t>.</w:t>
      </w:r>
      <w:r w:rsidRPr="00994CB3">
        <w:rPr>
          <w:sz w:val="22"/>
          <w:szCs w:val="22"/>
        </w:rPr>
        <w:t xml:space="preserve"> </w:t>
      </w:r>
      <w:bookmarkEnd w:id="3"/>
    </w:p>
    <w:p w14:paraId="72C1DCA9" w14:textId="77777777" w:rsidR="00DC24D5" w:rsidRDefault="00DC24D5" w:rsidP="00DC24D5">
      <w:pPr>
        <w:pStyle w:val="Textodst1sl"/>
        <w:numPr>
          <w:ilvl w:val="1"/>
          <w:numId w:val="6"/>
        </w:numPr>
        <w:rPr>
          <w:sz w:val="22"/>
          <w:szCs w:val="22"/>
        </w:rPr>
      </w:pPr>
      <w:bookmarkStart w:id="4" w:name="_Ref204951049"/>
      <w:r w:rsidRPr="00994CB3">
        <w:rPr>
          <w:sz w:val="22"/>
          <w:szCs w:val="22"/>
        </w:rPr>
        <w:t xml:space="preserve">Zhotovitel je povinen užívat Staveniště </w:t>
      </w:r>
      <w:r>
        <w:rPr>
          <w:sz w:val="22"/>
          <w:szCs w:val="22"/>
        </w:rPr>
        <w:t>s odbornou péčí, v souladu s příslušnými právními předpisy a Smlouvou.</w:t>
      </w:r>
      <w:bookmarkEnd w:id="4"/>
    </w:p>
    <w:p w14:paraId="123B3A81" w14:textId="77777777" w:rsidR="00DC24D5" w:rsidRDefault="00DC24D5" w:rsidP="00DC24D5">
      <w:pPr>
        <w:pStyle w:val="Textodst1sl"/>
        <w:numPr>
          <w:ilvl w:val="1"/>
          <w:numId w:val="6"/>
        </w:numPr>
        <w:rPr>
          <w:sz w:val="22"/>
          <w:szCs w:val="22"/>
        </w:rPr>
      </w:pPr>
      <w:bookmarkStart w:id="5" w:name="_Ref204951061"/>
      <w:r w:rsidRPr="00605506">
        <w:rPr>
          <w:sz w:val="22"/>
          <w:szCs w:val="22"/>
        </w:rPr>
        <w:t>Zhotovitel je povinen neumožnit přístup na Staveniště jiným osobám, než u kterých je to nutné vzhledem k provádění Díla.</w:t>
      </w:r>
      <w:bookmarkEnd w:id="5"/>
    </w:p>
    <w:p w14:paraId="05402B20" w14:textId="77777777" w:rsidR="00DC24D5" w:rsidRPr="00994CB3" w:rsidRDefault="00DC24D5" w:rsidP="00DC24D5">
      <w:pPr>
        <w:pStyle w:val="Textodst1sl"/>
        <w:numPr>
          <w:ilvl w:val="1"/>
          <w:numId w:val="6"/>
        </w:numPr>
        <w:rPr>
          <w:sz w:val="22"/>
          <w:szCs w:val="22"/>
        </w:rPr>
      </w:pPr>
      <w:r w:rsidRPr="00605506">
        <w:rPr>
          <w:sz w:val="22"/>
          <w:szCs w:val="22"/>
        </w:rPr>
        <w:t xml:space="preserve">Zhotovitel zajistí na vlastní náklady ochranu Díla po celou dobu jeho provádění, jakož i ochranu veškerých věcí a zařízení, které na Staveniště dopravil za účelem provádění Díla. </w:t>
      </w:r>
      <w:bookmarkStart w:id="6" w:name="_Ref204951144"/>
    </w:p>
    <w:p w14:paraId="09C33050" w14:textId="77777777" w:rsidR="00DC24D5" w:rsidRDefault="00DC24D5" w:rsidP="00DC24D5">
      <w:pPr>
        <w:pStyle w:val="Textodst1sl"/>
        <w:rPr>
          <w:sz w:val="22"/>
          <w:szCs w:val="22"/>
        </w:rPr>
      </w:pPr>
      <w:bookmarkStart w:id="7" w:name="_Ref204951151"/>
      <w:bookmarkEnd w:id="6"/>
      <w:r w:rsidRPr="00994CB3">
        <w:rPr>
          <w:sz w:val="22"/>
          <w:szCs w:val="22"/>
        </w:rPr>
        <w:t xml:space="preserve">Zhotovitel je povinen zajistit ochranu </w:t>
      </w:r>
      <w:r>
        <w:rPr>
          <w:sz w:val="22"/>
          <w:szCs w:val="22"/>
        </w:rPr>
        <w:t xml:space="preserve">všech věcí, součástí věcí a příslušenství ve vlastnictví třetích osob, které se nacházejí </w:t>
      </w:r>
      <w:r w:rsidRPr="00994CB3">
        <w:rPr>
          <w:sz w:val="22"/>
          <w:szCs w:val="22"/>
        </w:rPr>
        <w:t>na Staveništi (vedení inženýrských sítí, stromy apod.).</w:t>
      </w:r>
      <w:bookmarkEnd w:id="7"/>
    </w:p>
    <w:p w14:paraId="20211DB1" w14:textId="77777777" w:rsidR="00DC24D5" w:rsidRDefault="00DC24D5" w:rsidP="00DC24D5">
      <w:pPr>
        <w:pStyle w:val="Textodst1sl"/>
        <w:rPr>
          <w:sz w:val="22"/>
          <w:szCs w:val="22"/>
        </w:rPr>
      </w:pPr>
      <w:bookmarkStart w:id="8" w:name="_Ref204951159"/>
      <w:r w:rsidRPr="00994CB3">
        <w:rPr>
          <w:sz w:val="22"/>
          <w:szCs w:val="22"/>
        </w:rPr>
        <w:t>Zhotovitel je povinen zajistit na vlastní náklady přípojky</w:t>
      </w:r>
      <w:r>
        <w:rPr>
          <w:sz w:val="22"/>
          <w:szCs w:val="22"/>
        </w:rPr>
        <w:t>,</w:t>
      </w:r>
      <w:r w:rsidRPr="00994CB3">
        <w:rPr>
          <w:sz w:val="22"/>
          <w:szCs w:val="22"/>
        </w:rPr>
        <w:t xml:space="preserve"> dodávku a úhradu všech médií potřebných k provádění Díla, jakož i zřídit na vlastní náklady nezbytné zařízení Staveniště a umožnit jejich užívání personálem Objednatele, </w:t>
      </w:r>
      <w:r>
        <w:rPr>
          <w:sz w:val="22"/>
          <w:szCs w:val="22"/>
        </w:rPr>
        <w:t>TDS a</w:t>
      </w:r>
      <w:r w:rsidRPr="00994CB3">
        <w:rPr>
          <w:sz w:val="22"/>
          <w:szCs w:val="22"/>
        </w:rPr>
        <w:t xml:space="preserve"> </w:t>
      </w:r>
      <w:r>
        <w:rPr>
          <w:sz w:val="22"/>
          <w:szCs w:val="22"/>
        </w:rPr>
        <w:t>AD</w:t>
      </w:r>
      <w:r w:rsidRPr="00994CB3">
        <w:rPr>
          <w:sz w:val="22"/>
          <w:szCs w:val="22"/>
        </w:rPr>
        <w:t>.</w:t>
      </w:r>
      <w:bookmarkEnd w:id="8"/>
      <w:r w:rsidRPr="00994CB3">
        <w:rPr>
          <w:sz w:val="22"/>
          <w:szCs w:val="22"/>
        </w:rPr>
        <w:t xml:space="preserve"> </w:t>
      </w:r>
    </w:p>
    <w:p w14:paraId="317CE4B8" w14:textId="77777777" w:rsidR="00DC24D5" w:rsidRPr="00994CB3" w:rsidRDefault="00DC24D5" w:rsidP="00E45311">
      <w:pPr>
        <w:pStyle w:val="Textodst1sl"/>
        <w:numPr>
          <w:ilvl w:val="0"/>
          <w:numId w:val="0"/>
        </w:numPr>
        <w:ind w:left="710"/>
        <w:rPr>
          <w:sz w:val="22"/>
          <w:szCs w:val="22"/>
        </w:rPr>
      </w:pPr>
    </w:p>
    <w:p w14:paraId="1F5F4362" w14:textId="77777777" w:rsidR="00DC24D5" w:rsidRPr="00994CB3" w:rsidRDefault="00DC24D5" w:rsidP="00DC24D5">
      <w:pPr>
        <w:pStyle w:val="slolnku"/>
        <w:numPr>
          <w:ilvl w:val="0"/>
          <w:numId w:val="3"/>
        </w:numPr>
        <w:spacing w:before="80" w:after="0"/>
        <w:ind w:hanging="5104"/>
        <w:rPr>
          <w:sz w:val="22"/>
          <w:szCs w:val="22"/>
        </w:rPr>
      </w:pPr>
    </w:p>
    <w:p w14:paraId="24A8C698" w14:textId="77777777" w:rsidR="00DC24D5" w:rsidRPr="00994CB3" w:rsidRDefault="00DC24D5" w:rsidP="00DC24D5">
      <w:pPr>
        <w:pStyle w:val="Nzevlnku"/>
        <w:spacing w:before="80"/>
        <w:rPr>
          <w:sz w:val="22"/>
          <w:szCs w:val="22"/>
        </w:rPr>
      </w:pPr>
      <w:r w:rsidRPr="00994CB3">
        <w:rPr>
          <w:sz w:val="22"/>
          <w:szCs w:val="22"/>
        </w:rPr>
        <w:t>Stavební deník</w:t>
      </w:r>
    </w:p>
    <w:p w14:paraId="79D76D56" w14:textId="77777777" w:rsidR="00DC24D5" w:rsidRDefault="00DC24D5" w:rsidP="00DC24D5">
      <w:pPr>
        <w:pStyle w:val="Textodst1sl"/>
        <w:rPr>
          <w:sz w:val="22"/>
          <w:szCs w:val="22"/>
        </w:rPr>
      </w:pPr>
      <w:bookmarkStart w:id="9" w:name="_Ref204951230"/>
      <w:r w:rsidRPr="00994CB3">
        <w:rPr>
          <w:sz w:val="22"/>
          <w:szCs w:val="22"/>
        </w:rPr>
        <w:t>Zhotovitel je povinen vést ode dne předání Staveniště stavební deník</w:t>
      </w:r>
      <w:r>
        <w:rPr>
          <w:sz w:val="22"/>
          <w:szCs w:val="22"/>
        </w:rPr>
        <w:t xml:space="preserve"> v souladu s příslušnými právními předpisy a Přílohou č. 8 Smlouvy</w:t>
      </w:r>
      <w:r w:rsidRPr="00994CB3">
        <w:rPr>
          <w:sz w:val="22"/>
          <w:szCs w:val="22"/>
        </w:rPr>
        <w:t xml:space="preserve">, </w:t>
      </w:r>
      <w:r>
        <w:rPr>
          <w:sz w:val="22"/>
          <w:szCs w:val="22"/>
        </w:rPr>
        <w:t xml:space="preserve">a to pro každého účastníka na straně Objednatele zvlášť, </w:t>
      </w:r>
      <w:r w:rsidRPr="00994CB3">
        <w:rPr>
          <w:sz w:val="22"/>
          <w:szCs w:val="22"/>
        </w:rPr>
        <w:t>do kterého je povinen zapisovat veškeré skutečnosti rozhodné pro plnění Smlouvy, zejména nikoli však výlučně</w:t>
      </w:r>
      <w:r>
        <w:rPr>
          <w:sz w:val="22"/>
          <w:szCs w:val="22"/>
        </w:rPr>
        <w:t>:</w:t>
      </w:r>
      <w:bookmarkEnd w:id="9"/>
    </w:p>
    <w:p w14:paraId="588A7E51" w14:textId="77777777" w:rsidR="00DC24D5" w:rsidRDefault="00DC24D5" w:rsidP="00DC24D5">
      <w:pPr>
        <w:pStyle w:val="Textodst2slovan"/>
        <w:rPr>
          <w:sz w:val="22"/>
          <w:szCs w:val="18"/>
        </w:rPr>
      </w:pPr>
      <w:r w:rsidRPr="000C64F6">
        <w:rPr>
          <w:sz w:val="22"/>
          <w:szCs w:val="18"/>
        </w:rPr>
        <w:t>údaje o časovém postupu prací a jejich jakosti</w:t>
      </w:r>
    </w:p>
    <w:p w14:paraId="541CCFDA" w14:textId="77777777" w:rsidR="00DC24D5" w:rsidRDefault="00DC24D5" w:rsidP="00DC24D5">
      <w:pPr>
        <w:pStyle w:val="Textodst2slovan"/>
        <w:rPr>
          <w:sz w:val="22"/>
          <w:szCs w:val="18"/>
        </w:rPr>
      </w:pPr>
      <w:r w:rsidRPr="000C64F6">
        <w:rPr>
          <w:sz w:val="22"/>
          <w:szCs w:val="18"/>
        </w:rPr>
        <w:t>důvody odchylek prováděných prací od projektové dokumentace pro provádění stavby</w:t>
      </w:r>
    </w:p>
    <w:p w14:paraId="705EC3A5" w14:textId="77777777" w:rsidR="00DC24D5" w:rsidRDefault="00DC24D5" w:rsidP="00DC24D5">
      <w:pPr>
        <w:pStyle w:val="Textodst2slovan"/>
        <w:rPr>
          <w:sz w:val="22"/>
          <w:szCs w:val="18"/>
        </w:rPr>
      </w:pPr>
      <w:r>
        <w:rPr>
          <w:sz w:val="22"/>
          <w:szCs w:val="18"/>
        </w:rPr>
        <w:t xml:space="preserve">údaje </w:t>
      </w:r>
      <w:r w:rsidRPr="000C64F6">
        <w:rPr>
          <w:sz w:val="22"/>
          <w:szCs w:val="18"/>
        </w:rPr>
        <w:t>o provedených zkouškách</w:t>
      </w:r>
    </w:p>
    <w:p w14:paraId="7E848EE4" w14:textId="77777777" w:rsidR="00DC24D5" w:rsidRDefault="00DC24D5" w:rsidP="00DC24D5">
      <w:pPr>
        <w:pStyle w:val="Textodst2slovan"/>
        <w:rPr>
          <w:sz w:val="22"/>
          <w:szCs w:val="18"/>
        </w:rPr>
      </w:pPr>
      <w:r w:rsidRPr="000C64F6">
        <w:rPr>
          <w:sz w:val="22"/>
          <w:szCs w:val="18"/>
        </w:rPr>
        <w:t>další údaje potřebné k posouzení prací Objednatelem</w:t>
      </w:r>
    </w:p>
    <w:p w14:paraId="3E6ACE12" w14:textId="77777777" w:rsidR="00DC24D5" w:rsidRDefault="00DC24D5" w:rsidP="00DC24D5">
      <w:pPr>
        <w:pStyle w:val="Textodst2slovan"/>
        <w:numPr>
          <w:ilvl w:val="0"/>
          <w:numId w:val="0"/>
        </w:numPr>
        <w:ind w:left="1418"/>
        <w:rPr>
          <w:sz w:val="22"/>
          <w:szCs w:val="18"/>
        </w:rPr>
      </w:pPr>
      <w:r w:rsidRPr="000C64F6">
        <w:rPr>
          <w:sz w:val="22"/>
          <w:szCs w:val="18"/>
        </w:rPr>
        <w:t>a to způsobem a v rozsahu stanoveným právními předpisy</w:t>
      </w:r>
      <w:r>
        <w:rPr>
          <w:sz w:val="22"/>
          <w:szCs w:val="18"/>
        </w:rPr>
        <w:t xml:space="preserve"> a Technickými podmínkami</w:t>
      </w:r>
      <w:r w:rsidRPr="000C64F6">
        <w:rPr>
          <w:sz w:val="22"/>
          <w:szCs w:val="18"/>
        </w:rPr>
        <w:t>.</w:t>
      </w:r>
    </w:p>
    <w:p w14:paraId="22704B27" w14:textId="77777777" w:rsidR="00DC24D5" w:rsidRDefault="00DC24D5" w:rsidP="00DC24D5">
      <w:pPr>
        <w:pStyle w:val="Textodst1sl"/>
        <w:rPr>
          <w:sz w:val="22"/>
          <w:szCs w:val="18"/>
        </w:rPr>
      </w:pPr>
      <w:bookmarkStart w:id="10" w:name="_Ref204952563"/>
      <w:r w:rsidRPr="000C64F6">
        <w:rPr>
          <w:sz w:val="22"/>
          <w:szCs w:val="22"/>
        </w:rPr>
        <w:t>Zápisy</w:t>
      </w:r>
      <w:r w:rsidRPr="000C64F6">
        <w:rPr>
          <w:sz w:val="22"/>
          <w:szCs w:val="18"/>
        </w:rPr>
        <w:t xml:space="preserve"> do stavebního deníku budou provedeny formou denních záznamů, podepsaných osobou, jež příslušný zápis učinila.</w:t>
      </w:r>
      <w:bookmarkEnd w:id="10"/>
    </w:p>
    <w:p w14:paraId="48FFDD00" w14:textId="77777777" w:rsidR="00DC24D5" w:rsidRDefault="00DC24D5" w:rsidP="00DC24D5">
      <w:pPr>
        <w:pStyle w:val="Textodst1sl"/>
        <w:rPr>
          <w:sz w:val="22"/>
          <w:szCs w:val="18"/>
        </w:rPr>
      </w:pPr>
      <w:r>
        <w:rPr>
          <w:sz w:val="22"/>
          <w:szCs w:val="18"/>
        </w:rPr>
        <w:t>Objednatel, TDS a AD a osoby stanovené příslušnými právními předpisy a Technickými podmínkami jsou oprávněni kdykoliv činit zápisy do stavebního deníku a nahlížet do něj.</w:t>
      </w:r>
    </w:p>
    <w:p w14:paraId="1ACE2DEE" w14:textId="77777777" w:rsidR="00DC24D5" w:rsidRPr="000C64F6" w:rsidRDefault="00DC24D5" w:rsidP="00DC24D5">
      <w:pPr>
        <w:pStyle w:val="Textodst1sl"/>
        <w:rPr>
          <w:sz w:val="22"/>
          <w:szCs w:val="18"/>
        </w:rPr>
      </w:pPr>
      <w:r w:rsidRPr="000C64F6">
        <w:rPr>
          <w:sz w:val="22"/>
          <w:szCs w:val="18"/>
        </w:rPr>
        <w:t xml:space="preserve">Zápisem do stavebního deníku nedochází ke změně Smlouvy ani ke změně </w:t>
      </w:r>
      <w:r>
        <w:rPr>
          <w:sz w:val="22"/>
          <w:szCs w:val="18"/>
        </w:rPr>
        <w:t>z</w:t>
      </w:r>
      <w:r w:rsidRPr="000C64F6">
        <w:rPr>
          <w:sz w:val="22"/>
          <w:szCs w:val="18"/>
        </w:rPr>
        <w:t>ávazné dokumentace.</w:t>
      </w:r>
    </w:p>
    <w:p w14:paraId="72C4D0A2" w14:textId="77777777" w:rsidR="00DC24D5" w:rsidRPr="00994CB3" w:rsidRDefault="00DC24D5" w:rsidP="00DC24D5">
      <w:pPr>
        <w:pStyle w:val="Textodst1sl"/>
        <w:numPr>
          <w:ilvl w:val="0"/>
          <w:numId w:val="0"/>
        </w:numPr>
        <w:ind w:left="1430"/>
        <w:rPr>
          <w:sz w:val="22"/>
          <w:szCs w:val="22"/>
          <w:highlight w:val="green"/>
        </w:rPr>
      </w:pPr>
    </w:p>
    <w:p w14:paraId="0384DA81" w14:textId="77777777" w:rsidR="00DC24D5" w:rsidRPr="00994CB3" w:rsidRDefault="00DC24D5" w:rsidP="00DC24D5">
      <w:pPr>
        <w:pStyle w:val="slolnku"/>
        <w:numPr>
          <w:ilvl w:val="0"/>
          <w:numId w:val="3"/>
        </w:numPr>
        <w:spacing w:before="80" w:after="0"/>
        <w:ind w:hanging="5104"/>
        <w:rPr>
          <w:sz w:val="22"/>
          <w:szCs w:val="22"/>
        </w:rPr>
      </w:pPr>
    </w:p>
    <w:p w14:paraId="1ABF3FE3" w14:textId="77777777" w:rsidR="00DC24D5" w:rsidRPr="00994CB3" w:rsidRDefault="00DC24D5" w:rsidP="00DC24D5">
      <w:pPr>
        <w:pStyle w:val="Nzevlnku"/>
        <w:spacing w:before="80"/>
        <w:rPr>
          <w:sz w:val="22"/>
          <w:szCs w:val="22"/>
        </w:rPr>
      </w:pPr>
      <w:r w:rsidRPr="00994CB3">
        <w:rPr>
          <w:sz w:val="22"/>
          <w:szCs w:val="22"/>
        </w:rPr>
        <w:t>Doba a místo plnění</w:t>
      </w:r>
    </w:p>
    <w:p w14:paraId="3602A3B5" w14:textId="3D2F86DC" w:rsidR="00DC24D5" w:rsidRPr="00994CB3" w:rsidRDefault="00DC24D5" w:rsidP="00DC24D5">
      <w:pPr>
        <w:pStyle w:val="Textodst1sl"/>
        <w:numPr>
          <w:ilvl w:val="1"/>
          <w:numId w:val="16"/>
        </w:numPr>
        <w:rPr>
          <w:sz w:val="22"/>
          <w:szCs w:val="22"/>
        </w:rPr>
      </w:pPr>
      <w:r w:rsidRPr="00994CB3">
        <w:rPr>
          <w:bCs/>
          <w:sz w:val="22"/>
          <w:szCs w:val="22"/>
        </w:rPr>
        <w:t xml:space="preserve">Zhotovitel je </w:t>
      </w:r>
      <w:r>
        <w:rPr>
          <w:bCs/>
          <w:sz w:val="22"/>
          <w:szCs w:val="22"/>
        </w:rPr>
        <w:t xml:space="preserve">povinen </w:t>
      </w:r>
      <w:r w:rsidRPr="00994CB3">
        <w:rPr>
          <w:bCs/>
          <w:sz w:val="22"/>
          <w:szCs w:val="22"/>
        </w:rPr>
        <w:t xml:space="preserve">dokončit </w:t>
      </w:r>
      <w:r>
        <w:rPr>
          <w:bCs/>
          <w:sz w:val="22"/>
          <w:szCs w:val="22"/>
        </w:rPr>
        <w:t>Stavební část díla</w:t>
      </w:r>
      <w:r w:rsidRPr="00994CB3">
        <w:rPr>
          <w:bCs/>
          <w:sz w:val="22"/>
          <w:szCs w:val="22"/>
        </w:rPr>
        <w:t xml:space="preserve"> </w:t>
      </w:r>
      <w:r w:rsidRPr="00994CB3">
        <w:rPr>
          <w:b/>
          <w:bCs/>
          <w:sz w:val="22"/>
          <w:szCs w:val="22"/>
        </w:rPr>
        <w:t>do</w:t>
      </w:r>
      <w:r w:rsidR="005D17AC">
        <w:rPr>
          <w:b/>
          <w:sz w:val="22"/>
          <w:szCs w:val="22"/>
        </w:rPr>
        <w:t xml:space="preserve"> 31 dní </w:t>
      </w:r>
      <w:r w:rsidRPr="00994CB3">
        <w:rPr>
          <w:b/>
          <w:sz w:val="22"/>
          <w:szCs w:val="22"/>
        </w:rPr>
        <w:t>od převzetí</w:t>
      </w:r>
      <w:r>
        <w:rPr>
          <w:b/>
          <w:sz w:val="22"/>
          <w:szCs w:val="22"/>
        </w:rPr>
        <w:t xml:space="preserve"> S</w:t>
      </w:r>
      <w:r w:rsidRPr="00994CB3">
        <w:rPr>
          <w:b/>
          <w:sz w:val="22"/>
          <w:szCs w:val="22"/>
        </w:rPr>
        <w:t>taveniště</w:t>
      </w:r>
      <w:r w:rsidRPr="00994CB3">
        <w:rPr>
          <w:sz w:val="22"/>
          <w:szCs w:val="22"/>
        </w:rPr>
        <w:t>.</w:t>
      </w:r>
      <w:r w:rsidRPr="00994CB3" w:rsidDel="00640A3A">
        <w:rPr>
          <w:sz w:val="22"/>
          <w:szCs w:val="22"/>
        </w:rPr>
        <w:t xml:space="preserve"> </w:t>
      </w:r>
    </w:p>
    <w:p w14:paraId="1E4F3218" w14:textId="77777777" w:rsidR="00DC24D5" w:rsidRPr="00994CB3" w:rsidRDefault="00DC24D5" w:rsidP="00DC24D5">
      <w:pPr>
        <w:pStyle w:val="Textodst1sl"/>
        <w:numPr>
          <w:ilvl w:val="1"/>
          <w:numId w:val="16"/>
        </w:numPr>
        <w:rPr>
          <w:sz w:val="22"/>
          <w:szCs w:val="22"/>
        </w:rPr>
      </w:pPr>
      <w:r w:rsidRPr="00994CB3">
        <w:rPr>
          <w:sz w:val="22"/>
          <w:szCs w:val="22"/>
        </w:rPr>
        <w:t xml:space="preserve">O dokončených </w:t>
      </w:r>
      <w:r>
        <w:rPr>
          <w:sz w:val="22"/>
          <w:szCs w:val="22"/>
        </w:rPr>
        <w:t>Stavební části Díla</w:t>
      </w:r>
      <w:r w:rsidRPr="00994CB3">
        <w:rPr>
          <w:sz w:val="22"/>
          <w:szCs w:val="22"/>
        </w:rPr>
        <w:t xml:space="preserve"> bude vyhotoven Předávací protokol dle přílohy č. 2 Smlouvy</w:t>
      </w:r>
      <w:r>
        <w:rPr>
          <w:sz w:val="22"/>
          <w:szCs w:val="22"/>
        </w:rPr>
        <w:t>.</w:t>
      </w:r>
    </w:p>
    <w:p w14:paraId="5F41864D" w14:textId="77777777" w:rsidR="00DC24D5" w:rsidRPr="00994CB3" w:rsidRDefault="00DC24D5" w:rsidP="00DC24D5">
      <w:pPr>
        <w:pStyle w:val="Textodst1sl"/>
        <w:numPr>
          <w:ilvl w:val="1"/>
          <w:numId w:val="16"/>
        </w:numPr>
        <w:rPr>
          <w:sz w:val="22"/>
          <w:szCs w:val="22"/>
        </w:rPr>
      </w:pPr>
      <w:r w:rsidRPr="00994CB3">
        <w:rPr>
          <w:sz w:val="22"/>
          <w:szCs w:val="22"/>
        </w:rPr>
        <w:t>Dílčí termíny plnění Díla jsou uvedeny</w:t>
      </w:r>
      <w:r w:rsidRPr="00994CB3">
        <w:rPr>
          <w:bCs/>
          <w:sz w:val="22"/>
          <w:szCs w:val="22"/>
        </w:rPr>
        <w:t xml:space="preserve"> v </w:t>
      </w:r>
      <w:r w:rsidRPr="00994CB3">
        <w:rPr>
          <w:sz w:val="22"/>
          <w:szCs w:val="22"/>
        </w:rPr>
        <w:t xml:space="preserve">závazném časovém harmonogramu, který tvoří Přílohu č. </w:t>
      </w:r>
      <w:r>
        <w:rPr>
          <w:sz w:val="22"/>
          <w:szCs w:val="22"/>
        </w:rPr>
        <w:t>3</w:t>
      </w:r>
      <w:r w:rsidRPr="00994CB3">
        <w:rPr>
          <w:sz w:val="22"/>
          <w:szCs w:val="22"/>
        </w:rPr>
        <w:t xml:space="preserve"> Smlouvy. </w:t>
      </w:r>
    </w:p>
    <w:p w14:paraId="6FCA3207" w14:textId="77777777" w:rsidR="00DC24D5" w:rsidRPr="00994CB3" w:rsidRDefault="00DC24D5" w:rsidP="00DC24D5">
      <w:pPr>
        <w:pStyle w:val="Textodst1sl"/>
        <w:numPr>
          <w:ilvl w:val="1"/>
          <w:numId w:val="15"/>
        </w:numPr>
        <w:rPr>
          <w:sz w:val="22"/>
          <w:szCs w:val="22"/>
        </w:rPr>
      </w:pPr>
      <w:r w:rsidRPr="00994CB3">
        <w:rPr>
          <w:sz w:val="22"/>
          <w:szCs w:val="22"/>
        </w:rPr>
        <w:t>Zhotovitel není oprávněn jednostranně přerušit provádění Díla.</w:t>
      </w:r>
    </w:p>
    <w:p w14:paraId="3AEE32A0" w14:textId="77777777" w:rsidR="00DC24D5" w:rsidRDefault="00DC24D5" w:rsidP="00DC24D5">
      <w:pPr>
        <w:pStyle w:val="Textodst1sl"/>
        <w:numPr>
          <w:ilvl w:val="1"/>
          <w:numId w:val="15"/>
        </w:numPr>
        <w:rPr>
          <w:sz w:val="22"/>
          <w:szCs w:val="22"/>
        </w:rPr>
      </w:pPr>
      <w:r w:rsidRPr="00994CB3">
        <w:rPr>
          <w:sz w:val="22"/>
          <w:szCs w:val="22"/>
        </w:rPr>
        <w:t xml:space="preserve">Místem plnění Smlouvy </w:t>
      </w:r>
      <w:r>
        <w:rPr>
          <w:sz w:val="22"/>
          <w:szCs w:val="22"/>
        </w:rPr>
        <w:t>je v rozsahu Stavební části díla Staveniště</w:t>
      </w:r>
      <w:r w:rsidRPr="00994CB3">
        <w:rPr>
          <w:sz w:val="22"/>
          <w:szCs w:val="22"/>
        </w:rPr>
        <w:t xml:space="preserve">. Místem předání písemných výstupů dle Smlouvy je sídlo Objednatele, nebude-li smluvními stranami v konkrétním případě sjednáno jinak. </w:t>
      </w:r>
    </w:p>
    <w:p w14:paraId="5F18F62B" w14:textId="77777777" w:rsidR="00DC24D5" w:rsidRDefault="00DC24D5" w:rsidP="00E45311">
      <w:pPr>
        <w:pStyle w:val="Textodst1sl"/>
        <w:numPr>
          <w:ilvl w:val="0"/>
          <w:numId w:val="0"/>
        </w:numPr>
        <w:rPr>
          <w:sz w:val="22"/>
          <w:szCs w:val="22"/>
        </w:rPr>
      </w:pPr>
    </w:p>
    <w:p w14:paraId="5BA8CBDA" w14:textId="77777777" w:rsidR="00DC24D5" w:rsidRPr="00994CB3" w:rsidRDefault="00DC24D5" w:rsidP="00DC24D5">
      <w:pPr>
        <w:pStyle w:val="slolnku"/>
        <w:numPr>
          <w:ilvl w:val="0"/>
          <w:numId w:val="3"/>
        </w:numPr>
        <w:spacing w:before="80" w:after="0"/>
        <w:ind w:hanging="5104"/>
        <w:rPr>
          <w:sz w:val="22"/>
          <w:szCs w:val="22"/>
        </w:rPr>
      </w:pPr>
    </w:p>
    <w:p w14:paraId="75A14A2D" w14:textId="77777777" w:rsidR="00DC24D5" w:rsidRDefault="00DC24D5" w:rsidP="00DC24D5">
      <w:pPr>
        <w:pStyle w:val="Nzevlnku"/>
        <w:spacing w:before="80"/>
        <w:rPr>
          <w:sz w:val="22"/>
          <w:szCs w:val="22"/>
        </w:rPr>
      </w:pPr>
      <w:r>
        <w:rPr>
          <w:sz w:val="22"/>
          <w:szCs w:val="22"/>
        </w:rPr>
        <w:t>Technologické přestávka</w:t>
      </w:r>
    </w:p>
    <w:p w14:paraId="47A79456" w14:textId="77777777" w:rsidR="00DC24D5" w:rsidRPr="000C64F6" w:rsidRDefault="00DC24D5" w:rsidP="00DC24D5">
      <w:pPr>
        <w:pStyle w:val="Textodst1sl"/>
        <w:numPr>
          <w:ilvl w:val="1"/>
          <w:numId w:val="16"/>
        </w:numPr>
        <w:rPr>
          <w:sz w:val="22"/>
          <w:szCs w:val="22"/>
        </w:rPr>
      </w:pPr>
      <w:r w:rsidRPr="000C64F6">
        <w:rPr>
          <w:sz w:val="22"/>
          <w:szCs w:val="22"/>
        </w:rPr>
        <w:t>Objednatel je oprávněn zápisem do stavebního deníku zahájit a ukončit technologickou přestávku. Doba technologické přestávky se nezapočítává do doby provádění Díla. Zápis do stavebního deníku, kterým se zahajuje technologická přestávka bude obsahovat:</w:t>
      </w:r>
    </w:p>
    <w:p w14:paraId="02F287FB" w14:textId="77777777" w:rsidR="00DC24D5" w:rsidRDefault="00DC24D5" w:rsidP="00DC24D5">
      <w:pPr>
        <w:pStyle w:val="Textodst3psmena"/>
        <w:numPr>
          <w:ilvl w:val="3"/>
          <w:numId w:val="16"/>
        </w:numPr>
        <w:tabs>
          <w:tab w:val="clear" w:pos="1753"/>
        </w:tabs>
        <w:ind w:left="2127" w:hanging="426"/>
        <w:rPr>
          <w:sz w:val="22"/>
          <w:szCs w:val="22"/>
        </w:rPr>
      </w:pPr>
      <w:r>
        <w:rPr>
          <w:sz w:val="22"/>
          <w:szCs w:val="22"/>
        </w:rPr>
        <w:t>Odůvodnění technologické přestávky;</w:t>
      </w:r>
    </w:p>
    <w:p w14:paraId="2D574867" w14:textId="77777777" w:rsidR="00DC24D5" w:rsidRPr="000C64F6" w:rsidRDefault="00DC24D5" w:rsidP="00DC24D5">
      <w:pPr>
        <w:pStyle w:val="Textodst3psmena"/>
        <w:numPr>
          <w:ilvl w:val="3"/>
          <w:numId w:val="16"/>
        </w:numPr>
        <w:tabs>
          <w:tab w:val="clear" w:pos="1753"/>
        </w:tabs>
        <w:ind w:left="2127" w:hanging="426"/>
        <w:rPr>
          <w:sz w:val="22"/>
          <w:szCs w:val="22"/>
        </w:rPr>
      </w:pPr>
      <w:r>
        <w:rPr>
          <w:sz w:val="22"/>
          <w:szCs w:val="22"/>
        </w:rPr>
        <w:t>Podpis odpovědného pracovníka Objednatele, který technologickou přestávku nařídil;</w:t>
      </w:r>
    </w:p>
    <w:p w14:paraId="0881754F" w14:textId="77777777" w:rsidR="00DC24D5" w:rsidRPr="00994CB3" w:rsidRDefault="00DC24D5" w:rsidP="00DC24D5">
      <w:pPr>
        <w:pStyle w:val="Textodst1sl"/>
        <w:numPr>
          <w:ilvl w:val="1"/>
          <w:numId w:val="16"/>
        </w:numPr>
        <w:rPr>
          <w:sz w:val="22"/>
          <w:szCs w:val="22"/>
        </w:rPr>
      </w:pPr>
      <w:bookmarkStart w:id="11" w:name="_Ref204952595"/>
      <w:r w:rsidRPr="00994CB3">
        <w:rPr>
          <w:sz w:val="22"/>
          <w:szCs w:val="22"/>
        </w:rPr>
        <w:t xml:space="preserve">Po dobu technologické přestávky je Zhotovitel oprávněn vykonávat pouze činnosti </w:t>
      </w:r>
      <w:r>
        <w:rPr>
          <w:sz w:val="22"/>
          <w:szCs w:val="22"/>
        </w:rPr>
        <w:t xml:space="preserve">nesouvisející s předmětem Díla, a to podle pokynů </w:t>
      </w:r>
      <w:r w:rsidRPr="00994CB3">
        <w:rPr>
          <w:sz w:val="22"/>
          <w:szCs w:val="22"/>
        </w:rPr>
        <w:t>Objednatele.</w:t>
      </w:r>
      <w:bookmarkEnd w:id="11"/>
    </w:p>
    <w:p w14:paraId="697E12AA" w14:textId="77777777" w:rsidR="00DC24D5" w:rsidRPr="00994CB3" w:rsidRDefault="00DC24D5" w:rsidP="00DC24D5">
      <w:pPr>
        <w:pStyle w:val="Textodst1sl"/>
        <w:numPr>
          <w:ilvl w:val="1"/>
          <w:numId w:val="16"/>
        </w:numPr>
        <w:rPr>
          <w:sz w:val="22"/>
          <w:szCs w:val="22"/>
        </w:rPr>
      </w:pPr>
      <w:bookmarkStart w:id="12" w:name="_Ref204952615"/>
      <w:r w:rsidRPr="00994CB3">
        <w:rPr>
          <w:sz w:val="22"/>
          <w:szCs w:val="22"/>
        </w:rPr>
        <w:t>V případě vyhlášení technologické přestávky je Zhotovitel povinen dokončit rozpracovaný úsek díla a zajistit, aby bylo po dobu technologické přestávky možno dotčené části komunikace užívat v maximální míře.</w:t>
      </w:r>
      <w:bookmarkEnd w:id="12"/>
      <w:r w:rsidRPr="00994CB3">
        <w:rPr>
          <w:sz w:val="22"/>
          <w:szCs w:val="22"/>
        </w:rPr>
        <w:t xml:space="preserve"> </w:t>
      </w:r>
    </w:p>
    <w:p w14:paraId="249F0217" w14:textId="77777777" w:rsidR="00DC24D5" w:rsidRDefault="00DC24D5" w:rsidP="00DC24D5">
      <w:pPr>
        <w:pStyle w:val="Textodst1sl"/>
        <w:numPr>
          <w:ilvl w:val="1"/>
          <w:numId w:val="16"/>
        </w:numPr>
        <w:rPr>
          <w:sz w:val="22"/>
          <w:szCs w:val="22"/>
        </w:rPr>
      </w:pPr>
      <w:bookmarkStart w:id="13" w:name="_Ref204952617"/>
      <w:r>
        <w:rPr>
          <w:sz w:val="22"/>
          <w:szCs w:val="22"/>
        </w:rPr>
        <w:t>P</w:t>
      </w:r>
      <w:r w:rsidRPr="00994CB3">
        <w:rPr>
          <w:sz w:val="22"/>
          <w:szCs w:val="22"/>
        </w:rPr>
        <w:t xml:space="preserve">rovoz po zprovozněné části </w:t>
      </w:r>
      <w:r>
        <w:rPr>
          <w:sz w:val="22"/>
          <w:szCs w:val="22"/>
        </w:rPr>
        <w:t xml:space="preserve">pozemní komunikace bude vždy </w:t>
      </w:r>
      <w:r w:rsidRPr="00994CB3">
        <w:rPr>
          <w:sz w:val="22"/>
          <w:szCs w:val="22"/>
        </w:rPr>
        <w:t xml:space="preserve">povolen oprávněnými orgány </w:t>
      </w:r>
      <w:r>
        <w:rPr>
          <w:sz w:val="22"/>
          <w:szCs w:val="22"/>
        </w:rPr>
        <w:t>veřejné moci, přičemž náklady na vydání jejich rozhodnutí</w:t>
      </w:r>
      <w:r w:rsidRPr="00994CB3">
        <w:rPr>
          <w:sz w:val="22"/>
          <w:szCs w:val="22"/>
        </w:rPr>
        <w:t xml:space="preserve"> </w:t>
      </w:r>
      <w:r>
        <w:rPr>
          <w:sz w:val="22"/>
          <w:szCs w:val="22"/>
        </w:rPr>
        <w:t>hradí Zhotovitel.</w:t>
      </w:r>
      <w:bookmarkEnd w:id="13"/>
    </w:p>
    <w:p w14:paraId="031FE947" w14:textId="77777777" w:rsidR="00DC24D5" w:rsidRPr="00994CB3" w:rsidRDefault="00DC24D5" w:rsidP="00DC24D5">
      <w:pPr>
        <w:pStyle w:val="Textodst1sl"/>
        <w:numPr>
          <w:ilvl w:val="1"/>
          <w:numId w:val="16"/>
        </w:numPr>
        <w:rPr>
          <w:sz w:val="22"/>
          <w:szCs w:val="22"/>
        </w:rPr>
      </w:pPr>
      <w:bookmarkStart w:id="14" w:name="_Ref204952618"/>
      <w:r>
        <w:rPr>
          <w:sz w:val="22"/>
          <w:szCs w:val="22"/>
        </w:rPr>
        <w:t xml:space="preserve">Po dobu technologické přestávky provádí údržbu Staveniště a dotčené části pozemní komunikace Zhotovitel na své náklady. Údržba pozemní komunikace bude vykonávána v souladu s relevantními právními předpisy, zejména se zákonem č. 13/1997 Sb., o pozemních komunikacích, v platném znění a s prováděcí vyhláškou ministerstva dopravy a spojů č. 104/1997 Sb., </w:t>
      </w:r>
      <w:r w:rsidRPr="00C606A1">
        <w:rPr>
          <w:sz w:val="22"/>
          <w:szCs w:val="22"/>
        </w:rPr>
        <w:t>kterou se provádí zákon o pozemních komunikacích</w:t>
      </w:r>
      <w:r>
        <w:rPr>
          <w:sz w:val="22"/>
          <w:szCs w:val="22"/>
        </w:rPr>
        <w:t>, v platném znění.</w:t>
      </w:r>
      <w:bookmarkEnd w:id="14"/>
    </w:p>
    <w:p w14:paraId="7A44EFC1" w14:textId="77777777" w:rsidR="00DC24D5" w:rsidRPr="000C64F6" w:rsidRDefault="00DC24D5" w:rsidP="00DC24D5"/>
    <w:p w14:paraId="41AEAA57" w14:textId="77777777" w:rsidR="00DC24D5" w:rsidRPr="00994CB3" w:rsidRDefault="00DC24D5" w:rsidP="00DC24D5">
      <w:pPr>
        <w:pStyle w:val="slolnku"/>
        <w:numPr>
          <w:ilvl w:val="0"/>
          <w:numId w:val="3"/>
        </w:numPr>
        <w:spacing w:before="80" w:after="0"/>
        <w:ind w:hanging="5104"/>
        <w:rPr>
          <w:sz w:val="22"/>
          <w:szCs w:val="22"/>
        </w:rPr>
      </w:pPr>
      <w:bookmarkStart w:id="15" w:name="_Ref190853222"/>
    </w:p>
    <w:bookmarkEnd w:id="15"/>
    <w:p w14:paraId="64C9934F" w14:textId="77777777" w:rsidR="00DC24D5" w:rsidRPr="00994CB3" w:rsidRDefault="00DC24D5" w:rsidP="00DC24D5">
      <w:pPr>
        <w:pStyle w:val="Nzevlnku"/>
        <w:spacing w:before="80"/>
        <w:rPr>
          <w:sz w:val="22"/>
          <w:szCs w:val="22"/>
        </w:rPr>
      </w:pPr>
      <w:r w:rsidRPr="00994CB3">
        <w:rPr>
          <w:sz w:val="22"/>
          <w:szCs w:val="22"/>
        </w:rPr>
        <w:t>Práva a povinnosti Zhotovitele</w:t>
      </w:r>
    </w:p>
    <w:p w14:paraId="24253763" w14:textId="77777777" w:rsidR="00DC24D5" w:rsidRPr="00994CB3" w:rsidRDefault="00DC24D5" w:rsidP="00DC24D5">
      <w:pPr>
        <w:pStyle w:val="Textodst1sl"/>
        <w:numPr>
          <w:ilvl w:val="1"/>
          <w:numId w:val="8"/>
        </w:numPr>
        <w:rPr>
          <w:sz w:val="22"/>
          <w:szCs w:val="22"/>
        </w:rPr>
      </w:pPr>
      <w:bookmarkStart w:id="16" w:name="_Ref204952646"/>
      <w:r w:rsidRPr="00994CB3">
        <w:rPr>
          <w:sz w:val="22"/>
          <w:szCs w:val="22"/>
        </w:rPr>
        <w:t xml:space="preserve">Zhotovitel je povinen plnit Dílo v souladu se Smlouvou, s právními předpisy, </w:t>
      </w:r>
      <w:r>
        <w:rPr>
          <w:sz w:val="22"/>
          <w:szCs w:val="22"/>
        </w:rPr>
        <w:t xml:space="preserve">Technickými podmínkami, </w:t>
      </w:r>
      <w:r w:rsidRPr="00994CB3">
        <w:rPr>
          <w:sz w:val="22"/>
          <w:szCs w:val="22"/>
        </w:rPr>
        <w:t>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způsobenou jeho dodržením.</w:t>
      </w:r>
      <w:bookmarkEnd w:id="16"/>
    </w:p>
    <w:p w14:paraId="42CA83D7" w14:textId="77777777" w:rsidR="00DC24D5" w:rsidRDefault="00DC24D5" w:rsidP="00DC24D5">
      <w:pPr>
        <w:pStyle w:val="Textodst1sl"/>
        <w:numPr>
          <w:ilvl w:val="1"/>
          <w:numId w:val="8"/>
        </w:numPr>
        <w:spacing w:before="120"/>
        <w:rPr>
          <w:sz w:val="22"/>
          <w:szCs w:val="22"/>
        </w:rPr>
      </w:pPr>
      <w:r w:rsidRPr="004915A8">
        <w:rPr>
          <w:sz w:val="22"/>
          <w:szCs w:val="22"/>
        </w:rPr>
        <w:t xml:space="preserve">Zhotovitel je </w:t>
      </w:r>
      <w:r>
        <w:rPr>
          <w:sz w:val="22"/>
          <w:szCs w:val="22"/>
        </w:rPr>
        <w:t xml:space="preserve">povinen zajistit </w:t>
      </w:r>
      <w:r w:rsidRPr="004915A8">
        <w:rPr>
          <w:sz w:val="22"/>
          <w:szCs w:val="22"/>
        </w:rPr>
        <w:t>vytyčení Staveniště</w:t>
      </w:r>
      <w:r>
        <w:rPr>
          <w:sz w:val="22"/>
          <w:szCs w:val="22"/>
        </w:rPr>
        <w:t>.</w:t>
      </w:r>
    </w:p>
    <w:p w14:paraId="6E30B5C1" w14:textId="77777777" w:rsidR="00DC24D5" w:rsidRDefault="00DC24D5" w:rsidP="00DC24D5">
      <w:pPr>
        <w:pStyle w:val="Textodst1sl"/>
        <w:numPr>
          <w:ilvl w:val="1"/>
          <w:numId w:val="8"/>
        </w:numPr>
        <w:spacing w:before="120"/>
        <w:rPr>
          <w:sz w:val="22"/>
          <w:szCs w:val="22"/>
        </w:rPr>
      </w:pPr>
      <w:r>
        <w:rPr>
          <w:sz w:val="22"/>
          <w:szCs w:val="22"/>
        </w:rPr>
        <w:t>Zhotovitel je dále povinen zajistit aktualizaci vyjádření dotčených orgánů státní správy a správců sítí veřejné infrastruktury, je-li to dle příslušného povolení záměru potřebné</w:t>
      </w:r>
      <w:r w:rsidRPr="004915A8">
        <w:rPr>
          <w:sz w:val="22"/>
          <w:szCs w:val="22"/>
        </w:rPr>
        <w:t>.</w:t>
      </w:r>
    </w:p>
    <w:p w14:paraId="5DB9A778" w14:textId="77777777" w:rsidR="00DC24D5" w:rsidRDefault="00DC24D5" w:rsidP="00DC24D5">
      <w:pPr>
        <w:pStyle w:val="Textodst1sl"/>
        <w:numPr>
          <w:ilvl w:val="1"/>
          <w:numId w:val="8"/>
        </w:numPr>
        <w:spacing w:before="120"/>
        <w:rPr>
          <w:sz w:val="22"/>
          <w:szCs w:val="22"/>
        </w:rPr>
      </w:pPr>
      <w:r>
        <w:rPr>
          <w:sz w:val="22"/>
          <w:szCs w:val="22"/>
        </w:rPr>
        <w:lastRenderedPageBreak/>
        <w:t xml:space="preserve">Zhotovitel je povinen odkoupit nepotřebný materiál, uvedený ve </w:t>
      </w:r>
      <w:r w:rsidRPr="004915A8">
        <w:rPr>
          <w:sz w:val="22"/>
          <w:szCs w:val="22"/>
        </w:rPr>
        <w:t>Směrnic</w:t>
      </w:r>
      <w:r>
        <w:rPr>
          <w:sz w:val="22"/>
          <w:szCs w:val="22"/>
        </w:rPr>
        <w:t>í</w:t>
      </w:r>
      <w:r w:rsidRPr="004915A8">
        <w:rPr>
          <w:sz w:val="22"/>
          <w:szCs w:val="22"/>
        </w:rPr>
        <w:t xml:space="preserve"> R-Sm-16</w:t>
      </w:r>
      <w:r>
        <w:rPr>
          <w:sz w:val="22"/>
          <w:szCs w:val="22"/>
        </w:rPr>
        <w:t>, jejíž platné znění je součástí zadávací dokumentace, vytěžený v průběhu realizace Díla, odkoupit v souladu s touto směrnicí.</w:t>
      </w:r>
      <w:r w:rsidRPr="004915A8">
        <w:rPr>
          <w:sz w:val="22"/>
          <w:szCs w:val="22"/>
        </w:rPr>
        <w:t xml:space="preserve"> </w:t>
      </w:r>
      <w:bookmarkStart w:id="17" w:name="_Ref204952664"/>
    </w:p>
    <w:p w14:paraId="365A9843" w14:textId="77777777" w:rsidR="00DC24D5" w:rsidRPr="00994CB3" w:rsidRDefault="00DC24D5" w:rsidP="00DC24D5">
      <w:pPr>
        <w:pStyle w:val="Textodst1sl"/>
        <w:rPr>
          <w:sz w:val="22"/>
          <w:szCs w:val="22"/>
        </w:rPr>
      </w:pPr>
      <w:bookmarkStart w:id="18" w:name="_Ref204952671"/>
      <w:bookmarkEnd w:id="17"/>
      <w:r w:rsidRPr="00994CB3">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bookmarkEnd w:id="18"/>
    </w:p>
    <w:p w14:paraId="4C900ADF" w14:textId="77777777" w:rsidR="00DC24D5" w:rsidRPr="00994CB3" w:rsidRDefault="00DC24D5" w:rsidP="00DC24D5">
      <w:pPr>
        <w:pStyle w:val="Textodst1sl"/>
        <w:rPr>
          <w:sz w:val="22"/>
          <w:szCs w:val="22"/>
        </w:rPr>
      </w:pPr>
      <w:bookmarkStart w:id="19" w:name="_Ref124495637"/>
      <w:r w:rsidRPr="00994CB3">
        <w:rPr>
          <w:sz w:val="22"/>
          <w:szCs w:val="22"/>
        </w:rPr>
        <w:t>Zhotovitel v rámci provádění Díla použije pouze materiál a výrobky v jakostní třídě dle požadavků Objednatele a nepoužije žádný nebezpečný nebo neschválený materiál nebo výrobky.</w:t>
      </w:r>
      <w:bookmarkEnd w:id="19"/>
      <w:r>
        <w:rPr>
          <w:sz w:val="22"/>
          <w:szCs w:val="22"/>
        </w:rPr>
        <w:t xml:space="preserve"> V případě zjištění porušení této povinnosti je Objednatel oprávněn písemně odstoupit od Smlouvy.</w:t>
      </w:r>
    </w:p>
    <w:p w14:paraId="4CFDE042" w14:textId="77777777" w:rsidR="00DC24D5" w:rsidRPr="00994CB3" w:rsidRDefault="00DC24D5" w:rsidP="00DC24D5">
      <w:pPr>
        <w:pStyle w:val="Textodst1sl"/>
        <w:rPr>
          <w:sz w:val="22"/>
          <w:szCs w:val="22"/>
        </w:rPr>
      </w:pPr>
      <w:bookmarkStart w:id="20" w:name="_Ref204953099"/>
      <w:r w:rsidRPr="00994CB3">
        <w:rPr>
          <w:sz w:val="22"/>
          <w:szCs w:val="22"/>
        </w:rPr>
        <w:t>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w:t>
      </w:r>
      <w:bookmarkEnd w:id="20"/>
      <w:r w:rsidRPr="00994CB3">
        <w:rPr>
          <w:sz w:val="22"/>
          <w:szCs w:val="22"/>
        </w:rPr>
        <w:t xml:space="preserve"> </w:t>
      </w:r>
    </w:p>
    <w:p w14:paraId="4291163F" w14:textId="77777777" w:rsidR="00DC24D5" w:rsidRPr="00994CB3" w:rsidRDefault="00DC24D5" w:rsidP="00DC24D5">
      <w:pPr>
        <w:pStyle w:val="Textodst1sl"/>
        <w:rPr>
          <w:sz w:val="22"/>
          <w:szCs w:val="22"/>
        </w:rPr>
      </w:pPr>
      <w:r w:rsidRPr="00994CB3">
        <w:rPr>
          <w:sz w:val="22"/>
          <w:szCs w:val="22"/>
        </w:rPr>
        <w:t>Pokud v důsledku plnění předmětu Díla dojde k nutnému zásahu do majetku třetí osoby, není nakládání s tímto majetkem a případné provedení přeložky předmětem Díla dle Smlouvy.</w:t>
      </w:r>
    </w:p>
    <w:p w14:paraId="530F59A9" w14:textId="77777777" w:rsidR="00DC24D5" w:rsidRPr="00994CB3" w:rsidRDefault="00DC24D5" w:rsidP="00DC24D5">
      <w:pPr>
        <w:pStyle w:val="Textodst1sl"/>
        <w:ind w:left="1418" w:hanging="709"/>
        <w:rPr>
          <w:sz w:val="22"/>
          <w:szCs w:val="22"/>
        </w:rPr>
      </w:pPr>
      <w:r w:rsidRPr="00994CB3">
        <w:rPr>
          <w:sz w:val="22"/>
          <w:szCs w:val="22"/>
        </w:rPr>
        <w:t>Zhotovitel je</w:t>
      </w:r>
      <w:r>
        <w:rPr>
          <w:sz w:val="22"/>
          <w:szCs w:val="22"/>
        </w:rPr>
        <w:t xml:space="preserve"> povinen Objednateli předložit nejpozději do 20 dní před předáním Staveniště</w:t>
      </w:r>
      <w:r w:rsidRPr="00994CB3">
        <w:rPr>
          <w:sz w:val="22"/>
          <w:szCs w:val="22"/>
        </w:rPr>
        <w:t xml:space="preserve"> k písemnému schválení </w:t>
      </w:r>
      <w:r>
        <w:rPr>
          <w:sz w:val="22"/>
          <w:szCs w:val="22"/>
        </w:rPr>
        <w:t>koncept Technologického předpisu v souladu s Technickými podmínkami</w:t>
      </w:r>
      <w:r w:rsidRPr="00994CB3">
        <w:rPr>
          <w:sz w:val="22"/>
          <w:szCs w:val="22"/>
        </w:rPr>
        <w:t>. Jakákoli</w:t>
      </w:r>
      <w:r>
        <w:rPr>
          <w:sz w:val="22"/>
          <w:szCs w:val="22"/>
        </w:rPr>
        <w:t>v</w:t>
      </w:r>
      <w:r w:rsidRPr="00994CB3">
        <w:rPr>
          <w:sz w:val="22"/>
          <w:szCs w:val="22"/>
        </w:rPr>
        <w:t xml:space="preserve"> změna Objednatelem již schváleného </w:t>
      </w:r>
      <w:r>
        <w:rPr>
          <w:sz w:val="22"/>
          <w:szCs w:val="22"/>
        </w:rPr>
        <w:t>Technologického předpisu</w:t>
      </w:r>
      <w:r w:rsidRPr="00994CB3">
        <w:rPr>
          <w:sz w:val="22"/>
          <w:szCs w:val="22"/>
        </w:rPr>
        <w:t xml:space="preserve"> je možná jen na základě dalšího písemného schválení Objednatele.</w:t>
      </w:r>
      <w:r>
        <w:rPr>
          <w:sz w:val="22"/>
          <w:szCs w:val="22"/>
        </w:rPr>
        <w:t xml:space="preserve"> V případě, že nedojde ke schválení předloženého konceptu Technologického předpisu Objednatelem z důvodu, který nespočívá výhradně v nečinnosti Objednatele, je Objednatel oprávněn odepřít předání Staveniště Zhotoviteli. Objednatel v takovém případě není v prodlení co do navazujících smluvních povinností.</w:t>
      </w:r>
    </w:p>
    <w:p w14:paraId="0EEF7C05" w14:textId="77777777" w:rsidR="00DC24D5" w:rsidRDefault="00DC24D5" w:rsidP="00DC24D5">
      <w:pPr>
        <w:pStyle w:val="Textodst1sl"/>
        <w:tabs>
          <w:tab w:val="num" w:pos="720"/>
        </w:tabs>
        <w:rPr>
          <w:sz w:val="22"/>
          <w:szCs w:val="22"/>
        </w:rPr>
      </w:pPr>
      <w:bookmarkStart w:id="21" w:name="_Ref204953119"/>
      <w:r w:rsidRPr="007E3AD5">
        <w:rPr>
          <w:sz w:val="22"/>
          <w:szCs w:val="22"/>
        </w:rPr>
        <w:t xml:space="preserve">Zhotovitel je povinen předložit Objednateli </w:t>
      </w:r>
      <w:r>
        <w:rPr>
          <w:sz w:val="22"/>
          <w:szCs w:val="22"/>
        </w:rPr>
        <w:t>P</w:t>
      </w:r>
      <w:r w:rsidRPr="007E3AD5">
        <w:rPr>
          <w:sz w:val="22"/>
          <w:szCs w:val="22"/>
        </w:rPr>
        <w:t>odrobný harmonogram prací, který bude odpovídat Smlouvě a jejím přílohám</w:t>
      </w:r>
      <w:r>
        <w:rPr>
          <w:sz w:val="22"/>
          <w:szCs w:val="22"/>
        </w:rPr>
        <w:t>. Obsah Podrobného harmonogramu prací stanová dále Příloha č. 9.</w:t>
      </w:r>
      <w:bookmarkEnd w:id="21"/>
    </w:p>
    <w:p w14:paraId="14757435" w14:textId="77777777" w:rsidR="00DC24D5" w:rsidRPr="000C64F6" w:rsidRDefault="00DC24D5" w:rsidP="00DC24D5">
      <w:pPr>
        <w:pStyle w:val="Textodst1sl"/>
        <w:tabs>
          <w:tab w:val="num" w:pos="720"/>
        </w:tabs>
        <w:rPr>
          <w:sz w:val="22"/>
          <w:szCs w:val="22"/>
        </w:rPr>
      </w:pPr>
      <w:bookmarkStart w:id="22" w:name="_Ref204953127"/>
      <w:r w:rsidRPr="000C64F6">
        <w:rPr>
          <w:sz w:val="22"/>
          <w:szCs w:val="22"/>
        </w:rPr>
        <w:t>V případě výskytu změn v údajích obsažených v</w:t>
      </w:r>
      <w:r>
        <w:rPr>
          <w:sz w:val="22"/>
          <w:szCs w:val="22"/>
        </w:rPr>
        <w:t xml:space="preserve"> Podrobném </w:t>
      </w:r>
      <w:r w:rsidRPr="000C64F6">
        <w:rPr>
          <w:sz w:val="22"/>
          <w:szCs w:val="22"/>
        </w:rPr>
        <w:t xml:space="preserve">harmonogramu prací je Zhotovitel povinen poskytnout Objednateli aktualizovaný harmonogram prací </w:t>
      </w:r>
      <w:r>
        <w:rPr>
          <w:sz w:val="22"/>
          <w:szCs w:val="22"/>
        </w:rPr>
        <w:t xml:space="preserve">bez zbytečného odkladu, nejdéle však do tří dnů, </w:t>
      </w:r>
      <w:r w:rsidRPr="000C64F6">
        <w:rPr>
          <w:sz w:val="22"/>
          <w:szCs w:val="22"/>
        </w:rPr>
        <w:t>a vyžádat si písemný souhlas Objednatele. Schválením podrobného harmonogramu prací Objednatelem se tento stává pro Zhotovitele závazným.</w:t>
      </w:r>
      <w:bookmarkEnd w:id="22"/>
    </w:p>
    <w:p w14:paraId="78F7C50E" w14:textId="77777777" w:rsidR="00DC24D5" w:rsidRDefault="00DC24D5" w:rsidP="00DC24D5">
      <w:pPr>
        <w:pStyle w:val="Textodst1sl"/>
        <w:tabs>
          <w:tab w:val="num" w:pos="720"/>
        </w:tabs>
        <w:rPr>
          <w:sz w:val="22"/>
          <w:szCs w:val="22"/>
        </w:rPr>
      </w:pPr>
      <w:r w:rsidRPr="00994CB3">
        <w:rPr>
          <w:sz w:val="22"/>
          <w:szCs w:val="22"/>
        </w:rPr>
        <w:t>Zhotovitel je povinen vždy do 7 dnů od ukončení každého kalendářního měsíce, ve kterém plnil Dílo dle Smlouvy, předat Objednateli písemnou zprávu o postupu prací za uplynulý měsíc.</w:t>
      </w:r>
      <w:r>
        <w:rPr>
          <w:sz w:val="22"/>
          <w:szCs w:val="22"/>
        </w:rPr>
        <w:t xml:space="preserve"> Obsahové náležitosti nad rámec Technických podmínek stanoví příloha č. 9 Smlouvy.</w:t>
      </w:r>
    </w:p>
    <w:p w14:paraId="544FA5F1" w14:textId="77777777" w:rsidR="00DC24D5" w:rsidRPr="00994CB3" w:rsidRDefault="00DC24D5" w:rsidP="00DC24D5">
      <w:pPr>
        <w:pStyle w:val="Textodst1sl"/>
        <w:rPr>
          <w:sz w:val="22"/>
          <w:szCs w:val="22"/>
        </w:rPr>
      </w:pPr>
      <w:bookmarkStart w:id="23" w:name="_Ref204953138"/>
      <w:r w:rsidRPr="00994CB3">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bookmarkEnd w:id="23"/>
    </w:p>
    <w:p w14:paraId="0E9DF222" w14:textId="77777777" w:rsidR="00DC24D5" w:rsidRDefault="00DC24D5" w:rsidP="00DC24D5">
      <w:pPr>
        <w:pStyle w:val="Textodst1sl"/>
        <w:rPr>
          <w:sz w:val="22"/>
          <w:szCs w:val="22"/>
        </w:rPr>
      </w:pPr>
      <w:bookmarkStart w:id="24" w:name="_Ref204953149"/>
      <w:r w:rsidRPr="00994CB3">
        <w:rPr>
          <w:sz w:val="22"/>
          <w:szCs w:val="22"/>
        </w:rPr>
        <w:t xml:space="preserve">Objednatel má právo </w:t>
      </w:r>
      <w:r>
        <w:rPr>
          <w:sz w:val="22"/>
          <w:szCs w:val="22"/>
        </w:rPr>
        <w:t xml:space="preserve">při </w:t>
      </w:r>
      <w:r w:rsidRPr="00994CB3">
        <w:rPr>
          <w:sz w:val="22"/>
          <w:szCs w:val="22"/>
        </w:rPr>
        <w:t xml:space="preserve">nespokojenosti s kvalitou </w:t>
      </w:r>
      <w:r>
        <w:rPr>
          <w:sz w:val="22"/>
          <w:szCs w:val="22"/>
        </w:rPr>
        <w:t xml:space="preserve">provádění </w:t>
      </w:r>
      <w:r w:rsidRPr="00994CB3">
        <w:rPr>
          <w:sz w:val="22"/>
          <w:szCs w:val="22"/>
        </w:rPr>
        <w:t xml:space="preserve">Díla požadovat výměnu kteréhokoli pracovníka Zhotovitele. Výměna musí být Zhotovitelem provedena na náklady Zhotovitele, a to nejpozději v termínu stanoveném Objednatelem. Současně s touto výměnou </w:t>
      </w:r>
      <w:r w:rsidRPr="00994CB3">
        <w:rPr>
          <w:sz w:val="22"/>
          <w:szCs w:val="22"/>
        </w:rPr>
        <w:lastRenderedPageBreak/>
        <w:t>Zhotovitel Objednateli doloží, že nový pracovník má minimálně stejné zkušenosti a odbornost jako vyměňovaný pracovník.</w:t>
      </w:r>
      <w:bookmarkEnd w:id="24"/>
    </w:p>
    <w:p w14:paraId="5C5EC530" w14:textId="77777777" w:rsidR="00DC24D5" w:rsidRPr="00994CB3" w:rsidRDefault="00DC24D5" w:rsidP="00DC24D5">
      <w:pPr>
        <w:pStyle w:val="Textodst1sl"/>
        <w:numPr>
          <w:ilvl w:val="1"/>
          <w:numId w:val="16"/>
        </w:numPr>
        <w:rPr>
          <w:sz w:val="22"/>
          <w:szCs w:val="22"/>
        </w:rPr>
      </w:pPr>
      <w:bookmarkStart w:id="25" w:name="_Ref204953156"/>
      <w:r w:rsidRPr="00994CB3">
        <w:rPr>
          <w:bCs/>
          <w:sz w:val="22"/>
          <w:szCs w:val="22"/>
        </w:rPr>
        <w:t xml:space="preserve">Před předáním </w:t>
      </w:r>
      <w:r>
        <w:rPr>
          <w:bCs/>
          <w:sz w:val="22"/>
          <w:szCs w:val="22"/>
        </w:rPr>
        <w:t>Staveniště</w:t>
      </w:r>
      <w:r w:rsidRPr="00994CB3">
        <w:rPr>
          <w:bCs/>
          <w:sz w:val="22"/>
          <w:szCs w:val="22"/>
        </w:rPr>
        <w:t xml:space="preserve"> </w:t>
      </w:r>
      <w:r>
        <w:rPr>
          <w:bCs/>
          <w:sz w:val="22"/>
          <w:szCs w:val="22"/>
        </w:rPr>
        <w:t>Z</w:t>
      </w:r>
      <w:r w:rsidRPr="00994CB3">
        <w:rPr>
          <w:bCs/>
          <w:sz w:val="22"/>
          <w:szCs w:val="22"/>
        </w:rPr>
        <w:t xml:space="preserve">hotovitel předloží pracovní smlouvu (smlouvu/dohodu) s Osobou splňující požadavky odpovědného zadávání v souladu se </w:t>
      </w:r>
      <w:r>
        <w:rPr>
          <w:bCs/>
          <w:sz w:val="22"/>
          <w:szCs w:val="22"/>
        </w:rPr>
        <w:t>z</w:t>
      </w:r>
      <w:r w:rsidRPr="00994CB3">
        <w:rPr>
          <w:bCs/>
          <w:sz w:val="22"/>
          <w:szCs w:val="22"/>
        </w:rPr>
        <w:t>adávací dokumentací.</w:t>
      </w:r>
      <w:bookmarkEnd w:id="25"/>
    </w:p>
    <w:p w14:paraId="3ABF9D2D" w14:textId="77777777" w:rsidR="00DC24D5" w:rsidRPr="00994CB3" w:rsidRDefault="00DC24D5" w:rsidP="00DC24D5">
      <w:pPr>
        <w:pStyle w:val="Textodst1sl"/>
        <w:rPr>
          <w:sz w:val="22"/>
          <w:szCs w:val="22"/>
        </w:rPr>
      </w:pPr>
      <w:bookmarkStart w:id="26" w:name="_Ref204953162"/>
      <w:r w:rsidRPr="00994CB3">
        <w:rPr>
          <w:sz w:val="22"/>
          <w:szCs w:val="22"/>
        </w:rPr>
        <w:t>Vyjma částí Díla uvedených v zadávací dokumentaci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4 Smlouvy. Zhotovitel je povinen zajistit, aby se poddodavatelé, prostřednictvím kterých prokazoval kvalifikaci v Zakázce, skutečně podíleli na plnění příslušné části Díla odpovídající danému kvalifikačnímu předpokladu.</w:t>
      </w:r>
      <w:bookmarkEnd w:id="26"/>
    </w:p>
    <w:p w14:paraId="63FD9FE9" w14:textId="77777777" w:rsidR="00DC24D5" w:rsidRPr="00994CB3" w:rsidRDefault="00DC24D5" w:rsidP="00DC24D5">
      <w:pPr>
        <w:pStyle w:val="Textodst1sl"/>
        <w:rPr>
          <w:sz w:val="22"/>
          <w:szCs w:val="22"/>
        </w:rPr>
      </w:pPr>
      <w:bookmarkStart w:id="27" w:name="_Ref204953167"/>
      <w:r w:rsidRPr="00994CB3">
        <w:rPr>
          <w:sz w:val="22"/>
          <w:szCs w:val="22"/>
        </w:rPr>
        <w:t>Změna poddodavatelů oproti obsahu nabídky podané Zhotovitelem v zadávacím řízení veřejné zakázky, je možná pouze na základě písemného souhlasu Objednatele.</w:t>
      </w:r>
      <w:r>
        <w:rPr>
          <w:sz w:val="22"/>
          <w:szCs w:val="22"/>
        </w:rPr>
        <w:t xml:space="preserve"> V případě porušení této povinnosti je Objednatel oprávněn písemně odstoupit od Smlouvy.</w:t>
      </w:r>
      <w:bookmarkEnd w:id="27"/>
    </w:p>
    <w:p w14:paraId="13ECA250" w14:textId="77777777" w:rsidR="00DC24D5" w:rsidRPr="00994CB3" w:rsidRDefault="00DC24D5" w:rsidP="00DC24D5">
      <w:pPr>
        <w:pStyle w:val="Textodst1sl"/>
        <w:rPr>
          <w:sz w:val="22"/>
          <w:szCs w:val="22"/>
        </w:rPr>
      </w:pPr>
      <w:r w:rsidRPr="00994CB3">
        <w:rPr>
          <w:sz w:val="22"/>
          <w:szCs w:val="22"/>
        </w:rPr>
        <w:t>Smluvní strany v souladu s ustanovením §</w:t>
      </w:r>
      <w:r>
        <w:rPr>
          <w:sz w:val="22"/>
          <w:szCs w:val="22"/>
        </w:rPr>
        <w:t> </w:t>
      </w:r>
      <w:r w:rsidRPr="00994CB3">
        <w:rPr>
          <w:sz w:val="22"/>
          <w:szCs w:val="22"/>
        </w:rPr>
        <w:t xml:space="preserve">630 odst. 1 občanského zákoníku ujednávají, že promlčecí lhůta v případě práva na náhradu </w:t>
      </w:r>
      <w:r>
        <w:rPr>
          <w:sz w:val="22"/>
          <w:szCs w:val="22"/>
        </w:rPr>
        <w:t>majetkové újmy</w:t>
      </w:r>
      <w:r w:rsidRPr="00994CB3">
        <w:rPr>
          <w:sz w:val="22"/>
          <w:szCs w:val="22"/>
        </w:rPr>
        <w:t xml:space="preserve"> způsobené Zhotovitelem v souvislosti s plněním Smlouvy trvá 5 let.</w:t>
      </w:r>
    </w:p>
    <w:p w14:paraId="781B836B" w14:textId="77777777" w:rsidR="00DC24D5" w:rsidRPr="00994CB3" w:rsidRDefault="00DC24D5" w:rsidP="00DC24D5">
      <w:pPr>
        <w:pStyle w:val="Textodst1sl"/>
        <w:rPr>
          <w:sz w:val="22"/>
          <w:szCs w:val="22"/>
        </w:rPr>
      </w:pPr>
      <w:bookmarkStart w:id="28" w:name="_Ref124185550"/>
      <w:r w:rsidRPr="00994CB3">
        <w:rPr>
          <w:sz w:val="22"/>
          <w:szCs w:val="22"/>
        </w:rPr>
        <w:t>Zhotovitel je povinen mít po celou dobu plnění Díla zajištěny dodávky asfaltových směsí v odpovídající kvalitě a způsobem, jakým doložil před uzavřením Smlouvy.</w:t>
      </w:r>
      <w:bookmarkEnd w:id="28"/>
    </w:p>
    <w:p w14:paraId="528D8E17" w14:textId="77777777" w:rsidR="00DC24D5" w:rsidRDefault="00DC24D5" w:rsidP="00DC24D5">
      <w:pPr>
        <w:pStyle w:val="Textodst1sl"/>
        <w:rPr>
          <w:sz w:val="22"/>
          <w:szCs w:val="22"/>
        </w:rPr>
      </w:pPr>
      <w:bookmarkStart w:id="29" w:name="_Ref204774877"/>
      <w:r w:rsidRPr="00994CB3">
        <w:rPr>
          <w:sz w:val="22"/>
          <w:szCs w:val="22"/>
        </w:rPr>
        <w:t>Zhotovitel je povinen Objednateli neprodleně písemně oznámit, jsou-li, nebo za dobu účinnosti této Smlouvy budou uvaleny na Objednatele mezinárodní sankce ve smyslu § 2 zákona č. 69/2006 Sb., o provádění mezinárodních sankcí, ve znění pozdějších předpisů.</w:t>
      </w:r>
      <w:bookmarkEnd w:id="29"/>
    </w:p>
    <w:p w14:paraId="1B90E9B1" w14:textId="77777777" w:rsidR="00DC24D5" w:rsidRPr="007C7A97" w:rsidRDefault="00DC24D5" w:rsidP="00DC24D5">
      <w:pPr>
        <w:pStyle w:val="Textodst1sl"/>
        <w:numPr>
          <w:ilvl w:val="1"/>
          <w:numId w:val="8"/>
        </w:numPr>
        <w:rPr>
          <w:sz w:val="22"/>
          <w:szCs w:val="22"/>
        </w:rPr>
      </w:pPr>
      <w:r w:rsidRPr="007C7A97">
        <w:rPr>
          <w:sz w:val="22"/>
          <w:szCs w:val="22"/>
        </w:rPr>
        <w:t xml:space="preserve">Zhotovitel je povinen umožnit Objednateli v průběhu realizace Díla pořizovat, nebo prostřednictvím třetích osob nechat pořizovat, audiovizuální dokumentaci Díla, a to včetně leteckých záběrů pořízených bezpilotním systémem (dronem). Zhotovitel se zavazuje umožnit Objednateli za tímto účelem přiměřený přístup na </w:t>
      </w:r>
      <w:r>
        <w:rPr>
          <w:sz w:val="22"/>
          <w:szCs w:val="22"/>
        </w:rPr>
        <w:t>Staveniště</w:t>
      </w:r>
      <w:r w:rsidRPr="007C7A97">
        <w:rPr>
          <w:sz w:val="22"/>
          <w:szCs w:val="22"/>
        </w:rPr>
        <w:t>.</w:t>
      </w:r>
      <w:r>
        <w:rPr>
          <w:sz w:val="22"/>
          <w:szCs w:val="22"/>
        </w:rPr>
        <w:t xml:space="preserve"> </w:t>
      </w:r>
      <w:r w:rsidRPr="007C7A97">
        <w:rPr>
          <w:sz w:val="22"/>
          <w:szCs w:val="22"/>
        </w:rPr>
        <w:t>Objednatel je oprávněn takto pořízenou dokumentaci využívat pro účely dokumentace postupu výstavby, kontroly provádění díla, jakož i pro svou prezentaci a propagaci, a to včetně zveřejnění záběrů na webových stránkách, v tiskových materiálech či na sociálních sítích.</w:t>
      </w:r>
    </w:p>
    <w:p w14:paraId="2161DCE8" w14:textId="77777777" w:rsidR="00DC24D5" w:rsidRPr="004E1636" w:rsidRDefault="00DC24D5" w:rsidP="00DC24D5">
      <w:pPr>
        <w:pStyle w:val="Textodst1sl"/>
        <w:numPr>
          <w:ilvl w:val="1"/>
          <w:numId w:val="8"/>
        </w:numPr>
        <w:rPr>
          <w:sz w:val="22"/>
          <w:szCs w:val="22"/>
        </w:rPr>
      </w:pPr>
      <w:bookmarkStart w:id="30" w:name="_Ref204953241"/>
      <w:r w:rsidRPr="004E1636">
        <w:rPr>
          <w:sz w:val="22"/>
          <w:szCs w:val="22"/>
        </w:rPr>
        <w:t>Zhotovitel je povinen odstranit na vlastní náklady znečištění komunikací způsobené prováděnou stavbou, které by mohlo být způsobilé vytvořit závadu ve sjízdnosti komunikace, ještě před vznikem této závady.</w:t>
      </w:r>
      <w:r>
        <w:rPr>
          <w:sz w:val="22"/>
          <w:szCs w:val="22"/>
        </w:rPr>
        <w:t xml:space="preserve"> V případě vzniku závady ve sjízdnosti je povinen nahradit újmu vzniklou jejím působením.</w:t>
      </w:r>
      <w:bookmarkEnd w:id="30"/>
    </w:p>
    <w:p w14:paraId="42646D33" w14:textId="77777777" w:rsidR="00DC24D5" w:rsidRPr="00E8709D" w:rsidRDefault="00DC24D5" w:rsidP="00DC24D5">
      <w:pPr>
        <w:pStyle w:val="Textodst1sl"/>
        <w:rPr>
          <w:sz w:val="22"/>
          <w:szCs w:val="22"/>
        </w:rPr>
      </w:pPr>
      <w:r w:rsidRPr="00E8709D">
        <w:rPr>
          <w:sz w:val="22"/>
          <w:szCs w:val="22"/>
        </w:rPr>
        <w:t>Zhotovitel dále bere na vědomí, že Státní fond dopravní infrastruktury (dále jen „SFDI“) je oprávněn vzhledem k čerpání prostředků ze SFDI kontrolovat Objednatele veřejnosprávní kontrolou, která se řídí zákonem č. 255/2012 Sb., o kontrole (kontrolní řád), ve znění pozdějších předpisů, zákonem č. 320/2001 Sb., o finanční kontrole ve veřejné správě a o změně některých zákonů (zákon o finanční kontrole), ve znění pozdějších předpisů, a vyhláškou č. 416/2004 Sb., kterou se provádí zákon č. 320/2001 Sb. Postupy kontroly jsou podrobně rozpracovány a upraveny Kontrolním řádem SFDI (dále jen „kontrola“).</w:t>
      </w:r>
    </w:p>
    <w:p w14:paraId="21BE0ADB" w14:textId="77777777" w:rsidR="00DC24D5" w:rsidRPr="00E8709D" w:rsidRDefault="00DC24D5" w:rsidP="00DC24D5">
      <w:pPr>
        <w:pStyle w:val="Textodst1sl"/>
        <w:rPr>
          <w:sz w:val="22"/>
          <w:szCs w:val="22"/>
        </w:rPr>
      </w:pPr>
      <w:r w:rsidRPr="00E8709D">
        <w:rPr>
          <w:sz w:val="22"/>
          <w:szCs w:val="22"/>
        </w:rPr>
        <w:t>Zhotovitel souhlasí s tím, že SFDI je oprávněn ke kontrole čerpání prostředků i vůči Zhotoviteli a zavazuje se kontrolu umožnit a poskytnout při prováděné veřejnosprávní kontrole veškerou součinnost a spolupracovat a na požádání osob provádějících kontrolu předložit v požadovaném rozsahu podkladové materiály potřebné k objektivnímu posouzení kontrolovaných skutečností a umožnit pořízení kopií nebo výpisů těchto podkladů.</w:t>
      </w:r>
    </w:p>
    <w:p w14:paraId="12B3386C" w14:textId="77777777" w:rsidR="00DC24D5" w:rsidRPr="00994CB3" w:rsidRDefault="00DC24D5" w:rsidP="00DC24D5">
      <w:pPr>
        <w:pStyle w:val="Textodst1sl"/>
        <w:numPr>
          <w:ilvl w:val="0"/>
          <w:numId w:val="0"/>
        </w:numPr>
        <w:ind w:left="1430"/>
        <w:rPr>
          <w:sz w:val="22"/>
          <w:szCs w:val="22"/>
        </w:rPr>
      </w:pPr>
    </w:p>
    <w:p w14:paraId="008837F1" w14:textId="77777777" w:rsidR="00DC24D5" w:rsidRPr="00994CB3" w:rsidRDefault="00DC24D5" w:rsidP="00DC24D5">
      <w:pPr>
        <w:pStyle w:val="slolnku"/>
        <w:numPr>
          <w:ilvl w:val="0"/>
          <w:numId w:val="3"/>
        </w:numPr>
        <w:spacing w:before="80" w:after="0"/>
        <w:ind w:hanging="5104"/>
        <w:rPr>
          <w:sz w:val="22"/>
          <w:szCs w:val="22"/>
        </w:rPr>
      </w:pPr>
    </w:p>
    <w:p w14:paraId="04D6CE94" w14:textId="77777777" w:rsidR="00DC24D5" w:rsidRPr="00994CB3" w:rsidRDefault="00DC24D5" w:rsidP="00DC24D5">
      <w:pPr>
        <w:pStyle w:val="Nzevlnku"/>
        <w:spacing w:before="80"/>
        <w:rPr>
          <w:sz w:val="22"/>
          <w:szCs w:val="22"/>
        </w:rPr>
      </w:pPr>
      <w:r w:rsidRPr="00994CB3">
        <w:rPr>
          <w:sz w:val="22"/>
          <w:szCs w:val="22"/>
        </w:rPr>
        <w:t>Práva a povinnosti Objednatele</w:t>
      </w:r>
    </w:p>
    <w:p w14:paraId="3FBFB5D2" w14:textId="77777777" w:rsidR="00DC24D5" w:rsidRPr="00994CB3" w:rsidRDefault="00DC24D5" w:rsidP="00DC24D5">
      <w:pPr>
        <w:pStyle w:val="Textodst1sl"/>
        <w:numPr>
          <w:ilvl w:val="1"/>
          <w:numId w:val="9"/>
        </w:numPr>
        <w:rPr>
          <w:sz w:val="22"/>
          <w:szCs w:val="22"/>
        </w:rPr>
      </w:pPr>
      <w:r w:rsidRPr="00994CB3">
        <w:rPr>
          <w:sz w:val="22"/>
          <w:szCs w:val="22"/>
        </w:rPr>
        <w:t>Objednatel</w:t>
      </w:r>
      <w:r>
        <w:rPr>
          <w:sz w:val="22"/>
          <w:szCs w:val="22"/>
        </w:rPr>
        <w:t xml:space="preserve"> poskytne</w:t>
      </w:r>
      <w:r w:rsidRPr="00994CB3">
        <w:rPr>
          <w:sz w:val="22"/>
          <w:szCs w:val="22"/>
        </w:rPr>
        <w:t xml:space="preserve"> Zhotoviteli nezbytnou </w:t>
      </w:r>
      <w:r>
        <w:rPr>
          <w:sz w:val="22"/>
          <w:szCs w:val="22"/>
        </w:rPr>
        <w:t xml:space="preserve">součinnost </w:t>
      </w:r>
      <w:r w:rsidRPr="00994CB3">
        <w:rPr>
          <w:sz w:val="22"/>
          <w:szCs w:val="22"/>
        </w:rPr>
        <w:t xml:space="preserve">pro řádné plnění Smlouvy. Smluvní strany pro případ neposkytnutí součinnosti Objednatele k plnění Smlouvy Zhotovitelem výslovně vylučují právo Zhotovitele zajistit si náhradní plnění na účet Objednatele dle ustanovení § 2591 občanského zákoníku. </w:t>
      </w:r>
    </w:p>
    <w:p w14:paraId="38AF0526" w14:textId="77777777" w:rsidR="00DC24D5" w:rsidRPr="00994CB3" w:rsidRDefault="00DC24D5" w:rsidP="00DC24D5">
      <w:pPr>
        <w:pStyle w:val="Textodst1sl"/>
        <w:numPr>
          <w:ilvl w:val="1"/>
          <w:numId w:val="9"/>
        </w:numPr>
        <w:rPr>
          <w:sz w:val="22"/>
          <w:szCs w:val="22"/>
        </w:rPr>
      </w:pPr>
      <w:r w:rsidRPr="00994CB3">
        <w:rPr>
          <w:sz w:val="22"/>
          <w:szCs w:val="22"/>
        </w:rPr>
        <w:t>Objednatel je povinen předat koordinátorovi BOZP</w:t>
      </w:r>
      <w:r>
        <w:rPr>
          <w:sz w:val="22"/>
          <w:szCs w:val="22"/>
        </w:rPr>
        <w:t xml:space="preserve"> Zhotovitele </w:t>
      </w:r>
      <w:r w:rsidRPr="00994CB3">
        <w:rPr>
          <w:sz w:val="22"/>
          <w:szCs w:val="22"/>
        </w:rPr>
        <w:t>veškeré podklady a informace pro jeho činnost, zejména pro zpracování plánu bezpečnosti a ochrany zdraví při práci na Staveništi, včetně informace o fyzických osobách, které se mohou s jeho vědomím zdržovat na Staveništi, poskytovat mu potřebnou součinnost a zavázat všechny poddodavatele, popřípadě jiné osoby k součinnosti s koordinátorem BOZP</w:t>
      </w:r>
      <w:r>
        <w:rPr>
          <w:sz w:val="22"/>
          <w:szCs w:val="22"/>
        </w:rPr>
        <w:t xml:space="preserve"> Zhotovitele</w:t>
      </w:r>
      <w:r w:rsidRPr="00994CB3">
        <w:rPr>
          <w:sz w:val="22"/>
          <w:szCs w:val="22"/>
        </w:rPr>
        <w:t xml:space="preserve"> po celou dobu realizace stavby.</w:t>
      </w:r>
    </w:p>
    <w:p w14:paraId="2D6564D0" w14:textId="77777777" w:rsidR="00DC24D5" w:rsidRPr="00994CB3" w:rsidRDefault="00DC24D5" w:rsidP="00DC24D5">
      <w:pPr>
        <w:pStyle w:val="Textodst1sl"/>
        <w:rPr>
          <w:sz w:val="22"/>
          <w:szCs w:val="22"/>
        </w:rPr>
      </w:pPr>
      <w:r w:rsidRPr="00994CB3">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25D94985" w14:textId="77777777" w:rsidR="00DC24D5" w:rsidRPr="00994CB3" w:rsidRDefault="00DC24D5" w:rsidP="00DC24D5">
      <w:pPr>
        <w:pStyle w:val="Textodst1sl"/>
        <w:rPr>
          <w:sz w:val="22"/>
          <w:szCs w:val="22"/>
        </w:rPr>
      </w:pPr>
      <w:r w:rsidRPr="00994CB3">
        <w:rPr>
          <w:sz w:val="22"/>
          <w:szCs w:val="22"/>
        </w:rPr>
        <w:t xml:space="preserve">Objednatel je oprávněn kontrolovat provádění Díla a plnění Smlouvy. Za tímto účelem Objednatel nebo </w:t>
      </w:r>
      <w:r>
        <w:rPr>
          <w:sz w:val="22"/>
          <w:szCs w:val="22"/>
        </w:rPr>
        <w:t xml:space="preserve">TDS </w:t>
      </w:r>
      <w:r w:rsidRPr="00994CB3">
        <w:rPr>
          <w:sz w:val="22"/>
          <w:szCs w:val="22"/>
        </w:rPr>
        <w:t xml:space="preserve">organizuje kontrolní dny Díla v termínech nezbytných pro řádné provádění kontroly a přijetí opatření pro další práce. Zhotovitel i Objednatel jsou oprávněni iniciovat konání mimořádného kontrolního dne. Z kontrolního dne bude Objednatelem nebo </w:t>
      </w:r>
      <w:r>
        <w:rPr>
          <w:sz w:val="22"/>
          <w:szCs w:val="22"/>
        </w:rPr>
        <w:t>TDS</w:t>
      </w:r>
      <w:r w:rsidRPr="00994CB3">
        <w:rPr>
          <w:sz w:val="22"/>
          <w:szCs w:val="22"/>
        </w:rPr>
        <w:t xml:space="preserve"> vždy vyhotoven záznam. </w:t>
      </w:r>
    </w:p>
    <w:p w14:paraId="1BE63182" w14:textId="77777777" w:rsidR="00DC24D5" w:rsidRPr="00994CB3" w:rsidRDefault="00DC24D5" w:rsidP="00DC24D5">
      <w:pPr>
        <w:pStyle w:val="Textodst1sl"/>
        <w:rPr>
          <w:sz w:val="22"/>
          <w:szCs w:val="22"/>
        </w:rPr>
      </w:pPr>
      <w:r w:rsidRPr="00994CB3">
        <w:rPr>
          <w:sz w:val="22"/>
          <w:szCs w:val="22"/>
        </w:rPr>
        <w:t>Pokud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690618EC" w14:textId="77777777" w:rsidR="00DC24D5" w:rsidRPr="00994CB3" w:rsidRDefault="00DC24D5" w:rsidP="00DC24D5">
      <w:pPr>
        <w:pStyle w:val="slolnku"/>
        <w:numPr>
          <w:ilvl w:val="0"/>
          <w:numId w:val="3"/>
        </w:numPr>
        <w:spacing w:before="80" w:after="0"/>
        <w:ind w:hanging="5104"/>
        <w:rPr>
          <w:bCs/>
          <w:sz w:val="22"/>
          <w:szCs w:val="22"/>
        </w:rPr>
      </w:pPr>
      <w:bookmarkStart w:id="31" w:name="_Ref189635259"/>
    </w:p>
    <w:bookmarkEnd w:id="31"/>
    <w:p w14:paraId="29F707A1" w14:textId="77777777" w:rsidR="00DC24D5" w:rsidRPr="00E45311" w:rsidRDefault="00DC24D5" w:rsidP="00DC24D5">
      <w:pPr>
        <w:pStyle w:val="Nzevlnku"/>
        <w:spacing w:before="80"/>
        <w:rPr>
          <w:bCs/>
          <w:sz w:val="22"/>
          <w:szCs w:val="22"/>
        </w:rPr>
      </w:pPr>
      <w:r w:rsidRPr="00E45311">
        <w:rPr>
          <w:bCs/>
          <w:sz w:val="22"/>
          <w:szCs w:val="22"/>
        </w:rPr>
        <w:t>Postupné závazné milníky díla</w:t>
      </w:r>
    </w:p>
    <w:p w14:paraId="04EC6291" w14:textId="77777777" w:rsidR="00DC24D5" w:rsidRPr="00E45311" w:rsidRDefault="00DC24D5" w:rsidP="00DC24D5">
      <w:pPr>
        <w:rPr>
          <w:sz w:val="22"/>
          <w:szCs w:val="22"/>
        </w:rPr>
      </w:pPr>
    </w:p>
    <w:p w14:paraId="7B8DF531" w14:textId="77777777" w:rsidR="00DC24D5" w:rsidRPr="00E45311" w:rsidRDefault="00DC24D5" w:rsidP="00DC24D5">
      <w:pPr>
        <w:pStyle w:val="Textodst1sl"/>
        <w:numPr>
          <w:ilvl w:val="1"/>
          <w:numId w:val="14"/>
        </w:numPr>
        <w:rPr>
          <w:sz w:val="22"/>
          <w:szCs w:val="22"/>
        </w:rPr>
      </w:pPr>
      <w:bookmarkStart w:id="32" w:name="_Ref190851838"/>
      <w:r w:rsidRPr="00E45311">
        <w:rPr>
          <w:sz w:val="22"/>
          <w:szCs w:val="22"/>
        </w:rPr>
        <w:t>Pro účely Smlouvy se postupnými milníky rozumí následujících činnosti, které je povinen Zhotovitel provést v následujících lhůtách:</w:t>
      </w:r>
      <w:bookmarkEnd w:id="32"/>
    </w:p>
    <w:p w14:paraId="10045290" w14:textId="77777777" w:rsidR="00DC24D5" w:rsidRDefault="00DC24D5" w:rsidP="00E45311">
      <w:pPr>
        <w:pStyle w:val="Textodst1sl"/>
        <w:numPr>
          <w:ilvl w:val="0"/>
          <w:numId w:val="0"/>
        </w:numPr>
        <w:rPr>
          <w:sz w:val="22"/>
          <w:szCs w:val="22"/>
          <w:highlight w:val="cyan"/>
        </w:rPr>
      </w:pPr>
    </w:p>
    <w:tbl>
      <w:tblPr>
        <w:tblStyle w:val="Mkatabulky"/>
        <w:tblW w:w="9356" w:type="dxa"/>
        <w:tblInd w:w="704" w:type="dxa"/>
        <w:tblLook w:val="04A0" w:firstRow="1" w:lastRow="0" w:firstColumn="1" w:lastColumn="0" w:noHBand="0" w:noVBand="1"/>
      </w:tblPr>
      <w:tblGrid>
        <w:gridCol w:w="4964"/>
        <w:gridCol w:w="4392"/>
      </w:tblGrid>
      <w:tr w:rsidR="00DC24D5" w14:paraId="46423913" w14:textId="77777777" w:rsidTr="000C64F6">
        <w:tc>
          <w:tcPr>
            <w:tcW w:w="4964" w:type="dxa"/>
          </w:tcPr>
          <w:p w14:paraId="10E0183C" w14:textId="382C7BA6" w:rsidR="00DC24D5" w:rsidRPr="000C64F6" w:rsidRDefault="00DC24D5" w:rsidP="0037760A">
            <w:pPr>
              <w:pStyle w:val="Textodst1sl"/>
              <w:numPr>
                <w:ilvl w:val="0"/>
                <w:numId w:val="0"/>
              </w:numPr>
              <w:ind w:left="710"/>
              <w:jc w:val="center"/>
              <w:rPr>
                <w:b/>
                <w:bCs/>
                <w:sz w:val="22"/>
                <w:szCs w:val="22"/>
              </w:rPr>
            </w:pPr>
            <w:r w:rsidRPr="000C64F6">
              <w:rPr>
                <w:b/>
                <w:bCs/>
                <w:sz w:val="22"/>
                <w:szCs w:val="22"/>
              </w:rPr>
              <w:t>Postupný závazný milník</w:t>
            </w:r>
          </w:p>
        </w:tc>
        <w:tc>
          <w:tcPr>
            <w:tcW w:w="4392" w:type="dxa"/>
          </w:tcPr>
          <w:p w14:paraId="000E78F0" w14:textId="4C496ECD" w:rsidR="00DC24D5" w:rsidRPr="000C64F6" w:rsidRDefault="00DC24D5" w:rsidP="0037760A">
            <w:pPr>
              <w:pStyle w:val="Textodst1sl"/>
              <w:numPr>
                <w:ilvl w:val="0"/>
                <w:numId w:val="0"/>
              </w:numPr>
              <w:ind w:left="710"/>
              <w:jc w:val="center"/>
              <w:rPr>
                <w:b/>
                <w:bCs/>
                <w:sz w:val="22"/>
                <w:szCs w:val="22"/>
              </w:rPr>
            </w:pPr>
            <w:r w:rsidRPr="000C64F6">
              <w:rPr>
                <w:b/>
                <w:bCs/>
                <w:sz w:val="22"/>
                <w:szCs w:val="22"/>
              </w:rPr>
              <w:t>Lhůta</w:t>
            </w:r>
          </w:p>
        </w:tc>
      </w:tr>
      <w:tr w:rsidR="00DC24D5" w14:paraId="3F8E6781" w14:textId="77777777" w:rsidTr="000C64F6">
        <w:tc>
          <w:tcPr>
            <w:tcW w:w="4964" w:type="dxa"/>
          </w:tcPr>
          <w:p w14:paraId="759455FB" w14:textId="57E37697" w:rsidR="00DC24D5" w:rsidRPr="000C64F6" w:rsidRDefault="00DC24D5" w:rsidP="00DC24D5">
            <w:pPr>
              <w:pStyle w:val="Textodst1sl"/>
              <w:numPr>
                <w:ilvl w:val="0"/>
                <w:numId w:val="22"/>
              </w:numPr>
              <w:rPr>
                <w:sz w:val="22"/>
                <w:szCs w:val="22"/>
              </w:rPr>
            </w:pPr>
            <w:r w:rsidRPr="000C64F6">
              <w:rPr>
                <w:sz w:val="22"/>
                <w:szCs w:val="22"/>
              </w:rPr>
              <w:t>Převzetí Staveniště</w:t>
            </w:r>
          </w:p>
        </w:tc>
        <w:tc>
          <w:tcPr>
            <w:tcW w:w="4392" w:type="dxa"/>
          </w:tcPr>
          <w:p w14:paraId="56B381FB" w14:textId="01A5FCE4" w:rsidR="00DC24D5" w:rsidRPr="000C64F6" w:rsidRDefault="00DC24D5" w:rsidP="000C64F6">
            <w:pPr>
              <w:pStyle w:val="Textodst1sl"/>
              <w:numPr>
                <w:ilvl w:val="0"/>
                <w:numId w:val="0"/>
              </w:numPr>
              <w:rPr>
                <w:sz w:val="22"/>
                <w:szCs w:val="22"/>
              </w:rPr>
            </w:pPr>
            <w:r w:rsidRPr="000C64F6">
              <w:rPr>
                <w:sz w:val="22"/>
                <w:szCs w:val="22"/>
              </w:rPr>
              <w:t xml:space="preserve">Do </w:t>
            </w:r>
            <w:r>
              <w:rPr>
                <w:b/>
                <w:bCs/>
                <w:sz w:val="22"/>
                <w:szCs w:val="22"/>
              </w:rPr>
              <w:t>data uvedeného ve</w:t>
            </w:r>
            <w:r w:rsidRPr="000C64F6">
              <w:rPr>
                <w:sz w:val="22"/>
                <w:szCs w:val="22"/>
              </w:rPr>
              <w:t xml:space="preserve"> </w:t>
            </w:r>
            <w:r w:rsidRPr="000C64F6">
              <w:rPr>
                <w:b/>
                <w:bCs/>
                <w:sz w:val="22"/>
                <w:szCs w:val="22"/>
              </w:rPr>
              <w:t>Výzvě k převzetí Staveniště</w:t>
            </w:r>
            <w:r w:rsidRPr="000C64F6">
              <w:rPr>
                <w:sz w:val="22"/>
                <w:szCs w:val="22"/>
              </w:rPr>
              <w:t xml:space="preserve"> Objednatele</w:t>
            </w:r>
            <w:r>
              <w:rPr>
                <w:sz w:val="22"/>
                <w:szCs w:val="22"/>
              </w:rPr>
              <w:t>m Zhotoviteli; Výzva bude Zhotoviteli odeslána nejpozději 35 dní před datem převzetí Staveniště. V případě, že je odeslána později, platí za den převzetí staveniště 35. den od odeslání Výzvy.</w:t>
            </w:r>
            <w:r w:rsidRPr="000C64F6">
              <w:rPr>
                <w:sz w:val="22"/>
                <w:szCs w:val="22"/>
              </w:rPr>
              <w:t xml:space="preserve"> </w:t>
            </w:r>
          </w:p>
        </w:tc>
      </w:tr>
      <w:tr w:rsidR="00DC24D5" w14:paraId="280D0470" w14:textId="77777777" w:rsidTr="000C64F6">
        <w:tc>
          <w:tcPr>
            <w:tcW w:w="4964" w:type="dxa"/>
          </w:tcPr>
          <w:p w14:paraId="55259A3A" w14:textId="71EBE465" w:rsidR="00DC24D5" w:rsidRPr="000C64F6" w:rsidRDefault="00DC24D5" w:rsidP="00DC24D5">
            <w:pPr>
              <w:pStyle w:val="Textodst1sl"/>
              <w:numPr>
                <w:ilvl w:val="0"/>
                <w:numId w:val="22"/>
              </w:numPr>
              <w:rPr>
                <w:sz w:val="22"/>
                <w:szCs w:val="22"/>
              </w:rPr>
            </w:pPr>
            <w:r>
              <w:rPr>
                <w:sz w:val="22"/>
                <w:szCs w:val="22"/>
              </w:rPr>
              <w:t>Předání dokladů a podkladů uvedených v čl. 1 Přílohy č. 6: „Seznam dokumentů pro převzetí Staveniště“ Objednatelem Zhotoviteli</w:t>
            </w:r>
          </w:p>
        </w:tc>
        <w:tc>
          <w:tcPr>
            <w:tcW w:w="4392" w:type="dxa"/>
          </w:tcPr>
          <w:p w14:paraId="1E9A7F29" w14:textId="4A386E4A" w:rsidR="00DC24D5" w:rsidRPr="000C64F6" w:rsidRDefault="00DC24D5" w:rsidP="000C64F6">
            <w:pPr>
              <w:pStyle w:val="Textodst1sl"/>
              <w:numPr>
                <w:ilvl w:val="0"/>
                <w:numId w:val="0"/>
              </w:numPr>
              <w:rPr>
                <w:sz w:val="22"/>
                <w:szCs w:val="22"/>
              </w:rPr>
            </w:pPr>
            <w:r>
              <w:rPr>
                <w:sz w:val="22"/>
                <w:szCs w:val="22"/>
              </w:rPr>
              <w:t>Do převzetí Staveniště</w:t>
            </w:r>
          </w:p>
        </w:tc>
      </w:tr>
      <w:tr w:rsidR="00DC24D5" w14:paraId="752F44FD" w14:textId="77777777" w:rsidTr="000C64F6">
        <w:tc>
          <w:tcPr>
            <w:tcW w:w="4964" w:type="dxa"/>
          </w:tcPr>
          <w:p w14:paraId="16700D8A" w14:textId="3CB6C1DF" w:rsidR="00DC24D5" w:rsidRPr="000C64F6" w:rsidRDefault="00DC24D5" w:rsidP="00DC24D5">
            <w:pPr>
              <w:pStyle w:val="Textodst1sl"/>
              <w:numPr>
                <w:ilvl w:val="0"/>
                <w:numId w:val="22"/>
              </w:numPr>
              <w:rPr>
                <w:sz w:val="22"/>
                <w:szCs w:val="22"/>
              </w:rPr>
            </w:pPr>
            <w:r>
              <w:rPr>
                <w:sz w:val="22"/>
                <w:szCs w:val="22"/>
              </w:rPr>
              <w:t>Předání dokladů a podkladů uvedených v čl. 1 Přílohy č. 6: „Seznam dokumentů pro převzetí Staveniště“ Objednatelem Zhotoviteli</w:t>
            </w:r>
          </w:p>
        </w:tc>
        <w:tc>
          <w:tcPr>
            <w:tcW w:w="4392" w:type="dxa"/>
          </w:tcPr>
          <w:p w14:paraId="63C41A3B" w14:textId="31FFC85F" w:rsidR="00DC24D5" w:rsidRPr="000C64F6" w:rsidRDefault="00DC24D5" w:rsidP="000C64F6">
            <w:pPr>
              <w:pStyle w:val="Textodst1sl"/>
              <w:numPr>
                <w:ilvl w:val="0"/>
                <w:numId w:val="0"/>
              </w:numPr>
              <w:rPr>
                <w:sz w:val="22"/>
                <w:szCs w:val="22"/>
              </w:rPr>
            </w:pPr>
            <w:r>
              <w:rPr>
                <w:sz w:val="22"/>
                <w:szCs w:val="22"/>
              </w:rPr>
              <w:t>Do převzetí Staveniště</w:t>
            </w:r>
          </w:p>
        </w:tc>
      </w:tr>
      <w:tr w:rsidR="00DC24D5" w:rsidRPr="004B55F1" w14:paraId="1A7E9737" w14:textId="77777777" w:rsidTr="000C64F6">
        <w:trPr>
          <w:trHeight w:val="862"/>
        </w:trPr>
        <w:tc>
          <w:tcPr>
            <w:tcW w:w="4964" w:type="dxa"/>
          </w:tcPr>
          <w:p w14:paraId="31768BE8" w14:textId="598081C8" w:rsidR="00DC24D5" w:rsidRPr="004B55F1" w:rsidRDefault="00DC24D5" w:rsidP="00DC24D5">
            <w:pPr>
              <w:pStyle w:val="Textodst1sl"/>
              <w:numPr>
                <w:ilvl w:val="0"/>
                <w:numId w:val="22"/>
              </w:numPr>
              <w:rPr>
                <w:sz w:val="22"/>
                <w:szCs w:val="22"/>
              </w:rPr>
            </w:pPr>
            <w:r w:rsidRPr="004B55F1">
              <w:rPr>
                <w:sz w:val="22"/>
                <w:szCs w:val="22"/>
              </w:rPr>
              <w:t xml:space="preserve">Zajištění </w:t>
            </w:r>
            <w:r w:rsidRPr="00994CB3">
              <w:rPr>
                <w:sz w:val="22"/>
                <w:szCs w:val="22"/>
              </w:rPr>
              <w:t>pravomocné</w:t>
            </w:r>
            <w:r>
              <w:rPr>
                <w:sz w:val="22"/>
                <w:szCs w:val="22"/>
              </w:rPr>
              <w:t>ho</w:t>
            </w:r>
            <w:r w:rsidRPr="00994CB3">
              <w:rPr>
                <w:sz w:val="22"/>
                <w:szCs w:val="22"/>
              </w:rPr>
              <w:t xml:space="preserve"> rozhodnutí o </w:t>
            </w:r>
            <w:r>
              <w:rPr>
                <w:sz w:val="22"/>
                <w:szCs w:val="22"/>
              </w:rPr>
              <w:t xml:space="preserve">omezení obecného užívání dotčených pozemních komunikací dle § 24 zákona č. </w:t>
            </w:r>
            <w:r>
              <w:rPr>
                <w:sz w:val="22"/>
                <w:szCs w:val="22"/>
              </w:rPr>
              <w:lastRenderedPageBreak/>
              <w:t>13/1997 Sb., o pozemních komunikacích a opatření obecné povahy dle § 77 zákona č. 361/2000 Sb., o provozu na pozemních komunikacích</w:t>
            </w:r>
          </w:p>
        </w:tc>
        <w:tc>
          <w:tcPr>
            <w:tcW w:w="4392" w:type="dxa"/>
          </w:tcPr>
          <w:p w14:paraId="2BE20FA2" w14:textId="6DBBD252" w:rsidR="00DC24D5" w:rsidRPr="004B55F1" w:rsidRDefault="00DC24D5" w:rsidP="000C64F6">
            <w:pPr>
              <w:pStyle w:val="Textodst1sl"/>
              <w:numPr>
                <w:ilvl w:val="0"/>
                <w:numId w:val="0"/>
              </w:numPr>
              <w:rPr>
                <w:sz w:val="22"/>
                <w:szCs w:val="22"/>
              </w:rPr>
            </w:pPr>
            <w:r w:rsidRPr="004B55F1">
              <w:rPr>
                <w:sz w:val="22"/>
                <w:szCs w:val="22"/>
              </w:rPr>
              <w:lastRenderedPageBreak/>
              <w:t>Do převzetí Staveniště</w:t>
            </w:r>
          </w:p>
        </w:tc>
      </w:tr>
      <w:tr w:rsidR="00DC24D5" w:rsidRPr="004B55F1" w14:paraId="5FEE1F96" w14:textId="77777777" w:rsidTr="00F83F76">
        <w:trPr>
          <w:trHeight w:val="996"/>
        </w:trPr>
        <w:tc>
          <w:tcPr>
            <w:tcW w:w="4964" w:type="dxa"/>
          </w:tcPr>
          <w:p w14:paraId="057BD8E6" w14:textId="55F23441" w:rsidR="00DC24D5" w:rsidRPr="004B55F1" w:rsidRDefault="00DC24D5" w:rsidP="00DC24D5">
            <w:pPr>
              <w:pStyle w:val="Textodst1sl"/>
              <w:numPr>
                <w:ilvl w:val="0"/>
                <w:numId w:val="22"/>
              </w:numPr>
              <w:rPr>
                <w:sz w:val="22"/>
                <w:szCs w:val="22"/>
              </w:rPr>
            </w:pPr>
            <w:r>
              <w:rPr>
                <w:sz w:val="22"/>
                <w:szCs w:val="22"/>
              </w:rPr>
              <w:t>Předložení</w:t>
            </w:r>
            <w:r w:rsidRPr="00994CB3">
              <w:rPr>
                <w:sz w:val="22"/>
                <w:szCs w:val="22"/>
              </w:rPr>
              <w:t xml:space="preserve"> doklad</w:t>
            </w:r>
            <w:r>
              <w:rPr>
                <w:sz w:val="22"/>
                <w:szCs w:val="22"/>
              </w:rPr>
              <w:t>u</w:t>
            </w:r>
            <w:r w:rsidRPr="00994CB3">
              <w:rPr>
                <w:sz w:val="22"/>
                <w:szCs w:val="22"/>
              </w:rPr>
              <w:t xml:space="preserve"> o zavedeném systému zajištění jakosti </w:t>
            </w:r>
            <w:r>
              <w:rPr>
                <w:sz w:val="22"/>
                <w:szCs w:val="22"/>
              </w:rPr>
              <w:t xml:space="preserve">dle čl. </w:t>
            </w:r>
            <w:r>
              <w:rPr>
                <w:sz w:val="22"/>
                <w:szCs w:val="22"/>
              </w:rPr>
              <w:fldChar w:fldCharType="begin"/>
            </w:r>
            <w:r>
              <w:rPr>
                <w:sz w:val="22"/>
                <w:szCs w:val="22"/>
              </w:rPr>
              <w:instrText xml:space="preserve"> REF _Ref190853222 \r \h </w:instrText>
            </w:r>
            <w:r>
              <w:rPr>
                <w:sz w:val="22"/>
                <w:szCs w:val="22"/>
              </w:rPr>
            </w:r>
            <w:r>
              <w:rPr>
                <w:sz w:val="22"/>
                <w:szCs w:val="22"/>
              </w:rPr>
              <w:fldChar w:fldCharType="separate"/>
            </w:r>
            <w:r w:rsidR="00815A2F">
              <w:rPr>
                <w:sz w:val="22"/>
                <w:szCs w:val="22"/>
              </w:rPr>
              <w:t>Článek 7</w:t>
            </w:r>
            <w:r>
              <w:rPr>
                <w:sz w:val="22"/>
                <w:szCs w:val="22"/>
              </w:rPr>
              <w:fldChar w:fldCharType="end"/>
            </w:r>
            <w:r>
              <w:rPr>
                <w:sz w:val="22"/>
                <w:szCs w:val="22"/>
              </w:rPr>
              <w:t xml:space="preserve"> odst. </w:t>
            </w:r>
            <w:r>
              <w:rPr>
                <w:sz w:val="22"/>
                <w:szCs w:val="22"/>
              </w:rPr>
              <w:fldChar w:fldCharType="begin"/>
            </w:r>
            <w:r>
              <w:rPr>
                <w:sz w:val="22"/>
                <w:szCs w:val="22"/>
              </w:rPr>
              <w:instrText xml:space="preserve"> REF _Ref124495637 \r \h </w:instrText>
            </w:r>
            <w:r>
              <w:rPr>
                <w:sz w:val="22"/>
                <w:szCs w:val="22"/>
              </w:rPr>
            </w:r>
            <w:r>
              <w:rPr>
                <w:sz w:val="22"/>
                <w:szCs w:val="22"/>
              </w:rPr>
              <w:fldChar w:fldCharType="separate"/>
            </w:r>
            <w:r w:rsidR="00815A2F">
              <w:rPr>
                <w:sz w:val="22"/>
                <w:szCs w:val="22"/>
              </w:rPr>
              <w:t>7.6</w:t>
            </w:r>
            <w:r>
              <w:rPr>
                <w:sz w:val="22"/>
                <w:szCs w:val="22"/>
              </w:rPr>
              <w:fldChar w:fldCharType="end"/>
            </w:r>
            <w:r>
              <w:rPr>
                <w:sz w:val="22"/>
                <w:szCs w:val="22"/>
              </w:rPr>
              <w:t xml:space="preserve"> Smlouvy Zhotovitelem Objednateli</w:t>
            </w:r>
          </w:p>
        </w:tc>
        <w:tc>
          <w:tcPr>
            <w:tcW w:w="4392" w:type="dxa"/>
          </w:tcPr>
          <w:p w14:paraId="7B3CA0B4" w14:textId="6DA145C6" w:rsidR="00DC24D5" w:rsidRPr="004B55F1" w:rsidRDefault="00DC24D5" w:rsidP="000C64F6">
            <w:pPr>
              <w:pStyle w:val="Textodst1sl"/>
              <w:numPr>
                <w:ilvl w:val="0"/>
                <w:numId w:val="0"/>
              </w:numPr>
              <w:rPr>
                <w:sz w:val="22"/>
                <w:szCs w:val="22"/>
              </w:rPr>
            </w:pPr>
            <w:r w:rsidRPr="004B55F1">
              <w:rPr>
                <w:sz w:val="22"/>
                <w:szCs w:val="22"/>
              </w:rPr>
              <w:t>Do převzetí Staveniště</w:t>
            </w:r>
          </w:p>
        </w:tc>
      </w:tr>
      <w:tr w:rsidR="00DC24D5" w14:paraId="6839F5AE" w14:textId="77777777" w:rsidTr="000C64F6">
        <w:tc>
          <w:tcPr>
            <w:tcW w:w="4964" w:type="dxa"/>
          </w:tcPr>
          <w:p w14:paraId="4D3EA39E" w14:textId="2300B80B" w:rsidR="00DC24D5" w:rsidRPr="000C64F6" w:rsidRDefault="00DC24D5" w:rsidP="00DC24D5">
            <w:pPr>
              <w:pStyle w:val="Textodst1sl"/>
              <w:numPr>
                <w:ilvl w:val="0"/>
                <w:numId w:val="22"/>
              </w:numPr>
              <w:rPr>
                <w:sz w:val="22"/>
                <w:szCs w:val="22"/>
              </w:rPr>
            </w:pPr>
            <w:r>
              <w:rPr>
                <w:sz w:val="22"/>
                <w:szCs w:val="22"/>
              </w:rPr>
              <w:t>Předložení konceptu RDS Zhotovitelem Objednateli</w:t>
            </w:r>
          </w:p>
        </w:tc>
        <w:tc>
          <w:tcPr>
            <w:tcW w:w="4392" w:type="dxa"/>
          </w:tcPr>
          <w:p w14:paraId="7717D457" w14:textId="294A508B" w:rsidR="00DC24D5" w:rsidRPr="000C64F6" w:rsidRDefault="00DC24D5" w:rsidP="000C64F6">
            <w:pPr>
              <w:pStyle w:val="Textodst1sl"/>
              <w:numPr>
                <w:ilvl w:val="0"/>
                <w:numId w:val="0"/>
              </w:numPr>
              <w:rPr>
                <w:sz w:val="22"/>
                <w:szCs w:val="22"/>
              </w:rPr>
            </w:pPr>
            <w:r w:rsidRPr="000352B3">
              <w:rPr>
                <w:sz w:val="22"/>
                <w:szCs w:val="22"/>
              </w:rPr>
              <w:t xml:space="preserve">Do </w:t>
            </w:r>
            <w:r>
              <w:rPr>
                <w:b/>
                <w:bCs/>
                <w:sz w:val="22"/>
                <w:szCs w:val="22"/>
              </w:rPr>
              <w:t>data uvedeného ve</w:t>
            </w:r>
            <w:r w:rsidRPr="000352B3">
              <w:rPr>
                <w:sz w:val="22"/>
                <w:szCs w:val="22"/>
              </w:rPr>
              <w:t xml:space="preserve"> </w:t>
            </w:r>
            <w:r w:rsidRPr="000352B3">
              <w:rPr>
                <w:b/>
                <w:bCs/>
                <w:sz w:val="22"/>
                <w:szCs w:val="22"/>
              </w:rPr>
              <w:t>Výzvě k převzetí Staveniště</w:t>
            </w:r>
            <w:r w:rsidRPr="000352B3">
              <w:rPr>
                <w:sz w:val="22"/>
                <w:szCs w:val="22"/>
              </w:rPr>
              <w:t xml:space="preserve"> Objednatele</w:t>
            </w:r>
            <w:r>
              <w:rPr>
                <w:sz w:val="22"/>
                <w:szCs w:val="22"/>
              </w:rPr>
              <w:t>m Zhotoviteli</w:t>
            </w:r>
          </w:p>
        </w:tc>
      </w:tr>
      <w:tr w:rsidR="00DC24D5" w14:paraId="17FFC13F" w14:textId="77777777" w:rsidTr="000C64F6">
        <w:trPr>
          <w:trHeight w:val="812"/>
        </w:trPr>
        <w:tc>
          <w:tcPr>
            <w:tcW w:w="4964" w:type="dxa"/>
          </w:tcPr>
          <w:p w14:paraId="1292F998" w14:textId="4F98859A" w:rsidR="00DC24D5" w:rsidRPr="000C64F6" w:rsidRDefault="00DC24D5" w:rsidP="00DC24D5">
            <w:pPr>
              <w:pStyle w:val="Textodst1sl"/>
              <w:numPr>
                <w:ilvl w:val="0"/>
                <w:numId w:val="22"/>
              </w:numPr>
              <w:rPr>
                <w:sz w:val="22"/>
                <w:szCs w:val="22"/>
              </w:rPr>
            </w:pPr>
            <w:r>
              <w:rPr>
                <w:sz w:val="22"/>
                <w:szCs w:val="22"/>
              </w:rPr>
              <w:t>Zaslání připomínek Objednatele ke konceptu RDS Zhotoviteli</w:t>
            </w:r>
          </w:p>
        </w:tc>
        <w:tc>
          <w:tcPr>
            <w:tcW w:w="4392" w:type="dxa"/>
          </w:tcPr>
          <w:p w14:paraId="2B7DE67B" w14:textId="13055B9E" w:rsidR="00DC24D5" w:rsidRPr="000C64F6" w:rsidRDefault="00DC24D5" w:rsidP="000C64F6">
            <w:pPr>
              <w:pStyle w:val="Textodst1sl"/>
              <w:numPr>
                <w:ilvl w:val="0"/>
                <w:numId w:val="0"/>
              </w:numPr>
              <w:rPr>
                <w:sz w:val="22"/>
                <w:szCs w:val="22"/>
              </w:rPr>
            </w:pPr>
            <w:r w:rsidRPr="000C64F6">
              <w:rPr>
                <w:sz w:val="22"/>
                <w:szCs w:val="22"/>
              </w:rPr>
              <w:t xml:space="preserve">Do </w:t>
            </w:r>
            <w:r>
              <w:rPr>
                <w:b/>
                <w:bCs/>
                <w:sz w:val="22"/>
                <w:szCs w:val="22"/>
              </w:rPr>
              <w:t>20</w:t>
            </w:r>
            <w:r w:rsidRPr="000C64F6">
              <w:rPr>
                <w:b/>
                <w:bCs/>
                <w:sz w:val="22"/>
                <w:szCs w:val="22"/>
              </w:rPr>
              <w:t xml:space="preserve"> dní</w:t>
            </w:r>
            <w:r w:rsidRPr="000C64F6">
              <w:rPr>
                <w:sz w:val="22"/>
                <w:szCs w:val="22"/>
              </w:rPr>
              <w:t xml:space="preserve"> od </w:t>
            </w:r>
            <w:r>
              <w:rPr>
                <w:sz w:val="22"/>
                <w:szCs w:val="22"/>
              </w:rPr>
              <w:t>předložení konceptu RDS Zhotovitelem Objednateli</w:t>
            </w:r>
          </w:p>
        </w:tc>
      </w:tr>
      <w:tr w:rsidR="00DC24D5" w14:paraId="1D8E22A2" w14:textId="77777777" w:rsidTr="000C64F6">
        <w:trPr>
          <w:trHeight w:val="1057"/>
        </w:trPr>
        <w:tc>
          <w:tcPr>
            <w:tcW w:w="4964" w:type="dxa"/>
          </w:tcPr>
          <w:p w14:paraId="49A54914" w14:textId="6840A4F6" w:rsidR="00DC24D5" w:rsidRPr="000C64F6" w:rsidRDefault="00DC24D5" w:rsidP="00DC24D5">
            <w:pPr>
              <w:pStyle w:val="Textodst1sl"/>
              <w:numPr>
                <w:ilvl w:val="0"/>
                <w:numId w:val="22"/>
              </w:numPr>
              <w:rPr>
                <w:sz w:val="22"/>
                <w:szCs w:val="22"/>
              </w:rPr>
            </w:pPr>
            <w:r>
              <w:rPr>
                <w:sz w:val="22"/>
                <w:szCs w:val="22"/>
              </w:rPr>
              <w:t>Zapracování připomínek Objednatele ke konceptu RDS Zhotovitelem a předání čistopisu RDS Objednateli</w:t>
            </w:r>
          </w:p>
        </w:tc>
        <w:tc>
          <w:tcPr>
            <w:tcW w:w="4392" w:type="dxa"/>
          </w:tcPr>
          <w:p w14:paraId="64F17122" w14:textId="39E6D9DC" w:rsidR="00DC24D5" w:rsidRPr="000C64F6" w:rsidRDefault="00DC24D5" w:rsidP="000C64F6">
            <w:pPr>
              <w:pStyle w:val="Textodst1sl"/>
              <w:numPr>
                <w:ilvl w:val="0"/>
                <w:numId w:val="0"/>
              </w:numPr>
              <w:rPr>
                <w:sz w:val="22"/>
                <w:szCs w:val="22"/>
              </w:rPr>
            </w:pPr>
            <w:r w:rsidRPr="000C64F6">
              <w:rPr>
                <w:sz w:val="22"/>
                <w:szCs w:val="22"/>
              </w:rPr>
              <w:t xml:space="preserve">Do </w:t>
            </w:r>
            <w:r>
              <w:rPr>
                <w:sz w:val="22"/>
                <w:szCs w:val="22"/>
              </w:rPr>
              <w:t>data určeného Objednatelem po zaslání připomínek Objednatele ke konceptu RDS Zhotoviteli</w:t>
            </w:r>
          </w:p>
        </w:tc>
      </w:tr>
      <w:tr w:rsidR="00DC24D5" w14:paraId="12B4AF9E" w14:textId="77777777" w:rsidTr="000C64F6">
        <w:trPr>
          <w:trHeight w:val="1035"/>
        </w:trPr>
        <w:tc>
          <w:tcPr>
            <w:tcW w:w="4964" w:type="dxa"/>
          </w:tcPr>
          <w:p w14:paraId="70D36F4D" w14:textId="08F85523" w:rsidR="00DC24D5" w:rsidRPr="000C64F6" w:rsidRDefault="00DC24D5" w:rsidP="00DC24D5">
            <w:pPr>
              <w:pStyle w:val="Textodst1sl"/>
              <w:numPr>
                <w:ilvl w:val="0"/>
                <w:numId w:val="22"/>
              </w:numPr>
              <w:rPr>
                <w:sz w:val="22"/>
                <w:szCs w:val="22"/>
              </w:rPr>
            </w:pPr>
            <w:r w:rsidRPr="000C64F6">
              <w:rPr>
                <w:sz w:val="22"/>
                <w:szCs w:val="22"/>
              </w:rPr>
              <w:t xml:space="preserve">Předložení </w:t>
            </w:r>
            <w:r>
              <w:rPr>
                <w:sz w:val="22"/>
                <w:szCs w:val="22"/>
              </w:rPr>
              <w:t xml:space="preserve">konceptu </w:t>
            </w:r>
            <w:r w:rsidRPr="000C64F6">
              <w:rPr>
                <w:sz w:val="22"/>
                <w:szCs w:val="22"/>
              </w:rPr>
              <w:t>závazného harmonogramu prací</w:t>
            </w:r>
            <w:r>
              <w:rPr>
                <w:sz w:val="22"/>
                <w:szCs w:val="22"/>
              </w:rPr>
              <w:t xml:space="preserve"> Zhotovitelem Objednateli</w:t>
            </w:r>
          </w:p>
        </w:tc>
        <w:tc>
          <w:tcPr>
            <w:tcW w:w="4392" w:type="dxa"/>
          </w:tcPr>
          <w:p w14:paraId="7A61BDA0" w14:textId="5C28169C" w:rsidR="00DC24D5" w:rsidRPr="000C64F6" w:rsidRDefault="00DC24D5" w:rsidP="000C64F6">
            <w:pPr>
              <w:pStyle w:val="Textodst1sl"/>
              <w:numPr>
                <w:ilvl w:val="0"/>
                <w:numId w:val="0"/>
              </w:numPr>
              <w:rPr>
                <w:sz w:val="22"/>
                <w:szCs w:val="22"/>
              </w:rPr>
            </w:pPr>
            <w:r w:rsidRPr="000352B3">
              <w:rPr>
                <w:sz w:val="22"/>
                <w:szCs w:val="22"/>
              </w:rPr>
              <w:t xml:space="preserve">Do </w:t>
            </w:r>
            <w:r>
              <w:rPr>
                <w:b/>
                <w:bCs/>
                <w:sz w:val="22"/>
                <w:szCs w:val="22"/>
              </w:rPr>
              <w:t>data uvedeného ve</w:t>
            </w:r>
            <w:r w:rsidRPr="000352B3">
              <w:rPr>
                <w:sz w:val="22"/>
                <w:szCs w:val="22"/>
              </w:rPr>
              <w:t xml:space="preserve"> </w:t>
            </w:r>
            <w:r w:rsidRPr="000352B3">
              <w:rPr>
                <w:b/>
                <w:bCs/>
                <w:sz w:val="22"/>
                <w:szCs w:val="22"/>
              </w:rPr>
              <w:t>Výzvě k převzetí Staveniště</w:t>
            </w:r>
            <w:r w:rsidRPr="000352B3">
              <w:rPr>
                <w:sz w:val="22"/>
                <w:szCs w:val="22"/>
              </w:rPr>
              <w:t xml:space="preserve"> Objednatele</w:t>
            </w:r>
            <w:r>
              <w:rPr>
                <w:sz w:val="22"/>
                <w:szCs w:val="22"/>
              </w:rPr>
              <w:t>m Zhotoviteli</w:t>
            </w:r>
          </w:p>
        </w:tc>
      </w:tr>
      <w:tr w:rsidR="00DC24D5" w14:paraId="6CB3D762" w14:textId="77777777" w:rsidTr="000C64F6">
        <w:trPr>
          <w:trHeight w:val="543"/>
        </w:trPr>
        <w:tc>
          <w:tcPr>
            <w:tcW w:w="4964" w:type="dxa"/>
          </w:tcPr>
          <w:p w14:paraId="38C20A0E" w14:textId="0C1D53E4" w:rsidR="00DC24D5" w:rsidRPr="004B55F1" w:rsidRDefault="00DC24D5" w:rsidP="00DC24D5">
            <w:pPr>
              <w:pStyle w:val="Textodst1sl"/>
              <w:numPr>
                <w:ilvl w:val="0"/>
                <w:numId w:val="22"/>
              </w:numPr>
              <w:rPr>
                <w:sz w:val="22"/>
                <w:szCs w:val="22"/>
              </w:rPr>
            </w:pPr>
            <w:r w:rsidRPr="004B55F1">
              <w:rPr>
                <w:sz w:val="22"/>
                <w:szCs w:val="22"/>
              </w:rPr>
              <w:t>Zahájení stavebních prací</w:t>
            </w:r>
          </w:p>
        </w:tc>
        <w:tc>
          <w:tcPr>
            <w:tcW w:w="4392" w:type="dxa"/>
          </w:tcPr>
          <w:p w14:paraId="070883C5" w14:textId="4A6126E1" w:rsidR="00DC24D5" w:rsidRPr="004B55F1" w:rsidRDefault="00DC24D5" w:rsidP="000C64F6">
            <w:pPr>
              <w:pStyle w:val="Textodst1sl"/>
              <w:numPr>
                <w:ilvl w:val="0"/>
                <w:numId w:val="0"/>
              </w:numPr>
              <w:rPr>
                <w:sz w:val="22"/>
                <w:szCs w:val="22"/>
              </w:rPr>
            </w:pPr>
            <w:r w:rsidRPr="004B55F1">
              <w:rPr>
                <w:sz w:val="22"/>
                <w:szCs w:val="22"/>
              </w:rPr>
              <w:t xml:space="preserve">Do </w:t>
            </w:r>
            <w:r w:rsidRPr="004B55F1">
              <w:rPr>
                <w:b/>
                <w:bCs/>
                <w:sz w:val="22"/>
                <w:szCs w:val="22"/>
              </w:rPr>
              <w:t>10 dní</w:t>
            </w:r>
            <w:r w:rsidRPr="004B55F1">
              <w:rPr>
                <w:sz w:val="22"/>
                <w:szCs w:val="22"/>
              </w:rPr>
              <w:t xml:space="preserve"> od převzetí Staveniště</w:t>
            </w:r>
          </w:p>
        </w:tc>
      </w:tr>
      <w:tr w:rsidR="00DC24D5" w14:paraId="308097B0" w14:textId="77777777" w:rsidTr="000C64F6">
        <w:trPr>
          <w:trHeight w:val="543"/>
        </w:trPr>
        <w:tc>
          <w:tcPr>
            <w:tcW w:w="4964" w:type="dxa"/>
          </w:tcPr>
          <w:p w14:paraId="4A5ABAFE" w14:textId="114620B3" w:rsidR="00DC24D5" w:rsidRPr="004B55F1" w:rsidRDefault="00DC24D5" w:rsidP="00DC24D5">
            <w:pPr>
              <w:pStyle w:val="Textodst1sl"/>
              <w:numPr>
                <w:ilvl w:val="0"/>
                <w:numId w:val="22"/>
              </w:numPr>
              <w:rPr>
                <w:sz w:val="22"/>
                <w:szCs w:val="22"/>
              </w:rPr>
            </w:pPr>
            <w:r w:rsidRPr="008D768A">
              <w:rPr>
                <w:sz w:val="22"/>
                <w:szCs w:val="22"/>
              </w:rPr>
              <w:t xml:space="preserve">Předložení </w:t>
            </w:r>
            <w:r>
              <w:rPr>
                <w:sz w:val="22"/>
                <w:szCs w:val="22"/>
              </w:rPr>
              <w:t>konceptu kontrolního a zkušebního plánu Zhotovitelem Objednatel</w:t>
            </w:r>
          </w:p>
        </w:tc>
        <w:tc>
          <w:tcPr>
            <w:tcW w:w="4392" w:type="dxa"/>
          </w:tcPr>
          <w:p w14:paraId="15C48DCC" w14:textId="07242904" w:rsidR="00DC24D5" w:rsidRPr="004B55F1" w:rsidRDefault="00DC24D5" w:rsidP="000C64F6">
            <w:pPr>
              <w:pStyle w:val="Textodst1sl"/>
              <w:numPr>
                <w:ilvl w:val="0"/>
                <w:numId w:val="0"/>
              </w:numPr>
              <w:rPr>
                <w:sz w:val="22"/>
                <w:szCs w:val="22"/>
              </w:rPr>
            </w:pPr>
            <w:r w:rsidRPr="000352B3">
              <w:rPr>
                <w:sz w:val="22"/>
                <w:szCs w:val="22"/>
              </w:rPr>
              <w:t xml:space="preserve"> Do </w:t>
            </w:r>
            <w:r>
              <w:rPr>
                <w:b/>
                <w:bCs/>
                <w:sz w:val="22"/>
                <w:szCs w:val="22"/>
              </w:rPr>
              <w:t>data uvedeného ve</w:t>
            </w:r>
            <w:r w:rsidRPr="000352B3">
              <w:rPr>
                <w:sz w:val="22"/>
                <w:szCs w:val="22"/>
              </w:rPr>
              <w:t xml:space="preserve"> </w:t>
            </w:r>
            <w:r w:rsidRPr="000352B3">
              <w:rPr>
                <w:b/>
                <w:bCs/>
                <w:sz w:val="22"/>
                <w:szCs w:val="22"/>
              </w:rPr>
              <w:t>Výzvě k převzetí Staveniště</w:t>
            </w:r>
            <w:r w:rsidRPr="000352B3">
              <w:rPr>
                <w:sz w:val="22"/>
                <w:szCs w:val="22"/>
              </w:rPr>
              <w:t xml:space="preserve"> Objednatele</w:t>
            </w:r>
            <w:r>
              <w:rPr>
                <w:sz w:val="22"/>
                <w:szCs w:val="22"/>
              </w:rPr>
              <w:t>m Zhotoviteli</w:t>
            </w:r>
          </w:p>
        </w:tc>
      </w:tr>
      <w:tr w:rsidR="00DC24D5" w14:paraId="5A13D875" w14:textId="77777777" w:rsidTr="000C64F6">
        <w:trPr>
          <w:trHeight w:val="543"/>
        </w:trPr>
        <w:tc>
          <w:tcPr>
            <w:tcW w:w="4964" w:type="dxa"/>
          </w:tcPr>
          <w:p w14:paraId="504806D7" w14:textId="4C80E027" w:rsidR="00DC24D5" w:rsidRPr="004B55F1" w:rsidRDefault="00DC24D5" w:rsidP="00DC24D5">
            <w:pPr>
              <w:pStyle w:val="Textodst1sl"/>
              <w:numPr>
                <w:ilvl w:val="0"/>
                <w:numId w:val="22"/>
              </w:numPr>
              <w:rPr>
                <w:sz w:val="22"/>
                <w:szCs w:val="22"/>
              </w:rPr>
            </w:pPr>
            <w:r>
              <w:rPr>
                <w:sz w:val="22"/>
                <w:szCs w:val="22"/>
              </w:rPr>
              <w:t>Zaslání připomínek Objednatele ke konceptu kontrolního a zkušebního plánu Zhotoviteli</w:t>
            </w:r>
          </w:p>
        </w:tc>
        <w:tc>
          <w:tcPr>
            <w:tcW w:w="4392" w:type="dxa"/>
          </w:tcPr>
          <w:p w14:paraId="763B4004" w14:textId="1DF49EE8" w:rsidR="00DC24D5" w:rsidRPr="004B55F1" w:rsidRDefault="00DC24D5" w:rsidP="000C64F6">
            <w:pPr>
              <w:pStyle w:val="Textodst1sl"/>
              <w:numPr>
                <w:ilvl w:val="0"/>
                <w:numId w:val="0"/>
              </w:numPr>
              <w:rPr>
                <w:sz w:val="22"/>
                <w:szCs w:val="22"/>
              </w:rPr>
            </w:pPr>
            <w:r w:rsidRPr="00724D57">
              <w:rPr>
                <w:sz w:val="22"/>
                <w:szCs w:val="22"/>
              </w:rPr>
              <w:t xml:space="preserve"> Do </w:t>
            </w:r>
            <w:r w:rsidRPr="008D768A">
              <w:rPr>
                <w:b/>
                <w:bCs/>
                <w:sz w:val="22"/>
                <w:szCs w:val="22"/>
              </w:rPr>
              <w:t>20</w:t>
            </w:r>
            <w:r w:rsidRPr="00724D57">
              <w:rPr>
                <w:b/>
                <w:bCs/>
                <w:sz w:val="22"/>
                <w:szCs w:val="22"/>
              </w:rPr>
              <w:t xml:space="preserve"> dní</w:t>
            </w:r>
            <w:r w:rsidRPr="00724D57">
              <w:rPr>
                <w:sz w:val="22"/>
                <w:szCs w:val="22"/>
              </w:rPr>
              <w:t xml:space="preserve"> od </w:t>
            </w:r>
            <w:r>
              <w:rPr>
                <w:sz w:val="22"/>
                <w:szCs w:val="22"/>
              </w:rPr>
              <w:t>předložení konceptu kontrolního a zkušebního plánu Zhotovitelem Objednateli</w:t>
            </w:r>
          </w:p>
        </w:tc>
      </w:tr>
      <w:tr w:rsidR="00DC24D5" w14:paraId="19952288" w14:textId="77777777" w:rsidTr="000C64F6">
        <w:trPr>
          <w:trHeight w:val="543"/>
        </w:trPr>
        <w:tc>
          <w:tcPr>
            <w:tcW w:w="4964" w:type="dxa"/>
          </w:tcPr>
          <w:p w14:paraId="4663D5D9" w14:textId="1E181BF1" w:rsidR="00DC24D5" w:rsidRPr="004B55F1" w:rsidRDefault="00DC24D5" w:rsidP="00DC24D5">
            <w:pPr>
              <w:pStyle w:val="Textodst1sl"/>
              <w:numPr>
                <w:ilvl w:val="0"/>
                <w:numId w:val="22"/>
              </w:numPr>
              <w:rPr>
                <w:sz w:val="22"/>
                <w:szCs w:val="22"/>
              </w:rPr>
            </w:pPr>
            <w:r>
              <w:rPr>
                <w:sz w:val="22"/>
                <w:szCs w:val="22"/>
              </w:rPr>
              <w:t>Zapracování připomínek Objednatele ke konceptu kont rolního a zkušebního plánu Zhotovitelem a předání čistopisu kontrolního a zkušebního plánu Objednateli</w:t>
            </w:r>
            <w:r w:rsidRPr="004B55F1" w:rsidDel="00692711">
              <w:rPr>
                <w:sz w:val="22"/>
                <w:szCs w:val="22"/>
              </w:rPr>
              <w:t xml:space="preserve"> </w:t>
            </w:r>
          </w:p>
        </w:tc>
        <w:tc>
          <w:tcPr>
            <w:tcW w:w="4392" w:type="dxa"/>
          </w:tcPr>
          <w:p w14:paraId="7F0FBB66" w14:textId="3E354EAD" w:rsidR="00DC24D5" w:rsidRPr="004B55F1" w:rsidRDefault="00DC24D5" w:rsidP="000C64F6">
            <w:pPr>
              <w:pStyle w:val="Textodst1sl"/>
              <w:numPr>
                <w:ilvl w:val="0"/>
                <w:numId w:val="0"/>
              </w:numPr>
              <w:rPr>
                <w:sz w:val="22"/>
                <w:szCs w:val="22"/>
              </w:rPr>
            </w:pPr>
            <w:r w:rsidRPr="00724D57">
              <w:rPr>
                <w:sz w:val="22"/>
                <w:szCs w:val="22"/>
              </w:rPr>
              <w:t xml:space="preserve"> </w:t>
            </w:r>
            <w:r w:rsidRPr="00667D29">
              <w:rPr>
                <w:sz w:val="22"/>
                <w:szCs w:val="22"/>
              </w:rPr>
              <w:t xml:space="preserve">Do </w:t>
            </w:r>
            <w:r w:rsidRPr="000C64F6">
              <w:rPr>
                <w:sz w:val="22"/>
                <w:szCs w:val="22"/>
              </w:rPr>
              <w:t>zahájení stavebních prací.</w:t>
            </w:r>
          </w:p>
        </w:tc>
      </w:tr>
      <w:tr w:rsidR="00DC24D5" w14:paraId="124473FB" w14:textId="77777777" w:rsidTr="000C64F6">
        <w:trPr>
          <w:trHeight w:val="1211"/>
        </w:trPr>
        <w:tc>
          <w:tcPr>
            <w:tcW w:w="4964" w:type="dxa"/>
          </w:tcPr>
          <w:p w14:paraId="095A733B" w14:textId="3DE2BB39" w:rsidR="00DC24D5" w:rsidRPr="000C64F6" w:rsidRDefault="00DC24D5" w:rsidP="00DC24D5">
            <w:pPr>
              <w:pStyle w:val="Textodst1sl"/>
              <w:numPr>
                <w:ilvl w:val="0"/>
                <w:numId w:val="22"/>
              </w:numPr>
              <w:rPr>
                <w:sz w:val="22"/>
                <w:szCs w:val="22"/>
              </w:rPr>
            </w:pPr>
            <w:r>
              <w:rPr>
                <w:sz w:val="22"/>
                <w:szCs w:val="22"/>
              </w:rPr>
              <w:t>Vytyčení inženýrských sítí</w:t>
            </w:r>
          </w:p>
        </w:tc>
        <w:tc>
          <w:tcPr>
            <w:tcW w:w="4392" w:type="dxa"/>
          </w:tcPr>
          <w:p w14:paraId="6E035E45" w14:textId="6299B5DD" w:rsidR="00DC24D5" w:rsidRPr="000C64F6" w:rsidRDefault="00DC24D5" w:rsidP="000C64F6">
            <w:pPr>
              <w:pStyle w:val="Textodst1sl"/>
              <w:numPr>
                <w:ilvl w:val="0"/>
                <w:numId w:val="0"/>
              </w:numPr>
              <w:rPr>
                <w:sz w:val="22"/>
                <w:szCs w:val="22"/>
              </w:rPr>
            </w:pPr>
            <w:r>
              <w:rPr>
                <w:sz w:val="22"/>
                <w:szCs w:val="22"/>
              </w:rPr>
              <w:t>Do zahájení stavebních prací</w:t>
            </w:r>
          </w:p>
        </w:tc>
      </w:tr>
      <w:tr w:rsidR="00DC24D5" w14:paraId="049026B3" w14:textId="77777777" w:rsidTr="000C64F6">
        <w:trPr>
          <w:trHeight w:val="1211"/>
        </w:trPr>
        <w:tc>
          <w:tcPr>
            <w:tcW w:w="4964" w:type="dxa"/>
          </w:tcPr>
          <w:p w14:paraId="672221D9" w14:textId="3877AFA2" w:rsidR="00DC24D5" w:rsidRPr="000C64F6" w:rsidRDefault="00DC24D5" w:rsidP="00DC24D5">
            <w:pPr>
              <w:pStyle w:val="Textodst1sl"/>
              <w:numPr>
                <w:ilvl w:val="0"/>
                <w:numId w:val="22"/>
              </w:numPr>
              <w:rPr>
                <w:sz w:val="22"/>
                <w:szCs w:val="22"/>
              </w:rPr>
            </w:pPr>
            <w:r>
              <w:rPr>
                <w:sz w:val="22"/>
                <w:szCs w:val="22"/>
              </w:rPr>
              <w:t>Pasportizace Staveniště</w:t>
            </w:r>
          </w:p>
        </w:tc>
        <w:tc>
          <w:tcPr>
            <w:tcW w:w="4392" w:type="dxa"/>
          </w:tcPr>
          <w:p w14:paraId="23796E7B" w14:textId="0ED5BB1B" w:rsidR="00DC24D5" w:rsidRPr="000C64F6" w:rsidRDefault="00DC24D5" w:rsidP="000C64F6">
            <w:pPr>
              <w:pStyle w:val="Textodst1sl"/>
              <w:numPr>
                <w:ilvl w:val="0"/>
                <w:numId w:val="0"/>
              </w:numPr>
              <w:rPr>
                <w:sz w:val="22"/>
                <w:szCs w:val="22"/>
              </w:rPr>
            </w:pPr>
            <w:r>
              <w:rPr>
                <w:sz w:val="22"/>
                <w:szCs w:val="22"/>
              </w:rPr>
              <w:t>Do zahájení stavebních prací</w:t>
            </w:r>
          </w:p>
        </w:tc>
      </w:tr>
      <w:tr w:rsidR="00DC24D5" w14:paraId="557D83BD" w14:textId="77777777" w:rsidTr="000C64F6">
        <w:trPr>
          <w:trHeight w:val="1155"/>
        </w:trPr>
        <w:tc>
          <w:tcPr>
            <w:tcW w:w="4964" w:type="dxa"/>
          </w:tcPr>
          <w:p w14:paraId="2929557B" w14:textId="4102829F" w:rsidR="00DC24D5" w:rsidRPr="000C64F6" w:rsidRDefault="00DC24D5" w:rsidP="00DC24D5">
            <w:pPr>
              <w:pStyle w:val="Textodst1sl"/>
              <w:numPr>
                <w:ilvl w:val="0"/>
                <w:numId w:val="22"/>
              </w:numPr>
              <w:rPr>
                <w:sz w:val="22"/>
                <w:szCs w:val="22"/>
              </w:rPr>
            </w:pPr>
            <w:r>
              <w:rPr>
                <w:sz w:val="22"/>
                <w:szCs w:val="22"/>
              </w:rPr>
              <w:t xml:space="preserve">Předání dokladů a podkladů uvedených v čl. 1 Přílohy č. </w:t>
            </w:r>
            <w:r w:rsidR="002F1BB3">
              <w:rPr>
                <w:sz w:val="22"/>
                <w:szCs w:val="22"/>
              </w:rPr>
              <w:t>6</w:t>
            </w:r>
            <w:r>
              <w:rPr>
                <w:sz w:val="22"/>
                <w:szCs w:val="22"/>
              </w:rPr>
              <w:t>: „Seznam dokumentů předávaných při předání díla“ Objednatelem Zhotoviteli</w:t>
            </w:r>
          </w:p>
        </w:tc>
        <w:tc>
          <w:tcPr>
            <w:tcW w:w="4392" w:type="dxa"/>
          </w:tcPr>
          <w:p w14:paraId="31C108DB" w14:textId="4B56EA51" w:rsidR="00DC24D5" w:rsidRPr="000C64F6" w:rsidRDefault="00DC24D5" w:rsidP="000C64F6">
            <w:pPr>
              <w:pStyle w:val="Textodst1sl"/>
              <w:numPr>
                <w:ilvl w:val="0"/>
                <w:numId w:val="0"/>
              </w:numPr>
              <w:rPr>
                <w:sz w:val="22"/>
                <w:szCs w:val="22"/>
              </w:rPr>
            </w:pPr>
            <w:r>
              <w:rPr>
                <w:sz w:val="22"/>
                <w:szCs w:val="22"/>
              </w:rPr>
              <w:t>Při předání Staveniště po dokončení Stavební části díla</w:t>
            </w:r>
          </w:p>
        </w:tc>
      </w:tr>
      <w:tr w:rsidR="00DC24D5" w14:paraId="308D5237" w14:textId="77777777" w:rsidTr="000C64F6">
        <w:trPr>
          <w:trHeight w:val="1155"/>
        </w:trPr>
        <w:tc>
          <w:tcPr>
            <w:tcW w:w="4964" w:type="dxa"/>
          </w:tcPr>
          <w:p w14:paraId="4B33BCC1" w14:textId="4AF47DAE" w:rsidR="00DC24D5" w:rsidRPr="000C64F6" w:rsidRDefault="00DC24D5" w:rsidP="00DC24D5">
            <w:pPr>
              <w:pStyle w:val="Textodst1sl"/>
              <w:numPr>
                <w:ilvl w:val="0"/>
                <w:numId w:val="22"/>
              </w:numPr>
              <w:rPr>
                <w:sz w:val="22"/>
                <w:szCs w:val="22"/>
              </w:rPr>
            </w:pPr>
            <w:r>
              <w:rPr>
                <w:sz w:val="22"/>
                <w:szCs w:val="22"/>
              </w:rPr>
              <w:t xml:space="preserve">Předání dokladů a podkladů uvedených v čl. 2 Přílohy č. </w:t>
            </w:r>
            <w:r w:rsidR="002F1BB3">
              <w:rPr>
                <w:sz w:val="22"/>
                <w:szCs w:val="22"/>
              </w:rPr>
              <w:t>6</w:t>
            </w:r>
            <w:r>
              <w:rPr>
                <w:sz w:val="22"/>
                <w:szCs w:val="22"/>
              </w:rPr>
              <w:t>: „Seznam dokumentů předávaných při předání díla“ Objednatelem Zhotoviteli</w:t>
            </w:r>
          </w:p>
        </w:tc>
        <w:tc>
          <w:tcPr>
            <w:tcW w:w="4392" w:type="dxa"/>
          </w:tcPr>
          <w:p w14:paraId="1ADD22D0" w14:textId="7176B813" w:rsidR="00DC24D5" w:rsidRPr="000C64F6" w:rsidRDefault="00DC24D5" w:rsidP="000C64F6">
            <w:pPr>
              <w:pStyle w:val="Textodst1sl"/>
              <w:numPr>
                <w:ilvl w:val="0"/>
                <w:numId w:val="0"/>
              </w:numPr>
              <w:rPr>
                <w:sz w:val="22"/>
                <w:szCs w:val="22"/>
              </w:rPr>
            </w:pPr>
            <w:r>
              <w:rPr>
                <w:sz w:val="22"/>
                <w:szCs w:val="22"/>
              </w:rPr>
              <w:t>Při předání Staveniště po dokončení Stavební části díla</w:t>
            </w:r>
          </w:p>
        </w:tc>
      </w:tr>
      <w:tr w:rsidR="00DC24D5" w14:paraId="6CE66CEC" w14:textId="77777777" w:rsidTr="000C64F6">
        <w:trPr>
          <w:trHeight w:val="1155"/>
        </w:trPr>
        <w:tc>
          <w:tcPr>
            <w:tcW w:w="4964" w:type="dxa"/>
          </w:tcPr>
          <w:p w14:paraId="3897DADA" w14:textId="04815A6D" w:rsidR="00DC24D5" w:rsidRPr="000C64F6" w:rsidRDefault="00DC24D5" w:rsidP="00DC24D5">
            <w:pPr>
              <w:pStyle w:val="Textodst1sl"/>
              <w:numPr>
                <w:ilvl w:val="0"/>
                <w:numId w:val="22"/>
              </w:numPr>
              <w:rPr>
                <w:sz w:val="22"/>
                <w:szCs w:val="22"/>
              </w:rPr>
            </w:pPr>
            <w:r>
              <w:rPr>
                <w:sz w:val="22"/>
                <w:szCs w:val="22"/>
              </w:rPr>
              <w:lastRenderedPageBreak/>
              <w:t>Protokolární předání Staveniště po o</w:t>
            </w:r>
            <w:r w:rsidRPr="00B75922">
              <w:rPr>
                <w:sz w:val="22"/>
                <w:szCs w:val="22"/>
              </w:rPr>
              <w:t xml:space="preserve">dstranění </w:t>
            </w:r>
            <w:r w:rsidRPr="000C64F6">
              <w:rPr>
                <w:sz w:val="22"/>
                <w:szCs w:val="22"/>
              </w:rPr>
              <w:t xml:space="preserve">veškerého </w:t>
            </w:r>
            <w:r>
              <w:rPr>
                <w:sz w:val="22"/>
                <w:szCs w:val="22"/>
              </w:rPr>
              <w:t xml:space="preserve">jeho </w:t>
            </w:r>
            <w:r w:rsidRPr="000C64F6">
              <w:rPr>
                <w:sz w:val="22"/>
                <w:szCs w:val="22"/>
              </w:rPr>
              <w:t>zařízení a jeho závěrečné</w:t>
            </w:r>
            <w:r>
              <w:rPr>
                <w:sz w:val="22"/>
                <w:szCs w:val="22"/>
              </w:rPr>
              <w:t>m</w:t>
            </w:r>
            <w:r w:rsidRPr="000C64F6">
              <w:rPr>
                <w:sz w:val="22"/>
                <w:szCs w:val="22"/>
              </w:rPr>
              <w:t xml:space="preserve"> vyklizení, včetně jeho uvedení do náležitého stavu</w:t>
            </w:r>
          </w:p>
        </w:tc>
        <w:tc>
          <w:tcPr>
            <w:tcW w:w="4392" w:type="dxa"/>
          </w:tcPr>
          <w:p w14:paraId="34B3B2FD" w14:textId="4BC2A002" w:rsidR="00DC24D5" w:rsidRPr="000C64F6" w:rsidRDefault="00DC24D5" w:rsidP="000C64F6">
            <w:pPr>
              <w:pStyle w:val="Textodst1sl"/>
              <w:numPr>
                <w:ilvl w:val="0"/>
                <w:numId w:val="0"/>
              </w:numPr>
              <w:rPr>
                <w:sz w:val="22"/>
                <w:szCs w:val="22"/>
              </w:rPr>
            </w:pPr>
            <w:r w:rsidRPr="00101A35">
              <w:rPr>
                <w:sz w:val="22"/>
                <w:szCs w:val="22"/>
              </w:rPr>
              <w:t xml:space="preserve">do </w:t>
            </w:r>
            <w:r w:rsidRPr="000C64F6">
              <w:rPr>
                <w:b/>
                <w:bCs/>
                <w:sz w:val="22"/>
                <w:szCs w:val="22"/>
              </w:rPr>
              <w:t>10 dnů</w:t>
            </w:r>
            <w:r w:rsidRPr="00101A35">
              <w:rPr>
                <w:sz w:val="22"/>
                <w:szCs w:val="22"/>
              </w:rPr>
              <w:t xml:space="preserve"> od </w:t>
            </w:r>
            <w:r>
              <w:rPr>
                <w:sz w:val="22"/>
                <w:szCs w:val="22"/>
              </w:rPr>
              <w:t>splnění povinnosti Zhotovitele provést Stavební část d</w:t>
            </w:r>
            <w:r w:rsidRPr="00101A35">
              <w:rPr>
                <w:sz w:val="22"/>
                <w:szCs w:val="22"/>
              </w:rPr>
              <w:t xml:space="preserve">íla nebo </w:t>
            </w:r>
            <w:r>
              <w:rPr>
                <w:sz w:val="22"/>
                <w:szCs w:val="22"/>
              </w:rPr>
              <w:t>zrušení</w:t>
            </w:r>
            <w:r w:rsidRPr="00101A35">
              <w:rPr>
                <w:sz w:val="22"/>
                <w:szCs w:val="22"/>
              </w:rPr>
              <w:t xml:space="preserve"> Smlouvy</w:t>
            </w:r>
            <w:r>
              <w:rPr>
                <w:sz w:val="22"/>
                <w:szCs w:val="22"/>
              </w:rPr>
              <w:t xml:space="preserve"> jiným způsobem</w:t>
            </w:r>
          </w:p>
        </w:tc>
      </w:tr>
      <w:tr w:rsidR="00DC24D5" w14:paraId="4D66CDFD" w14:textId="77777777" w:rsidTr="000C64F6">
        <w:trPr>
          <w:trHeight w:val="1155"/>
        </w:trPr>
        <w:tc>
          <w:tcPr>
            <w:tcW w:w="4964" w:type="dxa"/>
          </w:tcPr>
          <w:p w14:paraId="5EED91D8" w14:textId="061AC34A" w:rsidR="00DC24D5" w:rsidRPr="000C64F6" w:rsidRDefault="00DC24D5" w:rsidP="00DC24D5">
            <w:pPr>
              <w:pStyle w:val="Textodst1sl"/>
              <w:numPr>
                <w:ilvl w:val="0"/>
                <w:numId w:val="22"/>
              </w:numPr>
              <w:rPr>
                <w:sz w:val="22"/>
                <w:szCs w:val="22"/>
              </w:rPr>
            </w:pPr>
            <w:r>
              <w:rPr>
                <w:sz w:val="22"/>
                <w:szCs w:val="22"/>
              </w:rPr>
              <w:t>Provedení vodorovného dopravního značení v plastu</w:t>
            </w:r>
          </w:p>
        </w:tc>
        <w:tc>
          <w:tcPr>
            <w:tcW w:w="4392" w:type="dxa"/>
          </w:tcPr>
          <w:p w14:paraId="5B00EBE6" w14:textId="19F2790E" w:rsidR="00DC24D5" w:rsidRPr="000C64F6" w:rsidRDefault="00DC24D5" w:rsidP="000C64F6">
            <w:pPr>
              <w:pStyle w:val="Textodst1sl"/>
              <w:numPr>
                <w:ilvl w:val="0"/>
                <w:numId w:val="0"/>
              </w:numPr>
              <w:rPr>
                <w:sz w:val="22"/>
                <w:szCs w:val="22"/>
              </w:rPr>
            </w:pPr>
            <w:r w:rsidRPr="00101A35">
              <w:rPr>
                <w:sz w:val="22"/>
                <w:szCs w:val="22"/>
              </w:rPr>
              <w:t xml:space="preserve">do </w:t>
            </w:r>
            <w:r>
              <w:rPr>
                <w:sz w:val="22"/>
                <w:szCs w:val="22"/>
              </w:rPr>
              <w:t>termínu určeného Objednatelem v Předávacím protokolu díla</w:t>
            </w:r>
          </w:p>
        </w:tc>
      </w:tr>
      <w:tr w:rsidR="00DC24D5" w14:paraId="48FC55AA" w14:textId="77777777" w:rsidTr="000C64F6">
        <w:trPr>
          <w:trHeight w:val="1155"/>
        </w:trPr>
        <w:tc>
          <w:tcPr>
            <w:tcW w:w="4964" w:type="dxa"/>
          </w:tcPr>
          <w:p w14:paraId="7BF95147" w14:textId="3E4937E7" w:rsidR="00DC24D5" w:rsidRPr="000C64F6" w:rsidRDefault="00DC24D5" w:rsidP="00DC24D5">
            <w:pPr>
              <w:pStyle w:val="Textodst1sl"/>
              <w:numPr>
                <w:ilvl w:val="0"/>
                <w:numId w:val="22"/>
              </w:numPr>
              <w:rPr>
                <w:sz w:val="22"/>
                <w:szCs w:val="22"/>
              </w:rPr>
            </w:pPr>
            <w:r>
              <w:rPr>
                <w:sz w:val="22"/>
                <w:szCs w:val="22"/>
              </w:rPr>
              <w:t>Provedení rekonstrukce objízdných tras</w:t>
            </w:r>
          </w:p>
        </w:tc>
        <w:tc>
          <w:tcPr>
            <w:tcW w:w="4392" w:type="dxa"/>
          </w:tcPr>
          <w:p w14:paraId="26AFFFFD" w14:textId="6E54979C" w:rsidR="00DC24D5" w:rsidRPr="000C64F6" w:rsidRDefault="00DC24D5" w:rsidP="000C64F6">
            <w:pPr>
              <w:pStyle w:val="Textodst1sl"/>
              <w:numPr>
                <w:ilvl w:val="0"/>
                <w:numId w:val="0"/>
              </w:numPr>
              <w:rPr>
                <w:sz w:val="22"/>
                <w:szCs w:val="22"/>
              </w:rPr>
            </w:pPr>
            <w:r w:rsidRPr="00101A35">
              <w:rPr>
                <w:sz w:val="22"/>
                <w:szCs w:val="22"/>
              </w:rPr>
              <w:t xml:space="preserve">do </w:t>
            </w:r>
            <w:r>
              <w:rPr>
                <w:sz w:val="22"/>
                <w:szCs w:val="22"/>
              </w:rPr>
              <w:t>termínu určeného Objednatelem v Předávacím protokolu díla</w:t>
            </w:r>
          </w:p>
        </w:tc>
      </w:tr>
      <w:tr w:rsidR="00DC24D5" w14:paraId="33A9CF1F" w14:textId="77777777" w:rsidTr="000C64F6">
        <w:trPr>
          <w:trHeight w:val="1155"/>
        </w:trPr>
        <w:tc>
          <w:tcPr>
            <w:tcW w:w="4964" w:type="dxa"/>
          </w:tcPr>
          <w:p w14:paraId="136F42E9" w14:textId="50AF40C5" w:rsidR="00DC24D5" w:rsidRPr="000C64F6" w:rsidRDefault="00DC24D5" w:rsidP="00DC24D5">
            <w:pPr>
              <w:pStyle w:val="Textodst1sl"/>
              <w:numPr>
                <w:ilvl w:val="0"/>
                <w:numId w:val="22"/>
              </w:numPr>
              <w:rPr>
                <w:sz w:val="22"/>
                <w:szCs w:val="22"/>
              </w:rPr>
            </w:pPr>
            <w:r>
              <w:rPr>
                <w:sz w:val="22"/>
                <w:szCs w:val="22"/>
              </w:rPr>
              <w:t>Protokolární předání kompletního originálu Stavebního deníku a všech dokladů týkajících se rekonstrukce objízdných tras a položení vodorovného dopravního značení v plastu</w:t>
            </w:r>
          </w:p>
        </w:tc>
        <w:tc>
          <w:tcPr>
            <w:tcW w:w="4392" w:type="dxa"/>
          </w:tcPr>
          <w:p w14:paraId="2E66AA8E" w14:textId="5847AC71" w:rsidR="00DC24D5" w:rsidRPr="000C64F6" w:rsidRDefault="00DC24D5" w:rsidP="000C64F6">
            <w:pPr>
              <w:pStyle w:val="Textodst1sl"/>
              <w:numPr>
                <w:ilvl w:val="0"/>
                <w:numId w:val="0"/>
              </w:numPr>
              <w:rPr>
                <w:sz w:val="22"/>
                <w:szCs w:val="22"/>
              </w:rPr>
            </w:pPr>
            <w:r w:rsidRPr="00AE4E90">
              <w:rPr>
                <w:sz w:val="22"/>
                <w:szCs w:val="22"/>
              </w:rPr>
              <w:t xml:space="preserve">Do </w:t>
            </w:r>
            <w:r>
              <w:rPr>
                <w:b/>
                <w:bCs/>
                <w:sz w:val="22"/>
                <w:szCs w:val="22"/>
              </w:rPr>
              <w:t>5</w:t>
            </w:r>
            <w:r>
              <w:rPr>
                <w:sz w:val="22"/>
                <w:szCs w:val="22"/>
              </w:rPr>
              <w:t xml:space="preserve"> </w:t>
            </w:r>
            <w:r w:rsidRPr="00AE4E90">
              <w:rPr>
                <w:b/>
                <w:bCs/>
                <w:sz w:val="22"/>
                <w:szCs w:val="22"/>
              </w:rPr>
              <w:t>dní</w:t>
            </w:r>
            <w:r>
              <w:rPr>
                <w:b/>
                <w:bCs/>
                <w:sz w:val="22"/>
                <w:szCs w:val="22"/>
              </w:rPr>
              <w:t xml:space="preserve"> </w:t>
            </w:r>
            <w:r w:rsidRPr="009B73B7">
              <w:rPr>
                <w:sz w:val="22"/>
                <w:szCs w:val="22"/>
              </w:rPr>
              <w:t xml:space="preserve">od </w:t>
            </w:r>
            <w:r w:rsidRPr="001225C7">
              <w:rPr>
                <w:sz w:val="22"/>
                <w:szCs w:val="22"/>
              </w:rPr>
              <w:t xml:space="preserve">dokončení </w:t>
            </w:r>
            <w:r>
              <w:rPr>
                <w:sz w:val="22"/>
                <w:szCs w:val="22"/>
              </w:rPr>
              <w:t>rekonstrukce objízdných tras nebo dokončení provedení vodorovného dopravního značení v plastu, podle toho, která skutečnost nastane později.</w:t>
            </w:r>
          </w:p>
        </w:tc>
      </w:tr>
      <w:tr w:rsidR="00DC24D5" w14:paraId="2339EDC8" w14:textId="77777777" w:rsidTr="000C64F6">
        <w:trPr>
          <w:trHeight w:val="551"/>
        </w:trPr>
        <w:tc>
          <w:tcPr>
            <w:tcW w:w="4964" w:type="dxa"/>
          </w:tcPr>
          <w:p w14:paraId="147BA152" w14:textId="534D51CB" w:rsidR="00DC24D5" w:rsidRPr="000C64F6" w:rsidRDefault="00DC24D5" w:rsidP="00DC24D5">
            <w:pPr>
              <w:pStyle w:val="Textodst1sl"/>
              <w:numPr>
                <w:ilvl w:val="0"/>
                <w:numId w:val="22"/>
              </w:numPr>
              <w:rPr>
                <w:sz w:val="22"/>
                <w:szCs w:val="22"/>
              </w:rPr>
            </w:pPr>
            <w:r>
              <w:rPr>
                <w:sz w:val="22"/>
                <w:szCs w:val="22"/>
              </w:rPr>
              <w:t>Předání Dokladové části díla Objednateli</w:t>
            </w:r>
          </w:p>
        </w:tc>
        <w:tc>
          <w:tcPr>
            <w:tcW w:w="4392" w:type="dxa"/>
          </w:tcPr>
          <w:p w14:paraId="65E87E16" w14:textId="71BBF906" w:rsidR="00DC24D5" w:rsidRPr="000C64F6" w:rsidRDefault="00DC24D5" w:rsidP="000C64F6">
            <w:pPr>
              <w:pStyle w:val="Textodst1sl"/>
              <w:numPr>
                <w:ilvl w:val="0"/>
                <w:numId w:val="0"/>
              </w:numPr>
              <w:rPr>
                <w:sz w:val="22"/>
                <w:szCs w:val="22"/>
              </w:rPr>
            </w:pPr>
            <w:r w:rsidRPr="000C64F6">
              <w:rPr>
                <w:sz w:val="22"/>
                <w:szCs w:val="22"/>
              </w:rPr>
              <w:t xml:space="preserve">Do </w:t>
            </w:r>
            <w:r>
              <w:rPr>
                <w:b/>
                <w:bCs/>
                <w:sz w:val="22"/>
                <w:szCs w:val="22"/>
              </w:rPr>
              <w:t xml:space="preserve">30 dní </w:t>
            </w:r>
            <w:r>
              <w:rPr>
                <w:sz w:val="22"/>
                <w:szCs w:val="22"/>
              </w:rPr>
              <w:t>od splnění povinnosti Zhotovitele provést Stavební části d</w:t>
            </w:r>
            <w:r w:rsidRPr="00101A35">
              <w:rPr>
                <w:sz w:val="22"/>
                <w:szCs w:val="22"/>
              </w:rPr>
              <w:t>íla</w:t>
            </w:r>
            <w:r>
              <w:rPr>
                <w:sz w:val="22"/>
                <w:szCs w:val="22"/>
              </w:rPr>
              <w:t>.</w:t>
            </w:r>
          </w:p>
        </w:tc>
      </w:tr>
    </w:tbl>
    <w:p w14:paraId="0063D8B1" w14:textId="77777777" w:rsidR="00DC24D5" w:rsidRPr="000C64F6" w:rsidRDefault="00DC24D5" w:rsidP="00956271">
      <w:pPr>
        <w:pStyle w:val="Textodst1sl"/>
        <w:numPr>
          <w:ilvl w:val="0"/>
          <w:numId w:val="0"/>
        </w:numPr>
        <w:rPr>
          <w:sz w:val="22"/>
          <w:szCs w:val="22"/>
          <w:highlight w:val="cyan"/>
        </w:rPr>
      </w:pPr>
    </w:p>
    <w:p w14:paraId="117CB946" w14:textId="77777777" w:rsidR="00DC24D5" w:rsidRPr="008D768A" w:rsidRDefault="00DC24D5" w:rsidP="00DC24D5">
      <w:pPr>
        <w:pStyle w:val="slolnku"/>
        <w:numPr>
          <w:ilvl w:val="0"/>
          <w:numId w:val="3"/>
        </w:numPr>
        <w:spacing w:before="80" w:after="0"/>
        <w:ind w:hanging="5104"/>
        <w:rPr>
          <w:b w:val="0"/>
          <w:bCs/>
          <w:sz w:val="22"/>
          <w:szCs w:val="22"/>
        </w:rPr>
      </w:pPr>
    </w:p>
    <w:p w14:paraId="78DC6408" w14:textId="77777777" w:rsidR="00DC24D5" w:rsidRPr="000C64F6" w:rsidRDefault="00DC24D5" w:rsidP="00E45311">
      <w:pPr>
        <w:pStyle w:val="Textodst1sl"/>
        <w:numPr>
          <w:ilvl w:val="0"/>
          <w:numId w:val="0"/>
        </w:numPr>
        <w:jc w:val="center"/>
        <w:rPr>
          <w:b/>
          <w:bCs/>
          <w:sz w:val="22"/>
          <w:szCs w:val="22"/>
        </w:rPr>
      </w:pPr>
      <w:r w:rsidRPr="000C64F6">
        <w:rPr>
          <w:b/>
          <w:bCs/>
          <w:sz w:val="22"/>
          <w:szCs w:val="22"/>
        </w:rPr>
        <w:t>Změny plnění</w:t>
      </w:r>
    </w:p>
    <w:p w14:paraId="39F6788E" w14:textId="432E4274" w:rsidR="00DC24D5" w:rsidRPr="00841846" w:rsidRDefault="00DC24D5" w:rsidP="00DC24D5">
      <w:pPr>
        <w:pStyle w:val="Textodst1sl"/>
        <w:rPr>
          <w:sz w:val="22"/>
          <w:szCs w:val="22"/>
        </w:rPr>
      </w:pPr>
      <w:bookmarkStart w:id="33" w:name="_Ref195274166"/>
      <w:r w:rsidRPr="000C64F6">
        <w:rPr>
          <w:sz w:val="22"/>
          <w:szCs w:val="22"/>
        </w:rPr>
        <w:t xml:space="preserve">Změnu plnění je možno realizovat pouze na pokyn Objednatele, a to v případě, že taková změna nemá charakter podstatné změny závazku ve smyslu § 222 ZZVZ a pokud je v souladu s </w:t>
      </w:r>
      <w:r w:rsidRPr="00841846">
        <w:rPr>
          <w:sz w:val="22"/>
          <w:szCs w:val="22"/>
        </w:rPr>
        <w:t>interními předpisy Objednatele, zejména pak se Směrnicí ředitele Objednatele ke změnám staveb (dále jen „</w:t>
      </w:r>
      <w:r w:rsidRPr="00841846">
        <w:rPr>
          <w:b/>
          <w:sz w:val="22"/>
          <w:szCs w:val="22"/>
        </w:rPr>
        <w:t>Směrnice</w:t>
      </w:r>
      <w:r w:rsidRPr="00841846">
        <w:rPr>
          <w:sz w:val="22"/>
          <w:szCs w:val="22"/>
        </w:rPr>
        <w:t xml:space="preserve">“), která je dostupná jako veřejný dokument organizace na profilu zadavatele viz odkaz: </w:t>
      </w:r>
      <w:hyperlink r:id="rId13" w:history="1">
        <w:r w:rsidRPr="00841846">
          <w:rPr>
            <w:rStyle w:val="Hypertextovodkaz"/>
            <w:sz w:val="22"/>
            <w:szCs w:val="22"/>
          </w:rPr>
          <w:t>https://zakazky.kr-stredocesky.cz/document_download_140287.html</w:t>
        </w:r>
      </w:hyperlink>
      <w:r w:rsidRPr="00841846">
        <w:rPr>
          <w:sz w:val="22"/>
          <w:szCs w:val="22"/>
        </w:rPr>
        <w:t xml:space="preserve"> s přílohami </w:t>
      </w:r>
      <w:hyperlink r:id="rId14" w:history="1">
        <w:r w:rsidRPr="00841846">
          <w:rPr>
            <w:rStyle w:val="Hypertextovodkaz"/>
            <w:sz w:val="22"/>
            <w:szCs w:val="22"/>
          </w:rPr>
          <w:t>https://zakazky.kr-stredocesky.cz/document_download_140288.html</w:t>
        </w:r>
      </w:hyperlink>
      <w:r w:rsidRPr="00841846">
        <w:rPr>
          <w:sz w:val="22"/>
          <w:szCs w:val="22"/>
        </w:rPr>
        <w:t>. Zhotovitel bere obsah Směrnice na vědomí a zavazuje se, že při administraci změn nebude postupovat v rozporu se Směrnicí a že nebude na Objednateli uplatňovat nároky ze změn před schválením těchto změn postupem, který Směrnice stanoví.</w:t>
      </w:r>
    </w:p>
    <w:p w14:paraId="3F7BAFFC" w14:textId="77777777" w:rsidR="00DC24D5" w:rsidRPr="00841846" w:rsidRDefault="00DC24D5" w:rsidP="00DC24D5">
      <w:pPr>
        <w:pStyle w:val="Textodst1sl"/>
        <w:rPr>
          <w:sz w:val="22"/>
          <w:szCs w:val="22"/>
        </w:rPr>
      </w:pPr>
      <w:r w:rsidRPr="00841846">
        <w:rPr>
          <w:sz w:val="22"/>
          <w:szCs w:val="22"/>
        </w:rPr>
        <w:t xml:space="preserve">Zhotovitel je povinen na pokyn Objednatele buď snížit rozsah Díla nebo bez zbytečného odkladu podat nabídku na zvýšení rozsahu Díla o plnění stejného charakteru jako Dílo sjednané ve Smlouvě s tím, že:  </w:t>
      </w:r>
    </w:p>
    <w:p w14:paraId="071B2C91" w14:textId="77777777" w:rsidR="00DC24D5" w:rsidRPr="00841846" w:rsidRDefault="00DC24D5" w:rsidP="00DC24D5">
      <w:pPr>
        <w:pStyle w:val="Textodst3psmena"/>
        <w:numPr>
          <w:ilvl w:val="3"/>
          <w:numId w:val="20"/>
        </w:numPr>
        <w:ind w:left="1843"/>
        <w:rPr>
          <w:sz w:val="22"/>
          <w:szCs w:val="22"/>
        </w:rPr>
      </w:pPr>
      <w:r w:rsidRPr="00841846">
        <w:rPr>
          <w:sz w:val="22"/>
          <w:szCs w:val="22"/>
        </w:rPr>
        <w:t>při snížení rozsahu se Cena Díla odpovídajícím způsobem sníží</w:t>
      </w:r>
      <w:r w:rsidRPr="000C64F6">
        <w:rPr>
          <w:sz w:val="22"/>
          <w:szCs w:val="22"/>
        </w:rPr>
        <w:t>;</w:t>
      </w:r>
    </w:p>
    <w:p w14:paraId="38897E3C" w14:textId="77777777" w:rsidR="00DC24D5" w:rsidRPr="00841846" w:rsidRDefault="00DC24D5" w:rsidP="00DC24D5">
      <w:pPr>
        <w:pStyle w:val="Textodst3psmena"/>
        <w:numPr>
          <w:ilvl w:val="3"/>
          <w:numId w:val="20"/>
        </w:numPr>
        <w:ind w:left="1843"/>
        <w:rPr>
          <w:sz w:val="22"/>
          <w:szCs w:val="22"/>
        </w:rPr>
      </w:pPr>
      <w:r w:rsidRPr="00841846">
        <w:rPr>
          <w:sz w:val="22"/>
          <w:szCs w:val="22"/>
        </w:rPr>
        <w:t>při zvýšení rozsahu bude Cena Díla v nabídce Zhotovitele stanovena na základě cen uvedených v Nabídce v Oceněném soupisu prací. V případě, že není možné Cenu Díla stanovit tímto způsobem, bude Cena Díla stanovena na základě expertních cen uvedených např. v Oborovém třídníku stavebních konstrukcí a prací staveb pozemních komunikací (OTSKP-SPK) platných v době podání žádosti o změnu nebo v cenách nižších.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 Koeficienty slev v nové cenové nabídce musí být stejné jako koeficienty slev v původní cenové nabídce Zhotovitele;</w:t>
      </w:r>
    </w:p>
    <w:p w14:paraId="0DBC892F" w14:textId="77777777" w:rsidR="00DC24D5" w:rsidRPr="00841846" w:rsidRDefault="00DC24D5" w:rsidP="00DC24D5">
      <w:pPr>
        <w:pStyle w:val="Textodst3psmena"/>
        <w:numPr>
          <w:ilvl w:val="3"/>
          <w:numId w:val="20"/>
        </w:numPr>
        <w:ind w:left="1843"/>
        <w:rPr>
          <w:sz w:val="22"/>
          <w:szCs w:val="22"/>
        </w:rPr>
      </w:pPr>
      <w:r w:rsidRPr="00841846">
        <w:rPr>
          <w:sz w:val="22"/>
          <w:szCs w:val="22"/>
        </w:rPr>
        <w:t>změny budou administrovány postupem stanoveným ve Směrnici, přičemž snížení či zvýšení rozsahu bude upraveno písemným dodatkem Smlouvy, kterým může být i Změnový list změny stavby podepsaný ze strany osob oprávněných jednat za Objednatele a Zhotovitele;</w:t>
      </w:r>
    </w:p>
    <w:p w14:paraId="14E78B32" w14:textId="77777777" w:rsidR="00DC24D5" w:rsidRPr="00841846" w:rsidRDefault="00DC24D5" w:rsidP="00DC24D5">
      <w:pPr>
        <w:pStyle w:val="Textodst3psmena"/>
        <w:numPr>
          <w:ilvl w:val="3"/>
          <w:numId w:val="20"/>
        </w:numPr>
        <w:ind w:left="1843"/>
        <w:rPr>
          <w:sz w:val="22"/>
          <w:szCs w:val="22"/>
        </w:rPr>
      </w:pPr>
      <w:r w:rsidRPr="00841846">
        <w:rPr>
          <w:sz w:val="22"/>
          <w:szCs w:val="22"/>
        </w:rPr>
        <w:lastRenderedPageBreak/>
        <w:t>případná změna termínů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ZZVZ.</w:t>
      </w:r>
    </w:p>
    <w:p w14:paraId="11D3BCB5" w14:textId="77777777" w:rsidR="00DC24D5" w:rsidRPr="00841846" w:rsidRDefault="00DC24D5" w:rsidP="00DC24D5">
      <w:pPr>
        <w:pStyle w:val="Textodst1sl"/>
        <w:numPr>
          <w:ilvl w:val="1"/>
          <w:numId w:val="23"/>
        </w:numPr>
        <w:spacing w:before="120"/>
        <w:rPr>
          <w:sz w:val="22"/>
          <w:szCs w:val="22"/>
        </w:rPr>
      </w:pPr>
      <w:r w:rsidRPr="00841846">
        <w:rPr>
          <w:sz w:val="22"/>
          <w:szCs w:val="22"/>
        </w:rPr>
        <w:t>Zhotovitel se zavazuje vyhotovovat Změnové listy a jejich přílohy a předkládat je Objednateli výlučně ve formátu, který stanoví Směrnice.</w:t>
      </w:r>
    </w:p>
    <w:p w14:paraId="02FB206F" w14:textId="77777777" w:rsidR="00DC24D5" w:rsidRPr="00841846" w:rsidRDefault="00DC24D5" w:rsidP="00DC24D5">
      <w:pPr>
        <w:pStyle w:val="Textodst1sl"/>
        <w:numPr>
          <w:ilvl w:val="1"/>
          <w:numId w:val="23"/>
        </w:numPr>
        <w:spacing w:before="120"/>
        <w:rPr>
          <w:sz w:val="22"/>
          <w:szCs w:val="22"/>
        </w:rPr>
      </w:pPr>
      <w:bookmarkStart w:id="34" w:name="_Ref204953839"/>
      <w:r w:rsidRPr="00841846">
        <w:rPr>
          <w:sz w:val="22"/>
          <w:szCs w:val="22"/>
        </w:rPr>
        <w:t>Oznámení o nutnosti změny plnění musí být provedeno do 5 pracovních dnů od okamžiku, kdy se Zhotovitel o nutnosti provedení změny plnění dozví, a to písemně. Písemnou formou se rozumí i forma elektronické pošty.</w:t>
      </w:r>
      <w:bookmarkEnd w:id="33"/>
      <w:bookmarkEnd w:id="34"/>
    </w:p>
    <w:p w14:paraId="7717EA08" w14:textId="77777777" w:rsidR="00DC24D5" w:rsidRPr="00841846" w:rsidRDefault="00DC24D5" w:rsidP="00DC24D5">
      <w:pPr>
        <w:pStyle w:val="Textodst1sl"/>
        <w:numPr>
          <w:ilvl w:val="1"/>
          <w:numId w:val="23"/>
        </w:numPr>
        <w:spacing w:before="120"/>
        <w:rPr>
          <w:sz w:val="22"/>
          <w:szCs w:val="22"/>
        </w:rPr>
      </w:pPr>
      <w:r w:rsidRPr="00841846">
        <w:rPr>
          <w:sz w:val="22"/>
          <w:szCs w:val="22"/>
        </w:rPr>
        <w:t>Po obdržení oznámení o nutnosti změny plnění Objednatel vydá pokyn k vypracování dokumentace změny v souladu se Směrnicí (dále jen „</w:t>
      </w:r>
      <w:r w:rsidRPr="000C64F6">
        <w:rPr>
          <w:b/>
          <w:bCs/>
          <w:sz w:val="22"/>
          <w:szCs w:val="22"/>
        </w:rPr>
        <w:t>Dokumentace změny</w:t>
      </w:r>
      <w:r w:rsidRPr="00841846">
        <w:rPr>
          <w:sz w:val="22"/>
          <w:szCs w:val="22"/>
        </w:rPr>
        <w:t>“).</w:t>
      </w:r>
    </w:p>
    <w:p w14:paraId="6B7A3F73" w14:textId="77777777" w:rsidR="00DC24D5" w:rsidRDefault="00DC24D5" w:rsidP="00DC24D5">
      <w:pPr>
        <w:pStyle w:val="Textodst1sl"/>
        <w:numPr>
          <w:ilvl w:val="1"/>
          <w:numId w:val="23"/>
        </w:numPr>
        <w:spacing w:before="120"/>
        <w:rPr>
          <w:sz w:val="22"/>
          <w:szCs w:val="22"/>
        </w:rPr>
      </w:pPr>
      <w:r w:rsidRPr="00841846">
        <w:rPr>
          <w:sz w:val="22"/>
          <w:szCs w:val="22"/>
        </w:rPr>
        <w:t>Po schválení změny plnění ze Smlouvy Objednatelem provede kontrolu této změny a v případě souhlasu stvrdí správnost svým podpisem.</w:t>
      </w:r>
    </w:p>
    <w:p w14:paraId="4BE10A00" w14:textId="77777777" w:rsidR="00DC24D5" w:rsidRPr="000C64F6" w:rsidRDefault="00DC24D5" w:rsidP="00A03A15">
      <w:pPr>
        <w:pStyle w:val="Textodst1sl"/>
        <w:numPr>
          <w:ilvl w:val="0"/>
          <w:numId w:val="0"/>
        </w:numPr>
        <w:spacing w:before="120"/>
        <w:ind w:left="710"/>
        <w:rPr>
          <w:sz w:val="22"/>
          <w:szCs w:val="22"/>
        </w:rPr>
      </w:pPr>
    </w:p>
    <w:p w14:paraId="13497925" w14:textId="77777777" w:rsidR="00DC24D5" w:rsidRPr="000C64F6" w:rsidRDefault="00DC24D5" w:rsidP="00DC24D5">
      <w:pPr>
        <w:pStyle w:val="slolnku"/>
        <w:numPr>
          <w:ilvl w:val="0"/>
          <w:numId w:val="3"/>
        </w:numPr>
        <w:spacing w:before="80" w:after="0"/>
        <w:ind w:hanging="5104"/>
        <w:rPr>
          <w:b w:val="0"/>
          <w:bCs/>
          <w:sz w:val="22"/>
          <w:szCs w:val="22"/>
        </w:rPr>
      </w:pPr>
    </w:p>
    <w:p w14:paraId="04B93D70" w14:textId="77777777" w:rsidR="00DC24D5" w:rsidRPr="000C64F6" w:rsidRDefault="00DC24D5" w:rsidP="00D231EA">
      <w:pPr>
        <w:pStyle w:val="Textodst1sl"/>
        <w:numPr>
          <w:ilvl w:val="0"/>
          <w:numId w:val="0"/>
        </w:numPr>
        <w:jc w:val="center"/>
        <w:rPr>
          <w:b/>
          <w:bCs/>
          <w:sz w:val="22"/>
          <w:szCs w:val="22"/>
        </w:rPr>
      </w:pPr>
      <w:r w:rsidRPr="000C64F6">
        <w:rPr>
          <w:b/>
          <w:bCs/>
          <w:sz w:val="22"/>
          <w:szCs w:val="22"/>
        </w:rPr>
        <w:t>Vyhrazené změny Smlouvy</w:t>
      </w:r>
    </w:p>
    <w:p w14:paraId="51769F9E" w14:textId="77777777" w:rsidR="00DC24D5" w:rsidRDefault="00DC24D5" w:rsidP="00DC24D5">
      <w:pPr>
        <w:pStyle w:val="Textodst1sl"/>
        <w:numPr>
          <w:ilvl w:val="1"/>
          <w:numId w:val="14"/>
        </w:numPr>
        <w:rPr>
          <w:sz w:val="22"/>
          <w:szCs w:val="22"/>
        </w:rPr>
      </w:pPr>
      <w:r w:rsidRPr="000C64F6">
        <w:rPr>
          <w:sz w:val="22"/>
          <w:szCs w:val="22"/>
        </w:rPr>
        <w:t>Smluvní strany sjednávají, v souladu s § 100 odst. 1 ZZVZ následující vyhrazené změny:</w:t>
      </w:r>
    </w:p>
    <w:p w14:paraId="4ED65780" w14:textId="77777777" w:rsidR="00DC24D5" w:rsidRPr="00D073BD" w:rsidRDefault="00DC24D5" w:rsidP="00DC24D5">
      <w:pPr>
        <w:pStyle w:val="Textodst2slovan"/>
        <w:numPr>
          <w:ilvl w:val="2"/>
          <w:numId w:val="14"/>
        </w:numPr>
        <w:rPr>
          <w:bCs/>
          <w:sz w:val="22"/>
          <w:szCs w:val="22"/>
        </w:rPr>
      </w:pPr>
      <w:r>
        <w:rPr>
          <w:bCs/>
          <w:sz w:val="22"/>
          <w:szCs w:val="22"/>
        </w:rPr>
        <w:t>M</w:t>
      </w:r>
      <w:r w:rsidRPr="00994CB3">
        <w:rPr>
          <w:bCs/>
          <w:sz w:val="22"/>
          <w:szCs w:val="22"/>
        </w:rPr>
        <w:t xml:space="preserve">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r w:rsidRPr="000C64F6">
        <w:rPr>
          <w:bCs/>
          <w:sz w:val="22"/>
          <w:szCs w:val="22"/>
        </w:rPr>
        <w:t>Maximální vyhrazená změna nesmí překročit 10 % celkové nabídkové ceny Díla;</w:t>
      </w:r>
      <w:r>
        <w:rPr>
          <w:bCs/>
          <w:sz w:val="22"/>
          <w:szCs w:val="22"/>
        </w:rPr>
        <w:t xml:space="preserve"> </w:t>
      </w:r>
      <w:r w:rsidRPr="00D073BD">
        <w:rPr>
          <w:bCs/>
          <w:sz w:val="22"/>
          <w:szCs w:val="22"/>
        </w:rPr>
        <w:t>Pro tyto změny se použije dokument Evidence změny dle Směrnice.</w:t>
      </w:r>
    </w:p>
    <w:p w14:paraId="0FE7A0F2" w14:textId="77777777" w:rsidR="00DC24D5" w:rsidRPr="00924E43" w:rsidRDefault="00DC24D5" w:rsidP="00DC24D5">
      <w:pPr>
        <w:pStyle w:val="Textodst2slovan"/>
        <w:numPr>
          <w:ilvl w:val="2"/>
          <w:numId w:val="14"/>
        </w:numPr>
        <w:rPr>
          <w:bCs/>
          <w:sz w:val="22"/>
          <w:szCs w:val="22"/>
        </w:rPr>
      </w:pPr>
      <w:r w:rsidRPr="000C64F6">
        <w:rPr>
          <w:bCs/>
          <w:sz w:val="22"/>
          <w:szCs w:val="22"/>
        </w:rPr>
        <w:t>Odpovídající prodloužení termínu provádění Díla</w:t>
      </w:r>
      <w:r>
        <w:rPr>
          <w:bCs/>
          <w:sz w:val="22"/>
          <w:szCs w:val="22"/>
        </w:rPr>
        <w:t xml:space="preserve"> nebo plnění konkrétního postupného závazného milníku</w:t>
      </w:r>
      <w:r w:rsidRPr="000C64F6">
        <w:rPr>
          <w:bCs/>
          <w:sz w:val="22"/>
          <w:szCs w:val="22"/>
        </w:rPr>
        <w:t>, je ve smyslu § 100 ZZVZ, dále možné v případě, že:</w:t>
      </w:r>
    </w:p>
    <w:p w14:paraId="4416166A" w14:textId="77777777" w:rsidR="00DC24D5" w:rsidRDefault="00DC24D5" w:rsidP="00DC24D5">
      <w:pPr>
        <w:pStyle w:val="Textodst3psmena"/>
        <w:numPr>
          <w:ilvl w:val="3"/>
          <w:numId w:val="14"/>
        </w:numPr>
        <w:tabs>
          <w:tab w:val="clear" w:pos="1753"/>
        </w:tabs>
        <w:ind w:left="2268"/>
        <w:rPr>
          <w:bCs/>
          <w:sz w:val="22"/>
          <w:szCs w:val="22"/>
        </w:rPr>
      </w:pPr>
      <w:r w:rsidRPr="000C64F6">
        <w:rPr>
          <w:bCs/>
          <w:sz w:val="22"/>
          <w:szCs w:val="22"/>
        </w:rPr>
        <w:t xml:space="preserve">v průběhu provádění Díla </w:t>
      </w:r>
      <w:r>
        <w:rPr>
          <w:bCs/>
          <w:sz w:val="22"/>
          <w:szCs w:val="22"/>
        </w:rPr>
        <w:t xml:space="preserve">se na Staveništi </w:t>
      </w:r>
      <w:r w:rsidRPr="000C64F6">
        <w:rPr>
          <w:bCs/>
          <w:sz w:val="22"/>
          <w:szCs w:val="22"/>
        </w:rPr>
        <w:t>vyskytnou nálezy objektů archeologického zájmu;</w:t>
      </w:r>
    </w:p>
    <w:p w14:paraId="1E66CAAF" w14:textId="77777777" w:rsidR="00DC24D5" w:rsidRDefault="00DC24D5" w:rsidP="00DC24D5">
      <w:pPr>
        <w:pStyle w:val="Textodst3psmena"/>
        <w:numPr>
          <w:ilvl w:val="3"/>
          <w:numId w:val="14"/>
        </w:numPr>
        <w:tabs>
          <w:tab w:val="clear" w:pos="1753"/>
        </w:tabs>
        <w:ind w:left="2268"/>
        <w:rPr>
          <w:bCs/>
          <w:sz w:val="22"/>
          <w:szCs w:val="22"/>
        </w:rPr>
      </w:pPr>
      <w:r>
        <w:rPr>
          <w:bCs/>
          <w:sz w:val="22"/>
          <w:szCs w:val="22"/>
        </w:rPr>
        <w:t>v průběhu provádění Díla dojde ke vznesení požadavků na koordinaci s projekty třetích osob nebo Objednatele;</w:t>
      </w:r>
    </w:p>
    <w:p w14:paraId="687A5DCF" w14:textId="77777777" w:rsidR="00DC24D5" w:rsidRDefault="00DC24D5" w:rsidP="00DC24D5">
      <w:pPr>
        <w:pStyle w:val="Textodst3psmena"/>
        <w:numPr>
          <w:ilvl w:val="3"/>
          <w:numId w:val="14"/>
        </w:numPr>
        <w:tabs>
          <w:tab w:val="clear" w:pos="1753"/>
        </w:tabs>
        <w:ind w:left="2268"/>
        <w:rPr>
          <w:bCs/>
          <w:sz w:val="22"/>
          <w:szCs w:val="22"/>
        </w:rPr>
      </w:pPr>
      <w:r>
        <w:rPr>
          <w:bCs/>
          <w:sz w:val="22"/>
          <w:szCs w:val="22"/>
        </w:rPr>
        <w:t>orgán veřejné moci vydá zákaz výkonu některých činností souvisejících s plněním předmětu díla</w:t>
      </w:r>
      <w:r w:rsidRPr="00931EC1">
        <w:rPr>
          <w:bCs/>
          <w:sz w:val="22"/>
          <w:szCs w:val="22"/>
        </w:rPr>
        <w:t xml:space="preserve"> </w:t>
      </w:r>
      <w:r>
        <w:rPr>
          <w:bCs/>
          <w:sz w:val="22"/>
          <w:szCs w:val="22"/>
        </w:rPr>
        <w:t>Zhotovitelem;</w:t>
      </w:r>
    </w:p>
    <w:p w14:paraId="396DBDEB" w14:textId="77777777" w:rsidR="00DC24D5" w:rsidRPr="00924E43" w:rsidRDefault="00DC24D5" w:rsidP="00DC24D5">
      <w:pPr>
        <w:pStyle w:val="Textodst3psmena"/>
        <w:numPr>
          <w:ilvl w:val="3"/>
          <w:numId w:val="14"/>
        </w:numPr>
        <w:tabs>
          <w:tab w:val="clear" w:pos="1753"/>
        </w:tabs>
        <w:ind w:left="2268"/>
        <w:rPr>
          <w:bCs/>
          <w:sz w:val="22"/>
          <w:szCs w:val="22"/>
        </w:rPr>
      </w:pPr>
      <w:r w:rsidRPr="00924E43">
        <w:rPr>
          <w:bCs/>
          <w:sz w:val="22"/>
          <w:szCs w:val="22"/>
        </w:rPr>
        <w:t>Objednatel bude požadovat dodatečné zkoušky</w:t>
      </w:r>
      <w:r>
        <w:rPr>
          <w:bCs/>
          <w:sz w:val="22"/>
          <w:szCs w:val="22"/>
        </w:rPr>
        <w:t>;</w:t>
      </w:r>
    </w:p>
    <w:p w14:paraId="421BB38B" w14:textId="77777777" w:rsidR="00DC24D5" w:rsidRPr="00924E43" w:rsidRDefault="00DC24D5" w:rsidP="00DC24D5">
      <w:pPr>
        <w:pStyle w:val="Textodst3psmena"/>
        <w:numPr>
          <w:ilvl w:val="3"/>
          <w:numId w:val="14"/>
        </w:numPr>
        <w:tabs>
          <w:tab w:val="clear" w:pos="1753"/>
        </w:tabs>
        <w:ind w:left="2268"/>
        <w:rPr>
          <w:bCs/>
          <w:sz w:val="22"/>
          <w:szCs w:val="22"/>
        </w:rPr>
      </w:pPr>
      <w:r w:rsidRPr="00924E43">
        <w:rPr>
          <w:bCs/>
          <w:sz w:val="22"/>
          <w:szCs w:val="22"/>
        </w:rPr>
        <w:t>Objednatel bude v prodlení se součinností při realizaci přejímacích zkoušek</w:t>
      </w:r>
      <w:r>
        <w:rPr>
          <w:bCs/>
          <w:sz w:val="22"/>
          <w:szCs w:val="22"/>
        </w:rPr>
        <w:t>;</w:t>
      </w:r>
    </w:p>
    <w:p w14:paraId="3BC3A6CD" w14:textId="77777777" w:rsidR="00DC24D5" w:rsidRPr="00924E43" w:rsidRDefault="00DC24D5" w:rsidP="00DC24D5">
      <w:pPr>
        <w:pStyle w:val="Textodst3psmena"/>
        <w:numPr>
          <w:ilvl w:val="3"/>
          <w:numId w:val="14"/>
        </w:numPr>
        <w:tabs>
          <w:tab w:val="clear" w:pos="1753"/>
        </w:tabs>
        <w:ind w:left="2268"/>
        <w:rPr>
          <w:bCs/>
          <w:sz w:val="22"/>
          <w:szCs w:val="22"/>
        </w:rPr>
      </w:pPr>
      <w:r w:rsidRPr="00924E43">
        <w:rPr>
          <w:bCs/>
          <w:sz w:val="22"/>
          <w:szCs w:val="22"/>
        </w:rPr>
        <w:t>Dojde k nepředvídanému prodlení při projednávání dopravně inženýrských opatření z důvodů nikoliv na straně Zhotovitele</w:t>
      </w:r>
      <w:r>
        <w:rPr>
          <w:bCs/>
          <w:sz w:val="22"/>
          <w:szCs w:val="22"/>
        </w:rPr>
        <w:t>;</w:t>
      </w:r>
    </w:p>
    <w:p w14:paraId="5BE2CF00" w14:textId="77777777" w:rsidR="00DC24D5" w:rsidRPr="00924E43" w:rsidRDefault="00DC24D5" w:rsidP="00DC24D5">
      <w:pPr>
        <w:pStyle w:val="Textodst3psmena"/>
        <w:numPr>
          <w:ilvl w:val="3"/>
          <w:numId w:val="14"/>
        </w:numPr>
        <w:tabs>
          <w:tab w:val="clear" w:pos="1753"/>
        </w:tabs>
        <w:ind w:left="2268"/>
        <w:rPr>
          <w:bCs/>
          <w:sz w:val="22"/>
          <w:szCs w:val="22"/>
        </w:rPr>
      </w:pPr>
      <w:r w:rsidRPr="00924E43">
        <w:rPr>
          <w:bCs/>
          <w:sz w:val="22"/>
          <w:szCs w:val="22"/>
        </w:rPr>
        <w:t>Národní památkový ústav, Policie ČR či jiný oprávněný orgán uplatní dodatečné požadavky a tato skutečnost způsobí objektivní nemožnost provést Dílo ve stanovených termínech.</w:t>
      </w:r>
    </w:p>
    <w:p w14:paraId="272C2C9C" w14:textId="77777777" w:rsidR="00DC24D5" w:rsidRPr="00994CB3" w:rsidRDefault="00DC24D5" w:rsidP="001D2DC5">
      <w:pPr>
        <w:pStyle w:val="Textodst1sl"/>
        <w:numPr>
          <w:ilvl w:val="0"/>
          <w:numId w:val="0"/>
        </w:numPr>
        <w:rPr>
          <w:sz w:val="22"/>
          <w:szCs w:val="22"/>
          <w:highlight w:val="green"/>
        </w:rPr>
      </w:pPr>
    </w:p>
    <w:p w14:paraId="64B82EF1" w14:textId="77777777" w:rsidR="00DC24D5" w:rsidRPr="00994CB3" w:rsidRDefault="00DC24D5" w:rsidP="00DC24D5">
      <w:pPr>
        <w:pStyle w:val="slolnku"/>
        <w:numPr>
          <w:ilvl w:val="0"/>
          <w:numId w:val="3"/>
        </w:numPr>
        <w:spacing w:before="80" w:after="0"/>
        <w:ind w:hanging="5104"/>
        <w:rPr>
          <w:sz w:val="22"/>
          <w:szCs w:val="22"/>
        </w:rPr>
      </w:pPr>
    </w:p>
    <w:p w14:paraId="08EDBE54" w14:textId="77777777" w:rsidR="00DC24D5" w:rsidRPr="00994CB3" w:rsidRDefault="00DC24D5" w:rsidP="00DC24D5">
      <w:pPr>
        <w:pStyle w:val="Nzevlnku"/>
        <w:spacing w:before="80"/>
        <w:rPr>
          <w:sz w:val="22"/>
          <w:szCs w:val="22"/>
        </w:rPr>
      </w:pPr>
      <w:r w:rsidRPr="00994CB3">
        <w:rPr>
          <w:sz w:val="22"/>
          <w:szCs w:val="22"/>
        </w:rPr>
        <w:t xml:space="preserve">Předání </w:t>
      </w:r>
      <w:r>
        <w:rPr>
          <w:sz w:val="22"/>
          <w:szCs w:val="22"/>
        </w:rPr>
        <w:t xml:space="preserve">a převzetí </w:t>
      </w:r>
      <w:r w:rsidRPr="00994CB3">
        <w:rPr>
          <w:sz w:val="22"/>
          <w:szCs w:val="22"/>
        </w:rPr>
        <w:t>Díla</w:t>
      </w:r>
    </w:p>
    <w:p w14:paraId="23AB49C6" w14:textId="77777777" w:rsidR="00DC24D5" w:rsidRDefault="00DC24D5" w:rsidP="00DC24D5">
      <w:pPr>
        <w:pStyle w:val="Textodst1sl"/>
        <w:numPr>
          <w:ilvl w:val="1"/>
          <w:numId w:val="14"/>
        </w:numPr>
        <w:rPr>
          <w:sz w:val="22"/>
          <w:szCs w:val="22"/>
        </w:rPr>
      </w:pPr>
      <w:bookmarkStart w:id="35" w:name="_Ref188445944"/>
      <w:r w:rsidRPr="00994CB3">
        <w:rPr>
          <w:sz w:val="22"/>
          <w:szCs w:val="22"/>
        </w:rPr>
        <w:t>Zhotovitel splní svou povinnost provést Dílo</w:t>
      </w:r>
      <w:r>
        <w:rPr>
          <w:sz w:val="22"/>
          <w:szCs w:val="22"/>
        </w:rPr>
        <w:t xml:space="preserve"> nebo jeho část</w:t>
      </w:r>
      <w:r w:rsidRPr="00994CB3">
        <w:rPr>
          <w:sz w:val="22"/>
          <w:szCs w:val="22"/>
        </w:rPr>
        <w:t xml:space="preserve"> řádným dokončením</w:t>
      </w:r>
      <w:r>
        <w:rPr>
          <w:sz w:val="22"/>
          <w:szCs w:val="22"/>
        </w:rPr>
        <w:t>, předvedením</w:t>
      </w:r>
      <w:r w:rsidRPr="00994CB3">
        <w:rPr>
          <w:sz w:val="22"/>
          <w:szCs w:val="22"/>
        </w:rPr>
        <w:t xml:space="preserve"> a protokolárním předáním</w:t>
      </w:r>
      <w:bookmarkEnd w:id="35"/>
      <w:r>
        <w:rPr>
          <w:sz w:val="22"/>
          <w:szCs w:val="22"/>
        </w:rPr>
        <w:t>. Datum dokončení, předvedení a předání Díla bude uvedeno v předávacím protokolu.</w:t>
      </w:r>
    </w:p>
    <w:p w14:paraId="7D39FFAD" w14:textId="77777777" w:rsidR="00DC24D5" w:rsidRDefault="00DC24D5" w:rsidP="00DC24D5">
      <w:pPr>
        <w:pStyle w:val="Textodst1sl"/>
        <w:numPr>
          <w:ilvl w:val="1"/>
          <w:numId w:val="14"/>
        </w:numPr>
        <w:rPr>
          <w:sz w:val="22"/>
          <w:szCs w:val="22"/>
        </w:rPr>
      </w:pPr>
      <w:r w:rsidRPr="00994CB3">
        <w:rPr>
          <w:sz w:val="22"/>
          <w:szCs w:val="22"/>
        </w:rPr>
        <w:t>K</w:t>
      </w:r>
      <w:r>
        <w:rPr>
          <w:sz w:val="22"/>
          <w:szCs w:val="22"/>
        </w:rPr>
        <w:t xml:space="preserve"> protokolárnímu </w:t>
      </w:r>
      <w:r w:rsidRPr="00994CB3">
        <w:rPr>
          <w:sz w:val="22"/>
          <w:szCs w:val="22"/>
        </w:rPr>
        <w:t>předání Díla vyzve Zhotovitel Objednatele alespoň 5 dnů předem.</w:t>
      </w:r>
    </w:p>
    <w:p w14:paraId="35128C61" w14:textId="27223F56" w:rsidR="00DC24D5" w:rsidRPr="006F2D60" w:rsidRDefault="00DC24D5" w:rsidP="00DC24D5">
      <w:pPr>
        <w:pStyle w:val="Textodst1sl"/>
        <w:numPr>
          <w:ilvl w:val="1"/>
          <w:numId w:val="14"/>
        </w:numPr>
        <w:rPr>
          <w:sz w:val="22"/>
          <w:szCs w:val="22"/>
        </w:rPr>
      </w:pPr>
      <w:r w:rsidRPr="006F2D60">
        <w:rPr>
          <w:sz w:val="22"/>
          <w:szCs w:val="22"/>
        </w:rPr>
        <w:lastRenderedPageBreak/>
        <w:t xml:space="preserve">Podmínkou pro </w:t>
      </w:r>
      <w:r w:rsidRPr="00994CB3">
        <w:rPr>
          <w:sz w:val="22"/>
          <w:szCs w:val="22"/>
        </w:rPr>
        <w:t>řádn</w:t>
      </w:r>
      <w:r>
        <w:rPr>
          <w:sz w:val="22"/>
          <w:szCs w:val="22"/>
        </w:rPr>
        <w:t>é</w:t>
      </w:r>
      <w:r w:rsidRPr="00994CB3">
        <w:rPr>
          <w:sz w:val="22"/>
          <w:szCs w:val="22"/>
        </w:rPr>
        <w:t xml:space="preserve"> dokončení</w:t>
      </w:r>
      <w:r>
        <w:rPr>
          <w:sz w:val="22"/>
          <w:szCs w:val="22"/>
        </w:rPr>
        <w:t>, předvedení</w:t>
      </w:r>
      <w:r w:rsidRPr="00994CB3">
        <w:rPr>
          <w:sz w:val="22"/>
          <w:szCs w:val="22"/>
        </w:rPr>
        <w:t xml:space="preserve"> a protokolární předání</w:t>
      </w:r>
      <w:r w:rsidRPr="006F2D60">
        <w:rPr>
          <w:sz w:val="22"/>
          <w:szCs w:val="22"/>
        </w:rPr>
        <w:t xml:space="preserve"> Díla je realizace všech nezbytných přejímacích zkoušek. Pro přejímací zkoušky </w:t>
      </w:r>
      <w:r>
        <w:rPr>
          <w:sz w:val="22"/>
          <w:szCs w:val="22"/>
        </w:rPr>
        <w:t xml:space="preserve">platí </w:t>
      </w:r>
      <w:r w:rsidRPr="006F2D60">
        <w:rPr>
          <w:sz w:val="22"/>
          <w:szCs w:val="22"/>
        </w:rPr>
        <w:t xml:space="preserve">přiměřeně </w:t>
      </w:r>
      <w:r w:rsidRPr="006F2D60">
        <w:rPr>
          <w:sz w:val="22"/>
          <w:szCs w:val="22"/>
        </w:rPr>
        <w:fldChar w:fldCharType="begin"/>
      </w:r>
      <w:r w:rsidRPr="006F2D60">
        <w:rPr>
          <w:sz w:val="22"/>
          <w:szCs w:val="22"/>
        </w:rPr>
        <w:instrText xml:space="preserve"> REF _Ref207289097 \r \h </w:instrText>
      </w:r>
      <w:r w:rsidRPr="006F2D60">
        <w:rPr>
          <w:sz w:val="22"/>
          <w:szCs w:val="22"/>
        </w:rPr>
      </w:r>
      <w:r w:rsidRPr="006F2D60">
        <w:rPr>
          <w:sz w:val="22"/>
          <w:szCs w:val="22"/>
        </w:rPr>
        <w:fldChar w:fldCharType="separate"/>
      </w:r>
      <w:r w:rsidR="00815A2F">
        <w:rPr>
          <w:sz w:val="22"/>
          <w:szCs w:val="22"/>
        </w:rPr>
        <w:t>Článek 13</w:t>
      </w:r>
      <w:r w:rsidRPr="006F2D60">
        <w:rPr>
          <w:sz w:val="22"/>
          <w:szCs w:val="22"/>
        </w:rPr>
        <w:fldChar w:fldCharType="end"/>
      </w:r>
      <w:r w:rsidRPr="006F2D60">
        <w:rPr>
          <w:sz w:val="22"/>
          <w:szCs w:val="22"/>
        </w:rPr>
        <w:t xml:space="preserve"> Smlouvy, přičemž Zhotovitel je povinen písemně navrhnout Objednateli termín a místo každé přejímací zkoušky vždy alespoň 7 pracovních dní předem. Zhotovitel není oprávněn kteroukoli přejímací zkoušku realizovat bez účasti Objednatele.</w:t>
      </w:r>
    </w:p>
    <w:p w14:paraId="23A03AE2" w14:textId="77777777" w:rsidR="00DC24D5" w:rsidRPr="006F2D60" w:rsidRDefault="00DC24D5" w:rsidP="00DC24D5">
      <w:pPr>
        <w:pStyle w:val="Textodst1sl"/>
        <w:numPr>
          <w:ilvl w:val="1"/>
          <w:numId w:val="14"/>
        </w:numPr>
        <w:rPr>
          <w:sz w:val="22"/>
          <w:szCs w:val="22"/>
        </w:rPr>
      </w:pPr>
      <w:r w:rsidRPr="006F2D60">
        <w:rPr>
          <w:sz w:val="22"/>
          <w:szCs w:val="22"/>
        </w:rPr>
        <w:t>Jestliže Dílo nebo jeho část úspěšně neprojde ani opakovanou přejímací zkouškou, je Objednatel oprávněn dle svého uvážení:</w:t>
      </w:r>
    </w:p>
    <w:p w14:paraId="54FFBB2E" w14:textId="77777777" w:rsidR="00DC24D5" w:rsidRPr="006F2D60" w:rsidRDefault="00DC24D5" w:rsidP="00DC24D5">
      <w:pPr>
        <w:pStyle w:val="Textodst2slovan"/>
        <w:numPr>
          <w:ilvl w:val="2"/>
          <w:numId w:val="14"/>
        </w:numPr>
        <w:rPr>
          <w:sz w:val="22"/>
          <w:szCs w:val="18"/>
        </w:rPr>
      </w:pPr>
      <w:r w:rsidRPr="006F2D60">
        <w:rPr>
          <w:sz w:val="22"/>
          <w:szCs w:val="18"/>
        </w:rPr>
        <w:t>převzít Dílo či jeho část s vadami a nedodělky; tyto vady a nedodělky je Zhotovitel povinen v souladu s pokyny Objednatele odstranit; nebo</w:t>
      </w:r>
    </w:p>
    <w:p w14:paraId="71BCADB2" w14:textId="77777777" w:rsidR="00DC24D5" w:rsidRPr="006F2D60" w:rsidRDefault="00DC24D5" w:rsidP="00DC24D5">
      <w:pPr>
        <w:pStyle w:val="Textodst2slovan"/>
        <w:numPr>
          <w:ilvl w:val="2"/>
          <w:numId w:val="14"/>
        </w:numPr>
        <w:rPr>
          <w:sz w:val="22"/>
          <w:szCs w:val="18"/>
        </w:rPr>
      </w:pPr>
      <w:r w:rsidRPr="006F2D60">
        <w:rPr>
          <w:sz w:val="22"/>
          <w:szCs w:val="18"/>
        </w:rPr>
        <w:t>požadovat po Zhotoviteli další opakovanou přejímací zkoušku, nebo</w:t>
      </w:r>
    </w:p>
    <w:p w14:paraId="6E608BA2" w14:textId="77777777" w:rsidR="00DC24D5" w:rsidRPr="006F2D60" w:rsidRDefault="00DC24D5" w:rsidP="00DC24D5">
      <w:pPr>
        <w:pStyle w:val="Textodst2slovan"/>
        <w:numPr>
          <w:ilvl w:val="2"/>
          <w:numId w:val="14"/>
        </w:numPr>
        <w:rPr>
          <w:sz w:val="22"/>
          <w:szCs w:val="18"/>
        </w:rPr>
      </w:pPr>
      <w:r w:rsidRPr="006F2D60">
        <w:rPr>
          <w:sz w:val="22"/>
          <w:szCs w:val="18"/>
        </w:rPr>
        <w:t>zajistit dodávku zařízení, materiálů nebo provedení prací na Díle a zajistit realizaci potřebných přejímacích zkoušek jiným způsobem nebo prostřednictvím třetí osoby na riziko a náklady Zhotovitele, nebo</w:t>
      </w:r>
    </w:p>
    <w:p w14:paraId="08D9BD5E" w14:textId="77777777" w:rsidR="00DC24D5" w:rsidRPr="006F2D60" w:rsidRDefault="00DC24D5" w:rsidP="00DC24D5">
      <w:pPr>
        <w:pStyle w:val="Textodst2slovan"/>
        <w:numPr>
          <w:ilvl w:val="2"/>
          <w:numId w:val="14"/>
        </w:numPr>
        <w:rPr>
          <w:sz w:val="22"/>
          <w:szCs w:val="18"/>
        </w:rPr>
      </w:pPr>
      <w:r w:rsidRPr="006F2D60">
        <w:rPr>
          <w:sz w:val="22"/>
          <w:szCs w:val="18"/>
        </w:rPr>
        <w:t>odstoupit od Smlouvy nebo její části.</w:t>
      </w:r>
    </w:p>
    <w:p w14:paraId="244267D6" w14:textId="77777777" w:rsidR="00DC24D5" w:rsidRPr="00994CB3" w:rsidRDefault="00DC24D5" w:rsidP="00DC24D5">
      <w:pPr>
        <w:pStyle w:val="Textodst1sl"/>
        <w:rPr>
          <w:sz w:val="22"/>
          <w:szCs w:val="22"/>
        </w:rPr>
      </w:pPr>
      <w:r w:rsidRPr="00994CB3">
        <w:rPr>
          <w:sz w:val="22"/>
          <w:szCs w:val="22"/>
        </w:rPr>
        <w:t xml:space="preserve">Objednatel </w:t>
      </w:r>
      <w:r>
        <w:rPr>
          <w:sz w:val="22"/>
          <w:szCs w:val="22"/>
        </w:rPr>
        <w:t>je oprávněn</w:t>
      </w:r>
      <w:r w:rsidRPr="00994CB3">
        <w:rPr>
          <w:sz w:val="22"/>
          <w:szCs w:val="22"/>
        </w:rPr>
        <w:t xml:space="preserve"> </w:t>
      </w:r>
      <w:r>
        <w:rPr>
          <w:sz w:val="22"/>
          <w:szCs w:val="22"/>
        </w:rPr>
        <w:t>ne</w:t>
      </w:r>
      <w:r w:rsidRPr="00994CB3">
        <w:rPr>
          <w:sz w:val="22"/>
          <w:szCs w:val="22"/>
        </w:rPr>
        <w:t>převzít Dílo</w:t>
      </w:r>
      <w:r w:rsidRPr="00994CB3" w:rsidDel="00400867">
        <w:rPr>
          <w:sz w:val="22"/>
          <w:szCs w:val="22"/>
        </w:rPr>
        <w:t xml:space="preserve"> </w:t>
      </w:r>
      <w:r>
        <w:rPr>
          <w:sz w:val="22"/>
          <w:szCs w:val="22"/>
        </w:rPr>
        <w:t xml:space="preserve">nebo jeho část </w:t>
      </w:r>
      <w:r w:rsidRPr="00994CB3">
        <w:rPr>
          <w:sz w:val="22"/>
          <w:szCs w:val="22"/>
        </w:rPr>
        <w:t xml:space="preserve">v případě, že některá </w:t>
      </w:r>
      <w:r>
        <w:rPr>
          <w:sz w:val="22"/>
          <w:szCs w:val="22"/>
        </w:rPr>
        <w:t xml:space="preserve">technická </w:t>
      </w:r>
      <w:r w:rsidRPr="00994CB3">
        <w:rPr>
          <w:sz w:val="22"/>
          <w:szCs w:val="22"/>
        </w:rPr>
        <w:t>zkouška nebyla úspěšná či v případě výskytu jin</w:t>
      </w:r>
      <w:r>
        <w:rPr>
          <w:sz w:val="22"/>
          <w:szCs w:val="22"/>
        </w:rPr>
        <w:t xml:space="preserve">é podstatné vady či </w:t>
      </w:r>
      <w:r w:rsidRPr="00994CB3">
        <w:rPr>
          <w:sz w:val="22"/>
          <w:szCs w:val="22"/>
        </w:rPr>
        <w:t>nedodělk</w:t>
      </w:r>
      <w:r>
        <w:rPr>
          <w:sz w:val="22"/>
          <w:szCs w:val="22"/>
        </w:rPr>
        <w:t>u. Převezme-li</w:t>
      </w:r>
      <w:r w:rsidRPr="00994CB3">
        <w:rPr>
          <w:sz w:val="22"/>
          <w:szCs w:val="22"/>
        </w:rPr>
        <w:t xml:space="preserve"> přesto </w:t>
      </w:r>
      <w:r>
        <w:rPr>
          <w:sz w:val="22"/>
          <w:szCs w:val="22"/>
        </w:rPr>
        <w:t xml:space="preserve">Objednatel Dílo nebo jeho část, </w:t>
      </w:r>
      <w:r w:rsidRPr="00994CB3">
        <w:rPr>
          <w:sz w:val="22"/>
          <w:szCs w:val="22"/>
        </w:rPr>
        <w:t>budou tyto vady a nedodělky uvedeny v </w:t>
      </w:r>
      <w:r>
        <w:rPr>
          <w:sz w:val="22"/>
          <w:szCs w:val="22"/>
        </w:rPr>
        <w:t>p</w:t>
      </w:r>
      <w:r w:rsidRPr="00994CB3">
        <w:rPr>
          <w:sz w:val="22"/>
          <w:szCs w:val="22"/>
        </w:rPr>
        <w:t xml:space="preserve">ředávacím protokolu, </w:t>
      </w:r>
      <w:r>
        <w:rPr>
          <w:sz w:val="22"/>
          <w:szCs w:val="22"/>
        </w:rPr>
        <w:t xml:space="preserve">a to </w:t>
      </w:r>
      <w:r w:rsidRPr="00994CB3">
        <w:rPr>
          <w:sz w:val="22"/>
          <w:szCs w:val="22"/>
        </w:rPr>
        <w:t>vč</w:t>
      </w:r>
      <w:r>
        <w:rPr>
          <w:sz w:val="22"/>
          <w:szCs w:val="22"/>
        </w:rPr>
        <w:t>etně</w:t>
      </w:r>
      <w:r w:rsidRPr="00994CB3">
        <w:rPr>
          <w:sz w:val="22"/>
          <w:szCs w:val="22"/>
        </w:rPr>
        <w:t xml:space="preserve"> dohodnutých termínů jejich odstranění. Nedohodnou-li se smluvní strany na termínech odstranění, určí je Objednatel. </w:t>
      </w:r>
      <w:r>
        <w:rPr>
          <w:sz w:val="22"/>
          <w:szCs w:val="22"/>
        </w:rPr>
        <w:t>P</w:t>
      </w:r>
      <w:r w:rsidRPr="00994CB3">
        <w:rPr>
          <w:sz w:val="22"/>
          <w:szCs w:val="22"/>
        </w:rPr>
        <w:t xml:space="preserve">řevzetí Díla </w:t>
      </w:r>
      <w:r>
        <w:rPr>
          <w:sz w:val="22"/>
          <w:szCs w:val="22"/>
        </w:rPr>
        <w:t>nebo</w:t>
      </w:r>
      <w:r w:rsidRPr="00994CB3">
        <w:rPr>
          <w:sz w:val="22"/>
          <w:szCs w:val="22"/>
        </w:rPr>
        <w:t xml:space="preserve"> jeho části </w:t>
      </w:r>
      <w:r>
        <w:rPr>
          <w:sz w:val="22"/>
          <w:szCs w:val="22"/>
        </w:rPr>
        <w:t>v souladu s tímto článkem není převzetím dokončeného Díla nebo jeho části. Zhotovitel splní svou povinnost provést Dílo nebo jeho část řádným dokončením až po odstranění všech vad a nedodělků uvedených v předávacím protokolu.</w:t>
      </w:r>
    </w:p>
    <w:p w14:paraId="2296486C" w14:textId="77777777" w:rsidR="00DC24D5" w:rsidRDefault="00DC24D5" w:rsidP="00DC24D5">
      <w:pPr>
        <w:pStyle w:val="Textodst1sl"/>
        <w:rPr>
          <w:sz w:val="22"/>
          <w:szCs w:val="22"/>
        </w:rPr>
      </w:pPr>
      <w:r w:rsidRPr="00994CB3">
        <w:rPr>
          <w:sz w:val="22"/>
          <w:szCs w:val="22"/>
        </w:rPr>
        <w:t>O odstranění každé vady nebo nedodělku uvedeného v </w:t>
      </w:r>
      <w:r>
        <w:rPr>
          <w:sz w:val="22"/>
          <w:szCs w:val="22"/>
        </w:rPr>
        <w:t>p</w:t>
      </w:r>
      <w:r w:rsidRPr="00994CB3">
        <w:rPr>
          <w:sz w:val="22"/>
          <w:szCs w:val="22"/>
        </w:rPr>
        <w:t xml:space="preserve">ředávacím protokolu bude sepsán </w:t>
      </w:r>
      <w:r>
        <w:rPr>
          <w:sz w:val="22"/>
          <w:szCs w:val="22"/>
        </w:rPr>
        <w:t>nový předávací protokol.</w:t>
      </w:r>
    </w:p>
    <w:p w14:paraId="7A651C3D" w14:textId="77777777" w:rsidR="00DC24D5" w:rsidRDefault="00DC24D5" w:rsidP="004B6643">
      <w:pPr>
        <w:pStyle w:val="Textodst1sl"/>
        <w:numPr>
          <w:ilvl w:val="0"/>
          <w:numId w:val="0"/>
        </w:numPr>
        <w:ind w:left="710"/>
        <w:rPr>
          <w:sz w:val="22"/>
          <w:szCs w:val="22"/>
        </w:rPr>
      </w:pPr>
    </w:p>
    <w:p w14:paraId="13F95B88" w14:textId="77777777" w:rsidR="00DC24D5" w:rsidRPr="00994CB3" w:rsidRDefault="00DC24D5" w:rsidP="00DC24D5">
      <w:pPr>
        <w:pStyle w:val="slolnku"/>
        <w:numPr>
          <w:ilvl w:val="0"/>
          <w:numId w:val="3"/>
        </w:numPr>
        <w:spacing w:before="80" w:after="0"/>
        <w:ind w:hanging="5104"/>
        <w:rPr>
          <w:sz w:val="22"/>
          <w:szCs w:val="22"/>
        </w:rPr>
      </w:pPr>
      <w:bookmarkStart w:id="36" w:name="_Ref207289097"/>
    </w:p>
    <w:bookmarkEnd w:id="36"/>
    <w:p w14:paraId="60391E30" w14:textId="77777777" w:rsidR="00DC24D5" w:rsidRDefault="00DC24D5" w:rsidP="00DC24D5">
      <w:pPr>
        <w:pStyle w:val="Nzevlnku"/>
        <w:spacing w:before="80"/>
        <w:rPr>
          <w:sz w:val="22"/>
          <w:szCs w:val="22"/>
        </w:rPr>
      </w:pPr>
      <w:r>
        <w:rPr>
          <w:sz w:val="22"/>
          <w:szCs w:val="22"/>
        </w:rPr>
        <w:t>Zkoušky</w:t>
      </w:r>
    </w:p>
    <w:p w14:paraId="0A47F09B" w14:textId="77777777" w:rsidR="00DC24D5" w:rsidRPr="00994CB3" w:rsidRDefault="00DC24D5" w:rsidP="00DC24D5">
      <w:pPr>
        <w:pStyle w:val="Textodst1sl"/>
        <w:rPr>
          <w:sz w:val="22"/>
          <w:szCs w:val="22"/>
        </w:rPr>
      </w:pPr>
      <w:r w:rsidRPr="00994CB3">
        <w:rPr>
          <w:sz w:val="22"/>
          <w:szCs w:val="22"/>
        </w:rPr>
        <w:t xml:space="preserve">Objednatel je oprávněn kdykoli v průběhu Smlouvy provést </w:t>
      </w:r>
      <w:r>
        <w:rPr>
          <w:sz w:val="22"/>
          <w:szCs w:val="22"/>
        </w:rPr>
        <w:t>zkoušku</w:t>
      </w:r>
      <w:r w:rsidRPr="00994CB3">
        <w:rPr>
          <w:sz w:val="22"/>
          <w:szCs w:val="22"/>
        </w:rPr>
        <w:t xml:space="preserve"> Díla. Termín a předmět </w:t>
      </w:r>
      <w:r>
        <w:rPr>
          <w:sz w:val="22"/>
          <w:szCs w:val="22"/>
        </w:rPr>
        <w:t>zkoušky</w:t>
      </w:r>
      <w:r w:rsidRPr="00994CB3">
        <w:rPr>
          <w:sz w:val="22"/>
          <w:szCs w:val="22"/>
        </w:rPr>
        <w:t xml:space="preserve"> Objednatel sdělí v přiměřeném předstihu Zhotoviteli. Zhotovitel je při </w:t>
      </w:r>
      <w:r>
        <w:rPr>
          <w:sz w:val="22"/>
          <w:szCs w:val="22"/>
        </w:rPr>
        <w:t xml:space="preserve">zkoušce </w:t>
      </w:r>
      <w:r w:rsidRPr="00994CB3">
        <w:rPr>
          <w:sz w:val="22"/>
          <w:szCs w:val="22"/>
        </w:rPr>
        <w:t>povinen poskytnout Objednateli veškerou nezbytnou součinnost, zejména zajistit účast kvalifikovaných pracovníků Zhotovitele a poskytnout Objednateli potřebné informace a dokumentaci Díla. V případě neúčasti pracovníků Zhotovitele budou Objednatelem proveden</w:t>
      </w:r>
      <w:r>
        <w:rPr>
          <w:sz w:val="22"/>
          <w:szCs w:val="22"/>
        </w:rPr>
        <w:t>é zkoušky</w:t>
      </w:r>
      <w:r w:rsidRPr="00994CB3">
        <w:rPr>
          <w:sz w:val="22"/>
          <w:szCs w:val="22"/>
        </w:rPr>
        <w:t xml:space="preserve"> považován</w:t>
      </w:r>
      <w:r>
        <w:rPr>
          <w:sz w:val="22"/>
          <w:szCs w:val="22"/>
        </w:rPr>
        <w:t>y</w:t>
      </w:r>
      <w:r w:rsidRPr="00994CB3">
        <w:rPr>
          <w:sz w:val="22"/>
          <w:szCs w:val="22"/>
        </w:rPr>
        <w:t xml:space="preserve"> za </w:t>
      </w:r>
      <w:r>
        <w:rPr>
          <w:sz w:val="22"/>
          <w:szCs w:val="22"/>
        </w:rPr>
        <w:t>řádně vykonané</w:t>
      </w:r>
      <w:r w:rsidRPr="00994CB3">
        <w:rPr>
          <w:sz w:val="22"/>
          <w:szCs w:val="22"/>
        </w:rPr>
        <w:t>. O průběhu a výsledku každé</w:t>
      </w:r>
      <w:r>
        <w:rPr>
          <w:sz w:val="22"/>
          <w:szCs w:val="22"/>
        </w:rPr>
        <w:t xml:space="preserve"> zkoušky</w:t>
      </w:r>
      <w:r w:rsidRPr="00994CB3">
        <w:rPr>
          <w:sz w:val="22"/>
          <w:szCs w:val="22"/>
        </w:rPr>
        <w:t xml:space="preserve"> vyhotoví Objednatel </w:t>
      </w:r>
      <w:r>
        <w:rPr>
          <w:sz w:val="22"/>
          <w:szCs w:val="22"/>
        </w:rPr>
        <w:t>protokol</w:t>
      </w:r>
      <w:r w:rsidRPr="00994CB3">
        <w:rPr>
          <w:sz w:val="22"/>
          <w:szCs w:val="22"/>
        </w:rPr>
        <w:t xml:space="preserve"> a předá jej do 5 dnů od konání měření Zhotoviteli.</w:t>
      </w:r>
    </w:p>
    <w:p w14:paraId="04E623A2" w14:textId="77777777" w:rsidR="00DC24D5" w:rsidRDefault="00DC24D5" w:rsidP="00DC24D5">
      <w:pPr>
        <w:pStyle w:val="Textodst1sl"/>
        <w:rPr>
          <w:sz w:val="22"/>
          <w:szCs w:val="22"/>
        </w:rPr>
      </w:pPr>
      <w:r w:rsidRPr="00994CB3">
        <w:rPr>
          <w:sz w:val="22"/>
          <w:szCs w:val="22"/>
        </w:rPr>
        <w:t xml:space="preserve">Pokud v důsledku </w:t>
      </w:r>
      <w:r>
        <w:rPr>
          <w:sz w:val="22"/>
          <w:szCs w:val="22"/>
        </w:rPr>
        <w:t xml:space="preserve">zkoušky </w:t>
      </w:r>
      <w:r w:rsidRPr="00994CB3">
        <w:rPr>
          <w:sz w:val="22"/>
          <w:szCs w:val="22"/>
        </w:rPr>
        <w:t>Objednatel zjistí, že </w:t>
      </w:r>
      <w:r>
        <w:rPr>
          <w:sz w:val="22"/>
          <w:szCs w:val="22"/>
        </w:rPr>
        <w:t>má Dílo vadu</w:t>
      </w:r>
      <w:r w:rsidRPr="00994CB3">
        <w:rPr>
          <w:sz w:val="22"/>
          <w:szCs w:val="22"/>
        </w:rPr>
        <w:t xml:space="preserve">, </w:t>
      </w:r>
      <w:r>
        <w:rPr>
          <w:sz w:val="22"/>
          <w:szCs w:val="22"/>
        </w:rPr>
        <w:t>má právo</w:t>
      </w:r>
      <w:r w:rsidRPr="00994CB3">
        <w:rPr>
          <w:sz w:val="22"/>
          <w:szCs w:val="22"/>
        </w:rPr>
        <w:t>:</w:t>
      </w:r>
    </w:p>
    <w:p w14:paraId="0BF1AF9C" w14:textId="77777777" w:rsidR="00DC24D5" w:rsidRPr="000C64F6" w:rsidRDefault="00DC24D5" w:rsidP="00DC24D5">
      <w:pPr>
        <w:pStyle w:val="Textodst2slovan"/>
        <w:rPr>
          <w:sz w:val="22"/>
          <w:szCs w:val="22"/>
        </w:rPr>
      </w:pPr>
      <w:r w:rsidRPr="000C64F6">
        <w:rPr>
          <w:sz w:val="22"/>
          <w:szCs w:val="22"/>
        </w:rPr>
        <w:t xml:space="preserve">odmítnout </w:t>
      </w:r>
      <w:r>
        <w:rPr>
          <w:sz w:val="22"/>
          <w:szCs w:val="22"/>
        </w:rPr>
        <w:t>převzít vadné části Díla</w:t>
      </w:r>
      <w:r w:rsidRPr="000C64F6">
        <w:rPr>
          <w:sz w:val="22"/>
          <w:szCs w:val="22"/>
        </w:rPr>
        <w:t>; a</w:t>
      </w:r>
    </w:p>
    <w:p w14:paraId="51EA9829" w14:textId="77777777" w:rsidR="00DC24D5" w:rsidRPr="000C64F6" w:rsidRDefault="00DC24D5" w:rsidP="00DC24D5">
      <w:pPr>
        <w:pStyle w:val="Textodst2slovan"/>
        <w:rPr>
          <w:sz w:val="22"/>
          <w:szCs w:val="22"/>
        </w:rPr>
      </w:pPr>
      <w:r w:rsidRPr="000C64F6">
        <w:rPr>
          <w:sz w:val="22"/>
          <w:szCs w:val="22"/>
        </w:rPr>
        <w:t xml:space="preserve">požadovat odstranění </w:t>
      </w:r>
      <w:r>
        <w:rPr>
          <w:sz w:val="22"/>
          <w:szCs w:val="22"/>
        </w:rPr>
        <w:t>vady</w:t>
      </w:r>
      <w:r w:rsidRPr="000C64F6">
        <w:rPr>
          <w:sz w:val="22"/>
          <w:szCs w:val="22"/>
        </w:rPr>
        <w:t>; a</w:t>
      </w:r>
    </w:p>
    <w:p w14:paraId="2FDC4858" w14:textId="77777777" w:rsidR="00DC24D5" w:rsidRDefault="00DC24D5" w:rsidP="00DC24D5">
      <w:pPr>
        <w:pStyle w:val="Textodst2slovan"/>
        <w:rPr>
          <w:sz w:val="22"/>
          <w:szCs w:val="22"/>
        </w:rPr>
      </w:pPr>
      <w:r w:rsidRPr="000C64F6">
        <w:rPr>
          <w:sz w:val="22"/>
          <w:szCs w:val="22"/>
        </w:rPr>
        <w:t>požadovat provedení dalších prací, které jsou nezbytné pro bezpečnost Díla nebo postup Zhotovitele v souladu se Smlouvou.</w:t>
      </w:r>
    </w:p>
    <w:p w14:paraId="30D01D94" w14:textId="77777777" w:rsidR="00DC24D5" w:rsidRPr="000C64F6" w:rsidRDefault="00DC24D5" w:rsidP="00F2642F">
      <w:pPr>
        <w:pStyle w:val="Textodst2slovan"/>
        <w:rPr>
          <w:sz w:val="22"/>
          <w:szCs w:val="22"/>
        </w:rPr>
      </w:pPr>
      <w:r w:rsidRPr="000C64F6">
        <w:rPr>
          <w:sz w:val="22"/>
          <w:szCs w:val="22"/>
        </w:rPr>
        <w:t>Zhotovitel je v takovém případě povinen bezodkladně požadavkům Objednatele na své náklady vyhovět.</w:t>
      </w:r>
    </w:p>
    <w:p w14:paraId="3B0B86CA" w14:textId="77777777" w:rsidR="00DC24D5" w:rsidRPr="00994CB3" w:rsidRDefault="00DC24D5" w:rsidP="00DC24D5">
      <w:pPr>
        <w:pStyle w:val="Textodst1sl"/>
        <w:rPr>
          <w:sz w:val="22"/>
          <w:szCs w:val="22"/>
        </w:rPr>
      </w:pPr>
      <w:bookmarkStart w:id="37" w:name="_Ref204954138"/>
      <w:r w:rsidRPr="00994CB3">
        <w:rPr>
          <w:sz w:val="22"/>
          <w:szCs w:val="22"/>
        </w:rPr>
        <w:t xml:space="preserve">Provádění zkoušek se řídí právními předpisy, </w:t>
      </w:r>
      <w:r>
        <w:rPr>
          <w:sz w:val="22"/>
          <w:szCs w:val="22"/>
        </w:rPr>
        <w:t xml:space="preserve">Technickými podmínkami, </w:t>
      </w:r>
      <w:r w:rsidRPr="00994CB3">
        <w:rPr>
          <w:sz w:val="22"/>
          <w:szCs w:val="22"/>
        </w:rPr>
        <w:t xml:space="preserve">technickými normami. </w:t>
      </w:r>
      <w:r>
        <w:rPr>
          <w:sz w:val="22"/>
          <w:szCs w:val="22"/>
        </w:rPr>
        <w:t xml:space="preserve">Osoba provádějící zkoušky je povinna je vykonávat s odbornou péčí. </w:t>
      </w:r>
      <w:r w:rsidRPr="00994CB3">
        <w:rPr>
          <w:sz w:val="22"/>
          <w:szCs w:val="22"/>
        </w:rPr>
        <w:t>O průběhu a výsledku každé zkoušky Zhotovitel vyhotoví zápis a předá jej do 2 pracovních dnů od konání zkoušky Objednateli.</w:t>
      </w:r>
      <w:bookmarkEnd w:id="37"/>
    </w:p>
    <w:p w14:paraId="443ECCEC" w14:textId="77777777" w:rsidR="00DC24D5" w:rsidRPr="00994CB3" w:rsidRDefault="00DC24D5" w:rsidP="00DC24D5">
      <w:pPr>
        <w:pStyle w:val="Textodst1sl"/>
        <w:rPr>
          <w:sz w:val="22"/>
          <w:szCs w:val="22"/>
        </w:rPr>
      </w:pPr>
      <w:bookmarkStart w:id="38" w:name="_Ref204954147"/>
      <w:r w:rsidRPr="00994CB3">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w:t>
      </w:r>
      <w:r>
        <w:rPr>
          <w:sz w:val="22"/>
          <w:szCs w:val="22"/>
        </w:rPr>
        <w:t>zkoušky</w:t>
      </w:r>
      <w:r w:rsidRPr="00994CB3">
        <w:rPr>
          <w:sz w:val="22"/>
          <w:szCs w:val="22"/>
        </w:rPr>
        <w:t xml:space="preserve"> vždy alespoň 7 dní předem. Poruší-li Zhotovitel povinnost předložit termín a místo zkoušek ve stanoveném termínu ke schválení </w:t>
      </w:r>
      <w:r w:rsidRPr="00994CB3">
        <w:rPr>
          <w:sz w:val="22"/>
          <w:szCs w:val="22"/>
        </w:rPr>
        <w:lastRenderedPageBreak/>
        <w:t>Objednateli nebo realizuje-li Zhotovitel zkoušky bez předchozího schválení Objednatele, je povinen příslušné zkoušky zopakovat na svůj náklad.</w:t>
      </w:r>
      <w:bookmarkEnd w:id="38"/>
      <w:r w:rsidRPr="00994CB3">
        <w:rPr>
          <w:sz w:val="22"/>
          <w:szCs w:val="22"/>
        </w:rPr>
        <w:t xml:space="preserve"> </w:t>
      </w:r>
    </w:p>
    <w:p w14:paraId="384855E6" w14:textId="77777777" w:rsidR="00DC24D5" w:rsidRPr="00994CB3" w:rsidRDefault="00DC24D5" w:rsidP="00DC24D5">
      <w:pPr>
        <w:pStyle w:val="Textodst1sl"/>
        <w:rPr>
          <w:sz w:val="22"/>
          <w:szCs w:val="22"/>
        </w:rPr>
      </w:pPr>
      <w:r w:rsidRPr="00994CB3">
        <w:rPr>
          <w:sz w:val="22"/>
          <w:szCs w:val="22"/>
        </w:rPr>
        <w:t xml:space="preserve">Objednatel termín a místo zkoušky schválí nebo s ním vyjádří nesouhlas. Pokud Objednatel </w:t>
      </w:r>
      <w:r>
        <w:rPr>
          <w:sz w:val="22"/>
          <w:szCs w:val="22"/>
        </w:rPr>
        <w:t xml:space="preserve">termín a místo zkoušky schválí, nebo se do 3 pracovních dní k návrhu termínu a místa nevyjádří, platí, že se místem a termínem zkoušky souhlasí a zkoušky se zúčastní buď sám nebo v zastoupení. </w:t>
      </w:r>
      <w:r w:rsidRPr="00994CB3">
        <w:rPr>
          <w:sz w:val="22"/>
          <w:szCs w:val="22"/>
        </w:rPr>
        <w:t xml:space="preserve">Zhotovitel </w:t>
      </w:r>
      <w:r>
        <w:rPr>
          <w:sz w:val="22"/>
          <w:szCs w:val="22"/>
        </w:rPr>
        <w:t xml:space="preserve">není </w:t>
      </w:r>
      <w:r w:rsidRPr="00994CB3">
        <w:rPr>
          <w:sz w:val="22"/>
          <w:szCs w:val="22"/>
        </w:rPr>
        <w:t>oprávněn přistoupit ke z</w:t>
      </w:r>
      <w:r>
        <w:rPr>
          <w:sz w:val="22"/>
          <w:szCs w:val="22"/>
        </w:rPr>
        <w:t xml:space="preserve">koušce </w:t>
      </w:r>
      <w:r w:rsidRPr="00994CB3">
        <w:rPr>
          <w:sz w:val="22"/>
          <w:szCs w:val="22"/>
        </w:rPr>
        <w:t>bez přítomnosti Objednatele</w:t>
      </w:r>
      <w:r>
        <w:rPr>
          <w:sz w:val="22"/>
          <w:szCs w:val="22"/>
        </w:rPr>
        <w:t>, nestanoví-li Objednatel pokynem jinak.</w:t>
      </w:r>
    </w:p>
    <w:p w14:paraId="1D486BC2" w14:textId="7FF1B0FE" w:rsidR="00DC24D5" w:rsidRPr="00DB2ACC" w:rsidRDefault="00DC24D5" w:rsidP="00DC24D5">
      <w:pPr>
        <w:pStyle w:val="Textodst1sl"/>
        <w:rPr>
          <w:sz w:val="22"/>
          <w:szCs w:val="18"/>
        </w:rPr>
      </w:pPr>
      <w:r w:rsidRPr="00DB2ACC">
        <w:rPr>
          <w:sz w:val="22"/>
          <w:szCs w:val="22"/>
        </w:rPr>
        <w:t>Zhotovitel je povinen realizovat dodatečné zkoušky jakékoli části Díla, a to za přiměřeného použití předchozích odstavců Smlouvy, pokud</w:t>
      </w:r>
      <w:r w:rsidR="00DB2ACC" w:rsidRPr="00DB2ACC">
        <w:rPr>
          <w:sz w:val="22"/>
          <w:szCs w:val="22"/>
        </w:rPr>
        <w:t xml:space="preserve"> byly </w:t>
      </w:r>
      <w:r w:rsidRPr="00DB2ACC">
        <w:rPr>
          <w:sz w:val="22"/>
          <w:szCs w:val="18"/>
        </w:rPr>
        <w:t>předchozí zkoušky neúspěšné, nebo o to požádá Objednatel.</w:t>
      </w:r>
    </w:p>
    <w:p w14:paraId="7E5AC325" w14:textId="560CC2DB" w:rsidR="00DC24D5" w:rsidRPr="000C64F6" w:rsidRDefault="00DC24D5" w:rsidP="00DC24D5">
      <w:pPr>
        <w:pStyle w:val="Textodst1sl"/>
        <w:rPr>
          <w:sz w:val="22"/>
          <w:szCs w:val="18"/>
        </w:rPr>
      </w:pPr>
      <w:r w:rsidRPr="000C64F6">
        <w:rPr>
          <w:sz w:val="22"/>
          <w:szCs w:val="18"/>
        </w:rPr>
        <w:t xml:space="preserve">Zhotovitel nese náklady na dodatečné zkoušky v případě, že se jedná o zkoušky navazující na předchozí neúspěšné zkoušky nebo zjištění Objednatele </w:t>
      </w:r>
      <w:r w:rsidR="00542FE0">
        <w:rPr>
          <w:sz w:val="22"/>
          <w:szCs w:val="18"/>
        </w:rPr>
        <w:t xml:space="preserve">v </w:t>
      </w:r>
      <w:r>
        <w:rPr>
          <w:sz w:val="22"/>
          <w:szCs w:val="18"/>
        </w:rPr>
        <w:t>návaznosti na Objednatelem provedené zkoušky</w:t>
      </w:r>
      <w:r w:rsidRPr="000C64F6">
        <w:rPr>
          <w:sz w:val="22"/>
          <w:szCs w:val="18"/>
        </w:rPr>
        <w:t>, nebo jestliže v průběhu dodatečných zkoušek vyjde najevo, že</w:t>
      </w:r>
      <w:r>
        <w:rPr>
          <w:sz w:val="22"/>
          <w:szCs w:val="18"/>
        </w:rPr>
        <w:t xml:space="preserve"> má Dílo vadu</w:t>
      </w:r>
      <w:r w:rsidRPr="000C64F6">
        <w:rPr>
          <w:sz w:val="22"/>
          <w:szCs w:val="18"/>
        </w:rPr>
        <w:t>. V ostatních případech nese nezbytné náklady na dodatečné zkoušky Objednatel.</w:t>
      </w:r>
    </w:p>
    <w:p w14:paraId="7AFD6DB1" w14:textId="77777777" w:rsidR="00DC24D5" w:rsidRPr="00994CB3" w:rsidRDefault="00DC24D5" w:rsidP="003B5B5F">
      <w:pPr>
        <w:pStyle w:val="Textodst1sl"/>
        <w:numPr>
          <w:ilvl w:val="0"/>
          <w:numId w:val="0"/>
        </w:numPr>
        <w:ind w:left="1430"/>
        <w:rPr>
          <w:sz w:val="22"/>
          <w:szCs w:val="22"/>
        </w:rPr>
      </w:pPr>
    </w:p>
    <w:p w14:paraId="676622A6" w14:textId="77777777" w:rsidR="00DC24D5" w:rsidRPr="00994CB3" w:rsidRDefault="00DC24D5" w:rsidP="00DC24D5">
      <w:pPr>
        <w:pStyle w:val="slolnku"/>
        <w:numPr>
          <w:ilvl w:val="0"/>
          <w:numId w:val="3"/>
        </w:numPr>
        <w:spacing w:before="80" w:after="0"/>
        <w:ind w:left="0"/>
        <w:rPr>
          <w:sz w:val="22"/>
          <w:szCs w:val="22"/>
        </w:rPr>
      </w:pPr>
      <w:bookmarkStart w:id="39" w:name="_Ref191975410"/>
    </w:p>
    <w:bookmarkEnd w:id="39"/>
    <w:p w14:paraId="544C242D" w14:textId="77777777" w:rsidR="00DC24D5" w:rsidRPr="00994CB3" w:rsidRDefault="00DC24D5" w:rsidP="00DC24D5">
      <w:pPr>
        <w:pStyle w:val="Nzevlnku"/>
        <w:spacing w:before="80"/>
        <w:rPr>
          <w:sz w:val="22"/>
          <w:szCs w:val="22"/>
        </w:rPr>
      </w:pPr>
      <w:r w:rsidRPr="00994CB3">
        <w:rPr>
          <w:sz w:val="22"/>
          <w:szCs w:val="22"/>
        </w:rPr>
        <w:t>Cena Díla</w:t>
      </w:r>
    </w:p>
    <w:p w14:paraId="0814C571" w14:textId="77777777" w:rsidR="00DC24D5" w:rsidRPr="00994CB3" w:rsidRDefault="00DC24D5" w:rsidP="00DC24D5">
      <w:pPr>
        <w:pStyle w:val="Textodst1sl"/>
        <w:numPr>
          <w:ilvl w:val="1"/>
          <w:numId w:val="10"/>
        </w:numPr>
        <w:rPr>
          <w:sz w:val="22"/>
          <w:szCs w:val="22"/>
        </w:rPr>
      </w:pPr>
      <w:r w:rsidRPr="00994CB3">
        <w:rPr>
          <w:sz w:val="22"/>
          <w:szCs w:val="22"/>
        </w:rPr>
        <w:t>Smluvní strany se dohodly, že celková Cena Díla je stanovena jako neměnná a konečná a činí:</w:t>
      </w:r>
    </w:p>
    <w:p w14:paraId="1FE73387"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DC24D5" w:rsidRPr="00994CB3" w14:paraId="6237B53C" w14:textId="77777777" w:rsidTr="000C64F6">
        <w:tc>
          <w:tcPr>
            <w:tcW w:w="3766" w:type="dxa"/>
          </w:tcPr>
          <w:p w14:paraId="03B093B8" w14:textId="77777777" w:rsidR="00DC24D5" w:rsidRPr="00994CB3" w:rsidRDefault="00DC24D5" w:rsidP="000C64F6">
            <w:pPr>
              <w:pStyle w:val="Textodst1sl"/>
              <w:numPr>
                <w:ilvl w:val="0"/>
                <w:numId w:val="0"/>
              </w:numPr>
              <w:rPr>
                <w:sz w:val="22"/>
                <w:szCs w:val="22"/>
              </w:rPr>
            </w:pPr>
            <w:r w:rsidRPr="00994CB3">
              <w:rPr>
                <w:sz w:val="22"/>
                <w:szCs w:val="22"/>
              </w:rPr>
              <w:t>Cena Díla bez DPH</w:t>
            </w:r>
          </w:p>
        </w:tc>
        <w:tc>
          <w:tcPr>
            <w:tcW w:w="3888" w:type="dxa"/>
          </w:tcPr>
          <w:p w14:paraId="281FACDF" w14:textId="77777777" w:rsidR="00DC24D5" w:rsidRPr="00994CB3" w:rsidRDefault="00DC24D5" w:rsidP="000C64F6">
            <w:pPr>
              <w:pStyle w:val="Textodst1sl"/>
              <w:numPr>
                <w:ilvl w:val="0"/>
                <w:numId w:val="0"/>
              </w:numPr>
              <w:rPr>
                <w:sz w:val="22"/>
                <w:szCs w:val="22"/>
                <w:highlight w:val="cyan"/>
              </w:rPr>
            </w:pPr>
            <w:r w:rsidRPr="00994CB3">
              <w:rPr>
                <w:sz w:val="22"/>
                <w:szCs w:val="22"/>
                <w:highlight w:val="cyan"/>
              </w:rPr>
              <w:t>[BUDE DOPLNĚNO]</w:t>
            </w:r>
            <w:r w:rsidRPr="00994CB3">
              <w:rPr>
                <w:sz w:val="22"/>
                <w:szCs w:val="22"/>
              </w:rPr>
              <w:t xml:space="preserve"> Kč</w:t>
            </w:r>
          </w:p>
        </w:tc>
      </w:tr>
      <w:tr w:rsidR="00DC24D5" w:rsidRPr="00994CB3" w14:paraId="7C67C06D" w14:textId="77777777" w:rsidTr="000C64F6">
        <w:tc>
          <w:tcPr>
            <w:tcW w:w="3766" w:type="dxa"/>
          </w:tcPr>
          <w:p w14:paraId="0E30B0EB" w14:textId="77777777" w:rsidR="00DC24D5" w:rsidRPr="00994CB3" w:rsidRDefault="00DC24D5" w:rsidP="000C64F6">
            <w:pPr>
              <w:pStyle w:val="Textodst1sl"/>
              <w:numPr>
                <w:ilvl w:val="0"/>
                <w:numId w:val="0"/>
              </w:numPr>
              <w:rPr>
                <w:sz w:val="22"/>
                <w:szCs w:val="22"/>
              </w:rPr>
            </w:pPr>
            <w:r w:rsidRPr="00994CB3">
              <w:rPr>
                <w:sz w:val="22"/>
                <w:szCs w:val="22"/>
              </w:rPr>
              <w:t>Cena Díla včetně DPH</w:t>
            </w:r>
          </w:p>
        </w:tc>
        <w:tc>
          <w:tcPr>
            <w:tcW w:w="3888" w:type="dxa"/>
          </w:tcPr>
          <w:p w14:paraId="7CFFCCFB" w14:textId="77777777" w:rsidR="00DC24D5" w:rsidRPr="00994CB3" w:rsidRDefault="00DC24D5" w:rsidP="000C64F6">
            <w:pPr>
              <w:pStyle w:val="Textodst1sl"/>
              <w:numPr>
                <w:ilvl w:val="0"/>
                <w:numId w:val="0"/>
              </w:numPr>
              <w:rPr>
                <w:sz w:val="22"/>
                <w:szCs w:val="22"/>
                <w:highlight w:val="cyan"/>
              </w:rPr>
            </w:pPr>
            <w:r w:rsidRPr="00994CB3">
              <w:rPr>
                <w:sz w:val="22"/>
                <w:szCs w:val="22"/>
                <w:highlight w:val="cyan"/>
              </w:rPr>
              <w:t>[BUDE DOPLNĚNO]</w:t>
            </w:r>
            <w:r w:rsidRPr="00994CB3">
              <w:rPr>
                <w:sz w:val="22"/>
                <w:szCs w:val="22"/>
              </w:rPr>
              <w:t xml:space="preserve"> Kč</w:t>
            </w:r>
          </w:p>
        </w:tc>
      </w:tr>
    </w:tbl>
    <w:p w14:paraId="334E108E" w14:textId="77777777" w:rsidR="00DC24D5" w:rsidRPr="00994CB3" w:rsidRDefault="00DC24D5" w:rsidP="00DC24D5">
      <w:pPr>
        <w:pStyle w:val="Textodst1sl"/>
        <w:numPr>
          <w:ilvl w:val="0"/>
          <w:numId w:val="0"/>
        </w:numPr>
        <w:ind w:left="1430"/>
        <w:rPr>
          <w:sz w:val="22"/>
          <w:szCs w:val="22"/>
          <w:highlight w:val="cyan"/>
        </w:rPr>
      </w:pPr>
    </w:p>
    <w:p w14:paraId="54DDF445" w14:textId="77777777" w:rsidR="00DC24D5" w:rsidRDefault="00DC24D5" w:rsidP="00DC24D5">
      <w:pPr>
        <w:pStyle w:val="Textodst1sl"/>
        <w:numPr>
          <w:ilvl w:val="0"/>
          <w:numId w:val="0"/>
        </w:numPr>
        <w:ind w:left="1416"/>
        <w:rPr>
          <w:sz w:val="22"/>
          <w:szCs w:val="22"/>
        </w:rPr>
      </w:pPr>
      <w:r w:rsidRPr="00994CB3">
        <w:rPr>
          <w:sz w:val="22"/>
          <w:szCs w:val="22"/>
        </w:rPr>
        <w:t xml:space="preserve">Daň z přidané hodnoty (dále též </w:t>
      </w:r>
      <w:r w:rsidRPr="00994CB3">
        <w:rPr>
          <w:b/>
          <w:sz w:val="22"/>
          <w:szCs w:val="22"/>
        </w:rPr>
        <w:t>„DPH“</w:t>
      </w:r>
      <w:r w:rsidRPr="00994CB3">
        <w:rPr>
          <w:sz w:val="22"/>
          <w:szCs w:val="22"/>
        </w:rPr>
        <w:t>) bude na základě výslovné dohody smluvních stran připočtena ve výši platné ke dni uskutečnění zdanitelného plnění.</w:t>
      </w:r>
      <w:r>
        <w:rPr>
          <w:sz w:val="22"/>
          <w:szCs w:val="22"/>
        </w:rPr>
        <w:t xml:space="preserve"> Dnem uskutečnění zdanitelného plnění se rozumí:</w:t>
      </w:r>
    </w:p>
    <w:p w14:paraId="61F0EF5A" w14:textId="72A0F7C7" w:rsidR="00DC24D5" w:rsidRDefault="00DC24D5" w:rsidP="00DC24D5">
      <w:pPr>
        <w:pStyle w:val="Textodst3psmena"/>
        <w:numPr>
          <w:ilvl w:val="3"/>
          <w:numId w:val="17"/>
        </w:numPr>
        <w:rPr>
          <w:sz w:val="22"/>
          <w:szCs w:val="22"/>
        </w:rPr>
      </w:pPr>
      <w:r>
        <w:rPr>
          <w:sz w:val="22"/>
          <w:szCs w:val="22"/>
        </w:rPr>
        <w:t>Pro faktury dle čl.</w:t>
      </w:r>
      <w:r w:rsidR="00A2766E">
        <w:rPr>
          <w:sz w:val="22"/>
          <w:szCs w:val="22"/>
        </w:rPr>
        <w:t xml:space="preserve"> </w:t>
      </w:r>
      <w:r w:rsidR="00A0765D">
        <w:rPr>
          <w:sz w:val="22"/>
          <w:szCs w:val="22"/>
        </w:rPr>
        <w:t>1</w:t>
      </w:r>
      <w:r>
        <w:rPr>
          <w:sz w:val="22"/>
          <w:szCs w:val="22"/>
        </w:rPr>
        <w:fldChar w:fldCharType="begin"/>
      </w:r>
      <w:r>
        <w:rPr>
          <w:sz w:val="22"/>
          <w:szCs w:val="22"/>
        </w:rPr>
        <w:instrText xml:space="preserve"> REF _Ref207291696 \r \h </w:instrText>
      </w:r>
      <w:r>
        <w:rPr>
          <w:sz w:val="22"/>
          <w:szCs w:val="22"/>
        </w:rPr>
      </w:r>
      <w:r>
        <w:rPr>
          <w:sz w:val="22"/>
          <w:szCs w:val="22"/>
        </w:rPr>
        <w:fldChar w:fldCharType="separate"/>
      </w:r>
      <w:r w:rsidR="00815A2F">
        <w:rPr>
          <w:sz w:val="22"/>
          <w:szCs w:val="22"/>
        </w:rPr>
        <w:t>5</w:t>
      </w:r>
      <w:r>
        <w:rPr>
          <w:sz w:val="22"/>
          <w:szCs w:val="22"/>
        </w:rPr>
        <w:fldChar w:fldCharType="end"/>
      </w:r>
      <w:r>
        <w:rPr>
          <w:sz w:val="22"/>
          <w:szCs w:val="22"/>
        </w:rPr>
        <w:t xml:space="preserve">, odst. </w:t>
      </w:r>
      <w:r>
        <w:rPr>
          <w:sz w:val="22"/>
          <w:szCs w:val="22"/>
        </w:rPr>
        <w:fldChar w:fldCharType="begin"/>
      </w:r>
      <w:r>
        <w:rPr>
          <w:sz w:val="22"/>
          <w:szCs w:val="22"/>
        </w:rPr>
        <w:instrText xml:space="preserve"> REF _Ref207291708 \r \h </w:instrText>
      </w:r>
      <w:r>
        <w:rPr>
          <w:sz w:val="22"/>
          <w:szCs w:val="22"/>
        </w:rPr>
      </w:r>
      <w:r>
        <w:rPr>
          <w:sz w:val="22"/>
          <w:szCs w:val="22"/>
        </w:rPr>
        <w:fldChar w:fldCharType="separate"/>
      </w:r>
      <w:r w:rsidR="00815A2F">
        <w:rPr>
          <w:sz w:val="22"/>
          <w:szCs w:val="22"/>
        </w:rPr>
        <w:t>15.1</w:t>
      </w:r>
      <w:r>
        <w:rPr>
          <w:sz w:val="22"/>
          <w:szCs w:val="22"/>
        </w:rPr>
        <w:fldChar w:fldCharType="end"/>
      </w:r>
      <w:r>
        <w:rPr>
          <w:sz w:val="22"/>
          <w:szCs w:val="22"/>
        </w:rPr>
        <w:t xml:space="preserve">, </w:t>
      </w:r>
      <w:proofErr w:type="spellStart"/>
      <w:r>
        <w:rPr>
          <w:sz w:val="22"/>
          <w:szCs w:val="22"/>
        </w:rPr>
        <w:t>pododst</w:t>
      </w:r>
      <w:proofErr w:type="spellEnd"/>
      <w:r>
        <w:rPr>
          <w:sz w:val="22"/>
          <w:szCs w:val="22"/>
        </w:rPr>
        <w:t xml:space="preserve">. </w:t>
      </w:r>
      <w:r>
        <w:rPr>
          <w:sz w:val="22"/>
          <w:szCs w:val="22"/>
        </w:rPr>
        <w:fldChar w:fldCharType="begin"/>
      </w:r>
      <w:r>
        <w:rPr>
          <w:sz w:val="22"/>
          <w:szCs w:val="22"/>
        </w:rPr>
        <w:instrText xml:space="preserve"> REF _Ref207291716 \r \h </w:instrText>
      </w:r>
      <w:r>
        <w:rPr>
          <w:sz w:val="22"/>
          <w:szCs w:val="22"/>
        </w:rPr>
      </w:r>
      <w:r>
        <w:rPr>
          <w:sz w:val="22"/>
          <w:szCs w:val="22"/>
        </w:rPr>
        <w:fldChar w:fldCharType="separate"/>
      </w:r>
      <w:r w:rsidR="00815A2F">
        <w:rPr>
          <w:sz w:val="22"/>
          <w:szCs w:val="22"/>
        </w:rPr>
        <w:t>15.1.1</w:t>
      </w:r>
      <w:r>
        <w:rPr>
          <w:sz w:val="22"/>
          <w:szCs w:val="22"/>
        </w:rPr>
        <w:fldChar w:fldCharType="end"/>
      </w:r>
      <w:r>
        <w:rPr>
          <w:sz w:val="22"/>
          <w:szCs w:val="22"/>
        </w:rPr>
        <w:t xml:space="preserve"> den doručení schváleného návrhu měsíčního výkazu prací Objednatelem Zhotoviteli;</w:t>
      </w:r>
    </w:p>
    <w:p w14:paraId="731B4C4C" w14:textId="7A22D96F" w:rsidR="00DC24D5" w:rsidRDefault="00DC24D5" w:rsidP="00DC24D5">
      <w:pPr>
        <w:pStyle w:val="Textodst3psmena"/>
        <w:numPr>
          <w:ilvl w:val="3"/>
          <w:numId w:val="17"/>
        </w:numPr>
        <w:rPr>
          <w:sz w:val="22"/>
          <w:szCs w:val="22"/>
        </w:rPr>
      </w:pPr>
      <w:r>
        <w:rPr>
          <w:sz w:val="22"/>
          <w:szCs w:val="22"/>
        </w:rPr>
        <w:t xml:space="preserve">Pro fakturu dle čl. </w:t>
      </w:r>
      <w:r>
        <w:rPr>
          <w:sz w:val="22"/>
          <w:szCs w:val="22"/>
        </w:rPr>
        <w:fldChar w:fldCharType="begin"/>
      </w:r>
      <w:r>
        <w:rPr>
          <w:sz w:val="22"/>
          <w:szCs w:val="22"/>
        </w:rPr>
        <w:instrText xml:space="preserve"> REF _Ref207291696 \r \h </w:instrText>
      </w:r>
      <w:r>
        <w:rPr>
          <w:sz w:val="22"/>
          <w:szCs w:val="22"/>
        </w:rPr>
      </w:r>
      <w:r>
        <w:rPr>
          <w:sz w:val="22"/>
          <w:szCs w:val="22"/>
        </w:rPr>
        <w:fldChar w:fldCharType="separate"/>
      </w:r>
      <w:r w:rsidR="00815A2F">
        <w:rPr>
          <w:sz w:val="22"/>
          <w:szCs w:val="22"/>
        </w:rPr>
        <w:t>15</w:t>
      </w:r>
      <w:r>
        <w:rPr>
          <w:sz w:val="22"/>
          <w:szCs w:val="22"/>
        </w:rPr>
        <w:fldChar w:fldCharType="end"/>
      </w:r>
      <w:r>
        <w:rPr>
          <w:sz w:val="22"/>
          <w:szCs w:val="22"/>
        </w:rPr>
        <w:t xml:space="preserve">, odst. </w:t>
      </w:r>
      <w:r>
        <w:rPr>
          <w:sz w:val="22"/>
          <w:szCs w:val="22"/>
        </w:rPr>
        <w:fldChar w:fldCharType="begin"/>
      </w:r>
      <w:r>
        <w:rPr>
          <w:sz w:val="22"/>
          <w:szCs w:val="22"/>
        </w:rPr>
        <w:instrText xml:space="preserve"> REF _Ref207291708 \r \h </w:instrText>
      </w:r>
      <w:r>
        <w:rPr>
          <w:sz w:val="22"/>
          <w:szCs w:val="22"/>
        </w:rPr>
      </w:r>
      <w:r>
        <w:rPr>
          <w:sz w:val="22"/>
          <w:szCs w:val="22"/>
        </w:rPr>
        <w:fldChar w:fldCharType="separate"/>
      </w:r>
      <w:r w:rsidR="00815A2F">
        <w:rPr>
          <w:sz w:val="22"/>
          <w:szCs w:val="22"/>
        </w:rPr>
        <w:t>15.1</w:t>
      </w:r>
      <w:r>
        <w:rPr>
          <w:sz w:val="22"/>
          <w:szCs w:val="22"/>
        </w:rPr>
        <w:fldChar w:fldCharType="end"/>
      </w:r>
      <w:r>
        <w:rPr>
          <w:sz w:val="22"/>
          <w:szCs w:val="22"/>
        </w:rPr>
        <w:t xml:space="preserve">, </w:t>
      </w:r>
      <w:proofErr w:type="spellStart"/>
      <w:r>
        <w:rPr>
          <w:sz w:val="22"/>
          <w:szCs w:val="22"/>
        </w:rPr>
        <w:t>pododst</w:t>
      </w:r>
      <w:proofErr w:type="spellEnd"/>
      <w:r>
        <w:rPr>
          <w:sz w:val="22"/>
          <w:szCs w:val="22"/>
        </w:rPr>
        <w:t xml:space="preserve">. </w:t>
      </w:r>
      <w:r>
        <w:rPr>
          <w:sz w:val="22"/>
          <w:szCs w:val="22"/>
        </w:rPr>
        <w:fldChar w:fldCharType="begin"/>
      </w:r>
      <w:r>
        <w:rPr>
          <w:sz w:val="22"/>
          <w:szCs w:val="22"/>
        </w:rPr>
        <w:instrText xml:space="preserve"> REF _Ref207291740 \r \h </w:instrText>
      </w:r>
      <w:r>
        <w:rPr>
          <w:sz w:val="22"/>
          <w:szCs w:val="22"/>
        </w:rPr>
      </w:r>
      <w:r>
        <w:rPr>
          <w:sz w:val="22"/>
          <w:szCs w:val="22"/>
        </w:rPr>
        <w:fldChar w:fldCharType="separate"/>
      </w:r>
      <w:r w:rsidR="00815A2F">
        <w:rPr>
          <w:sz w:val="22"/>
          <w:szCs w:val="22"/>
        </w:rPr>
        <w:t>15.1.2</w:t>
      </w:r>
      <w:r>
        <w:rPr>
          <w:sz w:val="22"/>
          <w:szCs w:val="22"/>
        </w:rPr>
        <w:fldChar w:fldCharType="end"/>
      </w:r>
      <w:r>
        <w:rPr>
          <w:sz w:val="22"/>
          <w:szCs w:val="22"/>
        </w:rPr>
        <w:t xml:space="preserve"> den podpisu předávacího protokolu Díla </w:t>
      </w:r>
      <w:r w:rsidRPr="00B511D6">
        <w:rPr>
          <w:sz w:val="22"/>
          <w:szCs w:val="22"/>
        </w:rPr>
        <w:t>nebo posledního protokolu o odstranění vad a nedodělků.</w:t>
      </w:r>
    </w:p>
    <w:p w14:paraId="794B026E" w14:textId="77777777" w:rsidR="00DC24D5" w:rsidRPr="00994CB3" w:rsidRDefault="00DC24D5" w:rsidP="00DC24D5">
      <w:pPr>
        <w:pStyle w:val="Textodst1sl"/>
        <w:numPr>
          <w:ilvl w:val="1"/>
          <w:numId w:val="17"/>
        </w:numPr>
        <w:rPr>
          <w:sz w:val="22"/>
          <w:szCs w:val="22"/>
        </w:rPr>
      </w:pPr>
      <w:r w:rsidRPr="00994CB3">
        <w:rPr>
          <w:sz w:val="22"/>
          <w:szCs w:val="22"/>
        </w:rPr>
        <w:t xml:space="preserve">Pro vyloučení pochybností se stanoví, že veškerá množství uvedená v soupise prací k Dílu a jeho jednotlivým částem jsou pouze odhadovaná, a jejich změna neznamená změnu Ceny Díla. </w:t>
      </w:r>
    </w:p>
    <w:p w14:paraId="4DA93BDB" w14:textId="77777777" w:rsidR="00DC24D5" w:rsidRPr="00994CB3" w:rsidRDefault="00DC24D5" w:rsidP="00DC24D5">
      <w:pPr>
        <w:pStyle w:val="Textodst1sl"/>
        <w:numPr>
          <w:ilvl w:val="1"/>
          <w:numId w:val="17"/>
        </w:numPr>
        <w:rPr>
          <w:sz w:val="22"/>
          <w:szCs w:val="22"/>
        </w:rPr>
      </w:pPr>
      <w:r w:rsidRPr="00994CB3">
        <w:rPr>
          <w:sz w:val="22"/>
          <w:szCs w:val="22"/>
        </w:rPr>
        <w:t>Cena Díla obsahuje veškeré náklady k řádnému, úplnému a bezvadnému provedení Díla v rozsahu dle článku 1. této Smlouvy</w:t>
      </w:r>
      <w:r>
        <w:rPr>
          <w:sz w:val="22"/>
          <w:szCs w:val="22"/>
        </w:rPr>
        <w:t xml:space="preserve">, </w:t>
      </w:r>
      <w:r w:rsidRPr="00994CB3">
        <w:rPr>
          <w:sz w:val="22"/>
          <w:szCs w:val="22"/>
        </w:rPr>
        <w:t>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w:t>
      </w:r>
    </w:p>
    <w:p w14:paraId="706A312C" w14:textId="77777777" w:rsidR="00DC24D5" w:rsidRDefault="00DC24D5" w:rsidP="00DC24D5">
      <w:pPr>
        <w:pStyle w:val="Textodst1sl"/>
        <w:rPr>
          <w:sz w:val="22"/>
          <w:szCs w:val="22"/>
        </w:rPr>
      </w:pPr>
      <w:r w:rsidRPr="00994CB3">
        <w:rPr>
          <w:sz w:val="22"/>
          <w:szCs w:val="22"/>
        </w:rPr>
        <w:t>Zvýšení materiálových, mzdových a jiných nákladů, jakož i případná změna cel, dovozních přirážek nebo kursu české koruny po podpisu Smlouvy, popřípadě jiné vlivy, nemají dopad na Cenu Díla. Cena Díla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w:t>
      </w:r>
    </w:p>
    <w:p w14:paraId="34ED656A" w14:textId="77777777" w:rsidR="00DC24D5" w:rsidRDefault="00DC24D5" w:rsidP="00DC24D5">
      <w:pPr>
        <w:pStyle w:val="Textodst1sl"/>
        <w:rPr>
          <w:sz w:val="22"/>
          <w:szCs w:val="22"/>
        </w:rPr>
      </w:pPr>
      <w:r w:rsidRPr="00994CB3">
        <w:rPr>
          <w:sz w:val="22"/>
          <w:szCs w:val="22"/>
        </w:rPr>
        <w:t>Podpisem této Smlouvy Zhotovitel výslovně přejímá nebezpečí změny okolností ve smyslu ustanovení § 1765 odst. 2 a § 2620 odst. 2 občanského zákoníku.</w:t>
      </w:r>
    </w:p>
    <w:p w14:paraId="125853E0" w14:textId="77777777" w:rsidR="00DC24D5" w:rsidRPr="00994CB3" w:rsidRDefault="00DC24D5" w:rsidP="00DC24D5">
      <w:pPr>
        <w:pStyle w:val="Textodst1sl"/>
        <w:rPr>
          <w:sz w:val="22"/>
          <w:szCs w:val="22"/>
        </w:rPr>
      </w:pPr>
      <w:r w:rsidRPr="00994CB3">
        <w:rPr>
          <w:sz w:val="22"/>
          <w:szCs w:val="22"/>
        </w:rPr>
        <w:t>Smluvní strany výslovně prohlašují, že Cena Díla dle není ve smyslu ustanovení § 2612 odst.</w:t>
      </w:r>
      <w:r>
        <w:rPr>
          <w:sz w:val="22"/>
          <w:szCs w:val="22"/>
        </w:rPr>
        <w:t> </w:t>
      </w:r>
      <w:r w:rsidRPr="00994CB3">
        <w:rPr>
          <w:sz w:val="22"/>
          <w:szCs w:val="22"/>
        </w:rPr>
        <w:t>1 občanského zákoníku určena odhadem, a proto nemůže být překročena.</w:t>
      </w:r>
    </w:p>
    <w:p w14:paraId="61966CF9" w14:textId="77777777" w:rsidR="00DC24D5" w:rsidRPr="00994CB3" w:rsidRDefault="00DC24D5" w:rsidP="00DC24D5">
      <w:pPr>
        <w:pStyle w:val="Textodst1sl"/>
        <w:numPr>
          <w:ilvl w:val="0"/>
          <w:numId w:val="0"/>
        </w:numPr>
        <w:ind w:left="1430"/>
        <w:rPr>
          <w:sz w:val="22"/>
          <w:szCs w:val="22"/>
        </w:rPr>
      </w:pPr>
    </w:p>
    <w:p w14:paraId="62DF79ED" w14:textId="77777777" w:rsidR="00DC24D5" w:rsidRPr="00994CB3" w:rsidRDefault="00DC24D5" w:rsidP="00DC24D5">
      <w:pPr>
        <w:pStyle w:val="slolnku"/>
        <w:numPr>
          <w:ilvl w:val="0"/>
          <w:numId w:val="3"/>
        </w:numPr>
        <w:spacing w:before="80" w:after="0"/>
        <w:ind w:hanging="5104"/>
        <w:rPr>
          <w:sz w:val="22"/>
          <w:szCs w:val="22"/>
        </w:rPr>
      </w:pPr>
      <w:bookmarkStart w:id="40" w:name="_Ref207291696"/>
    </w:p>
    <w:bookmarkEnd w:id="40"/>
    <w:p w14:paraId="32556166" w14:textId="77777777" w:rsidR="00DC24D5" w:rsidRPr="00994CB3" w:rsidRDefault="00DC24D5" w:rsidP="00DC24D5">
      <w:pPr>
        <w:pStyle w:val="Nzevlnku"/>
        <w:spacing w:before="80"/>
        <w:rPr>
          <w:sz w:val="22"/>
          <w:szCs w:val="22"/>
        </w:rPr>
      </w:pPr>
      <w:r w:rsidRPr="00994CB3">
        <w:rPr>
          <w:sz w:val="22"/>
          <w:szCs w:val="22"/>
        </w:rPr>
        <w:t>Platební podmínky</w:t>
      </w:r>
    </w:p>
    <w:p w14:paraId="108659E7" w14:textId="77777777" w:rsidR="00DC24D5" w:rsidRDefault="00DC24D5" w:rsidP="00DC24D5">
      <w:pPr>
        <w:pStyle w:val="Textodst1sl"/>
        <w:rPr>
          <w:sz w:val="22"/>
          <w:szCs w:val="22"/>
        </w:rPr>
      </w:pPr>
      <w:bookmarkStart w:id="41" w:name="_Ref207291708"/>
      <w:bookmarkStart w:id="42" w:name="_Hlk153361850"/>
      <w:r w:rsidRPr="00994CB3">
        <w:rPr>
          <w:sz w:val="22"/>
          <w:szCs w:val="22"/>
        </w:rPr>
        <w:t>Cena Díla bude Zhotoviteli hrazena na základě</w:t>
      </w:r>
      <w:r>
        <w:rPr>
          <w:sz w:val="22"/>
          <w:szCs w:val="22"/>
        </w:rPr>
        <w:t>:</w:t>
      </w:r>
      <w:bookmarkEnd w:id="41"/>
    </w:p>
    <w:p w14:paraId="0D33B036" w14:textId="77777777" w:rsidR="00DC24D5" w:rsidRPr="000C64F6" w:rsidRDefault="00DC24D5" w:rsidP="00DC24D5">
      <w:pPr>
        <w:pStyle w:val="Textodst2slovan"/>
        <w:rPr>
          <w:sz w:val="22"/>
          <w:szCs w:val="22"/>
        </w:rPr>
      </w:pPr>
      <w:bookmarkStart w:id="43" w:name="_Ref207291716"/>
      <w:r w:rsidRPr="000C64F6">
        <w:rPr>
          <w:sz w:val="22"/>
          <w:szCs w:val="22"/>
        </w:rPr>
        <w:t>dílčích měsíčních faktur, a to v návaznosti na skutečně provedené práce dle stavebního deníku</w:t>
      </w:r>
      <w:r>
        <w:rPr>
          <w:sz w:val="22"/>
          <w:szCs w:val="22"/>
        </w:rPr>
        <w:t>; Zhotovitel je povinen vystavit fakturu vždy nejpozději do 5 dní od schválení návrhu soupisu provedených prací Objednatelem; v případě zmeškání lhůty k vystavení faktury je Objednatel oprávněn požadovat, aby byly práce řádně fakturovány až v rámci následujícího měsíce.</w:t>
      </w:r>
      <w:bookmarkEnd w:id="43"/>
    </w:p>
    <w:p w14:paraId="12FBD16D" w14:textId="77777777" w:rsidR="00DC24D5" w:rsidRPr="000C64F6" w:rsidRDefault="00DC24D5" w:rsidP="00DC24D5">
      <w:pPr>
        <w:pStyle w:val="Textodst2slovan"/>
        <w:rPr>
          <w:sz w:val="22"/>
          <w:szCs w:val="22"/>
        </w:rPr>
      </w:pPr>
      <w:bookmarkStart w:id="44" w:name="_Ref207291740"/>
      <w:r>
        <w:rPr>
          <w:sz w:val="22"/>
          <w:szCs w:val="22"/>
        </w:rPr>
        <w:t>F</w:t>
      </w:r>
      <w:r w:rsidRPr="000C64F6">
        <w:rPr>
          <w:sz w:val="22"/>
          <w:szCs w:val="22"/>
        </w:rPr>
        <w:t>aktury, vystavené do 5 dní od podpisu předávacího protokolu Díla nebo posledního protokolu o odstranění vad a nedodělků.</w:t>
      </w:r>
      <w:bookmarkEnd w:id="44"/>
    </w:p>
    <w:bookmarkEnd w:id="42"/>
    <w:p w14:paraId="619DF2DA" w14:textId="77777777" w:rsidR="00DC24D5" w:rsidRPr="00994CB3" w:rsidRDefault="00DC24D5" w:rsidP="00DC24D5">
      <w:pPr>
        <w:pStyle w:val="Textodst1sl"/>
        <w:rPr>
          <w:sz w:val="22"/>
          <w:szCs w:val="22"/>
        </w:rPr>
      </w:pPr>
      <w:r w:rsidRPr="00994CB3">
        <w:rPr>
          <w:sz w:val="22"/>
          <w:szCs w:val="22"/>
        </w:rPr>
        <w:t>Zhotovitel je povinen před vystavením faktury předložit</w:t>
      </w:r>
      <w:r>
        <w:rPr>
          <w:sz w:val="22"/>
          <w:szCs w:val="22"/>
        </w:rPr>
        <w:t xml:space="preserve"> TDS a</w:t>
      </w:r>
      <w:r w:rsidRPr="00994CB3">
        <w:rPr>
          <w:sz w:val="22"/>
          <w:szCs w:val="22"/>
        </w:rPr>
        <w:t xml:space="preserve"> Objednateli návrh soupisu provedených prací </w:t>
      </w:r>
      <w:r>
        <w:rPr>
          <w:sz w:val="22"/>
          <w:szCs w:val="22"/>
        </w:rPr>
        <w:t>včetně strojově čitelných příloh</w:t>
      </w:r>
      <w:r w:rsidRPr="00994CB3">
        <w:rPr>
          <w:sz w:val="22"/>
          <w:szCs w:val="22"/>
        </w:rPr>
        <w:t>, ověřující</w:t>
      </w:r>
      <w:r>
        <w:rPr>
          <w:sz w:val="22"/>
          <w:szCs w:val="22"/>
        </w:rPr>
        <w:t>ch</w:t>
      </w:r>
      <w:r w:rsidRPr="00994CB3">
        <w:rPr>
          <w:sz w:val="22"/>
          <w:szCs w:val="22"/>
        </w:rPr>
        <w:t xml:space="preserve"> </w:t>
      </w:r>
      <w:r>
        <w:rPr>
          <w:sz w:val="22"/>
          <w:szCs w:val="22"/>
        </w:rPr>
        <w:t>provedení těchto prací</w:t>
      </w:r>
      <w:r w:rsidRPr="00994CB3">
        <w:rPr>
          <w:sz w:val="22"/>
          <w:szCs w:val="22"/>
        </w:rPr>
        <w:t>.</w:t>
      </w:r>
      <w:r>
        <w:rPr>
          <w:sz w:val="22"/>
          <w:szCs w:val="22"/>
        </w:rPr>
        <w:t xml:space="preserve"> TDS a</w:t>
      </w:r>
      <w:r w:rsidRPr="00994CB3">
        <w:rPr>
          <w:sz w:val="22"/>
          <w:szCs w:val="22"/>
        </w:rPr>
        <w:t xml:space="preserve"> Objednatel návrh soupisu provedených prací schválí nebo k němu vznese své připomínky nejpozději do 5 dnů obdržení. Schválení soupisu provedených prací ze strany</w:t>
      </w:r>
      <w:r>
        <w:rPr>
          <w:sz w:val="22"/>
          <w:szCs w:val="22"/>
        </w:rPr>
        <w:t xml:space="preserve"> TDS a </w:t>
      </w:r>
      <w:r w:rsidRPr="00994CB3">
        <w:rPr>
          <w:sz w:val="22"/>
          <w:szCs w:val="22"/>
        </w:rPr>
        <w:t>Objednatele je podmínkou pro vystavení faktury; schválený soupis provedených prací včetně všech jeho příloh dále tvoří přílohu faktury.</w:t>
      </w:r>
    </w:p>
    <w:p w14:paraId="037A6E24" w14:textId="325D32DE" w:rsidR="00DC24D5" w:rsidRDefault="00DC24D5" w:rsidP="00DC24D5">
      <w:pPr>
        <w:pStyle w:val="Textodst1sl"/>
        <w:tabs>
          <w:tab w:val="clear" w:pos="1430"/>
          <w:tab w:val="num" w:pos="1418"/>
        </w:tabs>
        <w:ind w:left="1418" w:hanging="709"/>
        <w:rPr>
          <w:sz w:val="22"/>
          <w:szCs w:val="22"/>
        </w:rPr>
      </w:pPr>
      <w:r w:rsidRPr="00994CB3">
        <w:rPr>
          <w:sz w:val="22"/>
          <w:szCs w:val="22"/>
        </w:rPr>
        <w:t xml:space="preserve">Faktura 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 a </w:t>
      </w:r>
      <w:r w:rsidRPr="00994CB3">
        <w:rPr>
          <w:b/>
          <w:sz w:val="22"/>
          <w:szCs w:val="22"/>
        </w:rPr>
        <w:t>označení „</w:t>
      </w:r>
      <w:r w:rsidR="00851B70">
        <w:rPr>
          <w:b/>
          <w:sz w:val="22"/>
          <w:szCs w:val="22"/>
        </w:rPr>
        <w:t>SFDI</w:t>
      </w:r>
      <w:r w:rsidRPr="00994CB3">
        <w:rPr>
          <w:b/>
          <w:sz w:val="22"/>
          <w:szCs w:val="22"/>
        </w:rPr>
        <w:t>“</w:t>
      </w:r>
      <w:r w:rsidRPr="00994CB3">
        <w:rPr>
          <w:sz w:val="22"/>
          <w:szCs w:val="22"/>
        </w:rPr>
        <w:t xml:space="preserve">), přehledně vyznačena Zhotovitelem fakturovaná částka odpovídající Smlouvě a přílohou faktury musí být dokumenty dle </w:t>
      </w:r>
      <w:r>
        <w:rPr>
          <w:sz w:val="22"/>
          <w:szCs w:val="22"/>
        </w:rPr>
        <w:t xml:space="preserve">předchozího odstavce </w:t>
      </w:r>
      <w:r w:rsidRPr="00994CB3">
        <w:rPr>
          <w:sz w:val="22"/>
          <w:szCs w:val="22"/>
        </w:rPr>
        <w:t>Smlouvy. V případě, že faktura nebude obsahovat některou z předepsaných náležitostí nebo </w:t>
      </w:r>
      <w:r>
        <w:rPr>
          <w:sz w:val="22"/>
          <w:szCs w:val="22"/>
        </w:rPr>
        <w:t>bude tato náležitost trpět vadou</w:t>
      </w:r>
      <w:r w:rsidRPr="00994CB3">
        <w:rPr>
          <w:sz w:val="22"/>
          <w:szCs w:val="22"/>
        </w:rPr>
        <w:t>, je Objednatel oprávněn fakturu vrátit Zhotoviteli</w:t>
      </w:r>
      <w:r>
        <w:rPr>
          <w:sz w:val="22"/>
          <w:szCs w:val="22"/>
        </w:rPr>
        <w:t xml:space="preserve"> za účelem odstranění vady</w:t>
      </w:r>
      <w:r w:rsidRPr="00994CB3">
        <w:rPr>
          <w:sz w:val="22"/>
          <w:szCs w:val="22"/>
        </w:rPr>
        <w:t>. Lhůta splatnosti v takovémto případě počíná běžet znovu až od vystavení opravené či doplněné faktury.</w:t>
      </w:r>
    </w:p>
    <w:p w14:paraId="0ADFFF7F"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Veškeré platby dle Smlouvy budou probíhat výlučně bezhotovostním převodem v české měně, a to na účet Zhotovitele uvedený na faktuře. Příslušná částka se považuje za uhrazenou okamžikem</w:t>
      </w:r>
      <w:r>
        <w:rPr>
          <w:sz w:val="22"/>
          <w:szCs w:val="22"/>
        </w:rPr>
        <w:t xml:space="preserve"> </w:t>
      </w:r>
      <w:r w:rsidRPr="00994CB3">
        <w:rPr>
          <w:sz w:val="22"/>
          <w:szCs w:val="22"/>
        </w:rPr>
        <w:t>odeslán</w:t>
      </w:r>
      <w:r>
        <w:rPr>
          <w:sz w:val="22"/>
          <w:szCs w:val="22"/>
        </w:rPr>
        <w:t>í</w:t>
      </w:r>
      <w:r w:rsidRPr="00994CB3">
        <w:rPr>
          <w:sz w:val="22"/>
          <w:szCs w:val="22"/>
        </w:rPr>
        <w:t xml:space="preserve"> na bankovní účet Zhotovitele.</w:t>
      </w:r>
    </w:p>
    <w:p w14:paraId="4E596940"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Objednatel má právo uhradit Cenu Díla nebo její část několika platbami, a to z rozdílných účtů Objednatele. Za tímto účelem může Objednatel požadovat, aby Zhotovitel rozložil Cenu Díla či její část do několika samostatných faktur</w:t>
      </w:r>
      <w:r w:rsidRPr="00994CB3">
        <w:rPr>
          <w:bCs/>
          <w:sz w:val="22"/>
          <w:szCs w:val="22"/>
        </w:rPr>
        <w:t xml:space="preserve">. Bližší pokyny k fakturaci poskytne Objednatel Zhotoviteli nejpozději do </w:t>
      </w:r>
      <w:r w:rsidRPr="00994CB3">
        <w:rPr>
          <w:sz w:val="22"/>
          <w:szCs w:val="22"/>
        </w:rPr>
        <w:t>3 pracovních</w:t>
      </w:r>
      <w:r w:rsidRPr="00994CB3">
        <w:rPr>
          <w:bCs/>
          <w:sz w:val="22"/>
          <w:szCs w:val="22"/>
        </w:rPr>
        <w:t xml:space="preserve"> dnů od uzavření Smlouvy. Tím nejsou dotčena </w:t>
      </w:r>
      <w:r>
        <w:rPr>
          <w:bCs/>
          <w:sz w:val="22"/>
          <w:szCs w:val="22"/>
        </w:rPr>
        <w:t xml:space="preserve">ostatní </w:t>
      </w:r>
      <w:r w:rsidRPr="00994CB3">
        <w:rPr>
          <w:bCs/>
          <w:sz w:val="22"/>
          <w:szCs w:val="22"/>
        </w:rPr>
        <w:t>ustanovení Smlouvy.</w:t>
      </w:r>
    </w:p>
    <w:p w14:paraId="5727AC57"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 xml:space="preserve">Zhotovitel není oprávněn započíst jakékoli své pohledávky oproti nárokům Objednatele. Náhrada škody způsobené případným prodlením Objednatele je kryta úroky z prodlení. </w:t>
      </w:r>
    </w:p>
    <w:p w14:paraId="280B7B9F"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Zálohy nebudou Objednatelem poskytovány. Smluvní strany výslovně vylučují použití ustanovení § 2611 občanského zákoníku.</w:t>
      </w:r>
    </w:p>
    <w:p w14:paraId="5B923975"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 xml:space="preserve">Objednatel je oprávněn pozastavit úhradu kterékoliv platby v průběhu zhotovování Díla, jestliže je Zhotovitel v prodlení s dokončením Díla nebo </w:t>
      </w:r>
      <w:r>
        <w:rPr>
          <w:sz w:val="22"/>
          <w:szCs w:val="22"/>
        </w:rPr>
        <w:t>některého postupného závazného milníku</w:t>
      </w:r>
      <w:r w:rsidRPr="00994CB3">
        <w:rPr>
          <w:sz w:val="22"/>
          <w:szCs w:val="22"/>
        </w:rPr>
        <w:t>, popřípadě pokud je Zhotovitel v prodlení s odstraněním zjištěných vad a nedodělků díla nebo jestliže je Zhotovitel v prodlení s plněním peněžitého závazku vůči Objednateli podle Smlouvy</w:t>
      </w:r>
      <w:r>
        <w:rPr>
          <w:sz w:val="22"/>
          <w:szCs w:val="22"/>
        </w:rPr>
        <w:t>. Objednatel není v tomto případě povinen hradit Zhotoviteli úrok z prodlení.</w:t>
      </w:r>
    </w:p>
    <w:p w14:paraId="13B32E46"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 xml:space="preserve">Objednatel prohlašuje, že plnění dle </w:t>
      </w:r>
      <w:r>
        <w:rPr>
          <w:sz w:val="22"/>
          <w:szCs w:val="22"/>
        </w:rPr>
        <w:t>S</w:t>
      </w:r>
      <w:r w:rsidRPr="00994CB3">
        <w:rPr>
          <w:sz w:val="22"/>
          <w:szCs w:val="22"/>
        </w:rPr>
        <w:t>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5C02F511" w14:textId="77777777" w:rsidR="00DC24D5" w:rsidRPr="000C64F6" w:rsidRDefault="00DC24D5" w:rsidP="00DC24D5">
      <w:pPr>
        <w:pStyle w:val="Textodst1sl"/>
        <w:rPr>
          <w:sz w:val="22"/>
          <w:szCs w:val="22"/>
        </w:rPr>
      </w:pPr>
      <w:r>
        <w:rPr>
          <w:sz w:val="22"/>
          <w:szCs w:val="22"/>
        </w:rPr>
        <w:lastRenderedPageBreak/>
        <w:t>P</w:t>
      </w:r>
      <w:r w:rsidRPr="00994CB3">
        <w:rPr>
          <w:sz w:val="22"/>
          <w:szCs w:val="22"/>
        </w:rPr>
        <w:t>okud se Zhotovitel stane ve smyslu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 Zhotovitel je na svoji nespolehlivost povinen Objednatele upozornit po právní moci rozhodnutí. Nesplnění této povinnosti je hrubým porušením povinností Zhotovitele.</w:t>
      </w:r>
    </w:p>
    <w:p w14:paraId="78806B82" w14:textId="77777777" w:rsidR="00DC24D5" w:rsidRPr="00994CB3" w:rsidRDefault="00DC24D5" w:rsidP="00DC24D5">
      <w:pPr>
        <w:pStyle w:val="Textodst1sl"/>
        <w:ind w:left="1418" w:hanging="709"/>
        <w:rPr>
          <w:sz w:val="22"/>
          <w:szCs w:val="22"/>
        </w:rPr>
      </w:pPr>
      <w:r w:rsidRPr="00994CB3">
        <w:rPr>
          <w:sz w:val="22"/>
          <w:szCs w:val="22"/>
        </w:rPr>
        <w:t>Faktury podle této Smlouvy budou vystaveny a zasílány na následující adresu Objednatele: Krajská správa a údržba silnic Středočeského kraje, příspěvková organizace, Zborovská 11, 150 21 Praha 5</w:t>
      </w:r>
    </w:p>
    <w:p w14:paraId="71A94E5D" w14:textId="77777777" w:rsidR="00DC24D5" w:rsidRPr="00994CB3" w:rsidRDefault="00DC24D5" w:rsidP="00DC24D5">
      <w:pPr>
        <w:pStyle w:val="Textodst1sl"/>
        <w:numPr>
          <w:ilvl w:val="0"/>
          <w:numId w:val="0"/>
        </w:numPr>
        <w:ind w:left="1418"/>
        <w:rPr>
          <w:sz w:val="22"/>
          <w:szCs w:val="22"/>
        </w:rPr>
      </w:pPr>
      <w:r w:rsidRPr="00994CB3">
        <w:rPr>
          <w:sz w:val="22"/>
          <w:szCs w:val="22"/>
        </w:rPr>
        <w:t>Faktury je možné doručit také prostřednictvím datové schránky: a6ejgmx</w:t>
      </w:r>
    </w:p>
    <w:p w14:paraId="0730349C" w14:textId="77777777" w:rsidR="00DC24D5" w:rsidRPr="00994CB3" w:rsidRDefault="00DC24D5" w:rsidP="00DC24D5">
      <w:pPr>
        <w:pStyle w:val="Textodst1sl"/>
        <w:numPr>
          <w:ilvl w:val="0"/>
          <w:numId w:val="0"/>
        </w:numPr>
        <w:ind w:left="1418"/>
        <w:rPr>
          <w:sz w:val="22"/>
          <w:szCs w:val="22"/>
        </w:rPr>
      </w:pPr>
      <w:r w:rsidRPr="00994CB3">
        <w:rPr>
          <w:sz w:val="22"/>
          <w:szCs w:val="22"/>
        </w:rPr>
        <w:t>nebo e-mailem na adresu:</w:t>
      </w:r>
      <w:r w:rsidRPr="00994CB3">
        <w:rPr>
          <w:sz w:val="22"/>
          <w:szCs w:val="22"/>
        </w:rPr>
        <w:tab/>
        <w:t>podatelna@ksus.cz</w:t>
      </w:r>
    </w:p>
    <w:p w14:paraId="5F5EEAA9" w14:textId="77777777" w:rsidR="00DC24D5" w:rsidRPr="00994CB3" w:rsidRDefault="00DC24D5" w:rsidP="00DC24D5">
      <w:pPr>
        <w:pStyle w:val="Textodst1sl"/>
        <w:numPr>
          <w:ilvl w:val="0"/>
          <w:numId w:val="0"/>
        </w:numPr>
        <w:ind w:left="1146"/>
        <w:rPr>
          <w:sz w:val="22"/>
          <w:szCs w:val="22"/>
        </w:rPr>
      </w:pPr>
      <w:r w:rsidRPr="00994CB3">
        <w:rPr>
          <w:sz w:val="22"/>
          <w:szCs w:val="22"/>
        </w:rPr>
        <w:t xml:space="preserve">     a to ve formátu PDF/A.</w:t>
      </w:r>
    </w:p>
    <w:p w14:paraId="575D32C1" w14:textId="77777777" w:rsidR="00DC24D5" w:rsidRPr="00994CB3" w:rsidRDefault="00DC24D5" w:rsidP="00DC24D5">
      <w:pPr>
        <w:pStyle w:val="Textodst1sl"/>
        <w:numPr>
          <w:ilvl w:val="0"/>
          <w:numId w:val="0"/>
        </w:numPr>
        <w:ind w:left="1146"/>
        <w:rPr>
          <w:sz w:val="22"/>
          <w:szCs w:val="22"/>
        </w:rPr>
      </w:pPr>
    </w:p>
    <w:p w14:paraId="2D70FC64" w14:textId="77777777" w:rsidR="00DC24D5" w:rsidRPr="00994CB3" w:rsidRDefault="00DC24D5" w:rsidP="00DC24D5">
      <w:pPr>
        <w:pStyle w:val="slolnku"/>
        <w:numPr>
          <w:ilvl w:val="0"/>
          <w:numId w:val="3"/>
        </w:numPr>
        <w:spacing w:before="80" w:after="0"/>
        <w:ind w:hanging="5104"/>
        <w:rPr>
          <w:sz w:val="22"/>
          <w:szCs w:val="22"/>
        </w:rPr>
      </w:pPr>
    </w:p>
    <w:p w14:paraId="628F5FD8" w14:textId="77777777" w:rsidR="00DC24D5" w:rsidRPr="00994CB3" w:rsidRDefault="00DC24D5" w:rsidP="00DC24D5">
      <w:pPr>
        <w:pStyle w:val="Nzevlnku"/>
        <w:spacing w:before="80"/>
        <w:rPr>
          <w:sz w:val="22"/>
          <w:szCs w:val="22"/>
        </w:rPr>
      </w:pPr>
      <w:r w:rsidRPr="00994CB3">
        <w:rPr>
          <w:sz w:val="22"/>
          <w:szCs w:val="22"/>
        </w:rPr>
        <w:t>Odpovědnost za vady a záruka za jakost</w:t>
      </w:r>
    </w:p>
    <w:p w14:paraId="315CC14E" w14:textId="77777777" w:rsidR="00DC24D5" w:rsidRPr="00994CB3" w:rsidRDefault="00DC24D5" w:rsidP="00DC24D5">
      <w:pPr>
        <w:pStyle w:val="Textodst1sl"/>
        <w:numPr>
          <w:ilvl w:val="1"/>
          <w:numId w:val="11"/>
        </w:numPr>
        <w:rPr>
          <w:sz w:val="22"/>
          <w:szCs w:val="22"/>
        </w:rPr>
      </w:pPr>
      <w:r w:rsidRPr="00994CB3">
        <w:rPr>
          <w:sz w:val="22"/>
          <w:szCs w:val="22"/>
        </w:rPr>
        <w:t>Zhotovitel odpovídá za vady, které má Dílo v době jeho předání a převzetí Objednatelem, a dále za vady Díla zjištěné v průběhu trvání záruční doby (záruka za jakost).</w:t>
      </w:r>
    </w:p>
    <w:p w14:paraId="4E708D06" w14:textId="77777777" w:rsidR="00DC24D5" w:rsidRPr="00994CB3" w:rsidRDefault="00DC24D5" w:rsidP="00DC24D5">
      <w:pPr>
        <w:pStyle w:val="Textodst1sl"/>
        <w:rPr>
          <w:sz w:val="22"/>
          <w:szCs w:val="22"/>
        </w:rPr>
      </w:pPr>
      <w:r w:rsidRPr="00994CB3">
        <w:rPr>
          <w:sz w:val="22"/>
          <w:szCs w:val="22"/>
        </w:rPr>
        <w:t>Zhotovitel poskytuje Objednateli záruku za jakost Díla v délce trvání:</w:t>
      </w:r>
    </w:p>
    <w:p w14:paraId="4EDF0827" w14:textId="77777777" w:rsidR="00DC24D5" w:rsidRPr="00B638E0" w:rsidRDefault="00DC24D5" w:rsidP="00DC24D5">
      <w:pPr>
        <w:pStyle w:val="Textodst1sl"/>
        <w:numPr>
          <w:ilvl w:val="0"/>
          <w:numId w:val="18"/>
        </w:numPr>
        <w:rPr>
          <w:b/>
          <w:sz w:val="22"/>
          <w:szCs w:val="22"/>
        </w:rPr>
      </w:pPr>
      <w:r w:rsidRPr="00B638E0">
        <w:rPr>
          <w:b/>
          <w:sz w:val="22"/>
          <w:szCs w:val="22"/>
        </w:rPr>
        <w:t>60 měsíců</w:t>
      </w:r>
    </w:p>
    <w:p w14:paraId="10988F52" w14:textId="77777777" w:rsidR="00DC24D5" w:rsidRPr="00994CB3" w:rsidRDefault="00DC24D5" w:rsidP="00DC24D5">
      <w:pPr>
        <w:pStyle w:val="Textodst1sl"/>
        <w:numPr>
          <w:ilvl w:val="0"/>
          <w:numId w:val="0"/>
        </w:numPr>
        <w:ind w:left="1430"/>
        <w:rPr>
          <w:sz w:val="22"/>
          <w:szCs w:val="22"/>
        </w:rPr>
      </w:pPr>
      <w:r w:rsidRPr="00994CB3">
        <w:rPr>
          <w:sz w:val="22"/>
          <w:szCs w:val="22"/>
        </w:rPr>
        <w:t>Jde-li o dodávky třetích osob, záruční doby neskončí dříve než záruční doby určené jednotlivými dodavateli a výrobci.</w:t>
      </w:r>
    </w:p>
    <w:p w14:paraId="47BEF5BC" w14:textId="77777777" w:rsidR="00DC24D5" w:rsidRPr="00352638" w:rsidRDefault="00DC24D5" w:rsidP="00DC24D5">
      <w:pPr>
        <w:pStyle w:val="Textodst1sl"/>
        <w:numPr>
          <w:ilvl w:val="0"/>
          <w:numId w:val="0"/>
        </w:numPr>
        <w:ind w:left="1430"/>
        <w:rPr>
          <w:sz w:val="22"/>
          <w:szCs w:val="22"/>
        </w:rPr>
      </w:pPr>
      <w:r w:rsidRPr="00352638">
        <w:rPr>
          <w:sz w:val="22"/>
          <w:szCs w:val="22"/>
        </w:rPr>
        <w:t xml:space="preserve">Záruční doby podle tohoto článku počínají běžet dnem </w:t>
      </w:r>
      <w:r>
        <w:rPr>
          <w:sz w:val="22"/>
          <w:szCs w:val="22"/>
        </w:rPr>
        <w:t>splnění povinnosti Zhotovitele provést Dílo.</w:t>
      </w:r>
      <w:r w:rsidRPr="00352638">
        <w:rPr>
          <w:sz w:val="22"/>
          <w:szCs w:val="22"/>
        </w:rPr>
        <w:t xml:space="preserve"> Doba od uplatnění práva z titulu záruky za jakost až do doby odstranění příslušné vady se do záruční doby Díla nezapočítává. Pro ty části Díla, které byly v důsledku vznesené reklamace Zhotovitelem opraveny, běží záruční doba opětovně od počátku ode dne provedení reklamační opravy. </w:t>
      </w:r>
    </w:p>
    <w:p w14:paraId="03E608F0" w14:textId="77777777" w:rsidR="00DC24D5" w:rsidRDefault="00DC24D5" w:rsidP="00DC24D5">
      <w:pPr>
        <w:pStyle w:val="Textodst1sl"/>
        <w:rPr>
          <w:sz w:val="22"/>
          <w:szCs w:val="22"/>
        </w:rPr>
      </w:pPr>
      <w:r>
        <w:rPr>
          <w:sz w:val="22"/>
          <w:szCs w:val="22"/>
        </w:rPr>
        <w:t>Objednatel je oprávněn vytknout vadu Díla Zhotoviteli do 180 dní od okamžiku jejího zjištění.</w:t>
      </w:r>
    </w:p>
    <w:p w14:paraId="2AF19849" w14:textId="77777777" w:rsidR="00DC24D5" w:rsidRPr="00994CB3" w:rsidRDefault="00DC24D5" w:rsidP="00DC24D5">
      <w:pPr>
        <w:pStyle w:val="Textodst1sl"/>
        <w:rPr>
          <w:sz w:val="22"/>
          <w:szCs w:val="22"/>
        </w:rPr>
      </w:pPr>
      <w:r w:rsidRPr="00994CB3">
        <w:rPr>
          <w:sz w:val="22"/>
          <w:szCs w:val="22"/>
        </w:rPr>
        <w:t xml:space="preserve">Zhotovitel je povinen </w:t>
      </w:r>
      <w:r>
        <w:rPr>
          <w:sz w:val="22"/>
          <w:szCs w:val="22"/>
        </w:rPr>
        <w:t>zahájit</w:t>
      </w:r>
      <w:r w:rsidRPr="00994CB3">
        <w:rPr>
          <w:sz w:val="22"/>
          <w:szCs w:val="22"/>
        </w:rPr>
        <w:t xml:space="preserve"> </w:t>
      </w:r>
      <w:r>
        <w:rPr>
          <w:sz w:val="22"/>
          <w:szCs w:val="22"/>
        </w:rPr>
        <w:t xml:space="preserve">odstraňování </w:t>
      </w:r>
      <w:r w:rsidRPr="00994CB3">
        <w:rPr>
          <w:sz w:val="22"/>
          <w:szCs w:val="22"/>
        </w:rPr>
        <w:t xml:space="preserve">vady Díla </w:t>
      </w:r>
      <w:r>
        <w:rPr>
          <w:sz w:val="22"/>
          <w:szCs w:val="22"/>
        </w:rPr>
        <w:t>ve lhůtě stanovené Objednatelem v písemné výzvě k odstranění vady. V případě, že Objednatel lhůtu neuvede, je povinen zahájit odstraňování vytknuté vady do 3 dnů.</w:t>
      </w:r>
      <w:r w:rsidRPr="00994CB3">
        <w:rPr>
          <w:sz w:val="22"/>
          <w:szCs w:val="22"/>
        </w:rPr>
        <w:t xml:space="preserve"> Nenastoupí-li Zhotovitel k odstranění reklamované vady v termínu dle Smlouvy, je Objednatel oprávněn pověřit odstraněním vady třetí subjekt, přičemž náklady takto vzniklé hradí v plném rozsahu Zhotovitel.</w:t>
      </w:r>
    </w:p>
    <w:p w14:paraId="116BEBBC" w14:textId="77777777" w:rsidR="00DC24D5" w:rsidRDefault="00DC24D5" w:rsidP="00DC24D5">
      <w:pPr>
        <w:pStyle w:val="Textodst1sl"/>
        <w:ind w:left="1418" w:hanging="709"/>
        <w:rPr>
          <w:sz w:val="22"/>
          <w:szCs w:val="22"/>
        </w:rPr>
      </w:pPr>
      <w:r>
        <w:rPr>
          <w:sz w:val="22"/>
          <w:szCs w:val="22"/>
        </w:rPr>
        <w:t xml:space="preserve">Zhotovitel je povinen odstranit vytknutou vadu ve lhůtě stanovené Objednatelem v písemné výzvě k odstranění vady. V případě, že Objednatel lhůtu neuvede, je povinen odstranit vadu do 15 dnů. </w:t>
      </w:r>
    </w:p>
    <w:p w14:paraId="743F3C26" w14:textId="77777777" w:rsidR="00DC24D5" w:rsidRPr="00994CB3" w:rsidRDefault="00DC24D5" w:rsidP="008C1D1F">
      <w:pPr>
        <w:pStyle w:val="Textodst1sl"/>
        <w:numPr>
          <w:ilvl w:val="0"/>
          <w:numId w:val="0"/>
        </w:numPr>
        <w:ind w:left="709"/>
        <w:rPr>
          <w:sz w:val="22"/>
          <w:szCs w:val="22"/>
        </w:rPr>
      </w:pPr>
    </w:p>
    <w:p w14:paraId="38F36821" w14:textId="77777777" w:rsidR="00DC24D5" w:rsidRPr="00994CB3" w:rsidRDefault="00DC24D5" w:rsidP="00DC24D5">
      <w:pPr>
        <w:pStyle w:val="slolnku"/>
        <w:numPr>
          <w:ilvl w:val="0"/>
          <w:numId w:val="3"/>
        </w:numPr>
        <w:spacing w:before="80" w:after="0"/>
        <w:ind w:left="0"/>
        <w:rPr>
          <w:sz w:val="22"/>
          <w:szCs w:val="22"/>
        </w:rPr>
      </w:pPr>
    </w:p>
    <w:p w14:paraId="6CEE8A3C" w14:textId="77777777" w:rsidR="00DC24D5" w:rsidRPr="00994CB3" w:rsidRDefault="00DC24D5" w:rsidP="00DC24D5">
      <w:pPr>
        <w:pStyle w:val="Nzevlnku"/>
        <w:spacing w:before="80"/>
        <w:rPr>
          <w:sz w:val="22"/>
          <w:szCs w:val="22"/>
        </w:rPr>
      </w:pPr>
      <w:r w:rsidRPr="00994CB3">
        <w:rPr>
          <w:sz w:val="22"/>
          <w:szCs w:val="22"/>
        </w:rPr>
        <w:t>Pojištění</w:t>
      </w:r>
    </w:p>
    <w:p w14:paraId="163A0E3E" w14:textId="77777777" w:rsidR="00DC24D5" w:rsidRPr="000C64F6" w:rsidRDefault="00DC24D5" w:rsidP="00DC24D5">
      <w:pPr>
        <w:pStyle w:val="Textodst1sl"/>
        <w:rPr>
          <w:bCs/>
          <w:sz w:val="22"/>
          <w:szCs w:val="22"/>
        </w:rPr>
      </w:pPr>
      <w:r w:rsidRPr="00994CB3">
        <w:rPr>
          <w:sz w:val="22"/>
          <w:szCs w:val="22"/>
        </w:rPr>
        <w:t xml:space="preserve">Zhotovitel se zavazuje po dobu trvání Smlouvy zajistit a udržovat pojištění své odpovědnosti za škodu způsobenou třetí osobě při výkonu podnikatelské činnosti, a to s pojistným plněním vyplývajícím z takového pojištění minimálně ve výši </w:t>
      </w:r>
      <w:r w:rsidRPr="00994CB3">
        <w:rPr>
          <w:b/>
          <w:sz w:val="22"/>
          <w:szCs w:val="22"/>
        </w:rPr>
        <w:t xml:space="preserve">2 % z celkové </w:t>
      </w:r>
      <w:r>
        <w:rPr>
          <w:b/>
          <w:sz w:val="22"/>
          <w:szCs w:val="22"/>
        </w:rPr>
        <w:t xml:space="preserve">nabídkové </w:t>
      </w:r>
      <w:r w:rsidRPr="00994CB3">
        <w:rPr>
          <w:b/>
          <w:sz w:val="22"/>
          <w:szCs w:val="22"/>
        </w:rPr>
        <w:t>ceny Díla</w:t>
      </w:r>
      <w:r w:rsidRPr="00994CB3">
        <w:rPr>
          <w:sz w:val="22"/>
          <w:szCs w:val="22"/>
        </w:rPr>
        <w:t xml:space="preserve"> bez DPH </w:t>
      </w:r>
      <w:r>
        <w:rPr>
          <w:sz w:val="22"/>
          <w:szCs w:val="22"/>
        </w:rPr>
        <w:t xml:space="preserve">a </w:t>
      </w:r>
      <w:r w:rsidRPr="00994CB3">
        <w:rPr>
          <w:sz w:val="22"/>
          <w:szCs w:val="22"/>
        </w:rPr>
        <w:t>se spoluúčastí nejvýše 1 %</w:t>
      </w:r>
      <w:r>
        <w:rPr>
          <w:sz w:val="22"/>
          <w:szCs w:val="22"/>
        </w:rPr>
        <w:t xml:space="preserve"> z pojistné částky</w:t>
      </w:r>
      <w:r w:rsidRPr="00994CB3">
        <w:rPr>
          <w:sz w:val="22"/>
          <w:szCs w:val="22"/>
        </w:rPr>
        <w:t>. Zhotovitel se zavazuje, že nedojde ke snížení pojistného plnění pod částku uvedenou v předchozí větě</w:t>
      </w:r>
      <w:r w:rsidRPr="000C64F6">
        <w:rPr>
          <w:sz w:val="22"/>
          <w:szCs w:val="22"/>
        </w:rPr>
        <w:t>.</w:t>
      </w:r>
    </w:p>
    <w:p w14:paraId="4C413079" w14:textId="77777777" w:rsidR="00DC24D5" w:rsidRPr="00994CB3" w:rsidRDefault="00DC24D5" w:rsidP="00DC24D5">
      <w:pPr>
        <w:pStyle w:val="Textodst1sl"/>
        <w:rPr>
          <w:sz w:val="22"/>
          <w:szCs w:val="22"/>
        </w:rPr>
      </w:pPr>
      <w:r w:rsidRPr="00994CB3">
        <w:rPr>
          <w:sz w:val="22"/>
          <w:szCs w:val="22"/>
        </w:rPr>
        <w:t xml:space="preserve">Zhotovitel je povinen předložit kdykoliv po dobu trvání této Smlouvy na předchozí žádost Objednatele platnou pojistnou smlouvu, pojistku nebo potvrzení příslušné pojišťovny, příp. </w:t>
      </w:r>
      <w:r w:rsidRPr="00994CB3">
        <w:rPr>
          <w:sz w:val="22"/>
          <w:szCs w:val="22"/>
        </w:rPr>
        <w:lastRenderedPageBreak/>
        <w:t>potvrzení pojišťovacího zprostředkovatele, prokazující existenci pojištění v rozsahu požadovaném v předchozím odst</w:t>
      </w:r>
      <w:r>
        <w:rPr>
          <w:sz w:val="22"/>
          <w:szCs w:val="22"/>
        </w:rPr>
        <w:t>avci</w:t>
      </w:r>
      <w:r w:rsidRPr="00994CB3">
        <w:rPr>
          <w:sz w:val="22"/>
          <w:szCs w:val="22"/>
        </w:rPr>
        <w:t xml:space="preserve"> Smlouvy.</w:t>
      </w:r>
    </w:p>
    <w:p w14:paraId="7BED6486" w14:textId="77777777" w:rsidR="00DC24D5" w:rsidRPr="00994CB3" w:rsidRDefault="00DC24D5" w:rsidP="00DC24D5">
      <w:pPr>
        <w:pStyle w:val="Textodst1sl"/>
        <w:rPr>
          <w:sz w:val="22"/>
          <w:szCs w:val="22"/>
        </w:rPr>
      </w:pPr>
      <w:r w:rsidRPr="00994CB3">
        <w:rPr>
          <w:sz w:val="22"/>
          <w:szCs w:val="22"/>
        </w:rPr>
        <w:t>Pojištění odpovědnosti za škodu způsobenou Zhotovitelem třetím osobám musí rovněž zahrnovat i pojištění všech poddodavatelů Zhotovitele, případně je Zhotovitel povinen zajistit, aby obdobné pojištění v přiměřeném rozsahu sjednali i všichni jeho poddodavatelé, kteří se pro něj budou podílet na poskytování plnění podle této Smlouvy.</w:t>
      </w:r>
    </w:p>
    <w:p w14:paraId="5D366F53" w14:textId="77777777" w:rsidR="00DC24D5" w:rsidRPr="00994CB3" w:rsidRDefault="00DC24D5" w:rsidP="00DC24D5">
      <w:pPr>
        <w:pStyle w:val="Textodst1sl"/>
        <w:rPr>
          <w:sz w:val="22"/>
          <w:szCs w:val="22"/>
        </w:rPr>
      </w:pPr>
      <w:r w:rsidRPr="00994CB3">
        <w:rPr>
          <w:sz w:val="22"/>
          <w:szCs w:val="22"/>
        </w:rPr>
        <w:t>Pokud dojde k zániku pojištění, je Zhotovitel povinen o této skutečnosti neprodleně informovat Objednatele a ve lhůtě 3 pracovních dnů uzavřít pojistnou smlouvu ve výše uvedeném rozsahu. Porušení této povinnosti ze strany Zhotovitele považují smluvní strany za podstatné porušení Smlouvy zakládající právo Objednatele od Smlouvy odstoupit.</w:t>
      </w:r>
    </w:p>
    <w:p w14:paraId="0C59ACBB" w14:textId="77777777" w:rsidR="00DC24D5" w:rsidRPr="000C64F6" w:rsidRDefault="00DC24D5" w:rsidP="00DC24D5">
      <w:pPr>
        <w:pStyle w:val="Textodst1sl"/>
        <w:numPr>
          <w:ilvl w:val="0"/>
          <w:numId w:val="0"/>
        </w:numPr>
        <w:ind w:left="1430"/>
        <w:rPr>
          <w:sz w:val="22"/>
          <w:szCs w:val="22"/>
        </w:rPr>
      </w:pPr>
    </w:p>
    <w:p w14:paraId="674432C9" w14:textId="77777777" w:rsidR="00DC24D5" w:rsidRPr="00994CB3" w:rsidRDefault="00DC24D5" w:rsidP="00DC24D5">
      <w:pPr>
        <w:pStyle w:val="slolnku"/>
        <w:numPr>
          <w:ilvl w:val="0"/>
          <w:numId w:val="3"/>
        </w:numPr>
        <w:spacing w:before="80" w:after="0"/>
        <w:ind w:left="0"/>
        <w:rPr>
          <w:sz w:val="22"/>
          <w:szCs w:val="22"/>
        </w:rPr>
      </w:pPr>
    </w:p>
    <w:p w14:paraId="3E5D3358" w14:textId="77777777" w:rsidR="00DC24D5" w:rsidRPr="00994CB3" w:rsidRDefault="00DC24D5" w:rsidP="00DC24D5">
      <w:pPr>
        <w:pStyle w:val="Nzevlnku"/>
        <w:spacing w:before="80"/>
        <w:rPr>
          <w:sz w:val="22"/>
          <w:szCs w:val="22"/>
        </w:rPr>
      </w:pPr>
      <w:r w:rsidRPr="00994CB3">
        <w:rPr>
          <w:sz w:val="22"/>
          <w:szCs w:val="22"/>
        </w:rPr>
        <w:t>Smluvní sankce</w:t>
      </w:r>
    </w:p>
    <w:p w14:paraId="18878725" w14:textId="77777777" w:rsidR="00DC24D5" w:rsidRPr="00994CB3" w:rsidRDefault="00DC24D5" w:rsidP="00DC24D5">
      <w:pPr>
        <w:pStyle w:val="Textodst1sl"/>
        <w:numPr>
          <w:ilvl w:val="1"/>
          <w:numId w:val="12"/>
        </w:numPr>
        <w:rPr>
          <w:bCs/>
          <w:sz w:val="22"/>
          <w:szCs w:val="22"/>
        </w:rPr>
      </w:pPr>
      <w:r w:rsidRPr="00994CB3">
        <w:rPr>
          <w:sz w:val="22"/>
          <w:szCs w:val="22"/>
        </w:rPr>
        <w:t xml:space="preserve">Objednateli vzniká vůči Zhotoviteli nárok na </w:t>
      </w:r>
      <w:r>
        <w:rPr>
          <w:sz w:val="22"/>
          <w:szCs w:val="22"/>
        </w:rPr>
        <w:t xml:space="preserve">sankční </w:t>
      </w:r>
      <w:r w:rsidRPr="00994CB3">
        <w:rPr>
          <w:sz w:val="22"/>
          <w:szCs w:val="22"/>
        </w:rPr>
        <w:t>smluvní pokutu v následujících případech:</w:t>
      </w:r>
    </w:p>
    <w:p w14:paraId="2258578E" w14:textId="13BCD1DF" w:rsidR="00DC24D5" w:rsidRPr="00822B85" w:rsidRDefault="00DC24D5" w:rsidP="00DC24D5">
      <w:pPr>
        <w:pStyle w:val="Textodst1sl"/>
        <w:numPr>
          <w:ilvl w:val="0"/>
          <w:numId w:val="4"/>
        </w:numPr>
        <w:ind w:left="1418" w:hanging="272"/>
        <w:rPr>
          <w:bCs/>
          <w:sz w:val="22"/>
          <w:szCs w:val="22"/>
        </w:rPr>
      </w:pPr>
      <w:r w:rsidRPr="00822B85">
        <w:rPr>
          <w:sz w:val="22"/>
          <w:szCs w:val="22"/>
        </w:rPr>
        <w:t xml:space="preserve">při prodlení Zhotovitele s dokončením postupného závazného milníku díla dle čl. </w:t>
      </w:r>
      <w:r w:rsidR="00822B85" w:rsidRPr="00822B85">
        <w:rPr>
          <w:sz w:val="22"/>
          <w:szCs w:val="22"/>
        </w:rPr>
        <w:t>9</w:t>
      </w:r>
      <w:r w:rsidRPr="00822B85">
        <w:rPr>
          <w:sz w:val="22"/>
          <w:szCs w:val="22"/>
        </w:rPr>
        <w:fldChar w:fldCharType="begin"/>
      </w:r>
      <w:r w:rsidRPr="00822B85">
        <w:rPr>
          <w:sz w:val="22"/>
          <w:szCs w:val="22"/>
        </w:rPr>
        <w:instrText xml:space="preserve"> REF _Ref189635259 \r \h  \* MERGEFORMAT </w:instrText>
      </w:r>
      <w:r w:rsidRPr="00822B85">
        <w:rPr>
          <w:sz w:val="22"/>
          <w:szCs w:val="22"/>
        </w:rPr>
      </w:r>
      <w:r w:rsidRPr="00822B85">
        <w:rPr>
          <w:sz w:val="22"/>
          <w:szCs w:val="22"/>
        </w:rPr>
        <w:fldChar w:fldCharType="separate"/>
      </w:r>
      <w:r w:rsidR="00815A2F">
        <w:rPr>
          <w:sz w:val="22"/>
          <w:szCs w:val="22"/>
        </w:rPr>
        <w:t>Článek 9</w:t>
      </w:r>
      <w:r w:rsidRPr="00822B85">
        <w:rPr>
          <w:sz w:val="22"/>
          <w:szCs w:val="22"/>
        </w:rPr>
        <w:fldChar w:fldCharType="end"/>
      </w:r>
      <w:r w:rsidRPr="00822B85">
        <w:rPr>
          <w:sz w:val="22"/>
          <w:szCs w:val="22"/>
        </w:rPr>
        <w:t xml:space="preserve">, a to ve výši </w:t>
      </w:r>
      <w:r w:rsidRPr="00822B85">
        <w:rPr>
          <w:b/>
          <w:bCs/>
          <w:sz w:val="22"/>
          <w:szCs w:val="22"/>
        </w:rPr>
        <w:t>0,2 % z celkové ceny Díla bez DPH</w:t>
      </w:r>
      <w:r w:rsidRPr="00822B85">
        <w:rPr>
          <w:sz w:val="22"/>
          <w:szCs w:val="22"/>
        </w:rPr>
        <w:t>, za každý započatý den prodlení;</w:t>
      </w:r>
    </w:p>
    <w:p w14:paraId="3223B682" w14:textId="77777777" w:rsidR="00DC24D5" w:rsidRPr="00994CB3" w:rsidRDefault="00DC24D5" w:rsidP="00DC24D5">
      <w:pPr>
        <w:pStyle w:val="Textodst1sl"/>
        <w:numPr>
          <w:ilvl w:val="0"/>
          <w:numId w:val="4"/>
        </w:numPr>
        <w:ind w:left="1418" w:hanging="272"/>
        <w:rPr>
          <w:bCs/>
          <w:sz w:val="22"/>
          <w:szCs w:val="22"/>
        </w:rPr>
      </w:pPr>
      <w:r w:rsidRPr="00994CB3">
        <w:rPr>
          <w:sz w:val="22"/>
          <w:szCs w:val="22"/>
        </w:rPr>
        <w:t xml:space="preserve">při prodlení Zhotovitele s provedením a dokončením Díla v termínu dle Smlouvy, a to ve výši </w:t>
      </w:r>
      <w:r w:rsidRPr="000C64F6">
        <w:rPr>
          <w:b/>
          <w:bCs/>
          <w:sz w:val="22"/>
          <w:szCs w:val="22"/>
        </w:rPr>
        <w:t>0,2 % z celkové ceny Díla bez DPH</w:t>
      </w:r>
      <w:r w:rsidRPr="00994CB3">
        <w:rPr>
          <w:sz w:val="22"/>
          <w:szCs w:val="22"/>
        </w:rPr>
        <w:t>, za každý započatý den prodlení;</w:t>
      </w:r>
    </w:p>
    <w:p w14:paraId="1F1D5D7D" w14:textId="77777777" w:rsidR="00DC24D5" w:rsidRPr="00994CB3" w:rsidRDefault="00DC24D5" w:rsidP="00DC24D5">
      <w:pPr>
        <w:pStyle w:val="Textodst1sl"/>
        <w:numPr>
          <w:ilvl w:val="0"/>
          <w:numId w:val="4"/>
        </w:numPr>
        <w:rPr>
          <w:bCs/>
          <w:sz w:val="22"/>
          <w:szCs w:val="22"/>
        </w:rPr>
      </w:pPr>
      <w:r w:rsidRPr="00994CB3">
        <w:rPr>
          <w:sz w:val="22"/>
          <w:szCs w:val="22"/>
        </w:rPr>
        <w:t xml:space="preserve">při </w:t>
      </w:r>
      <w:r w:rsidRPr="00994CB3">
        <w:rPr>
          <w:bCs/>
          <w:sz w:val="22"/>
          <w:szCs w:val="22"/>
        </w:rPr>
        <w:t xml:space="preserve">prodlení </w:t>
      </w:r>
      <w:r w:rsidRPr="00994CB3">
        <w:rPr>
          <w:sz w:val="22"/>
          <w:szCs w:val="22"/>
        </w:rPr>
        <w:t xml:space="preserve">Zhotovitele </w:t>
      </w:r>
      <w:r w:rsidRPr="00994CB3">
        <w:rPr>
          <w:bCs/>
          <w:sz w:val="22"/>
          <w:szCs w:val="22"/>
        </w:rPr>
        <w:t xml:space="preserve">s nástupem na odstranění Objednatelem uplatněné vady, či při prodlení </w:t>
      </w:r>
      <w:r w:rsidRPr="00994CB3">
        <w:rPr>
          <w:sz w:val="22"/>
          <w:szCs w:val="22"/>
        </w:rPr>
        <w:t xml:space="preserve">Zhotovitele </w:t>
      </w:r>
      <w:r w:rsidRPr="00994CB3">
        <w:rPr>
          <w:bCs/>
          <w:sz w:val="22"/>
          <w:szCs w:val="22"/>
        </w:rPr>
        <w:t xml:space="preserve">s odstraněním vady ve stanoveném termínu, a to ve výši </w:t>
      </w:r>
      <w:r w:rsidRPr="000C64F6">
        <w:rPr>
          <w:b/>
          <w:sz w:val="22"/>
          <w:szCs w:val="22"/>
        </w:rPr>
        <w:t>10 000 Kč</w:t>
      </w:r>
      <w:r w:rsidRPr="00994CB3">
        <w:rPr>
          <w:bCs/>
          <w:sz w:val="22"/>
          <w:szCs w:val="22"/>
        </w:rPr>
        <w:t xml:space="preserve"> za každou vadu a každý započatý den prodlení;</w:t>
      </w:r>
    </w:p>
    <w:p w14:paraId="215F51B6" w14:textId="282C48B9" w:rsidR="00DC24D5" w:rsidRPr="00994CB3" w:rsidRDefault="00DC24D5" w:rsidP="00DC24D5">
      <w:pPr>
        <w:pStyle w:val="Textodst1sl"/>
        <w:numPr>
          <w:ilvl w:val="0"/>
          <w:numId w:val="4"/>
        </w:numPr>
        <w:rPr>
          <w:bCs/>
          <w:sz w:val="22"/>
          <w:szCs w:val="22"/>
        </w:rPr>
      </w:pPr>
      <w:r w:rsidRPr="00994CB3">
        <w:rPr>
          <w:bCs/>
          <w:sz w:val="22"/>
          <w:szCs w:val="22"/>
        </w:rPr>
        <w:t xml:space="preserve">pokud Zhotovitel poruší povinnost stanovenou v odst. </w:t>
      </w:r>
      <w:r w:rsidRPr="00994CB3">
        <w:rPr>
          <w:bCs/>
          <w:sz w:val="22"/>
          <w:szCs w:val="22"/>
        </w:rPr>
        <w:fldChar w:fldCharType="begin"/>
      </w:r>
      <w:r w:rsidRPr="00994CB3">
        <w:rPr>
          <w:bCs/>
          <w:sz w:val="22"/>
          <w:szCs w:val="22"/>
        </w:rPr>
        <w:instrText xml:space="preserve"> REF _Ref124185550 \r \h </w:instrText>
      </w:r>
      <w:r>
        <w:rPr>
          <w:bCs/>
          <w:sz w:val="22"/>
          <w:szCs w:val="22"/>
        </w:rPr>
        <w:instrText xml:space="preserve"> \* MERGEFORMAT </w:instrText>
      </w:r>
      <w:r w:rsidRPr="00994CB3">
        <w:rPr>
          <w:bCs/>
          <w:sz w:val="22"/>
          <w:szCs w:val="22"/>
        </w:rPr>
      </w:r>
      <w:r w:rsidRPr="00994CB3">
        <w:rPr>
          <w:bCs/>
          <w:sz w:val="22"/>
          <w:szCs w:val="22"/>
        </w:rPr>
        <w:fldChar w:fldCharType="separate"/>
      </w:r>
      <w:r w:rsidR="00815A2F">
        <w:rPr>
          <w:bCs/>
          <w:sz w:val="22"/>
          <w:szCs w:val="22"/>
        </w:rPr>
        <w:t>7.19</w:t>
      </w:r>
      <w:r w:rsidRPr="00994CB3">
        <w:rPr>
          <w:bCs/>
          <w:sz w:val="22"/>
          <w:szCs w:val="22"/>
        </w:rPr>
        <w:fldChar w:fldCharType="end"/>
      </w:r>
      <w:r w:rsidRPr="00994CB3">
        <w:rPr>
          <w:bCs/>
          <w:sz w:val="22"/>
          <w:szCs w:val="22"/>
        </w:rPr>
        <w:t xml:space="preserve"> Smlouvy, tj. povinnost zajišťovat dodávky asfaltových směsí v odpovídající kvalitě a způsobem, jakým doložil před uzavřením této Smlouvy (viz čl. 12 zadávací dokumentace), a to ve výši </w:t>
      </w:r>
      <w:r w:rsidRPr="000C64F6">
        <w:rPr>
          <w:b/>
          <w:sz w:val="22"/>
          <w:szCs w:val="22"/>
        </w:rPr>
        <w:t>500 000 Kč</w:t>
      </w:r>
      <w:r w:rsidRPr="00994CB3">
        <w:rPr>
          <w:bCs/>
          <w:sz w:val="22"/>
          <w:szCs w:val="22"/>
        </w:rPr>
        <w:t xml:space="preserve"> za každé porušení této povinnosti;</w:t>
      </w:r>
    </w:p>
    <w:p w14:paraId="60CE8889" w14:textId="14EC517D" w:rsidR="00DC24D5" w:rsidRPr="00994CB3" w:rsidRDefault="00DC24D5" w:rsidP="00DC24D5">
      <w:pPr>
        <w:pStyle w:val="Textodst1sl"/>
        <w:numPr>
          <w:ilvl w:val="0"/>
          <w:numId w:val="4"/>
        </w:numPr>
        <w:rPr>
          <w:bCs/>
          <w:sz w:val="22"/>
          <w:szCs w:val="22"/>
        </w:rPr>
      </w:pPr>
      <w:r w:rsidRPr="00A90F41">
        <w:rPr>
          <w:bCs/>
          <w:sz w:val="22"/>
          <w:szCs w:val="22"/>
        </w:rPr>
        <w:t>pokud</w:t>
      </w:r>
      <w:r w:rsidRPr="00994CB3">
        <w:rPr>
          <w:bCs/>
          <w:sz w:val="22"/>
          <w:szCs w:val="22"/>
        </w:rPr>
        <w:t xml:space="preserve"> Zhotovitel poruší povinnost nakládání s odpady v souladu se Směrnicí R-Sm-42 a požadavky dotačního orgánu pro poskytnutí dotace na realizaci Díla, a to v</w:t>
      </w:r>
      <w:r w:rsidR="001D6C8E">
        <w:rPr>
          <w:bCs/>
          <w:sz w:val="22"/>
          <w:szCs w:val="22"/>
        </w:rPr>
        <w:t>e</w:t>
      </w:r>
      <w:r w:rsidRPr="00994CB3">
        <w:rPr>
          <w:bCs/>
          <w:sz w:val="22"/>
          <w:szCs w:val="22"/>
        </w:rPr>
        <w:t xml:space="preserve"> výši krácení dotace </w:t>
      </w:r>
      <w:r w:rsidR="00442259">
        <w:rPr>
          <w:bCs/>
          <w:sz w:val="22"/>
          <w:szCs w:val="22"/>
        </w:rPr>
        <w:t>v souvislosti s rozhodnutím příslušného dotačního orgánu</w:t>
      </w:r>
      <w:r w:rsidRPr="00994CB3">
        <w:rPr>
          <w:bCs/>
          <w:sz w:val="22"/>
          <w:szCs w:val="22"/>
        </w:rPr>
        <w:t xml:space="preserve">. </w:t>
      </w:r>
    </w:p>
    <w:p w14:paraId="6E58CC4E" w14:textId="6DEA4250" w:rsidR="00DC24D5" w:rsidRDefault="00DC24D5" w:rsidP="00DC24D5">
      <w:pPr>
        <w:pStyle w:val="Textodst1sl"/>
        <w:numPr>
          <w:ilvl w:val="0"/>
          <w:numId w:val="4"/>
        </w:numPr>
        <w:rPr>
          <w:sz w:val="22"/>
          <w:szCs w:val="22"/>
        </w:rPr>
      </w:pPr>
      <w:r w:rsidRPr="00BB5577">
        <w:rPr>
          <w:sz w:val="22"/>
          <w:szCs w:val="22"/>
        </w:rPr>
        <w:t xml:space="preserve">Pokud Zhotovitel nesplní povinnost písemného oznámení </w:t>
      </w:r>
      <w:r>
        <w:rPr>
          <w:sz w:val="22"/>
          <w:szCs w:val="22"/>
        </w:rPr>
        <w:t xml:space="preserve">o změně </w:t>
      </w:r>
      <w:r w:rsidRPr="00BB5577">
        <w:rPr>
          <w:sz w:val="22"/>
          <w:szCs w:val="22"/>
        </w:rPr>
        <w:t xml:space="preserve">dle </w:t>
      </w:r>
      <w:r>
        <w:rPr>
          <w:sz w:val="22"/>
          <w:szCs w:val="22"/>
        </w:rPr>
        <w:t xml:space="preserve">článku </w:t>
      </w:r>
      <w:r w:rsidR="000648B3">
        <w:rPr>
          <w:sz w:val="22"/>
          <w:szCs w:val="22"/>
        </w:rPr>
        <w:t>10</w:t>
      </w:r>
      <w:r>
        <w:rPr>
          <w:sz w:val="22"/>
          <w:szCs w:val="22"/>
        </w:rPr>
        <w:t xml:space="preserve">, odst. </w:t>
      </w:r>
      <w:r>
        <w:rPr>
          <w:sz w:val="22"/>
          <w:szCs w:val="22"/>
        </w:rPr>
        <w:fldChar w:fldCharType="begin"/>
      </w:r>
      <w:r>
        <w:rPr>
          <w:sz w:val="22"/>
          <w:szCs w:val="22"/>
        </w:rPr>
        <w:instrText xml:space="preserve"> REF _Ref195274166 \r \h </w:instrText>
      </w:r>
      <w:r>
        <w:rPr>
          <w:sz w:val="22"/>
          <w:szCs w:val="22"/>
        </w:rPr>
      </w:r>
      <w:r>
        <w:rPr>
          <w:sz w:val="22"/>
          <w:szCs w:val="22"/>
        </w:rPr>
        <w:fldChar w:fldCharType="separate"/>
      </w:r>
      <w:r w:rsidR="00815A2F">
        <w:rPr>
          <w:sz w:val="22"/>
          <w:szCs w:val="22"/>
        </w:rPr>
        <w:t>10.1</w:t>
      </w:r>
      <w:r>
        <w:rPr>
          <w:sz w:val="22"/>
          <w:szCs w:val="22"/>
        </w:rPr>
        <w:fldChar w:fldCharType="end"/>
      </w:r>
      <w:r w:rsidRPr="00BB5577">
        <w:rPr>
          <w:sz w:val="22"/>
          <w:szCs w:val="22"/>
        </w:rPr>
        <w:t xml:space="preserve">, je povinen uhradit </w:t>
      </w:r>
      <w:r w:rsidRPr="00277994">
        <w:rPr>
          <w:bCs/>
          <w:sz w:val="22"/>
          <w:szCs w:val="22"/>
        </w:rPr>
        <w:t>Objednateli</w:t>
      </w:r>
      <w:r w:rsidRPr="00BB5577">
        <w:rPr>
          <w:sz w:val="22"/>
          <w:szCs w:val="22"/>
        </w:rPr>
        <w:t xml:space="preserve"> sankční smluvní pokutu ve výši </w:t>
      </w:r>
      <w:r w:rsidRPr="000C64F6">
        <w:rPr>
          <w:b/>
          <w:bCs/>
          <w:sz w:val="22"/>
          <w:szCs w:val="22"/>
        </w:rPr>
        <w:t>10 000 Kč</w:t>
      </w:r>
      <w:r w:rsidRPr="00BB5577">
        <w:rPr>
          <w:sz w:val="22"/>
          <w:szCs w:val="22"/>
        </w:rPr>
        <w:t xml:space="preserve"> za každý, byť započatý den prodlení.</w:t>
      </w:r>
    </w:p>
    <w:p w14:paraId="5FA2B2B0" w14:textId="77777777" w:rsidR="00DC24D5" w:rsidRDefault="00DC24D5" w:rsidP="00DC24D5">
      <w:pPr>
        <w:pStyle w:val="Textodst1sl"/>
        <w:numPr>
          <w:ilvl w:val="0"/>
          <w:numId w:val="4"/>
        </w:numPr>
        <w:rPr>
          <w:sz w:val="22"/>
          <w:szCs w:val="22"/>
        </w:rPr>
      </w:pPr>
      <w:r>
        <w:rPr>
          <w:sz w:val="22"/>
          <w:szCs w:val="22"/>
        </w:rPr>
        <w:t xml:space="preserve">Pokud Zhotovitel poruší povinnost stanovenou plánem BOZP v realizaci </w:t>
      </w:r>
      <w:r w:rsidRPr="00BB5577">
        <w:rPr>
          <w:sz w:val="22"/>
          <w:szCs w:val="22"/>
        </w:rPr>
        <w:t xml:space="preserve">je povinen uhradit </w:t>
      </w:r>
      <w:r w:rsidRPr="00277994">
        <w:rPr>
          <w:bCs/>
          <w:sz w:val="22"/>
          <w:szCs w:val="22"/>
        </w:rPr>
        <w:t>Objednateli</w:t>
      </w:r>
      <w:r w:rsidRPr="00BB5577">
        <w:rPr>
          <w:sz w:val="22"/>
          <w:szCs w:val="22"/>
        </w:rPr>
        <w:t xml:space="preserve"> sankční smluvní pokutu ve výši </w:t>
      </w:r>
      <w:r w:rsidRPr="00101A35">
        <w:rPr>
          <w:b/>
          <w:bCs/>
          <w:sz w:val="22"/>
          <w:szCs w:val="22"/>
        </w:rPr>
        <w:t>10 000 Kč</w:t>
      </w:r>
      <w:r>
        <w:rPr>
          <w:sz w:val="22"/>
          <w:szCs w:val="22"/>
        </w:rPr>
        <w:t>.</w:t>
      </w:r>
    </w:p>
    <w:p w14:paraId="7FADE892" w14:textId="77777777" w:rsidR="00DC24D5" w:rsidRDefault="00DC24D5" w:rsidP="00DC24D5">
      <w:pPr>
        <w:pStyle w:val="Textodst1sl"/>
        <w:numPr>
          <w:ilvl w:val="0"/>
          <w:numId w:val="4"/>
        </w:numPr>
        <w:rPr>
          <w:sz w:val="22"/>
          <w:szCs w:val="22"/>
        </w:rPr>
      </w:pPr>
      <w:r>
        <w:rPr>
          <w:sz w:val="22"/>
          <w:szCs w:val="22"/>
        </w:rPr>
        <w:t xml:space="preserve">Pokud Zhotovitel neprovede nápravné opatření dle pokynů koordinátora BOZP ve stanovené lhůtě, je povinen uhradit Objednateli sankční pokutu ve výši </w:t>
      </w:r>
      <w:r w:rsidRPr="000C64F6">
        <w:rPr>
          <w:b/>
          <w:bCs/>
          <w:sz w:val="22"/>
          <w:szCs w:val="22"/>
        </w:rPr>
        <w:t>10 000 Kč</w:t>
      </w:r>
      <w:r>
        <w:rPr>
          <w:sz w:val="22"/>
          <w:szCs w:val="22"/>
        </w:rPr>
        <w:t xml:space="preserve"> za každý, byť započatý, den prodlení.</w:t>
      </w:r>
    </w:p>
    <w:p w14:paraId="4DC012B0" w14:textId="220B2F5F" w:rsidR="00DC24D5" w:rsidRDefault="00DC24D5" w:rsidP="00DC24D5">
      <w:pPr>
        <w:pStyle w:val="Textodst1sl"/>
        <w:numPr>
          <w:ilvl w:val="0"/>
          <w:numId w:val="4"/>
        </w:numPr>
        <w:rPr>
          <w:sz w:val="22"/>
          <w:szCs w:val="22"/>
        </w:rPr>
      </w:pPr>
      <w:r w:rsidRPr="00994CB3">
        <w:rPr>
          <w:sz w:val="22"/>
          <w:szCs w:val="22"/>
        </w:rPr>
        <w:t xml:space="preserve">Pokud Zhotovitel nesplní povinnost písemného oznámení dle </w:t>
      </w:r>
      <w:r>
        <w:rPr>
          <w:sz w:val="22"/>
          <w:szCs w:val="22"/>
        </w:rPr>
        <w:t xml:space="preserve">čl. </w:t>
      </w:r>
      <w:r w:rsidR="000648B3">
        <w:rPr>
          <w:sz w:val="22"/>
          <w:szCs w:val="22"/>
        </w:rPr>
        <w:t>7</w:t>
      </w:r>
      <w:r>
        <w:rPr>
          <w:sz w:val="22"/>
          <w:szCs w:val="22"/>
        </w:rPr>
        <w:t xml:space="preserve"> odst. </w:t>
      </w:r>
      <w:r>
        <w:rPr>
          <w:sz w:val="22"/>
          <w:szCs w:val="22"/>
        </w:rPr>
        <w:fldChar w:fldCharType="begin"/>
      </w:r>
      <w:r>
        <w:rPr>
          <w:sz w:val="22"/>
          <w:szCs w:val="22"/>
        </w:rPr>
        <w:instrText xml:space="preserve"> REF _Ref204774877 \r \h </w:instrText>
      </w:r>
      <w:r>
        <w:rPr>
          <w:sz w:val="22"/>
          <w:szCs w:val="22"/>
        </w:rPr>
      </w:r>
      <w:r>
        <w:rPr>
          <w:sz w:val="22"/>
          <w:szCs w:val="22"/>
        </w:rPr>
        <w:fldChar w:fldCharType="separate"/>
      </w:r>
      <w:r w:rsidR="00815A2F">
        <w:rPr>
          <w:sz w:val="22"/>
          <w:szCs w:val="22"/>
        </w:rPr>
        <w:t>7.20</w:t>
      </w:r>
      <w:r>
        <w:rPr>
          <w:sz w:val="22"/>
          <w:szCs w:val="22"/>
        </w:rPr>
        <w:fldChar w:fldCharType="end"/>
      </w:r>
      <w:r>
        <w:rPr>
          <w:sz w:val="22"/>
          <w:szCs w:val="22"/>
        </w:rPr>
        <w:t xml:space="preserve"> Smlouvy</w:t>
      </w:r>
      <w:r w:rsidRPr="00994CB3">
        <w:rPr>
          <w:sz w:val="22"/>
          <w:szCs w:val="22"/>
        </w:rPr>
        <w:t xml:space="preserve">, je povinen uhradit Objednateli </w:t>
      </w:r>
      <w:r>
        <w:rPr>
          <w:sz w:val="22"/>
          <w:szCs w:val="22"/>
        </w:rPr>
        <w:t xml:space="preserve">sankční </w:t>
      </w:r>
      <w:r w:rsidRPr="00994CB3">
        <w:rPr>
          <w:sz w:val="22"/>
          <w:szCs w:val="22"/>
        </w:rPr>
        <w:t>smluvní pokutu</w:t>
      </w:r>
      <w:r>
        <w:rPr>
          <w:sz w:val="22"/>
          <w:szCs w:val="22"/>
        </w:rPr>
        <w:t xml:space="preserve"> ve výši </w:t>
      </w:r>
      <w:r w:rsidRPr="00994CB3">
        <w:rPr>
          <w:sz w:val="22"/>
          <w:szCs w:val="22"/>
        </w:rPr>
        <w:t>0,5 % z celkové ceny Díla.</w:t>
      </w:r>
    </w:p>
    <w:p w14:paraId="5C99C845" w14:textId="77777777" w:rsidR="00DC24D5" w:rsidRDefault="00DC24D5" w:rsidP="00DC24D5">
      <w:pPr>
        <w:pStyle w:val="Textodst1sl"/>
        <w:numPr>
          <w:ilvl w:val="0"/>
          <w:numId w:val="4"/>
        </w:numPr>
        <w:rPr>
          <w:sz w:val="22"/>
          <w:szCs w:val="22"/>
        </w:rPr>
      </w:pPr>
      <w:r>
        <w:rPr>
          <w:sz w:val="22"/>
          <w:szCs w:val="22"/>
        </w:rPr>
        <w:t>Pokud Zhotovitel poruší povinnost stanovenou v:</w:t>
      </w:r>
    </w:p>
    <w:p w14:paraId="12A4F335" w14:textId="0496AB8E" w:rsidR="00DC24D5" w:rsidRDefault="00DC24D5" w:rsidP="00DC24D5">
      <w:pPr>
        <w:pStyle w:val="Textodst1sl"/>
        <w:numPr>
          <w:ilvl w:val="1"/>
          <w:numId w:val="4"/>
        </w:numPr>
        <w:rPr>
          <w:sz w:val="22"/>
          <w:szCs w:val="22"/>
        </w:rPr>
      </w:pPr>
      <w:r>
        <w:rPr>
          <w:sz w:val="22"/>
          <w:szCs w:val="22"/>
        </w:rPr>
        <w:t xml:space="preserve">čl. 1, odst. </w:t>
      </w:r>
      <w:r>
        <w:rPr>
          <w:sz w:val="22"/>
          <w:szCs w:val="22"/>
        </w:rPr>
        <w:fldChar w:fldCharType="begin"/>
      </w:r>
      <w:r>
        <w:rPr>
          <w:sz w:val="22"/>
          <w:szCs w:val="22"/>
        </w:rPr>
        <w:instrText xml:space="preserve"> REF _Ref204951004 \r \h </w:instrText>
      </w:r>
      <w:r>
        <w:rPr>
          <w:sz w:val="22"/>
          <w:szCs w:val="22"/>
        </w:rPr>
      </w:r>
      <w:r>
        <w:rPr>
          <w:sz w:val="22"/>
          <w:szCs w:val="22"/>
        </w:rPr>
        <w:fldChar w:fldCharType="separate"/>
      </w:r>
      <w:r w:rsidR="00815A2F">
        <w:rPr>
          <w:sz w:val="22"/>
          <w:szCs w:val="22"/>
        </w:rPr>
        <w:t>1.2</w:t>
      </w:r>
      <w:r>
        <w:rPr>
          <w:sz w:val="22"/>
          <w:szCs w:val="22"/>
        </w:rPr>
        <w:fldChar w:fldCharType="end"/>
      </w:r>
      <w:r>
        <w:rPr>
          <w:sz w:val="22"/>
          <w:szCs w:val="22"/>
        </w:rPr>
        <w:t xml:space="preserve"> Smlouvy, nebo</w:t>
      </w:r>
    </w:p>
    <w:p w14:paraId="5D13008F" w14:textId="285D053C" w:rsidR="00DC24D5" w:rsidRDefault="00DC24D5" w:rsidP="00DC24D5">
      <w:pPr>
        <w:pStyle w:val="Textodst1sl"/>
        <w:numPr>
          <w:ilvl w:val="1"/>
          <w:numId w:val="4"/>
        </w:numPr>
        <w:rPr>
          <w:sz w:val="22"/>
          <w:szCs w:val="22"/>
        </w:rPr>
      </w:pPr>
      <w:r>
        <w:rPr>
          <w:sz w:val="22"/>
          <w:szCs w:val="22"/>
        </w:rPr>
        <w:t xml:space="preserve">čl. 3, odst. </w:t>
      </w:r>
      <w:r>
        <w:rPr>
          <w:sz w:val="22"/>
          <w:szCs w:val="22"/>
        </w:rPr>
        <w:fldChar w:fldCharType="begin"/>
      </w:r>
      <w:r>
        <w:rPr>
          <w:sz w:val="22"/>
          <w:szCs w:val="22"/>
        </w:rPr>
        <w:instrText xml:space="preserve"> REF _Ref204951049 \r \h </w:instrText>
      </w:r>
      <w:r>
        <w:rPr>
          <w:sz w:val="22"/>
          <w:szCs w:val="22"/>
        </w:rPr>
      </w:r>
      <w:r>
        <w:rPr>
          <w:sz w:val="22"/>
          <w:szCs w:val="22"/>
        </w:rPr>
        <w:fldChar w:fldCharType="separate"/>
      </w:r>
      <w:r w:rsidR="00815A2F">
        <w:rPr>
          <w:sz w:val="22"/>
          <w:szCs w:val="22"/>
        </w:rPr>
        <w:t>3.2</w:t>
      </w:r>
      <w:r>
        <w:rPr>
          <w:sz w:val="22"/>
          <w:szCs w:val="22"/>
        </w:rPr>
        <w:fldChar w:fldCharType="end"/>
      </w:r>
      <w:r>
        <w:rPr>
          <w:sz w:val="22"/>
          <w:szCs w:val="22"/>
        </w:rPr>
        <w:t xml:space="preserve">, </w:t>
      </w:r>
      <w:r>
        <w:rPr>
          <w:sz w:val="22"/>
          <w:szCs w:val="22"/>
        </w:rPr>
        <w:fldChar w:fldCharType="begin"/>
      </w:r>
      <w:r>
        <w:rPr>
          <w:sz w:val="22"/>
          <w:szCs w:val="22"/>
        </w:rPr>
        <w:instrText xml:space="preserve"> REF _Ref204951061 \r \h </w:instrText>
      </w:r>
      <w:r>
        <w:rPr>
          <w:sz w:val="22"/>
          <w:szCs w:val="22"/>
        </w:rPr>
      </w:r>
      <w:r>
        <w:rPr>
          <w:sz w:val="22"/>
          <w:szCs w:val="22"/>
        </w:rPr>
        <w:fldChar w:fldCharType="separate"/>
      </w:r>
      <w:r w:rsidR="00815A2F">
        <w:rPr>
          <w:sz w:val="22"/>
          <w:szCs w:val="22"/>
        </w:rPr>
        <w:t>3.3</w:t>
      </w:r>
      <w:r>
        <w:rPr>
          <w:sz w:val="22"/>
          <w:szCs w:val="22"/>
        </w:rPr>
        <w:fldChar w:fldCharType="end"/>
      </w:r>
      <w:r>
        <w:rPr>
          <w:sz w:val="22"/>
          <w:szCs w:val="22"/>
        </w:rPr>
        <w:t xml:space="preserve">, </w:t>
      </w:r>
      <w:r>
        <w:rPr>
          <w:sz w:val="22"/>
          <w:szCs w:val="22"/>
        </w:rPr>
        <w:fldChar w:fldCharType="begin"/>
      </w:r>
      <w:r>
        <w:rPr>
          <w:sz w:val="22"/>
          <w:szCs w:val="22"/>
        </w:rPr>
        <w:instrText xml:space="preserve"> REF _Ref204951144 \r \h </w:instrText>
      </w:r>
      <w:r>
        <w:rPr>
          <w:sz w:val="22"/>
          <w:szCs w:val="22"/>
        </w:rPr>
      </w:r>
      <w:r>
        <w:rPr>
          <w:sz w:val="22"/>
          <w:szCs w:val="22"/>
        </w:rPr>
        <w:fldChar w:fldCharType="separate"/>
      </w:r>
      <w:r w:rsidR="00815A2F">
        <w:rPr>
          <w:sz w:val="22"/>
          <w:szCs w:val="22"/>
        </w:rPr>
        <w:t>3.4</w:t>
      </w:r>
      <w:r>
        <w:rPr>
          <w:sz w:val="22"/>
          <w:szCs w:val="22"/>
        </w:rPr>
        <w:fldChar w:fldCharType="end"/>
      </w:r>
      <w:r>
        <w:rPr>
          <w:sz w:val="22"/>
          <w:szCs w:val="22"/>
        </w:rPr>
        <w:t xml:space="preserve">, </w:t>
      </w:r>
      <w:r>
        <w:rPr>
          <w:sz w:val="22"/>
          <w:szCs w:val="22"/>
        </w:rPr>
        <w:fldChar w:fldCharType="begin"/>
      </w:r>
      <w:r>
        <w:rPr>
          <w:sz w:val="22"/>
          <w:szCs w:val="22"/>
        </w:rPr>
        <w:instrText xml:space="preserve"> REF _Ref204951151 \r \h </w:instrText>
      </w:r>
      <w:r>
        <w:rPr>
          <w:sz w:val="22"/>
          <w:szCs w:val="22"/>
        </w:rPr>
      </w:r>
      <w:r>
        <w:rPr>
          <w:sz w:val="22"/>
          <w:szCs w:val="22"/>
        </w:rPr>
        <w:fldChar w:fldCharType="separate"/>
      </w:r>
      <w:r w:rsidR="00815A2F">
        <w:rPr>
          <w:sz w:val="22"/>
          <w:szCs w:val="22"/>
        </w:rPr>
        <w:t>3.5</w:t>
      </w:r>
      <w:r>
        <w:rPr>
          <w:sz w:val="22"/>
          <w:szCs w:val="22"/>
        </w:rPr>
        <w:fldChar w:fldCharType="end"/>
      </w:r>
      <w:r>
        <w:rPr>
          <w:sz w:val="22"/>
          <w:szCs w:val="22"/>
        </w:rPr>
        <w:t xml:space="preserve">, </w:t>
      </w:r>
      <w:r>
        <w:rPr>
          <w:sz w:val="22"/>
          <w:szCs w:val="22"/>
        </w:rPr>
        <w:fldChar w:fldCharType="begin"/>
      </w:r>
      <w:r>
        <w:rPr>
          <w:sz w:val="22"/>
          <w:szCs w:val="22"/>
        </w:rPr>
        <w:instrText xml:space="preserve"> REF _Ref204951159 \r \h </w:instrText>
      </w:r>
      <w:r>
        <w:rPr>
          <w:sz w:val="22"/>
          <w:szCs w:val="22"/>
        </w:rPr>
      </w:r>
      <w:r>
        <w:rPr>
          <w:sz w:val="22"/>
          <w:szCs w:val="22"/>
        </w:rPr>
        <w:fldChar w:fldCharType="separate"/>
      </w:r>
      <w:r w:rsidR="00815A2F">
        <w:rPr>
          <w:sz w:val="22"/>
          <w:szCs w:val="22"/>
        </w:rPr>
        <w:t>3.6</w:t>
      </w:r>
      <w:r>
        <w:rPr>
          <w:sz w:val="22"/>
          <w:szCs w:val="22"/>
        </w:rPr>
        <w:fldChar w:fldCharType="end"/>
      </w:r>
      <w:r>
        <w:rPr>
          <w:sz w:val="22"/>
          <w:szCs w:val="22"/>
        </w:rPr>
        <w:t xml:space="preserve"> Smlouvy, nebo</w:t>
      </w:r>
    </w:p>
    <w:p w14:paraId="3D0952A7" w14:textId="6A58418C" w:rsidR="00DC24D5" w:rsidRDefault="00DC24D5" w:rsidP="00DC24D5">
      <w:pPr>
        <w:pStyle w:val="Textodst1sl"/>
        <w:numPr>
          <w:ilvl w:val="1"/>
          <w:numId w:val="4"/>
        </w:numPr>
        <w:rPr>
          <w:sz w:val="22"/>
          <w:szCs w:val="22"/>
        </w:rPr>
      </w:pPr>
      <w:r>
        <w:rPr>
          <w:sz w:val="22"/>
          <w:szCs w:val="22"/>
        </w:rPr>
        <w:t xml:space="preserve">čl. 4., odst. </w:t>
      </w:r>
      <w:r>
        <w:rPr>
          <w:sz w:val="22"/>
          <w:szCs w:val="22"/>
        </w:rPr>
        <w:fldChar w:fldCharType="begin"/>
      </w:r>
      <w:r>
        <w:rPr>
          <w:sz w:val="22"/>
          <w:szCs w:val="22"/>
        </w:rPr>
        <w:instrText xml:space="preserve"> REF _Ref204951230 \r \h </w:instrText>
      </w:r>
      <w:r>
        <w:rPr>
          <w:sz w:val="22"/>
          <w:szCs w:val="22"/>
        </w:rPr>
      </w:r>
      <w:r>
        <w:rPr>
          <w:sz w:val="22"/>
          <w:szCs w:val="22"/>
        </w:rPr>
        <w:fldChar w:fldCharType="separate"/>
      </w:r>
      <w:r w:rsidR="00815A2F">
        <w:rPr>
          <w:sz w:val="22"/>
          <w:szCs w:val="22"/>
        </w:rPr>
        <w:t>4.1</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_Ref204952563 \r \h </w:instrText>
      </w:r>
      <w:r>
        <w:rPr>
          <w:sz w:val="22"/>
          <w:szCs w:val="22"/>
        </w:rPr>
      </w:r>
      <w:r>
        <w:rPr>
          <w:sz w:val="22"/>
          <w:szCs w:val="22"/>
        </w:rPr>
        <w:fldChar w:fldCharType="separate"/>
      </w:r>
      <w:r w:rsidR="00815A2F">
        <w:rPr>
          <w:sz w:val="22"/>
          <w:szCs w:val="22"/>
        </w:rPr>
        <w:t>4.2</w:t>
      </w:r>
      <w:r>
        <w:rPr>
          <w:sz w:val="22"/>
          <w:szCs w:val="22"/>
        </w:rPr>
        <w:fldChar w:fldCharType="end"/>
      </w:r>
      <w:r>
        <w:rPr>
          <w:sz w:val="22"/>
          <w:szCs w:val="22"/>
        </w:rPr>
        <w:t>, nebo</w:t>
      </w:r>
    </w:p>
    <w:p w14:paraId="29B4AF4E" w14:textId="5757AE18" w:rsidR="00DC24D5" w:rsidRDefault="00DC24D5" w:rsidP="00DC24D5">
      <w:pPr>
        <w:pStyle w:val="Textodst1sl"/>
        <w:numPr>
          <w:ilvl w:val="1"/>
          <w:numId w:val="4"/>
        </w:numPr>
        <w:rPr>
          <w:sz w:val="22"/>
          <w:szCs w:val="22"/>
        </w:rPr>
      </w:pPr>
      <w:r>
        <w:rPr>
          <w:sz w:val="22"/>
          <w:szCs w:val="22"/>
        </w:rPr>
        <w:t xml:space="preserve">čl. 6, odst. </w:t>
      </w:r>
      <w:r>
        <w:rPr>
          <w:sz w:val="22"/>
          <w:szCs w:val="22"/>
        </w:rPr>
        <w:fldChar w:fldCharType="begin"/>
      </w:r>
      <w:r>
        <w:rPr>
          <w:sz w:val="22"/>
          <w:szCs w:val="22"/>
        </w:rPr>
        <w:instrText xml:space="preserve"> REF _Ref204952595 \r \h </w:instrText>
      </w:r>
      <w:r>
        <w:rPr>
          <w:sz w:val="22"/>
          <w:szCs w:val="22"/>
        </w:rPr>
      </w:r>
      <w:r>
        <w:rPr>
          <w:sz w:val="22"/>
          <w:szCs w:val="22"/>
        </w:rPr>
        <w:fldChar w:fldCharType="separate"/>
      </w:r>
      <w:r w:rsidR="00815A2F">
        <w:rPr>
          <w:sz w:val="22"/>
          <w:szCs w:val="22"/>
        </w:rPr>
        <w:t>6.2</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_Ref204952615 \r \h </w:instrText>
      </w:r>
      <w:r>
        <w:rPr>
          <w:sz w:val="22"/>
          <w:szCs w:val="22"/>
        </w:rPr>
      </w:r>
      <w:r>
        <w:rPr>
          <w:sz w:val="22"/>
          <w:szCs w:val="22"/>
        </w:rPr>
        <w:fldChar w:fldCharType="separate"/>
      </w:r>
      <w:r w:rsidR="00815A2F">
        <w:rPr>
          <w:sz w:val="22"/>
          <w:szCs w:val="22"/>
        </w:rPr>
        <w:t>6.3</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_Ref204952617 \r \h </w:instrText>
      </w:r>
      <w:r>
        <w:rPr>
          <w:sz w:val="22"/>
          <w:szCs w:val="22"/>
        </w:rPr>
      </w:r>
      <w:r>
        <w:rPr>
          <w:sz w:val="22"/>
          <w:szCs w:val="22"/>
        </w:rPr>
        <w:fldChar w:fldCharType="separate"/>
      </w:r>
      <w:r w:rsidR="00815A2F">
        <w:rPr>
          <w:sz w:val="22"/>
          <w:szCs w:val="22"/>
        </w:rPr>
        <w:t>6.4</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_Ref204952618 \r \h </w:instrText>
      </w:r>
      <w:r>
        <w:rPr>
          <w:sz w:val="22"/>
          <w:szCs w:val="22"/>
        </w:rPr>
      </w:r>
      <w:r>
        <w:rPr>
          <w:sz w:val="22"/>
          <w:szCs w:val="22"/>
        </w:rPr>
        <w:fldChar w:fldCharType="separate"/>
      </w:r>
      <w:r w:rsidR="00815A2F">
        <w:rPr>
          <w:sz w:val="22"/>
          <w:szCs w:val="22"/>
        </w:rPr>
        <w:t>6.5</w:t>
      </w:r>
      <w:r>
        <w:rPr>
          <w:sz w:val="22"/>
          <w:szCs w:val="22"/>
        </w:rPr>
        <w:fldChar w:fldCharType="end"/>
      </w:r>
      <w:r>
        <w:rPr>
          <w:sz w:val="22"/>
          <w:szCs w:val="22"/>
        </w:rPr>
        <w:t xml:space="preserve"> Smlouvy, nebo</w:t>
      </w:r>
    </w:p>
    <w:p w14:paraId="13B606A0" w14:textId="24D862C2" w:rsidR="00DC24D5" w:rsidRPr="0076498B" w:rsidRDefault="00DC24D5" w:rsidP="00DC24D5">
      <w:pPr>
        <w:pStyle w:val="Textodst1sl"/>
        <w:numPr>
          <w:ilvl w:val="1"/>
          <w:numId w:val="4"/>
        </w:numPr>
        <w:rPr>
          <w:sz w:val="22"/>
          <w:szCs w:val="22"/>
        </w:rPr>
      </w:pPr>
      <w:r>
        <w:rPr>
          <w:sz w:val="22"/>
          <w:szCs w:val="22"/>
        </w:rPr>
        <w:t xml:space="preserve">čl. 7, odst. </w:t>
      </w:r>
      <w:r>
        <w:rPr>
          <w:sz w:val="22"/>
          <w:szCs w:val="22"/>
        </w:rPr>
        <w:fldChar w:fldCharType="begin"/>
      </w:r>
      <w:r>
        <w:rPr>
          <w:sz w:val="22"/>
          <w:szCs w:val="22"/>
        </w:rPr>
        <w:instrText xml:space="preserve"> REF _Ref204952646 \r \h </w:instrText>
      </w:r>
      <w:r>
        <w:rPr>
          <w:sz w:val="22"/>
          <w:szCs w:val="22"/>
        </w:rPr>
      </w:r>
      <w:r>
        <w:rPr>
          <w:sz w:val="22"/>
          <w:szCs w:val="22"/>
        </w:rPr>
        <w:fldChar w:fldCharType="separate"/>
      </w:r>
      <w:r w:rsidR="00815A2F">
        <w:rPr>
          <w:sz w:val="22"/>
          <w:szCs w:val="22"/>
        </w:rPr>
        <w:t>7.1</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_Ref204952664 \r \h </w:instrText>
      </w:r>
      <w:r>
        <w:rPr>
          <w:sz w:val="22"/>
          <w:szCs w:val="22"/>
        </w:rPr>
      </w:r>
      <w:r>
        <w:rPr>
          <w:sz w:val="22"/>
          <w:szCs w:val="22"/>
        </w:rPr>
        <w:fldChar w:fldCharType="separate"/>
      </w:r>
      <w:r w:rsidR="00815A2F">
        <w:rPr>
          <w:sz w:val="22"/>
          <w:szCs w:val="22"/>
        </w:rPr>
        <w:t>7.4</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_Ref204952671 \r \h </w:instrText>
      </w:r>
      <w:r>
        <w:rPr>
          <w:sz w:val="22"/>
          <w:szCs w:val="22"/>
        </w:rPr>
      </w:r>
      <w:r>
        <w:rPr>
          <w:sz w:val="22"/>
          <w:szCs w:val="22"/>
        </w:rPr>
        <w:fldChar w:fldCharType="separate"/>
      </w:r>
      <w:r w:rsidR="00815A2F">
        <w:rPr>
          <w:sz w:val="22"/>
          <w:szCs w:val="22"/>
        </w:rPr>
        <w:t>7.5</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_Ref204953099 \r \h </w:instrText>
      </w:r>
      <w:r>
        <w:rPr>
          <w:sz w:val="22"/>
          <w:szCs w:val="22"/>
        </w:rPr>
      </w:r>
      <w:r>
        <w:rPr>
          <w:sz w:val="22"/>
          <w:szCs w:val="22"/>
        </w:rPr>
        <w:fldChar w:fldCharType="separate"/>
      </w:r>
      <w:r w:rsidR="00815A2F">
        <w:rPr>
          <w:sz w:val="22"/>
          <w:szCs w:val="22"/>
        </w:rPr>
        <w:t>7.7</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_Ref204953119 \r \h </w:instrText>
      </w:r>
      <w:r>
        <w:rPr>
          <w:sz w:val="22"/>
          <w:szCs w:val="22"/>
        </w:rPr>
      </w:r>
      <w:r>
        <w:rPr>
          <w:sz w:val="22"/>
          <w:szCs w:val="22"/>
        </w:rPr>
        <w:fldChar w:fldCharType="separate"/>
      </w:r>
      <w:r w:rsidR="00815A2F">
        <w:rPr>
          <w:sz w:val="22"/>
          <w:szCs w:val="22"/>
        </w:rPr>
        <w:t>7.10</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_Ref204953127 \r \h </w:instrText>
      </w:r>
      <w:r>
        <w:rPr>
          <w:sz w:val="22"/>
          <w:szCs w:val="22"/>
        </w:rPr>
      </w:r>
      <w:r>
        <w:rPr>
          <w:sz w:val="22"/>
          <w:szCs w:val="22"/>
        </w:rPr>
        <w:fldChar w:fldCharType="separate"/>
      </w:r>
      <w:r w:rsidR="00815A2F">
        <w:rPr>
          <w:sz w:val="22"/>
          <w:szCs w:val="22"/>
        </w:rPr>
        <w:t>7.11</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_Ref204953138 \r \h </w:instrText>
      </w:r>
      <w:r>
        <w:rPr>
          <w:sz w:val="22"/>
          <w:szCs w:val="22"/>
        </w:rPr>
      </w:r>
      <w:r>
        <w:rPr>
          <w:sz w:val="22"/>
          <w:szCs w:val="22"/>
        </w:rPr>
        <w:fldChar w:fldCharType="separate"/>
      </w:r>
      <w:r w:rsidR="00815A2F">
        <w:rPr>
          <w:sz w:val="22"/>
          <w:szCs w:val="22"/>
        </w:rPr>
        <w:t>7.13</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_Ref204953149 \r \h </w:instrText>
      </w:r>
      <w:r>
        <w:rPr>
          <w:sz w:val="22"/>
          <w:szCs w:val="22"/>
        </w:rPr>
      </w:r>
      <w:r>
        <w:rPr>
          <w:sz w:val="22"/>
          <w:szCs w:val="22"/>
        </w:rPr>
        <w:fldChar w:fldCharType="separate"/>
      </w:r>
      <w:r w:rsidR="00815A2F">
        <w:rPr>
          <w:sz w:val="22"/>
          <w:szCs w:val="22"/>
        </w:rPr>
        <w:t>7.14</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_Ref204953156 \r \h </w:instrText>
      </w:r>
      <w:r>
        <w:rPr>
          <w:sz w:val="22"/>
          <w:szCs w:val="22"/>
        </w:rPr>
      </w:r>
      <w:r>
        <w:rPr>
          <w:sz w:val="22"/>
          <w:szCs w:val="22"/>
        </w:rPr>
        <w:fldChar w:fldCharType="separate"/>
      </w:r>
      <w:r w:rsidR="00815A2F">
        <w:rPr>
          <w:sz w:val="22"/>
          <w:szCs w:val="22"/>
        </w:rPr>
        <w:t>7.15</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_Ref204953162 \r \h </w:instrText>
      </w:r>
      <w:r>
        <w:rPr>
          <w:sz w:val="22"/>
          <w:szCs w:val="22"/>
        </w:rPr>
      </w:r>
      <w:r>
        <w:rPr>
          <w:sz w:val="22"/>
          <w:szCs w:val="22"/>
        </w:rPr>
        <w:fldChar w:fldCharType="separate"/>
      </w:r>
      <w:r w:rsidR="00815A2F">
        <w:rPr>
          <w:sz w:val="22"/>
          <w:szCs w:val="22"/>
        </w:rPr>
        <w:t>7.16</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_Ref204953167 \r \h </w:instrText>
      </w:r>
      <w:r>
        <w:rPr>
          <w:sz w:val="22"/>
          <w:szCs w:val="22"/>
        </w:rPr>
      </w:r>
      <w:r>
        <w:rPr>
          <w:sz w:val="22"/>
          <w:szCs w:val="22"/>
        </w:rPr>
        <w:fldChar w:fldCharType="separate"/>
      </w:r>
      <w:r w:rsidR="00815A2F">
        <w:rPr>
          <w:sz w:val="22"/>
          <w:szCs w:val="22"/>
        </w:rPr>
        <w:t>7.17</w:t>
      </w:r>
      <w:r>
        <w:rPr>
          <w:sz w:val="22"/>
          <w:szCs w:val="22"/>
        </w:rPr>
        <w:fldChar w:fldCharType="end"/>
      </w:r>
      <w:r>
        <w:rPr>
          <w:sz w:val="22"/>
          <w:szCs w:val="22"/>
        </w:rPr>
        <w:t xml:space="preserve">, </w:t>
      </w:r>
      <w:r>
        <w:rPr>
          <w:sz w:val="22"/>
          <w:szCs w:val="22"/>
        </w:rPr>
        <w:fldChar w:fldCharType="begin"/>
      </w:r>
      <w:r>
        <w:rPr>
          <w:sz w:val="22"/>
          <w:szCs w:val="22"/>
        </w:rPr>
        <w:instrText xml:space="preserve"> REF _Ref124185550 \r \h </w:instrText>
      </w:r>
      <w:r>
        <w:rPr>
          <w:sz w:val="22"/>
          <w:szCs w:val="22"/>
        </w:rPr>
      </w:r>
      <w:r>
        <w:rPr>
          <w:sz w:val="22"/>
          <w:szCs w:val="22"/>
        </w:rPr>
        <w:fldChar w:fldCharType="separate"/>
      </w:r>
      <w:r w:rsidR="00815A2F">
        <w:rPr>
          <w:sz w:val="22"/>
          <w:szCs w:val="22"/>
        </w:rPr>
        <w:t>7.19</w:t>
      </w:r>
      <w:r>
        <w:rPr>
          <w:sz w:val="22"/>
          <w:szCs w:val="22"/>
        </w:rPr>
        <w:fldChar w:fldCharType="end"/>
      </w:r>
      <w:r>
        <w:rPr>
          <w:sz w:val="22"/>
          <w:szCs w:val="22"/>
        </w:rPr>
        <w:t xml:space="preserve">, </w:t>
      </w:r>
      <w:r>
        <w:rPr>
          <w:sz w:val="22"/>
          <w:szCs w:val="22"/>
        </w:rPr>
        <w:fldChar w:fldCharType="begin"/>
      </w:r>
      <w:r>
        <w:rPr>
          <w:sz w:val="22"/>
          <w:szCs w:val="22"/>
        </w:rPr>
        <w:instrText xml:space="preserve"> REF _Ref204774877 \r \h </w:instrText>
      </w:r>
      <w:r>
        <w:rPr>
          <w:sz w:val="22"/>
          <w:szCs w:val="22"/>
        </w:rPr>
      </w:r>
      <w:r>
        <w:rPr>
          <w:sz w:val="22"/>
          <w:szCs w:val="22"/>
        </w:rPr>
        <w:fldChar w:fldCharType="separate"/>
      </w:r>
      <w:r w:rsidR="00815A2F">
        <w:rPr>
          <w:sz w:val="22"/>
          <w:szCs w:val="22"/>
        </w:rPr>
        <w:t>7.20</w:t>
      </w:r>
      <w:r>
        <w:rPr>
          <w:sz w:val="22"/>
          <w:szCs w:val="22"/>
        </w:rPr>
        <w:fldChar w:fldCharType="end"/>
      </w:r>
      <w:r>
        <w:rPr>
          <w:sz w:val="22"/>
          <w:szCs w:val="22"/>
        </w:rPr>
        <w:t xml:space="preserve">, </w:t>
      </w:r>
      <w:r w:rsidRPr="0076498B">
        <w:rPr>
          <w:sz w:val="22"/>
          <w:szCs w:val="22"/>
        </w:rPr>
        <w:fldChar w:fldCharType="begin"/>
      </w:r>
      <w:r w:rsidRPr="0076498B">
        <w:rPr>
          <w:sz w:val="22"/>
          <w:szCs w:val="22"/>
        </w:rPr>
        <w:instrText xml:space="preserve"> REF _Ref204953241 \r \h </w:instrText>
      </w:r>
      <w:r w:rsidRPr="0076498B">
        <w:rPr>
          <w:sz w:val="22"/>
          <w:szCs w:val="22"/>
        </w:rPr>
      </w:r>
      <w:r w:rsidRPr="0076498B">
        <w:rPr>
          <w:sz w:val="22"/>
          <w:szCs w:val="22"/>
        </w:rPr>
        <w:fldChar w:fldCharType="separate"/>
      </w:r>
      <w:r w:rsidR="00815A2F">
        <w:rPr>
          <w:sz w:val="22"/>
          <w:szCs w:val="22"/>
        </w:rPr>
        <w:t>7.22</w:t>
      </w:r>
      <w:r w:rsidRPr="0076498B">
        <w:rPr>
          <w:sz w:val="22"/>
          <w:szCs w:val="22"/>
        </w:rPr>
        <w:fldChar w:fldCharType="end"/>
      </w:r>
      <w:r>
        <w:rPr>
          <w:sz w:val="22"/>
          <w:szCs w:val="22"/>
        </w:rPr>
        <w:t xml:space="preserve"> Smlouvy, nebo</w:t>
      </w:r>
    </w:p>
    <w:p w14:paraId="4928DFF2" w14:textId="7C5E9CD5" w:rsidR="00DC24D5" w:rsidRDefault="00DC24D5" w:rsidP="00DC24D5">
      <w:pPr>
        <w:pStyle w:val="Textodst1sl"/>
        <w:numPr>
          <w:ilvl w:val="1"/>
          <w:numId w:val="4"/>
        </w:numPr>
        <w:rPr>
          <w:sz w:val="22"/>
          <w:szCs w:val="22"/>
        </w:rPr>
      </w:pPr>
      <w:r>
        <w:rPr>
          <w:sz w:val="22"/>
          <w:szCs w:val="22"/>
        </w:rPr>
        <w:t xml:space="preserve">čl. 10, odst. </w:t>
      </w:r>
      <w:r>
        <w:rPr>
          <w:sz w:val="22"/>
          <w:szCs w:val="22"/>
        </w:rPr>
        <w:fldChar w:fldCharType="begin"/>
      </w:r>
      <w:r>
        <w:rPr>
          <w:sz w:val="22"/>
          <w:szCs w:val="22"/>
        </w:rPr>
        <w:instrText xml:space="preserve"> REF _Ref204953839 \r \h </w:instrText>
      </w:r>
      <w:r>
        <w:rPr>
          <w:sz w:val="22"/>
          <w:szCs w:val="22"/>
        </w:rPr>
      </w:r>
      <w:r>
        <w:rPr>
          <w:sz w:val="22"/>
          <w:szCs w:val="22"/>
        </w:rPr>
        <w:fldChar w:fldCharType="separate"/>
      </w:r>
      <w:r w:rsidR="00815A2F">
        <w:rPr>
          <w:sz w:val="22"/>
          <w:szCs w:val="22"/>
        </w:rPr>
        <w:t>10.2</w:t>
      </w:r>
      <w:r>
        <w:rPr>
          <w:sz w:val="22"/>
          <w:szCs w:val="22"/>
        </w:rPr>
        <w:fldChar w:fldCharType="end"/>
      </w:r>
      <w:r>
        <w:rPr>
          <w:sz w:val="22"/>
          <w:szCs w:val="22"/>
        </w:rPr>
        <w:t>, nebo</w:t>
      </w:r>
    </w:p>
    <w:p w14:paraId="40242D1E" w14:textId="64959B64" w:rsidR="00DC24D5" w:rsidRDefault="00DC24D5" w:rsidP="00DC24D5">
      <w:pPr>
        <w:pStyle w:val="Textodst1sl"/>
        <w:numPr>
          <w:ilvl w:val="1"/>
          <w:numId w:val="4"/>
        </w:numPr>
        <w:rPr>
          <w:sz w:val="22"/>
          <w:szCs w:val="22"/>
        </w:rPr>
      </w:pPr>
      <w:r>
        <w:rPr>
          <w:sz w:val="22"/>
          <w:szCs w:val="22"/>
        </w:rPr>
        <w:lastRenderedPageBreak/>
        <w:t xml:space="preserve">čl. 13, odst. </w:t>
      </w:r>
      <w:r>
        <w:rPr>
          <w:sz w:val="22"/>
          <w:szCs w:val="22"/>
        </w:rPr>
        <w:fldChar w:fldCharType="begin"/>
      </w:r>
      <w:r>
        <w:rPr>
          <w:sz w:val="22"/>
          <w:szCs w:val="22"/>
        </w:rPr>
        <w:instrText xml:space="preserve"> REF _Ref204954138 \r \h </w:instrText>
      </w:r>
      <w:r>
        <w:rPr>
          <w:sz w:val="22"/>
          <w:szCs w:val="22"/>
        </w:rPr>
      </w:r>
      <w:r>
        <w:rPr>
          <w:sz w:val="22"/>
          <w:szCs w:val="22"/>
        </w:rPr>
        <w:fldChar w:fldCharType="separate"/>
      </w:r>
      <w:r w:rsidR="00815A2F">
        <w:rPr>
          <w:sz w:val="22"/>
          <w:szCs w:val="22"/>
        </w:rPr>
        <w:t>13.3</w:t>
      </w:r>
      <w:r>
        <w:rPr>
          <w:sz w:val="22"/>
          <w:szCs w:val="22"/>
        </w:rPr>
        <w:fldChar w:fldCharType="end"/>
      </w:r>
      <w:r>
        <w:rPr>
          <w:sz w:val="22"/>
          <w:szCs w:val="22"/>
        </w:rPr>
        <w:t xml:space="preserve">, </w:t>
      </w:r>
      <w:r>
        <w:rPr>
          <w:sz w:val="22"/>
          <w:szCs w:val="22"/>
        </w:rPr>
        <w:fldChar w:fldCharType="begin"/>
      </w:r>
      <w:r>
        <w:rPr>
          <w:sz w:val="22"/>
          <w:szCs w:val="22"/>
        </w:rPr>
        <w:instrText xml:space="preserve"> REF _Ref204954147 \r \h </w:instrText>
      </w:r>
      <w:r>
        <w:rPr>
          <w:sz w:val="22"/>
          <w:szCs w:val="22"/>
        </w:rPr>
      </w:r>
      <w:r>
        <w:rPr>
          <w:sz w:val="22"/>
          <w:szCs w:val="22"/>
        </w:rPr>
        <w:fldChar w:fldCharType="separate"/>
      </w:r>
      <w:r w:rsidR="00815A2F">
        <w:rPr>
          <w:sz w:val="22"/>
          <w:szCs w:val="22"/>
        </w:rPr>
        <w:t>13.4</w:t>
      </w:r>
      <w:r>
        <w:rPr>
          <w:sz w:val="22"/>
          <w:szCs w:val="22"/>
        </w:rPr>
        <w:fldChar w:fldCharType="end"/>
      </w:r>
      <w:r>
        <w:rPr>
          <w:sz w:val="22"/>
          <w:szCs w:val="22"/>
        </w:rPr>
        <w:t>, nebo</w:t>
      </w:r>
    </w:p>
    <w:p w14:paraId="46E3A872" w14:textId="77777777" w:rsidR="00DC24D5" w:rsidRDefault="00DC24D5" w:rsidP="00DC24D5">
      <w:pPr>
        <w:pStyle w:val="Textodst1sl"/>
        <w:numPr>
          <w:ilvl w:val="1"/>
          <w:numId w:val="4"/>
        </w:numPr>
        <w:rPr>
          <w:sz w:val="22"/>
          <w:szCs w:val="22"/>
        </w:rPr>
      </w:pPr>
      <w:r>
        <w:rPr>
          <w:sz w:val="22"/>
          <w:szCs w:val="22"/>
        </w:rPr>
        <w:t>Přílohy č. 8, nebo</w:t>
      </w:r>
    </w:p>
    <w:p w14:paraId="26C2015F" w14:textId="77777777" w:rsidR="00DC24D5" w:rsidRDefault="00DC24D5" w:rsidP="00DC24D5">
      <w:pPr>
        <w:pStyle w:val="Textodst1sl"/>
        <w:numPr>
          <w:ilvl w:val="1"/>
          <w:numId w:val="4"/>
        </w:numPr>
        <w:rPr>
          <w:sz w:val="22"/>
          <w:szCs w:val="22"/>
        </w:rPr>
      </w:pPr>
      <w:r>
        <w:rPr>
          <w:sz w:val="22"/>
          <w:szCs w:val="22"/>
        </w:rPr>
        <w:t>Přílohy č. 9, nebo</w:t>
      </w:r>
    </w:p>
    <w:p w14:paraId="7BBB58D3" w14:textId="77777777" w:rsidR="00DC24D5" w:rsidRDefault="00DC24D5" w:rsidP="00DC24D5">
      <w:pPr>
        <w:pStyle w:val="Textodst1sl"/>
        <w:numPr>
          <w:ilvl w:val="1"/>
          <w:numId w:val="4"/>
        </w:numPr>
        <w:rPr>
          <w:sz w:val="22"/>
          <w:szCs w:val="22"/>
        </w:rPr>
      </w:pPr>
      <w:r>
        <w:rPr>
          <w:sz w:val="22"/>
          <w:szCs w:val="22"/>
        </w:rPr>
        <w:t>Technických podmínkách</w:t>
      </w:r>
    </w:p>
    <w:p w14:paraId="5D4B8326" w14:textId="77777777" w:rsidR="00DC24D5" w:rsidRDefault="00DC24D5" w:rsidP="00DC24D5">
      <w:pPr>
        <w:pStyle w:val="Textodst1sl"/>
        <w:numPr>
          <w:ilvl w:val="0"/>
          <w:numId w:val="0"/>
        </w:numPr>
        <w:ind w:left="1560" w:hanging="437"/>
        <w:rPr>
          <w:sz w:val="22"/>
          <w:szCs w:val="22"/>
        </w:rPr>
      </w:pPr>
      <w:r>
        <w:rPr>
          <w:sz w:val="22"/>
          <w:szCs w:val="22"/>
        </w:rPr>
        <w:tab/>
      </w:r>
      <w:r w:rsidRPr="00BB5577">
        <w:rPr>
          <w:sz w:val="22"/>
          <w:szCs w:val="22"/>
        </w:rPr>
        <w:t xml:space="preserve">je povinen uhradit </w:t>
      </w:r>
      <w:r w:rsidRPr="00277994">
        <w:rPr>
          <w:bCs/>
          <w:sz w:val="22"/>
          <w:szCs w:val="22"/>
        </w:rPr>
        <w:t>Objednateli</w:t>
      </w:r>
      <w:r w:rsidRPr="00BB5577">
        <w:rPr>
          <w:sz w:val="22"/>
          <w:szCs w:val="22"/>
        </w:rPr>
        <w:t xml:space="preserve"> sankční smluvní pokutu ve výši </w:t>
      </w:r>
      <w:r w:rsidRPr="00101A35">
        <w:rPr>
          <w:b/>
          <w:bCs/>
          <w:sz w:val="22"/>
          <w:szCs w:val="22"/>
        </w:rPr>
        <w:t>10 000 Kč</w:t>
      </w:r>
      <w:r>
        <w:rPr>
          <w:sz w:val="22"/>
          <w:szCs w:val="22"/>
        </w:rPr>
        <w:t>. Smluvní pokutu lze ukládat i opakovaně. V případě trvajícího porušení je Objednatel oprávněn uložit pokutu za každý, byť započatý, den trvajícího porušení povinnosti.</w:t>
      </w:r>
    </w:p>
    <w:p w14:paraId="6E9BE493" w14:textId="77777777" w:rsidR="00DC24D5" w:rsidRPr="00994CB3" w:rsidRDefault="00DC24D5" w:rsidP="00DC24D5">
      <w:pPr>
        <w:pStyle w:val="Textodst1sl"/>
        <w:rPr>
          <w:bCs/>
          <w:sz w:val="22"/>
          <w:szCs w:val="22"/>
        </w:rPr>
      </w:pPr>
      <w:r w:rsidRPr="00994CB3">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zajištěno smluvními pokutami považují smluvní pokuty uvedené v tomto článku za přiměřené.</w:t>
      </w:r>
    </w:p>
    <w:p w14:paraId="6D9CE08C" w14:textId="77777777" w:rsidR="00DC24D5" w:rsidRDefault="00DC24D5" w:rsidP="00DC24D5">
      <w:pPr>
        <w:pStyle w:val="Textodst1sl"/>
        <w:rPr>
          <w:bCs/>
          <w:sz w:val="22"/>
          <w:szCs w:val="22"/>
        </w:rPr>
      </w:pPr>
      <w:r w:rsidRPr="00994CB3">
        <w:rPr>
          <w:sz w:val="22"/>
          <w:szCs w:val="22"/>
        </w:rPr>
        <w:t xml:space="preserve">Objednateli vznikne právo na zaplacení smluvní pokuty bez ohledu na zavinění Zhotovitele. Objednatel má právo na náhradu škody vzniklé z porušení povinnosti, ke kterému se smluvní pokuta vztahuje, v plné výši. Smluvní pokutou není dotčeno právo Objednatele na </w:t>
      </w:r>
      <w:r>
        <w:rPr>
          <w:sz w:val="22"/>
          <w:szCs w:val="22"/>
        </w:rPr>
        <w:t xml:space="preserve">náhradu škody a na </w:t>
      </w:r>
      <w:r w:rsidRPr="00994CB3">
        <w:rPr>
          <w:sz w:val="22"/>
          <w:szCs w:val="22"/>
        </w:rPr>
        <w:t>odstoupení od Smlouvy. Zrušením/zánikem této Smlouvy právo na zaplacení smluvní pokuty nezaniká.</w:t>
      </w:r>
      <w:r w:rsidRPr="00994CB3">
        <w:rPr>
          <w:bCs/>
          <w:sz w:val="22"/>
          <w:szCs w:val="22"/>
        </w:rPr>
        <w:t xml:space="preserve"> </w:t>
      </w:r>
    </w:p>
    <w:p w14:paraId="365F5285" w14:textId="77777777" w:rsidR="00DC24D5" w:rsidRPr="00994CB3" w:rsidRDefault="00DC24D5" w:rsidP="00242E3C">
      <w:pPr>
        <w:pStyle w:val="Textodst1sl"/>
        <w:numPr>
          <w:ilvl w:val="0"/>
          <w:numId w:val="0"/>
        </w:numPr>
        <w:ind w:left="710"/>
        <w:rPr>
          <w:bCs/>
          <w:sz w:val="22"/>
          <w:szCs w:val="22"/>
        </w:rPr>
      </w:pPr>
    </w:p>
    <w:p w14:paraId="01ED954E" w14:textId="77777777" w:rsidR="00DC24D5" w:rsidRPr="00994CB3" w:rsidRDefault="00DC24D5" w:rsidP="00DC24D5">
      <w:pPr>
        <w:pStyle w:val="Textodst1sl"/>
        <w:numPr>
          <w:ilvl w:val="0"/>
          <w:numId w:val="3"/>
        </w:numPr>
        <w:tabs>
          <w:tab w:val="clear" w:pos="0"/>
        </w:tabs>
        <w:ind w:left="709"/>
        <w:jc w:val="center"/>
        <w:rPr>
          <w:b/>
          <w:sz w:val="22"/>
          <w:szCs w:val="22"/>
        </w:rPr>
      </w:pPr>
    </w:p>
    <w:p w14:paraId="128594C6" w14:textId="77777777" w:rsidR="00DC24D5" w:rsidRPr="00994CB3" w:rsidRDefault="00DC24D5" w:rsidP="00DC24D5">
      <w:pPr>
        <w:pStyle w:val="Textodst1sl"/>
        <w:numPr>
          <w:ilvl w:val="0"/>
          <w:numId w:val="0"/>
        </w:numPr>
        <w:tabs>
          <w:tab w:val="clear" w:pos="0"/>
        </w:tabs>
        <w:ind w:left="709"/>
        <w:jc w:val="center"/>
        <w:rPr>
          <w:sz w:val="22"/>
          <w:szCs w:val="22"/>
        </w:rPr>
      </w:pPr>
      <w:r w:rsidRPr="00994CB3">
        <w:rPr>
          <w:b/>
          <w:sz w:val="22"/>
          <w:szCs w:val="22"/>
        </w:rPr>
        <w:t>Bankovní záruka za vady Díla</w:t>
      </w:r>
    </w:p>
    <w:p w14:paraId="29A935B1" w14:textId="77777777" w:rsidR="00DC24D5" w:rsidRPr="00994CB3" w:rsidRDefault="00DC24D5" w:rsidP="00DC24D5">
      <w:pPr>
        <w:pStyle w:val="Textodst1sl"/>
        <w:rPr>
          <w:sz w:val="22"/>
          <w:szCs w:val="22"/>
        </w:rPr>
      </w:pPr>
      <w:r w:rsidRPr="00994CB3">
        <w:rPr>
          <w:sz w:val="22"/>
          <w:szCs w:val="22"/>
        </w:rPr>
        <w:t>Zhotovitel poskytne Objednateli bankovní záruku</w:t>
      </w:r>
      <w:r>
        <w:rPr>
          <w:sz w:val="22"/>
          <w:szCs w:val="22"/>
        </w:rPr>
        <w:t xml:space="preserve"> nebo pojištění záruky</w:t>
      </w:r>
      <w:r w:rsidRPr="00994CB3">
        <w:rPr>
          <w:sz w:val="22"/>
          <w:szCs w:val="22"/>
        </w:rPr>
        <w:t xml:space="preserve"> v minimální výši </w:t>
      </w:r>
      <w:r w:rsidRPr="00994CB3">
        <w:rPr>
          <w:b/>
          <w:sz w:val="22"/>
          <w:szCs w:val="22"/>
        </w:rPr>
        <w:t>3,5</w:t>
      </w:r>
      <w:r>
        <w:rPr>
          <w:b/>
          <w:sz w:val="22"/>
          <w:szCs w:val="22"/>
        </w:rPr>
        <w:t> </w:t>
      </w:r>
      <w:r w:rsidRPr="00994CB3">
        <w:rPr>
          <w:b/>
          <w:sz w:val="22"/>
          <w:szCs w:val="22"/>
        </w:rPr>
        <w:t>% z celkové ceny Díla</w:t>
      </w:r>
      <w:r w:rsidRPr="00994CB3">
        <w:rPr>
          <w:sz w:val="22"/>
          <w:szCs w:val="22"/>
        </w:rPr>
        <w:t xml:space="preserve"> bez DPH</w:t>
      </w:r>
      <w:r>
        <w:rPr>
          <w:sz w:val="22"/>
          <w:szCs w:val="22"/>
        </w:rPr>
        <w:t xml:space="preserve"> dle</w:t>
      </w:r>
      <w:r w:rsidRPr="00994CB3">
        <w:rPr>
          <w:sz w:val="22"/>
          <w:szCs w:val="22"/>
        </w:rPr>
        <w:t xml:space="preserve"> Smlouvy za řádné odstranění vad uplatněných Objednatelem vůči Zhotoviteli z titulu odpovědnosti za vady díla v záruční době</w:t>
      </w:r>
      <w:r>
        <w:rPr>
          <w:sz w:val="22"/>
          <w:szCs w:val="22"/>
        </w:rPr>
        <w:t>,</w:t>
      </w:r>
      <w:r w:rsidRPr="00994CB3">
        <w:rPr>
          <w:sz w:val="22"/>
          <w:szCs w:val="22"/>
        </w:rPr>
        <w:t xml:space="preserve"> a to do 10</w:t>
      </w:r>
      <w:r>
        <w:rPr>
          <w:sz w:val="22"/>
          <w:szCs w:val="22"/>
        </w:rPr>
        <w:t> </w:t>
      </w:r>
      <w:r w:rsidRPr="00994CB3">
        <w:rPr>
          <w:sz w:val="22"/>
          <w:szCs w:val="22"/>
        </w:rPr>
        <w:t xml:space="preserve">pracovních dní od vydání kolaudačního souhlasu. Bankovní záruka </w:t>
      </w:r>
      <w:r>
        <w:rPr>
          <w:sz w:val="22"/>
          <w:szCs w:val="22"/>
        </w:rPr>
        <w:t xml:space="preserve">a pojištění záruky </w:t>
      </w:r>
      <w:r w:rsidRPr="00994CB3">
        <w:rPr>
          <w:sz w:val="22"/>
          <w:szCs w:val="22"/>
        </w:rPr>
        <w:t>musí být platn</w:t>
      </w:r>
      <w:r>
        <w:rPr>
          <w:sz w:val="22"/>
          <w:szCs w:val="22"/>
        </w:rPr>
        <w:t>é</w:t>
      </w:r>
      <w:r w:rsidRPr="00994CB3">
        <w:rPr>
          <w:sz w:val="22"/>
          <w:szCs w:val="22"/>
        </w:rPr>
        <w:t xml:space="preserve"> minimálně po celou dobu záruční doby a musí být vystaven</w:t>
      </w:r>
      <w:r>
        <w:rPr>
          <w:sz w:val="22"/>
          <w:szCs w:val="22"/>
        </w:rPr>
        <w:t>o</w:t>
      </w:r>
      <w:r w:rsidRPr="00994CB3">
        <w:rPr>
          <w:sz w:val="22"/>
          <w:szCs w:val="22"/>
        </w:rPr>
        <w:t xml:space="preserve"> ve prospěch Objednatele</w:t>
      </w:r>
      <w:r>
        <w:rPr>
          <w:sz w:val="22"/>
          <w:szCs w:val="22"/>
        </w:rPr>
        <w:t>, a nesmí být podmíněno přezkoumáním nároku Objednatele na výplatu plnění</w:t>
      </w:r>
      <w:r w:rsidRPr="00994CB3">
        <w:rPr>
          <w:sz w:val="22"/>
          <w:szCs w:val="22"/>
        </w:rPr>
        <w:t>.</w:t>
      </w:r>
    </w:p>
    <w:p w14:paraId="5B7D95E6" w14:textId="77777777" w:rsidR="00DC24D5" w:rsidRPr="00994CB3" w:rsidRDefault="00DC24D5" w:rsidP="00DC24D5">
      <w:pPr>
        <w:pStyle w:val="Textodst1sl"/>
        <w:rPr>
          <w:sz w:val="22"/>
          <w:szCs w:val="22"/>
        </w:rPr>
      </w:pPr>
      <w:r w:rsidRPr="00994CB3">
        <w:rPr>
          <w:sz w:val="22"/>
          <w:szCs w:val="22"/>
        </w:rPr>
        <w:t>Právo z bankovní záruky</w:t>
      </w:r>
      <w:r>
        <w:rPr>
          <w:sz w:val="22"/>
          <w:szCs w:val="22"/>
        </w:rPr>
        <w:t xml:space="preserve"> nebo pojištění záruky</w:t>
      </w:r>
      <w:r w:rsidRPr="00994CB3">
        <w:rPr>
          <w:sz w:val="22"/>
          <w:szCs w:val="22"/>
        </w:rPr>
        <w:t xml:space="preserve"> je Objednatel oprávněn uplatnit v případech, že Zhotovitel nebude plnit své povinnosti vyplývající ze záruky za Dílo, ke kterým je ze Smlouvy povinen.</w:t>
      </w:r>
    </w:p>
    <w:p w14:paraId="7BEC8725" w14:textId="77777777" w:rsidR="00DC24D5" w:rsidRPr="00A22C17" w:rsidRDefault="00DC24D5" w:rsidP="00DC24D5">
      <w:pPr>
        <w:pStyle w:val="Textodst1sl"/>
        <w:rPr>
          <w:sz w:val="22"/>
          <w:szCs w:val="22"/>
        </w:rPr>
      </w:pPr>
      <w:r w:rsidRPr="00A22C17">
        <w:rPr>
          <w:sz w:val="22"/>
          <w:szCs w:val="22"/>
        </w:rPr>
        <w:t>Před uplatněním plnění z bankovní záruky nebo pojištění záruky oznámí Objednatel písemně Zhotoviteli výši požadovaného plnění.</w:t>
      </w:r>
      <w:r>
        <w:rPr>
          <w:sz w:val="22"/>
          <w:szCs w:val="22"/>
        </w:rPr>
        <w:t xml:space="preserve"> </w:t>
      </w:r>
      <w:r w:rsidRPr="00A22C17">
        <w:rPr>
          <w:sz w:val="22"/>
          <w:szCs w:val="22"/>
        </w:rPr>
        <w:t>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3C099A8A" w14:textId="77777777" w:rsidR="00DC24D5" w:rsidRPr="00994CB3" w:rsidRDefault="00DC24D5" w:rsidP="00DC24D5">
      <w:pPr>
        <w:pStyle w:val="Textodst1sl"/>
        <w:rPr>
          <w:sz w:val="22"/>
          <w:szCs w:val="22"/>
        </w:rPr>
      </w:pPr>
      <w:r w:rsidRPr="00994CB3">
        <w:rPr>
          <w:sz w:val="22"/>
          <w:szCs w:val="22"/>
        </w:rPr>
        <w:t>Bankovní záruka</w:t>
      </w:r>
      <w:r>
        <w:rPr>
          <w:sz w:val="22"/>
          <w:szCs w:val="22"/>
        </w:rPr>
        <w:t xml:space="preserve"> nebo pojištění záruky </w:t>
      </w:r>
      <w:r w:rsidRPr="00994CB3">
        <w:rPr>
          <w:sz w:val="22"/>
          <w:szCs w:val="22"/>
        </w:rPr>
        <w:t>zajišťuje řádné odstranění vad uplatněných Objednatelem vůči Zhotoviteli z titulu odpovědnosti za vady Díla v záruční době, přičemž platí, že:</w:t>
      </w:r>
    </w:p>
    <w:p w14:paraId="577A82F6" w14:textId="77777777" w:rsidR="00DC24D5" w:rsidRPr="00994CB3" w:rsidRDefault="00DC24D5" w:rsidP="00DC24D5">
      <w:pPr>
        <w:pStyle w:val="Textodst1sl"/>
        <w:numPr>
          <w:ilvl w:val="0"/>
          <w:numId w:val="18"/>
        </w:numPr>
        <w:ind w:left="1560" w:hanging="142"/>
        <w:rPr>
          <w:sz w:val="22"/>
          <w:szCs w:val="22"/>
        </w:rPr>
      </w:pPr>
      <w:r w:rsidRPr="00994CB3">
        <w:rPr>
          <w:sz w:val="22"/>
          <w:szCs w:val="22"/>
        </w:rPr>
        <w:t xml:space="preserve">v případě jakékoli změny záruční doby je Zhotovitel povinen platnost bankovní záruky </w:t>
      </w:r>
      <w:r>
        <w:rPr>
          <w:sz w:val="22"/>
          <w:szCs w:val="22"/>
        </w:rPr>
        <w:t xml:space="preserve">nebo pojištění záruky </w:t>
      </w:r>
      <w:r w:rsidRPr="00994CB3">
        <w:rPr>
          <w:sz w:val="22"/>
          <w:szCs w:val="22"/>
        </w:rPr>
        <w:t>prodloužit tak, aby trvala po celou dobu záruční lhůty;</w:t>
      </w:r>
    </w:p>
    <w:p w14:paraId="11FF079D" w14:textId="77777777" w:rsidR="00DC24D5" w:rsidRPr="00994CB3" w:rsidRDefault="00DC24D5" w:rsidP="00DC24D5">
      <w:pPr>
        <w:pStyle w:val="Textodst1sl"/>
        <w:numPr>
          <w:ilvl w:val="0"/>
          <w:numId w:val="18"/>
        </w:numPr>
        <w:ind w:left="1560" w:hanging="142"/>
        <w:rPr>
          <w:sz w:val="22"/>
          <w:szCs w:val="22"/>
        </w:rPr>
      </w:pPr>
      <w:r w:rsidRPr="00994CB3">
        <w:rPr>
          <w:sz w:val="22"/>
          <w:szCs w:val="22"/>
        </w:rPr>
        <w:t>právo z</w:t>
      </w:r>
      <w:r>
        <w:rPr>
          <w:sz w:val="22"/>
          <w:szCs w:val="22"/>
        </w:rPr>
        <w:t xml:space="preserve"> bankovní záruky nebo pojištění </w:t>
      </w:r>
      <w:r w:rsidRPr="00994CB3">
        <w:rPr>
          <w:sz w:val="22"/>
          <w:szCs w:val="22"/>
        </w:rPr>
        <w:t>záruky je Objednatel oprávněn uplatnit v případech, že Zhotovitel neodstranil vadu Díla způsobem a v době, k nimž je podle příslušných ustanovení Smlouvy k odstraňování vad v záruční lhůtě povinen;</w:t>
      </w:r>
    </w:p>
    <w:p w14:paraId="7FD3C941" w14:textId="77777777" w:rsidR="00DC24D5" w:rsidRPr="00994CB3" w:rsidRDefault="00DC24D5" w:rsidP="00DC24D5">
      <w:pPr>
        <w:pStyle w:val="Textodst1sl"/>
        <w:numPr>
          <w:ilvl w:val="0"/>
          <w:numId w:val="18"/>
        </w:numPr>
        <w:ind w:left="1560" w:hanging="142"/>
        <w:rPr>
          <w:sz w:val="22"/>
          <w:szCs w:val="22"/>
        </w:rPr>
      </w:pPr>
      <w:r w:rsidRPr="00994CB3">
        <w:rPr>
          <w:sz w:val="22"/>
          <w:szCs w:val="22"/>
        </w:rPr>
        <w:lastRenderedPageBreak/>
        <w:t>nepředložení bankovní záruky</w:t>
      </w:r>
      <w:r>
        <w:rPr>
          <w:sz w:val="22"/>
          <w:szCs w:val="22"/>
        </w:rPr>
        <w:t xml:space="preserve"> nebo pojištění záruky</w:t>
      </w:r>
      <w:r w:rsidRPr="00994CB3">
        <w:rPr>
          <w:sz w:val="22"/>
          <w:szCs w:val="22"/>
        </w:rPr>
        <w:t xml:space="preserve"> v požadovaném termínu je důvodem k nepřevzetí dokončeného Díla a uplatnění sankcí pro nedodržení termínu dokončení a předání Díla.</w:t>
      </w:r>
    </w:p>
    <w:p w14:paraId="7ADCBDCB" w14:textId="77777777" w:rsidR="00DC24D5" w:rsidRPr="00994CB3" w:rsidRDefault="00DC24D5" w:rsidP="00DC24D5">
      <w:pPr>
        <w:pStyle w:val="Textodst1sl"/>
        <w:rPr>
          <w:sz w:val="22"/>
          <w:szCs w:val="22"/>
        </w:rPr>
      </w:pPr>
      <w:r w:rsidRPr="00994CB3">
        <w:rPr>
          <w:sz w:val="22"/>
          <w:szCs w:val="22"/>
        </w:rPr>
        <w:t>Náklady na poskytnutí bankovní záruky</w:t>
      </w:r>
      <w:r>
        <w:rPr>
          <w:sz w:val="22"/>
          <w:szCs w:val="22"/>
        </w:rPr>
        <w:t xml:space="preserve"> nebo pojištění záruky</w:t>
      </w:r>
      <w:r w:rsidRPr="00994CB3">
        <w:rPr>
          <w:sz w:val="22"/>
          <w:szCs w:val="22"/>
        </w:rPr>
        <w:t xml:space="preserve"> a veškeré další výdaje vzniklé v souvislosti s plněním povinností dle tohoto článku nese Zhotovitel.</w:t>
      </w:r>
    </w:p>
    <w:p w14:paraId="016A0644" w14:textId="77777777" w:rsidR="00DC24D5" w:rsidRPr="00994CB3" w:rsidRDefault="00DC24D5" w:rsidP="00DC24D5">
      <w:pPr>
        <w:pStyle w:val="Textodst1sl"/>
        <w:numPr>
          <w:ilvl w:val="0"/>
          <w:numId w:val="0"/>
        </w:numPr>
        <w:ind w:left="1430"/>
        <w:rPr>
          <w:bCs/>
          <w:sz w:val="22"/>
          <w:szCs w:val="22"/>
        </w:rPr>
      </w:pPr>
    </w:p>
    <w:p w14:paraId="5B7F195F" w14:textId="77777777" w:rsidR="00DC24D5" w:rsidRPr="00994CB3" w:rsidRDefault="00DC24D5" w:rsidP="00DC24D5">
      <w:pPr>
        <w:pStyle w:val="slolnku"/>
        <w:numPr>
          <w:ilvl w:val="0"/>
          <w:numId w:val="3"/>
        </w:numPr>
        <w:spacing w:before="80" w:after="0"/>
        <w:ind w:hanging="5104"/>
        <w:rPr>
          <w:sz w:val="22"/>
          <w:szCs w:val="22"/>
        </w:rPr>
      </w:pPr>
    </w:p>
    <w:p w14:paraId="35FD33F8" w14:textId="77777777" w:rsidR="00DC24D5" w:rsidRPr="00994CB3" w:rsidRDefault="00DC24D5" w:rsidP="00DC24D5">
      <w:pPr>
        <w:pStyle w:val="Nzevlnku"/>
        <w:spacing w:before="80"/>
        <w:rPr>
          <w:sz w:val="22"/>
          <w:szCs w:val="22"/>
        </w:rPr>
      </w:pPr>
      <w:r w:rsidRPr="00994CB3">
        <w:rPr>
          <w:sz w:val="22"/>
          <w:szCs w:val="22"/>
        </w:rPr>
        <w:t>Odstoupení od Smlouvy</w:t>
      </w:r>
    </w:p>
    <w:p w14:paraId="4DBF89F5" w14:textId="77777777" w:rsidR="00DC24D5" w:rsidRPr="00994CB3" w:rsidRDefault="00DC24D5" w:rsidP="00DC24D5">
      <w:pPr>
        <w:pStyle w:val="Textodst1sl"/>
        <w:numPr>
          <w:ilvl w:val="1"/>
          <w:numId w:val="13"/>
        </w:numPr>
        <w:rPr>
          <w:sz w:val="22"/>
          <w:szCs w:val="22"/>
        </w:rPr>
      </w:pPr>
      <w:r w:rsidRPr="00994CB3">
        <w:rPr>
          <w:sz w:val="22"/>
          <w:szCs w:val="22"/>
        </w:rPr>
        <w:t>Objednatel může od Smlouvy odstoupit, nebo dát pokyn Zhotoviteli k přerušení poskytování plnění</w:t>
      </w:r>
      <w:r>
        <w:rPr>
          <w:sz w:val="22"/>
          <w:szCs w:val="22"/>
        </w:rPr>
        <w:t xml:space="preserve"> i bez udání důvodu, a to </w:t>
      </w:r>
      <w:r w:rsidRPr="000C64F6">
        <w:rPr>
          <w:b/>
          <w:bCs/>
          <w:sz w:val="22"/>
          <w:szCs w:val="22"/>
        </w:rPr>
        <w:t>zejména</w:t>
      </w:r>
      <w:r>
        <w:rPr>
          <w:sz w:val="22"/>
          <w:szCs w:val="22"/>
        </w:rPr>
        <w:t xml:space="preserve"> v případech</w:t>
      </w:r>
      <w:r w:rsidRPr="00994CB3">
        <w:rPr>
          <w:sz w:val="22"/>
          <w:szCs w:val="22"/>
        </w:rPr>
        <w:t>, že nebude zajištěno dostatečné financování Díla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Díla (např. nemožnost projednání či vydání územního rozhodnutí/souhlasu a/nebo stavebního povolení apod.).</w:t>
      </w:r>
    </w:p>
    <w:p w14:paraId="481C662D" w14:textId="77777777" w:rsidR="00DC24D5" w:rsidRPr="00994CB3" w:rsidRDefault="00DC24D5" w:rsidP="00DC24D5">
      <w:pPr>
        <w:pStyle w:val="Textodst1sl"/>
        <w:numPr>
          <w:ilvl w:val="1"/>
          <w:numId w:val="13"/>
        </w:numPr>
        <w:rPr>
          <w:sz w:val="22"/>
          <w:szCs w:val="22"/>
        </w:rPr>
      </w:pPr>
      <w:r w:rsidRPr="00994CB3">
        <w:rPr>
          <w:sz w:val="22"/>
          <w:szCs w:val="22"/>
        </w:rPr>
        <w:t>Objednatel může od Smlouvy dále odstoupit v případě podstatného porušení jakékoliv smluvní povinnosti Zhotovitelem a/nebo v případech výslovně uvedených v</w:t>
      </w:r>
      <w:r>
        <w:rPr>
          <w:sz w:val="22"/>
          <w:szCs w:val="22"/>
        </w:rPr>
        <w:t>e</w:t>
      </w:r>
      <w:r w:rsidRPr="00994CB3">
        <w:rPr>
          <w:sz w:val="22"/>
          <w:szCs w:val="22"/>
        </w:rPr>
        <w:t xml:space="preserve"> Smlouvě. </w:t>
      </w:r>
    </w:p>
    <w:p w14:paraId="0488B4F4" w14:textId="77777777" w:rsidR="00DC24D5" w:rsidRPr="00994CB3" w:rsidRDefault="00DC24D5" w:rsidP="00DC24D5">
      <w:pPr>
        <w:pStyle w:val="Textodst1sl"/>
        <w:numPr>
          <w:ilvl w:val="1"/>
          <w:numId w:val="13"/>
        </w:numPr>
        <w:rPr>
          <w:sz w:val="22"/>
          <w:szCs w:val="22"/>
        </w:rPr>
      </w:pPr>
      <w:r w:rsidRPr="00994CB3">
        <w:rPr>
          <w:sz w:val="22"/>
          <w:szCs w:val="22"/>
        </w:rPr>
        <w:t>Zhotovitel je oprávněn od Smlouvy odstoupit v případě, že:</w:t>
      </w:r>
    </w:p>
    <w:p w14:paraId="0B9297A3" w14:textId="77777777" w:rsidR="00DC24D5" w:rsidRPr="00994CB3" w:rsidRDefault="00DC24D5" w:rsidP="00DC24D5">
      <w:pPr>
        <w:pStyle w:val="Textodst1sl"/>
        <w:numPr>
          <w:ilvl w:val="0"/>
          <w:numId w:val="5"/>
        </w:numPr>
        <w:ind w:left="1418" w:hanging="272"/>
        <w:rPr>
          <w:sz w:val="22"/>
          <w:szCs w:val="22"/>
        </w:rPr>
      </w:pPr>
      <w:r w:rsidRPr="00994CB3">
        <w:rPr>
          <w:sz w:val="22"/>
          <w:szCs w:val="22"/>
        </w:rPr>
        <w:t>dojde k nepřetržitému přerušení provádění Díla z důvodů nacházejících se výlučně</w:t>
      </w:r>
      <w:r w:rsidRPr="00994CB3">
        <w:rPr>
          <w:sz w:val="22"/>
          <w:szCs w:val="22"/>
        </w:rPr>
        <w:br/>
        <w:t>na straně Objednatele po dobu delší než 12 měsíců;</w:t>
      </w:r>
    </w:p>
    <w:p w14:paraId="11CFF506" w14:textId="77777777" w:rsidR="00DC24D5" w:rsidRPr="00994CB3" w:rsidRDefault="00DC24D5" w:rsidP="00DC24D5">
      <w:pPr>
        <w:pStyle w:val="Textodst1sl"/>
        <w:numPr>
          <w:ilvl w:val="0"/>
          <w:numId w:val="5"/>
        </w:numPr>
        <w:ind w:left="1418" w:hanging="272"/>
        <w:rPr>
          <w:sz w:val="22"/>
          <w:szCs w:val="22"/>
        </w:rPr>
      </w:pPr>
      <w:r w:rsidRPr="00994CB3">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71F7B27B" w14:textId="77777777" w:rsidR="00DC24D5" w:rsidRPr="00994CB3" w:rsidRDefault="00DC24D5" w:rsidP="00DC24D5">
      <w:pPr>
        <w:pStyle w:val="Textodst1sl"/>
        <w:numPr>
          <w:ilvl w:val="0"/>
          <w:numId w:val="5"/>
        </w:numPr>
        <w:ind w:left="1418" w:hanging="272"/>
        <w:rPr>
          <w:sz w:val="22"/>
          <w:szCs w:val="22"/>
        </w:rPr>
      </w:pPr>
      <w:r w:rsidRPr="00994CB3">
        <w:rPr>
          <w:sz w:val="22"/>
          <w:szCs w:val="22"/>
        </w:rPr>
        <w:t>pozbude oprávnění vyžadovaného platnými právními předpisy k činnostem, k jejichž provádění je Zhotovitel povinen dle této Smlouvy.</w:t>
      </w:r>
    </w:p>
    <w:p w14:paraId="46870794" w14:textId="77777777" w:rsidR="00DC24D5" w:rsidRPr="00994CB3" w:rsidRDefault="00DC24D5" w:rsidP="00DC24D5">
      <w:pPr>
        <w:pStyle w:val="Textodst1sl"/>
        <w:rPr>
          <w:sz w:val="22"/>
          <w:szCs w:val="22"/>
        </w:rPr>
      </w:pPr>
      <w:r w:rsidRPr="00994CB3">
        <w:rPr>
          <w:sz w:val="22"/>
          <w:szCs w:val="22"/>
        </w:rPr>
        <w:t>Odstoupení od Smlouvy je účinné doručením písemného oznámení o odstoupení druhé smluvní straně.</w:t>
      </w:r>
    </w:p>
    <w:p w14:paraId="453A8C03" w14:textId="77777777" w:rsidR="00DC24D5" w:rsidRPr="00994CB3" w:rsidRDefault="00DC24D5" w:rsidP="00DC24D5">
      <w:pPr>
        <w:pStyle w:val="Textodst1sl"/>
        <w:rPr>
          <w:sz w:val="22"/>
          <w:szCs w:val="22"/>
        </w:rPr>
      </w:pPr>
      <w:r w:rsidRPr="00994CB3">
        <w:rPr>
          <w:sz w:val="22"/>
          <w:szCs w:val="22"/>
        </w:rPr>
        <w:t xml:space="preserve">V případě jednostranného ukončení Smlouvy z důvodů nikoli na straně Zhotovitele má Zhotovitel v případě částí Díla, u kterých nevznikl nárok na zaplacení ceny dle Smlouvy, nárok na úhradu účelně vynaložených nákladů na plnění těchto částí Díla. Tyto náklady budou vyčísleny na základě dohody smluvních stran. </w:t>
      </w:r>
    </w:p>
    <w:p w14:paraId="721A215C" w14:textId="77777777" w:rsidR="00DC24D5" w:rsidRPr="00994CB3" w:rsidRDefault="00DC24D5" w:rsidP="00DC24D5">
      <w:pPr>
        <w:pStyle w:val="Textodst1sl"/>
        <w:rPr>
          <w:sz w:val="22"/>
          <w:szCs w:val="22"/>
        </w:rPr>
      </w:pPr>
      <w:r w:rsidRPr="00994CB3">
        <w:rPr>
          <w:sz w:val="22"/>
          <w:szCs w:val="22"/>
        </w:rPr>
        <w:t>V případě odstoupení od této Smlouvy nebudou mít smluvní strany ve smyslu ustanovení §</w:t>
      </w:r>
      <w:r>
        <w:rPr>
          <w:sz w:val="22"/>
          <w:szCs w:val="22"/>
        </w:rPr>
        <w:t> </w:t>
      </w:r>
      <w:r w:rsidRPr="00994CB3">
        <w:rPr>
          <w:sz w:val="22"/>
          <w:szCs w:val="22"/>
        </w:rPr>
        <w:t>2004 odst. 2 občanského zákoníku povinnost vrátit si plnění, které bylo poskytnuto před odstoupením od Smlouvy, ledaže již přijaté dílčí plnění nemá samo o sobě pro Objednatele význam.</w:t>
      </w:r>
    </w:p>
    <w:p w14:paraId="6F7EB131" w14:textId="77777777" w:rsidR="00DC24D5" w:rsidRDefault="00DC24D5" w:rsidP="00DC24D5">
      <w:pPr>
        <w:pStyle w:val="Textodst1sl"/>
        <w:rPr>
          <w:sz w:val="22"/>
          <w:szCs w:val="22"/>
        </w:rPr>
      </w:pPr>
      <w:r w:rsidRPr="00994CB3">
        <w:rPr>
          <w:sz w:val="22"/>
          <w:szCs w:val="22"/>
        </w:rPr>
        <w:t>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6A609EDB" w14:textId="77777777" w:rsidR="00DC24D5" w:rsidRDefault="00DC24D5" w:rsidP="00DC24D5">
      <w:pPr>
        <w:pStyle w:val="Textodst1sl"/>
        <w:rPr>
          <w:sz w:val="22"/>
          <w:szCs w:val="22"/>
        </w:rPr>
      </w:pPr>
      <w:r w:rsidRPr="00994CB3">
        <w:rPr>
          <w:sz w:val="22"/>
          <w:szCs w:val="22"/>
        </w:rPr>
        <w:t>V případě předčasného ukončení této Smlouvy je Zhotovitel povinen poskytnout Objednateli nezbytnou součinnost tak, aby Objednateli nevznikla škoda.</w:t>
      </w:r>
    </w:p>
    <w:p w14:paraId="17BB33B8" w14:textId="77777777" w:rsidR="00DC24D5" w:rsidRDefault="00DC24D5" w:rsidP="00567DB3">
      <w:pPr>
        <w:pStyle w:val="Textodst1sl"/>
        <w:numPr>
          <w:ilvl w:val="0"/>
          <w:numId w:val="0"/>
        </w:numPr>
        <w:ind w:left="710"/>
        <w:rPr>
          <w:sz w:val="22"/>
          <w:szCs w:val="22"/>
        </w:rPr>
      </w:pPr>
    </w:p>
    <w:p w14:paraId="03BBCC80" w14:textId="77777777" w:rsidR="00DC24D5" w:rsidRDefault="00DC24D5" w:rsidP="00DC24D5">
      <w:pPr>
        <w:pStyle w:val="slolnku"/>
        <w:numPr>
          <w:ilvl w:val="0"/>
          <w:numId w:val="3"/>
        </w:numPr>
        <w:spacing w:before="80" w:after="0"/>
        <w:ind w:left="1701" w:hanging="1701"/>
        <w:rPr>
          <w:sz w:val="22"/>
          <w:szCs w:val="22"/>
        </w:rPr>
      </w:pPr>
    </w:p>
    <w:p w14:paraId="56A0F5E2" w14:textId="77777777" w:rsidR="00DC24D5" w:rsidRDefault="00DC24D5" w:rsidP="00DC24D5">
      <w:pPr>
        <w:pStyle w:val="Nzevlnku"/>
        <w:spacing w:before="80"/>
        <w:rPr>
          <w:sz w:val="22"/>
          <w:szCs w:val="22"/>
        </w:rPr>
      </w:pPr>
      <w:r>
        <w:rPr>
          <w:sz w:val="22"/>
          <w:szCs w:val="22"/>
        </w:rPr>
        <w:t>Osoby oprávněné jednat dle Smlouvy, realizační tým Zhotovitele</w:t>
      </w:r>
    </w:p>
    <w:p w14:paraId="7805BF75" w14:textId="77777777" w:rsidR="00DC24D5" w:rsidRPr="00994CB3" w:rsidRDefault="00DC24D5" w:rsidP="00DC24D5">
      <w:pPr>
        <w:pStyle w:val="Textodst1sl"/>
        <w:rPr>
          <w:sz w:val="22"/>
          <w:szCs w:val="22"/>
        </w:rPr>
      </w:pPr>
      <w:r w:rsidRPr="00994CB3">
        <w:rPr>
          <w:sz w:val="22"/>
          <w:szCs w:val="22"/>
        </w:rPr>
        <w:t>Oprávněni k jednáním ve věcech realizace této Smlouvy jsou za Objednatele:</w:t>
      </w:r>
    </w:p>
    <w:p w14:paraId="0F8EDBF9" w14:textId="77777777" w:rsidR="00DC24D5" w:rsidRPr="00994CB3" w:rsidRDefault="00DC24D5" w:rsidP="00DC24D5">
      <w:pPr>
        <w:pStyle w:val="Textodst1sl"/>
        <w:numPr>
          <w:ilvl w:val="0"/>
          <w:numId w:val="0"/>
        </w:numPr>
        <w:ind w:left="709"/>
        <w:rPr>
          <w:sz w:val="22"/>
          <w:szCs w:val="22"/>
        </w:rPr>
      </w:pPr>
      <w:r w:rsidRPr="00994CB3">
        <w:rPr>
          <w:sz w:val="22"/>
          <w:szCs w:val="22"/>
        </w:rPr>
        <w:lastRenderedPageBreak/>
        <w:tab/>
        <w:t xml:space="preserve">ve věcech smluvních: </w:t>
      </w:r>
      <w:r w:rsidRPr="00994CB3">
        <w:rPr>
          <w:sz w:val="22"/>
          <w:szCs w:val="22"/>
        </w:rPr>
        <w:tab/>
      </w:r>
    </w:p>
    <w:p w14:paraId="7699ABA8" w14:textId="77777777" w:rsidR="00DC24D5" w:rsidRPr="00994CB3" w:rsidRDefault="00DC24D5" w:rsidP="00DC24D5">
      <w:pPr>
        <w:pStyle w:val="Textodst1sl"/>
        <w:numPr>
          <w:ilvl w:val="0"/>
          <w:numId w:val="30"/>
        </w:numPr>
        <w:ind w:left="2268"/>
        <w:rPr>
          <w:sz w:val="22"/>
          <w:szCs w:val="22"/>
        </w:rPr>
      </w:pPr>
      <w:r w:rsidRPr="00994CB3">
        <w:rPr>
          <w:sz w:val="22"/>
          <w:szCs w:val="22"/>
        </w:rPr>
        <w:t>Ing. Aleš Čermák, Ph.D., MBA</w:t>
      </w:r>
      <w:r>
        <w:rPr>
          <w:sz w:val="22"/>
          <w:szCs w:val="22"/>
        </w:rPr>
        <w:t xml:space="preserve">, </w:t>
      </w:r>
      <w:r w:rsidRPr="00994CB3">
        <w:rPr>
          <w:sz w:val="22"/>
          <w:szCs w:val="22"/>
        </w:rPr>
        <w:t>ředitel</w:t>
      </w:r>
    </w:p>
    <w:p w14:paraId="005B41D3" w14:textId="77777777" w:rsidR="00DC24D5" w:rsidRPr="00994CB3" w:rsidRDefault="00DC24D5" w:rsidP="00DC24D5">
      <w:pPr>
        <w:pStyle w:val="Textodst1sl"/>
        <w:numPr>
          <w:ilvl w:val="0"/>
          <w:numId w:val="30"/>
        </w:numPr>
        <w:ind w:left="2268"/>
        <w:rPr>
          <w:sz w:val="22"/>
          <w:szCs w:val="22"/>
        </w:rPr>
      </w:pPr>
      <w:r w:rsidRPr="005F3F1F">
        <w:rPr>
          <w:sz w:val="22"/>
          <w:szCs w:val="22"/>
        </w:rPr>
        <w:t>I</w:t>
      </w:r>
      <w:r w:rsidRPr="00994CB3">
        <w:rPr>
          <w:sz w:val="22"/>
          <w:szCs w:val="22"/>
        </w:rPr>
        <w:t xml:space="preserve">ng. Jan Fidler, </w:t>
      </w:r>
      <w:proofErr w:type="spellStart"/>
      <w:proofErr w:type="gramStart"/>
      <w:r w:rsidRPr="00994CB3">
        <w:rPr>
          <w:sz w:val="22"/>
          <w:szCs w:val="22"/>
        </w:rPr>
        <w:t>DiS</w:t>
      </w:r>
      <w:r>
        <w:rPr>
          <w:sz w:val="22"/>
          <w:szCs w:val="22"/>
        </w:rPr>
        <w:t>,</w:t>
      </w:r>
      <w:r w:rsidRPr="00994CB3">
        <w:rPr>
          <w:sz w:val="22"/>
          <w:szCs w:val="22"/>
        </w:rPr>
        <w:t>statutární</w:t>
      </w:r>
      <w:proofErr w:type="spellEnd"/>
      <w:proofErr w:type="gramEnd"/>
      <w:r w:rsidRPr="00994CB3">
        <w:rPr>
          <w:sz w:val="22"/>
          <w:szCs w:val="22"/>
        </w:rPr>
        <w:t xml:space="preserve"> zástupce ředitele </w:t>
      </w:r>
    </w:p>
    <w:p w14:paraId="47F8DD72" w14:textId="77777777" w:rsidR="00DC24D5" w:rsidRPr="00994CB3" w:rsidRDefault="00DC24D5" w:rsidP="00DC24D5">
      <w:pPr>
        <w:pStyle w:val="Textodst1sl"/>
        <w:numPr>
          <w:ilvl w:val="0"/>
          <w:numId w:val="0"/>
        </w:numPr>
        <w:ind w:left="1430" w:hanging="720"/>
        <w:rPr>
          <w:sz w:val="22"/>
          <w:szCs w:val="22"/>
        </w:rPr>
      </w:pPr>
      <w:r w:rsidRPr="00994CB3">
        <w:rPr>
          <w:sz w:val="22"/>
          <w:szCs w:val="22"/>
        </w:rPr>
        <w:tab/>
        <w:t xml:space="preserve">ve věcech technických: </w:t>
      </w:r>
    </w:p>
    <w:p w14:paraId="09ED2D59" w14:textId="77777777" w:rsidR="005A09BA" w:rsidRDefault="005A09BA" w:rsidP="005A09BA">
      <w:pPr>
        <w:pStyle w:val="Textodst1sl"/>
        <w:numPr>
          <w:ilvl w:val="3"/>
          <w:numId w:val="34"/>
        </w:numPr>
        <w:ind w:left="2268"/>
        <w:rPr>
          <w:sz w:val="22"/>
          <w:szCs w:val="22"/>
        </w:rPr>
      </w:pPr>
      <w:r>
        <w:rPr>
          <w:sz w:val="22"/>
          <w:szCs w:val="22"/>
        </w:rPr>
        <w:t>Miroslav Týnek</w:t>
      </w:r>
      <w:r w:rsidRPr="0086674F">
        <w:rPr>
          <w:sz w:val="22"/>
          <w:szCs w:val="22"/>
        </w:rPr>
        <w:t xml:space="preserve">, provozní manažer úseku mosty </w:t>
      </w:r>
      <w:r>
        <w:rPr>
          <w:sz w:val="22"/>
          <w:szCs w:val="22"/>
        </w:rPr>
        <w:t>MH</w:t>
      </w:r>
      <w:r w:rsidRPr="0086674F">
        <w:rPr>
          <w:sz w:val="22"/>
          <w:szCs w:val="22"/>
        </w:rPr>
        <w:t xml:space="preserve">, </w:t>
      </w:r>
      <w:hyperlink r:id="rId15" w:history="1">
        <w:r w:rsidRPr="001E1EEB">
          <w:rPr>
            <w:rStyle w:val="Hypertextovodkaz"/>
            <w:sz w:val="22"/>
            <w:szCs w:val="22"/>
          </w:rPr>
          <w:t>miroslav.tynek@ksus.cz</w:t>
        </w:r>
      </w:hyperlink>
      <w:r w:rsidRPr="0086674F">
        <w:rPr>
          <w:sz w:val="22"/>
          <w:szCs w:val="22"/>
        </w:rPr>
        <w:t xml:space="preserve">, </w:t>
      </w:r>
    </w:p>
    <w:p w14:paraId="78185095" w14:textId="21EFDC8F" w:rsidR="005A09BA" w:rsidRDefault="005A09BA" w:rsidP="005A09BA">
      <w:pPr>
        <w:pStyle w:val="Textodst1sl"/>
        <w:numPr>
          <w:ilvl w:val="0"/>
          <w:numId w:val="0"/>
        </w:numPr>
        <w:ind w:left="2268"/>
        <w:rPr>
          <w:sz w:val="22"/>
          <w:szCs w:val="22"/>
        </w:rPr>
      </w:pPr>
      <w:r>
        <w:rPr>
          <w:sz w:val="22"/>
          <w:szCs w:val="22"/>
        </w:rPr>
        <w:t>tel.: 736 623 728</w:t>
      </w:r>
    </w:p>
    <w:p w14:paraId="4A5CC5E1" w14:textId="77777777" w:rsidR="005A09BA" w:rsidRDefault="005A09BA" w:rsidP="005A09BA">
      <w:pPr>
        <w:pStyle w:val="Textodst1sl"/>
        <w:numPr>
          <w:ilvl w:val="3"/>
          <w:numId w:val="34"/>
        </w:numPr>
        <w:ind w:left="2268"/>
        <w:rPr>
          <w:sz w:val="22"/>
          <w:szCs w:val="22"/>
        </w:rPr>
      </w:pPr>
      <w:r w:rsidRPr="0086674F">
        <w:rPr>
          <w:sz w:val="22"/>
          <w:szCs w:val="22"/>
        </w:rPr>
        <w:t xml:space="preserve">Ing. Miroslav Dostál, vedoucí úseku mosty, </w:t>
      </w:r>
      <w:hyperlink r:id="rId16" w:history="1">
        <w:r w:rsidRPr="00D26E07">
          <w:rPr>
            <w:rStyle w:val="Hypertextovodkaz"/>
            <w:sz w:val="22"/>
            <w:szCs w:val="22"/>
          </w:rPr>
          <w:t>miroslav.dostal@ksus.cz</w:t>
        </w:r>
      </w:hyperlink>
      <w:r w:rsidRPr="0086674F">
        <w:rPr>
          <w:sz w:val="22"/>
          <w:szCs w:val="22"/>
        </w:rPr>
        <w:t xml:space="preserve">, </w:t>
      </w:r>
    </w:p>
    <w:p w14:paraId="57D86228" w14:textId="6AF1692D" w:rsidR="005A09BA" w:rsidRDefault="005A09BA" w:rsidP="00306AA7">
      <w:pPr>
        <w:pStyle w:val="Textodst1sl"/>
        <w:numPr>
          <w:ilvl w:val="0"/>
          <w:numId w:val="0"/>
        </w:numPr>
        <w:ind w:left="2268"/>
        <w:rPr>
          <w:sz w:val="22"/>
          <w:szCs w:val="22"/>
        </w:rPr>
      </w:pPr>
      <w:r>
        <w:rPr>
          <w:sz w:val="22"/>
          <w:szCs w:val="22"/>
        </w:rPr>
        <w:t xml:space="preserve">tel.: </w:t>
      </w:r>
      <w:r w:rsidRPr="0086674F">
        <w:rPr>
          <w:sz w:val="22"/>
          <w:szCs w:val="22"/>
        </w:rPr>
        <w:t>778532514</w:t>
      </w:r>
    </w:p>
    <w:p w14:paraId="06891AFA" w14:textId="77777777" w:rsidR="00DC24D5" w:rsidRPr="00994CB3" w:rsidRDefault="00DC24D5" w:rsidP="00DC24D5">
      <w:pPr>
        <w:pStyle w:val="Textodst1sl"/>
        <w:numPr>
          <w:ilvl w:val="0"/>
          <w:numId w:val="0"/>
        </w:numPr>
        <w:ind w:left="709"/>
        <w:rPr>
          <w:sz w:val="22"/>
          <w:szCs w:val="22"/>
        </w:rPr>
      </w:pPr>
      <w:r w:rsidRPr="00994CB3">
        <w:rPr>
          <w:sz w:val="22"/>
          <w:szCs w:val="22"/>
        </w:rPr>
        <w:tab/>
        <w:t xml:space="preserve">ve věcech ekonomických a finančních: </w:t>
      </w:r>
    </w:p>
    <w:p w14:paraId="54DCA68F" w14:textId="77777777" w:rsidR="00DC24D5" w:rsidRPr="00994CB3" w:rsidRDefault="00DC24D5" w:rsidP="00DC24D5">
      <w:pPr>
        <w:pStyle w:val="Textodst1sl"/>
        <w:numPr>
          <w:ilvl w:val="0"/>
          <w:numId w:val="30"/>
        </w:numPr>
        <w:ind w:left="2268"/>
        <w:rPr>
          <w:sz w:val="22"/>
          <w:szCs w:val="22"/>
        </w:rPr>
      </w:pPr>
      <w:r w:rsidRPr="00994CB3">
        <w:rPr>
          <w:sz w:val="22"/>
          <w:szCs w:val="22"/>
        </w:rPr>
        <w:t>Ing. Jaroslava Jurková,</w:t>
      </w:r>
      <w:r>
        <w:rPr>
          <w:sz w:val="22"/>
          <w:szCs w:val="22"/>
        </w:rPr>
        <w:t xml:space="preserve"> </w:t>
      </w:r>
      <w:r w:rsidRPr="00994CB3">
        <w:rPr>
          <w:sz w:val="22"/>
          <w:szCs w:val="22"/>
        </w:rPr>
        <w:t>ekonomický náměstek</w:t>
      </w:r>
    </w:p>
    <w:p w14:paraId="2FEEAF91" w14:textId="77777777" w:rsidR="00DC24D5" w:rsidRPr="00994CB3" w:rsidRDefault="00DC24D5" w:rsidP="00DC24D5">
      <w:pPr>
        <w:pStyle w:val="Textodst1sl"/>
        <w:rPr>
          <w:sz w:val="22"/>
          <w:szCs w:val="22"/>
        </w:rPr>
      </w:pPr>
      <w:r w:rsidRPr="00994CB3">
        <w:rPr>
          <w:sz w:val="22"/>
          <w:szCs w:val="22"/>
        </w:rPr>
        <w:t>Oprávněné osoby Objednatele ve smyslu Směrnice:</w:t>
      </w:r>
    </w:p>
    <w:p w14:paraId="72D20B90" w14:textId="77777777" w:rsidR="00DC24D5" w:rsidRDefault="00DC24D5" w:rsidP="00DC24D5">
      <w:pPr>
        <w:pStyle w:val="Textodst1sl"/>
        <w:numPr>
          <w:ilvl w:val="0"/>
          <w:numId w:val="30"/>
        </w:numPr>
        <w:ind w:left="2268"/>
        <w:rPr>
          <w:sz w:val="22"/>
          <w:szCs w:val="22"/>
        </w:rPr>
      </w:pPr>
      <w:r w:rsidRPr="00471B8C">
        <w:rPr>
          <w:sz w:val="22"/>
          <w:szCs w:val="22"/>
        </w:rPr>
        <w:t>Ing. Aleš Čermák, Ph.D., MBA, ředitel</w:t>
      </w:r>
    </w:p>
    <w:p w14:paraId="7F1294DC" w14:textId="77777777" w:rsidR="00DC24D5" w:rsidRPr="00471B8C" w:rsidRDefault="00DC24D5" w:rsidP="00DC24D5">
      <w:pPr>
        <w:pStyle w:val="Textodst1sl"/>
        <w:numPr>
          <w:ilvl w:val="0"/>
          <w:numId w:val="30"/>
        </w:numPr>
        <w:ind w:left="2268"/>
        <w:rPr>
          <w:sz w:val="22"/>
          <w:szCs w:val="22"/>
        </w:rPr>
      </w:pPr>
      <w:r w:rsidRPr="00471B8C">
        <w:rPr>
          <w:sz w:val="22"/>
          <w:szCs w:val="22"/>
        </w:rPr>
        <w:t xml:space="preserve">Ing. Jan Fidler, </w:t>
      </w:r>
      <w:proofErr w:type="spellStart"/>
      <w:proofErr w:type="gramStart"/>
      <w:r w:rsidRPr="00471B8C">
        <w:rPr>
          <w:sz w:val="22"/>
          <w:szCs w:val="22"/>
        </w:rPr>
        <w:t>DiS,statutární</w:t>
      </w:r>
      <w:proofErr w:type="spellEnd"/>
      <w:proofErr w:type="gramEnd"/>
      <w:r w:rsidRPr="00471B8C">
        <w:rPr>
          <w:sz w:val="22"/>
          <w:szCs w:val="22"/>
        </w:rPr>
        <w:t xml:space="preserve"> zástupce ředitele</w:t>
      </w:r>
    </w:p>
    <w:p w14:paraId="06E5BE60" w14:textId="77777777" w:rsidR="00DC24D5" w:rsidRPr="00994CB3" w:rsidRDefault="00DC24D5" w:rsidP="00DC24D5">
      <w:pPr>
        <w:pStyle w:val="Textodst1sl"/>
        <w:rPr>
          <w:sz w:val="22"/>
          <w:szCs w:val="22"/>
        </w:rPr>
      </w:pPr>
      <w:r w:rsidRPr="00994CB3">
        <w:rPr>
          <w:sz w:val="22"/>
          <w:szCs w:val="22"/>
        </w:rPr>
        <w:t>Oprávněni k jednáním ve věcech realizace této Smlouvy jsou za Zhotovitele:</w:t>
      </w:r>
    </w:p>
    <w:p w14:paraId="36C5257E"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ve věcech smluvních: </w:t>
      </w:r>
      <w:r w:rsidRPr="00994CB3">
        <w:rPr>
          <w:sz w:val="22"/>
          <w:szCs w:val="22"/>
        </w:rPr>
        <w:tab/>
      </w:r>
    </w:p>
    <w:p w14:paraId="443C2A97" w14:textId="77777777" w:rsidR="00DC24D5" w:rsidRPr="00994CB3" w:rsidRDefault="00DC24D5" w:rsidP="00DC24D5">
      <w:pPr>
        <w:pStyle w:val="Textodst1sl"/>
        <w:numPr>
          <w:ilvl w:val="0"/>
          <w:numId w:val="0"/>
        </w:numPr>
        <w:ind w:left="1430"/>
        <w:rPr>
          <w:sz w:val="22"/>
          <w:szCs w:val="22"/>
        </w:rPr>
      </w:pPr>
      <w:r w:rsidRPr="00994CB3">
        <w:rPr>
          <w:sz w:val="22"/>
          <w:szCs w:val="22"/>
        </w:rPr>
        <w:t>jméno:</w:t>
      </w:r>
      <w:r w:rsidRPr="00994CB3">
        <w:rPr>
          <w:sz w:val="22"/>
          <w:szCs w:val="22"/>
        </w:rPr>
        <w:tab/>
      </w:r>
      <w:r w:rsidRPr="00994CB3">
        <w:rPr>
          <w:sz w:val="22"/>
          <w:szCs w:val="22"/>
        </w:rPr>
        <w:tab/>
      </w:r>
      <w:r w:rsidRPr="00994CB3">
        <w:rPr>
          <w:sz w:val="22"/>
          <w:szCs w:val="22"/>
          <w:highlight w:val="cyan"/>
        </w:rPr>
        <w:t>[BUDE DOPLNĚNO]</w:t>
      </w:r>
    </w:p>
    <w:p w14:paraId="533AB833"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email: </w:t>
      </w:r>
      <w:r w:rsidRPr="00994CB3">
        <w:rPr>
          <w:sz w:val="22"/>
          <w:szCs w:val="22"/>
        </w:rPr>
        <w:tab/>
      </w:r>
      <w:r w:rsidRPr="00994CB3">
        <w:rPr>
          <w:sz w:val="22"/>
          <w:szCs w:val="22"/>
        </w:rPr>
        <w:tab/>
      </w:r>
      <w:r w:rsidRPr="00994CB3">
        <w:rPr>
          <w:sz w:val="22"/>
          <w:szCs w:val="22"/>
          <w:highlight w:val="cyan"/>
        </w:rPr>
        <w:t>[BUDE DOPLNĚNO]</w:t>
      </w:r>
    </w:p>
    <w:p w14:paraId="0EB95219"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tel.: </w:t>
      </w:r>
      <w:r w:rsidRPr="00994CB3">
        <w:rPr>
          <w:sz w:val="22"/>
          <w:szCs w:val="22"/>
        </w:rPr>
        <w:tab/>
      </w:r>
      <w:r w:rsidRPr="00994CB3">
        <w:rPr>
          <w:sz w:val="22"/>
          <w:szCs w:val="22"/>
        </w:rPr>
        <w:tab/>
      </w:r>
      <w:r w:rsidRPr="00994CB3">
        <w:rPr>
          <w:sz w:val="22"/>
          <w:szCs w:val="22"/>
          <w:highlight w:val="cyan"/>
        </w:rPr>
        <w:t>[BUDE DOPLNĚNO]</w:t>
      </w:r>
    </w:p>
    <w:p w14:paraId="768F4D30"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ve věcech technických: </w:t>
      </w:r>
    </w:p>
    <w:p w14:paraId="72912EE8" w14:textId="77777777" w:rsidR="00DC24D5" w:rsidRPr="00994CB3" w:rsidRDefault="00DC24D5" w:rsidP="00DC24D5">
      <w:pPr>
        <w:pStyle w:val="Textodst1sl"/>
        <w:numPr>
          <w:ilvl w:val="0"/>
          <w:numId w:val="0"/>
        </w:numPr>
        <w:ind w:left="1430"/>
        <w:rPr>
          <w:sz w:val="22"/>
          <w:szCs w:val="22"/>
        </w:rPr>
      </w:pPr>
      <w:r w:rsidRPr="00994CB3">
        <w:rPr>
          <w:sz w:val="22"/>
          <w:szCs w:val="22"/>
        </w:rPr>
        <w:t>jméno:</w:t>
      </w:r>
      <w:r w:rsidRPr="00994CB3">
        <w:rPr>
          <w:sz w:val="22"/>
          <w:szCs w:val="22"/>
        </w:rPr>
        <w:tab/>
      </w:r>
      <w:r w:rsidRPr="00994CB3">
        <w:rPr>
          <w:sz w:val="22"/>
          <w:szCs w:val="22"/>
        </w:rPr>
        <w:tab/>
      </w:r>
      <w:r w:rsidRPr="00994CB3">
        <w:rPr>
          <w:sz w:val="22"/>
          <w:szCs w:val="22"/>
          <w:highlight w:val="cyan"/>
        </w:rPr>
        <w:t>[BUDE DOPLNĚNO]</w:t>
      </w:r>
    </w:p>
    <w:p w14:paraId="46C17FE1"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email: </w:t>
      </w:r>
      <w:r w:rsidRPr="00994CB3">
        <w:rPr>
          <w:sz w:val="22"/>
          <w:szCs w:val="22"/>
        </w:rPr>
        <w:tab/>
      </w:r>
      <w:r w:rsidRPr="00994CB3">
        <w:rPr>
          <w:sz w:val="22"/>
          <w:szCs w:val="22"/>
        </w:rPr>
        <w:tab/>
      </w:r>
      <w:r w:rsidRPr="00994CB3">
        <w:rPr>
          <w:sz w:val="22"/>
          <w:szCs w:val="22"/>
          <w:highlight w:val="cyan"/>
        </w:rPr>
        <w:t>[BUDE DOPLNĚNO]</w:t>
      </w:r>
    </w:p>
    <w:p w14:paraId="0853AF7C" w14:textId="77777777" w:rsidR="00DC24D5" w:rsidRPr="00994CB3" w:rsidRDefault="00DC24D5" w:rsidP="00DC24D5">
      <w:pPr>
        <w:pStyle w:val="Textodst1sl"/>
        <w:numPr>
          <w:ilvl w:val="0"/>
          <w:numId w:val="0"/>
        </w:numPr>
        <w:ind w:left="1430"/>
        <w:rPr>
          <w:sz w:val="22"/>
          <w:szCs w:val="22"/>
        </w:rPr>
      </w:pPr>
      <w:r w:rsidRPr="00994CB3">
        <w:rPr>
          <w:sz w:val="22"/>
          <w:szCs w:val="22"/>
        </w:rPr>
        <w:t>tel.:</w:t>
      </w:r>
      <w:r w:rsidRPr="00994CB3">
        <w:rPr>
          <w:sz w:val="22"/>
          <w:szCs w:val="22"/>
        </w:rPr>
        <w:tab/>
      </w:r>
      <w:r w:rsidRPr="00994CB3">
        <w:rPr>
          <w:sz w:val="22"/>
          <w:szCs w:val="22"/>
        </w:rPr>
        <w:tab/>
      </w:r>
      <w:r w:rsidRPr="00994CB3">
        <w:rPr>
          <w:sz w:val="22"/>
          <w:szCs w:val="22"/>
          <w:highlight w:val="cyan"/>
        </w:rPr>
        <w:t>[BUDE DOPLNĚNO]</w:t>
      </w:r>
    </w:p>
    <w:p w14:paraId="0D7FEC3C"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ve věcech ekonomických a finančních: </w:t>
      </w:r>
    </w:p>
    <w:p w14:paraId="7F967882" w14:textId="77777777" w:rsidR="00DC24D5" w:rsidRPr="00994CB3" w:rsidRDefault="00DC24D5" w:rsidP="00DC24D5">
      <w:pPr>
        <w:pStyle w:val="Textodst1sl"/>
        <w:numPr>
          <w:ilvl w:val="0"/>
          <w:numId w:val="0"/>
        </w:numPr>
        <w:ind w:left="1430"/>
        <w:rPr>
          <w:sz w:val="22"/>
          <w:szCs w:val="22"/>
        </w:rPr>
      </w:pPr>
      <w:r w:rsidRPr="00994CB3">
        <w:rPr>
          <w:sz w:val="22"/>
          <w:szCs w:val="22"/>
        </w:rPr>
        <w:t>jméno:</w:t>
      </w:r>
      <w:r w:rsidRPr="00994CB3">
        <w:rPr>
          <w:sz w:val="22"/>
          <w:szCs w:val="22"/>
        </w:rPr>
        <w:tab/>
      </w:r>
      <w:r w:rsidRPr="00994CB3">
        <w:rPr>
          <w:sz w:val="22"/>
          <w:szCs w:val="22"/>
        </w:rPr>
        <w:tab/>
      </w:r>
      <w:r w:rsidRPr="00994CB3">
        <w:rPr>
          <w:sz w:val="22"/>
          <w:szCs w:val="22"/>
          <w:highlight w:val="cyan"/>
        </w:rPr>
        <w:t>[BUDE DOPLNĚNO]</w:t>
      </w:r>
    </w:p>
    <w:p w14:paraId="4A9A14B4"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email: </w:t>
      </w:r>
      <w:r w:rsidRPr="00994CB3">
        <w:rPr>
          <w:sz w:val="22"/>
          <w:szCs w:val="22"/>
        </w:rPr>
        <w:tab/>
      </w:r>
      <w:r w:rsidRPr="00994CB3">
        <w:rPr>
          <w:sz w:val="22"/>
          <w:szCs w:val="22"/>
        </w:rPr>
        <w:tab/>
      </w:r>
      <w:r w:rsidRPr="00994CB3">
        <w:rPr>
          <w:sz w:val="22"/>
          <w:szCs w:val="22"/>
          <w:highlight w:val="cyan"/>
        </w:rPr>
        <w:t>[BUDE DOPLNĚNO]</w:t>
      </w:r>
    </w:p>
    <w:p w14:paraId="14191270"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tel.: </w:t>
      </w:r>
      <w:r w:rsidRPr="00994CB3">
        <w:rPr>
          <w:sz w:val="22"/>
          <w:szCs w:val="22"/>
        </w:rPr>
        <w:tab/>
      </w:r>
      <w:r w:rsidRPr="00994CB3">
        <w:rPr>
          <w:sz w:val="22"/>
          <w:szCs w:val="22"/>
        </w:rPr>
        <w:tab/>
      </w:r>
      <w:r w:rsidRPr="00994CB3">
        <w:rPr>
          <w:sz w:val="22"/>
          <w:szCs w:val="22"/>
          <w:highlight w:val="cyan"/>
        </w:rPr>
        <w:t>[BUDE DOPLNĚNO]</w:t>
      </w:r>
    </w:p>
    <w:p w14:paraId="20E50C62" w14:textId="77777777" w:rsidR="00DC24D5" w:rsidRDefault="00DC24D5" w:rsidP="00DC24D5">
      <w:pPr>
        <w:pStyle w:val="Textodst1sl"/>
        <w:rPr>
          <w:sz w:val="22"/>
          <w:szCs w:val="22"/>
        </w:rPr>
      </w:pPr>
      <w:r w:rsidRPr="00994CB3">
        <w:rPr>
          <w:sz w:val="22"/>
          <w:szCs w:val="22"/>
        </w:rPr>
        <w:t>Realizační tým:</w:t>
      </w:r>
    </w:p>
    <w:p w14:paraId="0E18E033" w14:textId="77777777" w:rsidR="00DC24D5" w:rsidRPr="00994CB3" w:rsidRDefault="00DC24D5" w:rsidP="00DC24D5">
      <w:pPr>
        <w:pStyle w:val="Textodst1sl"/>
        <w:rPr>
          <w:sz w:val="22"/>
          <w:szCs w:val="22"/>
        </w:rPr>
      </w:pPr>
      <w:r>
        <w:rPr>
          <w:sz w:val="22"/>
          <w:szCs w:val="22"/>
        </w:rPr>
        <w:t>Kontaktní osoba Zhotovitele</w:t>
      </w:r>
      <w:r>
        <w:rPr>
          <w:sz w:val="22"/>
          <w:szCs w:val="22"/>
        </w:rPr>
        <w:tab/>
      </w:r>
      <w:r>
        <w:rPr>
          <w:sz w:val="22"/>
          <w:szCs w:val="22"/>
        </w:rPr>
        <w:tab/>
      </w:r>
      <w:r>
        <w:rPr>
          <w:sz w:val="22"/>
          <w:szCs w:val="22"/>
        </w:rPr>
        <w:tab/>
      </w:r>
      <w:r w:rsidRPr="00994CB3">
        <w:rPr>
          <w:sz w:val="22"/>
          <w:szCs w:val="22"/>
          <w:highlight w:val="cyan"/>
        </w:rPr>
        <w:t>[BUDE DOPLNĚNO]</w:t>
      </w:r>
    </w:p>
    <w:p w14:paraId="6B5DBAC6" w14:textId="77777777" w:rsidR="00DC24D5" w:rsidRPr="00994CB3" w:rsidRDefault="00DC24D5" w:rsidP="00DC24D5">
      <w:pPr>
        <w:pStyle w:val="Textodst1sl"/>
        <w:numPr>
          <w:ilvl w:val="0"/>
          <w:numId w:val="0"/>
        </w:numPr>
        <w:ind w:left="1430"/>
        <w:rPr>
          <w:sz w:val="22"/>
          <w:szCs w:val="22"/>
        </w:rPr>
      </w:pPr>
      <w:r w:rsidRPr="00994CB3">
        <w:rPr>
          <w:sz w:val="22"/>
          <w:szCs w:val="22"/>
        </w:rPr>
        <w:t>Stavbyvedoucí:</w:t>
      </w:r>
      <w:r w:rsidRPr="00994CB3">
        <w:rPr>
          <w:sz w:val="22"/>
          <w:szCs w:val="22"/>
        </w:rPr>
        <w:tab/>
      </w:r>
      <w:r w:rsidRPr="00994CB3">
        <w:rPr>
          <w:sz w:val="22"/>
          <w:szCs w:val="22"/>
        </w:rPr>
        <w:tab/>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7905790E" w14:textId="12E80272" w:rsidR="00DC24D5" w:rsidRPr="00994CB3" w:rsidRDefault="00DC24D5" w:rsidP="00DC24D5">
      <w:pPr>
        <w:pStyle w:val="Textodst1sl"/>
        <w:numPr>
          <w:ilvl w:val="0"/>
          <w:numId w:val="0"/>
        </w:numPr>
        <w:ind w:left="1430"/>
        <w:rPr>
          <w:sz w:val="22"/>
          <w:szCs w:val="22"/>
        </w:rPr>
      </w:pPr>
      <w:r w:rsidRPr="00994CB3">
        <w:rPr>
          <w:sz w:val="22"/>
          <w:szCs w:val="22"/>
        </w:rPr>
        <w:t xml:space="preserve">Změnu člena realizačního týmu ohlásí Zhotovitel Objednateli písemně dle kontaktů uvedených </w:t>
      </w:r>
      <w:r w:rsidR="00103E63">
        <w:rPr>
          <w:sz w:val="22"/>
          <w:szCs w:val="22"/>
        </w:rPr>
        <w:t>tomto</w:t>
      </w:r>
      <w:r>
        <w:rPr>
          <w:sz w:val="22"/>
          <w:szCs w:val="22"/>
        </w:rPr>
        <w:t xml:space="preserve"> článku </w:t>
      </w:r>
      <w:r w:rsidRPr="00994CB3">
        <w:rPr>
          <w:sz w:val="22"/>
          <w:szCs w:val="22"/>
        </w:rPr>
        <w:t>Smlouvy nejpozději do 10 dnů od potřeby změny člena realizačního týmu a dále do 5 pracovních dnů od nahlášení předloží jeho příslušnou kvalifikaci dle zadávací dokumentace. Příslušná změna člena realizačního týmu musí být poté odsouhlasena Objednatelem.</w:t>
      </w:r>
    </w:p>
    <w:p w14:paraId="620205AB" w14:textId="77777777" w:rsidR="00DC24D5" w:rsidRDefault="00DC24D5" w:rsidP="00DC24D5">
      <w:pPr>
        <w:pStyle w:val="Textodst1sl"/>
        <w:rPr>
          <w:sz w:val="22"/>
          <w:szCs w:val="22"/>
        </w:rPr>
      </w:pPr>
      <w:r w:rsidRPr="00994CB3">
        <w:rPr>
          <w:sz w:val="22"/>
          <w:szCs w:val="22"/>
        </w:rPr>
        <w:t>Smluvní strany se výslovně dohodly, že při změně kontaktních osob není třeba vyhotovovat dodatek ke Smlouvě a postačí pouze prokazatelná notifikace druhé smluvní strany.</w:t>
      </w:r>
    </w:p>
    <w:p w14:paraId="02A06D6E" w14:textId="1EA0D793" w:rsidR="00DC24D5" w:rsidRPr="00994CB3" w:rsidRDefault="00DC24D5" w:rsidP="00DC24D5">
      <w:pPr>
        <w:pStyle w:val="Textodst1sl"/>
        <w:rPr>
          <w:sz w:val="22"/>
          <w:szCs w:val="22"/>
        </w:rPr>
      </w:pPr>
      <w:r w:rsidRPr="00994CB3">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 Smlouvy. Za účelem společného vystupování všech Zhotovitelů vůči Objednateli byl Zhotoviteli ustanoven zástupce, jímž je </w:t>
      </w:r>
      <w:r w:rsidRPr="00994CB3">
        <w:rPr>
          <w:sz w:val="22"/>
          <w:szCs w:val="22"/>
          <w:highlight w:val="cyan"/>
        </w:rPr>
        <w:t>[BUDE DOPLNĚN název společnosti]</w:t>
      </w:r>
      <w:r w:rsidRPr="00994CB3">
        <w:rPr>
          <w:sz w:val="22"/>
          <w:szCs w:val="22"/>
        </w:rPr>
        <w:t xml:space="preserve">, </w:t>
      </w:r>
      <w:r w:rsidR="008D77D7">
        <w:rPr>
          <w:sz w:val="22"/>
          <w:szCs w:val="22"/>
        </w:rPr>
        <w:t xml:space="preserve">jehož způsob právního jednání je upraven příslušnými ustanoveními </w:t>
      </w:r>
      <w:r w:rsidRPr="00994CB3">
        <w:rPr>
          <w:sz w:val="22"/>
          <w:szCs w:val="22"/>
        </w:rPr>
        <w:t>Smlouvy.</w:t>
      </w:r>
    </w:p>
    <w:p w14:paraId="5F92D58C" w14:textId="77777777" w:rsidR="00DC24D5" w:rsidRPr="00994CB3" w:rsidRDefault="00DC24D5" w:rsidP="006D0956">
      <w:pPr>
        <w:pStyle w:val="Textodst1sl"/>
        <w:numPr>
          <w:ilvl w:val="0"/>
          <w:numId w:val="0"/>
        </w:numPr>
        <w:ind w:left="710"/>
        <w:rPr>
          <w:sz w:val="22"/>
          <w:szCs w:val="22"/>
        </w:rPr>
      </w:pPr>
    </w:p>
    <w:p w14:paraId="1F174BBB" w14:textId="77777777" w:rsidR="00DC24D5" w:rsidRPr="00994CB3" w:rsidRDefault="00DC24D5" w:rsidP="00DC24D5">
      <w:pPr>
        <w:pStyle w:val="slolnku"/>
        <w:numPr>
          <w:ilvl w:val="0"/>
          <w:numId w:val="3"/>
        </w:numPr>
        <w:spacing w:before="80" w:after="0"/>
        <w:ind w:left="1701" w:hanging="1701"/>
        <w:rPr>
          <w:sz w:val="22"/>
          <w:szCs w:val="22"/>
        </w:rPr>
      </w:pPr>
    </w:p>
    <w:p w14:paraId="5BC116AE" w14:textId="77777777" w:rsidR="00DC24D5" w:rsidRPr="00994CB3" w:rsidRDefault="00DC24D5" w:rsidP="00DC24D5">
      <w:pPr>
        <w:pStyle w:val="Nzevlnku"/>
        <w:spacing w:before="80"/>
        <w:rPr>
          <w:sz w:val="22"/>
          <w:szCs w:val="22"/>
        </w:rPr>
      </w:pPr>
      <w:r w:rsidRPr="00994CB3">
        <w:rPr>
          <w:sz w:val="22"/>
          <w:szCs w:val="22"/>
        </w:rPr>
        <w:t>Závěrečná ustanovení</w:t>
      </w:r>
    </w:p>
    <w:p w14:paraId="198FF192" w14:textId="77777777" w:rsidR="00DC24D5" w:rsidRPr="00994CB3" w:rsidRDefault="00DC24D5" w:rsidP="00DC24D5">
      <w:pPr>
        <w:pStyle w:val="Textodst1sl"/>
        <w:numPr>
          <w:ilvl w:val="1"/>
          <w:numId w:val="19"/>
        </w:numPr>
        <w:rPr>
          <w:sz w:val="22"/>
          <w:szCs w:val="22"/>
        </w:rPr>
      </w:pPr>
      <w:r w:rsidRPr="00994CB3">
        <w:rPr>
          <w:sz w:val="22"/>
          <w:szCs w:val="22"/>
        </w:rPr>
        <w:t>Smlouva nabývá účinnosti dnem jejího zveřejnění</w:t>
      </w:r>
      <w:r>
        <w:rPr>
          <w:sz w:val="22"/>
          <w:szCs w:val="22"/>
        </w:rPr>
        <w:t xml:space="preserve"> Objednatelem</w:t>
      </w:r>
      <w:r w:rsidRPr="00994CB3">
        <w:rPr>
          <w:sz w:val="22"/>
          <w:szCs w:val="22"/>
        </w:rPr>
        <w:t xml:space="preserve"> v registru smluv. Zhotovitel souhlasí s</w:t>
      </w:r>
      <w:r>
        <w:rPr>
          <w:sz w:val="22"/>
          <w:szCs w:val="22"/>
        </w:rPr>
        <w:t xml:space="preserve"> uveřejněním v rozsahu a způsobem dle platného znění </w:t>
      </w:r>
      <w:r w:rsidRPr="00994CB3">
        <w:rPr>
          <w:sz w:val="22"/>
          <w:szCs w:val="22"/>
        </w:rPr>
        <w:t xml:space="preserve">zákona č. 340/2015 Sb., o zvláštních podmínkách účinnosti některých smluv a o registru smluv (zákon o registru smluv).  </w:t>
      </w:r>
    </w:p>
    <w:p w14:paraId="42333825" w14:textId="77777777" w:rsidR="00DC24D5" w:rsidRPr="00994CB3" w:rsidRDefault="00DC24D5" w:rsidP="00DC24D5">
      <w:pPr>
        <w:pStyle w:val="Textodst1sl"/>
        <w:numPr>
          <w:ilvl w:val="1"/>
          <w:numId w:val="19"/>
        </w:numPr>
        <w:rPr>
          <w:sz w:val="22"/>
          <w:szCs w:val="22"/>
        </w:rPr>
      </w:pPr>
      <w:r w:rsidRPr="00994CB3">
        <w:rPr>
          <w:sz w:val="22"/>
          <w:szCs w:val="22"/>
        </w:rPr>
        <w:t>Smlouva bude uveřejněna dle § 219 ZZVZ na profilu Objednatele, včetně všech jejích změn a dodatků.</w:t>
      </w:r>
      <w:r>
        <w:rPr>
          <w:sz w:val="22"/>
          <w:szCs w:val="22"/>
        </w:rPr>
        <w:t xml:space="preserve"> </w:t>
      </w:r>
      <w:r w:rsidRPr="00994CB3">
        <w:rPr>
          <w:sz w:val="22"/>
          <w:szCs w:val="22"/>
        </w:rPr>
        <w:t>Zhotovitel souhlasí s</w:t>
      </w:r>
      <w:r>
        <w:rPr>
          <w:sz w:val="22"/>
          <w:szCs w:val="22"/>
        </w:rPr>
        <w:t> uveřejněním v rozsahu a způsobem citovaného ustanovení ZZVZ</w:t>
      </w:r>
      <w:r w:rsidRPr="00994CB3">
        <w:rPr>
          <w:sz w:val="22"/>
          <w:szCs w:val="22"/>
        </w:rPr>
        <w:t xml:space="preserve">.   </w:t>
      </w:r>
    </w:p>
    <w:p w14:paraId="41FDAF92" w14:textId="77777777" w:rsidR="00DC24D5" w:rsidRPr="00994CB3" w:rsidRDefault="00DC24D5" w:rsidP="00DC24D5">
      <w:pPr>
        <w:pStyle w:val="Textodst1sl"/>
        <w:numPr>
          <w:ilvl w:val="1"/>
          <w:numId w:val="19"/>
        </w:numPr>
        <w:rPr>
          <w:sz w:val="22"/>
          <w:szCs w:val="22"/>
        </w:rPr>
      </w:pPr>
      <w:r w:rsidRPr="00994CB3">
        <w:rPr>
          <w:sz w:val="22"/>
          <w:szCs w:val="22"/>
        </w:rPr>
        <w:t xml:space="preserve">Smlouva obsahuje úplnou a jedinou písemnou dohodu smluvních stran o vzájemných právech a povinnostech upravených touto Smlouvou. </w:t>
      </w:r>
    </w:p>
    <w:p w14:paraId="3C453C7F" w14:textId="77777777" w:rsidR="00DC24D5" w:rsidRPr="00994CB3" w:rsidRDefault="00DC24D5" w:rsidP="00DC24D5">
      <w:pPr>
        <w:pStyle w:val="Textodst1sl"/>
        <w:rPr>
          <w:sz w:val="22"/>
          <w:szCs w:val="22"/>
        </w:rPr>
      </w:pPr>
      <w:r w:rsidRPr="00994CB3">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472EA06A" w14:textId="77777777" w:rsidR="00DC24D5" w:rsidRPr="00994CB3" w:rsidRDefault="00DC24D5" w:rsidP="00DC24D5">
      <w:pPr>
        <w:pStyle w:val="Textodst1sl"/>
        <w:rPr>
          <w:sz w:val="22"/>
          <w:szCs w:val="22"/>
        </w:rPr>
      </w:pPr>
      <w:r w:rsidRPr="00994CB3">
        <w:rPr>
          <w:sz w:val="22"/>
          <w:szCs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r>
        <w:rPr>
          <w:sz w:val="22"/>
          <w:szCs w:val="22"/>
        </w:rPr>
        <w:t xml:space="preserve"> </w:t>
      </w:r>
      <w:r w:rsidRPr="00994CB3">
        <w:rPr>
          <w:sz w:val="22"/>
          <w:szCs w:val="22"/>
        </w:rPr>
        <w:t xml:space="preserve">Smluvní strany </w:t>
      </w:r>
      <w:r>
        <w:rPr>
          <w:sz w:val="22"/>
          <w:szCs w:val="22"/>
        </w:rPr>
        <w:t xml:space="preserve">vylučují </w:t>
      </w:r>
      <w:r w:rsidRPr="00994CB3">
        <w:rPr>
          <w:sz w:val="22"/>
          <w:szCs w:val="22"/>
        </w:rPr>
        <w:t xml:space="preserve">nad rámec výslovných ustanovení Smlouvy </w:t>
      </w:r>
      <w:r>
        <w:rPr>
          <w:sz w:val="22"/>
          <w:szCs w:val="22"/>
        </w:rPr>
        <w:t>uplatnění</w:t>
      </w:r>
      <w:r w:rsidRPr="00994CB3">
        <w:rPr>
          <w:sz w:val="22"/>
          <w:szCs w:val="22"/>
        </w:rPr>
        <w:t xml:space="preserve"> dosavadní či budoucí praxe zavedené mezi smluvními stranami, ledaže je ve Smlouvě výslovně ujednáno jinak.</w:t>
      </w:r>
    </w:p>
    <w:p w14:paraId="62CCD8E6" w14:textId="77777777" w:rsidR="00DC24D5" w:rsidRPr="00994CB3" w:rsidRDefault="00DC24D5" w:rsidP="00DC24D5">
      <w:pPr>
        <w:pStyle w:val="Textodst1sl"/>
        <w:rPr>
          <w:sz w:val="22"/>
          <w:szCs w:val="22"/>
        </w:rPr>
      </w:pPr>
      <w:r w:rsidRPr="00994CB3">
        <w:rPr>
          <w:sz w:val="22"/>
          <w:szCs w:val="22"/>
        </w:rPr>
        <w:t xml:space="preserve">Jakékoli spory mezi smluvními stranami vyplývající ze Smlouvy budou řešeny nejprve smírně. Nepodaří-li se smírného řešení dosáhnout, bude spor rozhodnut na návrh kterékoli smluvní strany </w:t>
      </w:r>
      <w:r>
        <w:rPr>
          <w:sz w:val="22"/>
          <w:szCs w:val="22"/>
        </w:rPr>
        <w:t>obvodním soudem pro Prahu 5</w:t>
      </w:r>
      <w:r w:rsidRPr="00994CB3">
        <w:rPr>
          <w:sz w:val="22"/>
          <w:szCs w:val="22"/>
        </w:rPr>
        <w:t>.</w:t>
      </w:r>
      <w:r>
        <w:rPr>
          <w:sz w:val="22"/>
          <w:szCs w:val="22"/>
        </w:rPr>
        <w:t xml:space="preserve"> V případě, že je ve věci dána věcná příslušnost krajského soudu, pak Krajským soudem v Praze.</w:t>
      </w:r>
      <w:r w:rsidRPr="00994CB3">
        <w:rPr>
          <w:sz w:val="22"/>
          <w:szCs w:val="22"/>
        </w:rPr>
        <w:t xml:space="preserve"> </w:t>
      </w:r>
    </w:p>
    <w:p w14:paraId="67A9D9F3" w14:textId="77777777" w:rsidR="00DC24D5" w:rsidRPr="00994CB3" w:rsidRDefault="00DC24D5" w:rsidP="00DC24D5">
      <w:pPr>
        <w:pStyle w:val="Textodst1sl"/>
        <w:rPr>
          <w:sz w:val="22"/>
          <w:szCs w:val="22"/>
        </w:rPr>
      </w:pPr>
      <w:r w:rsidRPr="00994CB3">
        <w:rPr>
          <w:sz w:val="22"/>
          <w:szCs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7A1B3CC7" w14:textId="77777777" w:rsidR="00DC24D5" w:rsidRPr="00994CB3" w:rsidRDefault="00DC24D5" w:rsidP="00DC24D5">
      <w:pPr>
        <w:pStyle w:val="Textodst1sl"/>
        <w:rPr>
          <w:sz w:val="22"/>
          <w:szCs w:val="22"/>
        </w:rPr>
      </w:pPr>
      <w:bookmarkStart w:id="45" w:name="_Ref100398659"/>
      <w:r w:rsidRPr="00994CB3">
        <w:rPr>
          <w:sz w:val="22"/>
          <w:szCs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01F7A804" w14:textId="77777777" w:rsidR="00DC24D5" w:rsidRPr="00351121" w:rsidRDefault="00DC24D5" w:rsidP="00DC24D5">
      <w:pPr>
        <w:pStyle w:val="Textodst1sl"/>
        <w:rPr>
          <w:sz w:val="22"/>
          <w:szCs w:val="22"/>
        </w:rPr>
      </w:pPr>
      <w:r w:rsidRPr="00351121">
        <w:rPr>
          <w:sz w:val="22"/>
          <w:szCs w:val="22"/>
        </w:rPr>
        <w:t>Tato Smlouva může být měněna pouze dohodou smluvních stran v písemné formě, a to vzestupně číslovanými dodatky ke Smlouvě. Pokyn Objednatele, který nedodrží formu dle tohoto článku Smlouvy, je neplatným.</w:t>
      </w:r>
      <w:r>
        <w:rPr>
          <w:sz w:val="22"/>
          <w:szCs w:val="22"/>
        </w:rPr>
        <w:t xml:space="preserve"> </w:t>
      </w:r>
      <w:r w:rsidRPr="00351121">
        <w:rPr>
          <w:sz w:val="22"/>
          <w:szCs w:val="22"/>
        </w:rPr>
        <w:t xml:space="preserve">Zhotovitel je povinen upozornit Objednatele v případě, že by jeho pokyn mohl vést ke změně Smlouvy na skutečnost nutnosti dodržení formy takového pokynu v souladu s tímto článkem Smlouvy. V případě, že tuto povinnost </w:t>
      </w:r>
      <w:r>
        <w:rPr>
          <w:sz w:val="22"/>
          <w:szCs w:val="22"/>
        </w:rPr>
        <w:t xml:space="preserve">Zhotovitel </w:t>
      </w:r>
      <w:r w:rsidRPr="00351121">
        <w:rPr>
          <w:sz w:val="22"/>
          <w:szCs w:val="22"/>
        </w:rPr>
        <w:t xml:space="preserve">nesplní, odpovídá za následky svého jednání. V případě snížení či zvýšení rozsahu Díla dle čl. 10. Smlouvy může být tato Smlouva měněna v souladu se Směrnicí rovněž dodatkem ve formě </w:t>
      </w:r>
      <w:r w:rsidRPr="00351121">
        <w:rPr>
          <w:sz w:val="22"/>
          <w:szCs w:val="22"/>
        </w:rPr>
        <w:lastRenderedPageBreak/>
        <w:t>změnového listu změny stavby podepsaného ze strany osob oprávněných jednat za Objednatele a Zhotovitele, a to v samostatné vzestupné číselné řadě.</w:t>
      </w:r>
    </w:p>
    <w:p w14:paraId="14F54F89" w14:textId="77777777" w:rsidR="00DC24D5" w:rsidRPr="00994CB3" w:rsidRDefault="00DC24D5" w:rsidP="00DC24D5">
      <w:pPr>
        <w:pStyle w:val="Textodst1sl"/>
        <w:rPr>
          <w:sz w:val="22"/>
          <w:szCs w:val="22"/>
        </w:rPr>
      </w:pPr>
      <w:r w:rsidRPr="00994CB3">
        <w:rPr>
          <w:sz w:val="22"/>
          <w:szCs w:val="22"/>
        </w:rPr>
        <w:t>Je-li nebo stane-li se některé ustanovení této Smlouvy neplatné, nedotýká se to ostatních ustanovení této Smlouvy, která zůstávají nadále platná a účinná.</w:t>
      </w:r>
    </w:p>
    <w:bookmarkEnd w:id="45"/>
    <w:p w14:paraId="21F90973" w14:textId="77777777" w:rsidR="00DC24D5" w:rsidRPr="00994CB3" w:rsidRDefault="00DC24D5" w:rsidP="00DC24D5">
      <w:pPr>
        <w:pStyle w:val="Textodst1sl"/>
        <w:rPr>
          <w:sz w:val="22"/>
          <w:szCs w:val="22"/>
        </w:rPr>
      </w:pPr>
      <w:r w:rsidRPr="00994CB3">
        <w:rPr>
          <w:sz w:val="22"/>
          <w:szCs w:val="22"/>
        </w:rPr>
        <w:t>Smlouva je vyhotovena v elektronické podobě, přičemž každá ze stran obdrží její elektronický originál.</w:t>
      </w:r>
    </w:p>
    <w:p w14:paraId="69EC409D" w14:textId="77777777" w:rsidR="00DC24D5" w:rsidRPr="00994CB3" w:rsidRDefault="00DC24D5" w:rsidP="00DC24D5">
      <w:pPr>
        <w:pStyle w:val="Textodst1sl"/>
        <w:rPr>
          <w:sz w:val="22"/>
          <w:szCs w:val="22"/>
        </w:rPr>
      </w:pPr>
      <w:r w:rsidRPr="00994CB3">
        <w:rPr>
          <w:sz w:val="22"/>
          <w:szCs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2777BDF3" w14:textId="77777777" w:rsidR="00DC24D5" w:rsidRPr="00994CB3" w:rsidRDefault="00DC24D5" w:rsidP="00DC24D5">
      <w:pPr>
        <w:pStyle w:val="Textodst1sl"/>
        <w:rPr>
          <w:sz w:val="22"/>
          <w:szCs w:val="22"/>
        </w:rPr>
      </w:pPr>
      <w:r w:rsidRPr="00994CB3">
        <w:rPr>
          <w:sz w:val="22"/>
          <w:szCs w:val="22"/>
        </w:rPr>
        <w:t>Nedílnou součástí Smlouvy jsou její následující přílohy:</w:t>
      </w:r>
    </w:p>
    <w:p w14:paraId="37BED0DF"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1 – </w:t>
      </w:r>
      <w:r w:rsidRPr="00994CB3">
        <w:rPr>
          <w:sz w:val="22"/>
          <w:szCs w:val="22"/>
        </w:rPr>
        <w:tab/>
        <w:t>Oceněný soupis stavebních prací s výkazem výměr</w:t>
      </w:r>
    </w:p>
    <w:p w14:paraId="2E5FBA54"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2 – </w:t>
      </w:r>
      <w:r w:rsidRPr="00994CB3">
        <w:rPr>
          <w:sz w:val="22"/>
          <w:szCs w:val="22"/>
        </w:rPr>
        <w:tab/>
        <w:t xml:space="preserve">Zápis o odevzdání a převzetí dokončené budovy nebo stavby nebo její </w:t>
      </w:r>
    </w:p>
    <w:p w14:paraId="297BEEA6" w14:textId="77777777" w:rsidR="00DC24D5" w:rsidRPr="00994CB3" w:rsidRDefault="00DC24D5" w:rsidP="00DC24D5">
      <w:pPr>
        <w:pStyle w:val="Textodst1sl"/>
        <w:numPr>
          <w:ilvl w:val="0"/>
          <w:numId w:val="0"/>
        </w:numPr>
        <w:ind w:left="1430"/>
        <w:rPr>
          <w:sz w:val="22"/>
          <w:szCs w:val="22"/>
        </w:rPr>
      </w:pPr>
      <w:r w:rsidRPr="00994CB3">
        <w:rPr>
          <w:sz w:val="22"/>
          <w:szCs w:val="22"/>
        </w:rPr>
        <w:tab/>
      </w:r>
      <w:r w:rsidRPr="00994CB3">
        <w:rPr>
          <w:sz w:val="22"/>
          <w:szCs w:val="22"/>
        </w:rPr>
        <w:tab/>
        <w:t>dokončené části</w:t>
      </w:r>
    </w:p>
    <w:p w14:paraId="127F30BF"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3 – </w:t>
      </w:r>
      <w:r w:rsidRPr="00994CB3">
        <w:rPr>
          <w:sz w:val="22"/>
          <w:szCs w:val="22"/>
        </w:rPr>
        <w:tab/>
        <w:t>Časový plán výstavby – časový harmonogram</w:t>
      </w:r>
    </w:p>
    <w:p w14:paraId="347DCC14"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4 – </w:t>
      </w:r>
      <w:r w:rsidRPr="00994CB3">
        <w:rPr>
          <w:sz w:val="22"/>
          <w:szCs w:val="22"/>
        </w:rPr>
        <w:tab/>
        <w:t>Seznam poddodavatelů a popis jejich plnění</w:t>
      </w:r>
    </w:p>
    <w:p w14:paraId="590AFA0C" w14:textId="5882716E" w:rsidR="00DC24D5" w:rsidRPr="00306AA7" w:rsidRDefault="00DC24D5" w:rsidP="00DC24D5">
      <w:pPr>
        <w:pStyle w:val="Textodst1sl"/>
        <w:numPr>
          <w:ilvl w:val="0"/>
          <w:numId w:val="0"/>
        </w:numPr>
        <w:ind w:left="1430" w:hanging="720"/>
        <w:jc w:val="left"/>
        <w:rPr>
          <w:sz w:val="22"/>
          <w:szCs w:val="22"/>
        </w:rPr>
      </w:pPr>
      <w:r w:rsidRPr="00994CB3">
        <w:rPr>
          <w:sz w:val="22"/>
          <w:szCs w:val="22"/>
        </w:rPr>
        <w:tab/>
      </w:r>
      <w:r w:rsidRPr="00306AA7">
        <w:rPr>
          <w:sz w:val="22"/>
          <w:szCs w:val="22"/>
        </w:rPr>
        <w:t xml:space="preserve">Příloha č. 5 – </w:t>
      </w:r>
      <w:r w:rsidRPr="00306AA7">
        <w:rPr>
          <w:sz w:val="22"/>
          <w:szCs w:val="22"/>
        </w:rPr>
        <w:tab/>
      </w:r>
      <w:r w:rsidR="00306AA7">
        <w:rPr>
          <w:sz w:val="22"/>
          <w:szCs w:val="22"/>
        </w:rPr>
        <w:t>Podpisový rámec realizační dokumentace stavby</w:t>
      </w:r>
      <w:r w:rsidR="00306AA7" w:rsidRPr="00306AA7">
        <w:rPr>
          <w:sz w:val="22"/>
          <w:szCs w:val="22"/>
        </w:rPr>
        <w:t xml:space="preserve"> </w:t>
      </w:r>
    </w:p>
    <w:p w14:paraId="152795F3" w14:textId="77777777" w:rsidR="00DC24D5" w:rsidRDefault="00DC24D5" w:rsidP="00DC24D5">
      <w:pPr>
        <w:pStyle w:val="Textodst1sl"/>
        <w:numPr>
          <w:ilvl w:val="0"/>
          <w:numId w:val="0"/>
        </w:numPr>
        <w:ind w:left="1430"/>
        <w:rPr>
          <w:sz w:val="22"/>
          <w:szCs w:val="22"/>
        </w:rPr>
      </w:pPr>
      <w:r w:rsidRPr="000C64F6">
        <w:rPr>
          <w:sz w:val="22"/>
          <w:szCs w:val="22"/>
        </w:rPr>
        <w:t>Příloha č. 6 –</w:t>
      </w:r>
      <w:r>
        <w:rPr>
          <w:sz w:val="22"/>
          <w:szCs w:val="22"/>
        </w:rPr>
        <w:tab/>
        <w:t>Seznam dokumentů pro převzetí Staveniště</w:t>
      </w:r>
    </w:p>
    <w:p w14:paraId="2AB03ADC" w14:textId="77777777" w:rsidR="00DC24D5" w:rsidRDefault="00DC24D5" w:rsidP="00DC24D5">
      <w:pPr>
        <w:pStyle w:val="Textodst1sl"/>
        <w:numPr>
          <w:ilvl w:val="0"/>
          <w:numId w:val="0"/>
        </w:numPr>
        <w:ind w:left="1430"/>
        <w:rPr>
          <w:sz w:val="22"/>
          <w:szCs w:val="22"/>
        </w:rPr>
      </w:pPr>
      <w:r>
        <w:rPr>
          <w:sz w:val="22"/>
          <w:szCs w:val="22"/>
        </w:rPr>
        <w:t xml:space="preserve">Přílohy č. 7 – </w:t>
      </w:r>
      <w:r>
        <w:rPr>
          <w:sz w:val="22"/>
          <w:szCs w:val="22"/>
        </w:rPr>
        <w:tab/>
        <w:t>Seznam dokumentů předávaných při předání díla</w:t>
      </w:r>
    </w:p>
    <w:p w14:paraId="45CECA83" w14:textId="77777777" w:rsidR="00DC24D5" w:rsidRDefault="00DC24D5" w:rsidP="00DC24D5">
      <w:pPr>
        <w:pStyle w:val="Textodst1sl"/>
        <w:numPr>
          <w:ilvl w:val="0"/>
          <w:numId w:val="0"/>
        </w:numPr>
        <w:ind w:left="1430"/>
        <w:rPr>
          <w:sz w:val="22"/>
          <w:szCs w:val="22"/>
        </w:rPr>
      </w:pPr>
      <w:r w:rsidRPr="00362F44">
        <w:rPr>
          <w:sz w:val="22"/>
          <w:szCs w:val="22"/>
        </w:rPr>
        <w:t xml:space="preserve">Příloha č. </w:t>
      </w:r>
      <w:r>
        <w:rPr>
          <w:sz w:val="22"/>
          <w:szCs w:val="22"/>
        </w:rPr>
        <w:t xml:space="preserve">8 </w:t>
      </w:r>
      <w:r w:rsidRPr="00362F44">
        <w:rPr>
          <w:sz w:val="22"/>
          <w:szCs w:val="22"/>
        </w:rPr>
        <w:t>–</w:t>
      </w:r>
      <w:r>
        <w:rPr>
          <w:sz w:val="22"/>
          <w:szCs w:val="22"/>
        </w:rPr>
        <w:tab/>
        <w:t>Další náležitosti Stavebního deníku</w:t>
      </w:r>
    </w:p>
    <w:p w14:paraId="293BCD19" w14:textId="77777777" w:rsidR="00DC24D5" w:rsidRPr="00362F44" w:rsidRDefault="00DC24D5" w:rsidP="00C55325">
      <w:pPr>
        <w:pStyle w:val="Textodst1sl"/>
        <w:numPr>
          <w:ilvl w:val="0"/>
          <w:numId w:val="0"/>
        </w:numPr>
        <w:ind w:left="1430"/>
        <w:rPr>
          <w:sz w:val="22"/>
          <w:szCs w:val="22"/>
        </w:rPr>
      </w:pPr>
      <w:r w:rsidRPr="00362F44">
        <w:rPr>
          <w:sz w:val="22"/>
          <w:szCs w:val="22"/>
        </w:rPr>
        <w:t xml:space="preserve">Příloha č. </w:t>
      </w:r>
      <w:r>
        <w:rPr>
          <w:sz w:val="22"/>
          <w:szCs w:val="22"/>
        </w:rPr>
        <w:t xml:space="preserve">9 </w:t>
      </w:r>
      <w:r w:rsidRPr="00362F44">
        <w:rPr>
          <w:sz w:val="22"/>
          <w:szCs w:val="22"/>
        </w:rPr>
        <w:t>–</w:t>
      </w:r>
      <w:r>
        <w:rPr>
          <w:sz w:val="22"/>
          <w:szCs w:val="22"/>
        </w:rPr>
        <w:tab/>
        <w:t>Další technické požadavky Objednatele</w:t>
      </w:r>
    </w:p>
    <w:p w14:paraId="4404329F" w14:textId="77777777" w:rsidR="00DC24D5" w:rsidRPr="00994CB3" w:rsidRDefault="00DC24D5" w:rsidP="00DC24D5">
      <w:pPr>
        <w:pStyle w:val="Textodst1sl"/>
        <w:numPr>
          <w:ilvl w:val="0"/>
          <w:numId w:val="0"/>
        </w:numPr>
        <w:ind w:left="1430" w:hanging="720"/>
        <w:jc w:val="left"/>
        <w:rPr>
          <w:sz w:val="22"/>
          <w:szCs w:val="22"/>
        </w:rPr>
      </w:pPr>
    </w:p>
    <w:p w14:paraId="7016D0EE" w14:textId="77777777" w:rsidR="00DC24D5" w:rsidRPr="00994CB3" w:rsidRDefault="00DC24D5" w:rsidP="00DC24D5">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DC24D5" w:rsidRPr="00994CB3" w14:paraId="2578BF6F" w14:textId="77777777" w:rsidTr="000C64F6">
        <w:tc>
          <w:tcPr>
            <w:tcW w:w="5032" w:type="dxa"/>
          </w:tcPr>
          <w:p w14:paraId="365A2C21" w14:textId="77777777" w:rsidR="00DC24D5" w:rsidRPr="00994CB3" w:rsidRDefault="00DC24D5" w:rsidP="000C64F6">
            <w:pPr>
              <w:keepNext/>
              <w:spacing w:before="80"/>
              <w:rPr>
                <w:sz w:val="22"/>
                <w:szCs w:val="22"/>
              </w:rPr>
            </w:pPr>
          </w:p>
        </w:tc>
        <w:tc>
          <w:tcPr>
            <w:tcW w:w="4961" w:type="dxa"/>
          </w:tcPr>
          <w:p w14:paraId="3C5BB698" w14:textId="77777777" w:rsidR="00DC24D5" w:rsidRPr="00994CB3" w:rsidRDefault="00DC24D5" w:rsidP="000C64F6">
            <w:pPr>
              <w:pStyle w:val="Zhlav"/>
              <w:keepNext/>
              <w:tabs>
                <w:tab w:val="clear" w:pos="4536"/>
                <w:tab w:val="clear" w:pos="9072"/>
              </w:tabs>
              <w:spacing w:before="80"/>
              <w:jc w:val="left"/>
              <w:rPr>
                <w:sz w:val="22"/>
                <w:szCs w:val="22"/>
              </w:rPr>
            </w:pPr>
          </w:p>
        </w:tc>
      </w:tr>
      <w:tr w:rsidR="00DC24D5" w:rsidRPr="00994CB3" w14:paraId="36B48561" w14:textId="77777777" w:rsidTr="000C64F6">
        <w:tc>
          <w:tcPr>
            <w:tcW w:w="5032" w:type="dxa"/>
          </w:tcPr>
          <w:p w14:paraId="2454D37A" w14:textId="77777777" w:rsidR="00DC24D5" w:rsidRPr="00994CB3" w:rsidRDefault="00DC24D5" w:rsidP="000C64F6">
            <w:pPr>
              <w:pStyle w:val="zkltextcentr12"/>
              <w:spacing w:before="80"/>
              <w:rPr>
                <w:sz w:val="22"/>
                <w:szCs w:val="22"/>
              </w:rPr>
            </w:pPr>
          </w:p>
          <w:p w14:paraId="6541B41A" w14:textId="77777777" w:rsidR="00DC24D5" w:rsidRPr="00994CB3" w:rsidRDefault="00DC24D5" w:rsidP="000C64F6">
            <w:pPr>
              <w:pStyle w:val="zkltextcentr12"/>
              <w:spacing w:before="80"/>
              <w:rPr>
                <w:sz w:val="22"/>
                <w:szCs w:val="22"/>
              </w:rPr>
            </w:pPr>
          </w:p>
          <w:p w14:paraId="24A73FE9" w14:textId="77777777" w:rsidR="00DC24D5" w:rsidRPr="00994CB3" w:rsidRDefault="00DC24D5" w:rsidP="000C64F6">
            <w:pPr>
              <w:pStyle w:val="zkltextcentr12"/>
              <w:spacing w:before="80"/>
              <w:rPr>
                <w:sz w:val="22"/>
                <w:szCs w:val="22"/>
              </w:rPr>
            </w:pPr>
          </w:p>
          <w:p w14:paraId="3F4B87CA" w14:textId="77777777" w:rsidR="00DC24D5" w:rsidRPr="00994CB3" w:rsidRDefault="00DC24D5" w:rsidP="000C64F6">
            <w:pPr>
              <w:pStyle w:val="zkltextcentr12"/>
              <w:spacing w:before="80"/>
              <w:jc w:val="both"/>
              <w:rPr>
                <w:sz w:val="22"/>
                <w:szCs w:val="22"/>
              </w:rPr>
            </w:pPr>
            <w:r w:rsidRPr="00994CB3">
              <w:rPr>
                <w:sz w:val="22"/>
                <w:szCs w:val="22"/>
              </w:rPr>
              <w:t>______________________________</w:t>
            </w:r>
          </w:p>
        </w:tc>
        <w:tc>
          <w:tcPr>
            <w:tcW w:w="4961" w:type="dxa"/>
          </w:tcPr>
          <w:p w14:paraId="4FA5286C" w14:textId="77777777" w:rsidR="00DC24D5" w:rsidRPr="00994CB3" w:rsidRDefault="00DC24D5" w:rsidP="000C64F6">
            <w:pPr>
              <w:pStyle w:val="zkltextcentr12"/>
              <w:spacing w:before="80"/>
              <w:jc w:val="both"/>
              <w:rPr>
                <w:sz w:val="22"/>
                <w:szCs w:val="22"/>
              </w:rPr>
            </w:pPr>
          </w:p>
          <w:p w14:paraId="0E0CA17C" w14:textId="77777777" w:rsidR="00DC24D5" w:rsidRPr="00994CB3" w:rsidRDefault="00DC24D5" w:rsidP="000C64F6">
            <w:pPr>
              <w:pStyle w:val="zkltextcentr12"/>
              <w:spacing w:before="80"/>
              <w:jc w:val="both"/>
              <w:rPr>
                <w:sz w:val="22"/>
                <w:szCs w:val="22"/>
              </w:rPr>
            </w:pPr>
          </w:p>
          <w:p w14:paraId="159BDB41" w14:textId="77777777" w:rsidR="00DC24D5" w:rsidRPr="00994CB3" w:rsidRDefault="00DC24D5" w:rsidP="000C64F6">
            <w:pPr>
              <w:pStyle w:val="zkltextcentr12"/>
              <w:spacing w:before="80"/>
              <w:jc w:val="both"/>
              <w:rPr>
                <w:sz w:val="22"/>
                <w:szCs w:val="22"/>
              </w:rPr>
            </w:pPr>
          </w:p>
          <w:p w14:paraId="173711DA" w14:textId="77777777" w:rsidR="00DC24D5" w:rsidRPr="00994CB3" w:rsidRDefault="00DC24D5" w:rsidP="000C64F6">
            <w:pPr>
              <w:pStyle w:val="zkltextcentr12"/>
              <w:spacing w:before="80"/>
              <w:jc w:val="both"/>
              <w:rPr>
                <w:sz w:val="22"/>
                <w:szCs w:val="22"/>
              </w:rPr>
            </w:pPr>
            <w:r w:rsidRPr="00994CB3">
              <w:rPr>
                <w:sz w:val="22"/>
                <w:szCs w:val="22"/>
              </w:rPr>
              <w:t>______________________________</w:t>
            </w:r>
          </w:p>
        </w:tc>
      </w:tr>
    </w:tbl>
    <w:tbl>
      <w:tblPr>
        <w:tblpPr w:leftFromText="141" w:rightFromText="141" w:vertAnchor="text" w:horzAnchor="margin" w:tblpX="284" w:tblpY="237"/>
        <w:tblW w:w="8931" w:type="dxa"/>
        <w:tblLayout w:type="fixed"/>
        <w:tblCellMar>
          <w:left w:w="70" w:type="dxa"/>
          <w:right w:w="70" w:type="dxa"/>
        </w:tblCellMar>
        <w:tblLook w:val="0000" w:firstRow="0" w:lastRow="0" w:firstColumn="0" w:lastColumn="0" w:noHBand="0" w:noVBand="0"/>
      </w:tblPr>
      <w:tblGrid>
        <w:gridCol w:w="4111"/>
        <w:gridCol w:w="4820"/>
      </w:tblGrid>
      <w:tr w:rsidR="00DC24D5" w:rsidRPr="00994CB3" w14:paraId="2CA5DF20" w14:textId="77777777" w:rsidTr="000C64F6">
        <w:trPr>
          <w:trHeight w:val="68"/>
        </w:trPr>
        <w:tc>
          <w:tcPr>
            <w:tcW w:w="4111" w:type="dxa"/>
          </w:tcPr>
          <w:p w14:paraId="466DA205" w14:textId="77777777" w:rsidR="00DC24D5" w:rsidRPr="00994CB3" w:rsidRDefault="00DC24D5" w:rsidP="000C64F6">
            <w:pPr>
              <w:keepNext/>
              <w:spacing w:before="80"/>
              <w:ind w:right="1348"/>
              <w:jc w:val="center"/>
              <w:rPr>
                <w:sz w:val="22"/>
                <w:szCs w:val="22"/>
              </w:rPr>
            </w:pPr>
            <w:r w:rsidRPr="00994CB3">
              <w:rPr>
                <w:rStyle w:val="tsubjname"/>
                <w:sz w:val="22"/>
                <w:szCs w:val="22"/>
              </w:rPr>
              <w:t>Krajská správa a údržba silnic Středočeského kraje, příspěvková organizace</w:t>
            </w:r>
          </w:p>
          <w:p w14:paraId="76ED741A" w14:textId="77777777" w:rsidR="00DC24D5" w:rsidRPr="00994CB3" w:rsidRDefault="00DC24D5" w:rsidP="000C64F6">
            <w:pPr>
              <w:keepNext/>
              <w:spacing w:before="80"/>
              <w:rPr>
                <w:sz w:val="22"/>
                <w:szCs w:val="22"/>
              </w:rPr>
            </w:pPr>
          </w:p>
        </w:tc>
        <w:tc>
          <w:tcPr>
            <w:tcW w:w="4820" w:type="dxa"/>
          </w:tcPr>
          <w:p w14:paraId="0E8C04EE" w14:textId="77777777" w:rsidR="00DC24D5" w:rsidRPr="00994CB3" w:rsidRDefault="00DC24D5" w:rsidP="000C64F6">
            <w:pPr>
              <w:keepNext/>
              <w:spacing w:before="80"/>
              <w:jc w:val="center"/>
              <w:rPr>
                <w:sz w:val="22"/>
                <w:szCs w:val="22"/>
              </w:rPr>
            </w:pPr>
            <w:r w:rsidRPr="00994CB3">
              <w:rPr>
                <w:sz w:val="22"/>
                <w:szCs w:val="22"/>
                <w:highlight w:val="cyan"/>
              </w:rPr>
              <w:t>[BUDE DOPLNĚNO]</w:t>
            </w:r>
          </w:p>
        </w:tc>
      </w:tr>
    </w:tbl>
    <w:p w14:paraId="727D5F11" w14:textId="77777777" w:rsidR="00DC24D5" w:rsidRPr="00994CB3" w:rsidRDefault="00DC24D5" w:rsidP="00DC24D5">
      <w:pPr>
        <w:pStyle w:val="Textodst1sl"/>
        <w:numPr>
          <w:ilvl w:val="0"/>
          <w:numId w:val="0"/>
        </w:numPr>
        <w:rPr>
          <w:sz w:val="22"/>
          <w:szCs w:val="22"/>
        </w:rPr>
        <w:sectPr w:rsidR="00DC24D5" w:rsidRPr="00994CB3" w:rsidSect="00DC24D5">
          <w:footerReference w:type="first" r:id="rId17"/>
          <w:pgSz w:w="11910" w:h="16840"/>
          <w:pgMar w:top="2127" w:right="1000" w:bottom="1060" w:left="1240" w:header="713" w:footer="862" w:gutter="0"/>
          <w:pgNumType w:start="1"/>
          <w:cols w:space="708"/>
          <w:titlePg/>
          <w:docGrid w:linePitch="326"/>
        </w:sectPr>
      </w:pPr>
    </w:p>
    <w:p w14:paraId="4EB4F90D"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1 – Oceněný soupis stavebních prací s výkazem výměr</w:t>
      </w:r>
    </w:p>
    <w:p w14:paraId="0FC33487" w14:textId="77777777" w:rsidR="00DC24D5" w:rsidRPr="00994CB3" w:rsidRDefault="00DC24D5" w:rsidP="00DC24D5">
      <w:pPr>
        <w:pStyle w:val="Textodst1sl"/>
        <w:numPr>
          <w:ilvl w:val="0"/>
          <w:numId w:val="0"/>
        </w:numPr>
        <w:rPr>
          <w:sz w:val="22"/>
          <w:szCs w:val="22"/>
          <w:highlight w:val="green"/>
        </w:rPr>
      </w:pPr>
    </w:p>
    <w:p w14:paraId="4EC2D97D" w14:textId="77777777" w:rsidR="00DC24D5" w:rsidRPr="00994CB3" w:rsidRDefault="00DC24D5" w:rsidP="00DC24D5">
      <w:pPr>
        <w:pStyle w:val="Textodst1sl"/>
        <w:numPr>
          <w:ilvl w:val="0"/>
          <w:numId w:val="0"/>
        </w:numPr>
        <w:rPr>
          <w:sz w:val="22"/>
          <w:szCs w:val="22"/>
          <w:highlight w:val="green"/>
        </w:rPr>
      </w:pPr>
    </w:p>
    <w:p w14:paraId="241E5DF7" w14:textId="77777777" w:rsidR="00DC24D5" w:rsidRPr="00994CB3" w:rsidRDefault="00DC24D5" w:rsidP="00DC24D5">
      <w:pPr>
        <w:pStyle w:val="Textodst1sl"/>
        <w:numPr>
          <w:ilvl w:val="0"/>
          <w:numId w:val="0"/>
        </w:numPr>
        <w:rPr>
          <w:sz w:val="22"/>
          <w:szCs w:val="22"/>
          <w:highlight w:val="green"/>
        </w:rPr>
      </w:pPr>
    </w:p>
    <w:p w14:paraId="3C078022" w14:textId="77777777" w:rsidR="00DC24D5" w:rsidRPr="00994CB3" w:rsidRDefault="00DC24D5" w:rsidP="00DC24D5">
      <w:pPr>
        <w:pStyle w:val="Textodst1sl"/>
        <w:numPr>
          <w:ilvl w:val="0"/>
          <w:numId w:val="0"/>
        </w:numPr>
        <w:rPr>
          <w:sz w:val="22"/>
          <w:szCs w:val="22"/>
          <w:highlight w:val="green"/>
        </w:rPr>
      </w:pPr>
    </w:p>
    <w:p w14:paraId="06CB630F" w14:textId="77777777" w:rsidR="00DC24D5" w:rsidRPr="00994CB3" w:rsidRDefault="00DC24D5" w:rsidP="00DC24D5">
      <w:pPr>
        <w:pStyle w:val="Textodst1sl"/>
        <w:numPr>
          <w:ilvl w:val="0"/>
          <w:numId w:val="0"/>
        </w:numPr>
        <w:rPr>
          <w:sz w:val="22"/>
          <w:szCs w:val="22"/>
          <w:highlight w:val="green"/>
        </w:rPr>
      </w:pPr>
    </w:p>
    <w:p w14:paraId="43A3ED99" w14:textId="77777777" w:rsidR="00DC24D5" w:rsidRPr="00994CB3" w:rsidRDefault="00DC24D5" w:rsidP="00DC24D5">
      <w:pPr>
        <w:pStyle w:val="Textodst1sl"/>
        <w:numPr>
          <w:ilvl w:val="0"/>
          <w:numId w:val="0"/>
        </w:numPr>
        <w:rPr>
          <w:sz w:val="22"/>
          <w:szCs w:val="22"/>
          <w:highlight w:val="green"/>
        </w:rPr>
      </w:pPr>
    </w:p>
    <w:p w14:paraId="02DED470" w14:textId="77777777" w:rsidR="00DC24D5" w:rsidRPr="00994CB3" w:rsidRDefault="00DC24D5" w:rsidP="00DC24D5">
      <w:pPr>
        <w:pStyle w:val="Textodst1sl"/>
        <w:numPr>
          <w:ilvl w:val="0"/>
          <w:numId w:val="0"/>
        </w:numPr>
        <w:rPr>
          <w:sz w:val="22"/>
          <w:szCs w:val="22"/>
          <w:highlight w:val="green"/>
        </w:rPr>
      </w:pPr>
    </w:p>
    <w:p w14:paraId="39887599" w14:textId="77777777" w:rsidR="00DC24D5" w:rsidRPr="00994CB3" w:rsidRDefault="00DC24D5" w:rsidP="00DC24D5">
      <w:pPr>
        <w:pStyle w:val="Textodst1sl"/>
        <w:numPr>
          <w:ilvl w:val="0"/>
          <w:numId w:val="0"/>
        </w:numPr>
        <w:rPr>
          <w:sz w:val="22"/>
          <w:szCs w:val="22"/>
          <w:highlight w:val="green"/>
        </w:rPr>
      </w:pPr>
    </w:p>
    <w:p w14:paraId="43144F2B" w14:textId="77777777" w:rsidR="00DC24D5" w:rsidRPr="00994CB3" w:rsidRDefault="00DC24D5" w:rsidP="00DC24D5">
      <w:pPr>
        <w:pStyle w:val="Textodst1sl"/>
        <w:numPr>
          <w:ilvl w:val="0"/>
          <w:numId w:val="0"/>
        </w:numPr>
        <w:rPr>
          <w:sz w:val="22"/>
          <w:szCs w:val="22"/>
          <w:highlight w:val="green"/>
        </w:rPr>
      </w:pPr>
    </w:p>
    <w:p w14:paraId="7D2DF444" w14:textId="77777777" w:rsidR="00DC24D5" w:rsidRPr="00994CB3" w:rsidRDefault="00DC24D5" w:rsidP="00DC24D5">
      <w:pPr>
        <w:pStyle w:val="Textodst1sl"/>
        <w:numPr>
          <w:ilvl w:val="0"/>
          <w:numId w:val="0"/>
        </w:numPr>
        <w:rPr>
          <w:sz w:val="22"/>
          <w:szCs w:val="22"/>
          <w:highlight w:val="green"/>
        </w:rPr>
      </w:pPr>
    </w:p>
    <w:p w14:paraId="6700D820" w14:textId="77777777" w:rsidR="00DC24D5" w:rsidRPr="00994CB3" w:rsidRDefault="00DC24D5" w:rsidP="00DC24D5">
      <w:pPr>
        <w:pStyle w:val="Textodst1sl"/>
        <w:numPr>
          <w:ilvl w:val="0"/>
          <w:numId w:val="0"/>
        </w:numPr>
        <w:rPr>
          <w:sz w:val="22"/>
          <w:szCs w:val="22"/>
          <w:highlight w:val="green"/>
        </w:rPr>
      </w:pPr>
    </w:p>
    <w:p w14:paraId="2670348B" w14:textId="77777777" w:rsidR="00DC24D5" w:rsidRPr="00994CB3" w:rsidRDefault="00DC24D5" w:rsidP="00DC24D5">
      <w:pPr>
        <w:pStyle w:val="Textodst1sl"/>
        <w:numPr>
          <w:ilvl w:val="0"/>
          <w:numId w:val="0"/>
        </w:numPr>
        <w:rPr>
          <w:sz w:val="22"/>
          <w:szCs w:val="22"/>
          <w:highlight w:val="green"/>
        </w:rPr>
      </w:pPr>
    </w:p>
    <w:p w14:paraId="399C8812" w14:textId="77777777" w:rsidR="00DC24D5" w:rsidRPr="00994CB3" w:rsidRDefault="00DC24D5" w:rsidP="00DC24D5">
      <w:pPr>
        <w:pStyle w:val="Textodst1sl"/>
        <w:numPr>
          <w:ilvl w:val="0"/>
          <w:numId w:val="0"/>
        </w:numPr>
        <w:rPr>
          <w:sz w:val="22"/>
          <w:szCs w:val="22"/>
          <w:highlight w:val="green"/>
        </w:rPr>
      </w:pPr>
    </w:p>
    <w:p w14:paraId="451CF0A2" w14:textId="77777777" w:rsidR="00DC24D5" w:rsidRPr="00994CB3" w:rsidRDefault="00DC24D5" w:rsidP="00DC24D5">
      <w:pPr>
        <w:pStyle w:val="Textodst1sl"/>
        <w:numPr>
          <w:ilvl w:val="0"/>
          <w:numId w:val="0"/>
        </w:numPr>
        <w:rPr>
          <w:sz w:val="22"/>
          <w:szCs w:val="22"/>
          <w:highlight w:val="green"/>
        </w:rPr>
      </w:pPr>
    </w:p>
    <w:p w14:paraId="02484561" w14:textId="77777777" w:rsidR="00DC24D5" w:rsidRPr="00994CB3" w:rsidRDefault="00DC24D5" w:rsidP="00DC24D5">
      <w:pPr>
        <w:pStyle w:val="Textodst1sl"/>
        <w:numPr>
          <w:ilvl w:val="0"/>
          <w:numId w:val="0"/>
        </w:numPr>
        <w:rPr>
          <w:sz w:val="22"/>
          <w:szCs w:val="22"/>
          <w:highlight w:val="green"/>
        </w:rPr>
      </w:pPr>
    </w:p>
    <w:p w14:paraId="299A5B81" w14:textId="77777777" w:rsidR="00DC24D5" w:rsidRPr="00994CB3" w:rsidRDefault="00DC24D5" w:rsidP="00DC24D5">
      <w:pPr>
        <w:pStyle w:val="Textodst1sl"/>
        <w:numPr>
          <w:ilvl w:val="0"/>
          <w:numId w:val="0"/>
        </w:numPr>
        <w:rPr>
          <w:sz w:val="22"/>
          <w:szCs w:val="22"/>
          <w:highlight w:val="green"/>
        </w:rPr>
      </w:pPr>
    </w:p>
    <w:p w14:paraId="21B51F5C" w14:textId="77777777" w:rsidR="00DC24D5" w:rsidRPr="00994CB3" w:rsidRDefault="00DC24D5" w:rsidP="00DC24D5">
      <w:pPr>
        <w:pStyle w:val="Textodst1sl"/>
        <w:numPr>
          <w:ilvl w:val="0"/>
          <w:numId w:val="0"/>
        </w:numPr>
        <w:rPr>
          <w:sz w:val="22"/>
          <w:szCs w:val="22"/>
          <w:highlight w:val="green"/>
        </w:rPr>
      </w:pPr>
    </w:p>
    <w:p w14:paraId="3C80DF71" w14:textId="77777777" w:rsidR="00DC24D5" w:rsidRPr="00994CB3" w:rsidRDefault="00DC24D5" w:rsidP="00DC24D5">
      <w:pPr>
        <w:pStyle w:val="Textodst1sl"/>
        <w:numPr>
          <w:ilvl w:val="0"/>
          <w:numId w:val="0"/>
        </w:numPr>
        <w:rPr>
          <w:sz w:val="22"/>
          <w:szCs w:val="22"/>
          <w:highlight w:val="green"/>
        </w:rPr>
      </w:pPr>
    </w:p>
    <w:p w14:paraId="3708D5C8" w14:textId="77777777" w:rsidR="00DC24D5" w:rsidRPr="00994CB3" w:rsidRDefault="00DC24D5" w:rsidP="00DC24D5">
      <w:pPr>
        <w:pStyle w:val="Textodst1sl"/>
        <w:numPr>
          <w:ilvl w:val="0"/>
          <w:numId w:val="0"/>
        </w:numPr>
        <w:rPr>
          <w:sz w:val="22"/>
          <w:szCs w:val="22"/>
          <w:highlight w:val="green"/>
        </w:rPr>
      </w:pPr>
    </w:p>
    <w:p w14:paraId="68FE2A6D" w14:textId="77777777" w:rsidR="00DC24D5" w:rsidRPr="00994CB3" w:rsidRDefault="00DC24D5" w:rsidP="00DC24D5">
      <w:pPr>
        <w:pStyle w:val="Textodst1sl"/>
        <w:numPr>
          <w:ilvl w:val="0"/>
          <w:numId w:val="0"/>
        </w:numPr>
        <w:rPr>
          <w:sz w:val="22"/>
          <w:szCs w:val="22"/>
          <w:highlight w:val="green"/>
        </w:rPr>
      </w:pPr>
    </w:p>
    <w:p w14:paraId="79AE9074" w14:textId="77777777" w:rsidR="00DC24D5" w:rsidRPr="00994CB3" w:rsidRDefault="00DC24D5" w:rsidP="00DC24D5">
      <w:pPr>
        <w:pStyle w:val="Textodst1sl"/>
        <w:numPr>
          <w:ilvl w:val="0"/>
          <w:numId w:val="0"/>
        </w:numPr>
        <w:rPr>
          <w:sz w:val="22"/>
          <w:szCs w:val="22"/>
          <w:highlight w:val="green"/>
        </w:rPr>
      </w:pPr>
    </w:p>
    <w:p w14:paraId="38E8B1D2" w14:textId="77777777" w:rsidR="00DC24D5" w:rsidRPr="00994CB3" w:rsidRDefault="00DC24D5" w:rsidP="00DC24D5">
      <w:pPr>
        <w:pStyle w:val="Textodst1sl"/>
        <w:numPr>
          <w:ilvl w:val="0"/>
          <w:numId w:val="0"/>
        </w:numPr>
        <w:rPr>
          <w:sz w:val="22"/>
          <w:szCs w:val="22"/>
          <w:highlight w:val="green"/>
        </w:rPr>
      </w:pPr>
    </w:p>
    <w:p w14:paraId="51FA8C8C" w14:textId="77777777" w:rsidR="00DC24D5" w:rsidRPr="00994CB3" w:rsidRDefault="00DC24D5" w:rsidP="00DC24D5">
      <w:pPr>
        <w:pStyle w:val="Textodst1sl"/>
        <w:numPr>
          <w:ilvl w:val="0"/>
          <w:numId w:val="0"/>
        </w:numPr>
        <w:rPr>
          <w:sz w:val="22"/>
          <w:szCs w:val="22"/>
          <w:highlight w:val="green"/>
        </w:rPr>
      </w:pPr>
    </w:p>
    <w:p w14:paraId="13EEA6BC" w14:textId="77777777" w:rsidR="00DC24D5" w:rsidRPr="00994CB3" w:rsidRDefault="00DC24D5" w:rsidP="00DC24D5">
      <w:pPr>
        <w:pStyle w:val="Textodst1sl"/>
        <w:numPr>
          <w:ilvl w:val="0"/>
          <w:numId w:val="0"/>
        </w:numPr>
        <w:rPr>
          <w:sz w:val="22"/>
          <w:szCs w:val="22"/>
          <w:highlight w:val="green"/>
        </w:rPr>
      </w:pPr>
    </w:p>
    <w:p w14:paraId="457F45E6" w14:textId="77777777" w:rsidR="00DC24D5" w:rsidRPr="00994CB3" w:rsidRDefault="00DC24D5" w:rsidP="00DC24D5">
      <w:pPr>
        <w:pStyle w:val="Textodst1sl"/>
        <w:numPr>
          <w:ilvl w:val="0"/>
          <w:numId w:val="0"/>
        </w:numPr>
        <w:rPr>
          <w:sz w:val="22"/>
          <w:szCs w:val="22"/>
          <w:highlight w:val="green"/>
        </w:rPr>
      </w:pPr>
    </w:p>
    <w:p w14:paraId="3EA96CF6" w14:textId="77777777" w:rsidR="00DC24D5" w:rsidRPr="00994CB3" w:rsidRDefault="00DC24D5" w:rsidP="00DC24D5">
      <w:pPr>
        <w:pStyle w:val="Textodst1sl"/>
        <w:numPr>
          <w:ilvl w:val="0"/>
          <w:numId w:val="0"/>
        </w:numPr>
        <w:rPr>
          <w:sz w:val="22"/>
          <w:szCs w:val="22"/>
          <w:highlight w:val="green"/>
        </w:rPr>
      </w:pPr>
    </w:p>
    <w:p w14:paraId="04C5DC22" w14:textId="77777777" w:rsidR="00DC24D5" w:rsidRPr="00994CB3" w:rsidRDefault="00DC24D5" w:rsidP="00DC24D5">
      <w:pPr>
        <w:pStyle w:val="Textodst1sl"/>
        <w:numPr>
          <w:ilvl w:val="0"/>
          <w:numId w:val="0"/>
        </w:numPr>
        <w:rPr>
          <w:sz w:val="22"/>
          <w:szCs w:val="22"/>
          <w:highlight w:val="green"/>
        </w:rPr>
      </w:pPr>
    </w:p>
    <w:p w14:paraId="359AB1C2" w14:textId="77777777" w:rsidR="00DC24D5" w:rsidRPr="00994CB3" w:rsidRDefault="00DC24D5" w:rsidP="00DC24D5">
      <w:pPr>
        <w:pStyle w:val="Textodst1sl"/>
        <w:numPr>
          <w:ilvl w:val="0"/>
          <w:numId w:val="0"/>
        </w:numPr>
        <w:rPr>
          <w:sz w:val="22"/>
          <w:szCs w:val="22"/>
          <w:highlight w:val="green"/>
        </w:rPr>
      </w:pPr>
    </w:p>
    <w:p w14:paraId="0AA23C2B" w14:textId="77777777" w:rsidR="00DC24D5" w:rsidRPr="00994CB3" w:rsidRDefault="00DC24D5" w:rsidP="00DC24D5">
      <w:pPr>
        <w:pStyle w:val="Textodst1sl"/>
        <w:numPr>
          <w:ilvl w:val="0"/>
          <w:numId w:val="0"/>
        </w:numPr>
        <w:rPr>
          <w:sz w:val="22"/>
          <w:szCs w:val="22"/>
          <w:highlight w:val="green"/>
        </w:rPr>
      </w:pPr>
    </w:p>
    <w:p w14:paraId="0CEAE530" w14:textId="77777777" w:rsidR="00DC24D5" w:rsidRPr="00994CB3" w:rsidRDefault="00DC24D5" w:rsidP="00DC24D5">
      <w:pPr>
        <w:pStyle w:val="Textodst1sl"/>
        <w:numPr>
          <w:ilvl w:val="0"/>
          <w:numId w:val="0"/>
        </w:numPr>
        <w:rPr>
          <w:sz w:val="22"/>
          <w:szCs w:val="22"/>
          <w:highlight w:val="green"/>
        </w:rPr>
      </w:pPr>
    </w:p>
    <w:p w14:paraId="2A671251" w14:textId="77777777" w:rsidR="00DC24D5" w:rsidRPr="00994CB3" w:rsidRDefault="00DC24D5" w:rsidP="00DC24D5">
      <w:pPr>
        <w:pStyle w:val="Textodst1sl"/>
        <w:numPr>
          <w:ilvl w:val="0"/>
          <w:numId w:val="0"/>
        </w:numPr>
        <w:rPr>
          <w:sz w:val="22"/>
          <w:szCs w:val="22"/>
          <w:highlight w:val="green"/>
        </w:rPr>
      </w:pPr>
    </w:p>
    <w:p w14:paraId="4F3689E3" w14:textId="77777777" w:rsidR="00DC24D5" w:rsidRPr="00994CB3" w:rsidRDefault="00DC24D5" w:rsidP="00DC24D5">
      <w:pPr>
        <w:pStyle w:val="Textodst1sl"/>
        <w:numPr>
          <w:ilvl w:val="0"/>
          <w:numId w:val="0"/>
        </w:numPr>
        <w:rPr>
          <w:sz w:val="22"/>
          <w:szCs w:val="22"/>
          <w:highlight w:val="green"/>
        </w:rPr>
      </w:pPr>
    </w:p>
    <w:p w14:paraId="7A54A8D8" w14:textId="77777777" w:rsidR="00DC24D5" w:rsidRPr="00994CB3" w:rsidRDefault="00DC24D5" w:rsidP="00DC24D5">
      <w:pPr>
        <w:pStyle w:val="Textodst1sl"/>
        <w:numPr>
          <w:ilvl w:val="0"/>
          <w:numId w:val="0"/>
        </w:numPr>
        <w:rPr>
          <w:sz w:val="22"/>
          <w:szCs w:val="22"/>
          <w:highlight w:val="green"/>
        </w:rPr>
      </w:pPr>
    </w:p>
    <w:p w14:paraId="1CDE6F71" w14:textId="77777777" w:rsidR="00DC24D5" w:rsidRPr="00994CB3" w:rsidRDefault="00DC24D5" w:rsidP="00DC24D5">
      <w:pPr>
        <w:pStyle w:val="Textodst1sl"/>
        <w:numPr>
          <w:ilvl w:val="0"/>
          <w:numId w:val="0"/>
        </w:numPr>
        <w:rPr>
          <w:sz w:val="22"/>
          <w:szCs w:val="22"/>
          <w:highlight w:val="green"/>
        </w:rPr>
      </w:pPr>
    </w:p>
    <w:p w14:paraId="1C65F707" w14:textId="77777777" w:rsidR="00DC24D5" w:rsidRPr="00994CB3" w:rsidRDefault="00DC24D5" w:rsidP="00DC24D5">
      <w:pPr>
        <w:pStyle w:val="Textodst1sl"/>
        <w:numPr>
          <w:ilvl w:val="0"/>
          <w:numId w:val="0"/>
        </w:numPr>
        <w:rPr>
          <w:sz w:val="22"/>
          <w:szCs w:val="22"/>
          <w:highlight w:val="green"/>
        </w:rPr>
      </w:pPr>
    </w:p>
    <w:p w14:paraId="0EC28B22" w14:textId="77777777" w:rsidR="00DC24D5" w:rsidRPr="00994CB3" w:rsidRDefault="00DC24D5" w:rsidP="00DC24D5">
      <w:pPr>
        <w:pStyle w:val="Textodst1sl"/>
        <w:numPr>
          <w:ilvl w:val="0"/>
          <w:numId w:val="0"/>
        </w:numPr>
        <w:rPr>
          <w:sz w:val="22"/>
          <w:szCs w:val="22"/>
          <w:highlight w:val="green"/>
        </w:rPr>
      </w:pPr>
    </w:p>
    <w:p w14:paraId="586044AF" w14:textId="77777777" w:rsidR="00DC24D5" w:rsidRPr="00994CB3" w:rsidRDefault="00DC24D5" w:rsidP="00DC24D5">
      <w:pPr>
        <w:tabs>
          <w:tab w:val="clear" w:pos="0"/>
          <w:tab w:val="clear" w:pos="284"/>
          <w:tab w:val="clear" w:pos="1701"/>
        </w:tabs>
        <w:jc w:val="left"/>
        <w:rPr>
          <w:sz w:val="22"/>
          <w:szCs w:val="22"/>
        </w:rPr>
        <w:sectPr w:rsidR="00DC24D5" w:rsidRPr="00994CB3" w:rsidSect="00DC24D5">
          <w:footerReference w:type="default" r:id="rId18"/>
          <w:headerReference w:type="first" r:id="rId19"/>
          <w:pgSz w:w="11906" w:h="16838"/>
          <w:pgMar w:top="1417" w:right="1417" w:bottom="1417" w:left="1417" w:header="708" w:footer="708" w:gutter="0"/>
          <w:cols w:space="708"/>
          <w:titlePg/>
          <w:docGrid w:linePitch="360"/>
        </w:sectPr>
      </w:pPr>
    </w:p>
    <w:p w14:paraId="0037C34C"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2 – Zápis o odevzdání a převzetí dokončené budovy nebo stavby nebo její dokončené části</w:t>
      </w:r>
    </w:p>
    <w:p w14:paraId="764BE64A" w14:textId="77777777" w:rsidR="00DC24D5" w:rsidRPr="00994CB3" w:rsidRDefault="00DC24D5" w:rsidP="00DC24D5">
      <w:pPr>
        <w:pStyle w:val="Textodst1sl"/>
        <w:numPr>
          <w:ilvl w:val="0"/>
          <w:numId w:val="0"/>
        </w:numPr>
        <w:rPr>
          <w:sz w:val="22"/>
          <w:szCs w:val="22"/>
          <w:highlight w:val="green"/>
        </w:rPr>
      </w:pPr>
      <w:r w:rsidRPr="00994CB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DC24D5" w:rsidRPr="00994CB3" w14:paraId="5BF76D3E" w14:textId="77777777" w:rsidTr="000C64F6">
        <w:trPr>
          <w:trHeight w:val="1155"/>
        </w:trPr>
        <w:tc>
          <w:tcPr>
            <w:tcW w:w="9360" w:type="dxa"/>
            <w:gridSpan w:val="4"/>
          </w:tcPr>
          <w:p w14:paraId="58CEA11D" w14:textId="77777777" w:rsidR="00DC24D5" w:rsidRPr="00994CB3" w:rsidRDefault="00DC24D5" w:rsidP="000C64F6">
            <w:pPr>
              <w:ind w:left="180"/>
              <w:rPr>
                <w:sz w:val="22"/>
                <w:szCs w:val="22"/>
              </w:rPr>
            </w:pPr>
            <w:r w:rsidRPr="00994CB3">
              <w:rPr>
                <w:sz w:val="22"/>
                <w:szCs w:val="22"/>
                <w:highlight w:val="green"/>
              </w:rPr>
              <w:br w:type="page"/>
            </w:r>
          </w:p>
          <w:p w14:paraId="0A07C3E8" w14:textId="77777777" w:rsidR="00DC24D5" w:rsidRPr="00994CB3" w:rsidRDefault="00DC24D5" w:rsidP="000C64F6">
            <w:pPr>
              <w:ind w:left="180"/>
              <w:rPr>
                <w:b/>
                <w:bCs/>
                <w:sz w:val="22"/>
                <w:szCs w:val="22"/>
              </w:rPr>
            </w:pPr>
            <w:r w:rsidRPr="00994CB3">
              <w:rPr>
                <w:sz w:val="22"/>
                <w:szCs w:val="22"/>
              </w:rPr>
              <w:t xml:space="preserve">                                        </w:t>
            </w:r>
            <w:r w:rsidRPr="00994CB3">
              <w:rPr>
                <w:b/>
                <w:bCs/>
                <w:sz w:val="22"/>
                <w:szCs w:val="22"/>
              </w:rPr>
              <w:t>ZÁPIS O ODEVZDÁNÍ A PŘEVZETÍ</w:t>
            </w:r>
          </w:p>
          <w:p w14:paraId="66F3641C" w14:textId="77777777" w:rsidR="00DC24D5" w:rsidRPr="00994CB3" w:rsidRDefault="00DC24D5" w:rsidP="000C64F6">
            <w:pPr>
              <w:ind w:left="180"/>
              <w:rPr>
                <w:b/>
                <w:bCs/>
                <w:sz w:val="22"/>
                <w:szCs w:val="22"/>
              </w:rPr>
            </w:pPr>
            <w:r w:rsidRPr="00994CB3">
              <w:rPr>
                <w:b/>
                <w:bCs/>
                <w:sz w:val="22"/>
                <w:szCs w:val="22"/>
              </w:rPr>
              <w:t xml:space="preserve">                                                       budovy nebo stavby</w:t>
            </w:r>
          </w:p>
          <w:p w14:paraId="2254754B" w14:textId="77777777" w:rsidR="00DC24D5" w:rsidRPr="00994CB3" w:rsidRDefault="00DC24D5" w:rsidP="000C64F6">
            <w:pPr>
              <w:ind w:left="180"/>
              <w:rPr>
                <w:sz w:val="22"/>
                <w:szCs w:val="22"/>
              </w:rPr>
            </w:pPr>
            <w:r w:rsidRPr="00994CB3">
              <w:rPr>
                <w:sz w:val="22"/>
                <w:szCs w:val="22"/>
              </w:rPr>
              <w:t xml:space="preserve">                                                   </w:t>
            </w:r>
            <w:r w:rsidRPr="00994CB3">
              <w:rPr>
                <w:b/>
                <w:bCs/>
                <w:sz w:val="22"/>
                <w:szCs w:val="22"/>
              </w:rPr>
              <w:t xml:space="preserve">nebo její dokončené části </w:t>
            </w:r>
            <w:r w:rsidRPr="00994CB3">
              <w:rPr>
                <w:sz w:val="22"/>
                <w:szCs w:val="22"/>
              </w:rPr>
              <w:t xml:space="preserve"> </w:t>
            </w:r>
          </w:p>
          <w:p w14:paraId="1D248009" w14:textId="77777777" w:rsidR="00DC24D5" w:rsidRPr="00994CB3" w:rsidRDefault="00DC24D5" w:rsidP="000C64F6">
            <w:pPr>
              <w:ind w:left="180"/>
              <w:rPr>
                <w:sz w:val="22"/>
                <w:szCs w:val="22"/>
              </w:rPr>
            </w:pPr>
          </w:p>
          <w:p w14:paraId="1C509F2E" w14:textId="77777777" w:rsidR="00DC24D5" w:rsidRPr="00994CB3" w:rsidRDefault="00DC24D5" w:rsidP="000C64F6">
            <w:pPr>
              <w:ind w:left="180"/>
              <w:rPr>
                <w:sz w:val="22"/>
                <w:szCs w:val="22"/>
              </w:rPr>
            </w:pPr>
          </w:p>
        </w:tc>
      </w:tr>
      <w:tr w:rsidR="00DC24D5" w:rsidRPr="00994CB3" w14:paraId="75F5C2FC" w14:textId="77777777" w:rsidTr="000C64F6">
        <w:trPr>
          <w:cantSplit/>
          <w:trHeight w:val="1410"/>
        </w:trPr>
        <w:tc>
          <w:tcPr>
            <w:tcW w:w="5392" w:type="dxa"/>
            <w:gridSpan w:val="2"/>
          </w:tcPr>
          <w:p w14:paraId="3E26D2F1" w14:textId="77777777" w:rsidR="00DC24D5" w:rsidRPr="00994CB3" w:rsidRDefault="00DC24D5" w:rsidP="000C64F6">
            <w:pPr>
              <w:jc w:val="left"/>
              <w:rPr>
                <w:b/>
                <w:bCs/>
                <w:sz w:val="22"/>
                <w:szCs w:val="22"/>
              </w:rPr>
            </w:pPr>
            <w:r w:rsidRPr="00994CB3">
              <w:rPr>
                <w:b/>
                <w:bCs/>
                <w:sz w:val="22"/>
                <w:szCs w:val="22"/>
              </w:rPr>
              <w:t>Přejímací organizace (Objednatel)</w:t>
            </w:r>
          </w:p>
          <w:p w14:paraId="72774535" w14:textId="77777777" w:rsidR="00DC24D5" w:rsidRPr="00994CB3" w:rsidRDefault="00DC24D5" w:rsidP="000C64F6">
            <w:pPr>
              <w:jc w:val="left"/>
              <w:rPr>
                <w:b/>
                <w:bCs/>
                <w:sz w:val="22"/>
                <w:szCs w:val="22"/>
              </w:rPr>
            </w:pPr>
            <w:r w:rsidRPr="00994CB3">
              <w:rPr>
                <w:b/>
                <w:bCs/>
                <w:sz w:val="22"/>
                <w:szCs w:val="22"/>
              </w:rPr>
              <w:t>název a sídlo (razítko)</w:t>
            </w:r>
          </w:p>
          <w:p w14:paraId="64A70467" w14:textId="77777777" w:rsidR="00DC24D5" w:rsidRPr="00994CB3" w:rsidRDefault="00DC24D5" w:rsidP="000C64F6">
            <w:pPr>
              <w:jc w:val="left"/>
              <w:rPr>
                <w:sz w:val="22"/>
                <w:szCs w:val="22"/>
              </w:rPr>
            </w:pPr>
            <w:r w:rsidRPr="00994CB3">
              <w:rPr>
                <w:sz w:val="22"/>
                <w:szCs w:val="22"/>
              </w:rPr>
              <w:t xml:space="preserve">  </w:t>
            </w:r>
          </w:p>
          <w:p w14:paraId="7660D0E3" w14:textId="77777777" w:rsidR="00DC24D5" w:rsidRPr="00994CB3" w:rsidRDefault="00DC24D5" w:rsidP="000C64F6">
            <w:pPr>
              <w:jc w:val="left"/>
              <w:rPr>
                <w:sz w:val="22"/>
                <w:szCs w:val="22"/>
              </w:rPr>
            </w:pPr>
            <w:r w:rsidRPr="00994CB3">
              <w:rPr>
                <w:sz w:val="22"/>
                <w:szCs w:val="22"/>
              </w:rPr>
              <w:t xml:space="preserve">Krajská správa údržby silnic Středočeského kraje, </w:t>
            </w:r>
            <w:proofErr w:type="spellStart"/>
            <w:r w:rsidRPr="00994CB3">
              <w:rPr>
                <w:sz w:val="22"/>
                <w:szCs w:val="22"/>
              </w:rPr>
              <w:t>p.o</w:t>
            </w:r>
            <w:proofErr w:type="spellEnd"/>
            <w:r w:rsidRPr="00994CB3">
              <w:rPr>
                <w:sz w:val="22"/>
                <w:szCs w:val="22"/>
              </w:rPr>
              <w:t>.</w:t>
            </w:r>
          </w:p>
          <w:p w14:paraId="7B3A7CC3" w14:textId="77777777" w:rsidR="00DC24D5" w:rsidRPr="00994CB3" w:rsidRDefault="00DC24D5" w:rsidP="000C64F6">
            <w:pPr>
              <w:jc w:val="left"/>
              <w:rPr>
                <w:sz w:val="22"/>
                <w:szCs w:val="22"/>
              </w:rPr>
            </w:pPr>
            <w:r w:rsidRPr="00994CB3">
              <w:rPr>
                <w:sz w:val="22"/>
                <w:szCs w:val="22"/>
              </w:rPr>
              <w:t>Zborovská 11</w:t>
            </w:r>
          </w:p>
          <w:p w14:paraId="0DD13F0D" w14:textId="77777777" w:rsidR="00DC24D5" w:rsidRPr="00994CB3" w:rsidRDefault="00DC24D5" w:rsidP="000C64F6">
            <w:pPr>
              <w:jc w:val="left"/>
              <w:rPr>
                <w:sz w:val="22"/>
                <w:szCs w:val="22"/>
              </w:rPr>
            </w:pPr>
            <w:r w:rsidRPr="00994CB3">
              <w:rPr>
                <w:sz w:val="22"/>
                <w:szCs w:val="22"/>
              </w:rPr>
              <w:t>150 21 Praha 5</w:t>
            </w:r>
          </w:p>
          <w:p w14:paraId="2F6C9317" w14:textId="77777777" w:rsidR="00DC24D5" w:rsidRPr="00994CB3" w:rsidRDefault="00DC24D5" w:rsidP="000C64F6">
            <w:pPr>
              <w:rPr>
                <w:sz w:val="22"/>
                <w:szCs w:val="22"/>
              </w:rPr>
            </w:pPr>
          </w:p>
        </w:tc>
        <w:tc>
          <w:tcPr>
            <w:tcW w:w="3968" w:type="dxa"/>
            <w:gridSpan w:val="2"/>
          </w:tcPr>
          <w:p w14:paraId="7353AA20" w14:textId="77777777" w:rsidR="00DC24D5" w:rsidRPr="00994CB3" w:rsidRDefault="00DC24D5" w:rsidP="000C64F6">
            <w:pPr>
              <w:rPr>
                <w:b/>
                <w:bCs/>
                <w:sz w:val="22"/>
                <w:szCs w:val="22"/>
              </w:rPr>
            </w:pPr>
            <w:r w:rsidRPr="00994CB3">
              <w:rPr>
                <w:b/>
                <w:bCs/>
                <w:sz w:val="22"/>
                <w:szCs w:val="22"/>
              </w:rPr>
              <w:t xml:space="preserve">č. zápisu:  </w:t>
            </w:r>
          </w:p>
          <w:p w14:paraId="6BB2867B" w14:textId="77777777" w:rsidR="00DC24D5" w:rsidRPr="00994CB3" w:rsidRDefault="00DC24D5" w:rsidP="000C64F6">
            <w:pPr>
              <w:ind w:left="180"/>
              <w:rPr>
                <w:b/>
                <w:bCs/>
                <w:sz w:val="22"/>
                <w:szCs w:val="22"/>
              </w:rPr>
            </w:pPr>
          </w:p>
          <w:p w14:paraId="3ADE1C70" w14:textId="77777777" w:rsidR="00DC24D5" w:rsidRPr="00994CB3" w:rsidRDefault="00DC24D5" w:rsidP="000C64F6">
            <w:pPr>
              <w:ind w:left="180"/>
              <w:rPr>
                <w:bCs/>
                <w:sz w:val="22"/>
                <w:szCs w:val="22"/>
              </w:rPr>
            </w:pPr>
          </w:p>
        </w:tc>
      </w:tr>
      <w:tr w:rsidR="00DC24D5" w:rsidRPr="00994CB3" w14:paraId="0C5EBCCE" w14:textId="77777777" w:rsidTr="000C64F6">
        <w:trPr>
          <w:trHeight w:val="1080"/>
        </w:trPr>
        <w:tc>
          <w:tcPr>
            <w:tcW w:w="5392" w:type="dxa"/>
            <w:gridSpan w:val="2"/>
          </w:tcPr>
          <w:p w14:paraId="704636A1" w14:textId="77777777" w:rsidR="00DC24D5" w:rsidRPr="00994CB3" w:rsidRDefault="00DC24D5" w:rsidP="000C64F6">
            <w:pPr>
              <w:rPr>
                <w:b/>
                <w:sz w:val="22"/>
                <w:szCs w:val="22"/>
              </w:rPr>
            </w:pPr>
            <w:r w:rsidRPr="00994CB3">
              <w:rPr>
                <w:b/>
                <w:sz w:val="22"/>
                <w:szCs w:val="22"/>
              </w:rPr>
              <w:t xml:space="preserve">Datum zahájení přejímacího řízení </w:t>
            </w:r>
          </w:p>
          <w:p w14:paraId="50AAACB5" w14:textId="77777777" w:rsidR="00DC24D5" w:rsidRPr="00994CB3" w:rsidRDefault="00DC24D5" w:rsidP="000C64F6">
            <w:pPr>
              <w:rPr>
                <w:sz w:val="22"/>
                <w:szCs w:val="22"/>
              </w:rPr>
            </w:pPr>
          </w:p>
          <w:p w14:paraId="3EB07D16" w14:textId="77777777" w:rsidR="00DC24D5" w:rsidRPr="00994CB3" w:rsidRDefault="00DC24D5" w:rsidP="000C64F6">
            <w:pPr>
              <w:rPr>
                <w:sz w:val="22"/>
                <w:szCs w:val="22"/>
              </w:rPr>
            </w:pPr>
            <w:r w:rsidRPr="00994CB3">
              <w:rPr>
                <w:sz w:val="22"/>
                <w:szCs w:val="22"/>
              </w:rPr>
              <w:t xml:space="preserve">         </w:t>
            </w:r>
          </w:p>
          <w:p w14:paraId="13BB8CF6" w14:textId="77777777" w:rsidR="00DC24D5" w:rsidRPr="00994CB3" w:rsidRDefault="00DC24D5" w:rsidP="000C64F6">
            <w:pPr>
              <w:ind w:left="180"/>
              <w:jc w:val="left"/>
              <w:rPr>
                <w:b/>
                <w:bCs/>
                <w:sz w:val="22"/>
                <w:szCs w:val="22"/>
              </w:rPr>
            </w:pPr>
          </w:p>
          <w:p w14:paraId="1D1B7649" w14:textId="77777777" w:rsidR="00DC24D5" w:rsidRPr="00994CB3" w:rsidRDefault="00DC24D5" w:rsidP="000C64F6">
            <w:pPr>
              <w:ind w:left="180"/>
              <w:jc w:val="left"/>
              <w:rPr>
                <w:sz w:val="22"/>
                <w:szCs w:val="22"/>
              </w:rPr>
            </w:pPr>
          </w:p>
        </w:tc>
        <w:tc>
          <w:tcPr>
            <w:tcW w:w="3968" w:type="dxa"/>
            <w:gridSpan w:val="2"/>
          </w:tcPr>
          <w:p w14:paraId="41959BD9" w14:textId="77777777" w:rsidR="00DC24D5" w:rsidRPr="00994CB3" w:rsidRDefault="00DC24D5" w:rsidP="000C64F6">
            <w:pPr>
              <w:rPr>
                <w:b/>
                <w:bCs/>
                <w:sz w:val="22"/>
                <w:szCs w:val="22"/>
              </w:rPr>
            </w:pPr>
            <w:r w:rsidRPr="00994CB3">
              <w:rPr>
                <w:b/>
                <w:bCs/>
                <w:sz w:val="22"/>
                <w:szCs w:val="22"/>
              </w:rPr>
              <w:t>Název budovy nebo stavby</w:t>
            </w:r>
          </w:p>
          <w:p w14:paraId="238898B1" w14:textId="77777777" w:rsidR="00DC24D5" w:rsidRPr="00994CB3" w:rsidRDefault="00DC24D5" w:rsidP="000C64F6">
            <w:pPr>
              <w:rPr>
                <w:b/>
                <w:bCs/>
                <w:sz w:val="22"/>
                <w:szCs w:val="22"/>
              </w:rPr>
            </w:pPr>
            <w:r w:rsidRPr="00994CB3">
              <w:rPr>
                <w:b/>
                <w:bCs/>
                <w:sz w:val="22"/>
                <w:szCs w:val="22"/>
              </w:rPr>
              <w:t>(nebo její dokončené části)</w:t>
            </w:r>
          </w:p>
          <w:p w14:paraId="4A56955E" w14:textId="77777777" w:rsidR="00DC24D5" w:rsidRPr="00994CB3" w:rsidRDefault="00DC24D5" w:rsidP="000C64F6">
            <w:pPr>
              <w:ind w:left="180"/>
              <w:rPr>
                <w:b/>
                <w:bCs/>
                <w:sz w:val="22"/>
                <w:szCs w:val="22"/>
              </w:rPr>
            </w:pPr>
          </w:p>
          <w:p w14:paraId="76AD1388" w14:textId="77777777" w:rsidR="00DC24D5" w:rsidRPr="00994CB3" w:rsidRDefault="00DC24D5" w:rsidP="000C64F6">
            <w:pPr>
              <w:tabs>
                <w:tab w:val="left" w:pos="709"/>
              </w:tabs>
              <w:rPr>
                <w:b/>
                <w:sz w:val="22"/>
                <w:szCs w:val="22"/>
              </w:rPr>
            </w:pPr>
            <w:r w:rsidRPr="00994CB3">
              <w:rPr>
                <w:b/>
                <w:sz w:val="22"/>
                <w:szCs w:val="22"/>
              </w:rPr>
              <w:t>„název akce“</w:t>
            </w:r>
          </w:p>
          <w:p w14:paraId="68D3472F" w14:textId="77777777" w:rsidR="00DC24D5" w:rsidRPr="00994CB3" w:rsidRDefault="00DC24D5" w:rsidP="000C64F6">
            <w:pPr>
              <w:ind w:left="180"/>
              <w:rPr>
                <w:sz w:val="22"/>
                <w:szCs w:val="22"/>
              </w:rPr>
            </w:pPr>
          </w:p>
        </w:tc>
      </w:tr>
      <w:tr w:rsidR="00DC24D5" w:rsidRPr="00994CB3" w14:paraId="73860072" w14:textId="77777777" w:rsidTr="000C64F6">
        <w:trPr>
          <w:trHeight w:val="1590"/>
        </w:trPr>
        <w:tc>
          <w:tcPr>
            <w:tcW w:w="9360" w:type="dxa"/>
            <w:gridSpan w:val="4"/>
          </w:tcPr>
          <w:p w14:paraId="297DDF70" w14:textId="77777777" w:rsidR="00DC24D5" w:rsidRPr="00994CB3" w:rsidRDefault="00DC24D5" w:rsidP="000C64F6">
            <w:pPr>
              <w:rPr>
                <w:b/>
                <w:sz w:val="22"/>
                <w:szCs w:val="22"/>
              </w:rPr>
            </w:pPr>
            <w:r w:rsidRPr="00994CB3">
              <w:rPr>
                <w:b/>
                <w:sz w:val="22"/>
                <w:szCs w:val="22"/>
              </w:rPr>
              <w:t xml:space="preserve">Místo realizace akce: </w:t>
            </w:r>
          </w:p>
          <w:p w14:paraId="5CF192CB" w14:textId="77777777" w:rsidR="00DC24D5" w:rsidRPr="00994CB3" w:rsidRDefault="00DC24D5" w:rsidP="000C64F6">
            <w:pPr>
              <w:rPr>
                <w:b/>
                <w:sz w:val="22"/>
                <w:szCs w:val="22"/>
              </w:rPr>
            </w:pPr>
          </w:p>
          <w:p w14:paraId="3A995E0C" w14:textId="77777777" w:rsidR="00DC24D5" w:rsidRPr="00994CB3" w:rsidRDefault="00DC24D5" w:rsidP="000C64F6">
            <w:pPr>
              <w:rPr>
                <w:b/>
                <w:sz w:val="22"/>
                <w:szCs w:val="22"/>
              </w:rPr>
            </w:pPr>
          </w:p>
          <w:p w14:paraId="28B9C635" w14:textId="77777777" w:rsidR="00DC24D5" w:rsidRPr="00994CB3" w:rsidRDefault="00DC24D5" w:rsidP="000C64F6">
            <w:pPr>
              <w:rPr>
                <w:b/>
                <w:sz w:val="22"/>
                <w:szCs w:val="22"/>
              </w:rPr>
            </w:pPr>
            <w:r w:rsidRPr="00994CB3">
              <w:rPr>
                <w:b/>
                <w:sz w:val="22"/>
                <w:szCs w:val="22"/>
              </w:rPr>
              <w:t>Popis:</w:t>
            </w:r>
          </w:p>
          <w:p w14:paraId="79F59C8B" w14:textId="77777777" w:rsidR="00DC24D5" w:rsidRPr="00994CB3" w:rsidRDefault="00DC24D5" w:rsidP="000C64F6">
            <w:pPr>
              <w:rPr>
                <w:sz w:val="22"/>
                <w:szCs w:val="22"/>
              </w:rPr>
            </w:pPr>
          </w:p>
          <w:p w14:paraId="5E8370AA" w14:textId="77777777" w:rsidR="00DC24D5" w:rsidRPr="00994CB3" w:rsidRDefault="00DC24D5" w:rsidP="000C64F6">
            <w:pPr>
              <w:rPr>
                <w:bCs/>
                <w:sz w:val="22"/>
                <w:szCs w:val="22"/>
              </w:rPr>
            </w:pPr>
            <w:r w:rsidRPr="00994CB3">
              <w:rPr>
                <w:sz w:val="22"/>
                <w:szCs w:val="22"/>
              </w:rPr>
              <w:t xml:space="preserve">  </w:t>
            </w:r>
          </w:p>
        </w:tc>
      </w:tr>
      <w:tr w:rsidR="00DC24D5" w:rsidRPr="00994CB3" w14:paraId="38B5AF1F" w14:textId="77777777" w:rsidTr="000C64F6">
        <w:trPr>
          <w:trHeight w:val="1065"/>
        </w:trPr>
        <w:tc>
          <w:tcPr>
            <w:tcW w:w="5392" w:type="dxa"/>
            <w:gridSpan w:val="2"/>
          </w:tcPr>
          <w:p w14:paraId="76CC1BAF" w14:textId="77777777" w:rsidR="00DC24D5" w:rsidRPr="00994CB3" w:rsidRDefault="00DC24D5" w:rsidP="000C64F6">
            <w:pPr>
              <w:rPr>
                <w:b/>
                <w:bCs/>
                <w:sz w:val="22"/>
                <w:szCs w:val="22"/>
              </w:rPr>
            </w:pPr>
            <w:r w:rsidRPr="00994CB3">
              <w:rPr>
                <w:b/>
                <w:bCs/>
                <w:sz w:val="22"/>
                <w:szCs w:val="22"/>
              </w:rPr>
              <w:t>Odpovědný stavbyvedoucí</w:t>
            </w:r>
          </w:p>
          <w:p w14:paraId="0F4EF599" w14:textId="77777777" w:rsidR="00DC24D5" w:rsidRPr="00994CB3" w:rsidRDefault="00DC24D5" w:rsidP="000C64F6">
            <w:pPr>
              <w:rPr>
                <w:b/>
                <w:bCs/>
                <w:sz w:val="22"/>
                <w:szCs w:val="22"/>
              </w:rPr>
            </w:pPr>
          </w:p>
          <w:p w14:paraId="6330AD25" w14:textId="77777777" w:rsidR="00DC24D5" w:rsidRPr="00994CB3" w:rsidRDefault="00DC24D5" w:rsidP="000C64F6">
            <w:pPr>
              <w:rPr>
                <w:b/>
                <w:bCs/>
                <w:sz w:val="22"/>
                <w:szCs w:val="22"/>
              </w:rPr>
            </w:pPr>
            <w:r w:rsidRPr="00994CB3">
              <w:rPr>
                <w:b/>
                <w:bCs/>
                <w:sz w:val="22"/>
                <w:szCs w:val="22"/>
              </w:rPr>
              <w:t xml:space="preserve">    </w:t>
            </w:r>
          </w:p>
          <w:p w14:paraId="5D6F57FB" w14:textId="77777777" w:rsidR="00DC24D5" w:rsidRPr="00994CB3" w:rsidRDefault="00DC24D5" w:rsidP="000C64F6">
            <w:pPr>
              <w:rPr>
                <w:b/>
                <w:bCs/>
                <w:sz w:val="22"/>
                <w:szCs w:val="22"/>
              </w:rPr>
            </w:pPr>
          </w:p>
        </w:tc>
        <w:tc>
          <w:tcPr>
            <w:tcW w:w="3968" w:type="dxa"/>
            <w:gridSpan w:val="2"/>
          </w:tcPr>
          <w:p w14:paraId="138F1579" w14:textId="77777777" w:rsidR="00DC24D5" w:rsidRPr="00994CB3" w:rsidRDefault="00DC24D5" w:rsidP="000C64F6">
            <w:pPr>
              <w:rPr>
                <w:b/>
                <w:bCs/>
                <w:sz w:val="22"/>
                <w:szCs w:val="22"/>
              </w:rPr>
            </w:pPr>
            <w:r w:rsidRPr="00994CB3">
              <w:rPr>
                <w:b/>
                <w:bCs/>
                <w:sz w:val="22"/>
                <w:szCs w:val="22"/>
              </w:rPr>
              <w:t>Generální projektant</w:t>
            </w:r>
          </w:p>
          <w:p w14:paraId="73377BE6" w14:textId="77777777" w:rsidR="00DC24D5" w:rsidRPr="00994CB3" w:rsidRDefault="00DC24D5" w:rsidP="000C64F6">
            <w:pPr>
              <w:rPr>
                <w:b/>
                <w:bCs/>
                <w:sz w:val="22"/>
                <w:szCs w:val="22"/>
              </w:rPr>
            </w:pPr>
          </w:p>
          <w:p w14:paraId="3299288E" w14:textId="77777777" w:rsidR="00DC24D5" w:rsidRPr="00994CB3" w:rsidRDefault="00DC24D5" w:rsidP="000C64F6">
            <w:pPr>
              <w:rPr>
                <w:b/>
                <w:sz w:val="22"/>
                <w:szCs w:val="22"/>
              </w:rPr>
            </w:pPr>
            <w:r w:rsidRPr="00994CB3">
              <w:rPr>
                <w:b/>
                <w:sz w:val="22"/>
                <w:szCs w:val="22"/>
              </w:rPr>
              <w:t xml:space="preserve">   </w:t>
            </w:r>
          </w:p>
        </w:tc>
      </w:tr>
      <w:tr w:rsidR="00DC24D5" w:rsidRPr="00994CB3" w14:paraId="34B7829C" w14:textId="77777777" w:rsidTr="000C64F6">
        <w:trPr>
          <w:trHeight w:val="885"/>
        </w:trPr>
        <w:tc>
          <w:tcPr>
            <w:tcW w:w="5392" w:type="dxa"/>
            <w:gridSpan w:val="2"/>
          </w:tcPr>
          <w:p w14:paraId="2D0C0271" w14:textId="77777777" w:rsidR="00DC24D5" w:rsidRPr="00994CB3" w:rsidRDefault="00DC24D5" w:rsidP="000C64F6">
            <w:pPr>
              <w:rPr>
                <w:b/>
                <w:bCs/>
                <w:sz w:val="22"/>
                <w:szCs w:val="22"/>
              </w:rPr>
            </w:pPr>
            <w:r w:rsidRPr="00994CB3">
              <w:rPr>
                <w:b/>
                <w:bCs/>
                <w:sz w:val="22"/>
                <w:szCs w:val="22"/>
              </w:rPr>
              <w:t>Stavební dozor Objednatele</w:t>
            </w:r>
          </w:p>
          <w:p w14:paraId="40C67C26" w14:textId="77777777" w:rsidR="00DC24D5" w:rsidRPr="00994CB3" w:rsidRDefault="00DC24D5" w:rsidP="000C64F6">
            <w:pPr>
              <w:rPr>
                <w:b/>
                <w:bCs/>
                <w:sz w:val="22"/>
                <w:szCs w:val="22"/>
              </w:rPr>
            </w:pPr>
            <w:r w:rsidRPr="00994CB3">
              <w:rPr>
                <w:b/>
                <w:bCs/>
                <w:sz w:val="22"/>
                <w:szCs w:val="22"/>
              </w:rPr>
              <w:t xml:space="preserve">  </w:t>
            </w:r>
          </w:p>
          <w:p w14:paraId="19958224" w14:textId="77777777" w:rsidR="00DC24D5" w:rsidRPr="00994CB3" w:rsidRDefault="00DC24D5" w:rsidP="000C64F6">
            <w:pPr>
              <w:rPr>
                <w:b/>
                <w:bCs/>
                <w:sz w:val="22"/>
                <w:szCs w:val="22"/>
              </w:rPr>
            </w:pPr>
          </w:p>
          <w:p w14:paraId="17AE6BBC" w14:textId="77777777" w:rsidR="00DC24D5" w:rsidRPr="00994CB3" w:rsidRDefault="00DC24D5" w:rsidP="000C64F6">
            <w:pPr>
              <w:rPr>
                <w:b/>
                <w:bCs/>
                <w:sz w:val="22"/>
                <w:szCs w:val="22"/>
              </w:rPr>
            </w:pPr>
          </w:p>
        </w:tc>
        <w:tc>
          <w:tcPr>
            <w:tcW w:w="3968" w:type="dxa"/>
            <w:gridSpan w:val="2"/>
          </w:tcPr>
          <w:p w14:paraId="1967B7CF" w14:textId="77777777" w:rsidR="00DC24D5" w:rsidRPr="00994CB3" w:rsidRDefault="00DC24D5" w:rsidP="000C64F6">
            <w:pPr>
              <w:rPr>
                <w:b/>
                <w:bCs/>
                <w:sz w:val="22"/>
                <w:szCs w:val="22"/>
              </w:rPr>
            </w:pPr>
            <w:r w:rsidRPr="00994CB3">
              <w:rPr>
                <w:b/>
                <w:bCs/>
                <w:sz w:val="22"/>
                <w:szCs w:val="22"/>
              </w:rPr>
              <w:t>Zhotovitel:</w:t>
            </w:r>
          </w:p>
          <w:p w14:paraId="3B032FA1" w14:textId="77777777" w:rsidR="00DC24D5" w:rsidRPr="00994CB3" w:rsidRDefault="00DC24D5" w:rsidP="000C64F6">
            <w:pPr>
              <w:rPr>
                <w:b/>
                <w:sz w:val="22"/>
                <w:szCs w:val="22"/>
              </w:rPr>
            </w:pPr>
            <w:r w:rsidRPr="00994CB3">
              <w:rPr>
                <w:b/>
                <w:sz w:val="22"/>
                <w:szCs w:val="22"/>
              </w:rPr>
              <w:t xml:space="preserve">    </w:t>
            </w:r>
          </w:p>
          <w:p w14:paraId="04470C82" w14:textId="77777777" w:rsidR="00DC24D5" w:rsidRPr="00994CB3" w:rsidRDefault="00DC24D5" w:rsidP="000C64F6">
            <w:pPr>
              <w:rPr>
                <w:b/>
                <w:bCs/>
                <w:sz w:val="22"/>
                <w:szCs w:val="22"/>
              </w:rPr>
            </w:pPr>
          </w:p>
        </w:tc>
      </w:tr>
      <w:tr w:rsidR="00DC24D5" w:rsidRPr="00994CB3" w14:paraId="5ACFFDD8" w14:textId="77777777" w:rsidTr="000C64F6">
        <w:trPr>
          <w:trHeight w:val="70"/>
        </w:trPr>
        <w:tc>
          <w:tcPr>
            <w:tcW w:w="5392" w:type="dxa"/>
            <w:gridSpan w:val="2"/>
          </w:tcPr>
          <w:p w14:paraId="7F1A7B07" w14:textId="77777777" w:rsidR="00DC24D5" w:rsidRPr="00994CB3" w:rsidRDefault="00DC24D5" w:rsidP="000C64F6">
            <w:pPr>
              <w:rPr>
                <w:b/>
                <w:bCs/>
                <w:sz w:val="22"/>
                <w:szCs w:val="22"/>
              </w:rPr>
            </w:pPr>
          </w:p>
          <w:p w14:paraId="35EEAC03" w14:textId="77777777" w:rsidR="00DC24D5" w:rsidRPr="00994CB3" w:rsidRDefault="00DC24D5" w:rsidP="000C64F6">
            <w:pPr>
              <w:rPr>
                <w:b/>
                <w:bCs/>
                <w:sz w:val="22"/>
                <w:szCs w:val="22"/>
              </w:rPr>
            </w:pPr>
            <w:r w:rsidRPr="00994CB3">
              <w:rPr>
                <w:b/>
                <w:bCs/>
                <w:sz w:val="22"/>
                <w:szCs w:val="22"/>
              </w:rPr>
              <w:t xml:space="preserve">Stavební povolení: </w:t>
            </w:r>
          </w:p>
          <w:p w14:paraId="2049BB4B" w14:textId="77777777" w:rsidR="00DC24D5" w:rsidRPr="00994CB3" w:rsidRDefault="00DC24D5" w:rsidP="000C64F6">
            <w:pPr>
              <w:rPr>
                <w:b/>
                <w:bCs/>
                <w:sz w:val="22"/>
                <w:szCs w:val="22"/>
              </w:rPr>
            </w:pPr>
          </w:p>
        </w:tc>
        <w:tc>
          <w:tcPr>
            <w:tcW w:w="3968" w:type="dxa"/>
            <w:gridSpan w:val="2"/>
          </w:tcPr>
          <w:p w14:paraId="47A2FBAC" w14:textId="77777777" w:rsidR="00DC24D5" w:rsidRPr="00994CB3" w:rsidRDefault="00DC24D5" w:rsidP="000C64F6">
            <w:pPr>
              <w:rPr>
                <w:b/>
                <w:bCs/>
                <w:sz w:val="22"/>
                <w:szCs w:val="22"/>
              </w:rPr>
            </w:pPr>
          </w:p>
          <w:p w14:paraId="529DBDA4" w14:textId="77777777" w:rsidR="00DC24D5" w:rsidRPr="00994CB3" w:rsidRDefault="00DC24D5" w:rsidP="000C64F6">
            <w:pPr>
              <w:rPr>
                <w:b/>
                <w:bCs/>
                <w:sz w:val="22"/>
                <w:szCs w:val="22"/>
              </w:rPr>
            </w:pPr>
            <w:r w:rsidRPr="00994CB3">
              <w:rPr>
                <w:b/>
                <w:bCs/>
                <w:sz w:val="22"/>
                <w:szCs w:val="22"/>
              </w:rPr>
              <w:t xml:space="preserve">vydal: </w:t>
            </w:r>
          </w:p>
          <w:p w14:paraId="08811359" w14:textId="77777777" w:rsidR="00DC24D5" w:rsidRPr="00994CB3" w:rsidRDefault="00DC24D5" w:rsidP="000C64F6">
            <w:pPr>
              <w:rPr>
                <w:b/>
                <w:sz w:val="22"/>
                <w:szCs w:val="22"/>
              </w:rPr>
            </w:pPr>
          </w:p>
        </w:tc>
      </w:tr>
      <w:tr w:rsidR="00DC24D5" w:rsidRPr="00994CB3" w14:paraId="042FCC68" w14:textId="77777777" w:rsidTr="000C64F6">
        <w:trPr>
          <w:trHeight w:val="1425"/>
        </w:trPr>
        <w:tc>
          <w:tcPr>
            <w:tcW w:w="9360" w:type="dxa"/>
            <w:gridSpan w:val="4"/>
          </w:tcPr>
          <w:p w14:paraId="784A305E" w14:textId="77777777" w:rsidR="00DC24D5" w:rsidRPr="00994CB3" w:rsidRDefault="00DC24D5" w:rsidP="000C64F6">
            <w:pPr>
              <w:ind w:left="180"/>
              <w:rPr>
                <w:sz w:val="22"/>
                <w:szCs w:val="22"/>
              </w:rPr>
            </w:pPr>
          </w:p>
          <w:p w14:paraId="512E6B60" w14:textId="77777777" w:rsidR="00DC24D5" w:rsidRPr="00994CB3" w:rsidRDefault="00DC24D5" w:rsidP="000C64F6">
            <w:pPr>
              <w:rPr>
                <w:b/>
                <w:sz w:val="22"/>
                <w:szCs w:val="22"/>
              </w:rPr>
            </w:pPr>
            <w:r w:rsidRPr="00994CB3">
              <w:rPr>
                <w:b/>
                <w:sz w:val="22"/>
                <w:szCs w:val="22"/>
              </w:rPr>
              <w:t>Smlouva o dílo č.</w:t>
            </w:r>
            <w:r w:rsidRPr="00994CB3">
              <w:rPr>
                <w:b/>
                <w:sz w:val="22"/>
                <w:szCs w:val="22"/>
              </w:rPr>
              <w:tab/>
            </w:r>
          </w:p>
          <w:p w14:paraId="7CDA2AFF" w14:textId="77777777" w:rsidR="00DC24D5" w:rsidRPr="00994CB3" w:rsidRDefault="00DC24D5" w:rsidP="000C64F6">
            <w:pPr>
              <w:ind w:left="180"/>
              <w:rPr>
                <w:b/>
                <w:bCs/>
                <w:sz w:val="22"/>
                <w:szCs w:val="22"/>
              </w:rPr>
            </w:pPr>
          </w:p>
          <w:p w14:paraId="58B072C5" w14:textId="77777777" w:rsidR="00DC24D5" w:rsidRPr="00994CB3" w:rsidRDefault="00DC24D5" w:rsidP="000C64F6">
            <w:pPr>
              <w:rPr>
                <w:b/>
                <w:bCs/>
                <w:sz w:val="22"/>
                <w:szCs w:val="22"/>
              </w:rPr>
            </w:pPr>
            <w:r w:rsidRPr="00994CB3">
              <w:rPr>
                <w:b/>
                <w:bCs/>
                <w:sz w:val="22"/>
                <w:szCs w:val="22"/>
              </w:rPr>
              <w:t xml:space="preserve">ze dne                                                                  včetně </w:t>
            </w:r>
            <w:r w:rsidRPr="00994CB3">
              <w:rPr>
                <w:bCs/>
                <w:sz w:val="22"/>
                <w:szCs w:val="22"/>
              </w:rPr>
              <w:t xml:space="preserve">   </w:t>
            </w:r>
          </w:p>
        </w:tc>
      </w:tr>
      <w:tr w:rsidR="00DC24D5" w:rsidRPr="00994CB3" w14:paraId="357052AC" w14:textId="77777777" w:rsidTr="000C64F6">
        <w:trPr>
          <w:trHeight w:val="1410"/>
        </w:trPr>
        <w:tc>
          <w:tcPr>
            <w:tcW w:w="5392" w:type="dxa"/>
            <w:gridSpan w:val="2"/>
          </w:tcPr>
          <w:p w14:paraId="38C16748" w14:textId="77777777" w:rsidR="00DC24D5" w:rsidRPr="00994CB3" w:rsidRDefault="00DC24D5" w:rsidP="000C64F6">
            <w:pPr>
              <w:ind w:left="180"/>
              <w:rPr>
                <w:sz w:val="22"/>
                <w:szCs w:val="22"/>
              </w:rPr>
            </w:pPr>
          </w:p>
          <w:p w14:paraId="6EA40327" w14:textId="77777777" w:rsidR="00DC24D5" w:rsidRPr="00994CB3" w:rsidRDefault="00DC24D5" w:rsidP="000C64F6">
            <w:pPr>
              <w:pStyle w:val="Bezmezer"/>
              <w:tabs>
                <w:tab w:val="left" w:pos="0"/>
                <w:tab w:val="left" w:pos="284"/>
                <w:tab w:val="left" w:pos="1701"/>
              </w:tabs>
              <w:jc w:val="both"/>
              <w:rPr>
                <w:rFonts w:eastAsia="Times New Roman"/>
                <w:b/>
                <w:bCs/>
                <w:lang w:eastAsia="cs-CZ"/>
              </w:rPr>
            </w:pPr>
            <w:r w:rsidRPr="00994CB3">
              <w:rPr>
                <w:rFonts w:eastAsia="Times New Roman"/>
                <w:b/>
                <w:bCs/>
                <w:lang w:eastAsia="cs-CZ"/>
              </w:rPr>
              <w:t>Datum zahájení prací</w:t>
            </w:r>
          </w:p>
          <w:p w14:paraId="2519F2BE" w14:textId="77777777" w:rsidR="00DC24D5" w:rsidRPr="00994CB3" w:rsidRDefault="00DC24D5" w:rsidP="000C64F6">
            <w:pPr>
              <w:pStyle w:val="Bezmezer"/>
              <w:tabs>
                <w:tab w:val="left" w:pos="0"/>
                <w:tab w:val="left" w:pos="284"/>
                <w:tab w:val="left" w:pos="1701"/>
              </w:tabs>
              <w:jc w:val="both"/>
              <w:rPr>
                <w:rFonts w:eastAsia="Times New Roman"/>
                <w:b/>
                <w:bCs/>
                <w:lang w:eastAsia="cs-CZ"/>
              </w:rPr>
            </w:pPr>
            <w:r w:rsidRPr="00994CB3">
              <w:rPr>
                <w:rFonts w:eastAsia="Times New Roman"/>
                <w:b/>
                <w:bCs/>
                <w:lang w:eastAsia="cs-CZ"/>
              </w:rPr>
              <w:t xml:space="preserve">podle smlouvy o dílo        </w:t>
            </w:r>
          </w:p>
          <w:p w14:paraId="6F823B5C" w14:textId="77777777" w:rsidR="00DC24D5" w:rsidRPr="00994CB3" w:rsidRDefault="00DC24D5" w:rsidP="000C64F6">
            <w:pPr>
              <w:rPr>
                <w:b/>
                <w:bCs/>
                <w:sz w:val="22"/>
                <w:szCs w:val="22"/>
              </w:rPr>
            </w:pPr>
            <w:r w:rsidRPr="00994CB3">
              <w:rPr>
                <w:b/>
                <w:bCs/>
                <w:sz w:val="22"/>
                <w:szCs w:val="22"/>
              </w:rPr>
              <w:t xml:space="preserve">                </w:t>
            </w:r>
          </w:p>
          <w:p w14:paraId="722C3E8A" w14:textId="77777777" w:rsidR="00DC24D5" w:rsidRPr="00994CB3" w:rsidRDefault="00DC24D5" w:rsidP="000C64F6">
            <w:pPr>
              <w:rPr>
                <w:b/>
                <w:bCs/>
                <w:sz w:val="22"/>
                <w:szCs w:val="22"/>
              </w:rPr>
            </w:pPr>
          </w:p>
          <w:p w14:paraId="266839BB" w14:textId="77777777" w:rsidR="00DC24D5" w:rsidRPr="00994CB3" w:rsidRDefault="00DC24D5" w:rsidP="000C64F6">
            <w:pPr>
              <w:rPr>
                <w:b/>
                <w:bCs/>
                <w:sz w:val="22"/>
                <w:szCs w:val="22"/>
              </w:rPr>
            </w:pPr>
          </w:p>
        </w:tc>
        <w:tc>
          <w:tcPr>
            <w:tcW w:w="3968" w:type="dxa"/>
            <w:gridSpan w:val="2"/>
          </w:tcPr>
          <w:p w14:paraId="077B8FAE" w14:textId="77777777" w:rsidR="00DC24D5" w:rsidRPr="00994CB3" w:rsidRDefault="00DC24D5" w:rsidP="000C64F6">
            <w:pPr>
              <w:ind w:left="180"/>
              <w:rPr>
                <w:sz w:val="22"/>
                <w:szCs w:val="22"/>
              </w:rPr>
            </w:pPr>
            <w:r w:rsidRPr="00994CB3">
              <w:rPr>
                <w:sz w:val="22"/>
                <w:szCs w:val="22"/>
              </w:rPr>
              <w:t xml:space="preserve">      </w:t>
            </w:r>
          </w:p>
          <w:p w14:paraId="2A43CA66" w14:textId="77777777" w:rsidR="00DC24D5" w:rsidRPr="00994CB3" w:rsidRDefault="00DC24D5" w:rsidP="000C64F6">
            <w:pPr>
              <w:rPr>
                <w:b/>
                <w:bCs/>
                <w:sz w:val="22"/>
                <w:szCs w:val="22"/>
              </w:rPr>
            </w:pPr>
            <w:r w:rsidRPr="00994CB3">
              <w:rPr>
                <w:b/>
                <w:bCs/>
                <w:sz w:val="22"/>
                <w:szCs w:val="22"/>
              </w:rPr>
              <w:t>Datum dokončení prací</w:t>
            </w:r>
          </w:p>
          <w:p w14:paraId="05B869C6" w14:textId="77777777" w:rsidR="00DC24D5" w:rsidRPr="00994CB3" w:rsidRDefault="00DC24D5" w:rsidP="000C64F6">
            <w:pPr>
              <w:rPr>
                <w:b/>
                <w:bCs/>
                <w:sz w:val="22"/>
                <w:szCs w:val="22"/>
              </w:rPr>
            </w:pPr>
            <w:r w:rsidRPr="00994CB3">
              <w:rPr>
                <w:b/>
                <w:bCs/>
                <w:sz w:val="22"/>
                <w:szCs w:val="22"/>
              </w:rPr>
              <w:t xml:space="preserve">podle smlouvy o dílo           </w:t>
            </w:r>
          </w:p>
          <w:p w14:paraId="0EBE85AF" w14:textId="77777777" w:rsidR="00DC24D5" w:rsidRPr="00994CB3" w:rsidRDefault="00DC24D5" w:rsidP="000C64F6">
            <w:pPr>
              <w:ind w:left="180"/>
              <w:rPr>
                <w:b/>
                <w:bCs/>
                <w:sz w:val="22"/>
                <w:szCs w:val="22"/>
              </w:rPr>
            </w:pPr>
          </w:p>
          <w:p w14:paraId="3E1B3941" w14:textId="77777777" w:rsidR="00DC24D5" w:rsidRPr="00994CB3" w:rsidRDefault="00DC24D5" w:rsidP="000C64F6">
            <w:pPr>
              <w:ind w:left="180"/>
              <w:rPr>
                <w:b/>
                <w:bCs/>
                <w:sz w:val="22"/>
                <w:szCs w:val="22"/>
              </w:rPr>
            </w:pPr>
            <w:r w:rsidRPr="00994CB3">
              <w:rPr>
                <w:b/>
                <w:bCs/>
                <w:sz w:val="22"/>
                <w:szCs w:val="22"/>
              </w:rPr>
              <w:t xml:space="preserve">             </w:t>
            </w:r>
          </w:p>
        </w:tc>
      </w:tr>
      <w:tr w:rsidR="00DC24D5" w:rsidRPr="00994CB3" w14:paraId="07D34F8B" w14:textId="77777777" w:rsidTr="000C64F6">
        <w:trPr>
          <w:trHeight w:val="705"/>
        </w:trPr>
        <w:tc>
          <w:tcPr>
            <w:tcW w:w="5392" w:type="dxa"/>
            <w:gridSpan w:val="2"/>
            <w:tcBorders>
              <w:left w:val="single" w:sz="4" w:space="0" w:color="auto"/>
              <w:bottom w:val="single" w:sz="4" w:space="0" w:color="auto"/>
            </w:tcBorders>
          </w:tcPr>
          <w:p w14:paraId="31206514" w14:textId="77777777" w:rsidR="00DC24D5" w:rsidRPr="00994CB3" w:rsidRDefault="00DC24D5" w:rsidP="000C64F6">
            <w:pPr>
              <w:rPr>
                <w:sz w:val="22"/>
                <w:szCs w:val="22"/>
              </w:rPr>
            </w:pPr>
            <w:r w:rsidRPr="00994CB3">
              <w:rPr>
                <w:sz w:val="22"/>
                <w:szCs w:val="22"/>
              </w:rPr>
              <w:t xml:space="preserve">   </w:t>
            </w:r>
          </w:p>
          <w:p w14:paraId="42D28CE1" w14:textId="77777777" w:rsidR="00DC24D5" w:rsidRPr="00994CB3" w:rsidRDefault="00DC24D5" w:rsidP="000C64F6">
            <w:pPr>
              <w:rPr>
                <w:b/>
                <w:bCs/>
                <w:sz w:val="22"/>
                <w:szCs w:val="22"/>
              </w:rPr>
            </w:pPr>
            <w:r w:rsidRPr="00994CB3">
              <w:rPr>
                <w:b/>
                <w:bCs/>
                <w:sz w:val="22"/>
                <w:szCs w:val="22"/>
              </w:rPr>
              <w:t>Skutečný termín zahájení:</w:t>
            </w:r>
          </w:p>
        </w:tc>
        <w:tc>
          <w:tcPr>
            <w:tcW w:w="3968" w:type="dxa"/>
            <w:gridSpan w:val="2"/>
            <w:tcBorders>
              <w:bottom w:val="single" w:sz="4" w:space="0" w:color="auto"/>
            </w:tcBorders>
          </w:tcPr>
          <w:p w14:paraId="22735AB3" w14:textId="77777777" w:rsidR="00DC24D5" w:rsidRPr="00994CB3" w:rsidRDefault="00DC24D5" w:rsidP="000C64F6">
            <w:pPr>
              <w:ind w:left="180"/>
              <w:rPr>
                <w:b/>
                <w:bCs/>
                <w:sz w:val="22"/>
                <w:szCs w:val="22"/>
              </w:rPr>
            </w:pPr>
          </w:p>
          <w:p w14:paraId="3E6B3907" w14:textId="77777777" w:rsidR="00DC24D5" w:rsidRPr="00994CB3" w:rsidRDefault="00DC24D5" w:rsidP="000C64F6">
            <w:pPr>
              <w:rPr>
                <w:b/>
                <w:bCs/>
                <w:sz w:val="22"/>
                <w:szCs w:val="22"/>
              </w:rPr>
            </w:pPr>
            <w:r w:rsidRPr="00994CB3">
              <w:rPr>
                <w:b/>
                <w:bCs/>
                <w:sz w:val="22"/>
                <w:szCs w:val="22"/>
              </w:rPr>
              <w:t xml:space="preserve">Skutečný termín dokončení prací: </w:t>
            </w:r>
          </w:p>
          <w:p w14:paraId="32779DA2" w14:textId="77777777" w:rsidR="00DC24D5" w:rsidRPr="00994CB3" w:rsidRDefault="00DC24D5" w:rsidP="000C64F6">
            <w:pPr>
              <w:ind w:left="180"/>
              <w:rPr>
                <w:b/>
                <w:bCs/>
                <w:sz w:val="22"/>
                <w:szCs w:val="22"/>
              </w:rPr>
            </w:pPr>
          </w:p>
          <w:p w14:paraId="31E70C65" w14:textId="77777777" w:rsidR="00DC24D5" w:rsidRPr="00994CB3" w:rsidRDefault="00DC24D5" w:rsidP="000C64F6">
            <w:pPr>
              <w:ind w:left="180"/>
              <w:rPr>
                <w:b/>
                <w:bCs/>
                <w:sz w:val="22"/>
                <w:szCs w:val="22"/>
              </w:rPr>
            </w:pPr>
          </w:p>
        </w:tc>
      </w:tr>
      <w:tr w:rsidR="00DC24D5" w:rsidRPr="00994CB3" w14:paraId="66CA9DEC" w14:textId="77777777" w:rsidTr="000C64F6">
        <w:trPr>
          <w:trHeight w:val="705"/>
        </w:trPr>
        <w:tc>
          <w:tcPr>
            <w:tcW w:w="5392" w:type="dxa"/>
            <w:gridSpan w:val="2"/>
            <w:tcBorders>
              <w:left w:val="single" w:sz="4" w:space="0" w:color="auto"/>
              <w:bottom w:val="single" w:sz="4" w:space="0" w:color="auto"/>
            </w:tcBorders>
          </w:tcPr>
          <w:p w14:paraId="509F3A99" w14:textId="77777777" w:rsidR="00DC24D5" w:rsidRPr="00994CB3" w:rsidRDefault="00DC24D5" w:rsidP="000C64F6">
            <w:pPr>
              <w:rPr>
                <w:sz w:val="22"/>
                <w:szCs w:val="22"/>
              </w:rPr>
            </w:pPr>
            <w:r w:rsidRPr="000C64F6">
              <w:rPr>
                <w:b/>
                <w:bCs/>
                <w:sz w:val="22"/>
                <w:szCs w:val="22"/>
              </w:rPr>
              <w:lastRenderedPageBreak/>
              <w:t>Vydání kolaudačního souhlasu stavby</w:t>
            </w:r>
            <w:r w:rsidRPr="00994CB3">
              <w:rPr>
                <w:b/>
                <w:bCs/>
                <w:sz w:val="22"/>
                <w:szCs w:val="22"/>
              </w:rPr>
              <w:t xml:space="preserve"> – právní účinnost předávacího protokolu stavby</w:t>
            </w:r>
          </w:p>
        </w:tc>
        <w:tc>
          <w:tcPr>
            <w:tcW w:w="3968" w:type="dxa"/>
            <w:gridSpan w:val="2"/>
            <w:tcBorders>
              <w:bottom w:val="single" w:sz="4" w:space="0" w:color="auto"/>
            </w:tcBorders>
          </w:tcPr>
          <w:p w14:paraId="0797D4C7" w14:textId="77777777" w:rsidR="00DC24D5" w:rsidRPr="00994CB3" w:rsidRDefault="00DC24D5" w:rsidP="000C64F6">
            <w:pPr>
              <w:ind w:left="180"/>
              <w:rPr>
                <w:b/>
                <w:bCs/>
                <w:sz w:val="22"/>
                <w:szCs w:val="22"/>
              </w:rPr>
            </w:pPr>
          </w:p>
        </w:tc>
      </w:tr>
      <w:tr w:rsidR="00DC24D5" w:rsidRPr="00994CB3" w14:paraId="29B17609" w14:textId="77777777" w:rsidTr="000C64F6">
        <w:trPr>
          <w:trHeight w:val="1245"/>
        </w:trPr>
        <w:tc>
          <w:tcPr>
            <w:tcW w:w="9360" w:type="dxa"/>
            <w:gridSpan w:val="4"/>
          </w:tcPr>
          <w:p w14:paraId="06195974" w14:textId="77777777" w:rsidR="00DC24D5" w:rsidRPr="00994CB3" w:rsidRDefault="00DC24D5" w:rsidP="000C64F6">
            <w:pPr>
              <w:rPr>
                <w:sz w:val="22"/>
                <w:szCs w:val="22"/>
              </w:rPr>
            </w:pPr>
          </w:p>
          <w:p w14:paraId="15896E24" w14:textId="77777777" w:rsidR="00DC24D5" w:rsidRPr="00994CB3" w:rsidRDefault="00DC24D5" w:rsidP="000C64F6">
            <w:pPr>
              <w:rPr>
                <w:b/>
                <w:sz w:val="22"/>
                <w:szCs w:val="22"/>
              </w:rPr>
            </w:pPr>
            <w:r w:rsidRPr="00994CB3">
              <w:rPr>
                <w:b/>
                <w:sz w:val="22"/>
                <w:szCs w:val="22"/>
              </w:rPr>
              <w:t>Odchylky od schváleného projektu a jejich důvody</w:t>
            </w:r>
          </w:p>
          <w:p w14:paraId="54531AFE" w14:textId="77777777" w:rsidR="00DC24D5" w:rsidRPr="00994CB3" w:rsidRDefault="00DC24D5" w:rsidP="000C64F6">
            <w:pPr>
              <w:rPr>
                <w:sz w:val="22"/>
                <w:szCs w:val="22"/>
              </w:rPr>
            </w:pPr>
          </w:p>
          <w:p w14:paraId="133F59CB" w14:textId="77777777" w:rsidR="00DC24D5" w:rsidRPr="00994CB3" w:rsidRDefault="00DC24D5" w:rsidP="000C64F6">
            <w:pPr>
              <w:rPr>
                <w:sz w:val="22"/>
                <w:szCs w:val="22"/>
              </w:rPr>
            </w:pPr>
            <w:r w:rsidRPr="00994CB3">
              <w:rPr>
                <w:sz w:val="22"/>
                <w:szCs w:val="22"/>
              </w:rPr>
              <w:t>Viz změnové listy a důvodová zpráva, posunutí půdorysné kanalizace z důvodu existence podzemních vedení inženýrských sítí v místech nepředpokládaných v projektové dokumentaci.</w:t>
            </w:r>
          </w:p>
          <w:p w14:paraId="00647A38" w14:textId="77777777" w:rsidR="00DC24D5" w:rsidRPr="00994CB3" w:rsidRDefault="00DC24D5" w:rsidP="000C64F6">
            <w:pPr>
              <w:rPr>
                <w:sz w:val="22"/>
                <w:szCs w:val="22"/>
              </w:rPr>
            </w:pPr>
          </w:p>
        </w:tc>
      </w:tr>
      <w:tr w:rsidR="00DC24D5" w:rsidRPr="00994CB3" w14:paraId="1165E541" w14:textId="77777777" w:rsidTr="000C64F6">
        <w:trPr>
          <w:trHeight w:val="1305"/>
        </w:trPr>
        <w:tc>
          <w:tcPr>
            <w:tcW w:w="9360" w:type="dxa"/>
            <w:gridSpan w:val="4"/>
          </w:tcPr>
          <w:p w14:paraId="1809F9E3" w14:textId="77777777" w:rsidR="00DC24D5" w:rsidRPr="00994CB3" w:rsidRDefault="00DC24D5" w:rsidP="000C64F6">
            <w:pPr>
              <w:ind w:left="180"/>
              <w:rPr>
                <w:sz w:val="22"/>
                <w:szCs w:val="22"/>
              </w:rPr>
            </w:pPr>
          </w:p>
          <w:p w14:paraId="51C42752" w14:textId="77777777" w:rsidR="00DC24D5" w:rsidRPr="00994CB3" w:rsidRDefault="00DC24D5" w:rsidP="000C64F6">
            <w:pPr>
              <w:rPr>
                <w:b/>
                <w:sz w:val="22"/>
                <w:szCs w:val="22"/>
              </w:rPr>
            </w:pPr>
            <w:r w:rsidRPr="00994CB3">
              <w:rPr>
                <w:b/>
                <w:sz w:val="22"/>
                <w:szCs w:val="22"/>
              </w:rPr>
              <w:t>Soupis ojedinělých drobných nedodělků a vad zřejmých při odevzdání převzetí</w:t>
            </w:r>
          </w:p>
          <w:p w14:paraId="6D2554EB" w14:textId="77777777" w:rsidR="00DC24D5" w:rsidRPr="00994CB3" w:rsidRDefault="00DC24D5" w:rsidP="000C64F6">
            <w:pPr>
              <w:rPr>
                <w:sz w:val="22"/>
                <w:szCs w:val="22"/>
              </w:rPr>
            </w:pPr>
            <w:r w:rsidRPr="00994CB3">
              <w:rPr>
                <w:sz w:val="22"/>
                <w:szCs w:val="22"/>
              </w:rPr>
              <w:t>ne</w:t>
            </w:r>
          </w:p>
          <w:p w14:paraId="4C37BD4C" w14:textId="77777777" w:rsidR="00DC24D5" w:rsidRPr="00994CB3" w:rsidRDefault="00DC24D5" w:rsidP="000C64F6">
            <w:pPr>
              <w:ind w:left="180"/>
              <w:jc w:val="center"/>
              <w:rPr>
                <w:sz w:val="22"/>
                <w:szCs w:val="22"/>
              </w:rPr>
            </w:pPr>
          </w:p>
        </w:tc>
      </w:tr>
      <w:tr w:rsidR="00DC24D5" w:rsidRPr="00994CB3" w14:paraId="3A1041AE" w14:textId="77777777" w:rsidTr="000C64F6">
        <w:trPr>
          <w:trHeight w:val="1245"/>
        </w:trPr>
        <w:tc>
          <w:tcPr>
            <w:tcW w:w="9360" w:type="dxa"/>
            <w:gridSpan w:val="4"/>
          </w:tcPr>
          <w:p w14:paraId="0D189D86" w14:textId="77777777" w:rsidR="00DC24D5" w:rsidRPr="00994CB3" w:rsidRDefault="00DC24D5" w:rsidP="000C64F6">
            <w:pPr>
              <w:ind w:left="180"/>
              <w:rPr>
                <w:sz w:val="22"/>
                <w:szCs w:val="22"/>
              </w:rPr>
            </w:pPr>
          </w:p>
          <w:p w14:paraId="045FC5EC" w14:textId="77777777" w:rsidR="00DC24D5" w:rsidRPr="00994CB3" w:rsidRDefault="00DC24D5" w:rsidP="000C64F6">
            <w:pPr>
              <w:rPr>
                <w:b/>
                <w:sz w:val="22"/>
                <w:szCs w:val="22"/>
              </w:rPr>
            </w:pPr>
            <w:r w:rsidRPr="00994CB3">
              <w:rPr>
                <w:b/>
                <w:sz w:val="22"/>
                <w:szCs w:val="22"/>
              </w:rPr>
              <w:t>Dohoda o opatřeních a lhůtách k odstranění nedodělků a vad</w:t>
            </w:r>
          </w:p>
          <w:p w14:paraId="6938909A" w14:textId="77777777" w:rsidR="00DC24D5" w:rsidRPr="00994CB3" w:rsidRDefault="00DC24D5" w:rsidP="000C64F6">
            <w:pPr>
              <w:rPr>
                <w:sz w:val="22"/>
                <w:szCs w:val="22"/>
              </w:rPr>
            </w:pPr>
            <w:r w:rsidRPr="00994CB3">
              <w:rPr>
                <w:sz w:val="22"/>
                <w:szCs w:val="22"/>
              </w:rPr>
              <w:t>ne</w:t>
            </w:r>
          </w:p>
        </w:tc>
      </w:tr>
      <w:tr w:rsidR="00DC24D5" w:rsidRPr="00994CB3" w14:paraId="48285B39" w14:textId="77777777" w:rsidTr="000C64F6">
        <w:trPr>
          <w:trHeight w:val="1245"/>
        </w:trPr>
        <w:tc>
          <w:tcPr>
            <w:tcW w:w="9360" w:type="dxa"/>
            <w:gridSpan w:val="4"/>
          </w:tcPr>
          <w:p w14:paraId="1CB492F8" w14:textId="77777777" w:rsidR="00DC24D5" w:rsidRPr="00994CB3" w:rsidRDefault="00DC24D5" w:rsidP="000C64F6">
            <w:pPr>
              <w:ind w:left="180"/>
              <w:rPr>
                <w:sz w:val="22"/>
                <w:szCs w:val="22"/>
              </w:rPr>
            </w:pPr>
          </w:p>
          <w:p w14:paraId="5676F701" w14:textId="77777777" w:rsidR="00DC24D5" w:rsidRPr="00994CB3" w:rsidRDefault="00DC24D5" w:rsidP="000C64F6">
            <w:pPr>
              <w:rPr>
                <w:b/>
                <w:sz w:val="22"/>
                <w:szCs w:val="22"/>
              </w:rPr>
            </w:pPr>
            <w:r w:rsidRPr="00994CB3">
              <w:rPr>
                <w:b/>
                <w:sz w:val="22"/>
                <w:szCs w:val="22"/>
              </w:rPr>
              <w:t>Dohoda o zajištění přístupu zhotovitele do objektu za účelem odstranění nedodělků a vad</w:t>
            </w:r>
          </w:p>
          <w:p w14:paraId="2CEEC312" w14:textId="77777777" w:rsidR="00DC24D5" w:rsidRPr="00994CB3" w:rsidRDefault="00DC24D5" w:rsidP="000C64F6">
            <w:pPr>
              <w:rPr>
                <w:bCs/>
                <w:sz w:val="22"/>
                <w:szCs w:val="22"/>
              </w:rPr>
            </w:pPr>
            <w:r w:rsidRPr="00994CB3">
              <w:rPr>
                <w:bCs/>
                <w:sz w:val="22"/>
                <w:szCs w:val="22"/>
              </w:rPr>
              <w:t>ne</w:t>
            </w:r>
          </w:p>
          <w:p w14:paraId="5EBE5DFB" w14:textId="77777777" w:rsidR="00DC24D5" w:rsidRPr="00994CB3" w:rsidRDefault="00DC24D5" w:rsidP="000C64F6">
            <w:pPr>
              <w:ind w:left="180"/>
              <w:rPr>
                <w:sz w:val="22"/>
                <w:szCs w:val="22"/>
              </w:rPr>
            </w:pPr>
          </w:p>
        </w:tc>
      </w:tr>
      <w:tr w:rsidR="00DC24D5" w:rsidRPr="00994CB3" w14:paraId="34C4609E" w14:textId="77777777" w:rsidTr="000C64F6">
        <w:trPr>
          <w:trHeight w:val="1305"/>
        </w:trPr>
        <w:tc>
          <w:tcPr>
            <w:tcW w:w="9360" w:type="dxa"/>
            <w:gridSpan w:val="4"/>
          </w:tcPr>
          <w:p w14:paraId="4F4068E8" w14:textId="77777777" w:rsidR="00DC24D5" w:rsidRPr="00994CB3" w:rsidRDefault="00DC24D5" w:rsidP="000C64F6">
            <w:pPr>
              <w:ind w:left="180"/>
              <w:rPr>
                <w:sz w:val="22"/>
                <w:szCs w:val="22"/>
              </w:rPr>
            </w:pPr>
          </w:p>
          <w:p w14:paraId="750565E4" w14:textId="77777777" w:rsidR="00DC24D5" w:rsidRPr="00994CB3" w:rsidRDefault="00DC24D5" w:rsidP="000C64F6">
            <w:pPr>
              <w:rPr>
                <w:b/>
                <w:sz w:val="22"/>
                <w:szCs w:val="22"/>
              </w:rPr>
            </w:pPr>
            <w:r w:rsidRPr="00994CB3">
              <w:rPr>
                <w:b/>
                <w:sz w:val="22"/>
                <w:szCs w:val="22"/>
              </w:rPr>
              <w:t>Dodatečně požadované práce a dodávky a způsob jejich zajištění</w:t>
            </w:r>
          </w:p>
          <w:p w14:paraId="6B22E552" w14:textId="77777777" w:rsidR="00DC24D5" w:rsidRPr="00994CB3" w:rsidRDefault="00DC24D5" w:rsidP="000C64F6">
            <w:pPr>
              <w:rPr>
                <w:sz w:val="22"/>
                <w:szCs w:val="22"/>
              </w:rPr>
            </w:pPr>
            <w:r w:rsidRPr="00994CB3">
              <w:rPr>
                <w:sz w:val="22"/>
                <w:szCs w:val="22"/>
              </w:rPr>
              <w:t>ne</w:t>
            </w:r>
          </w:p>
        </w:tc>
      </w:tr>
      <w:tr w:rsidR="00DC24D5" w:rsidRPr="00994CB3" w14:paraId="5722D832" w14:textId="77777777" w:rsidTr="000C64F6">
        <w:trPr>
          <w:trHeight w:val="885"/>
        </w:trPr>
        <w:tc>
          <w:tcPr>
            <w:tcW w:w="9360" w:type="dxa"/>
            <w:gridSpan w:val="4"/>
          </w:tcPr>
          <w:p w14:paraId="6CBB618A" w14:textId="77777777" w:rsidR="00DC24D5" w:rsidRPr="00994CB3" w:rsidRDefault="00DC24D5" w:rsidP="000C64F6">
            <w:pPr>
              <w:rPr>
                <w:sz w:val="22"/>
                <w:szCs w:val="22"/>
              </w:rPr>
            </w:pPr>
            <w:r w:rsidRPr="00994CB3">
              <w:rPr>
                <w:sz w:val="22"/>
                <w:szCs w:val="22"/>
              </w:rPr>
              <w:t xml:space="preserve">  </w:t>
            </w:r>
          </w:p>
          <w:p w14:paraId="6B99EAA9" w14:textId="77777777" w:rsidR="00DC24D5" w:rsidRPr="00994CB3" w:rsidRDefault="00DC24D5" w:rsidP="000C64F6">
            <w:pPr>
              <w:rPr>
                <w:b/>
                <w:bCs/>
                <w:sz w:val="22"/>
                <w:szCs w:val="22"/>
              </w:rPr>
            </w:pPr>
            <w:r w:rsidRPr="00994CB3">
              <w:rPr>
                <w:b/>
                <w:bCs/>
                <w:sz w:val="22"/>
                <w:szCs w:val="22"/>
              </w:rPr>
              <w:t xml:space="preserve">Termín úplného vyklizení </w:t>
            </w:r>
            <w:r>
              <w:rPr>
                <w:b/>
                <w:bCs/>
                <w:sz w:val="22"/>
                <w:szCs w:val="22"/>
              </w:rPr>
              <w:t>Staveniště</w:t>
            </w:r>
            <w:r w:rsidRPr="00994CB3">
              <w:rPr>
                <w:b/>
                <w:bCs/>
                <w:sz w:val="22"/>
                <w:szCs w:val="22"/>
              </w:rPr>
              <w:t xml:space="preserve">:   </w:t>
            </w:r>
          </w:p>
          <w:p w14:paraId="0ACC353B" w14:textId="77777777" w:rsidR="00DC24D5" w:rsidRPr="00994CB3" w:rsidRDefault="00DC24D5" w:rsidP="000C64F6">
            <w:pPr>
              <w:rPr>
                <w:b/>
                <w:bCs/>
                <w:sz w:val="22"/>
                <w:szCs w:val="22"/>
              </w:rPr>
            </w:pPr>
            <w:r w:rsidRPr="00994CB3">
              <w:rPr>
                <w:b/>
                <w:bCs/>
                <w:sz w:val="22"/>
                <w:szCs w:val="22"/>
              </w:rPr>
              <w:t xml:space="preserve">                                                                               </w:t>
            </w:r>
          </w:p>
        </w:tc>
      </w:tr>
      <w:tr w:rsidR="00DC24D5" w:rsidRPr="00994CB3" w14:paraId="27791E43" w14:textId="77777777" w:rsidTr="000C64F6">
        <w:trPr>
          <w:trHeight w:val="1245"/>
        </w:trPr>
        <w:tc>
          <w:tcPr>
            <w:tcW w:w="9360" w:type="dxa"/>
            <w:gridSpan w:val="4"/>
          </w:tcPr>
          <w:p w14:paraId="6ECCE61B" w14:textId="77777777" w:rsidR="00DC24D5" w:rsidRPr="00994CB3" w:rsidRDefault="00DC24D5" w:rsidP="000C64F6">
            <w:pPr>
              <w:rPr>
                <w:b/>
                <w:sz w:val="22"/>
                <w:szCs w:val="22"/>
              </w:rPr>
            </w:pPr>
          </w:p>
          <w:p w14:paraId="45A481E2" w14:textId="77777777" w:rsidR="00DC24D5" w:rsidRPr="00994CB3" w:rsidRDefault="00DC24D5" w:rsidP="000C64F6">
            <w:pPr>
              <w:rPr>
                <w:b/>
                <w:sz w:val="22"/>
                <w:szCs w:val="22"/>
              </w:rPr>
            </w:pPr>
            <w:r w:rsidRPr="00994CB3">
              <w:rPr>
                <w:b/>
                <w:sz w:val="22"/>
                <w:szCs w:val="22"/>
              </w:rPr>
              <w:t>Další ujednání, např. dohoda o vypořádání vzájemných práv a nároků</w:t>
            </w:r>
          </w:p>
          <w:p w14:paraId="5317A07B" w14:textId="77777777" w:rsidR="00DC24D5" w:rsidRPr="00994CB3" w:rsidRDefault="00DC24D5" w:rsidP="000C64F6">
            <w:pPr>
              <w:rPr>
                <w:sz w:val="22"/>
                <w:szCs w:val="22"/>
              </w:rPr>
            </w:pPr>
          </w:p>
          <w:p w14:paraId="4C745F4E" w14:textId="77777777" w:rsidR="00DC24D5" w:rsidRPr="00994CB3" w:rsidRDefault="00DC24D5" w:rsidP="000C64F6">
            <w:pPr>
              <w:rPr>
                <w:i/>
                <w:color w:val="FF0000"/>
                <w:sz w:val="22"/>
                <w:szCs w:val="22"/>
              </w:rPr>
            </w:pPr>
            <w:r w:rsidRPr="00994CB3">
              <w:rPr>
                <w:i/>
                <w:color w:val="FF0000"/>
                <w:sz w:val="22"/>
                <w:szCs w:val="22"/>
              </w:rPr>
              <w:t xml:space="preserve">administrativní přejímka dokladů bude dokončena do </w:t>
            </w:r>
            <w:proofErr w:type="gramStart"/>
            <w:r w:rsidRPr="00994CB3">
              <w:rPr>
                <w:i/>
                <w:color w:val="FF0000"/>
                <w:sz w:val="22"/>
                <w:szCs w:val="22"/>
              </w:rPr>
              <w:t>…….</w:t>
            </w:r>
            <w:proofErr w:type="gramEnd"/>
            <w:r w:rsidRPr="00994CB3">
              <w:rPr>
                <w:i/>
                <w:color w:val="FF0000"/>
                <w:sz w:val="22"/>
                <w:szCs w:val="22"/>
              </w:rPr>
              <w:t xml:space="preserve">. </w:t>
            </w:r>
          </w:p>
        </w:tc>
      </w:tr>
      <w:tr w:rsidR="00DC24D5" w:rsidRPr="00994CB3" w14:paraId="190A343A" w14:textId="77777777" w:rsidTr="000C64F6">
        <w:trPr>
          <w:trHeight w:val="1065"/>
        </w:trPr>
        <w:tc>
          <w:tcPr>
            <w:tcW w:w="9360" w:type="dxa"/>
            <w:gridSpan w:val="4"/>
          </w:tcPr>
          <w:p w14:paraId="6C8AAB88" w14:textId="77777777" w:rsidR="00DC24D5" w:rsidRPr="00994CB3" w:rsidRDefault="00DC24D5" w:rsidP="000C64F6">
            <w:pPr>
              <w:rPr>
                <w:b/>
                <w:sz w:val="22"/>
                <w:szCs w:val="22"/>
              </w:rPr>
            </w:pPr>
          </w:p>
          <w:p w14:paraId="1EE36D48" w14:textId="77777777" w:rsidR="00DC24D5" w:rsidRPr="00994CB3" w:rsidRDefault="00DC24D5" w:rsidP="000C64F6">
            <w:pPr>
              <w:rPr>
                <w:b/>
                <w:sz w:val="22"/>
                <w:szCs w:val="22"/>
              </w:rPr>
            </w:pPr>
            <w:r w:rsidRPr="00994CB3">
              <w:rPr>
                <w:b/>
                <w:sz w:val="22"/>
                <w:szCs w:val="22"/>
              </w:rPr>
              <w:t xml:space="preserve">Údaje o převzetí dokumentace skutečného provedení stavby: </w:t>
            </w:r>
          </w:p>
          <w:p w14:paraId="15E413CA" w14:textId="77777777" w:rsidR="00DC24D5" w:rsidRPr="00994CB3" w:rsidRDefault="00DC24D5" w:rsidP="000C64F6">
            <w:pPr>
              <w:pStyle w:val="Nadpis3"/>
              <w:rPr>
                <w:b/>
              </w:rPr>
            </w:pPr>
            <w:r w:rsidRPr="00994CB3">
              <w:rPr>
                <w:b/>
              </w:rPr>
              <w:t>ne</w:t>
            </w:r>
          </w:p>
          <w:p w14:paraId="69D7DB70" w14:textId="77777777" w:rsidR="00DC24D5" w:rsidRPr="00994CB3" w:rsidRDefault="00DC24D5" w:rsidP="000C64F6">
            <w:pPr>
              <w:pStyle w:val="Nadpis3"/>
              <w:rPr>
                <w:b/>
                <w:bCs/>
              </w:rPr>
            </w:pPr>
            <w:r w:rsidRPr="00994CB3">
              <w:rPr>
                <w:b/>
                <w:bCs/>
              </w:rPr>
              <w:t xml:space="preserve">   </w:t>
            </w:r>
          </w:p>
        </w:tc>
      </w:tr>
      <w:tr w:rsidR="00DC24D5" w:rsidRPr="00994CB3" w14:paraId="041D93FE" w14:textId="77777777" w:rsidTr="000C64F6">
        <w:trPr>
          <w:trHeight w:val="1050"/>
        </w:trPr>
        <w:tc>
          <w:tcPr>
            <w:tcW w:w="9360" w:type="dxa"/>
            <w:gridSpan w:val="4"/>
          </w:tcPr>
          <w:p w14:paraId="3782550F" w14:textId="77777777" w:rsidR="00DC24D5" w:rsidRPr="00994CB3" w:rsidRDefault="00DC24D5" w:rsidP="000C64F6">
            <w:pPr>
              <w:ind w:left="180"/>
              <w:rPr>
                <w:sz w:val="22"/>
                <w:szCs w:val="22"/>
              </w:rPr>
            </w:pPr>
          </w:p>
          <w:p w14:paraId="1E05FEF0" w14:textId="77777777" w:rsidR="00DC24D5" w:rsidRPr="00994CB3" w:rsidRDefault="00DC24D5" w:rsidP="000C64F6">
            <w:pPr>
              <w:rPr>
                <w:b/>
                <w:sz w:val="22"/>
                <w:szCs w:val="22"/>
              </w:rPr>
            </w:pPr>
            <w:r w:rsidRPr="00994CB3">
              <w:rPr>
                <w:b/>
                <w:sz w:val="22"/>
                <w:szCs w:val="22"/>
              </w:rPr>
              <w:t xml:space="preserve">Listinné doklady vydané v průběhu realizace výstavby </w:t>
            </w:r>
          </w:p>
          <w:p w14:paraId="6711F289" w14:textId="77777777" w:rsidR="00DC24D5" w:rsidRPr="00994CB3" w:rsidRDefault="00DC24D5" w:rsidP="000C64F6">
            <w:pPr>
              <w:rPr>
                <w:b/>
                <w:sz w:val="22"/>
                <w:szCs w:val="22"/>
              </w:rPr>
            </w:pPr>
          </w:p>
          <w:p w14:paraId="36925833" w14:textId="77777777" w:rsidR="00DC24D5" w:rsidRPr="00994CB3" w:rsidRDefault="00DC24D5" w:rsidP="000C64F6">
            <w:pPr>
              <w:rPr>
                <w:b/>
                <w:sz w:val="22"/>
                <w:szCs w:val="22"/>
              </w:rPr>
            </w:pPr>
            <w:r w:rsidRPr="00994CB3">
              <w:rPr>
                <w:b/>
                <w:sz w:val="22"/>
                <w:szCs w:val="22"/>
              </w:rPr>
              <w:t>Samostatná příloha</w:t>
            </w:r>
          </w:p>
          <w:p w14:paraId="274E5B9E" w14:textId="77777777" w:rsidR="00DC24D5" w:rsidRPr="00994CB3" w:rsidRDefault="00DC24D5" w:rsidP="000C64F6">
            <w:pPr>
              <w:rPr>
                <w:sz w:val="22"/>
                <w:szCs w:val="22"/>
              </w:rPr>
            </w:pPr>
          </w:p>
        </w:tc>
      </w:tr>
      <w:tr w:rsidR="00DC24D5" w:rsidRPr="00994CB3" w14:paraId="7004E715" w14:textId="77777777" w:rsidTr="000C64F6">
        <w:trPr>
          <w:trHeight w:val="975"/>
        </w:trPr>
        <w:tc>
          <w:tcPr>
            <w:tcW w:w="9360" w:type="dxa"/>
            <w:gridSpan w:val="4"/>
          </w:tcPr>
          <w:p w14:paraId="7DC337B5" w14:textId="77777777" w:rsidR="00DC24D5" w:rsidRPr="00994CB3" w:rsidRDefault="00DC24D5" w:rsidP="000C64F6">
            <w:pPr>
              <w:rPr>
                <w:sz w:val="22"/>
                <w:szCs w:val="22"/>
              </w:rPr>
            </w:pPr>
            <w:r w:rsidRPr="00994CB3">
              <w:rPr>
                <w:sz w:val="22"/>
                <w:szCs w:val="22"/>
              </w:rPr>
              <w:t xml:space="preserve">   </w:t>
            </w:r>
          </w:p>
          <w:p w14:paraId="453D230C" w14:textId="77777777" w:rsidR="00DC24D5" w:rsidRPr="00994CB3" w:rsidRDefault="00DC24D5" w:rsidP="000C64F6">
            <w:pPr>
              <w:rPr>
                <w:b/>
                <w:bCs/>
                <w:sz w:val="22"/>
                <w:szCs w:val="22"/>
              </w:rPr>
            </w:pPr>
            <w:r w:rsidRPr="00994CB3">
              <w:rPr>
                <w:b/>
                <w:bCs/>
                <w:sz w:val="22"/>
                <w:szCs w:val="22"/>
              </w:rPr>
              <w:t>Cena podle smlouvy o dílo a dodatků na stavbu           Kč</w:t>
            </w:r>
          </w:p>
          <w:p w14:paraId="55766CC8" w14:textId="77777777" w:rsidR="00DC24D5" w:rsidRPr="00994CB3" w:rsidRDefault="00DC24D5" w:rsidP="000C64F6">
            <w:pPr>
              <w:rPr>
                <w:b/>
                <w:bCs/>
                <w:sz w:val="22"/>
                <w:szCs w:val="22"/>
              </w:rPr>
            </w:pPr>
            <w:r w:rsidRPr="00994CB3">
              <w:rPr>
                <w:b/>
                <w:bCs/>
                <w:sz w:val="22"/>
                <w:szCs w:val="22"/>
              </w:rPr>
              <w:t>Cena podle smlouvy o dílo a dodatků na</w:t>
            </w:r>
            <w:r>
              <w:rPr>
                <w:b/>
                <w:bCs/>
                <w:sz w:val="22"/>
                <w:szCs w:val="22"/>
              </w:rPr>
              <w:t xml:space="preserve"> TDS </w:t>
            </w:r>
            <w:r w:rsidRPr="00994CB3">
              <w:rPr>
                <w:b/>
                <w:bCs/>
                <w:sz w:val="22"/>
                <w:szCs w:val="22"/>
              </w:rPr>
              <w:t xml:space="preserve">              Kč</w:t>
            </w:r>
          </w:p>
          <w:p w14:paraId="3B38244D" w14:textId="77777777" w:rsidR="00DC24D5" w:rsidRPr="00994CB3" w:rsidRDefault="00DC24D5" w:rsidP="000C64F6">
            <w:pPr>
              <w:rPr>
                <w:b/>
                <w:bCs/>
                <w:sz w:val="22"/>
                <w:szCs w:val="22"/>
              </w:rPr>
            </w:pPr>
          </w:p>
          <w:p w14:paraId="73D56A2C" w14:textId="77777777" w:rsidR="00DC24D5" w:rsidRPr="00994CB3" w:rsidRDefault="00DC24D5" w:rsidP="000C64F6">
            <w:pPr>
              <w:rPr>
                <w:b/>
                <w:bCs/>
                <w:sz w:val="22"/>
                <w:szCs w:val="22"/>
              </w:rPr>
            </w:pPr>
            <w:r w:rsidRPr="00994CB3">
              <w:rPr>
                <w:b/>
                <w:bCs/>
                <w:sz w:val="22"/>
                <w:szCs w:val="22"/>
              </w:rPr>
              <w:t xml:space="preserve">        </w:t>
            </w:r>
            <w:r w:rsidRPr="00994CB3">
              <w:rPr>
                <w:bCs/>
                <w:sz w:val="22"/>
                <w:szCs w:val="22"/>
              </w:rPr>
              <w:t xml:space="preserve">   </w:t>
            </w:r>
            <w:r w:rsidRPr="00994CB3">
              <w:rPr>
                <w:b/>
                <w:bCs/>
                <w:sz w:val="22"/>
                <w:szCs w:val="22"/>
              </w:rPr>
              <w:t xml:space="preserve">                                  Celková cena s DPH</w:t>
            </w:r>
          </w:p>
          <w:p w14:paraId="5D570FC5" w14:textId="77777777" w:rsidR="00DC24D5" w:rsidRPr="00994CB3" w:rsidRDefault="00DC24D5" w:rsidP="000C64F6">
            <w:pPr>
              <w:rPr>
                <w:b/>
                <w:bCs/>
                <w:sz w:val="22"/>
                <w:szCs w:val="22"/>
              </w:rPr>
            </w:pPr>
          </w:p>
        </w:tc>
      </w:tr>
      <w:tr w:rsidR="00DC24D5" w:rsidRPr="00994CB3" w14:paraId="47E0F33A" w14:textId="77777777" w:rsidTr="000C64F6">
        <w:trPr>
          <w:trHeight w:val="990"/>
        </w:trPr>
        <w:tc>
          <w:tcPr>
            <w:tcW w:w="9360" w:type="dxa"/>
            <w:gridSpan w:val="4"/>
          </w:tcPr>
          <w:p w14:paraId="07220DC3" w14:textId="77777777" w:rsidR="00DC24D5" w:rsidRPr="00994CB3" w:rsidRDefault="00DC24D5" w:rsidP="000C64F6">
            <w:pPr>
              <w:rPr>
                <w:sz w:val="22"/>
                <w:szCs w:val="22"/>
              </w:rPr>
            </w:pPr>
            <w:r w:rsidRPr="00994CB3">
              <w:rPr>
                <w:sz w:val="22"/>
                <w:szCs w:val="22"/>
              </w:rPr>
              <w:lastRenderedPageBreak/>
              <w:t xml:space="preserve">   </w:t>
            </w:r>
          </w:p>
          <w:p w14:paraId="4076B281" w14:textId="77777777" w:rsidR="00DC24D5" w:rsidRPr="00994CB3" w:rsidRDefault="00DC24D5" w:rsidP="000C64F6">
            <w:pPr>
              <w:rPr>
                <w:b/>
                <w:bCs/>
                <w:sz w:val="22"/>
                <w:szCs w:val="22"/>
              </w:rPr>
            </w:pPr>
            <w:r w:rsidRPr="00994CB3">
              <w:rPr>
                <w:b/>
                <w:bCs/>
                <w:sz w:val="22"/>
                <w:szCs w:val="22"/>
              </w:rPr>
              <w:t xml:space="preserve">Záruční doba (konečné datum):    </w:t>
            </w:r>
          </w:p>
          <w:p w14:paraId="24AACF57" w14:textId="77777777" w:rsidR="00DC24D5" w:rsidRPr="00994CB3" w:rsidRDefault="00DC24D5" w:rsidP="000C64F6">
            <w:pPr>
              <w:jc w:val="center"/>
              <w:rPr>
                <w:b/>
                <w:bCs/>
                <w:sz w:val="22"/>
                <w:szCs w:val="22"/>
              </w:rPr>
            </w:pPr>
          </w:p>
        </w:tc>
      </w:tr>
      <w:tr w:rsidR="00DC24D5" w:rsidRPr="00994CB3" w14:paraId="7CFC5E41" w14:textId="77777777" w:rsidTr="000C64F6">
        <w:trPr>
          <w:trHeight w:val="70"/>
        </w:trPr>
        <w:tc>
          <w:tcPr>
            <w:tcW w:w="9360" w:type="dxa"/>
            <w:gridSpan w:val="4"/>
          </w:tcPr>
          <w:p w14:paraId="1BDFE1DF" w14:textId="77777777" w:rsidR="00DC24D5" w:rsidRPr="00994CB3" w:rsidRDefault="00DC24D5" w:rsidP="000C64F6">
            <w:pPr>
              <w:pStyle w:val="Nadpis4"/>
              <w:numPr>
                <w:ilvl w:val="0"/>
                <w:numId w:val="0"/>
              </w:numPr>
              <w:rPr>
                <w:b/>
                <w:szCs w:val="22"/>
              </w:rPr>
            </w:pPr>
            <w:r w:rsidRPr="00994CB3">
              <w:rPr>
                <w:b/>
                <w:szCs w:val="22"/>
              </w:rPr>
              <w:t>Soupis příloh, které tvoří nedílnou součást tohoto zápisu</w:t>
            </w:r>
          </w:p>
          <w:p w14:paraId="76E8EDC4" w14:textId="77777777" w:rsidR="00DC24D5" w:rsidRPr="00994CB3" w:rsidRDefault="00DC24D5" w:rsidP="000C64F6">
            <w:pPr>
              <w:rPr>
                <w:sz w:val="22"/>
                <w:szCs w:val="22"/>
              </w:rPr>
            </w:pPr>
          </w:p>
          <w:p w14:paraId="60F67C86" w14:textId="77777777" w:rsidR="00DC24D5" w:rsidRPr="00994CB3" w:rsidRDefault="00DC24D5" w:rsidP="000C64F6">
            <w:pPr>
              <w:rPr>
                <w:sz w:val="22"/>
                <w:szCs w:val="22"/>
              </w:rPr>
            </w:pPr>
            <w:r w:rsidRPr="00994CB3">
              <w:rPr>
                <w:sz w:val="22"/>
                <w:szCs w:val="22"/>
              </w:rPr>
              <w:t>Samostatná příloha</w:t>
            </w:r>
          </w:p>
          <w:p w14:paraId="6B14187D" w14:textId="77777777" w:rsidR="00DC24D5" w:rsidRPr="00994CB3" w:rsidRDefault="00DC24D5" w:rsidP="000C64F6">
            <w:pPr>
              <w:ind w:left="360"/>
              <w:rPr>
                <w:sz w:val="22"/>
                <w:szCs w:val="22"/>
              </w:rPr>
            </w:pPr>
          </w:p>
        </w:tc>
      </w:tr>
      <w:tr w:rsidR="00DC24D5" w:rsidRPr="00994CB3" w14:paraId="4EAC35D9" w14:textId="77777777" w:rsidTr="000C64F6">
        <w:trPr>
          <w:trHeight w:val="1017"/>
        </w:trPr>
        <w:tc>
          <w:tcPr>
            <w:tcW w:w="9360" w:type="dxa"/>
            <w:gridSpan w:val="4"/>
          </w:tcPr>
          <w:p w14:paraId="78B8E4B6" w14:textId="77777777" w:rsidR="00DC24D5" w:rsidRPr="00994CB3" w:rsidRDefault="00DC24D5" w:rsidP="000C64F6">
            <w:pPr>
              <w:rPr>
                <w:sz w:val="22"/>
                <w:szCs w:val="22"/>
              </w:rPr>
            </w:pPr>
            <w:r w:rsidRPr="00994CB3">
              <w:rPr>
                <w:sz w:val="22"/>
                <w:szCs w:val="22"/>
              </w:rPr>
              <w:t xml:space="preserve"> </w:t>
            </w:r>
          </w:p>
          <w:p w14:paraId="682B191E" w14:textId="77777777" w:rsidR="00DC24D5" w:rsidRPr="00994CB3" w:rsidRDefault="00DC24D5" w:rsidP="000C64F6">
            <w:pPr>
              <w:rPr>
                <w:b/>
                <w:bCs/>
                <w:sz w:val="22"/>
                <w:szCs w:val="22"/>
              </w:rPr>
            </w:pPr>
            <w:r w:rsidRPr="00994CB3">
              <w:rPr>
                <w:b/>
                <w:bCs/>
                <w:sz w:val="22"/>
                <w:szCs w:val="22"/>
              </w:rPr>
              <w:t xml:space="preserve">Vyjádření účastníků řízení: </w:t>
            </w:r>
          </w:p>
          <w:p w14:paraId="586F8F9B" w14:textId="77777777" w:rsidR="00DC24D5" w:rsidRPr="00994CB3" w:rsidRDefault="00DC24D5" w:rsidP="000C64F6">
            <w:pPr>
              <w:rPr>
                <w:bCs/>
                <w:sz w:val="22"/>
                <w:szCs w:val="22"/>
              </w:rPr>
            </w:pPr>
            <w:r w:rsidRPr="00994CB3">
              <w:rPr>
                <w:bCs/>
                <w:sz w:val="22"/>
                <w:szCs w:val="22"/>
              </w:rPr>
              <w:t>ne</w:t>
            </w:r>
          </w:p>
          <w:p w14:paraId="4AE502E0" w14:textId="77777777" w:rsidR="00DC24D5" w:rsidRPr="00994CB3" w:rsidRDefault="00DC24D5" w:rsidP="000C64F6">
            <w:pPr>
              <w:rPr>
                <w:sz w:val="22"/>
                <w:szCs w:val="22"/>
              </w:rPr>
            </w:pPr>
          </w:p>
        </w:tc>
      </w:tr>
      <w:tr w:rsidR="00DC24D5" w:rsidRPr="00994CB3" w14:paraId="47B29584" w14:textId="77777777" w:rsidTr="000C64F6">
        <w:trPr>
          <w:trHeight w:val="713"/>
        </w:trPr>
        <w:tc>
          <w:tcPr>
            <w:tcW w:w="9360" w:type="dxa"/>
            <w:gridSpan w:val="4"/>
          </w:tcPr>
          <w:p w14:paraId="3F9AA3F1" w14:textId="77777777" w:rsidR="00DC24D5" w:rsidRPr="00994CB3" w:rsidRDefault="00DC24D5" w:rsidP="000C64F6">
            <w:pPr>
              <w:rPr>
                <w:sz w:val="22"/>
                <w:szCs w:val="22"/>
              </w:rPr>
            </w:pPr>
            <w:r w:rsidRPr="00994CB3">
              <w:rPr>
                <w:sz w:val="22"/>
                <w:szCs w:val="22"/>
              </w:rPr>
              <w:t xml:space="preserve"> </w:t>
            </w:r>
          </w:p>
          <w:p w14:paraId="2A9033C9" w14:textId="77777777" w:rsidR="00DC24D5" w:rsidRPr="00994CB3" w:rsidRDefault="00DC24D5" w:rsidP="000C64F6">
            <w:pPr>
              <w:rPr>
                <w:b/>
                <w:bCs/>
                <w:sz w:val="22"/>
                <w:szCs w:val="22"/>
              </w:rPr>
            </w:pPr>
            <w:r w:rsidRPr="00994CB3">
              <w:rPr>
                <w:b/>
                <w:bCs/>
                <w:sz w:val="22"/>
                <w:szCs w:val="22"/>
              </w:rPr>
              <w:t xml:space="preserve">Datum skončení přejímacího řízení:  </w:t>
            </w:r>
          </w:p>
          <w:p w14:paraId="791F7AAF" w14:textId="77777777" w:rsidR="00DC24D5" w:rsidRPr="00994CB3" w:rsidRDefault="00DC24D5" w:rsidP="000C64F6">
            <w:pPr>
              <w:rPr>
                <w:b/>
                <w:bCs/>
                <w:sz w:val="22"/>
                <w:szCs w:val="22"/>
              </w:rPr>
            </w:pPr>
          </w:p>
        </w:tc>
      </w:tr>
      <w:tr w:rsidR="00DC24D5" w:rsidRPr="00994CB3" w14:paraId="64AF2B55" w14:textId="77777777" w:rsidTr="000C64F6">
        <w:trPr>
          <w:trHeight w:val="1065"/>
        </w:trPr>
        <w:tc>
          <w:tcPr>
            <w:tcW w:w="9360" w:type="dxa"/>
            <w:gridSpan w:val="4"/>
          </w:tcPr>
          <w:p w14:paraId="291ED23B" w14:textId="77777777" w:rsidR="00DC24D5" w:rsidRPr="00994CB3" w:rsidRDefault="00DC24D5" w:rsidP="000C64F6">
            <w:pPr>
              <w:rPr>
                <w:b/>
                <w:sz w:val="22"/>
                <w:szCs w:val="22"/>
              </w:rPr>
            </w:pPr>
            <w:r w:rsidRPr="00994CB3">
              <w:rPr>
                <w:b/>
                <w:sz w:val="22"/>
                <w:szCs w:val="22"/>
              </w:rPr>
              <w:t xml:space="preserve"> </w:t>
            </w:r>
          </w:p>
          <w:p w14:paraId="1E73DCC7" w14:textId="77777777" w:rsidR="00DC24D5" w:rsidRPr="00994CB3" w:rsidRDefault="00DC24D5" w:rsidP="000C64F6">
            <w:pPr>
              <w:rPr>
                <w:b/>
                <w:bCs/>
                <w:sz w:val="22"/>
                <w:szCs w:val="22"/>
              </w:rPr>
            </w:pPr>
            <w:r w:rsidRPr="00994CB3">
              <w:rPr>
                <w:b/>
                <w:sz w:val="22"/>
                <w:szCs w:val="22"/>
              </w:rPr>
              <w:t xml:space="preserve">Dnem skončení přejímacího řízení zástupci zhotovitele odevzdávají dokončenou stavbu: „název akce“ </w:t>
            </w:r>
            <w:r w:rsidRPr="00994CB3">
              <w:rPr>
                <w:b/>
                <w:bCs/>
                <w:sz w:val="22"/>
                <w:szCs w:val="22"/>
              </w:rPr>
              <w:t xml:space="preserve">a zástupci objednatele ji přejímají. Zároveň zástupci budoucího uživatele přejímají toto dílo do své správy a užívání. </w:t>
            </w:r>
          </w:p>
          <w:p w14:paraId="5DE992BC" w14:textId="77777777" w:rsidR="00DC24D5" w:rsidRPr="00994CB3" w:rsidRDefault="00DC24D5" w:rsidP="000C64F6">
            <w:pPr>
              <w:rPr>
                <w:b/>
                <w:sz w:val="22"/>
                <w:szCs w:val="22"/>
              </w:rPr>
            </w:pPr>
          </w:p>
        </w:tc>
      </w:tr>
      <w:tr w:rsidR="00DC24D5" w:rsidRPr="00994CB3" w14:paraId="3899EE57" w14:textId="77777777" w:rsidTr="000C64F6">
        <w:trPr>
          <w:cantSplit/>
          <w:trHeight w:val="510"/>
        </w:trPr>
        <w:tc>
          <w:tcPr>
            <w:tcW w:w="4371" w:type="dxa"/>
            <w:vMerge w:val="restart"/>
          </w:tcPr>
          <w:p w14:paraId="2F1E5171" w14:textId="77777777" w:rsidR="00DC24D5" w:rsidRPr="00994CB3" w:rsidRDefault="00DC24D5" w:rsidP="000C64F6">
            <w:pPr>
              <w:rPr>
                <w:sz w:val="22"/>
                <w:szCs w:val="22"/>
              </w:rPr>
            </w:pPr>
          </w:p>
          <w:p w14:paraId="392735AA" w14:textId="77777777" w:rsidR="00DC24D5" w:rsidRPr="00994CB3" w:rsidRDefault="00DC24D5" w:rsidP="000C64F6">
            <w:pPr>
              <w:rPr>
                <w:sz w:val="22"/>
                <w:szCs w:val="22"/>
              </w:rPr>
            </w:pPr>
          </w:p>
          <w:p w14:paraId="30429DE4" w14:textId="77777777" w:rsidR="00DC24D5" w:rsidRPr="00994CB3" w:rsidRDefault="00DC24D5" w:rsidP="000C64F6">
            <w:pPr>
              <w:rPr>
                <w:sz w:val="22"/>
                <w:szCs w:val="22"/>
              </w:rPr>
            </w:pPr>
          </w:p>
          <w:p w14:paraId="06AFF339" w14:textId="77777777" w:rsidR="00DC24D5" w:rsidRPr="00994CB3" w:rsidRDefault="00DC24D5" w:rsidP="000C64F6">
            <w:pPr>
              <w:rPr>
                <w:b/>
                <w:bCs/>
                <w:sz w:val="22"/>
                <w:szCs w:val="22"/>
              </w:rPr>
            </w:pPr>
            <w:r w:rsidRPr="00994CB3">
              <w:rPr>
                <w:sz w:val="22"/>
                <w:szCs w:val="22"/>
              </w:rPr>
              <w:t xml:space="preserve"> </w:t>
            </w:r>
            <w:r w:rsidRPr="00994CB3">
              <w:rPr>
                <w:b/>
                <w:bCs/>
                <w:sz w:val="22"/>
                <w:szCs w:val="22"/>
              </w:rPr>
              <w:t>Zástupci zhotovitele</w:t>
            </w:r>
          </w:p>
        </w:tc>
        <w:tc>
          <w:tcPr>
            <w:tcW w:w="2486" w:type="dxa"/>
            <w:gridSpan w:val="2"/>
          </w:tcPr>
          <w:p w14:paraId="27127872" w14:textId="77777777" w:rsidR="00DC24D5" w:rsidRPr="00994CB3" w:rsidRDefault="00DC24D5" w:rsidP="000C64F6">
            <w:pPr>
              <w:jc w:val="center"/>
              <w:rPr>
                <w:sz w:val="22"/>
                <w:szCs w:val="22"/>
              </w:rPr>
            </w:pPr>
          </w:p>
          <w:p w14:paraId="0AA383BC" w14:textId="77777777" w:rsidR="00DC24D5" w:rsidRPr="00994CB3" w:rsidRDefault="00DC24D5" w:rsidP="000C64F6">
            <w:pPr>
              <w:jc w:val="center"/>
              <w:rPr>
                <w:b/>
                <w:bCs/>
                <w:sz w:val="22"/>
                <w:szCs w:val="22"/>
              </w:rPr>
            </w:pPr>
            <w:r w:rsidRPr="00994CB3">
              <w:rPr>
                <w:b/>
                <w:bCs/>
                <w:sz w:val="22"/>
                <w:szCs w:val="22"/>
              </w:rPr>
              <w:t>Jméno a příjmení</w:t>
            </w:r>
          </w:p>
        </w:tc>
        <w:tc>
          <w:tcPr>
            <w:tcW w:w="2503" w:type="dxa"/>
          </w:tcPr>
          <w:p w14:paraId="3E01805D" w14:textId="77777777" w:rsidR="00DC24D5" w:rsidRPr="00994CB3" w:rsidRDefault="00DC24D5" w:rsidP="000C64F6">
            <w:pPr>
              <w:jc w:val="center"/>
              <w:rPr>
                <w:sz w:val="22"/>
                <w:szCs w:val="22"/>
              </w:rPr>
            </w:pPr>
          </w:p>
          <w:p w14:paraId="5AA64B0C" w14:textId="77777777" w:rsidR="00DC24D5" w:rsidRPr="00994CB3" w:rsidRDefault="00DC24D5" w:rsidP="000C64F6">
            <w:pPr>
              <w:jc w:val="center"/>
              <w:rPr>
                <w:b/>
                <w:bCs/>
                <w:sz w:val="22"/>
                <w:szCs w:val="22"/>
              </w:rPr>
            </w:pPr>
            <w:r w:rsidRPr="00994CB3">
              <w:rPr>
                <w:b/>
                <w:bCs/>
                <w:sz w:val="22"/>
                <w:szCs w:val="22"/>
              </w:rPr>
              <w:t>podpisy</w:t>
            </w:r>
          </w:p>
        </w:tc>
      </w:tr>
      <w:tr w:rsidR="00DC24D5" w:rsidRPr="00994CB3" w14:paraId="790340FF" w14:textId="77777777" w:rsidTr="000C64F6">
        <w:trPr>
          <w:cantSplit/>
          <w:trHeight w:val="1215"/>
        </w:trPr>
        <w:tc>
          <w:tcPr>
            <w:tcW w:w="4371" w:type="dxa"/>
            <w:vMerge/>
          </w:tcPr>
          <w:p w14:paraId="0459576D" w14:textId="77777777" w:rsidR="00DC24D5" w:rsidRPr="00994CB3" w:rsidRDefault="00DC24D5" w:rsidP="000C64F6">
            <w:pPr>
              <w:rPr>
                <w:sz w:val="22"/>
                <w:szCs w:val="22"/>
              </w:rPr>
            </w:pPr>
          </w:p>
        </w:tc>
        <w:tc>
          <w:tcPr>
            <w:tcW w:w="2486" w:type="dxa"/>
            <w:gridSpan w:val="2"/>
          </w:tcPr>
          <w:p w14:paraId="727B9F93" w14:textId="77777777" w:rsidR="00DC24D5" w:rsidRPr="00994CB3" w:rsidRDefault="00DC24D5" w:rsidP="000C64F6">
            <w:pPr>
              <w:rPr>
                <w:sz w:val="22"/>
                <w:szCs w:val="22"/>
              </w:rPr>
            </w:pPr>
          </w:p>
          <w:p w14:paraId="0BA5C656" w14:textId="77777777" w:rsidR="00DC24D5" w:rsidRPr="00994CB3" w:rsidRDefault="00DC24D5" w:rsidP="000C64F6">
            <w:pPr>
              <w:rPr>
                <w:sz w:val="22"/>
                <w:szCs w:val="22"/>
              </w:rPr>
            </w:pPr>
          </w:p>
          <w:p w14:paraId="71B69580" w14:textId="77777777" w:rsidR="00DC24D5" w:rsidRPr="00994CB3" w:rsidRDefault="00DC24D5" w:rsidP="000C64F6">
            <w:pPr>
              <w:rPr>
                <w:sz w:val="22"/>
                <w:szCs w:val="22"/>
              </w:rPr>
            </w:pPr>
            <w:r w:rsidRPr="00994CB3">
              <w:rPr>
                <w:sz w:val="22"/>
                <w:szCs w:val="22"/>
              </w:rPr>
              <w:t xml:space="preserve">   </w:t>
            </w:r>
          </w:p>
        </w:tc>
        <w:tc>
          <w:tcPr>
            <w:tcW w:w="2503" w:type="dxa"/>
          </w:tcPr>
          <w:p w14:paraId="04923B8D" w14:textId="77777777" w:rsidR="00DC24D5" w:rsidRPr="00994CB3" w:rsidRDefault="00DC24D5" w:rsidP="000C64F6">
            <w:pPr>
              <w:rPr>
                <w:sz w:val="22"/>
                <w:szCs w:val="22"/>
              </w:rPr>
            </w:pPr>
          </w:p>
        </w:tc>
      </w:tr>
      <w:tr w:rsidR="00DC24D5" w:rsidRPr="00994CB3" w14:paraId="356C8289" w14:textId="77777777" w:rsidTr="000C64F6">
        <w:trPr>
          <w:cantSplit/>
          <w:trHeight w:val="1440"/>
        </w:trPr>
        <w:tc>
          <w:tcPr>
            <w:tcW w:w="4371" w:type="dxa"/>
          </w:tcPr>
          <w:p w14:paraId="0CE1805C" w14:textId="77777777" w:rsidR="00DC24D5" w:rsidRPr="00994CB3" w:rsidRDefault="00DC24D5" w:rsidP="000C64F6">
            <w:pPr>
              <w:rPr>
                <w:b/>
                <w:bCs/>
                <w:sz w:val="22"/>
                <w:szCs w:val="22"/>
              </w:rPr>
            </w:pPr>
          </w:p>
          <w:p w14:paraId="4205F781" w14:textId="77777777" w:rsidR="00DC24D5" w:rsidRPr="00994CB3" w:rsidRDefault="00DC24D5" w:rsidP="000C64F6">
            <w:pPr>
              <w:rPr>
                <w:b/>
                <w:bCs/>
                <w:sz w:val="22"/>
                <w:szCs w:val="22"/>
              </w:rPr>
            </w:pPr>
          </w:p>
          <w:p w14:paraId="79F4DE89" w14:textId="77777777" w:rsidR="00DC24D5" w:rsidRPr="00994CB3" w:rsidRDefault="00DC24D5" w:rsidP="000C64F6">
            <w:pPr>
              <w:pStyle w:val="Nadpis4"/>
              <w:numPr>
                <w:ilvl w:val="0"/>
                <w:numId w:val="0"/>
              </w:numPr>
              <w:rPr>
                <w:b/>
                <w:bCs/>
                <w:szCs w:val="22"/>
              </w:rPr>
            </w:pPr>
            <w:r w:rsidRPr="00994CB3">
              <w:rPr>
                <w:b/>
                <w:bCs/>
                <w:szCs w:val="22"/>
              </w:rPr>
              <w:t xml:space="preserve">Zástupci přejímací </w:t>
            </w:r>
          </w:p>
          <w:p w14:paraId="420A2355" w14:textId="77777777" w:rsidR="00DC24D5" w:rsidRPr="00994CB3" w:rsidRDefault="00DC24D5" w:rsidP="000C64F6">
            <w:pPr>
              <w:rPr>
                <w:b/>
                <w:bCs/>
                <w:sz w:val="22"/>
                <w:szCs w:val="22"/>
              </w:rPr>
            </w:pPr>
            <w:r w:rsidRPr="00994CB3">
              <w:rPr>
                <w:b/>
                <w:bCs/>
                <w:sz w:val="22"/>
                <w:szCs w:val="22"/>
              </w:rPr>
              <w:t xml:space="preserve">organizace   </w:t>
            </w:r>
          </w:p>
        </w:tc>
        <w:tc>
          <w:tcPr>
            <w:tcW w:w="2486" w:type="dxa"/>
            <w:gridSpan w:val="2"/>
          </w:tcPr>
          <w:p w14:paraId="19FA4D92" w14:textId="77777777" w:rsidR="00DC24D5" w:rsidRPr="00994CB3" w:rsidRDefault="00DC24D5" w:rsidP="000C64F6">
            <w:pPr>
              <w:rPr>
                <w:sz w:val="22"/>
                <w:szCs w:val="22"/>
              </w:rPr>
            </w:pPr>
          </w:p>
          <w:p w14:paraId="327E9DC7" w14:textId="77777777" w:rsidR="00DC24D5" w:rsidRPr="00994CB3" w:rsidRDefault="00DC24D5" w:rsidP="000C64F6">
            <w:pPr>
              <w:rPr>
                <w:sz w:val="22"/>
                <w:szCs w:val="22"/>
              </w:rPr>
            </w:pPr>
            <w:r w:rsidRPr="00994CB3">
              <w:rPr>
                <w:sz w:val="22"/>
                <w:szCs w:val="22"/>
              </w:rPr>
              <w:t xml:space="preserve">   </w:t>
            </w:r>
          </w:p>
          <w:p w14:paraId="3E779690" w14:textId="77777777" w:rsidR="00DC24D5" w:rsidRPr="00994CB3" w:rsidRDefault="00DC24D5" w:rsidP="000C64F6">
            <w:pPr>
              <w:rPr>
                <w:sz w:val="22"/>
                <w:szCs w:val="22"/>
              </w:rPr>
            </w:pPr>
          </w:p>
          <w:p w14:paraId="0CD7DFCB" w14:textId="77777777" w:rsidR="00DC24D5" w:rsidRPr="00994CB3" w:rsidRDefault="00DC24D5" w:rsidP="000C64F6">
            <w:pPr>
              <w:rPr>
                <w:sz w:val="22"/>
                <w:szCs w:val="22"/>
              </w:rPr>
            </w:pPr>
            <w:r w:rsidRPr="00994CB3">
              <w:rPr>
                <w:sz w:val="22"/>
                <w:szCs w:val="22"/>
              </w:rPr>
              <w:t xml:space="preserve">  </w:t>
            </w:r>
          </w:p>
        </w:tc>
        <w:tc>
          <w:tcPr>
            <w:tcW w:w="2503" w:type="dxa"/>
          </w:tcPr>
          <w:p w14:paraId="50B11B2E" w14:textId="77777777" w:rsidR="00DC24D5" w:rsidRPr="00994CB3" w:rsidRDefault="00DC24D5" w:rsidP="000C64F6">
            <w:pPr>
              <w:rPr>
                <w:sz w:val="22"/>
                <w:szCs w:val="22"/>
              </w:rPr>
            </w:pPr>
          </w:p>
        </w:tc>
      </w:tr>
      <w:tr w:rsidR="00DC24D5" w:rsidRPr="00994CB3" w14:paraId="710F850E" w14:textId="77777777" w:rsidTr="000C64F6">
        <w:trPr>
          <w:cantSplit/>
          <w:trHeight w:val="1110"/>
        </w:trPr>
        <w:tc>
          <w:tcPr>
            <w:tcW w:w="4371" w:type="dxa"/>
            <w:tcBorders>
              <w:bottom w:val="single" w:sz="4" w:space="0" w:color="auto"/>
            </w:tcBorders>
          </w:tcPr>
          <w:p w14:paraId="1ED89EE8" w14:textId="77777777" w:rsidR="00DC24D5" w:rsidRPr="00994CB3" w:rsidRDefault="00DC24D5" w:rsidP="000C64F6">
            <w:pPr>
              <w:rPr>
                <w:sz w:val="22"/>
                <w:szCs w:val="22"/>
              </w:rPr>
            </w:pPr>
          </w:p>
          <w:p w14:paraId="7754FBA6" w14:textId="77777777" w:rsidR="00DC24D5" w:rsidRPr="00994CB3" w:rsidRDefault="00DC24D5" w:rsidP="000C64F6">
            <w:pPr>
              <w:rPr>
                <w:b/>
                <w:bCs/>
                <w:sz w:val="22"/>
                <w:szCs w:val="22"/>
              </w:rPr>
            </w:pPr>
            <w:r w:rsidRPr="00994CB3">
              <w:rPr>
                <w:b/>
                <w:bCs/>
                <w:sz w:val="22"/>
                <w:szCs w:val="22"/>
              </w:rPr>
              <w:t>Zástupci budoucího</w:t>
            </w:r>
          </w:p>
          <w:p w14:paraId="1247198D" w14:textId="77777777" w:rsidR="00DC24D5" w:rsidRPr="00994CB3" w:rsidRDefault="00DC24D5" w:rsidP="000C64F6">
            <w:pPr>
              <w:rPr>
                <w:sz w:val="22"/>
                <w:szCs w:val="22"/>
              </w:rPr>
            </w:pPr>
            <w:r w:rsidRPr="00994CB3">
              <w:rPr>
                <w:b/>
                <w:bCs/>
                <w:sz w:val="22"/>
                <w:szCs w:val="22"/>
              </w:rPr>
              <w:t>uživatele</w:t>
            </w:r>
          </w:p>
        </w:tc>
        <w:tc>
          <w:tcPr>
            <w:tcW w:w="2486" w:type="dxa"/>
            <w:gridSpan w:val="2"/>
            <w:tcBorders>
              <w:bottom w:val="single" w:sz="4" w:space="0" w:color="auto"/>
            </w:tcBorders>
          </w:tcPr>
          <w:p w14:paraId="4CABEEA5" w14:textId="77777777" w:rsidR="00DC24D5" w:rsidRPr="00994CB3" w:rsidRDefault="00DC24D5" w:rsidP="000C64F6">
            <w:pPr>
              <w:rPr>
                <w:sz w:val="22"/>
                <w:szCs w:val="22"/>
              </w:rPr>
            </w:pPr>
          </w:p>
          <w:p w14:paraId="7AEF0129" w14:textId="77777777" w:rsidR="00DC24D5" w:rsidRPr="00994CB3" w:rsidRDefault="00DC24D5" w:rsidP="000C64F6">
            <w:pPr>
              <w:rPr>
                <w:sz w:val="22"/>
                <w:szCs w:val="22"/>
              </w:rPr>
            </w:pPr>
          </w:p>
          <w:p w14:paraId="3E0C7E33" w14:textId="77777777" w:rsidR="00DC24D5" w:rsidRPr="00994CB3" w:rsidRDefault="00DC24D5" w:rsidP="000C64F6">
            <w:pPr>
              <w:rPr>
                <w:sz w:val="22"/>
                <w:szCs w:val="22"/>
              </w:rPr>
            </w:pPr>
            <w:r w:rsidRPr="00994CB3">
              <w:rPr>
                <w:sz w:val="22"/>
                <w:szCs w:val="22"/>
              </w:rPr>
              <w:t xml:space="preserve">  </w:t>
            </w:r>
          </w:p>
        </w:tc>
        <w:tc>
          <w:tcPr>
            <w:tcW w:w="2503" w:type="dxa"/>
            <w:tcBorders>
              <w:bottom w:val="single" w:sz="4" w:space="0" w:color="auto"/>
            </w:tcBorders>
          </w:tcPr>
          <w:p w14:paraId="0052518F" w14:textId="77777777" w:rsidR="00DC24D5" w:rsidRPr="00994CB3" w:rsidRDefault="00DC24D5" w:rsidP="000C64F6">
            <w:pPr>
              <w:rPr>
                <w:sz w:val="22"/>
                <w:szCs w:val="22"/>
              </w:rPr>
            </w:pPr>
          </w:p>
        </w:tc>
      </w:tr>
      <w:tr w:rsidR="00DC24D5" w:rsidRPr="00994CB3" w14:paraId="0D934678" w14:textId="77777777" w:rsidTr="000C64F6">
        <w:trPr>
          <w:trHeight w:val="795"/>
        </w:trPr>
        <w:tc>
          <w:tcPr>
            <w:tcW w:w="4371" w:type="dxa"/>
            <w:tcBorders>
              <w:bottom w:val="single" w:sz="4" w:space="0" w:color="auto"/>
            </w:tcBorders>
          </w:tcPr>
          <w:p w14:paraId="7B706D6F" w14:textId="77777777" w:rsidR="00DC24D5" w:rsidRPr="00994CB3" w:rsidRDefault="00DC24D5" w:rsidP="000C64F6">
            <w:pPr>
              <w:rPr>
                <w:sz w:val="22"/>
                <w:szCs w:val="22"/>
              </w:rPr>
            </w:pPr>
            <w:r w:rsidRPr="00994CB3">
              <w:rPr>
                <w:sz w:val="22"/>
                <w:szCs w:val="22"/>
              </w:rPr>
              <w:t xml:space="preserve">   </w:t>
            </w:r>
          </w:p>
          <w:p w14:paraId="23233396" w14:textId="77777777" w:rsidR="00DC24D5" w:rsidRPr="00994CB3" w:rsidRDefault="00DC24D5" w:rsidP="000C64F6">
            <w:pPr>
              <w:rPr>
                <w:b/>
                <w:bCs/>
                <w:sz w:val="22"/>
                <w:szCs w:val="22"/>
              </w:rPr>
            </w:pPr>
            <w:r w:rsidRPr="00994CB3">
              <w:rPr>
                <w:b/>
                <w:bCs/>
                <w:sz w:val="22"/>
                <w:szCs w:val="22"/>
              </w:rPr>
              <w:t>Ostatní účastníci řízení</w:t>
            </w:r>
          </w:p>
          <w:p w14:paraId="187EC980" w14:textId="77777777" w:rsidR="00DC24D5" w:rsidRPr="00994CB3" w:rsidRDefault="00DC24D5" w:rsidP="000C64F6">
            <w:pPr>
              <w:rPr>
                <w:sz w:val="22"/>
                <w:szCs w:val="22"/>
              </w:rPr>
            </w:pPr>
            <w:r w:rsidRPr="00994CB3">
              <w:rPr>
                <w:sz w:val="22"/>
                <w:szCs w:val="22"/>
              </w:rPr>
              <w:t xml:space="preserve"> </w:t>
            </w:r>
          </w:p>
        </w:tc>
        <w:tc>
          <w:tcPr>
            <w:tcW w:w="2486" w:type="dxa"/>
            <w:gridSpan w:val="2"/>
            <w:tcBorders>
              <w:bottom w:val="single" w:sz="4" w:space="0" w:color="auto"/>
            </w:tcBorders>
          </w:tcPr>
          <w:p w14:paraId="5304FC54" w14:textId="77777777" w:rsidR="00DC24D5" w:rsidRPr="00994CB3" w:rsidRDefault="00DC24D5" w:rsidP="000C64F6">
            <w:pPr>
              <w:rPr>
                <w:sz w:val="22"/>
                <w:szCs w:val="22"/>
              </w:rPr>
            </w:pPr>
          </w:p>
          <w:p w14:paraId="015111A3" w14:textId="77777777" w:rsidR="00DC24D5" w:rsidRPr="00994CB3" w:rsidRDefault="00DC24D5" w:rsidP="000C64F6">
            <w:pPr>
              <w:rPr>
                <w:sz w:val="22"/>
                <w:szCs w:val="22"/>
              </w:rPr>
            </w:pPr>
          </w:p>
          <w:p w14:paraId="1E1E5C01" w14:textId="77777777" w:rsidR="00DC24D5" w:rsidRPr="00994CB3" w:rsidRDefault="00DC24D5" w:rsidP="000C64F6">
            <w:pPr>
              <w:rPr>
                <w:sz w:val="22"/>
                <w:szCs w:val="22"/>
              </w:rPr>
            </w:pPr>
          </w:p>
        </w:tc>
        <w:tc>
          <w:tcPr>
            <w:tcW w:w="2503" w:type="dxa"/>
            <w:tcBorders>
              <w:bottom w:val="single" w:sz="4" w:space="0" w:color="auto"/>
            </w:tcBorders>
          </w:tcPr>
          <w:p w14:paraId="0DBC5847" w14:textId="77777777" w:rsidR="00DC24D5" w:rsidRPr="00994CB3" w:rsidRDefault="00DC24D5" w:rsidP="000C64F6">
            <w:pPr>
              <w:rPr>
                <w:sz w:val="22"/>
                <w:szCs w:val="22"/>
              </w:rPr>
            </w:pPr>
          </w:p>
        </w:tc>
      </w:tr>
    </w:tbl>
    <w:p w14:paraId="66031AEF" w14:textId="77777777" w:rsidR="00DC24D5" w:rsidRPr="00994CB3" w:rsidRDefault="00DC24D5" w:rsidP="00DC24D5">
      <w:pPr>
        <w:tabs>
          <w:tab w:val="clear" w:pos="0"/>
          <w:tab w:val="clear" w:pos="284"/>
          <w:tab w:val="clear" w:pos="1701"/>
        </w:tabs>
        <w:jc w:val="left"/>
        <w:rPr>
          <w:sz w:val="22"/>
          <w:szCs w:val="22"/>
          <w:highlight w:val="green"/>
        </w:rPr>
      </w:pPr>
    </w:p>
    <w:p w14:paraId="202D20E6" w14:textId="77777777" w:rsidR="00DC24D5" w:rsidRPr="00994CB3" w:rsidRDefault="00DC24D5" w:rsidP="00DC24D5">
      <w:pPr>
        <w:tabs>
          <w:tab w:val="clear" w:pos="0"/>
          <w:tab w:val="clear" w:pos="284"/>
          <w:tab w:val="clear" w:pos="1701"/>
        </w:tabs>
        <w:jc w:val="left"/>
        <w:rPr>
          <w:sz w:val="22"/>
          <w:szCs w:val="22"/>
          <w:highlight w:val="green"/>
        </w:rPr>
      </w:pPr>
    </w:p>
    <w:p w14:paraId="7E53E015" w14:textId="77777777" w:rsidR="00DC24D5" w:rsidRPr="00994CB3" w:rsidRDefault="00DC24D5" w:rsidP="00DC24D5">
      <w:pPr>
        <w:tabs>
          <w:tab w:val="clear" w:pos="0"/>
          <w:tab w:val="clear" w:pos="284"/>
          <w:tab w:val="clear" w:pos="1701"/>
        </w:tabs>
        <w:jc w:val="left"/>
        <w:rPr>
          <w:sz w:val="22"/>
          <w:szCs w:val="22"/>
          <w:highlight w:val="green"/>
        </w:rPr>
      </w:pPr>
    </w:p>
    <w:p w14:paraId="72C87F3C" w14:textId="77777777" w:rsidR="00DC24D5" w:rsidRPr="00994CB3" w:rsidRDefault="00DC24D5" w:rsidP="00DC24D5">
      <w:pPr>
        <w:tabs>
          <w:tab w:val="clear" w:pos="0"/>
          <w:tab w:val="clear" w:pos="284"/>
          <w:tab w:val="clear" w:pos="1701"/>
        </w:tabs>
        <w:jc w:val="left"/>
        <w:rPr>
          <w:sz w:val="22"/>
          <w:szCs w:val="22"/>
          <w:highlight w:val="green"/>
        </w:rPr>
      </w:pPr>
    </w:p>
    <w:p w14:paraId="10C61982" w14:textId="77777777" w:rsidR="00DC24D5" w:rsidRPr="00994CB3" w:rsidRDefault="00DC24D5" w:rsidP="00DC24D5">
      <w:pPr>
        <w:tabs>
          <w:tab w:val="clear" w:pos="0"/>
          <w:tab w:val="clear" w:pos="284"/>
          <w:tab w:val="clear" w:pos="1701"/>
        </w:tabs>
        <w:jc w:val="left"/>
        <w:rPr>
          <w:sz w:val="22"/>
          <w:szCs w:val="22"/>
          <w:highlight w:val="green"/>
        </w:rPr>
      </w:pPr>
    </w:p>
    <w:p w14:paraId="1ACD5BAF" w14:textId="77777777" w:rsidR="00DC24D5" w:rsidRPr="00994CB3" w:rsidRDefault="00DC24D5" w:rsidP="00DC24D5">
      <w:pPr>
        <w:tabs>
          <w:tab w:val="clear" w:pos="0"/>
          <w:tab w:val="clear" w:pos="284"/>
          <w:tab w:val="clear" w:pos="1701"/>
        </w:tabs>
        <w:jc w:val="left"/>
        <w:rPr>
          <w:sz w:val="22"/>
          <w:szCs w:val="22"/>
        </w:rPr>
      </w:pPr>
      <w:r w:rsidRPr="00994CB3">
        <w:rPr>
          <w:sz w:val="22"/>
          <w:szCs w:val="22"/>
        </w:rPr>
        <w:br w:type="page"/>
      </w:r>
    </w:p>
    <w:p w14:paraId="5342F8AD"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3 – Časový plán výstavby – časový harmonogram</w:t>
      </w:r>
    </w:p>
    <w:p w14:paraId="4B4AF637" w14:textId="77777777" w:rsidR="00DC24D5" w:rsidRPr="000C64F6" w:rsidRDefault="00DC24D5" w:rsidP="00DC24D5">
      <w:pPr>
        <w:pStyle w:val="Textodst1sl"/>
        <w:numPr>
          <w:ilvl w:val="0"/>
          <w:numId w:val="0"/>
        </w:numPr>
        <w:rPr>
          <w:sz w:val="22"/>
          <w:szCs w:val="22"/>
          <w:highlight w:val="green"/>
        </w:rPr>
      </w:pPr>
    </w:p>
    <w:p w14:paraId="15D46F01" w14:textId="77777777" w:rsidR="00DC24D5" w:rsidRPr="000C64F6" w:rsidRDefault="00DC24D5" w:rsidP="00DC24D5">
      <w:pPr>
        <w:pStyle w:val="Textodst1sl"/>
        <w:numPr>
          <w:ilvl w:val="0"/>
          <w:numId w:val="0"/>
        </w:numPr>
        <w:rPr>
          <w:sz w:val="22"/>
          <w:szCs w:val="22"/>
          <w:highlight w:val="green"/>
        </w:rPr>
      </w:pPr>
    </w:p>
    <w:p w14:paraId="11B336BC" w14:textId="77777777" w:rsidR="00DC24D5" w:rsidRPr="000C64F6" w:rsidRDefault="00DC24D5" w:rsidP="00DC24D5">
      <w:pPr>
        <w:pStyle w:val="Textodst1sl"/>
        <w:numPr>
          <w:ilvl w:val="0"/>
          <w:numId w:val="0"/>
        </w:numPr>
        <w:rPr>
          <w:sz w:val="22"/>
          <w:szCs w:val="22"/>
          <w:highlight w:val="green"/>
        </w:rPr>
      </w:pPr>
    </w:p>
    <w:p w14:paraId="234774B5" w14:textId="77777777" w:rsidR="00DC24D5" w:rsidRPr="000C64F6" w:rsidRDefault="00DC24D5" w:rsidP="00DC24D5">
      <w:pPr>
        <w:pStyle w:val="Textodst1sl"/>
        <w:numPr>
          <w:ilvl w:val="0"/>
          <w:numId w:val="0"/>
        </w:numPr>
        <w:rPr>
          <w:sz w:val="22"/>
          <w:szCs w:val="22"/>
          <w:highlight w:val="green"/>
        </w:rPr>
      </w:pPr>
    </w:p>
    <w:p w14:paraId="07551641" w14:textId="77777777" w:rsidR="00DC24D5" w:rsidRPr="000C64F6" w:rsidRDefault="00DC24D5" w:rsidP="00DC24D5">
      <w:pPr>
        <w:pStyle w:val="Textodst1sl"/>
        <w:numPr>
          <w:ilvl w:val="0"/>
          <w:numId w:val="0"/>
        </w:numPr>
        <w:rPr>
          <w:sz w:val="22"/>
          <w:szCs w:val="22"/>
          <w:highlight w:val="green"/>
        </w:rPr>
      </w:pPr>
    </w:p>
    <w:p w14:paraId="66436E90" w14:textId="77777777" w:rsidR="00DC24D5" w:rsidRPr="000C64F6" w:rsidRDefault="00DC24D5" w:rsidP="00DC24D5">
      <w:pPr>
        <w:pStyle w:val="Textodst1sl"/>
        <w:numPr>
          <w:ilvl w:val="0"/>
          <w:numId w:val="0"/>
        </w:numPr>
        <w:rPr>
          <w:sz w:val="22"/>
          <w:szCs w:val="22"/>
          <w:highlight w:val="green"/>
        </w:rPr>
      </w:pPr>
    </w:p>
    <w:p w14:paraId="43F577EF" w14:textId="77777777" w:rsidR="00DC24D5" w:rsidRPr="000C64F6" w:rsidRDefault="00DC24D5" w:rsidP="00DC24D5">
      <w:pPr>
        <w:pStyle w:val="Textodst1sl"/>
        <w:numPr>
          <w:ilvl w:val="0"/>
          <w:numId w:val="0"/>
        </w:numPr>
        <w:rPr>
          <w:sz w:val="22"/>
          <w:szCs w:val="22"/>
          <w:highlight w:val="green"/>
        </w:rPr>
      </w:pPr>
    </w:p>
    <w:p w14:paraId="3B06DBB3" w14:textId="77777777" w:rsidR="00DC24D5" w:rsidRPr="000C64F6" w:rsidRDefault="00DC24D5" w:rsidP="00DC24D5">
      <w:pPr>
        <w:pStyle w:val="Textodst1sl"/>
        <w:numPr>
          <w:ilvl w:val="0"/>
          <w:numId w:val="0"/>
        </w:numPr>
        <w:rPr>
          <w:sz w:val="22"/>
          <w:szCs w:val="22"/>
          <w:highlight w:val="green"/>
        </w:rPr>
      </w:pPr>
    </w:p>
    <w:p w14:paraId="11272DA2" w14:textId="77777777" w:rsidR="00DC24D5" w:rsidRPr="000C64F6" w:rsidRDefault="00DC24D5" w:rsidP="00DC24D5">
      <w:pPr>
        <w:pStyle w:val="Textodst1sl"/>
        <w:numPr>
          <w:ilvl w:val="0"/>
          <w:numId w:val="0"/>
        </w:numPr>
        <w:rPr>
          <w:sz w:val="22"/>
          <w:szCs w:val="22"/>
          <w:highlight w:val="green"/>
        </w:rPr>
      </w:pPr>
    </w:p>
    <w:p w14:paraId="270E5DE5" w14:textId="77777777" w:rsidR="00DC24D5" w:rsidRPr="000C64F6" w:rsidRDefault="00DC24D5" w:rsidP="00DC24D5">
      <w:pPr>
        <w:pStyle w:val="Textodst1sl"/>
        <w:numPr>
          <w:ilvl w:val="0"/>
          <w:numId w:val="0"/>
        </w:numPr>
        <w:rPr>
          <w:sz w:val="22"/>
          <w:szCs w:val="22"/>
          <w:highlight w:val="green"/>
        </w:rPr>
      </w:pPr>
    </w:p>
    <w:p w14:paraId="6D34DCF3" w14:textId="77777777" w:rsidR="00DC24D5" w:rsidRPr="000C64F6" w:rsidRDefault="00DC24D5" w:rsidP="00DC24D5">
      <w:pPr>
        <w:pStyle w:val="Textodst1sl"/>
        <w:numPr>
          <w:ilvl w:val="0"/>
          <w:numId w:val="0"/>
        </w:numPr>
        <w:rPr>
          <w:sz w:val="22"/>
          <w:szCs w:val="22"/>
          <w:highlight w:val="green"/>
        </w:rPr>
      </w:pPr>
    </w:p>
    <w:p w14:paraId="200D506A" w14:textId="77777777" w:rsidR="00DC24D5" w:rsidRPr="000C64F6" w:rsidRDefault="00DC24D5" w:rsidP="00DC24D5">
      <w:pPr>
        <w:pStyle w:val="Textodst1sl"/>
        <w:numPr>
          <w:ilvl w:val="0"/>
          <w:numId w:val="0"/>
        </w:numPr>
        <w:rPr>
          <w:sz w:val="22"/>
          <w:szCs w:val="22"/>
          <w:highlight w:val="green"/>
        </w:rPr>
      </w:pPr>
    </w:p>
    <w:p w14:paraId="39D2A8FB" w14:textId="77777777" w:rsidR="00DC24D5" w:rsidRPr="000C64F6" w:rsidRDefault="00DC24D5" w:rsidP="00DC24D5">
      <w:pPr>
        <w:pStyle w:val="Textodst1sl"/>
        <w:numPr>
          <w:ilvl w:val="0"/>
          <w:numId w:val="0"/>
        </w:numPr>
        <w:rPr>
          <w:sz w:val="22"/>
          <w:szCs w:val="22"/>
          <w:highlight w:val="green"/>
        </w:rPr>
      </w:pPr>
    </w:p>
    <w:p w14:paraId="61A9810B" w14:textId="77777777" w:rsidR="00DC24D5" w:rsidRPr="000C64F6" w:rsidRDefault="00DC24D5" w:rsidP="00DC24D5">
      <w:pPr>
        <w:pStyle w:val="Textodst1sl"/>
        <w:numPr>
          <w:ilvl w:val="0"/>
          <w:numId w:val="0"/>
        </w:numPr>
        <w:rPr>
          <w:sz w:val="22"/>
          <w:szCs w:val="22"/>
          <w:highlight w:val="green"/>
        </w:rPr>
      </w:pPr>
    </w:p>
    <w:p w14:paraId="3EC8775C" w14:textId="77777777" w:rsidR="00DC24D5" w:rsidRPr="000C64F6" w:rsidRDefault="00DC24D5" w:rsidP="00DC24D5">
      <w:pPr>
        <w:pStyle w:val="Textodst1sl"/>
        <w:numPr>
          <w:ilvl w:val="0"/>
          <w:numId w:val="0"/>
        </w:numPr>
        <w:rPr>
          <w:sz w:val="22"/>
          <w:szCs w:val="22"/>
          <w:highlight w:val="green"/>
        </w:rPr>
      </w:pPr>
    </w:p>
    <w:p w14:paraId="2B97E1A2" w14:textId="77777777" w:rsidR="00DC24D5" w:rsidRPr="000C64F6" w:rsidRDefault="00DC24D5" w:rsidP="00DC24D5">
      <w:pPr>
        <w:pStyle w:val="Textodst1sl"/>
        <w:numPr>
          <w:ilvl w:val="0"/>
          <w:numId w:val="0"/>
        </w:numPr>
        <w:rPr>
          <w:sz w:val="22"/>
          <w:szCs w:val="22"/>
          <w:highlight w:val="green"/>
        </w:rPr>
      </w:pPr>
    </w:p>
    <w:p w14:paraId="7CB7DC30" w14:textId="77777777" w:rsidR="00DC24D5" w:rsidRPr="000C64F6" w:rsidRDefault="00DC24D5" w:rsidP="00DC24D5">
      <w:pPr>
        <w:pStyle w:val="Textodst1sl"/>
        <w:numPr>
          <w:ilvl w:val="0"/>
          <w:numId w:val="0"/>
        </w:numPr>
        <w:rPr>
          <w:sz w:val="22"/>
          <w:szCs w:val="22"/>
          <w:highlight w:val="green"/>
        </w:rPr>
      </w:pPr>
    </w:p>
    <w:p w14:paraId="3487238F" w14:textId="77777777" w:rsidR="00DC24D5" w:rsidRPr="000C64F6" w:rsidRDefault="00DC24D5" w:rsidP="00DC24D5">
      <w:pPr>
        <w:pStyle w:val="Textodst1sl"/>
        <w:numPr>
          <w:ilvl w:val="0"/>
          <w:numId w:val="0"/>
        </w:numPr>
        <w:rPr>
          <w:sz w:val="22"/>
          <w:szCs w:val="22"/>
          <w:highlight w:val="green"/>
        </w:rPr>
      </w:pPr>
    </w:p>
    <w:p w14:paraId="3F6C042F" w14:textId="77777777" w:rsidR="00DC24D5" w:rsidRPr="000C64F6" w:rsidRDefault="00DC24D5" w:rsidP="00DC24D5">
      <w:pPr>
        <w:pStyle w:val="Textodst1sl"/>
        <w:numPr>
          <w:ilvl w:val="0"/>
          <w:numId w:val="0"/>
        </w:numPr>
        <w:rPr>
          <w:sz w:val="22"/>
          <w:szCs w:val="22"/>
          <w:highlight w:val="green"/>
        </w:rPr>
      </w:pPr>
    </w:p>
    <w:p w14:paraId="2DE953BF" w14:textId="77777777" w:rsidR="00DC24D5" w:rsidRPr="000C64F6" w:rsidRDefault="00DC24D5" w:rsidP="00DC24D5">
      <w:pPr>
        <w:pStyle w:val="Textodst1sl"/>
        <w:numPr>
          <w:ilvl w:val="0"/>
          <w:numId w:val="0"/>
        </w:numPr>
        <w:rPr>
          <w:sz w:val="22"/>
          <w:szCs w:val="22"/>
          <w:highlight w:val="green"/>
        </w:rPr>
      </w:pPr>
    </w:p>
    <w:p w14:paraId="6B3E839A" w14:textId="77777777" w:rsidR="00DC24D5" w:rsidRPr="000C64F6" w:rsidRDefault="00DC24D5" w:rsidP="00DC24D5">
      <w:pPr>
        <w:pStyle w:val="Textodst1sl"/>
        <w:numPr>
          <w:ilvl w:val="0"/>
          <w:numId w:val="0"/>
        </w:numPr>
        <w:rPr>
          <w:sz w:val="22"/>
          <w:szCs w:val="22"/>
          <w:highlight w:val="green"/>
        </w:rPr>
      </w:pPr>
    </w:p>
    <w:p w14:paraId="584B9425" w14:textId="77777777" w:rsidR="00DC24D5" w:rsidRPr="000C64F6" w:rsidRDefault="00DC24D5" w:rsidP="00DC24D5">
      <w:pPr>
        <w:pStyle w:val="Textodst1sl"/>
        <w:numPr>
          <w:ilvl w:val="0"/>
          <w:numId w:val="0"/>
        </w:numPr>
        <w:rPr>
          <w:sz w:val="22"/>
          <w:szCs w:val="22"/>
          <w:highlight w:val="green"/>
        </w:rPr>
      </w:pPr>
    </w:p>
    <w:p w14:paraId="667F2A2D" w14:textId="77777777" w:rsidR="00DC24D5" w:rsidRPr="000C64F6" w:rsidRDefault="00DC24D5" w:rsidP="00DC24D5">
      <w:pPr>
        <w:pStyle w:val="Textodst1sl"/>
        <w:numPr>
          <w:ilvl w:val="0"/>
          <w:numId w:val="0"/>
        </w:numPr>
        <w:rPr>
          <w:sz w:val="22"/>
          <w:szCs w:val="22"/>
          <w:highlight w:val="green"/>
        </w:rPr>
      </w:pPr>
    </w:p>
    <w:p w14:paraId="3781FF47" w14:textId="77777777" w:rsidR="00DC24D5" w:rsidRPr="000C64F6" w:rsidRDefault="00DC24D5" w:rsidP="00DC24D5">
      <w:pPr>
        <w:pStyle w:val="Textodst1sl"/>
        <w:numPr>
          <w:ilvl w:val="0"/>
          <w:numId w:val="0"/>
        </w:numPr>
        <w:rPr>
          <w:sz w:val="22"/>
          <w:szCs w:val="22"/>
          <w:highlight w:val="green"/>
        </w:rPr>
      </w:pPr>
    </w:p>
    <w:p w14:paraId="112B1519" w14:textId="77777777" w:rsidR="00DC24D5" w:rsidRPr="000C64F6" w:rsidRDefault="00DC24D5" w:rsidP="00DC24D5">
      <w:pPr>
        <w:pStyle w:val="Textodst1sl"/>
        <w:numPr>
          <w:ilvl w:val="0"/>
          <w:numId w:val="0"/>
        </w:numPr>
        <w:rPr>
          <w:sz w:val="22"/>
          <w:szCs w:val="22"/>
          <w:highlight w:val="green"/>
        </w:rPr>
      </w:pPr>
    </w:p>
    <w:p w14:paraId="3CD50C71" w14:textId="77777777" w:rsidR="00DC24D5" w:rsidRPr="000C64F6" w:rsidRDefault="00DC24D5" w:rsidP="00DC24D5">
      <w:pPr>
        <w:pStyle w:val="Textodst1sl"/>
        <w:numPr>
          <w:ilvl w:val="0"/>
          <w:numId w:val="0"/>
        </w:numPr>
        <w:rPr>
          <w:sz w:val="22"/>
          <w:szCs w:val="22"/>
          <w:highlight w:val="green"/>
        </w:rPr>
      </w:pPr>
    </w:p>
    <w:p w14:paraId="544B12E8" w14:textId="77777777" w:rsidR="00DC24D5" w:rsidRPr="000C64F6" w:rsidRDefault="00DC24D5" w:rsidP="00DC24D5">
      <w:pPr>
        <w:pStyle w:val="Textodst1sl"/>
        <w:numPr>
          <w:ilvl w:val="0"/>
          <w:numId w:val="0"/>
        </w:numPr>
        <w:rPr>
          <w:sz w:val="22"/>
          <w:szCs w:val="22"/>
          <w:highlight w:val="green"/>
        </w:rPr>
      </w:pPr>
    </w:p>
    <w:p w14:paraId="5F212F89" w14:textId="77777777" w:rsidR="00DC24D5" w:rsidRPr="000C64F6" w:rsidRDefault="00DC24D5" w:rsidP="00DC24D5">
      <w:pPr>
        <w:pStyle w:val="Textodst1sl"/>
        <w:numPr>
          <w:ilvl w:val="0"/>
          <w:numId w:val="0"/>
        </w:numPr>
        <w:rPr>
          <w:sz w:val="22"/>
          <w:szCs w:val="22"/>
          <w:highlight w:val="green"/>
        </w:rPr>
      </w:pPr>
    </w:p>
    <w:p w14:paraId="17299222" w14:textId="77777777" w:rsidR="00DC24D5" w:rsidRPr="000C64F6" w:rsidRDefault="00DC24D5" w:rsidP="00DC24D5">
      <w:pPr>
        <w:pStyle w:val="Textodst1sl"/>
        <w:numPr>
          <w:ilvl w:val="0"/>
          <w:numId w:val="0"/>
        </w:numPr>
        <w:rPr>
          <w:sz w:val="22"/>
          <w:szCs w:val="22"/>
          <w:highlight w:val="green"/>
        </w:rPr>
      </w:pPr>
    </w:p>
    <w:p w14:paraId="30D7E364" w14:textId="77777777" w:rsidR="00DC24D5" w:rsidRPr="000C64F6" w:rsidRDefault="00DC24D5" w:rsidP="00DC24D5">
      <w:pPr>
        <w:pStyle w:val="Textodst1sl"/>
        <w:numPr>
          <w:ilvl w:val="0"/>
          <w:numId w:val="0"/>
        </w:numPr>
        <w:rPr>
          <w:sz w:val="22"/>
          <w:szCs w:val="22"/>
          <w:highlight w:val="green"/>
        </w:rPr>
      </w:pPr>
    </w:p>
    <w:p w14:paraId="653B4047" w14:textId="77777777" w:rsidR="00DC24D5" w:rsidRPr="000C64F6" w:rsidRDefault="00DC24D5" w:rsidP="00DC24D5">
      <w:pPr>
        <w:pStyle w:val="Textodst1sl"/>
        <w:numPr>
          <w:ilvl w:val="0"/>
          <w:numId w:val="0"/>
        </w:numPr>
        <w:rPr>
          <w:sz w:val="22"/>
          <w:szCs w:val="22"/>
          <w:highlight w:val="green"/>
        </w:rPr>
      </w:pPr>
    </w:p>
    <w:p w14:paraId="2D1DD28A" w14:textId="77777777" w:rsidR="00DC24D5" w:rsidRPr="000C64F6" w:rsidRDefault="00DC24D5" w:rsidP="00DC24D5">
      <w:pPr>
        <w:pStyle w:val="Textodst1sl"/>
        <w:numPr>
          <w:ilvl w:val="0"/>
          <w:numId w:val="0"/>
        </w:numPr>
        <w:rPr>
          <w:sz w:val="22"/>
          <w:szCs w:val="22"/>
          <w:highlight w:val="green"/>
        </w:rPr>
      </w:pPr>
    </w:p>
    <w:p w14:paraId="6C22BD70" w14:textId="77777777" w:rsidR="00DC24D5" w:rsidRPr="000C64F6" w:rsidRDefault="00DC24D5" w:rsidP="00DC24D5">
      <w:pPr>
        <w:pStyle w:val="Textodst1sl"/>
        <w:numPr>
          <w:ilvl w:val="0"/>
          <w:numId w:val="0"/>
        </w:numPr>
        <w:rPr>
          <w:sz w:val="22"/>
          <w:szCs w:val="22"/>
          <w:highlight w:val="green"/>
        </w:rPr>
      </w:pPr>
    </w:p>
    <w:p w14:paraId="0BCA7291" w14:textId="77777777" w:rsidR="00DC24D5" w:rsidRPr="000C64F6" w:rsidRDefault="00DC24D5" w:rsidP="00DC24D5">
      <w:pPr>
        <w:pStyle w:val="Textodst1sl"/>
        <w:numPr>
          <w:ilvl w:val="0"/>
          <w:numId w:val="0"/>
        </w:numPr>
        <w:rPr>
          <w:sz w:val="22"/>
          <w:szCs w:val="22"/>
          <w:highlight w:val="green"/>
        </w:rPr>
      </w:pPr>
    </w:p>
    <w:p w14:paraId="7099E855" w14:textId="77777777" w:rsidR="00DC24D5" w:rsidRPr="000C64F6" w:rsidRDefault="00DC24D5" w:rsidP="00DC24D5">
      <w:pPr>
        <w:pStyle w:val="Textodst1sl"/>
        <w:numPr>
          <w:ilvl w:val="0"/>
          <w:numId w:val="0"/>
        </w:numPr>
        <w:rPr>
          <w:sz w:val="22"/>
          <w:szCs w:val="22"/>
          <w:highlight w:val="green"/>
        </w:rPr>
      </w:pPr>
    </w:p>
    <w:p w14:paraId="5B7305E7" w14:textId="77777777" w:rsidR="00DC24D5" w:rsidRPr="000C64F6" w:rsidRDefault="00DC24D5" w:rsidP="00DC24D5">
      <w:pPr>
        <w:pStyle w:val="Textodst1sl"/>
        <w:numPr>
          <w:ilvl w:val="0"/>
          <w:numId w:val="0"/>
        </w:numPr>
        <w:rPr>
          <w:sz w:val="22"/>
          <w:szCs w:val="22"/>
          <w:highlight w:val="green"/>
        </w:rPr>
      </w:pPr>
    </w:p>
    <w:p w14:paraId="66B66707" w14:textId="77777777" w:rsidR="00DC24D5" w:rsidRPr="000C64F6" w:rsidRDefault="00DC24D5" w:rsidP="00DC24D5">
      <w:pPr>
        <w:pStyle w:val="Textodst1sl"/>
        <w:numPr>
          <w:ilvl w:val="0"/>
          <w:numId w:val="0"/>
        </w:numPr>
        <w:rPr>
          <w:sz w:val="22"/>
          <w:szCs w:val="22"/>
          <w:highlight w:val="green"/>
        </w:rPr>
      </w:pPr>
    </w:p>
    <w:p w14:paraId="7E9B57E6" w14:textId="77777777" w:rsidR="00DC24D5" w:rsidRPr="000C64F6" w:rsidRDefault="00DC24D5" w:rsidP="00DC24D5">
      <w:pPr>
        <w:pStyle w:val="Textodst1sl"/>
        <w:numPr>
          <w:ilvl w:val="0"/>
          <w:numId w:val="0"/>
        </w:numPr>
        <w:rPr>
          <w:sz w:val="22"/>
          <w:szCs w:val="22"/>
          <w:highlight w:val="green"/>
        </w:rPr>
      </w:pPr>
    </w:p>
    <w:p w14:paraId="28880306" w14:textId="77777777" w:rsidR="00DC24D5" w:rsidRPr="00994CB3" w:rsidRDefault="00DC24D5" w:rsidP="00DC24D5">
      <w:pPr>
        <w:pStyle w:val="Textodst1sl"/>
        <w:numPr>
          <w:ilvl w:val="0"/>
          <w:numId w:val="0"/>
        </w:numPr>
        <w:rPr>
          <w:sz w:val="22"/>
          <w:szCs w:val="22"/>
        </w:rPr>
        <w:sectPr w:rsidR="00DC24D5" w:rsidRPr="00994CB3" w:rsidSect="00DC24D5">
          <w:pgSz w:w="11906" w:h="16838"/>
          <w:pgMar w:top="1417" w:right="1417" w:bottom="1417" w:left="1417" w:header="708" w:footer="708" w:gutter="0"/>
          <w:cols w:space="708"/>
          <w:titlePg/>
          <w:docGrid w:linePitch="360"/>
        </w:sectPr>
      </w:pPr>
    </w:p>
    <w:p w14:paraId="04E8C963" w14:textId="77777777" w:rsidR="00DC24D5" w:rsidRPr="000C64F6" w:rsidRDefault="00DC24D5" w:rsidP="00DC24D5">
      <w:pPr>
        <w:pStyle w:val="Textodst1sl"/>
        <w:numPr>
          <w:ilvl w:val="0"/>
          <w:numId w:val="0"/>
        </w:numPr>
        <w:rPr>
          <w:sz w:val="22"/>
          <w:szCs w:val="22"/>
        </w:rPr>
      </w:pPr>
      <w:r w:rsidRPr="000C64F6">
        <w:rPr>
          <w:sz w:val="22"/>
          <w:szCs w:val="22"/>
        </w:rPr>
        <w:lastRenderedPageBreak/>
        <w:t>Příloha č. 4 – Seznam poddodavatelů</w:t>
      </w:r>
    </w:p>
    <w:p w14:paraId="71828406" w14:textId="77777777" w:rsidR="00DC24D5" w:rsidRPr="000C64F6" w:rsidRDefault="00DC24D5" w:rsidP="00DC24D5">
      <w:pPr>
        <w:pStyle w:val="Textodst1sl"/>
        <w:numPr>
          <w:ilvl w:val="0"/>
          <w:numId w:val="0"/>
        </w:numPr>
        <w:jc w:val="center"/>
        <w:rPr>
          <w:b/>
          <w:snapToGrid w:val="0"/>
          <w:sz w:val="22"/>
          <w:szCs w:val="22"/>
          <w:lang w:eastAsia="en-US"/>
        </w:rPr>
      </w:pPr>
      <w:r w:rsidRPr="000C64F6">
        <w:rPr>
          <w:b/>
          <w:snapToGrid w:val="0"/>
          <w:sz w:val="22"/>
          <w:szCs w:val="22"/>
          <w:lang w:eastAsia="en-US"/>
        </w:rPr>
        <w:t>SEZNAM PODDODAVATELŮ A POPIS JEJICH PLNĚNÍ</w:t>
      </w:r>
    </w:p>
    <w:p w14:paraId="370FC8B3" w14:textId="77777777" w:rsidR="00DC24D5" w:rsidRPr="000C64F6" w:rsidRDefault="00DC24D5" w:rsidP="00DC24D5">
      <w:pPr>
        <w:pStyle w:val="Zkladntextodsazen3"/>
        <w:ind w:left="0" w:firstLine="4"/>
        <w:jc w:val="center"/>
        <w:rPr>
          <w:snapToGrid w:val="0"/>
          <w:sz w:val="22"/>
          <w:szCs w:val="22"/>
          <w:lang w:eastAsia="en-US"/>
        </w:rPr>
      </w:pPr>
      <w:r w:rsidRPr="000C64F6">
        <w:rPr>
          <w:snapToGrid w:val="0"/>
          <w:sz w:val="22"/>
          <w:szCs w:val="22"/>
          <w:lang w:eastAsia="en-US"/>
        </w:rPr>
        <w:t>dle § 105 odst. 1 písm. b) zákona č. 134/2016 Sb., o zadávání veřejných zakázek, ve znění pozdějších předpisů</w:t>
      </w:r>
    </w:p>
    <w:p w14:paraId="739351DE" w14:textId="77777777" w:rsidR="00DC24D5" w:rsidRPr="000C64F6" w:rsidRDefault="00DC24D5" w:rsidP="00DC24D5">
      <w:pPr>
        <w:pStyle w:val="Zkladntextodsazen3"/>
        <w:ind w:left="0" w:firstLine="4"/>
        <w:rPr>
          <w:snapToGrid w:val="0"/>
          <w:sz w:val="22"/>
          <w:szCs w:val="22"/>
          <w:lang w:eastAsia="en-US"/>
        </w:rPr>
      </w:pPr>
    </w:p>
    <w:p w14:paraId="75B89F7E" w14:textId="77777777" w:rsidR="00DC24D5" w:rsidRPr="000C64F6" w:rsidRDefault="00DC24D5" w:rsidP="00DC24D5">
      <w:pPr>
        <w:pStyle w:val="Zkladntextodsazen3"/>
        <w:ind w:left="0"/>
        <w:rPr>
          <w:sz w:val="22"/>
          <w:szCs w:val="22"/>
        </w:rPr>
      </w:pPr>
      <w:r w:rsidRPr="000C64F6">
        <w:rPr>
          <w:sz w:val="22"/>
          <w:szCs w:val="22"/>
          <w:highlight w:val="cyan"/>
        </w:rPr>
        <w:t>[PONECHTE POUZE JEDNU MOŽNOST, DRUHOU SMAŽTE]</w:t>
      </w:r>
    </w:p>
    <w:p w14:paraId="46CB89B4" w14:textId="77777777" w:rsidR="00DC24D5" w:rsidRPr="000C64F6" w:rsidRDefault="00DC24D5" w:rsidP="00DC24D5">
      <w:pPr>
        <w:pStyle w:val="Zkladntextodsazen3"/>
        <w:ind w:left="0"/>
        <w:rPr>
          <w:sz w:val="22"/>
          <w:szCs w:val="22"/>
        </w:rPr>
      </w:pPr>
    </w:p>
    <w:p w14:paraId="096E8BA5" w14:textId="77777777" w:rsidR="00DC24D5" w:rsidRPr="000C64F6" w:rsidRDefault="00DC24D5" w:rsidP="00DC24D5">
      <w:pPr>
        <w:pStyle w:val="Zkladntextodsazen3"/>
        <w:ind w:left="0"/>
        <w:rPr>
          <w:sz w:val="22"/>
          <w:szCs w:val="22"/>
        </w:rPr>
      </w:pPr>
      <w:r w:rsidRPr="000C64F6">
        <w:rPr>
          <w:sz w:val="22"/>
          <w:szCs w:val="22"/>
          <w:highlight w:val="cyan"/>
        </w:rPr>
        <w:t>1. MOŽNOST</w:t>
      </w:r>
    </w:p>
    <w:p w14:paraId="70EFF6D4" w14:textId="77777777" w:rsidR="00DC24D5" w:rsidRPr="000C64F6" w:rsidRDefault="00DC24D5" w:rsidP="00DC24D5">
      <w:pPr>
        <w:pStyle w:val="Zkladntextodsazen3"/>
        <w:ind w:left="0"/>
        <w:rPr>
          <w:snapToGrid w:val="0"/>
          <w:sz w:val="22"/>
          <w:szCs w:val="22"/>
          <w:lang w:eastAsia="en-US"/>
        </w:rPr>
      </w:pPr>
      <w:r w:rsidRPr="000C64F6">
        <w:rPr>
          <w:snapToGrid w:val="0"/>
          <w:sz w:val="22"/>
          <w:szCs w:val="22"/>
          <w:lang w:eastAsia="en-US"/>
        </w:rPr>
        <w:t xml:space="preserve">Nemáme v úmyslu zadat žádnou část veřejné zakázky poddodavateli. Veškeré práce provedeme vlastními kapacitami. </w:t>
      </w:r>
    </w:p>
    <w:p w14:paraId="40DD2491" w14:textId="77777777" w:rsidR="00DC24D5" w:rsidRPr="000C64F6" w:rsidRDefault="00DC24D5" w:rsidP="00DC24D5">
      <w:pPr>
        <w:pStyle w:val="Zkladntextodsazen3"/>
        <w:ind w:left="0"/>
        <w:rPr>
          <w:sz w:val="22"/>
          <w:szCs w:val="22"/>
          <w:highlight w:val="cyan"/>
        </w:rPr>
      </w:pPr>
    </w:p>
    <w:p w14:paraId="7ED0AAC2" w14:textId="77777777" w:rsidR="00DC24D5" w:rsidRPr="000C64F6" w:rsidRDefault="00DC24D5" w:rsidP="00DC24D5">
      <w:pPr>
        <w:pStyle w:val="Zkladntextodsazen3"/>
        <w:ind w:left="0"/>
        <w:rPr>
          <w:sz w:val="22"/>
          <w:szCs w:val="22"/>
        </w:rPr>
      </w:pPr>
      <w:r w:rsidRPr="000C64F6">
        <w:rPr>
          <w:sz w:val="22"/>
          <w:szCs w:val="22"/>
          <w:highlight w:val="cyan"/>
        </w:rPr>
        <w:t>2. MOŽNOST</w:t>
      </w:r>
    </w:p>
    <w:p w14:paraId="2633DDBF" w14:textId="77777777" w:rsidR="00DC24D5" w:rsidRPr="000C64F6" w:rsidRDefault="00DC24D5" w:rsidP="00DC24D5">
      <w:pPr>
        <w:pStyle w:val="Zkladntextodsazen3"/>
        <w:ind w:left="0"/>
        <w:rPr>
          <w:sz w:val="22"/>
          <w:szCs w:val="22"/>
        </w:rPr>
      </w:pPr>
      <w:r w:rsidRPr="000C64F6">
        <w:rPr>
          <w:sz w:val="22"/>
          <w:szCs w:val="22"/>
        </w:rPr>
        <w:t>Máme v úmyslu zadat část veřejné zakázky těmto poddodavatelům:</w:t>
      </w:r>
    </w:p>
    <w:tbl>
      <w:tblPr>
        <w:tblStyle w:val="Mkatabulky"/>
        <w:tblW w:w="0" w:type="auto"/>
        <w:tblLook w:val="04A0" w:firstRow="1" w:lastRow="0" w:firstColumn="1" w:lastColumn="0" w:noHBand="0" w:noVBand="1"/>
      </w:tblPr>
      <w:tblGrid>
        <w:gridCol w:w="396"/>
        <w:gridCol w:w="2965"/>
        <w:gridCol w:w="3410"/>
        <w:gridCol w:w="2517"/>
      </w:tblGrid>
      <w:tr w:rsidR="00DC24D5" w:rsidRPr="00994CB3" w14:paraId="2A3B0D60" w14:textId="77777777" w:rsidTr="000C64F6">
        <w:tc>
          <w:tcPr>
            <w:tcW w:w="396" w:type="dxa"/>
            <w:vAlign w:val="center"/>
          </w:tcPr>
          <w:p w14:paraId="2ECEB93C" w14:textId="77777777" w:rsidR="00DC24D5" w:rsidRPr="000C64F6" w:rsidRDefault="00DC24D5" w:rsidP="000C64F6">
            <w:pPr>
              <w:pStyle w:val="NormalJustified"/>
              <w:spacing w:before="120" w:after="120"/>
              <w:jc w:val="center"/>
              <w:rPr>
                <w:bCs/>
                <w:sz w:val="22"/>
                <w:szCs w:val="22"/>
              </w:rPr>
            </w:pPr>
          </w:p>
        </w:tc>
        <w:tc>
          <w:tcPr>
            <w:tcW w:w="2965" w:type="dxa"/>
            <w:vAlign w:val="center"/>
          </w:tcPr>
          <w:p w14:paraId="4BA50C43" w14:textId="77777777" w:rsidR="00DC24D5" w:rsidRPr="000C64F6" w:rsidRDefault="00DC24D5" w:rsidP="000C64F6">
            <w:pPr>
              <w:pStyle w:val="NormalJustified"/>
              <w:spacing w:before="120" w:after="120"/>
              <w:jc w:val="center"/>
              <w:rPr>
                <w:b/>
                <w:bCs/>
                <w:sz w:val="22"/>
                <w:szCs w:val="22"/>
              </w:rPr>
            </w:pPr>
            <w:r w:rsidRPr="000C64F6">
              <w:rPr>
                <w:b/>
                <w:bCs/>
                <w:sz w:val="22"/>
                <w:szCs w:val="22"/>
              </w:rPr>
              <w:t>Identifikační údaje poddodavatele</w:t>
            </w:r>
          </w:p>
          <w:p w14:paraId="15D43B89" w14:textId="77777777" w:rsidR="00DC24D5" w:rsidRPr="000C64F6" w:rsidRDefault="00DC24D5" w:rsidP="000C64F6">
            <w:pPr>
              <w:pStyle w:val="NormalJustified"/>
              <w:spacing w:before="120" w:after="120"/>
              <w:jc w:val="center"/>
              <w:rPr>
                <w:bCs/>
                <w:i/>
                <w:sz w:val="22"/>
                <w:szCs w:val="22"/>
              </w:rPr>
            </w:pPr>
            <w:r w:rsidRPr="000C64F6">
              <w:rPr>
                <w:bCs/>
                <w:i/>
                <w:sz w:val="22"/>
                <w:szCs w:val="22"/>
              </w:rPr>
              <w:t>(název/obchodní firma, sídlo, IČO)</w:t>
            </w:r>
          </w:p>
        </w:tc>
        <w:tc>
          <w:tcPr>
            <w:tcW w:w="3410" w:type="dxa"/>
            <w:vAlign w:val="center"/>
          </w:tcPr>
          <w:p w14:paraId="09FCBE68" w14:textId="77777777" w:rsidR="00DC24D5" w:rsidRPr="000C64F6" w:rsidRDefault="00DC24D5" w:rsidP="000C64F6">
            <w:pPr>
              <w:pStyle w:val="NormalJustified"/>
              <w:spacing w:before="120" w:after="120"/>
              <w:jc w:val="center"/>
              <w:rPr>
                <w:b/>
                <w:bCs/>
                <w:sz w:val="22"/>
                <w:szCs w:val="22"/>
              </w:rPr>
            </w:pPr>
            <w:r w:rsidRPr="000C64F6">
              <w:rPr>
                <w:b/>
                <w:bCs/>
                <w:sz w:val="22"/>
                <w:szCs w:val="22"/>
              </w:rPr>
              <w:t>Identifikace části veřejné zakázky, kterou bude poddodavatel plnit</w:t>
            </w:r>
            <w:r w:rsidRPr="000C64F6">
              <w:rPr>
                <w:rStyle w:val="Znakapoznpodarou"/>
                <w:bCs/>
                <w:sz w:val="22"/>
                <w:szCs w:val="22"/>
              </w:rPr>
              <w:footnoteReference w:id="1"/>
            </w:r>
          </w:p>
          <w:p w14:paraId="402141C5" w14:textId="77777777" w:rsidR="00DC24D5" w:rsidRPr="000C64F6" w:rsidRDefault="00DC24D5" w:rsidP="000C64F6">
            <w:pPr>
              <w:pStyle w:val="NormalJustified"/>
              <w:spacing w:before="120" w:after="120"/>
              <w:jc w:val="center"/>
              <w:rPr>
                <w:bCs/>
                <w:sz w:val="22"/>
                <w:szCs w:val="22"/>
              </w:rPr>
            </w:pPr>
            <w:r w:rsidRPr="000C64F6">
              <w:rPr>
                <w:bCs/>
                <w:sz w:val="22"/>
                <w:szCs w:val="22"/>
              </w:rPr>
              <w:t>(popis části veřejné zakázky/prací realizovaných poddodavatelem)</w:t>
            </w:r>
          </w:p>
        </w:tc>
        <w:tc>
          <w:tcPr>
            <w:tcW w:w="2517" w:type="dxa"/>
            <w:vAlign w:val="center"/>
          </w:tcPr>
          <w:p w14:paraId="56E4FFED" w14:textId="77777777" w:rsidR="00DC24D5" w:rsidRPr="000C64F6" w:rsidRDefault="00DC24D5" w:rsidP="000C64F6">
            <w:pPr>
              <w:pStyle w:val="NormalJustified"/>
              <w:spacing w:before="120" w:after="120"/>
              <w:jc w:val="center"/>
              <w:rPr>
                <w:b/>
                <w:bCs/>
                <w:sz w:val="22"/>
                <w:szCs w:val="22"/>
              </w:rPr>
            </w:pPr>
            <w:r w:rsidRPr="000C64F6">
              <w:rPr>
                <w:b/>
                <w:bCs/>
                <w:sz w:val="22"/>
                <w:szCs w:val="22"/>
              </w:rPr>
              <w:t>Podíl poddodavatele na plnění veřejné zakázky vyjádření v %, příp. finanční hodnotou v Kč bez DPH</w:t>
            </w:r>
          </w:p>
        </w:tc>
      </w:tr>
      <w:tr w:rsidR="00DC24D5" w:rsidRPr="00994CB3" w14:paraId="5021357A" w14:textId="77777777" w:rsidTr="000C64F6">
        <w:tc>
          <w:tcPr>
            <w:tcW w:w="396" w:type="dxa"/>
            <w:vAlign w:val="center"/>
          </w:tcPr>
          <w:p w14:paraId="367CF364" w14:textId="77777777" w:rsidR="00DC24D5" w:rsidRPr="000C64F6" w:rsidRDefault="00DC24D5" w:rsidP="000C64F6">
            <w:pPr>
              <w:pStyle w:val="NormalJustified"/>
              <w:spacing w:before="120" w:after="120"/>
              <w:jc w:val="center"/>
              <w:rPr>
                <w:bCs/>
                <w:sz w:val="22"/>
                <w:szCs w:val="22"/>
              </w:rPr>
            </w:pPr>
            <w:r w:rsidRPr="000C64F6">
              <w:rPr>
                <w:bCs/>
                <w:sz w:val="22"/>
                <w:szCs w:val="22"/>
              </w:rPr>
              <w:t>1.</w:t>
            </w:r>
          </w:p>
        </w:tc>
        <w:tc>
          <w:tcPr>
            <w:tcW w:w="2965" w:type="dxa"/>
          </w:tcPr>
          <w:p w14:paraId="72922329" w14:textId="77777777" w:rsidR="00DC24D5" w:rsidRPr="000C64F6" w:rsidRDefault="00DC24D5" w:rsidP="000C64F6">
            <w:pPr>
              <w:pStyle w:val="NormalJustified"/>
              <w:spacing w:before="120" w:after="120"/>
              <w:rPr>
                <w:bCs/>
                <w:sz w:val="22"/>
                <w:szCs w:val="22"/>
              </w:rPr>
            </w:pPr>
            <w:r w:rsidRPr="000C64F6">
              <w:rPr>
                <w:sz w:val="22"/>
                <w:szCs w:val="22"/>
                <w:highlight w:val="cyan"/>
              </w:rPr>
              <w:t xml:space="preserve">[BUDE </w:t>
            </w:r>
            <w:proofErr w:type="gramStart"/>
            <w:r w:rsidRPr="000C64F6">
              <w:rPr>
                <w:sz w:val="22"/>
                <w:szCs w:val="22"/>
                <w:highlight w:val="cyan"/>
              </w:rPr>
              <w:t xml:space="preserve">DOPLNĚNO - </w:t>
            </w:r>
            <w:r w:rsidRPr="000C64F6">
              <w:rPr>
                <w:bCs/>
                <w:sz w:val="22"/>
                <w:szCs w:val="22"/>
                <w:highlight w:val="cyan"/>
              </w:rPr>
              <w:t>Upravte</w:t>
            </w:r>
            <w:proofErr w:type="gramEnd"/>
            <w:r w:rsidRPr="000C64F6">
              <w:rPr>
                <w:bCs/>
                <w:sz w:val="22"/>
                <w:szCs w:val="22"/>
                <w:highlight w:val="cyan"/>
              </w:rPr>
              <w:t xml:space="preserve"> počet řádků dle potřeby</w:t>
            </w:r>
            <w:r w:rsidRPr="000C64F6">
              <w:rPr>
                <w:sz w:val="22"/>
                <w:szCs w:val="22"/>
                <w:highlight w:val="cyan"/>
              </w:rPr>
              <w:t>]</w:t>
            </w:r>
          </w:p>
        </w:tc>
        <w:tc>
          <w:tcPr>
            <w:tcW w:w="3410" w:type="dxa"/>
          </w:tcPr>
          <w:p w14:paraId="6B5BC1F2"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3A2C4A0A"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r w:rsidR="00DC24D5" w:rsidRPr="00994CB3" w14:paraId="7915F781" w14:textId="77777777" w:rsidTr="000C64F6">
        <w:tc>
          <w:tcPr>
            <w:tcW w:w="396" w:type="dxa"/>
            <w:vAlign w:val="center"/>
          </w:tcPr>
          <w:p w14:paraId="250D6CFA" w14:textId="77777777" w:rsidR="00DC24D5" w:rsidRPr="000C64F6" w:rsidRDefault="00DC24D5" w:rsidP="000C64F6">
            <w:pPr>
              <w:pStyle w:val="NormalJustified"/>
              <w:spacing w:before="120" w:after="120"/>
              <w:jc w:val="center"/>
              <w:rPr>
                <w:bCs/>
                <w:sz w:val="22"/>
                <w:szCs w:val="22"/>
              </w:rPr>
            </w:pPr>
            <w:r w:rsidRPr="000C64F6">
              <w:rPr>
                <w:bCs/>
                <w:sz w:val="22"/>
                <w:szCs w:val="22"/>
              </w:rPr>
              <w:t>2.</w:t>
            </w:r>
          </w:p>
        </w:tc>
        <w:tc>
          <w:tcPr>
            <w:tcW w:w="2965" w:type="dxa"/>
          </w:tcPr>
          <w:p w14:paraId="0F1A7CA1"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3410" w:type="dxa"/>
          </w:tcPr>
          <w:p w14:paraId="062BDCBF"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5BC03DF6"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r w:rsidR="00DC24D5" w:rsidRPr="00994CB3" w14:paraId="57D10A2D" w14:textId="77777777" w:rsidTr="000C64F6">
        <w:tc>
          <w:tcPr>
            <w:tcW w:w="396" w:type="dxa"/>
            <w:vAlign w:val="center"/>
          </w:tcPr>
          <w:p w14:paraId="5AC51AB4" w14:textId="77777777" w:rsidR="00DC24D5" w:rsidRPr="000C64F6" w:rsidRDefault="00DC24D5" w:rsidP="000C64F6">
            <w:pPr>
              <w:pStyle w:val="NormalJustified"/>
              <w:spacing w:before="120" w:after="120"/>
              <w:jc w:val="center"/>
              <w:rPr>
                <w:bCs/>
                <w:sz w:val="22"/>
                <w:szCs w:val="22"/>
              </w:rPr>
            </w:pPr>
            <w:r w:rsidRPr="000C64F6">
              <w:rPr>
                <w:bCs/>
                <w:sz w:val="22"/>
                <w:szCs w:val="22"/>
              </w:rPr>
              <w:t>3.</w:t>
            </w:r>
          </w:p>
        </w:tc>
        <w:tc>
          <w:tcPr>
            <w:tcW w:w="2965" w:type="dxa"/>
          </w:tcPr>
          <w:p w14:paraId="569E5B8F"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3410" w:type="dxa"/>
          </w:tcPr>
          <w:p w14:paraId="142B5392"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5D31BA9D"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r w:rsidR="00DC24D5" w:rsidRPr="00994CB3" w14:paraId="04A49670" w14:textId="77777777" w:rsidTr="000C64F6">
        <w:tc>
          <w:tcPr>
            <w:tcW w:w="396" w:type="dxa"/>
            <w:vAlign w:val="center"/>
          </w:tcPr>
          <w:p w14:paraId="098044D5" w14:textId="77777777" w:rsidR="00DC24D5" w:rsidRPr="000C64F6" w:rsidRDefault="00DC24D5" w:rsidP="000C64F6">
            <w:pPr>
              <w:pStyle w:val="NormalJustified"/>
              <w:spacing w:before="120" w:after="120"/>
              <w:jc w:val="center"/>
              <w:rPr>
                <w:bCs/>
                <w:sz w:val="22"/>
                <w:szCs w:val="22"/>
              </w:rPr>
            </w:pPr>
            <w:r w:rsidRPr="000C64F6">
              <w:rPr>
                <w:bCs/>
                <w:sz w:val="22"/>
                <w:szCs w:val="22"/>
              </w:rPr>
              <w:lastRenderedPageBreak/>
              <w:t>4.</w:t>
            </w:r>
          </w:p>
        </w:tc>
        <w:tc>
          <w:tcPr>
            <w:tcW w:w="2965" w:type="dxa"/>
          </w:tcPr>
          <w:p w14:paraId="18DD42BF"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3410" w:type="dxa"/>
          </w:tcPr>
          <w:p w14:paraId="7B566908"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3D085B55"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r w:rsidR="00DC24D5" w:rsidRPr="00994CB3" w14:paraId="3D0F2F6F" w14:textId="77777777" w:rsidTr="000C64F6">
        <w:tc>
          <w:tcPr>
            <w:tcW w:w="396" w:type="dxa"/>
            <w:vAlign w:val="center"/>
          </w:tcPr>
          <w:p w14:paraId="392BEFE6" w14:textId="77777777" w:rsidR="00DC24D5" w:rsidRPr="000C64F6" w:rsidRDefault="00DC24D5" w:rsidP="000C64F6">
            <w:pPr>
              <w:pStyle w:val="NormalJustified"/>
              <w:spacing w:before="120" w:after="120"/>
              <w:jc w:val="center"/>
              <w:rPr>
                <w:bCs/>
                <w:sz w:val="22"/>
                <w:szCs w:val="22"/>
              </w:rPr>
            </w:pPr>
            <w:r w:rsidRPr="000C64F6">
              <w:rPr>
                <w:bCs/>
                <w:sz w:val="22"/>
                <w:szCs w:val="22"/>
              </w:rPr>
              <w:t>5.</w:t>
            </w:r>
          </w:p>
        </w:tc>
        <w:tc>
          <w:tcPr>
            <w:tcW w:w="2965" w:type="dxa"/>
          </w:tcPr>
          <w:p w14:paraId="659F20A5"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3410" w:type="dxa"/>
          </w:tcPr>
          <w:p w14:paraId="24B44ED5"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344102A4"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bl>
    <w:p w14:paraId="0A9B97B5" w14:textId="77777777" w:rsidR="00DC24D5" w:rsidRPr="000C64F6" w:rsidRDefault="00DC24D5" w:rsidP="00DC24D5">
      <w:pPr>
        <w:tabs>
          <w:tab w:val="clear" w:pos="0"/>
          <w:tab w:val="clear" w:pos="284"/>
          <w:tab w:val="clear" w:pos="1701"/>
        </w:tabs>
        <w:jc w:val="left"/>
        <w:rPr>
          <w:sz w:val="22"/>
          <w:szCs w:val="22"/>
        </w:rPr>
      </w:pPr>
    </w:p>
    <w:p w14:paraId="0E17C131" w14:textId="77777777" w:rsidR="00DC24D5" w:rsidRPr="00994CB3" w:rsidRDefault="00DC24D5" w:rsidP="00DC24D5">
      <w:pPr>
        <w:pStyle w:val="Textodst1sl"/>
        <w:numPr>
          <w:ilvl w:val="0"/>
          <w:numId w:val="0"/>
        </w:numPr>
        <w:rPr>
          <w:sz w:val="22"/>
          <w:szCs w:val="22"/>
        </w:rPr>
        <w:sectPr w:rsidR="00DC24D5" w:rsidRPr="00994CB3" w:rsidSect="00DC24D5">
          <w:pgSz w:w="16838" w:h="11906" w:orient="landscape"/>
          <w:pgMar w:top="1417" w:right="1417" w:bottom="1417" w:left="1417" w:header="708" w:footer="708" w:gutter="0"/>
          <w:cols w:space="708"/>
          <w:titlePg/>
          <w:docGrid w:linePitch="360"/>
        </w:sectPr>
      </w:pPr>
    </w:p>
    <w:p w14:paraId="405B1E63" w14:textId="77777777" w:rsidR="00DC24D5" w:rsidRPr="00994CB3" w:rsidRDefault="00DC24D5" w:rsidP="00DC24D5">
      <w:pPr>
        <w:tabs>
          <w:tab w:val="clear" w:pos="0"/>
          <w:tab w:val="clear" w:pos="284"/>
          <w:tab w:val="clear" w:pos="1701"/>
        </w:tabs>
        <w:jc w:val="left"/>
        <w:rPr>
          <w:sz w:val="22"/>
          <w:szCs w:val="22"/>
        </w:rPr>
      </w:pPr>
      <w:r w:rsidRPr="00994CB3">
        <w:rPr>
          <w:sz w:val="22"/>
          <w:szCs w:val="22"/>
        </w:rPr>
        <w:lastRenderedPageBreak/>
        <w:t>Příloha č. 5 – Podpisový rámec realizační dokumentace stavby</w:t>
      </w:r>
    </w:p>
    <w:p w14:paraId="02A98E8A" w14:textId="77777777" w:rsidR="00DC24D5" w:rsidRPr="000C64F6" w:rsidRDefault="00DC24D5" w:rsidP="00DC24D5">
      <w:pPr>
        <w:rPr>
          <w:sz w:val="22"/>
          <w:szCs w:val="22"/>
        </w:rPr>
      </w:pPr>
    </w:p>
    <w:p w14:paraId="3DCDFE0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9"/>
        <w:gridCol w:w="3621"/>
        <w:gridCol w:w="3082"/>
      </w:tblGrid>
      <w:tr w:rsidR="00DC24D5" w:rsidRPr="00994CB3" w14:paraId="4B0BEC20" w14:textId="77777777" w:rsidTr="000C64F6">
        <w:trPr>
          <w:trHeight w:val="1134"/>
        </w:trPr>
        <w:tc>
          <w:tcPr>
            <w:tcW w:w="2376" w:type="dxa"/>
            <w:tcBorders>
              <w:top w:val="single" w:sz="12" w:space="0" w:color="auto"/>
              <w:left w:val="single" w:sz="12" w:space="0" w:color="auto"/>
              <w:bottom w:val="single" w:sz="12" w:space="0" w:color="auto"/>
              <w:right w:val="nil"/>
            </w:tcBorders>
          </w:tcPr>
          <w:p w14:paraId="2298223A" w14:textId="77777777" w:rsidR="00DC24D5" w:rsidRPr="000C64F6" w:rsidRDefault="00DC24D5" w:rsidP="000C64F6">
            <w:pPr>
              <w:rPr>
                <w:sz w:val="22"/>
                <w:szCs w:val="22"/>
              </w:rPr>
            </w:pPr>
            <w:r w:rsidRPr="000C64F6">
              <w:rPr>
                <w:sz w:val="22"/>
                <w:szCs w:val="22"/>
              </w:rPr>
              <w:t>Objednatel stavby:</w:t>
            </w:r>
          </w:p>
        </w:tc>
        <w:tc>
          <w:tcPr>
            <w:tcW w:w="3686" w:type="dxa"/>
            <w:tcBorders>
              <w:top w:val="single" w:sz="12" w:space="0" w:color="auto"/>
              <w:left w:val="nil"/>
              <w:bottom w:val="single" w:sz="12" w:space="0" w:color="auto"/>
              <w:right w:val="single" w:sz="4" w:space="0" w:color="auto"/>
            </w:tcBorders>
          </w:tcPr>
          <w:p w14:paraId="4165CBF5" w14:textId="77777777" w:rsidR="00DC24D5" w:rsidRPr="00994CB3" w:rsidRDefault="00DC24D5" w:rsidP="000C64F6">
            <w:pPr>
              <w:rPr>
                <w:b/>
                <w:sz w:val="22"/>
                <w:szCs w:val="22"/>
              </w:rPr>
            </w:pPr>
            <w:r w:rsidRPr="00994CB3">
              <w:rPr>
                <w:b/>
                <w:sz w:val="22"/>
                <w:szCs w:val="22"/>
              </w:rPr>
              <w:t xml:space="preserve">Krajská správa a údržba silnic Středočeského kraje </w:t>
            </w:r>
            <w:proofErr w:type="spellStart"/>
            <w:r w:rsidRPr="00994CB3">
              <w:rPr>
                <w:b/>
                <w:sz w:val="22"/>
                <w:szCs w:val="22"/>
              </w:rPr>
              <w:t>p.o</w:t>
            </w:r>
            <w:proofErr w:type="spellEnd"/>
            <w:r w:rsidRPr="00994CB3">
              <w:rPr>
                <w:b/>
                <w:sz w:val="22"/>
                <w:szCs w:val="22"/>
              </w:rPr>
              <w:t>.</w:t>
            </w:r>
          </w:p>
          <w:p w14:paraId="794E5B61" w14:textId="77777777" w:rsidR="00DC24D5" w:rsidRPr="00994CB3" w:rsidRDefault="00DC24D5" w:rsidP="000C64F6">
            <w:pPr>
              <w:rPr>
                <w:sz w:val="22"/>
                <w:szCs w:val="22"/>
              </w:rPr>
            </w:pPr>
            <w:r w:rsidRPr="00994CB3">
              <w:rPr>
                <w:sz w:val="22"/>
                <w:szCs w:val="22"/>
              </w:rPr>
              <w:t xml:space="preserve">se sídlem: Zborovská 11, </w:t>
            </w:r>
          </w:p>
          <w:p w14:paraId="4E148F39" w14:textId="77777777" w:rsidR="00DC24D5" w:rsidRPr="00994CB3" w:rsidRDefault="00DC24D5" w:rsidP="000C64F6">
            <w:pPr>
              <w:rPr>
                <w:sz w:val="22"/>
                <w:szCs w:val="22"/>
              </w:rPr>
            </w:pPr>
            <w:r w:rsidRPr="00994CB3">
              <w:rPr>
                <w:sz w:val="22"/>
                <w:szCs w:val="22"/>
              </w:rPr>
              <w:t xml:space="preserve">                 150 21 Praha 5</w:t>
            </w:r>
          </w:p>
          <w:p w14:paraId="05C768A2" w14:textId="77777777" w:rsidR="00DC24D5" w:rsidRPr="00994CB3" w:rsidRDefault="00DC24D5" w:rsidP="000C64F6">
            <w:pPr>
              <w:rPr>
                <w:sz w:val="22"/>
                <w:szCs w:val="22"/>
              </w:rPr>
            </w:pPr>
            <w:r w:rsidRPr="00994CB3">
              <w:rPr>
                <w:sz w:val="22"/>
                <w:szCs w:val="22"/>
              </w:rPr>
              <w:t>IČ: 000 66 001</w:t>
            </w:r>
          </w:p>
        </w:tc>
        <w:tc>
          <w:tcPr>
            <w:tcW w:w="3150" w:type="dxa"/>
            <w:tcBorders>
              <w:top w:val="single" w:sz="12" w:space="0" w:color="auto"/>
              <w:left w:val="single" w:sz="4" w:space="0" w:color="auto"/>
              <w:bottom w:val="single" w:sz="12" w:space="0" w:color="auto"/>
              <w:right w:val="single" w:sz="12" w:space="0" w:color="auto"/>
            </w:tcBorders>
          </w:tcPr>
          <w:p w14:paraId="4E05CA0B" w14:textId="77777777" w:rsidR="00DC24D5" w:rsidRPr="000C64F6" w:rsidRDefault="00DC24D5" w:rsidP="000C64F6">
            <w:pPr>
              <w:rPr>
                <w:sz w:val="22"/>
                <w:szCs w:val="22"/>
              </w:rPr>
            </w:pPr>
            <w:r w:rsidRPr="000C64F6">
              <w:rPr>
                <w:sz w:val="22"/>
                <w:szCs w:val="22"/>
              </w:rPr>
              <w:t>Razítko, datum, podpis:</w:t>
            </w:r>
          </w:p>
          <w:p w14:paraId="4F24F4DE" w14:textId="77777777" w:rsidR="00DC24D5" w:rsidRPr="000C64F6" w:rsidRDefault="00DC24D5" w:rsidP="000C64F6">
            <w:pPr>
              <w:rPr>
                <w:sz w:val="22"/>
                <w:szCs w:val="22"/>
              </w:rPr>
            </w:pPr>
          </w:p>
          <w:p w14:paraId="57D2BF90" w14:textId="77777777" w:rsidR="00DC24D5" w:rsidRPr="000C64F6" w:rsidRDefault="00DC24D5" w:rsidP="000C64F6">
            <w:pPr>
              <w:rPr>
                <w:sz w:val="22"/>
                <w:szCs w:val="22"/>
              </w:rPr>
            </w:pPr>
          </w:p>
        </w:tc>
      </w:tr>
    </w:tbl>
    <w:p w14:paraId="236E6849"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5"/>
        <w:gridCol w:w="3621"/>
        <w:gridCol w:w="3086"/>
      </w:tblGrid>
      <w:tr w:rsidR="00DC24D5" w:rsidRPr="00994CB3" w14:paraId="4B245D2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5DA37822" w14:textId="77777777" w:rsidR="00DC24D5" w:rsidRPr="000C64F6" w:rsidRDefault="00DC24D5" w:rsidP="000C64F6">
            <w:pPr>
              <w:rPr>
                <w:sz w:val="22"/>
                <w:szCs w:val="22"/>
              </w:rPr>
            </w:pPr>
            <w:r w:rsidRPr="000C64F6">
              <w:rPr>
                <w:sz w:val="22"/>
                <w:szCs w:val="22"/>
              </w:rPr>
              <w:t>Stavební dozor:</w:t>
            </w:r>
          </w:p>
        </w:tc>
        <w:tc>
          <w:tcPr>
            <w:tcW w:w="3686" w:type="dxa"/>
            <w:tcBorders>
              <w:top w:val="single" w:sz="12" w:space="0" w:color="auto"/>
              <w:left w:val="nil"/>
              <w:bottom w:val="single" w:sz="12" w:space="0" w:color="auto"/>
              <w:right w:val="single" w:sz="4" w:space="0" w:color="auto"/>
            </w:tcBorders>
          </w:tcPr>
          <w:p w14:paraId="6344925B" w14:textId="77777777" w:rsidR="00DC24D5" w:rsidRPr="00994CB3" w:rsidRDefault="00DC24D5" w:rsidP="000C64F6">
            <w:pPr>
              <w:rPr>
                <w:sz w:val="22"/>
                <w:szCs w:val="22"/>
              </w:rPr>
            </w:pPr>
            <w:r w:rsidRPr="00994CB3">
              <w:rPr>
                <w:sz w:val="22"/>
                <w:szCs w:val="22"/>
              </w:rPr>
              <w:t>[BUDE DOPLNĚNO]</w:t>
            </w:r>
          </w:p>
          <w:p w14:paraId="58AF9D60"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6435506D"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6C5B5CA8"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7FE8AED" w14:textId="77777777" w:rsidR="00DC24D5" w:rsidRPr="000C64F6" w:rsidRDefault="00DC24D5" w:rsidP="000C64F6">
            <w:pPr>
              <w:rPr>
                <w:sz w:val="22"/>
                <w:szCs w:val="22"/>
              </w:rPr>
            </w:pPr>
            <w:r w:rsidRPr="000C64F6">
              <w:rPr>
                <w:sz w:val="22"/>
                <w:szCs w:val="22"/>
              </w:rPr>
              <w:t>Razítko, datum, podpis:</w:t>
            </w:r>
          </w:p>
        </w:tc>
      </w:tr>
    </w:tbl>
    <w:p w14:paraId="4D1727D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6"/>
        <w:gridCol w:w="3621"/>
        <w:gridCol w:w="3085"/>
      </w:tblGrid>
      <w:tr w:rsidR="00DC24D5" w:rsidRPr="00994CB3" w14:paraId="5E01382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0C61430C" w14:textId="77777777" w:rsidR="00DC24D5" w:rsidRPr="000C64F6" w:rsidRDefault="00DC24D5" w:rsidP="000C64F6">
            <w:pPr>
              <w:rPr>
                <w:sz w:val="22"/>
                <w:szCs w:val="22"/>
              </w:rPr>
            </w:pPr>
            <w:r w:rsidRPr="000C64F6">
              <w:rPr>
                <w:sz w:val="22"/>
                <w:szCs w:val="22"/>
              </w:rPr>
              <w:t>Autorský dozor:</w:t>
            </w:r>
          </w:p>
        </w:tc>
        <w:tc>
          <w:tcPr>
            <w:tcW w:w="3686" w:type="dxa"/>
            <w:tcBorders>
              <w:top w:val="single" w:sz="12" w:space="0" w:color="auto"/>
              <w:left w:val="nil"/>
              <w:bottom w:val="single" w:sz="12" w:space="0" w:color="auto"/>
              <w:right w:val="single" w:sz="4" w:space="0" w:color="auto"/>
            </w:tcBorders>
          </w:tcPr>
          <w:p w14:paraId="0A55DD35" w14:textId="77777777" w:rsidR="00DC24D5" w:rsidRPr="00994CB3" w:rsidRDefault="00DC24D5" w:rsidP="000C64F6">
            <w:pPr>
              <w:rPr>
                <w:sz w:val="22"/>
                <w:szCs w:val="22"/>
              </w:rPr>
            </w:pPr>
            <w:r w:rsidRPr="00994CB3">
              <w:rPr>
                <w:sz w:val="22"/>
                <w:szCs w:val="22"/>
              </w:rPr>
              <w:t>[BUDE DOPLNĚNO]</w:t>
            </w:r>
          </w:p>
          <w:p w14:paraId="1B13F66D"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67E1619A"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4C6A3F04"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23004FC7" w14:textId="77777777" w:rsidR="00DC24D5" w:rsidRPr="000C64F6" w:rsidRDefault="00DC24D5" w:rsidP="000C64F6">
            <w:pPr>
              <w:rPr>
                <w:sz w:val="22"/>
                <w:szCs w:val="22"/>
              </w:rPr>
            </w:pPr>
            <w:r w:rsidRPr="000C64F6">
              <w:rPr>
                <w:sz w:val="22"/>
                <w:szCs w:val="22"/>
              </w:rPr>
              <w:t>Razítko, datum, podpis:</w:t>
            </w:r>
          </w:p>
        </w:tc>
      </w:tr>
    </w:tbl>
    <w:p w14:paraId="6FD4B045"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46"/>
        <w:gridCol w:w="3616"/>
        <w:gridCol w:w="3080"/>
      </w:tblGrid>
      <w:tr w:rsidR="00DC24D5" w:rsidRPr="00994CB3" w14:paraId="31B1C4E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4D7B416C" w14:textId="77777777" w:rsidR="00DC24D5" w:rsidRPr="000C64F6" w:rsidRDefault="00DC24D5" w:rsidP="000C64F6">
            <w:pPr>
              <w:rPr>
                <w:sz w:val="22"/>
                <w:szCs w:val="22"/>
              </w:rPr>
            </w:pPr>
            <w:r w:rsidRPr="000C64F6">
              <w:rPr>
                <w:sz w:val="22"/>
                <w:szCs w:val="22"/>
              </w:rPr>
              <w:t>Zhotovitel:</w:t>
            </w:r>
          </w:p>
        </w:tc>
        <w:tc>
          <w:tcPr>
            <w:tcW w:w="3686" w:type="dxa"/>
            <w:tcBorders>
              <w:top w:val="single" w:sz="12" w:space="0" w:color="auto"/>
              <w:left w:val="nil"/>
              <w:bottom w:val="single" w:sz="12" w:space="0" w:color="auto"/>
              <w:right w:val="single" w:sz="4" w:space="0" w:color="auto"/>
            </w:tcBorders>
          </w:tcPr>
          <w:p w14:paraId="0C89BDE7" w14:textId="77777777" w:rsidR="00DC24D5" w:rsidRPr="00994CB3" w:rsidRDefault="00DC24D5" w:rsidP="000C64F6">
            <w:pPr>
              <w:rPr>
                <w:sz w:val="22"/>
                <w:szCs w:val="22"/>
              </w:rPr>
            </w:pPr>
            <w:r w:rsidRPr="00994CB3">
              <w:rPr>
                <w:sz w:val="22"/>
                <w:szCs w:val="22"/>
              </w:rPr>
              <w:t>[BUDE DOPLNĚNO]</w:t>
            </w:r>
          </w:p>
          <w:p w14:paraId="1B470F73"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10288207"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7D10F273"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E32108E" w14:textId="77777777" w:rsidR="00DC24D5" w:rsidRPr="000C64F6" w:rsidRDefault="00DC24D5" w:rsidP="000C64F6">
            <w:pPr>
              <w:rPr>
                <w:sz w:val="22"/>
                <w:szCs w:val="22"/>
              </w:rPr>
            </w:pPr>
            <w:r w:rsidRPr="000C64F6">
              <w:rPr>
                <w:sz w:val="22"/>
                <w:szCs w:val="22"/>
              </w:rPr>
              <w:t>Razítko, datum, podpis:</w:t>
            </w:r>
          </w:p>
        </w:tc>
      </w:tr>
      <w:tr w:rsidR="00DC24D5" w:rsidRPr="00994CB3" w14:paraId="5433447D" w14:textId="77777777" w:rsidTr="000C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0BDC4118" w14:textId="77777777" w:rsidR="00DC24D5" w:rsidRPr="000C64F6" w:rsidRDefault="00DC24D5" w:rsidP="000C64F6">
            <w:pPr>
              <w:rPr>
                <w:sz w:val="22"/>
                <w:szCs w:val="22"/>
              </w:rPr>
            </w:pPr>
          </w:p>
          <w:p w14:paraId="1BB9E168" w14:textId="77777777" w:rsidR="00DC24D5" w:rsidRPr="000C64F6" w:rsidRDefault="00DC24D5" w:rsidP="000C64F6">
            <w:pPr>
              <w:rPr>
                <w:sz w:val="22"/>
                <w:szCs w:val="22"/>
              </w:rPr>
            </w:pPr>
            <w:r w:rsidRPr="000C64F6">
              <w:rPr>
                <w:sz w:val="22"/>
                <w:szCs w:val="22"/>
              </w:rPr>
              <w:t>Souřadnicový systém:</w:t>
            </w:r>
          </w:p>
        </w:tc>
        <w:tc>
          <w:tcPr>
            <w:tcW w:w="6836" w:type="dxa"/>
            <w:gridSpan w:val="2"/>
          </w:tcPr>
          <w:p w14:paraId="45090249" w14:textId="77777777" w:rsidR="00DC24D5" w:rsidRPr="000C64F6" w:rsidRDefault="00DC24D5" w:rsidP="000C64F6">
            <w:pPr>
              <w:rPr>
                <w:sz w:val="22"/>
                <w:szCs w:val="22"/>
              </w:rPr>
            </w:pPr>
          </w:p>
          <w:p w14:paraId="05A98A82" w14:textId="77777777" w:rsidR="00DC24D5" w:rsidRPr="000C64F6" w:rsidRDefault="00DC24D5" w:rsidP="000C64F6">
            <w:pPr>
              <w:rPr>
                <w:sz w:val="22"/>
                <w:szCs w:val="22"/>
              </w:rPr>
            </w:pPr>
          </w:p>
        </w:tc>
      </w:tr>
      <w:tr w:rsidR="00DC24D5" w:rsidRPr="00994CB3" w14:paraId="6CFF5E10" w14:textId="77777777" w:rsidTr="000C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4DD75024" w14:textId="77777777" w:rsidR="00DC24D5" w:rsidRPr="000C64F6" w:rsidRDefault="00DC24D5" w:rsidP="000C64F6">
            <w:pPr>
              <w:rPr>
                <w:sz w:val="22"/>
                <w:szCs w:val="22"/>
              </w:rPr>
            </w:pPr>
            <w:r w:rsidRPr="000C64F6">
              <w:rPr>
                <w:sz w:val="22"/>
                <w:szCs w:val="22"/>
              </w:rPr>
              <w:t>Výškový systém:</w:t>
            </w:r>
          </w:p>
        </w:tc>
        <w:tc>
          <w:tcPr>
            <w:tcW w:w="6836" w:type="dxa"/>
            <w:gridSpan w:val="2"/>
          </w:tcPr>
          <w:p w14:paraId="582A6206" w14:textId="77777777" w:rsidR="00DC24D5" w:rsidRPr="000C64F6" w:rsidRDefault="00DC24D5" w:rsidP="000C64F6">
            <w:pPr>
              <w:rPr>
                <w:sz w:val="22"/>
                <w:szCs w:val="22"/>
              </w:rPr>
            </w:pPr>
          </w:p>
        </w:tc>
      </w:tr>
    </w:tbl>
    <w:p w14:paraId="1BC87C82" w14:textId="77777777" w:rsidR="00DC24D5" w:rsidRPr="000C64F6" w:rsidRDefault="00DC24D5" w:rsidP="00DC24D5">
      <w:pPr>
        <w:rPr>
          <w:sz w:val="22"/>
          <w:szCs w:val="22"/>
        </w:rPr>
      </w:pPr>
    </w:p>
    <w:p w14:paraId="755D41E4"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12"/>
        <w:gridCol w:w="1523"/>
        <w:gridCol w:w="1828"/>
        <w:gridCol w:w="1936"/>
        <w:gridCol w:w="2243"/>
      </w:tblGrid>
      <w:tr w:rsidR="00DC24D5" w:rsidRPr="00994CB3" w14:paraId="62BA952B" w14:textId="77777777" w:rsidTr="000C64F6">
        <w:trPr>
          <w:trHeight w:val="135"/>
        </w:trPr>
        <w:tc>
          <w:tcPr>
            <w:tcW w:w="1526" w:type="dxa"/>
            <w:vMerge w:val="restart"/>
            <w:tcBorders>
              <w:top w:val="single" w:sz="12" w:space="0" w:color="auto"/>
              <w:left w:val="single" w:sz="12" w:space="0" w:color="auto"/>
              <w:bottom w:val="single" w:sz="4" w:space="0" w:color="auto"/>
              <w:right w:val="nil"/>
            </w:tcBorders>
          </w:tcPr>
          <w:p w14:paraId="15B5D0A6" w14:textId="77777777" w:rsidR="00DC24D5" w:rsidRPr="000C64F6" w:rsidRDefault="00DC24D5" w:rsidP="000C64F6">
            <w:pPr>
              <w:rPr>
                <w:sz w:val="22"/>
                <w:szCs w:val="22"/>
              </w:rPr>
            </w:pPr>
            <w:r w:rsidRPr="000C64F6">
              <w:rPr>
                <w:sz w:val="22"/>
                <w:szCs w:val="22"/>
              </w:rPr>
              <w:t>Číslo zakázky:</w:t>
            </w:r>
          </w:p>
        </w:tc>
        <w:tc>
          <w:tcPr>
            <w:tcW w:w="1559" w:type="dxa"/>
            <w:vMerge w:val="restart"/>
            <w:tcBorders>
              <w:top w:val="single" w:sz="12" w:space="0" w:color="auto"/>
              <w:left w:val="nil"/>
              <w:bottom w:val="single" w:sz="4" w:space="0" w:color="auto"/>
              <w:right w:val="single" w:sz="4" w:space="0" w:color="auto"/>
            </w:tcBorders>
          </w:tcPr>
          <w:p w14:paraId="7B123DDA" w14:textId="77777777" w:rsidR="00DC24D5" w:rsidRPr="000C64F6" w:rsidRDefault="00DC24D5" w:rsidP="000C64F6">
            <w:pPr>
              <w:rPr>
                <w:sz w:val="22"/>
                <w:szCs w:val="22"/>
              </w:rPr>
            </w:pPr>
          </w:p>
        </w:tc>
        <w:tc>
          <w:tcPr>
            <w:tcW w:w="1843" w:type="dxa"/>
            <w:tcBorders>
              <w:top w:val="single" w:sz="12" w:space="0" w:color="auto"/>
              <w:left w:val="single" w:sz="4" w:space="0" w:color="auto"/>
              <w:right w:val="nil"/>
            </w:tcBorders>
          </w:tcPr>
          <w:p w14:paraId="05DBD454" w14:textId="77777777" w:rsidR="00DC24D5" w:rsidRPr="000C64F6" w:rsidRDefault="00DC24D5" w:rsidP="000C64F6">
            <w:pPr>
              <w:rPr>
                <w:sz w:val="22"/>
                <w:szCs w:val="22"/>
              </w:rPr>
            </w:pPr>
            <w:r w:rsidRPr="000C64F6">
              <w:rPr>
                <w:sz w:val="22"/>
                <w:szCs w:val="22"/>
              </w:rPr>
              <w:t>Vedoucí projektant:</w:t>
            </w:r>
          </w:p>
        </w:tc>
        <w:tc>
          <w:tcPr>
            <w:tcW w:w="1984" w:type="dxa"/>
            <w:tcBorders>
              <w:top w:val="single" w:sz="12" w:space="0" w:color="auto"/>
              <w:left w:val="nil"/>
              <w:right w:val="single" w:sz="12" w:space="0" w:color="auto"/>
            </w:tcBorders>
          </w:tcPr>
          <w:p w14:paraId="5D6D3F01" w14:textId="77777777" w:rsidR="00DC24D5" w:rsidRPr="000C64F6" w:rsidRDefault="00DC24D5" w:rsidP="000C64F6">
            <w:pPr>
              <w:rPr>
                <w:sz w:val="22"/>
                <w:szCs w:val="22"/>
              </w:rPr>
            </w:pPr>
          </w:p>
        </w:tc>
        <w:tc>
          <w:tcPr>
            <w:tcW w:w="2300" w:type="dxa"/>
            <w:vMerge w:val="restart"/>
            <w:tcBorders>
              <w:top w:val="single" w:sz="12" w:space="0" w:color="auto"/>
              <w:left w:val="single" w:sz="12" w:space="0" w:color="auto"/>
              <w:right w:val="single" w:sz="12" w:space="0" w:color="auto"/>
            </w:tcBorders>
          </w:tcPr>
          <w:p w14:paraId="4316F4D0" w14:textId="77777777" w:rsidR="00DC24D5" w:rsidRPr="000C64F6" w:rsidRDefault="00DC24D5" w:rsidP="000C64F6">
            <w:pPr>
              <w:rPr>
                <w:sz w:val="22"/>
                <w:szCs w:val="22"/>
              </w:rPr>
            </w:pPr>
          </w:p>
        </w:tc>
      </w:tr>
      <w:tr w:rsidR="00DC24D5" w:rsidRPr="00994CB3" w14:paraId="47B9DC9F" w14:textId="77777777" w:rsidTr="000C64F6">
        <w:trPr>
          <w:trHeight w:val="135"/>
        </w:trPr>
        <w:tc>
          <w:tcPr>
            <w:tcW w:w="1526" w:type="dxa"/>
            <w:vMerge/>
            <w:tcBorders>
              <w:top w:val="nil"/>
              <w:left w:val="single" w:sz="12" w:space="0" w:color="auto"/>
              <w:bottom w:val="single" w:sz="4" w:space="0" w:color="auto"/>
              <w:right w:val="nil"/>
            </w:tcBorders>
          </w:tcPr>
          <w:p w14:paraId="2AF98902" w14:textId="77777777" w:rsidR="00DC24D5" w:rsidRPr="000C64F6" w:rsidRDefault="00DC24D5" w:rsidP="000C64F6">
            <w:pPr>
              <w:rPr>
                <w:sz w:val="22"/>
                <w:szCs w:val="22"/>
              </w:rPr>
            </w:pPr>
          </w:p>
        </w:tc>
        <w:tc>
          <w:tcPr>
            <w:tcW w:w="1559" w:type="dxa"/>
            <w:vMerge/>
            <w:tcBorders>
              <w:top w:val="nil"/>
              <w:left w:val="nil"/>
              <w:bottom w:val="single" w:sz="4" w:space="0" w:color="auto"/>
              <w:right w:val="single" w:sz="4" w:space="0" w:color="auto"/>
            </w:tcBorders>
          </w:tcPr>
          <w:p w14:paraId="4209EB44" w14:textId="77777777" w:rsidR="00DC24D5" w:rsidRPr="000C64F6" w:rsidRDefault="00DC24D5" w:rsidP="000C64F6">
            <w:pPr>
              <w:rPr>
                <w:sz w:val="22"/>
                <w:szCs w:val="22"/>
              </w:rPr>
            </w:pPr>
          </w:p>
        </w:tc>
        <w:tc>
          <w:tcPr>
            <w:tcW w:w="3827" w:type="dxa"/>
            <w:gridSpan w:val="2"/>
            <w:tcBorders>
              <w:left w:val="single" w:sz="4" w:space="0" w:color="auto"/>
              <w:bottom w:val="single" w:sz="4" w:space="0" w:color="auto"/>
              <w:right w:val="single" w:sz="12" w:space="0" w:color="auto"/>
            </w:tcBorders>
          </w:tcPr>
          <w:p w14:paraId="11936BDE"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5F9DE728" w14:textId="77777777" w:rsidR="00DC24D5" w:rsidRPr="000C64F6" w:rsidRDefault="00DC24D5" w:rsidP="000C64F6">
            <w:pPr>
              <w:rPr>
                <w:sz w:val="22"/>
                <w:szCs w:val="22"/>
              </w:rPr>
            </w:pPr>
          </w:p>
        </w:tc>
      </w:tr>
      <w:tr w:rsidR="00DC24D5" w:rsidRPr="00994CB3" w14:paraId="56604093" w14:textId="77777777" w:rsidTr="000C64F6">
        <w:tc>
          <w:tcPr>
            <w:tcW w:w="1526" w:type="dxa"/>
            <w:tcBorders>
              <w:top w:val="single" w:sz="4" w:space="0" w:color="auto"/>
              <w:left w:val="single" w:sz="12" w:space="0" w:color="auto"/>
              <w:bottom w:val="single" w:sz="4" w:space="0" w:color="auto"/>
              <w:right w:val="nil"/>
            </w:tcBorders>
          </w:tcPr>
          <w:p w14:paraId="4051999A" w14:textId="77777777" w:rsidR="00DC24D5" w:rsidRPr="000C64F6" w:rsidRDefault="00DC24D5" w:rsidP="000C64F6">
            <w:pPr>
              <w:rPr>
                <w:sz w:val="22"/>
                <w:szCs w:val="22"/>
              </w:rPr>
            </w:pPr>
            <w:r w:rsidRPr="000C64F6">
              <w:rPr>
                <w:sz w:val="22"/>
                <w:szCs w:val="22"/>
              </w:rPr>
              <w:t>Schválil:</w:t>
            </w:r>
          </w:p>
        </w:tc>
        <w:tc>
          <w:tcPr>
            <w:tcW w:w="1559" w:type="dxa"/>
            <w:tcBorders>
              <w:top w:val="single" w:sz="4" w:space="0" w:color="auto"/>
              <w:left w:val="nil"/>
              <w:bottom w:val="single" w:sz="4" w:space="0" w:color="auto"/>
              <w:right w:val="single" w:sz="4" w:space="0" w:color="auto"/>
            </w:tcBorders>
          </w:tcPr>
          <w:p w14:paraId="157E7A9F" w14:textId="77777777" w:rsidR="00DC24D5" w:rsidRPr="000C64F6" w:rsidRDefault="00DC24D5" w:rsidP="000C64F6">
            <w:pPr>
              <w:rPr>
                <w:sz w:val="22"/>
                <w:szCs w:val="22"/>
              </w:rPr>
            </w:pPr>
          </w:p>
        </w:tc>
        <w:tc>
          <w:tcPr>
            <w:tcW w:w="1843" w:type="dxa"/>
            <w:tcBorders>
              <w:left w:val="single" w:sz="4" w:space="0" w:color="auto"/>
              <w:right w:val="nil"/>
            </w:tcBorders>
          </w:tcPr>
          <w:p w14:paraId="3032D8CA" w14:textId="77777777" w:rsidR="00DC24D5" w:rsidRPr="000C64F6" w:rsidRDefault="00DC24D5" w:rsidP="000C64F6">
            <w:pPr>
              <w:rPr>
                <w:sz w:val="22"/>
                <w:szCs w:val="22"/>
              </w:rPr>
            </w:pPr>
            <w:proofErr w:type="spellStart"/>
            <w:r w:rsidRPr="000C64F6">
              <w:rPr>
                <w:sz w:val="22"/>
                <w:szCs w:val="22"/>
              </w:rPr>
              <w:t>Zodp</w:t>
            </w:r>
            <w:proofErr w:type="spellEnd"/>
            <w:r w:rsidRPr="000C64F6">
              <w:rPr>
                <w:sz w:val="22"/>
                <w:szCs w:val="22"/>
              </w:rPr>
              <w:t>. projektant:</w:t>
            </w:r>
          </w:p>
        </w:tc>
        <w:tc>
          <w:tcPr>
            <w:tcW w:w="1984" w:type="dxa"/>
            <w:tcBorders>
              <w:left w:val="nil"/>
              <w:right w:val="single" w:sz="12" w:space="0" w:color="auto"/>
            </w:tcBorders>
          </w:tcPr>
          <w:p w14:paraId="29B38B9C"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67FFAB6C" w14:textId="77777777" w:rsidR="00DC24D5" w:rsidRPr="000C64F6" w:rsidRDefault="00DC24D5" w:rsidP="000C64F6">
            <w:pPr>
              <w:rPr>
                <w:sz w:val="22"/>
                <w:szCs w:val="22"/>
              </w:rPr>
            </w:pPr>
          </w:p>
        </w:tc>
      </w:tr>
      <w:tr w:rsidR="00DC24D5" w:rsidRPr="00994CB3" w14:paraId="2047C4E0" w14:textId="77777777" w:rsidTr="000C64F6">
        <w:tc>
          <w:tcPr>
            <w:tcW w:w="3085" w:type="dxa"/>
            <w:gridSpan w:val="2"/>
            <w:tcBorders>
              <w:top w:val="single" w:sz="4" w:space="0" w:color="auto"/>
              <w:left w:val="single" w:sz="12" w:space="0" w:color="auto"/>
              <w:bottom w:val="single" w:sz="4" w:space="0" w:color="auto"/>
            </w:tcBorders>
          </w:tcPr>
          <w:p w14:paraId="459A2849" w14:textId="77777777" w:rsidR="00DC24D5" w:rsidRPr="000C64F6" w:rsidRDefault="00DC24D5" w:rsidP="000C64F6">
            <w:pPr>
              <w:rPr>
                <w:sz w:val="22"/>
                <w:szCs w:val="22"/>
              </w:rPr>
            </w:pPr>
          </w:p>
        </w:tc>
        <w:tc>
          <w:tcPr>
            <w:tcW w:w="3827" w:type="dxa"/>
            <w:gridSpan w:val="2"/>
            <w:tcBorders>
              <w:bottom w:val="single" w:sz="4" w:space="0" w:color="auto"/>
              <w:right w:val="single" w:sz="12" w:space="0" w:color="auto"/>
            </w:tcBorders>
          </w:tcPr>
          <w:p w14:paraId="46084D0A"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47804E47" w14:textId="77777777" w:rsidR="00DC24D5" w:rsidRPr="000C64F6" w:rsidRDefault="00DC24D5" w:rsidP="000C64F6">
            <w:pPr>
              <w:rPr>
                <w:sz w:val="22"/>
                <w:szCs w:val="22"/>
              </w:rPr>
            </w:pPr>
          </w:p>
        </w:tc>
      </w:tr>
      <w:tr w:rsidR="00DC24D5" w:rsidRPr="00994CB3" w14:paraId="02FC74A4" w14:textId="77777777" w:rsidTr="000C64F6">
        <w:tc>
          <w:tcPr>
            <w:tcW w:w="1526" w:type="dxa"/>
            <w:tcBorders>
              <w:top w:val="single" w:sz="4" w:space="0" w:color="auto"/>
              <w:left w:val="single" w:sz="12" w:space="0" w:color="auto"/>
              <w:bottom w:val="single" w:sz="4" w:space="0" w:color="auto"/>
              <w:right w:val="nil"/>
            </w:tcBorders>
          </w:tcPr>
          <w:p w14:paraId="7C5878FF" w14:textId="77777777" w:rsidR="00DC24D5" w:rsidRPr="000C64F6" w:rsidRDefault="00DC24D5" w:rsidP="000C64F6">
            <w:pPr>
              <w:rPr>
                <w:sz w:val="22"/>
                <w:szCs w:val="22"/>
              </w:rPr>
            </w:pPr>
            <w:r w:rsidRPr="000C64F6">
              <w:rPr>
                <w:sz w:val="22"/>
                <w:szCs w:val="22"/>
              </w:rPr>
              <w:t>Tech. kontrola:</w:t>
            </w:r>
          </w:p>
        </w:tc>
        <w:tc>
          <w:tcPr>
            <w:tcW w:w="1559" w:type="dxa"/>
            <w:tcBorders>
              <w:top w:val="single" w:sz="4" w:space="0" w:color="auto"/>
              <w:left w:val="nil"/>
              <w:bottom w:val="single" w:sz="4" w:space="0" w:color="auto"/>
              <w:right w:val="single" w:sz="4" w:space="0" w:color="auto"/>
            </w:tcBorders>
          </w:tcPr>
          <w:p w14:paraId="6926D49B" w14:textId="77777777" w:rsidR="00DC24D5" w:rsidRPr="000C64F6" w:rsidRDefault="00DC24D5" w:rsidP="000C64F6">
            <w:pPr>
              <w:rPr>
                <w:sz w:val="22"/>
                <w:szCs w:val="22"/>
              </w:rPr>
            </w:pPr>
          </w:p>
        </w:tc>
        <w:tc>
          <w:tcPr>
            <w:tcW w:w="1843" w:type="dxa"/>
            <w:tcBorders>
              <w:left w:val="single" w:sz="4" w:space="0" w:color="auto"/>
              <w:right w:val="nil"/>
            </w:tcBorders>
          </w:tcPr>
          <w:p w14:paraId="11B735D3" w14:textId="77777777" w:rsidR="00DC24D5" w:rsidRPr="000C64F6" w:rsidRDefault="00DC24D5" w:rsidP="000C64F6">
            <w:pPr>
              <w:rPr>
                <w:sz w:val="22"/>
                <w:szCs w:val="22"/>
              </w:rPr>
            </w:pPr>
            <w:r w:rsidRPr="000C64F6">
              <w:rPr>
                <w:sz w:val="22"/>
                <w:szCs w:val="22"/>
              </w:rPr>
              <w:t>Vypracoval:</w:t>
            </w:r>
          </w:p>
        </w:tc>
        <w:tc>
          <w:tcPr>
            <w:tcW w:w="1984" w:type="dxa"/>
            <w:tcBorders>
              <w:left w:val="nil"/>
              <w:right w:val="single" w:sz="12" w:space="0" w:color="auto"/>
            </w:tcBorders>
          </w:tcPr>
          <w:p w14:paraId="3C988844"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42B05D6A" w14:textId="77777777" w:rsidR="00DC24D5" w:rsidRPr="000C64F6" w:rsidRDefault="00DC24D5" w:rsidP="000C64F6">
            <w:pPr>
              <w:rPr>
                <w:sz w:val="22"/>
                <w:szCs w:val="22"/>
              </w:rPr>
            </w:pPr>
          </w:p>
        </w:tc>
      </w:tr>
      <w:tr w:rsidR="00DC24D5" w:rsidRPr="00994CB3" w14:paraId="171AD85F" w14:textId="77777777" w:rsidTr="000C64F6">
        <w:tc>
          <w:tcPr>
            <w:tcW w:w="3085" w:type="dxa"/>
            <w:gridSpan w:val="2"/>
            <w:tcBorders>
              <w:top w:val="single" w:sz="4" w:space="0" w:color="auto"/>
              <w:left w:val="single" w:sz="12" w:space="0" w:color="auto"/>
              <w:bottom w:val="single" w:sz="12" w:space="0" w:color="auto"/>
            </w:tcBorders>
          </w:tcPr>
          <w:p w14:paraId="2A1375D8" w14:textId="77777777" w:rsidR="00DC24D5" w:rsidRPr="000C64F6" w:rsidRDefault="00DC24D5" w:rsidP="000C64F6">
            <w:pPr>
              <w:rPr>
                <w:sz w:val="22"/>
                <w:szCs w:val="22"/>
              </w:rPr>
            </w:pPr>
          </w:p>
        </w:tc>
        <w:tc>
          <w:tcPr>
            <w:tcW w:w="3827" w:type="dxa"/>
            <w:gridSpan w:val="2"/>
            <w:tcBorders>
              <w:bottom w:val="single" w:sz="12" w:space="0" w:color="auto"/>
              <w:right w:val="single" w:sz="12" w:space="0" w:color="auto"/>
            </w:tcBorders>
          </w:tcPr>
          <w:p w14:paraId="479CB723" w14:textId="77777777" w:rsidR="00DC24D5" w:rsidRPr="000C64F6" w:rsidRDefault="00DC24D5" w:rsidP="000C64F6">
            <w:pPr>
              <w:rPr>
                <w:sz w:val="22"/>
                <w:szCs w:val="22"/>
              </w:rPr>
            </w:pPr>
          </w:p>
        </w:tc>
        <w:tc>
          <w:tcPr>
            <w:tcW w:w="2300" w:type="dxa"/>
            <w:vMerge/>
            <w:tcBorders>
              <w:left w:val="single" w:sz="12" w:space="0" w:color="auto"/>
              <w:bottom w:val="single" w:sz="12" w:space="0" w:color="auto"/>
              <w:right w:val="single" w:sz="12" w:space="0" w:color="auto"/>
            </w:tcBorders>
          </w:tcPr>
          <w:p w14:paraId="622A981F" w14:textId="77777777" w:rsidR="00DC24D5" w:rsidRPr="000C64F6" w:rsidRDefault="00DC24D5" w:rsidP="000C64F6">
            <w:pPr>
              <w:rPr>
                <w:sz w:val="22"/>
                <w:szCs w:val="22"/>
              </w:rPr>
            </w:pPr>
          </w:p>
        </w:tc>
      </w:tr>
    </w:tbl>
    <w:p w14:paraId="7BEB78B1" w14:textId="77777777" w:rsidR="00DC24D5" w:rsidRPr="000C64F6" w:rsidRDefault="00DC24D5" w:rsidP="00DC24D5">
      <w:pPr>
        <w:rPr>
          <w:sz w:val="22"/>
          <w:szCs w:val="22"/>
        </w:rPr>
      </w:pPr>
    </w:p>
    <w:p w14:paraId="138229BF"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24"/>
        <w:gridCol w:w="1487"/>
        <w:gridCol w:w="1506"/>
        <w:gridCol w:w="1487"/>
        <w:gridCol w:w="593"/>
        <w:gridCol w:w="916"/>
        <w:gridCol w:w="864"/>
        <w:gridCol w:w="665"/>
      </w:tblGrid>
      <w:tr w:rsidR="00DC24D5" w:rsidRPr="00994CB3" w14:paraId="575A4342" w14:textId="77777777" w:rsidTr="000C64F6">
        <w:tc>
          <w:tcPr>
            <w:tcW w:w="1535" w:type="dxa"/>
            <w:tcBorders>
              <w:top w:val="single" w:sz="12" w:space="0" w:color="auto"/>
              <w:left w:val="single" w:sz="12" w:space="0" w:color="auto"/>
              <w:bottom w:val="single" w:sz="12" w:space="0" w:color="auto"/>
              <w:right w:val="nil"/>
            </w:tcBorders>
          </w:tcPr>
          <w:p w14:paraId="03883937" w14:textId="77777777" w:rsidR="00DC24D5" w:rsidRPr="000C64F6" w:rsidRDefault="00DC24D5" w:rsidP="000C64F6">
            <w:pPr>
              <w:rPr>
                <w:sz w:val="22"/>
                <w:szCs w:val="22"/>
              </w:rPr>
            </w:pPr>
            <w:r w:rsidRPr="000C64F6">
              <w:rPr>
                <w:sz w:val="22"/>
                <w:szCs w:val="22"/>
              </w:rPr>
              <w:t>Objednatel:</w:t>
            </w:r>
          </w:p>
        </w:tc>
        <w:tc>
          <w:tcPr>
            <w:tcW w:w="1535" w:type="dxa"/>
            <w:tcBorders>
              <w:top w:val="single" w:sz="12" w:space="0" w:color="auto"/>
              <w:left w:val="nil"/>
              <w:bottom w:val="single" w:sz="12" w:space="0" w:color="auto"/>
              <w:right w:val="single" w:sz="4" w:space="0" w:color="auto"/>
            </w:tcBorders>
          </w:tcPr>
          <w:p w14:paraId="1C07A8A2" w14:textId="77777777" w:rsidR="00DC24D5" w:rsidRPr="000C64F6" w:rsidRDefault="00DC24D5" w:rsidP="000C64F6">
            <w:pPr>
              <w:rPr>
                <w:sz w:val="22"/>
                <w:szCs w:val="22"/>
              </w:rPr>
            </w:pPr>
          </w:p>
        </w:tc>
        <w:tc>
          <w:tcPr>
            <w:tcW w:w="1535" w:type="dxa"/>
            <w:tcBorders>
              <w:top w:val="single" w:sz="12" w:space="0" w:color="auto"/>
              <w:left w:val="single" w:sz="4" w:space="0" w:color="auto"/>
              <w:bottom w:val="single" w:sz="12" w:space="0" w:color="auto"/>
              <w:right w:val="nil"/>
            </w:tcBorders>
          </w:tcPr>
          <w:p w14:paraId="6CDD046C" w14:textId="77777777" w:rsidR="00DC24D5" w:rsidRPr="000C64F6" w:rsidRDefault="00DC24D5" w:rsidP="000C64F6">
            <w:pPr>
              <w:rPr>
                <w:sz w:val="22"/>
                <w:szCs w:val="22"/>
              </w:rPr>
            </w:pPr>
            <w:r w:rsidRPr="000C64F6">
              <w:rPr>
                <w:sz w:val="22"/>
                <w:szCs w:val="22"/>
              </w:rPr>
              <w:t>Obec:</w:t>
            </w:r>
          </w:p>
        </w:tc>
        <w:tc>
          <w:tcPr>
            <w:tcW w:w="1535" w:type="dxa"/>
            <w:tcBorders>
              <w:top w:val="single" w:sz="12" w:space="0" w:color="auto"/>
              <w:left w:val="nil"/>
              <w:bottom w:val="single" w:sz="12" w:space="0" w:color="auto"/>
              <w:right w:val="single" w:sz="12" w:space="0" w:color="auto"/>
            </w:tcBorders>
          </w:tcPr>
          <w:p w14:paraId="75FF9E90" w14:textId="77777777" w:rsidR="00DC24D5" w:rsidRPr="000C64F6" w:rsidRDefault="00DC24D5" w:rsidP="000C64F6">
            <w:pPr>
              <w:rPr>
                <w:sz w:val="22"/>
                <w:szCs w:val="22"/>
              </w:rPr>
            </w:pPr>
          </w:p>
        </w:tc>
        <w:tc>
          <w:tcPr>
            <w:tcW w:w="1536" w:type="dxa"/>
            <w:gridSpan w:val="2"/>
            <w:tcBorders>
              <w:top w:val="single" w:sz="12" w:space="0" w:color="auto"/>
              <w:left w:val="single" w:sz="12" w:space="0" w:color="auto"/>
              <w:bottom w:val="single" w:sz="12" w:space="0" w:color="auto"/>
              <w:right w:val="nil"/>
            </w:tcBorders>
          </w:tcPr>
          <w:p w14:paraId="6A72F9EA" w14:textId="77777777" w:rsidR="00DC24D5" w:rsidRPr="000C64F6" w:rsidRDefault="00DC24D5" w:rsidP="000C64F6">
            <w:pPr>
              <w:rPr>
                <w:sz w:val="22"/>
                <w:szCs w:val="22"/>
              </w:rPr>
            </w:pPr>
            <w:r w:rsidRPr="000C64F6">
              <w:rPr>
                <w:sz w:val="22"/>
                <w:szCs w:val="22"/>
              </w:rPr>
              <w:t>Kraj:</w:t>
            </w:r>
          </w:p>
        </w:tc>
        <w:tc>
          <w:tcPr>
            <w:tcW w:w="1536" w:type="dxa"/>
            <w:gridSpan w:val="2"/>
            <w:tcBorders>
              <w:top w:val="single" w:sz="12" w:space="0" w:color="auto"/>
              <w:left w:val="nil"/>
              <w:bottom w:val="single" w:sz="12" w:space="0" w:color="auto"/>
              <w:right w:val="single" w:sz="12" w:space="0" w:color="auto"/>
            </w:tcBorders>
          </w:tcPr>
          <w:p w14:paraId="57EA6CBC" w14:textId="77777777" w:rsidR="00DC24D5" w:rsidRPr="000C64F6" w:rsidRDefault="00DC24D5" w:rsidP="000C64F6">
            <w:pPr>
              <w:rPr>
                <w:b/>
                <w:sz w:val="22"/>
                <w:szCs w:val="22"/>
              </w:rPr>
            </w:pPr>
            <w:r w:rsidRPr="000C64F6">
              <w:rPr>
                <w:b/>
                <w:sz w:val="22"/>
                <w:szCs w:val="22"/>
              </w:rPr>
              <w:t>Středočeský</w:t>
            </w:r>
          </w:p>
        </w:tc>
      </w:tr>
      <w:tr w:rsidR="00DC24D5" w:rsidRPr="00994CB3" w14:paraId="1944CF02" w14:textId="77777777" w:rsidTr="000C64F6">
        <w:tc>
          <w:tcPr>
            <w:tcW w:w="1535" w:type="dxa"/>
            <w:tcBorders>
              <w:top w:val="single" w:sz="12" w:space="0" w:color="auto"/>
              <w:left w:val="single" w:sz="12" w:space="0" w:color="auto"/>
              <w:bottom w:val="nil"/>
              <w:right w:val="nil"/>
            </w:tcBorders>
          </w:tcPr>
          <w:p w14:paraId="3CD32873" w14:textId="77777777" w:rsidR="00DC24D5" w:rsidRPr="000C64F6" w:rsidRDefault="00DC24D5" w:rsidP="000C64F6">
            <w:pPr>
              <w:rPr>
                <w:sz w:val="22"/>
                <w:szCs w:val="22"/>
              </w:rPr>
            </w:pPr>
            <w:r w:rsidRPr="000C64F6">
              <w:rPr>
                <w:sz w:val="22"/>
                <w:szCs w:val="22"/>
              </w:rPr>
              <w:t>Akce:</w:t>
            </w:r>
          </w:p>
        </w:tc>
        <w:tc>
          <w:tcPr>
            <w:tcW w:w="4605" w:type="dxa"/>
            <w:gridSpan w:val="3"/>
            <w:vMerge w:val="restart"/>
            <w:tcBorders>
              <w:left w:val="nil"/>
              <w:right w:val="single" w:sz="12" w:space="0" w:color="auto"/>
            </w:tcBorders>
          </w:tcPr>
          <w:p w14:paraId="0BC385B8" w14:textId="77777777" w:rsidR="00DC24D5" w:rsidRPr="000C64F6" w:rsidRDefault="00DC24D5" w:rsidP="000C64F6">
            <w:pPr>
              <w:jc w:val="center"/>
              <w:rPr>
                <w:sz w:val="22"/>
                <w:szCs w:val="22"/>
              </w:rPr>
            </w:pPr>
          </w:p>
        </w:tc>
        <w:tc>
          <w:tcPr>
            <w:tcW w:w="1536" w:type="dxa"/>
            <w:gridSpan w:val="2"/>
            <w:tcBorders>
              <w:top w:val="single" w:sz="12" w:space="0" w:color="auto"/>
              <w:left w:val="single" w:sz="12" w:space="0" w:color="auto"/>
              <w:bottom w:val="single" w:sz="4" w:space="0" w:color="auto"/>
              <w:right w:val="single" w:sz="12" w:space="0" w:color="auto"/>
            </w:tcBorders>
          </w:tcPr>
          <w:p w14:paraId="66ED9153" w14:textId="77777777" w:rsidR="00DC24D5" w:rsidRPr="000C64F6" w:rsidRDefault="00DC24D5" w:rsidP="000C64F6">
            <w:pPr>
              <w:rPr>
                <w:sz w:val="22"/>
                <w:szCs w:val="22"/>
              </w:rPr>
            </w:pPr>
            <w:r w:rsidRPr="000C64F6">
              <w:rPr>
                <w:sz w:val="22"/>
                <w:szCs w:val="22"/>
              </w:rPr>
              <w:t>Datum</w:t>
            </w:r>
          </w:p>
        </w:tc>
        <w:tc>
          <w:tcPr>
            <w:tcW w:w="1536" w:type="dxa"/>
            <w:gridSpan w:val="2"/>
            <w:tcBorders>
              <w:top w:val="single" w:sz="12" w:space="0" w:color="auto"/>
              <w:left w:val="single" w:sz="12" w:space="0" w:color="auto"/>
              <w:bottom w:val="single" w:sz="4" w:space="0" w:color="auto"/>
              <w:right w:val="single" w:sz="12" w:space="0" w:color="auto"/>
            </w:tcBorders>
          </w:tcPr>
          <w:p w14:paraId="42ED00CF" w14:textId="77777777" w:rsidR="00DC24D5" w:rsidRPr="000C64F6" w:rsidRDefault="00DC24D5" w:rsidP="000C64F6">
            <w:pPr>
              <w:rPr>
                <w:sz w:val="22"/>
                <w:szCs w:val="22"/>
              </w:rPr>
            </w:pPr>
            <w:r w:rsidRPr="000C64F6">
              <w:rPr>
                <w:sz w:val="22"/>
                <w:szCs w:val="22"/>
              </w:rPr>
              <w:t>Stupeň</w:t>
            </w:r>
          </w:p>
        </w:tc>
      </w:tr>
      <w:tr w:rsidR="00DC24D5" w:rsidRPr="00994CB3" w14:paraId="6183250B" w14:textId="77777777" w:rsidTr="000C64F6">
        <w:trPr>
          <w:trHeight w:val="70"/>
        </w:trPr>
        <w:tc>
          <w:tcPr>
            <w:tcW w:w="1535" w:type="dxa"/>
            <w:tcBorders>
              <w:top w:val="nil"/>
              <w:left w:val="single" w:sz="12" w:space="0" w:color="auto"/>
              <w:bottom w:val="nil"/>
              <w:right w:val="nil"/>
            </w:tcBorders>
          </w:tcPr>
          <w:p w14:paraId="7FC62FFA" w14:textId="77777777" w:rsidR="00DC24D5" w:rsidRPr="000C64F6" w:rsidRDefault="00DC24D5" w:rsidP="000C64F6">
            <w:pPr>
              <w:rPr>
                <w:sz w:val="22"/>
                <w:szCs w:val="22"/>
              </w:rPr>
            </w:pPr>
          </w:p>
        </w:tc>
        <w:tc>
          <w:tcPr>
            <w:tcW w:w="4605" w:type="dxa"/>
            <w:gridSpan w:val="3"/>
            <w:vMerge/>
            <w:tcBorders>
              <w:left w:val="nil"/>
              <w:right w:val="single" w:sz="12" w:space="0" w:color="auto"/>
            </w:tcBorders>
          </w:tcPr>
          <w:p w14:paraId="712B891F" w14:textId="77777777" w:rsidR="00DC24D5" w:rsidRPr="000C64F6" w:rsidRDefault="00DC24D5" w:rsidP="000C64F6">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2E385B7B" w14:textId="77777777" w:rsidR="00DC24D5" w:rsidRPr="000C64F6" w:rsidRDefault="00DC24D5" w:rsidP="000C64F6">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431A42D8" w14:textId="77777777" w:rsidR="00DC24D5" w:rsidRPr="000C64F6" w:rsidRDefault="00DC24D5" w:rsidP="000C64F6">
            <w:pPr>
              <w:rPr>
                <w:b/>
                <w:sz w:val="22"/>
                <w:szCs w:val="22"/>
              </w:rPr>
            </w:pPr>
            <w:r w:rsidRPr="000C64F6">
              <w:rPr>
                <w:b/>
                <w:sz w:val="22"/>
                <w:szCs w:val="22"/>
              </w:rPr>
              <w:t>RDS</w:t>
            </w:r>
          </w:p>
        </w:tc>
      </w:tr>
      <w:tr w:rsidR="00DC24D5" w:rsidRPr="00994CB3" w14:paraId="2EC149B4" w14:textId="77777777" w:rsidTr="000C64F6">
        <w:trPr>
          <w:trHeight w:val="562"/>
        </w:trPr>
        <w:tc>
          <w:tcPr>
            <w:tcW w:w="1535" w:type="dxa"/>
            <w:tcBorders>
              <w:top w:val="nil"/>
              <w:left w:val="single" w:sz="12" w:space="0" w:color="auto"/>
              <w:bottom w:val="nil"/>
              <w:right w:val="nil"/>
            </w:tcBorders>
          </w:tcPr>
          <w:p w14:paraId="7F310942" w14:textId="77777777" w:rsidR="00DC24D5" w:rsidRPr="000C64F6" w:rsidRDefault="00DC24D5" w:rsidP="000C64F6">
            <w:pPr>
              <w:rPr>
                <w:sz w:val="22"/>
                <w:szCs w:val="22"/>
              </w:rPr>
            </w:pPr>
          </w:p>
        </w:tc>
        <w:tc>
          <w:tcPr>
            <w:tcW w:w="4605" w:type="dxa"/>
            <w:gridSpan w:val="3"/>
            <w:vMerge/>
            <w:tcBorders>
              <w:left w:val="nil"/>
              <w:bottom w:val="nil"/>
              <w:right w:val="single" w:sz="12" w:space="0" w:color="auto"/>
            </w:tcBorders>
          </w:tcPr>
          <w:p w14:paraId="173D2942" w14:textId="77777777" w:rsidR="00DC24D5" w:rsidRPr="000C64F6" w:rsidRDefault="00DC24D5" w:rsidP="000C64F6">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20647B41" w14:textId="77777777" w:rsidR="00DC24D5" w:rsidRPr="000C64F6" w:rsidRDefault="00DC24D5" w:rsidP="000C64F6">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49D941E2" w14:textId="77777777" w:rsidR="00DC24D5" w:rsidRPr="000C64F6" w:rsidRDefault="00DC24D5" w:rsidP="000C64F6">
            <w:pPr>
              <w:rPr>
                <w:sz w:val="22"/>
                <w:szCs w:val="22"/>
              </w:rPr>
            </w:pPr>
          </w:p>
        </w:tc>
      </w:tr>
      <w:tr w:rsidR="00DC24D5" w:rsidRPr="00994CB3" w14:paraId="219B6027" w14:textId="77777777" w:rsidTr="000C64F6">
        <w:tc>
          <w:tcPr>
            <w:tcW w:w="1535" w:type="dxa"/>
            <w:tcBorders>
              <w:top w:val="nil"/>
              <w:left w:val="single" w:sz="12" w:space="0" w:color="auto"/>
              <w:bottom w:val="single" w:sz="12" w:space="0" w:color="auto"/>
              <w:right w:val="nil"/>
            </w:tcBorders>
          </w:tcPr>
          <w:p w14:paraId="4835469F" w14:textId="77777777" w:rsidR="00DC24D5" w:rsidRPr="000C64F6" w:rsidRDefault="00DC24D5" w:rsidP="000C64F6">
            <w:pPr>
              <w:rPr>
                <w:sz w:val="22"/>
                <w:szCs w:val="22"/>
              </w:rPr>
            </w:pPr>
            <w:r w:rsidRPr="000C64F6">
              <w:rPr>
                <w:sz w:val="22"/>
                <w:szCs w:val="22"/>
              </w:rPr>
              <w:t>Objekt:</w:t>
            </w:r>
          </w:p>
        </w:tc>
        <w:tc>
          <w:tcPr>
            <w:tcW w:w="4605" w:type="dxa"/>
            <w:gridSpan w:val="3"/>
            <w:tcBorders>
              <w:top w:val="nil"/>
              <w:left w:val="nil"/>
              <w:bottom w:val="single" w:sz="12" w:space="0" w:color="auto"/>
              <w:right w:val="single" w:sz="12" w:space="0" w:color="auto"/>
            </w:tcBorders>
          </w:tcPr>
          <w:p w14:paraId="3EE31F7F" w14:textId="77777777" w:rsidR="00DC24D5" w:rsidRPr="000C64F6" w:rsidRDefault="00DC24D5" w:rsidP="000C64F6">
            <w:pPr>
              <w:jc w:val="center"/>
              <w:rPr>
                <w:sz w:val="22"/>
                <w:szCs w:val="22"/>
              </w:rPr>
            </w:pPr>
          </w:p>
        </w:tc>
        <w:tc>
          <w:tcPr>
            <w:tcW w:w="1536" w:type="dxa"/>
            <w:gridSpan w:val="2"/>
            <w:vMerge/>
            <w:tcBorders>
              <w:left w:val="single" w:sz="12" w:space="0" w:color="auto"/>
              <w:bottom w:val="single" w:sz="12" w:space="0" w:color="auto"/>
              <w:right w:val="single" w:sz="12" w:space="0" w:color="auto"/>
            </w:tcBorders>
          </w:tcPr>
          <w:p w14:paraId="2A3C2DE5" w14:textId="77777777" w:rsidR="00DC24D5" w:rsidRPr="000C64F6" w:rsidRDefault="00DC24D5" w:rsidP="000C64F6">
            <w:pPr>
              <w:rPr>
                <w:sz w:val="22"/>
                <w:szCs w:val="22"/>
              </w:rPr>
            </w:pPr>
          </w:p>
        </w:tc>
        <w:tc>
          <w:tcPr>
            <w:tcW w:w="1536" w:type="dxa"/>
            <w:gridSpan w:val="2"/>
            <w:vMerge/>
            <w:tcBorders>
              <w:left w:val="single" w:sz="12" w:space="0" w:color="auto"/>
              <w:bottom w:val="single" w:sz="12" w:space="0" w:color="auto"/>
              <w:right w:val="single" w:sz="12" w:space="0" w:color="auto"/>
            </w:tcBorders>
          </w:tcPr>
          <w:p w14:paraId="61B96D1A" w14:textId="77777777" w:rsidR="00DC24D5" w:rsidRPr="000C64F6" w:rsidRDefault="00DC24D5" w:rsidP="000C64F6">
            <w:pPr>
              <w:rPr>
                <w:sz w:val="22"/>
                <w:szCs w:val="22"/>
              </w:rPr>
            </w:pPr>
          </w:p>
        </w:tc>
      </w:tr>
      <w:tr w:rsidR="00DC24D5" w:rsidRPr="00994CB3" w14:paraId="6F5331B5" w14:textId="77777777" w:rsidTr="000C64F6">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5"/>
          <w:gridAfter w:val="1"/>
          <w:wBefore w:w="6740" w:type="dxa"/>
          <w:wAfter w:w="672" w:type="dxa"/>
          <w:trHeight w:val="100"/>
        </w:trPr>
        <w:tc>
          <w:tcPr>
            <w:tcW w:w="1800" w:type="dxa"/>
            <w:gridSpan w:val="2"/>
            <w:tcBorders>
              <w:top w:val="single" w:sz="12" w:space="0" w:color="auto"/>
            </w:tcBorders>
          </w:tcPr>
          <w:p w14:paraId="60C48C9C" w14:textId="77777777" w:rsidR="00DC24D5" w:rsidRPr="000C64F6" w:rsidRDefault="00DC24D5" w:rsidP="000C64F6">
            <w:pPr>
              <w:rPr>
                <w:sz w:val="22"/>
                <w:szCs w:val="22"/>
              </w:rPr>
            </w:pPr>
          </w:p>
        </w:tc>
      </w:tr>
    </w:tbl>
    <w:p w14:paraId="65A6E250" w14:textId="77777777" w:rsidR="00DC24D5" w:rsidRDefault="00DC24D5" w:rsidP="00DC24D5">
      <w:pPr>
        <w:pStyle w:val="Textodst1sl"/>
        <w:numPr>
          <w:ilvl w:val="0"/>
          <w:numId w:val="0"/>
        </w:numPr>
        <w:rPr>
          <w:sz w:val="22"/>
          <w:szCs w:val="22"/>
        </w:rPr>
      </w:pPr>
    </w:p>
    <w:p w14:paraId="4E45171D" w14:textId="77777777" w:rsidR="00DC24D5" w:rsidRDefault="00DC24D5" w:rsidP="00DC24D5">
      <w:pPr>
        <w:tabs>
          <w:tab w:val="clear" w:pos="0"/>
          <w:tab w:val="clear" w:pos="284"/>
          <w:tab w:val="clear" w:pos="1701"/>
        </w:tabs>
        <w:jc w:val="left"/>
        <w:rPr>
          <w:sz w:val="22"/>
          <w:szCs w:val="22"/>
        </w:rPr>
      </w:pPr>
      <w:r>
        <w:rPr>
          <w:sz w:val="22"/>
          <w:szCs w:val="22"/>
        </w:rPr>
        <w:br w:type="page"/>
      </w:r>
    </w:p>
    <w:p w14:paraId="3D0003B9" w14:textId="77777777" w:rsidR="00DC24D5" w:rsidRDefault="00DC24D5" w:rsidP="00DC24D5">
      <w:pPr>
        <w:tabs>
          <w:tab w:val="clear" w:pos="0"/>
          <w:tab w:val="clear" w:pos="284"/>
          <w:tab w:val="clear" w:pos="1701"/>
        </w:tabs>
        <w:jc w:val="left"/>
        <w:rPr>
          <w:sz w:val="22"/>
          <w:szCs w:val="22"/>
        </w:rPr>
      </w:pPr>
      <w:r w:rsidRPr="00362F44">
        <w:rPr>
          <w:sz w:val="22"/>
          <w:szCs w:val="22"/>
        </w:rPr>
        <w:lastRenderedPageBreak/>
        <w:t>Příloha č. 6 –</w:t>
      </w:r>
      <w:r>
        <w:rPr>
          <w:sz w:val="22"/>
          <w:szCs w:val="22"/>
        </w:rPr>
        <w:tab/>
      </w:r>
      <w:r w:rsidRPr="00362F44">
        <w:rPr>
          <w:sz w:val="22"/>
          <w:szCs w:val="22"/>
        </w:rPr>
        <w:t xml:space="preserve">Seznam dokumentů </w:t>
      </w:r>
      <w:r w:rsidRPr="00446BD6">
        <w:rPr>
          <w:sz w:val="22"/>
          <w:szCs w:val="22"/>
        </w:rPr>
        <w:t>pro převzetí Staveniště</w:t>
      </w:r>
    </w:p>
    <w:p w14:paraId="449BAE2B" w14:textId="77777777" w:rsidR="00DC24D5" w:rsidRPr="00246BF2" w:rsidRDefault="00DC24D5" w:rsidP="00DC24D5">
      <w:pPr>
        <w:pStyle w:val="Textodst1sl"/>
        <w:numPr>
          <w:ilvl w:val="0"/>
          <w:numId w:val="0"/>
        </w:numPr>
        <w:spacing w:before="120" w:after="120"/>
        <w:jc w:val="center"/>
        <w:rPr>
          <w:b/>
          <w:bCs/>
          <w:i/>
          <w:iCs/>
          <w:sz w:val="48"/>
          <w:szCs w:val="48"/>
          <w:u w:val="single"/>
        </w:rPr>
      </w:pPr>
      <w:r w:rsidRPr="00246BF2">
        <w:rPr>
          <w:b/>
          <w:bCs/>
          <w:i/>
          <w:iCs/>
          <w:sz w:val="48"/>
          <w:szCs w:val="48"/>
          <w:u w:val="single"/>
        </w:rPr>
        <w:t xml:space="preserve">Akce </w:t>
      </w:r>
      <w:r>
        <w:rPr>
          <w:b/>
          <w:bCs/>
          <w:i/>
          <w:iCs/>
          <w:sz w:val="48"/>
          <w:szCs w:val="48"/>
          <w:u w:val="single"/>
        </w:rPr>
        <w:t>s</w:t>
      </w:r>
      <w:r w:rsidRPr="00246BF2">
        <w:rPr>
          <w:b/>
          <w:bCs/>
          <w:i/>
          <w:iCs/>
          <w:sz w:val="48"/>
          <w:szCs w:val="48"/>
          <w:u w:val="single"/>
        </w:rPr>
        <w:t xml:space="preserve"> PD</w:t>
      </w:r>
    </w:p>
    <w:p w14:paraId="237578EC" w14:textId="77777777" w:rsidR="00DC24D5" w:rsidRDefault="00DC24D5" w:rsidP="00DC24D5">
      <w:pPr>
        <w:pStyle w:val="Textodst1sl"/>
        <w:numPr>
          <w:ilvl w:val="0"/>
          <w:numId w:val="0"/>
        </w:numPr>
        <w:jc w:val="center"/>
        <w:rPr>
          <w:sz w:val="22"/>
          <w:szCs w:val="22"/>
        </w:rPr>
      </w:pPr>
    </w:p>
    <w:p w14:paraId="6CACAC48" w14:textId="77777777" w:rsidR="00DC24D5" w:rsidRDefault="00DC24D5" w:rsidP="00DC24D5">
      <w:pPr>
        <w:pStyle w:val="Textodst1sl"/>
        <w:numPr>
          <w:ilvl w:val="0"/>
          <w:numId w:val="0"/>
        </w:numPr>
        <w:jc w:val="center"/>
        <w:rPr>
          <w:b/>
          <w:bCs/>
          <w:sz w:val="22"/>
          <w:szCs w:val="22"/>
        </w:rPr>
      </w:pPr>
      <w:r w:rsidRPr="00362F44">
        <w:rPr>
          <w:b/>
          <w:bCs/>
          <w:sz w:val="22"/>
          <w:szCs w:val="22"/>
        </w:rPr>
        <w:t>Článek 1:</w:t>
      </w:r>
    </w:p>
    <w:p w14:paraId="375A28FD" w14:textId="77777777" w:rsidR="00DC24D5" w:rsidRPr="00403A97" w:rsidRDefault="00DC24D5" w:rsidP="00DC24D5">
      <w:pPr>
        <w:pStyle w:val="Textodst1sl"/>
        <w:numPr>
          <w:ilvl w:val="0"/>
          <w:numId w:val="0"/>
        </w:numPr>
        <w:jc w:val="center"/>
        <w:rPr>
          <w:b/>
          <w:bCs/>
          <w:szCs w:val="24"/>
        </w:rPr>
      </w:pPr>
      <w:r w:rsidRPr="00403A97">
        <w:rPr>
          <w:b/>
          <w:bCs/>
          <w:szCs w:val="24"/>
        </w:rPr>
        <w:t>Dokumenty pro převzetí Staveniště, které předává Objednatel Zhotoviteli</w:t>
      </w:r>
    </w:p>
    <w:p w14:paraId="18E33BDE" w14:textId="77777777" w:rsidR="00DC24D5" w:rsidRPr="008B4684" w:rsidRDefault="00DC24D5" w:rsidP="00DC24D5">
      <w:pPr>
        <w:pStyle w:val="Textodst1sl"/>
        <w:numPr>
          <w:ilvl w:val="0"/>
          <w:numId w:val="24"/>
        </w:numPr>
      </w:pPr>
      <w:r w:rsidRPr="008B4684">
        <w:t xml:space="preserve">Kompletní zpráva od akreditované laboratoře k zatřídění PAU, pokud jí Objednatel disponuje </w:t>
      </w:r>
    </w:p>
    <w:p w14:paraId="607C71D6" w14:textId="77777777" w:rsidR="00DC24D5" w:rsidRPr="00610381" w:rsidRDefault="00DC24D5" w:rsidP="00DC24D5">
      <w:pPr>
        <w:pStyle w:val="Textodst1sl"/>
        <w:numPr>
          <w:ilvl w:val="0"/>
          <w:numId w:val="24"/>
        </w:numPr>
        <w:rPr>
          <w:szCs w:val="24"/>
        </w:rPr>
      </w:pPr>
      <w:r w:rsidRPr="00610381">
        <w:rPr>
          <w:szCs w:val="24"/>
        </w:rPr>
        <w:t>Originál stavebního povolení vč. štítku “stavba povolena”</w:t>
      </w:r>
    </w:p>
    <w:p w14:paraId="212815CE" w14:textId="77777777" w:rsidR="00DC24D5" w:rsidRPr="00610381" w:rsidRDefault="00DC24D5" w:rsidP="00DC24D5">
      <w:pPr>
        <w:pStyle w:val="Textodst1sl"/>
        <w:numPr>
          <w:ilvl w:val="0"/>
          <w:numId w:val="24"/>
        </w:numPr>
        <w:rPr>
          <w:szCs w:val="24"/>
        </w:rPr>
      </w:pPr>
      <w:r w:rsidRPr="00610381">
        <w:rPr>
          <w:szCs w:val="24"/>
        </w:rPr>
        <w:t>Projektová dokumentace pro povolení záměru</w:t>
      </w:r>
    </w:p>
    <w:p w14:paraId="19D94B5E" w14:textId="77777777" w:rsidR="00DC24D5" w:rsidRPr="00610381" w:rsidRDefault="00DC24D5" w:rsidP="00DC24D5">
      <w:pPr>
        <w:pStyle w:val="Textodst1sl"/>
        <w:numPr>
          <w:ilvl w:val="0"/>
          <w:numId w:val="24"/>
        </w:numPr>
        <w:rPr>
          <w:szCs w:val="24"/>
        </w:rPr>
      </w:pPr>
      <w:r w:rsidRPr="00610381">
        <w:rPr>
          <w:szCs w:val="24"/>
        </w:rPr>
        <w:t>Projektová dokumentace pro provádění stavby</w:t>
      </w:r>
    </w:p>
    <w:p w14:paraId="402D0C39" w14:textId="77777777" w:rsidR="00DC24D5" w:rsidRPr="00610381" w:rsidRDefault="00DC24D5" w:rsidP="00DC24D5">
      <w:pPr>
        <w:pStyle w:val="Textodst1sl"/>
        <w:numPr>
          <w:ilvl w:val="0"/>
          <w:numId w:val="24"/>
        </w:numPr>
        <w:rPr>
          <w:szCs w:val="24"/>
        </w:rPr>
      </w:pPr>
      <w:r w:rsidRPr="00610381">
        <w:rPr>
          <w:szCs w:val="24"/>
        </w:rPr>
        <w:t xml:space="preserve">Plán rizik BOZP </w:t>
      </w:r>
    </w:p>
    <w:p w14:paraId="1B3AAD97" w14:textId="77777777" w:rsidR="00DC24D5" w:rsidRPr="00610381" w:rsidRDefault="00DC24D5" w:rsidP="00DC24D5">
      <w:pPr>
        <w:pStyle w:val="Textodst1sl"/>
        <w:numPr>
          <w:ilvl w:val="0"/>
          <w:numId w:val="0"/>
        </w:numPr>
        <w:rPr>
          <w:b/>
          <w:bCs/>
          <w:szCs w:val="24"/>
        </w:rPr>
      </w:pPr>
    </w:p>
    <w:p w14:paraId="35224D40" w14:textId="77777777" w:rsidR="00DC24D5" w:rsidRPr="00610381" w:rsidRDefault="00DC24D5" w:rsidP="00DC24D5">
      <w:pPr>
        <w:pStyle w:val="Textodst1sl"/>
        <w:numPr>
          <w:ilvl w:val="0"/>
          <w:numId w:val="0"/>
        </w:numPr>
        <w:rPr>
          <w:b/>
          <w:bCs/>
          <w:szCs w:val="24"/>
        </w:rPr>
      </w:pPr>
    </w:p>
    <w:p w14:paraId="7FFA7074" w14:textId="77777777" w:rsidR="00DC24D5" w:rsidRPr="00610381" w:rsidRDefault="00DC24D5" w:rsidP="00DC24D5">
      <w:pPr>
        <w:pStyle w:val="Textodst1sl"/>
        <w:numPr>
          <w:ilvl w:val="0"/>
          <w:numId w:val="0"/>
        </w:numPr>
        <w:jc w:val="center"/>
        <w:rPr>
          <w:b/>
          <w:bCs/>
          <w:szCs w:val="24"/>
        </w:rPr>
      </w:pPr>
      <w:r w:rsidRPr="00610381">
        <w:rPr>
          <w:b/>
          <w:bCs/>
          <w:szCs w:val="24"/>
        </w:rPr>
        <w:t>Článek 2:</w:t>
      </w:r>
    </w:p>
    <w:p w14:paraId="45B91B09" w14:textId="77777777" w:rsidR="00DC24D5" w:rsidRPr="00610381" w:rsidRDefault="00DC24D5" w:rsidP="00DC24D5">
      <w:pPr>
        <w:pStyle w:val="Textodst1sl"/>
        <w:numPr>
          <w:ilvl w:val="0"/>
          <w:numId w:val="0"/>
        </w:numPr>
        <w:jc w:val="center"/>
        <w:rPr>
          <w:b/>
          <w:bCs/>
          <w:szCs w:val="24"/>
        </w:rPr>
      </w:pPr>
      <w:r w:rsidRPr="00610381">
        <w:rPr>
          <w:b/>
          <w:bCs/>
          <w:szCs w:val="24"/>
        </w:rPr>
        <w:t xml:space="preserve">Dokumenty </w:t>
      </w:r>
      <w:r w:rsidRPr="00403A97">
        <w:rPr>
          <w:b/>
          <w:bCs/>
          <w:szCs w:val="24"/>
        </w:rPr>
        <w:t>pro převzetí Staveniště</w:t>
      </w:r>
      <w:r w:rsidRPr="00610381">
        <w:rPr>
          <w:b/>
          <w:bCs/>
          <w:szCs w:val="24"/>
        </w:rPr>
        <w:t>, které předává Zhotovitel Objednateli</w:t>
      </w:r>
    </w:p>
    <w:p w14:paraId="694EFCB6" w14:textId="77777777" w:rsidR="00DC24D5" w:rsidRPr="003E5F43" w:rsidRDefault="00DC24D5" w:rsidP="00DC24D5">
      <w:pPr>
        <w:pStyle w:val="Textodst1sl"/>
        <w:numPr>
          <w:ilvl w:val="0"/>
          <w:numId w:val="26"/>
        </w:numPr>
        <w:tabs>
          <w:tab w:val="clear" w:pos="284"/>
          <w:tab w:val="left" w:pos="1418"/>
        </w:tabs>
        <w:ind w:left="1418"/>
        <w:jc w:val="left"/>
      </w:pPr>
      <w:r w:rsidRPr="003E5F43">
        <w:t>Bankovní záruka za řádné provedení díla, je-li požadována</w:t>
      </w:r>
    </w:p>
    <w:p w14:paraId="1641C728" w14:textId="77777777" w:rsidR="00DC24D5" w:rsidRDefault="00DC24D5" w:rsidP="00DC24D5">
      <w:pPr>
        <w:pStyle w:val="Textodst1sl"/>
        <w:numPr>
          <w:ilvl w:val="0"/>
          <w:numId w:val="26"/>
        </w:numPr>
        <w:tabs>
          <w:tab w:val="clear" w:pos="284"/>
          <w:tab w:val="left" w:pos="1418"/>
        </w:tabs>
        <w:ind w:left="1418"/>
        <w:jc w:val="left"/>
        <w:rPr>
          <w:szCs w:val="24"/>
        </w:rPr>
      </w:pPr>
      <w:r>
        <w:rPr>
          <w:szCs w:val="24"/>
        </w:rPr>
        <w:t>Finanční harmonogram</w:t>
      </w:r>
    </w:p>
    <w:p w14:paraId="748218BA" w14:textId="77777777" w:rsidR="00DC24D5" w:rsidRPr="00610381" w:rsidRDefault="00DC24D5" w:rsidP="00DC24D5">
      <w:pPr>
        <w:pStyle w:val="Textodst1sl"/>
        <w:numPr>
          <w:ilvl w:val="0"/>
          <w:numId w:val="26"/>
        </w:numPr>
        <w:tabs>
          <w:tab w:val="clear" w:pos="284"/>
          <w:tab w:val="left" w:pos="1418"/>
        </w:tabs>
        <w:ind w:left="1418"/>
        <w:jc w:val="left"/>
        <w:rPr>
          <w:szCs w:val="24"/>
        </w:rPr>
      </w:pPr>
      <w:r w:rsidRPr="00610381">
        <w:rPr>
          <w:szCs w:val="24"/>
        </w:rPr>
        <w:t>Kompletní zpráva od akreditované laboratoře k zatřídění PAU, pokud jí Objednatel požaduje</w:t>
      </w:r>
    </w:p>
    <w:p w14:paraId="3DFB978C" w14:textId="77777777" w:rsidR="00DC24D5" w:rsidRPr="00610381" w:rsidRDefault="00DC24D5" w:rsidP="00DC24D5">
      <w:pPr>
        <w:pStyle w:val="Textodst1sl"/>
        <w:numPr>
          <w:ilvl w:val="0"/>
          <w:numId w:val="26"/>
        </w:numPr>
        <w:tabs>
          <w:tab w:val="clear" w:pos="284"/>
          <w:tab w:val="left" w:pos="1418"/>
        </w:tabs>
        <w:spacing w:before="0"/>
        <w:ind w:left="1418"/>
        <w:rPr>
          <w:rFonts w:eastAsia="Aptos"/>
          <w:color w:val="000000" w:themeColor="text1"/>
          <w:szCs w:val="24"/>
        </w:rPr>
      </w:pPr>
      <w:r w:rsidRPr="00610381">
        <w:rPr>
          <w:rFonts w:eastAsia="Aptos"/>
          <w:color w:val="000000" w:themeColor="text1"/>
          <w:szCs w:val="24"/>
        </w:rPr>
        <w:t>Všechna potřebná povolení vydané SSÚ</w:t>
      </w:r>
    </w:p>
    <w:p w14:paraId="77F1B8FD" w14:textId="77777777" w:rsidR="00DC24D5" w:rsidRPr="00610381" w:rsidRDefault="00DC24D5" w:rsidP="00DC24D5">
      <w:pPr>
        <w:pStyle w:val="Textodst2slovan"/>
        <w:numPr>
          <w:ilvl w:val="1"/>
          <w:numId w:val="26"/>
        </w:numPr>
        <w:tabs>
          <w:tab w:val="left" w:pos="1276"/>
        </w:tabs>
        <w:ind w:left="2127" w:hanging="709"/>
        <w:rPr>
          <w:rFonts w:eastAsia="Aptos"/>
          <w:szCs w:val="24"/>
        </w:rPr>
      </w:pPr>
      <w:r w:rsidRPr="00610381">
        <w:rPr>
          <w:rFonts w:eastAsia="Aptos"/>
          <w:szCs w:val="24"/>
        </w:rPr>
        <w:t>Opatření obecné povahy stanovující dočasnou úpravu provozu na pozemních komunikacích podle zákona o provozu na silničních komunikacích</w:t>
      </w:r>
    </w:p>
    <w:p w14:paraId="0F52A7AB" w14:textId="77777777" w:rsidR="00DC24D5" w:rsidRPr="00610381" w:rsidRDefault="00DC24D5" w:rsidP="00DC24D5">
      <w:pPr>
        <w:pStyle w:val="Textodst2slovan"/>
        <w:numPr>
          <w:ilvl w:val="1"/>
          <w:numId w:val="26"/>
        </w:numPr>
        <w:tabs>
          <w:tab w:val="left" w:pos="1276"/>
        </w:tabs>
        <w:ind w:left="2127" w:hanging="709"/>
        <w:rPr>
          <w:rFonts w:eastAsia="Aptos"/>
          <w:szCs w:val="24"/>
        </w:rPr>
      </w:pPr>
      <w:r w:rsidRPr="00610381">
        <w:rPr>
          <w:rFonts w:eastAsia="Aptos"/>
          <w:szCs w:val="24"/>
        </w:rPr>
        <w:t>Rozhodnutí o uzavírce podle § 24 odst. 1 ZPK, je-li vydáno</w:t>
      </w:r>
    </w:p>
    <w:p w14:paraId="70F6F202" w14:textId="77777777" w:rsidR="00DC24D5" w:rsidRPr="00610381" w:rsidRDefault="00DC24D5" w:rsidP="00DC24D5">
      <w:pPr>
        <w:pStyle w:val="Textodst2slovan"/>
        <w:numPr>
          <w:ilvl w:val="1"/>
          <w:numId w:val="26"/>
        </w:numPr>
        <w:tabs>
          <w:tab w:val="left" w:pos="1276"/>
        </w:tabs>
        <w:ind w:left="2127" w:hanging="709"/>
        <w:rPr>
          <w:rFonts w:eastAsia="Aptos"/>
          <w:szCs w:val="24"/>
        </w:rPr>
      </w:pPr>
      <w:r w:rsidRPr="00610381">
        <w:rPr>
          <w:rFonts w:eastAsia="Aptos"/>
          <w:szCs w:val="24"/>
        </w:rPr>
        <w:t>Rozhodnutí o zvláštním užívání pozemní komunikace podle § 25 odst. 1 ZPK, je-li vydáno</w:t>
      </w:r>
    </w:p>
    <w:p w14:paraId="4CAF1AFB" w14:textId="77777777" w:rsidR="00DC24D5" w:rsidRPr="00610381" w:rsidRDefault="00DC24D5" w:rsidP="00DC24D5">
      <w:pPr>
        <w:pStyle w:val="Textodst1sl"/>
        <w:numPr>
          <w:ilvl w:val="0"/>
          <w:numId w:val="26"/>
        </w:numPr>
        <w:tabs>
          <w:tab w:val="clear" w:pos="284"/>
          <w:tab w:val="left" w:pos="1418"/>
        </w:tabs>
        <w:ind w:left="1418"/>
        <w:jc w:val="left"/>
        <w:rPr>
          <w:szCs w:val="24"/>
        </w:rPr>
      </w:pPr>
      <w:r w:rsidRPr="00610381">
        <w:rPr>
          <w:szCs w:val="24"/>
        </w:rPr>
        <w:t>Informace o zavedeném systému jakosti ISO</w:t>
      </w:r>
    </w:p>
    <w:p w14:paraId="74AAEA85" w14:textId="77777777" w:rsidR="00DC24D5" w:rsidRPr="00610381" w:rsidRDefault="00DC24D5" w:rsidP="00DC24D5">
      <w:pPr>
        <w:pStyle w:val="Textodst1sl"/>
        <w:numPr>
          <w:ilvl w:val="0"/>
          <w:numId w:val="26"/>
        </w:numPr>
        <w:tabs>
          <w:tab w:val="clear" w:pos="284"/>
          <w:tab w:val="left" w:pos="1418"/>
        </w:tabs>
        <w:ind w:left="1418"/>
        <w:jc w:val="left"/>
        <w:rPr>
          <w:szCs w:val="24"/>
        </w:rPr>
      </w:pPr>
      <w:r w:rsidRPr="00610381">
        <w:rPr>
          <w:szCs w:val="24"/>
        </w:rPr>
        <w:t>Plná moc v případě, že stavbyvedoucí není uveden ve Smlouvě</w:t>
      </w:r>
    </w:p>
    <w:p w14:paraId="5BF3DA43" w14:textId="77777777" w:rsidR="00DC24D5" w:rsidRPr="00610381" w:rsidRDefault="00DC24D5" w:rsidP="00DC24D5">
      <w:pPr>
        <w:pStyle w:val="Textodst1sl"/>
        <w:numPr>
          <w:ilvl w:val="0"/>
          <w:numId w:val="26"/>
        </w:numPr>
        <w:tabs>
          <w:tab w:val="clear" w:pos="284"/>
          <w:tab w:val="left" w:pos="1418"/>
        </w:tabs>
        <w:ind w:left="1418"/>
        <w:jc w:val="left"/>
        <w:rPr>
          <w:szCs w:val="24"/>
        </w:rPr>
      </w:pPr>
      <w:r w:rsidRPr="00610381">
        <w:rPr>
          <w:szCs w:val="24"/>
        </w:rPr>
        <w:t xml:space="preserve">Smlouvy umožňující umístění zařízení </w:t>
      </w:r>
      <w:r>
        <w:rPr>
          <w:szCs w:val="24"/>
        </w:rPr>
        <w:t>Staveniště</w:t>
      </w:r>
      <w:r w:rsidRPr="00610381">
        <w:rPr>
          <w:szCs w:val="24"/>
        </w:rPr>
        <w:t xml:space="preserve"> mimo pozemky ve správě Objednatele</w:t>
      </w:r>
    </w:p>
    <w:p w14:paraId="3509368D" w14:textId="77777777" w:rsidR="00DC24D5" w:rsidRPr="00847245" w:rsidRDefault="00DC24D5" w:rsidP="00DC24D5">
      <w:pPr>
        <w:tabs>
          <w:tab w:val="clear" w:pos="0"/>
          <w:tab w:val="clear" w:pos="284"/>
          <w:tab w:val="clear" w:pos="1701"/>
        </w:tabs>
        <w:spacing w:after="160" w:line="278" w:lineRule="auto"/>
        <w:jc w:val="left"/>
        <w:rPr>
          <w:szCs w:val="24"/>
        </w:rPr>
      </w:pPr>
      <w:r w:rsidRPr="00847245">
        <w:rPr>
          <w:szCs w:val="24"/>
        </w:rPr>
        <w:br w:type="page"/>
      </w:r>
    </w:p>
    <w:p w14:paraId="17DC78AA" w14:textId="77777777" w:rsidR="00DC24D5" w:rsidRPr="00DF3461" w:rsidRDefault="00DC24D5" w:rsidP="00DC24D5">
      <w:pPr>
        <w:tabs>
          <w:tab w:val="clear" w:pos="0"/>
          <w:tab w:val="clear" w:pos="284"/>
          <w:tab w:val="clear" w:pos="1701"/>
        </w:tabs>
        <w:jc w:val="left"/>
        <w:rPr>
          <w:sz w:val="22"/>
          <w:szCs w:val="22"/>
        </w:rPr>
      </w:pPr>
      <w:r w:rsidRPr="00DF3461">
        <w:rPr>
          <w:sz w:val="22"/>
          <w:szCs w:val="22"/>
        </w:rPr>
        <w:lastRenderedPageBreak/>
        <w:t>Příloha č. 7 –</w:t>
      </w:r>
      <w:r w:rsidRPr="00DF3461">
        <w:rPr>
          <w:sz w:val="22"/>
          <w:szCs w:val="22"/>
        </w:rPr>
        <w:tab/>
        <w:t>Seznam dokumentů pro převzetí díla</w:t>
      </w:r>
    </w:p>
    <w:p w14:paraId="000DDAAB" w14:textId="77777777" w:rsidR="00DC24D5" w:rsidRPr="00DF3461" w:rsidRDefault="00DC24D5" w:rsidP="00DC24D5">
      <w:pPr>
        <w:pStyle w:val="Textodst1sl"/>
        <w:numPr>
          <w:ilvl w:val="0"/>
          <w:numId w:val="0"/>
        </w:numPr>
        <w:jc w:val="center"/>
        <w:rPr>
          <w:sz w:val="22"/>
          <w:szCs w:val="22"/>
        </w:rPr>
      </w:pPr>
    </w:p>
    <w:p w14:paraId="2E8A7B7C" w14:textId="77777777" w:rsidR="00DC24D5" w:rsidRPr="00DF3461" w:rsidRDefault="00DC24D5" w:rsidP="00DC24D5">
      <w:pPr>
        <w:pStyle w:val="Textodst1sl"/>
        <w:numPr>
          <w:ilvl w:val="0"/>
          <w:numId w:val="0"/>
        </w:numPr>
        <w:jc w:val="center"/>
        <w:rPr>
          <w:b/>
          <w:bCs/>
          <w:i/>
          <w:iCs/>
          <w:sz w:val="48"/>
          <w:szCs w:val="48"/>
          <w:u w:val="single"/>
        </w:rPr>
      </w:pPr>
      <w:r w:rsidRPr="00DF3461">
        <w:rPr>
          <w:b/>
          <w:bCs/>
          <w:i/>
          <w:iCs/>
          <w:sz w:val="48"/>
          <w:szCs w:val="48"/>
          <w:u w:val="single"/>
        </w:rPr>
        <w:t>Akce s </w:t>
      </w:r>
      <w:proofErr w:type="gramStart"/>
      <w:r w:rsidRPr="00DF3461">
        <w:rPr>
          <w:b/>
          <w:bCs/>
          <w:i/>
          <w:iCs/>
          <w:sz w:val="48"/>
          <w:szCs w:val="48"/>
          <w:u w:val="single"/>
        </w:rPr>
        <w:t>PD - most</w:t>
      </w:r>
      <w:proofErr w:type="gramEnd"/>
    </w:p>
    <w:p w14:paraId="11B001B8" w14:textId="77777777" w:rsidR="00DC24D5" w:rsidRPr="00DF3461" w:rsidRDefault="00DC24D5" w:rsidP="00DC24D5">
      <w:pPr>
        <w:pStyle w:val="Textodst1sl"/>
        <w:numPr>
          <w:ilvl w:val="0"/>
          <w:numId w:val="0"/>
        </w:numPr>
        <w:jc w:val="center"/>
        <w:rPr>
          <w:sz w:val="22"/>
          <w:szCs w:val="22"/>
        </w:rPr>
      </w:pPr>
    </w:p>
    <w:p w14:paraId="283E9D67" w14:textId="77777777" w:rsidR="00DC24D5" w:rsidRPr="00DF3461" w:rsidRDefault="00DC24D5" w:rsidP="00DC24D5">
      <w:pPr>
        <w:pStyle w:val="Textodst1sl"/>
        <w:numPr>
          <w:ilvl w:val="0"/>
          <w:numId w:val="0"/>
        </w:numPr>
        <w:jc w:val="center"/>
        <w:rPr>
          <w:b/>
          <w:bCs/>
          <w:sz w:val="22"/>
          <w:szCs w:val="22"/>
        </w:rPr>
      </w:pPr>
      <w:r w:rsidRPr="00DF3461">
        <w:rPr>
          <w:b/>
          <w:bCs/>
          <w:sz w:val="22"/>
          <w:szCs w:val="22"/>
        </w:rPr>
        <w:t>Článek 1:</w:t>
      </w:r>
    </w:p>
    <w:p w14:paraId="05293CAE" w14:textId="77777777" w:rsidR="00DC24D5" w:rsidRPr="00DF3461" w:rsidRDefault="00DC24D5" w:rsidP="00DC24D5">
      <w:pPr>
        <w:pStyle w:val="Textodst1sl"/>
        <w:numPr>
          <w:ilvl w:val="0"/>
          <w:numId w:val="0"/>
        </w:numPr>
        <w:jc w:val="center"/>
        <w:rPr>
          <w:b/>
          <w:bCs/>
          <w:szCs w:val="24"/>
        </w:rPr>
      </w:pPr>
      <w:r w:rsidRPr="00DF3461">
        <w:rPr>
          <w:b/>
          <w:bCs/>
          <w:szCs w:val="24"/>
        </w:rPr>
        <w:t>Dokumenty pro převzetí Stavební části díla, které předává Objednatel Zhotoviteli</w:t>
      </w:r>
    </w:p>
    <w:p w14:paraId="1A09A4E6" w14:textId="77777777" w:rsidR="00DC24D5" w:rsidRPr="00DF3461" w:rsidRDefault="00DC24D5" w:rsidP="00DC24D5">
      <w:pPr>
        <w:pStyle w:val="Textodst1sl"/>
        <w:numPr>
          <w:ilvl w:val="0"/>
          <w:numId w:val="0"/>
        </w:numPr>
        <w:rPr>
          <w:b/>
          <w:bCs/>
          <w:szCs w:val="24"/>
        </w:rPr>
      </w:pPr>
    </w:p>
    <w:p w14:paraId="7F07BC2E" w14:textId="77777777" w:rsidR="00DC24D5" w:rsidRPr="00DF3461" w:rsidRDefault="00DC24D5" w:rsidP="00DC24D5">
      <w:pPr>
        <w:pStyle w:val="Textodst1sl"/>
        <w:numPr>
          <w:ilvl w:val="0"/>
          <w:numId w:val="0"/>
        </w:numPr>
        <w:jc w:val="center"/>
        <w:rPr>
          <w:b/>
        </w:rPr>
      </w:pPr>
      <w:r w:rsidRPr="00DF3461">
        <w:rPr>
          <w:b/>
        </w:rPr>
        <w:t>Článek 2:</w:t>
      </w:r>
    </w:p>
    <w:p w14:paraId="66CB2C7E" w14:textId="77777777" w:rsidR="00DC24D5" w:rsidRPr="00DF3461" w:rsidRDefault="00DC24D5" w:rsidP="00DC24D5">
      <w:pPr>
        <w:pStyle w:val="Textodst1sl"/>
        <w:numPr>
          <w:ilvl w:val="0"/>
          <w:numId w:val="0"/>
        </w:numPr>
        <w:jc w:val="center"/>
        <w:rPr>
          <w:b/>
          <w:bCs/>
          <w:szCs w:val="24"/>
        </w:rPr>
      </w:pPr>
      <w:r w:rsidRPr="00DF3461">
        <w:rPr>
          <w:b/>
          <w:bCs/>
          <w:szCs w:val="24"/>
        </w:rPr>
        <w:t>Dokumenty pro převzetí Stavební části díla, které předává Zhotovitel Objednateli</w:t>
      </w:r>
    </w:p>
    <w:p w14:paraId="1B76BA50" w14:textId="77777777" w:rsidR="00DC24D5" w:rsidRPr="00DF3461" w:rsidRDefault="00DC24D5" w:rsidP="00DC24D5">
      <w:pPr>
        <w:pStyle w:val="Textodst1sl"/>
        <w:numPr>
          <w:ilvl w:val="0"/>
          <w:numId w:val="0"/>
        </w:numPr>
        <w:jc w:val="center"/>
        <w:rPr>
          <w:b/>
          <w:bCs/>
          <w:szCs w:val="24"/>
        </w:rPr>
      </w:pPr>
    </w:p>
    <w:p w14:paraId="34D64F0D" w14:textId="77777777" w:rsidR="00DC24D5" w:rsidRPr="00DF3461" w:rsidRDefault="00DC24D5" w:rsidP="00DC24D5">
      <w:pPr>
        <w:pStyle w:val="Textodst1sl"/>
        <w:numPr>
          <w:ilvl w:val="0"/>
          <w:numId w:val="29"/>
        </w:numPr>
      </w:pPr>
      <w:r>
        <w:t>Kopie S</w:t>
      </w:r>
      <w:r w:rsidRPr="00DF3461">
        <w:t>tavební</w:t>
      </w:r>
      <w:r>
        <w:t>ho</w:t>
      </w:r>
      <w:r w:rsidRPr="00DF3461">
        <w:t xml:space="preserve"> deník</w:t>
      </w:r>
      <w:r>
        <w:t>u</w:t>
      </w:r>
    </w:p>
    <w:p w14:paraId="1CA38436" w14:textId="77777777" w:rsidR="00DC24D5" w:rsidRPr="00DF3461" w:rsidRDefault="00DC24D5" w:rsidP="00DC24D5">
      <w:pPr>
        <w:pStyle w:val="Textodst1sl"/>
        <w:numPr>
          <w:ilvl w:val="0"/>
          <w:numId w:val="29"/>
        </w:numPr>
        <w:jc w:val="left"/>
      </w:pPr>
      <w:r w:rsidRPr="00DF3461">
        <w:t>Fotodokumentace</w:t>
      </w:r>
    </w:p>
    <w:p w14:paraId="4813C0F7" w14:textId="77777777" w:rsidR="00DC24D5" w:rsidRPr="00DF3461" w:rsidRDefault="00DC24D5" w:rsidP="00DC24D5">
      <w:pPr>
        <w:pStyle w:val="Textodst1sl"/>
        <w:numPr>
          <w:ilvl w:val="0"/>
          <w:numId w:val="29"/>
        </w:numPr>
        <w:jc w:val="left"/>
      </w:pPr>
      <w:r w:rsidRPr="00DF3461">
        <w:t>RDS ve finální verzi</w:t>
      </w:r>
    </w:p>
    <w:p w14:paraId="38DEAA29" w14:textId="77777777" w:rsidR="00DC24D5" w:rsidRPr="00DF3461" w:rsidRDefault="00DC24D5" w:rsidP="00DC24D5">
      <w:pPr>
        <w:pStyle w:val="Textodst1sl"/>
        <w:numPr>
          <w:ilvl w:val="0"/>
          <w:numId w:val="29"/>
        </w:numPr>
        <w:jc w:val="left"/>
      </w:pPr>
      <w:r w:rsidRPr="00DF3461">
        <w:t>Bankovní záruka za řádné provedení díla, je-li požadována</w:t>
      </w:r>
    </w:p>
    <w:p w14:paraId="5132A5FC" w14:textId="77777777" w:rsidR="00DC24D5" w:rsidRPr="00454768" w:rsidRDefault="00DC24D5" w:rsidP="00DC24D5">
      <w:pPr>
        <w:pStyle w:val="Textodst1sl"/>
        <w:numPr>
          <w:ilvl w:val="0"/>
          <w:numId w:val="29"/>
        </w:numPr>
        <w:jc w:val="left"/>
      </w:pPr>
      <w:r w:rsidRPr="00DF3461">
        <w:t xml:space="preserve">Zaměření stavby (v případě změn polohopisu či výšky data ve formátu </w:t>
      </w:r>
      <w:r w:rsidRPr="00454768">
        <w:t>JVF)</w:t>
      </w:r>
    </w:p>
    <w:p w14:paraId="1F168C24" w14:textId="77777777" w:rsidR="00DC24D5" w:rsidRDefault="00DC24D5" w:rsidP="00DC24D5">
      <w:pPr>
        <w:pStyle w:val="Textodst1sl"/>
        <w:numPr>
          <w:ilvl w:val="0"/>
          <w:numId w:val="29"/>
        </w:numPr>
        <w:jc w:val="left"/>
      </w:pPr>
      <w:r w:rsidRPr="42A2AB1C">
        <w:t>Protokol o přijetí podkladu pro zápis změny v Digitální technické mapě</w:t>
      </w:r>
    </w:p>
    <w:p w14:paraId="3F0B0184" w14:textId="77777777" w:rsidR="00DC24D5" w:rsidRPr="00BF1591" w:rsidRDefault="00DC24D5" w:rsidP="00DC24D5">
      <w:pPr>
        <w:pStyle w:val="Textodst1sl"/>
        <w:numPr>
          <w:ilvl w:val="0"/>
          <w:numId w:val="29"/>
        </w:numPr>
        <w:jc w:val="left"/>
      </w:pPr>
      <w:r>
        <w:t>Geodetické zaměření stavby včetně jednotlivých objemů asfaltových vrstev (</w:t>
      </w:r>
      <w:r w:rsidRPr="00BF1591">
        <w:t>opatřen</w:t>
      </w:r>
      <w:r>
        <w:t>é</w:t>
      </w:r>
      <w:r w:rsidRPr="00BF1591">
        <w:t xml:space="preserve"> kulatým razítkem certifikovaného geodeta, přičemž samotné měření by mělo probíhat tak, že měřené body </w:t>
      </w:r>
      <w:r>
        <w:t>nejsou</w:t>
      </w:r>
      <w:r w:rsidRPr="00BF1591">
        <w:t xml:space="preserve"> vzdáleny více jak 20 m) </w:t>
      </w:r>
    </w:p>
    <w:p w14:paraId="244606E3" w14:textId="77777777" w:rsidR="00DC24D5" w:rsidRDefault="00DC24D5" w:rsidP="00DC24D5">
      <w:pPr>
        <w:pStyle w:val="Textodst1sl"/>
        <w:numPr>
          <w:ilvl w:val="0"/>
          <w:numId w:val="29"/>
        </w:numPr>
        <w:jc w:val="left"/>
      </w:pPr>
      <w:r>
        <w:t>Geometrický plán, a to v případě změn oproti původnímu stavu</w:t>
      </w:r>
    </w:p>
    <w:p w14:paraId="2D82F574" w14:textId="77777777" w:rsidR="00DC24D5" w:rsidRDefault="00DC24D5" w:rsidP="00DC24D5">
      <w:pPr>
        <w:pStyle w:val="Textodst1sl"/>
        <w:numPr>
          <w:ilvl w:val="0"/>
          <w:numId w:val="29"/>
        </w:numPr>
        <w:jc w:val="left"/>
      </w:pPr>
      <w:r>
        <w:t>V</w:t>
      </w:r>
      <w:r w:rsidRPr="00454768">
        <w:t>ážní lístky</w:t>
      </w:r>
      <w:r>
        <w:t xml:space="preserve"> k materiálu odebranému Zhotovitelem na stavbě</w:t>
      </w:r>
    </w:p>
    <w:p w14:paraId="140F2575" w14:textId="77777777" w:rsidR="00DC24D5" w:rsidRPr="00454768" w:rsidRDefault="00DC24D5" w:rsidP="00DC24D5">
      <w:pPr>
        <w:pStyle w:val="Textodst1sl"/>
        <w:numPr>
          <w:ilvl w:val="0"/>
          <w:numId w:val="29"/>
        </w:numPr>
        <w:jc w:val="left"/>
      </w:pPr>
      <w:r>
        <w:t>D</w:t>
      </w:r>
      <w:r w:rsidRPr="00454768">
        <w:t>oklad o uložení odpadu na skládku nebo recyklační středisko</w:t>
      </w:r>
    </w:p>
    <w:p w14:paraId="241CA377" w14:textId="77777777" w:rsidR="00DC24D5" w:rsidRDefault="00DC24D5" w:rsidP="00DC24D5">
      <w:pPr>
        <w:pStyle w:val="Textodst1sl"/>
        <w:numPr>
          <w:ilvl w:val="0"/>
          <w:numId w:val="29"/>
        </w:numPr>
        <w:jc w:val="left"/>
      </w:pPr>
      <w:r>
        <w:t>V</w:t>
      </w:r>
      <w:r w:rsidRPr="00454768">
        <w:t xml:space="preserve">ážní lístky na </w:t>
      </w:r>
      <w:r>
        <w:t>použité asfaltové směsi</w:t>
      </w:r>
    </w:p>
    <w:p w14:paraId="79B7DB47" w14:textId="77777777" w:rsidR="00DC24D5" w:rsidRPr="00454768" w:rsidRDefault="00DC24D5" w:rsidP="00DC24D5">
      <w:pPr>
        <w:pStyle w:val="Textodst1sl"/>
        <w:numPr>
          <w:ilvl w:val="0"/>
          <w:numId w:val="29"/>
        </w:numPr>
        <w:jc w:val="left"/>
      </w:pPr>
      <w:r>
        <w:t>C</w:t>
      </w:r>
      <w:r w:rsidRPr="00454768">
        <w:t>ertifikáty na všechny použité materiály</w:t>
      </w:r>
    </w:p>
    <w:p w14:paraId="1D6424D6" w14:textId="77777777" w:rsidR="00DC24D5" w:rsidRPr="00454768" w:rsidRDefault="00DC24D5" w:rsidP="00DC24D5">
      <w:pPr>
        <w:pStyle w:val="Textodst1sl"/>
        <w:numPr>
          <w:ilvl w:val="0"/>
          <w:numId w:val="29"/>
        </w:numPr>
        <w:jc w:val="left"/>
      </w:pPr>
      <w:r>
        <w:t>D</w:t>
      </w:r>
      <w:r w:rsidRPr="00454768">
        <w:t>oklady k provedeným zkouškám</w:t>
      </w:r>
    </w:p>
    <w:p w14:paraId="25E5EAE7" w14:textId="77777777" w:rsidR="00DC24D5" w:rsidRDefault="00DC24D5" w:rsidP="00DC24D5">
      <w:pPr>
        <w:pStyle w:val="Textodst1sl"/>
        <w:numPr>
          <w:ilvl w:val="0"/>
          <w:numId w:val="29"/>
        </w:numPr>
        <w:jc w:val="left"/>
      </w:pPr>
      <w:r>
        <w:rPr>
          <w:szCs w:val="24"/>
        </w:rPr>
        <w:t>Kompletní zpráva od akreditované laboratoře k zatřídění PAU</w:t>
      </w:r>
      <w:r w:rsidRPr="00454768">
        <w:t xml:space="preserve"> </w:t>
      </w:r>
      <w:r>
        <w:t>pro nové asfaltové vrstvy</w:t>
      </w:r>
    </w:p>
    <w:p w14:paraId="00716C80" w14:textId="77777777" w:rsidR="00DC24D5" w:rsidRPr="00847245" w:rsidRDefault="00DC24D5" w:rsidP="00DC24D5">
      <w:pPr>
        <w:pStyle w:val="Textodst1sl"/>
        <w:numPr>
          <w:ilvl w:val="0"/>
          <w:numId w:val="29"/>
        </w:numPr>
        <w:jc w:val="left"/>
      </w:pPr>
      <w:r>
        <w:t>Rozhodnutí umožňující užívání stavby</w:t>
      </w:r>
    </w:p>
    <w:p w14:paraId="1A5C100B" w14:textId="77777777" w:rsidR="00DC24D5" w:rsidRDefault="00DC24D5" w:rsidP="004E181B">
      <w:pPr>
        <w:pStyle w:val="Textodst1sl"/>
        <w:numPr>
          <w:ilvl w:val="0"/>
          <w:numId w:val="0"/>
        </w:numPr>
        <w:ind w:left="1430"/>
        <w:jc w:val="left"/>
        <w:rPr>
          <w:b/>
          <w:bCs/>
          <w:sz w:val="22"/>
          <w:szCs w:val="22"/>
        </w:rPr>
      </w:pPr>
    </w:p>
    <w:p w14:paraId="03C9949F" w14:textId="77777777" w:rsidR="00531F84" w:rsidRDefault="00531F84" w:rsidP="004E181B">
      <w:pPr>
        <w:pStyle w:val="Textodst1sl"/>
        <w:numPr>
          <w:ilvl w:val="0"/>
          <w:numId w:val="0"/>
        </w:numPr>
        <w:ind w:left="1430"/>
        <w:jc w:val="left"/>
        <w:rPr>
          <w:b/>
          <w:bCs/>
          <w:sz w:val="22"/>
          <w:szCs w:val="22"/>
        </w:rPr>
      </w:pPr>
    </w:p>
    <w:p w14:paraId="1AE59539" w14:textId="77777777" w:rsidR="00531F84" w:rsidRDefault="00531F84" w:rsidP="004E181B">
      <w:pPr>
        <w:pStyle w:val="Textodst1sl"/>
        <w:numPr>
          <w:ilvl w:val="0"/>
          <w:numId w:val="0"/>
        </w:numPr>
        <w:ind w:left="1430"/>
        <w:jc w:val="left"/>
        <w:rPr>
          <w:b/>
          <w:bCs/>
          <w:sz w:val="22"/>
          <w:szCs w:val="22"/>
        </w:rPr>
      </w:pPr>
    </w:p>
    <w:p w14:paraId="630B6B2E" w14:textId="77777777" w:rsidR="00531F84" w:rsidRDefault="00531F84" w:rsidP="004E181B">
      <w:pPr>
        <w:pStyle w:val="Textodst1sl"/>
        <w:numPr>
          <w:ilvl w:val="0"/>
          <w:numId w:val="0"/>
        </w:numPr>
        <w:ind w:left="1430"/>
        <w:jc w:val="left"/>
        <w:rPr>
          <w:b/>
          <w:bCs/>
          <w:sz w:val="22"/>
          <w:szCs w:val="22"/>
        </w:rPr>
      </w:pPr>
    </w:p>
    <w:p w14:paraId="6BB37FA0" w14:textId="77777777" w:rsidR="00531F84" w:rsidRDefault="00531F84" w:rsidP="004E181B">
      <w:pPr>
        <w:pStyle w:val="Textodst1sl"/>
        <w:numPr>
          <w:ilvl w:val="0"/>
          <w:numId w:val="0"/>
        </w:numPr>
        <w:ind w:left="1430"/>
        <w:jc w:val="left"/>
        <w:rPr>
          <w:b/>
          <w:bCs/>
          <w:sz w:val="22"/>
          <w:szCs w:val="22"/>
        </w:rPr>
      </w:pPr>
    </w:p>
    <w:p w14:paraId="49EE75EB" w14:textId="77777777" w:rsidR="00531F84" w:rsidRDefault="00531F84" w:rsidP="004E181B">
      <w:pPr>
        <w:pStyle w:val="Textodst1sl"/>
        <w:numPr>
          <w:ilvl w:val="0"/>
          <w:numId w:val="0"/>
        </w:numPr>
        <w:ind w:left="1430"/>
        <w:jc w:val="left"/>
        <w:rPr>
          <w:b/>
          <w:bCs/>
          <w:sz w:val="22"/>
          <w:szCs w:val="22"/>
        </w:rPr>
      </w:pPr>
    </w:p>
    <w:p w14:paraId="01E290D6" w14:textId="77777777" w:rsidR="00531F84" w:rsidRDefault="00531F84" w:rsidP="004E181B">
      <w:pPr>
        <w:pStyle w:val="Textodst1sl"/>
        <w:numPr>
          <w:ilvl w:val="0"/>
          <w:numId w:val="0"/>
        </w:numPr>
        <w:ind w:left="1430"/>
        <w:jc w:val="left"/>
        <w:rPr>
          <w:b/>
          <w:bCs/>
          <w:sz w:val="22"/>
          <w:szCs w:val="22"/>
        </w:rPr>
      </w:pPr>
    </w:p>
    <w:p w14:paraId="4E7C3A82" w14:textId="77777777" w:rsidR="00531F84" w:rsidRDefault="00531F84" w:rsidP="004E181B">
      <w:pPr>
        <w:pStyle w:val="Textodst1sl"/>
        <w:numPr>
          <w:ilvl w:val="0"/>
          <w:numId w:val="0"/>
        </w:numPr>
        <w:ind w:left="1430"/>
        <w:jc w:val="left"/>
        <w:rPr>
          <w:b/>
          <w:bCs/>
          <w:sz w:val="22"/>
          <w:szCs w:val="22"/>
        </w:rPr>
      </w:pPr>
    </w:p>
    <w:p w14:paraId="61966884" w14:textId="77777777" w:rsidR="00531F84" w:rsidRDefault="00531F84" w:rsidP="004E181B">
      <w:pPr>
        <w:pStyle w:val="Textodst1sl"/>
        <w:numPr>
          <w:ilvl w:val="0"/>
          <w:numId w:val="0"/>
        </w:numPr>
        <w:ind w:left="1430"/>
        <w:jc w:val="left"/>
        <w:rPr>
          <w:b/>
          <w:bCs/>
          <w:sz w:val="22"/>
          <w:szCs w:val="22"/>
        </w:rPr>
      </w:pPr>
    </w:p>
    <w:p w14:paraId="108ED9A1" w14:textId="77777777" w:rsidR="00531F84" w:rsidRDefault="00531F84" w:rsidP="004E181B">
      <w:pPr>
        <w:pStyle w:val="Textodst1sl"/>
        <w:numPr>
          <w:ilvl w:val="0"/>
          <w:numId w:val="0"/>
        </w:numPr>
        <w:ind w:left="1430"/>
        <w:jc w:val="left"/>
        <w:rPr>
          <w:b/>
          <w:bCs/>
          <w:sz w:val="22"/>
          <w:szCs w:val="22"/>
        </w:rPr>
      </w:pPr>
    </w:p>
    <w:p w14:paraId="4A70325A" w14:textId="77777777" w:rsidR="00531F84" w:rsidRDefault="00531F84" w:rsidP="004E181B">
      <w:pPr>
        <w:pStyle w:val="Textodst1sl"/>
        <w:numPr>
          <w:ilvl w:val="0"/>
          <w:numId w:val="0"/>
        </w:numPr>
        <w:ind w:left="1430"/>
        <w:jc w:val="left"/>
        <w:rPr>
          <w:b/>
          <w:bCs/>
          <w:sz w:val="22"/>
          <w:szCs w:val="22"/>
        </w:rPr>
      </w:pPr>
    </w:p>
    <w:p w14:paraId="6D8C6EE7" w14:textId="77777777" w:rsidR="00531F84" w:rsidRDefault="00531F84" w:rsidP="004E181B">
      <w:pPr>
        <w:pStyle w:val="Textodst1sl"/>
        <w:numPr>
          <w:ilvl w:val="0"/>
          <w:numId w:val="0"/>
        </w:numPr>
        <w:ind w:left="1430"/>
        <w:jc w:val="left"/>
        <w:rPr>
          <w:b/>
          <w:bCs/>
          <w:sz w:val="22"/>
          <w:szCs w:val="22"/>
        </w:rPr>
      </w:pPr>
    </w:p>
    <w:p w14:paraId="4CB1FD0E" w14:textId="77777777" w:rsidR="00531F84" w:rsidRPr="00362F44" w:rsidRDefault="00531F84" w:rsidP="00531F84">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8 </w:t>
      </w:r>
      <w:r w:rsidRPr="00362F44">
        <w:rPr>
          <w:sz w:val="22"/>
          <w:szCs w:val="22"/>
        </w:rPr>
        <w:t>–</w:t>
      </w:r>
      <w:r>
        <w:rPr>
          <w:sz w:val="22"/>
          <w:szCs w:val="22"/>
        </w:rPr>
        <w:tab/>
        <w:t>Další náležitosti Stavebního deníku</w:t>
      </w:r>
    </w:p>
    <w:p w14:paraId="6345EECE" w14:textId="77777777" w:rsidR="00531F84" w:rsidRDefault="00531F84" w:rsidP="00531F84">
      <w:pPr>
        <w:pStyle w:val="Textodst1sl"/>
        <w:numPr>
          <w:ilvl w:val="0"/>
          <w:numId w:val="0"/>
        </w:numPr>
        <w:jc w:val="center"/>
        <w:rPr>
          <w:sz w:val="22"/>
          <w:szCs w:val="22"/>
        </w:rPr>
      </w:pPr>
    </w:p>
    <w:p w14:paraId="0CE7442F" w14:textId="77777777" w:rsidR="00531F84" w:rsidRDefault="00531F84" w:rsidP="00531F84">
      <w:pPr>
        <w:pStyle w:val="Textodst1sl"/>
        <w:numPr>
          <w:ilvl w:val="0"/>
          <w:numId w:val="0"/>
        </w:numPr>
        <w:spacing w:after="360"/>
        <w:jc w:val="center"/>
        <w:rPr>
          <w:sz w:val="22"/>
          <w:szCs w:val="22"/>
        </w:rPr>
      </w:pPr>
      <w:r>
        <w:rPr>
          <w:b/>
          <w:bCs/>
          <w:i/>
          <w:iCs/>
          <w:sz w:val="48"/>
          <w:szCs w:val="48"/>
          <w:u w:val="single"/>
        </w:rPr>
        <w:t>Stavební deník</w:t>
      </w:r>
    </w:p>
    <w:p w14:paraId="1F2F6F68" w14:textId="77777777" w:rsidR="00531F84" w:rsidRDefault="00531F84" w:rsidP="00531F84">
      <w:pPr>
        <w:pStyle w:val="Odstavecseseznamem"/>
        <w:numPr>
          <w:ilvl w:val="0"/>
          <w:numId w:val="35"/>
        </w:numPr>
        <w:tabs>
          <w:tab w:val="clear" w:pos="284"/>
        </w:tabs>
        <w:spacing w:after="120"/>
        <w:ind w:left="426"/>
        <w:contextualSpacing w:val="0"/>
      </w:pPr>
      <w:r>
        <w:t>Stavební deník bude veden v elektronické formě</w:t>
      </w:r>
    </w:p>
    <w:p w14:paraId="79D1A253" w14:textId="77777777" w:rsidR="00531F84" w:rsidRDefault="00531F84" w:rsidP="00531F84">
      <w:pPr>
        <w:pStyle w:val="Odstavecseseznamem"/>
        <w:numPr>
          <w:ilvl w:val="0"/>
          <w:numId w:val="35"/>
        </w:numPr>
        <w:tabs>
          <w:tab w:val="clear" w:pos="284"/>
        </w:tabs>
        <w:spacing w:after="120"/>
        <w:ind w:left="426"/>
        <w:contextualSpacing w:val="0"/>
      </w:pPr>
      <w:r>
        <w:t>Vedení Stavebního deníku v elektronické formě zajistí Zhotovitel na vlastní náklady, který bude nad rámec povinností dle příslušných právních předpisů splňovat následující požadavky Objednatele:</w:t>
      </w:r>
    </w:p>
    <w:p w14:paraId="7A4D372B" w14:textId="77777777" w:rsidR="00531F84" w:rsidRPr="00834E15" w:rsidRDefault="00531F84" w:rsidP="00531F84">
      <w:pPr>
        <w:pStyle w:val="Odstavecseseznamem"/>
        <w:numPr>
          <w:ilvl w:val="1"/>
          <w:numId w:val="35"/>
        </w:numPr>
        <w:tabs>
          <w:tab w:val="clear" w:pos="284"/>
        </w:tabs>
        <w:spacing w:after="120"/>
        <w:contextualSpacing w:val="0"/>
        <w:rPr>
          <w:szCs w:val="24"/>
        </w:rPr>
      </w:pPr>
      <w:r w:rsidRPr="00834E15">
        <w:rPr>
          <w:rFonts w:eastAsia="Calibri"/>
          <w:szCs w:val="24"/>
          <w:lang w:eastAsia="en-US"/>
        </w:rPr>
        <w:t xml:space="preserve">osoby přistupující k elektronickému stavebnímu deníku mohou provést identifikaci a autentizaci prostředkem pro elektronickou identifikaci nejméně v úrovni značná, a to dle </w:t>
      </w:r>
      <w:r w:rsidRPr="00834E15">
        <w:rPr>
          <w:rFonts w:eastAsia="Calibri"/>
          <w:color w:val="000000"/>
          <w:szCs w:val="24"/>
        </w:rPr>
        <w:t>Nařízení Evropského parlamentu a Rady (EU) č. 910/2014 ze dne 23. července 2014 o elektronické identifikaci a službách vytvářejících důvěru pro elektronické transakce na vnitřním trhu a o zrušení směrnice 1999/93/ES</w:t>
      </w:r>
    </w:p>
    <w:p w14:paraId="7F4A77E9" w14:textId="77777777" w:rsidR="00531F84" w:rsidRPr="00461929" w:rsidRDefault="00531F84" w:rsidP="00531F84">
      <w:pPr>
        <w:pStyle w:val="Odstavecseseznamem"/>
        <w:numPr>
          <w:ilvl w:val="1"/>
          <w:numId w:val="35"/>
        </w:numPr>
        <w:tabs>
          <w:tab w:val="clear" w:pos="284"/>
        </w:tabs>
        <w:spacing w:after="120"/>
        <w:contextualSpacing w:val="0"/>
      </w:pPr>
      <w:r w:rsidRPr="00461929">
        <w:t xml:space="preserve">technické řešení elektronického </w:t>
      </w:r>
      <w:r>
        <w:t xml:space="preserve">Stavebního deníku </w:t>
      </w:r>
      <w:r w:rsidRPr="00461929">
        <w:t>musí</w:t>
      </w:r>
      <w:r>
        <w:t xml:space="preserve"> zajišťovat,</w:t>
      </w:r>
      <w:r w:rsidRPr="00461929">
        <w:t xml:space="preserve"> že </w:t>
      </w:r>
      <w:r>
        <w:t>o veškerých jeho úpravách bude pořízeno neupravitelné časové razítko, a to v době úpravy;</w:t>
      </w:r>
    </w:p>
    <w:p w14:paraId="66E71942" w14:textId="77777777" w:rsidR="00531F84" w:rsidRDefault="00531F84" w:rsidP="00531F84">
      <w:pPr>
        <w:pStyle w:val="Odstavecseseznamem"/>
        <w:numPr>
          <w:ilvl w:val="1"/>
          <w:numId w:val="35"/>
        </w:numPr>
        <w:tabs>
          <w:tab w:val="clear" w:pos="284"/>
        </w:tabs>
        <w:spacing w:after="120"/>
        <w:contextualSpacing w:val="0"/>
      </w:pPr>
      <w:r>
        <w:t xml:space="preserve">elektronický stavební deník musí být uchován na náklady a nebezpečí zhotovitele po dobu, po kterou trvá záruka za jakost, byť i části stavby, nejméně však po dobu 10 let od vydání kolaudačního souhlasu, popřípadě od provedení díla, pokud se kolaudační souhlas nevyžaduje, nedohodnou-li se smluvní strany jinak. </w:t>
      </w:r>
    </w:p>
    <w:p w14:paraId="4AC0DD4E" w14:textId="77777777" w:rsidR="00531F84" w:rsidRDefault="00531F84" w:rsidP="00531F84">
      <w:pPr>
        <w:pStyle w:val="Odstavecseseznamem"/>
        <w:numPr>
          <w:ilvl w:val="0"/>
          <w:numId w:val="35"/>
        </w:numPr>
        <w:tabs>
          <w:tab w:val="clear" w:pos="284"/>
        </w:tabs>
        <w:spacing w:after="120"/>
        <w:ind w:left="426"/>
        <w:contextualSpacing w:val="0"/>
      </w:pPr>
      <w:r>
        <w:t>Zhotovitel dále zajistí proškolení příslušného personálu Objednatele, TDS a AD v práci s programem Stavebního deníku; k proškolené dojde vždy v čase a místě určeném:</w:t>
      </w:r>
    </w:p>
    <w:p w14:paraId="63F6DB7D" w14:textId="77777777" w:rsidR="00531F84" w:rsidRDefault="00531F84" w:rsidP="00531F84">
      <w:pPr>
        <w:pStyle w:val="Odstavecseseznamem"/>
        <w:numPr>
          <w:ilvl w:val="1"/>
          <w:numId w:val="35"/>
        </w:numPr>
        <w:tabs>
          <w:tab w:val="clear" w:pos="284"/>
        </w:tabs>
        <w:spacing w:after="120"/>
        <w:contextualSpacing w:val="0"/>
      </w:pPr>
      <w:r>
        <w:t>Pro personál Objednatele Objednatelem</w:t>
      </w:r>
    </w:p>
    <w:p w14:paraId="104F48AB" w14:textId="77777777" w:rsidR="00531F84" w:rsidRDefault="00531F84" w:rsidP="00531F84">
      <w:pPr>
        <w:pStyle w:val="Odstavecseseznamem"/>
        <w:numPr>
          <w:ilvl w:val="1"/>
          <w:numId w:val="35"/>
        </w:numPr>
        <w:tabs>
          <w:tab w:val="clear" w:pos="284"/>
        </w:tabs>
        <w:spacing w:after="120"/>
        <w:contextualSpacing w:val="0"/>
      </w:pPr>
      <w:r>
        <w:t>Pro personál TDS ze strany TDS</w:t>
      </w:r>
    </w:p>
    <w:p w14:paraId="4CA37E12" w14:textId="77777777" w:rsidR="00531F84" w:rsidRDefault="00531F84" w:rsidP="00531F84">
      <w:pPr>
        <w:pStyle w:val="Odstavecseseznamem"/>
        <w:numPr>
          <w:ilvl w:val="1"/>
          <w:numId w:val="35"/>
        </w:numPr>
        <w:tabs>
          <w:tab w:val="clear" w:pos="284"/>
        </w:tabs>
        <w:spacing w:after="120"/>
        <w:contextualSpacing w:val="0"/>
      </w:pPr>
      <w:r>
        <w:t>Pro personál AD ze strany AD</w:t>
      </w:r>
    </w:p>
    <w:p w14:paraId="70ECEFA2" w14:textId="77777777" w:rsidR="00531F84" w:rsidRDefault="00531F84" w:rsidP="004E181B">
      <w:pPr>
        <w:pStyle w:val="Textodst1sl"/>
        <w:numPr>
          <w:ilvl w:val="0"/>
          <w:numId w:val="0"/>
        </w:numPr>
        <w:ind w:left="1430"/>
        <w:jc w:val="left"/>
        <w:rPr>
          <w:b/>
          <w:bCs/>
          <w:sz w:val="22"/>
          <w:szCs w:val="22"/>
        </w:rPr>
      </w:pPr>
    </w:p>
    <w:p w14:paraId="0BF72560" w14:textId="77777777" w:rsidR="00531F84" w:rsidRDefault="00531F84" w:rsidP="004E181B">
      <w:pPr>
        <w:pStyle w:val="Textodst1sl"/>
        <w:numPr>
          <w:ilvl w:val="0"/>
          <w:numId w:val="0"/>
        </w:numPr>
        <w:ind w:left="1430"/>
        <w:jc w:val="left"/>
        <w:rPr>
          <w:b/>
          <w:bCs/>
          <w:sz w:val="22"/>
          <w:szCs w:val="22"/>
        </w:rPr>
      </w:pPr>
    </w:p>
    <w:p w14:paraId="70A64CF3" w14:textId="77777777" w:rsidR="00531F84" w:rsidRDefault="00531F84" w:rsidP="004E181B">
      <w:pPr>
        <w:pStyle w:val="Textodst1sl"/>
        <w:numPr>
          <w:ilvl w:val="0"/>
          <w:numId w:val="0"/>
        </w:numPr>
        <w:ind w:left="1430"/>
        <w:jc w:val="left"/>
        <w:rPr>
          <w:b/>
          <w:bCs/>
          <w:sz w:val="22"/>
          <w:szCs w:val="22"/>
        </w:rPr>
      </w:pPr>
    </w:p>
    <w:p w14:paraId="3C9F43E6" w14:textId="77777777" w:rsidR="00531F84" w:rsidRDefault="00531F84" w:rsidP="004E181B">
      <w:pPr>
        <w:pStyle w:val="Textodst1sl"/>
        <w:numPr>
          <w:ilvl w:val="0"/>
          <w:numId w:val="0"/>
        </w:numPr>
        <w:ind w:left="1430"/>
        <w:jc w:val="left"/>
        <w:rPr>
          <w:b/>
          <w:bCs/>
          <w:sz w:val="22"/>
          <w:szCs w:val="22"/>
        </w:rPr>
      </w:pPr>
    </w:p>
    <w:p w14:paraId="2BD7DC3C" w14:textId="77777777" w:rsidR="00531F84" w:rsidRDefault="00531F84" w:rsidP="004E181B">
      <w:pPr>
        <w:pStyle w:val="Textodst1sl"/>
        <w:numPr>
          <w:ilvl w:val="0"/>
          <w:numId w:val="0"/>
        </w:numPr>
        <w:ind w:left="1430"/>
        <w:jc w:val="left"/>
        <w:rPr>
          <w:b/>
          <w:bCs/>
          <w:sz w:val="22"/>
          <w:szCs w:val="22"/>
        </w:rPr>
      </w:pPr>
    </w:p>
    <w:p w14:paraId="1D36BDC7" w14:textId="77777777" w:rsidR="00531F84" w:rsidRDefault="00531F84" w:rsidP="004E181B">
      <w:pPr>
        <w:pStyle w:val="Textodst1sl"/>
        <w:numPr>
          <w:ilvl w:val="0"/>
          <w:numId w:val="0"/>
        </w:numPr>
        <w:ind w:left="1430"/>
        <w:jc w:val="left"/>
        <w:rPr>
          <w:b/>
          <w:bCs/>
          <w:sz w:val="22"/>
          <w:szCs w:val="22"/>
        </w:rPr>
      </w:pPr>
    </w:p>
    <w:p w14:paraId="28FA496B" w14:textId="77777777" w:rsidR="00531F84" w:rsidRDefault="00531F84" w:rsidP="004E181B">
      <w:pPr>
        <w:pStyle w:val="Textodst1sl"/>
        <w:numPr>
          <w:ilvl w:val="0"/>
          <w:numId w:val="0"/>
        </w:numPr>
        <w:ind w:left="1430"/>
        <w:jc w:val="left"/>
        <w:rPr>
          <w:b/>
          <w:bCs/>
          <w:sz w:val="22"/>
          <w:szCs w:val="22"/>
        </w:rPr>
      </w:pPr>
    </w:p>
    <w:p w14:paraId="2530D59E" w14:textId="77777777" w:rsidR="00531F84" w:rsidRDefault="00531F84" w:rsidP="004E181B">
      <w:pPr>
        <w:pStyle w:val="Textodst1sl"/>
        <w:numPr>
          <w:ilvl w:val="0"/>
          <w:numId w:val="0"/>
        </w:numPr>
        <w:ind w:left="1430"/>
        <w:jc w:val="left"/>
        <w:rPr>
          <w:b/>
          <w:bCs/>
          <w:sz w:val="22"/>
          <w:szCs w:val="22"/>
        </w:rPr>
      </w:pPr>
    </w:p>
    <w:p w14:paraId="0A6B5279" w14:textId="77777777" w:rsidR="00531F84" w:rsidRDefault="00531F84" w:rsidP="004E181B">
      <w:pPr>
        <w:pStyle w:val="Textodst1sl"/>
        <w:numPr>
          <w:ilvl w:val="0"/>
          <w:numId w:val="0"/>
        </w:numPr>
        <w:ind w:left="1430"/>
        <w:jc w:val="left"/>
        <w:rPr>
          <w:b/>
          <w:bCs/>
          <w:sz w:val="22"/>
          <w:szCs w:val="22"/>
        </w:rPr>
      </w:pPr>
    </w:p>
    <w:p w14:paraId="1F0FEA45" w14:textId="77777777" w:rsidR="00531F84" w:rsidRDefault="00531F84" w:rsidP="004E181B">
      <w:pPr>
        <w:pStyle w:val="Textodst1sl"/>
        <w:numPr>
          <w:ilvl w:val="0"/>
          <w:numId w:val="0"/>
        </w:numPr>
        <w:ind w:left="1430"/>
        <w:jc w:val="left"/>
        <w:rPr>
          <w:b/>
          <w:bCs/>
          <w:sz w:val="22"/>
          <w:szCs w:val="22"/>
        </w:rPr>
      </w:pPr>
    </w:p>
    <w:p w14:paraId="1734628F" w14:textId="77777777" w:rsidR="00531F84" w:rsidRDefault="00531F84" w:rsidP="004E181B">
      <w:pPr>
        <w:pStyle w:val="Textodst1sl"/>
        <w:numPr>
          <w:ilvl w:val="0"/>
          <w:numId w:val="0"/>
        </w:numPr>
        <w:ind w:left="1430"/>
        <w:jc w:val="left"/>
        <w:rPr>
          <w:b/>
          <w:bCs/>
          <w:sz w:val="22"/>
          <w:szCs w:val="22"/>
        </w:rPr>
      </w:pPr>
    </w:p>
    <w:p w14:paraId="0BAD21B6" w14:textId="77777777" w:rsidR="00531F84" w:rsidRDefault="00531F84" w:rsidP="004E181B">
      <w:pPr>
        <w:pStyle w:val="Textodst1sl"/>
        <w:numPr>
          <w:ilvl w:val="0"/>
          <w:numId w:val="0"/>
        </w:numPr>
        <w:ind w:left="1430"/>
        <w:jc w:val="left"/>
        <w:rPr>
          <w:b/>
          <w:bCs/>
          <w:sz w:val="22"/>
          <w:szCs w:val="22"/>
        </w:rPr>
      </w:pPr>
    </w:p>
    <w:p w14:paraId="0263DCF9" w14:textId="77777777" w:rsidR="00531F84" w:rsidRDefault="00531F84" w:rsidP="004E181B">
      <w:pPr>
        <w:pStyle w:val="Textodst1sl"/>
        <w:numPr>
          <w:ilvl w:val="0"/>
          <w:numId w:val="0"/>
        </w:numPr>
        <w:ind w:left="1430"/>
        <w:jc w:val="left"/>
        <w:rPr>
          <w:b/>
          <w:bCs/>
          <w:sz w:val="22"/>
          <w:szCs w:val="22"/>
        </w:rPr>
      </w:pPr>
    </w:p>
    <w:p w14:paraId="26D8130B" w14:textId="77777777" w:rsidR="00531F84" w:rsidRDefault="00531F84" w:rsidP="004E181B">
      <w:pPr>
        <w:pStyle w:val="Textodst1sl"/>
        <w:numPr>
          <w:ilvl w:val="0"/>
          <w:numId w:val="0"/>
        </w:numPr>
        <w:ind w:left="1430"/>
        <w:jc w:val="left"/>
        <w:rPr>
          <w:b/>
          <w:bCs/>
          <w:sz w:val="22"/>
          <w:szCs w:val="22"/>
        </w:rPr>
      </w:pPr>
    </w:p>
    <w:p w14:paraId="465E0F6B" w14:textId="77777777" w:rsidR="00531F84" w:rsidRDefault="00531F84" w:rsidP="004E181B">
      <w:pPr>
        <w:pStyle w:val="Textodst1sl"/>
        <w:numPr>
          <w:ilvl w:val="0"/>
          <w:numId w:val="0"/>
        </w:numPr>
        <w:ind w:left="1430"/>
        <w:jc w:val="left"/>
        <w:rPr>
          <w:b/>
          <w:bCs/>
          <w:sz w:val="22"/>
          <w:szCs w:val="22"/>
        </w:rPr>
      </w:pPr>
    </w:p>
    <w:p w14:paraId="78ED8C31" w14:textId="77777777" w:rsidR="00A010E9" w:rsidRPr="00A010E9" w:rsidRDefault="00A010E9" w:rsidP="00A010E9">
      <w:pPr>
        <w:tabs>
          <w:tab w:val="clear" w:pos="0"/>
          <w:tab w:val="clear" w:pos="284"/>
          <w:tab w:val="clear" w:pos="1701"/>
        </w:tabs>
        <w:jc w:val="left"/>
        <w:rPr>
          <w:sz w:val="22"/>
          <w:szCs w:val="22"/>
        </w:rPr>
      </w:pPr>
      <w:r w:rsidRPr="00A010E9">
        <w:rPr>
          <w:sz w:val="22"/>
          <w:szCs w:val="22"/>
        </w:rPr>
        <w:lastRenderedPageBreak/>
        <w:t>Příloha č. 9 –</w:t>
      </w:r>
      <w:r w:rsidRPr="00A010E9">
        <w:rPr>
          <w:sz w:val="22"/>
          <w:szCs w:val="22"/>
        </w:rPr>
        <w:tab/>
        <w:t>Seznam dokumentů pro převzetí díla</w:t>
      </w:r>
    </w:p>
    <w:p w14:paraId="4C28374D" w14:textId="77777777" w:rsidR="00A010E9" w:rsidRPr="00A010E9" w:rsidRDefault="00A010E9" w:rsidP="00A010E9">
      <w:pPr>
        <w:tabs>
          <w:tab w:val="clear" w:pos="1701"/>
        </w:tabs>
        <w:spacing w:before="80"/>
        <w:jc w:val="center"/>
        <w:outlineLvl w:val="1"/>
        <w:rPr>
          <w:sz w:val="22"/>
          <w:szCs w:val="22"/>
        </w:rPr>
      </w:pPr>
    </w:p>
    <w:p w14:paraId="3DDE566C" w14:textId="77777777" w:rsidR="00A010E9" w:rsidRPr="00A010E9" w:rsidRDefault="00A010E9" w:rsidP="00A010E9">
      <w:pPr>
        <w:tabs>
          <w:tab w:val="clear" w:pos="1701"/>
        </w:tabs>
        <w:spacing w:before="80"/>
        <w:jc w:val="center"/>
        <w:outlineLvl w:val="1"/>
        <w:rPr>
          <w:b/>
          <w:bCs/>
          <w:i/>
          <w:iCs/>
          <w:sz w:val="48"/>
          <w:szCs w:val="48"/>
          <w:u w:val="single"/>
        </w:rPr>
      </w:pPr>
      <w:r w:rsidRPr="00A010E9">
        <w:rPr>
          <w:b/>
          <w:bCs/>
          <w:i/>
          <w:iCs/>
          <w:sz w:val="48"/>
          <w:szCs w:val="48"/>
          <w:u w:val="single"/>
        </w:rPr>
        <w:t>Další technické požadavky Objednatele</w:t>
      </w:r>
    </w:p>
    <w:p w14:paraId="15A631B9" w14:textId="77777777" w:rsidR="00A010E9" w:rsidRPr="00A010E9" w:rsidRDefault="00A010E9" w:rsidP="00A010E9">
      <w:pPr>
        <w:tabs>
          <w:tab w:val="clear" w:pos="1701"/>
        </w:tabs>
        <w:spacing w:before="80"/>
        <w:jc w:val="center"/>
        <w:outlineLvl w:val="1"/>
        <w:rPr>
          <w:sz w:val="22"/>
          <w:szCs w:val="22"/>
        </w:rPr>
      </w:pPr>
    </w:p>
    <w:p w14:paraId="23CE3A6F" w14:textId="77777777" w:rsidR="00A010E9" w:rsidRPr="00A010E9" w:rsidRDefault="00A010E9" w:rsidP="00A010E9">
      <w:pPr>
        <w:tabs>
          <w:tab w:val="clear" w:pos="1701"/>
        </w:tabs>
        <w:spacing w:before="80"/>
        <w:outlineLvl w:val="1"/>
        <w:rPr>
          <w:b/>
          <w:bCs/>
          <w:szCs w:val="24"/>
        </w:rPr>
      </w:pPr>
      <w:r w:rsidRPr="00A010E9">
        <w:rPr>
          <w:b/>
          <w:bCs/>
          <w:szCs w:val="24"/>
        </w:rPr>
        <w:t>Zhotovitel je nad rámec Technický podmínek povinen:</w:t>
      </w:r>
    </w:p>
    <w:p w14:paraId="39A47EF4" w14:textId="77777777" w:rsidR="00A010E9" w:rsidRPr="00A010E9" w:rsidRDefault="00A010E9" w:rsidP="00A010E9">
      <w:pPr>
        <w:tabs>
          <w:tab w:val="clear" w:pos="1701"/>
        </w:tabs>
        <w:spacing w:before="80"/>
        <w:outlineLvl w:val="1"/>
        <w:rPr>
          <w:b/>
          <w:bCs/>
          <w:szCs w:val="24"/>
        </w:rPr>
      </w:pPr>
    </w:p>
    <w:p w14:paraId="76A72D2E" w14:textId="67AC31DE" w:rsidR="00A010E9" w:rsidRDefault="00A010E9" w:rsidP="00363969">
      <w:pPr>
        <w:pStyle w:val="Odstavecseseznamem"/>
        <w:numPr>
          <w:ilvl w:val="2"/>
          <w:numId w:val="4"/>
        </w:numPr>
        <w:tabs>
          <w:tab w:val="clear" w:pos="284"/>
        </w:tabs>
        <w:spacing w:after="120"/>
        <w:ind w:left="426"/>
        <w:jc w:val="left"/>
        <w:outlineLvl w:val="2"/>
        <w:rPr>
          <w:b/>
          <w:bCs/>
          <w:u w:val="single"/>
        </w:rPr>
      </w:pPr>
      <w:r w:rsidRPr="00466D88">
        <w:rPr>
          <w:b/>
          <w:bCs/>
          <w:u w:val="single"/>
        </w:rPr>
        <w:t>Obecné</w:t>
      </w:r>
    </w:p>
    <w:p w14:paraId="5C1C8A57" w14:textId="77777777" w:rsidR="007C5BCE" w:rsidRPr="00466D88" w:rsidRDefault="007C5BCE" w:rsidP="007C5BCE">
      <w:pPr>
        <w:pStyle w:val="Odstavecseseznamem"/>
        <w:tabs>
          <w:tab w:val="clear" w:pos="284"/>
        </w:tabs>
        <w:spacing w:after="120"/>
        <w:ind w:left="426"/>
        <w:jc w:val="left"/>
        <w:outlineLvl w:val="2"/>
        <w:rPr>
          <w:b/>
          <w:bCs/>
          <w:u w:val="single"/>
        </w:rPr>
      </w:pPr>
    </w:p>
    <w:p w14:paraId="067D360D" w14:textId="75C7CB16" w:rsidR="00A010E9" w:rsidRDefault="00A010E9" w:rsidP="007C5BCE">
      <w:pPr>
        <w:pStyle w:val="Odstavecseseznamem"/>
        <w:numPr>
          <w:ilvl w:val="1"/>
          <w:numId w:val="36"/>
        </w:numPr>
        <w:tabs>
          <w:tab w:val="clear" w:pos="284"/>
        </w:tabs>
        <w:spacing w:after="120"/>
      </w:pPr>
      <w:r w:rsidRPr="00A010E9">
        <w:t xml:space="preserve">Zhotovitel předloží Objednateli doklad o zavedeném systému zajištění jakosti ve smyslu Metodického pokynu „Systém jakosti v oboru pozemních komunikací“, uveřejněného na </w:t>
      </w:r>
      <w:hyperlink r:id="rId20" w:history="1">
        <w:r w:rsidR="007C5BCE" w:rsidRPr="009E75BC">
          <w:rPr>
            <w:rStyle w:val="Hypertextovodkaz"/>
          </w:rPr>
          <w:t>www.pjpk.cz</w:t>
        </w:r>
      </w:hyperlink>
      <w:r w:rsidRPr="00A010E9">
        <w:t>.</w:t>
      </w:r>
    </w:p>
    <w:p w14:paraId="1F90615A" w14:textId="77777777" w:rsidR="007C5BCE" w:rsidRPr="00A010E9" w:rsidRDefault="007C5BCE" w:rsidP="007C5BCE">
      <w:pPr>
        <w:pStyle w:val="Odstavecseseznamem"/>
        <w:tabs>
          <w:tab w:val="clear" w:pos="284"/>
        </w:tabs>
        <w:spacing w:after="120"/>
        <w:ind w:left="502"/>
      </w:pPr>
    </w:p>
    <w:p w14:paraId="0C8F396A" w14:textId="5E41E6DD" w:rsidR="00A010E9" w:rsidRDefault="00A010E9" w:rsidP="007C5BCE">
      <w:pPr>
        <w:pStyle w:val="Odstavecseseznamem"/>
        <w:numPr>
          <w:ilvl w:val="0"/>
          <w:numId w:val="36"/>
        </w:numPr>
        <w:tabs>
          <w:tab w:val="clear" w:pos="284"/>
        </w:tabs>
        <w:spacing w:after="120"/>
        <w:outlineLvl w:val="2"/>
        <w:rPr>
          <w:b/>
          <w:bCs/>
          <w:u w:val="single"/>
        </w:rPr>
      </w:pPr>
      <w:r w:rsidRPr="007C5BCE">
        <w:rPr>
          <w:b/>
          <w:bCs/>
          <w:u w:val="single"/>
        </w:rPr>
        <w:t>Staveniště:</w:t>
      </w:r>
    </w:p>
    <w:p w14:paraId="0828762B" w14:textId="77777777" w:rsidR="00D971C1" w:rsidRPr="007C5BCE" w:rsidRDefault="00D971C1" w:rsidP="00D971C1">
      <w:pPr>
        <w:pStyle w:val="Odstavecseseznamem"/>
        <w:tabs>
          <w:tab w:val="clear" w:pos="284"/>
        </w:tabs>
        <w:spacing w:after="120"/>
        <w:ind w:left="360"/>
        <w:outlineLvl w:val="2"/>
        <w:rPr>
          <w:b/>
          <w:bCs/>
          <w:u w:val="single"/>
        </w:rPr>
      </w:pPr>
    </w:p>
    <w:p w14:paraId="6D9A3CD2" w14:textId="0BDF8793" w:rsidR="00A010E9" w:rsidRPr="00A010E9" w:rsidRDefault="00A010E9" w:rsidP="00D971C1">
      <w:pPr>
        <w:pStyle w:val="Odstavecseseznamem"/>
        <w:numPr>
          <w:ilvl w:val="1"/>
          <w:numId w:val="36"/>
        </w:numPr>
        <w:tabs>
          <w:tab w:val="clear" w:pos="284"/>
        </w:tabs>
        <w:spacing w:after="120"/>
      </w:pPr>
      <w:r w:rsidRPr="00A010E9">
        <w:t xml:space="preserve">Zhotovitel získá veškerá povolení, která mohou být vyžadována orgány státní správy k používání přístupových komunikací. </w:t>
      </w:r>
    </w:p>
    <w:p w14:paraId="09F16284" w14:textId="77777777" w:rsidR="00D971C1" w:rsidRDefault="00D971C1" w:rsidP="00D971C1">
      <w:pPr>
        <w:pStyle w:val="Odstavecseseznamem"/>
        <w:tabs>
          <w:tab w:val="clear" w:pos="284"/>
        </w:tabs>
        <w:spacing w:after="120"/>
        <w:ind w:left="502"/>
      </w:pPr>
    </w:p>
    <w:p w14:paraId="50E8812A" w14:textId="7D9FF8E5" w:rsidR="00D971C1" w:rsidRDefault="00A010E9" w:rsidP="00D971C1">
      <w:pPr>
        <w:pStyle w:val="Odstavecseseznamem"/>
        <w:numPr>
          <w:ilvl w:val="1"/>
          <w:numId w:val="36"/>
        </w:numPr>
        <w:tabs>
          <w:tab w:val="clear" w:pos="284"/>
        </w:tabs>
        <w:spacing w:after="120"/>
      </w:pPr>
      <w:r w:rsidRPr="00A010E9">
        <w:t>Zhotovitel na vlastní náklady zajistí označení Staveniště logem Objednatele a Zhotovitele, a to dle pokynu Objednatele.</w:t>
      </w:r>
    </w:p>
    <w:p w14:paraId="3604530F" w14:textId="77777777" w:rsidR="00D971C1" w:rsidRDefault="00D971C1" w:rsidP="00D971C1">
      <w:pPr>
        <w:pStyle w:val="Odstavecseseznamem"/>
      </w:pPr>
    </w:p>
    <w:p w14:paraId="415D4B79" w14:textId="1F700ED3" w:rsidR="00A010E9" w:rsidRDefault="00A010E9" w:rsidP="00D971C1">
      <w:pPr>
        <w:pStyle w:val="Odstavecseseznamem"/>
        <w:numPr>
          <w:ilvl w:val="1"/>
          <w:numId w:val="36"/>
        </w:numPr>
        <w:tabs>
          <w:tab w:val="clear" w:pos="284"/>
        </w:tabs>
        <w:spacing w:after="120"/>
      </w:pPr>
      <w:r w:rsidRPr="00A010E9">
        <w:t>Komerční informační tabule lze na Staveništi umístit pouze s předchozím písemným souhlasem Objednatele.</w:t>
      </w:r>
    </w:p>
    <w:p w14:paraId="4D5FA5D3" w14:textId="77777777" w:rsidR="00D971C1" w:rsidRDefault="00D971C1" w:rsidP="00D971C1">
      <w:pPr>
        <w:pStyle w:val="Odstavecseseznamem"/>
      </w:pPr>
    </w:p>
    <w:p w14:paraId="1EDDE746" w14:textId="09525D96" w:rsidR="00D971C1" w:rsidRDefault="00A010E9" w:rsidP="00D971C1">
      <w:pPr>
        <w:pStyle w:val="Odstavecseseznamem"/>
        <w:numPr>
          <w:ilvl w:val="1"/>
          <w:numId w:val="36"/>
        </w:numPr>
        <w:tabs>
          <w:tab w:val="clear" w:pos="284"/>
        </w:tabs>
        <w:spacing w:after="120"/>
      </w:pPr>
      <w:r w:rsidRPr="00A010E9">
        <w:t>Zhotovitel na vlastní náklady zajistí veškeré značení a směrové tabule na Staveništi a přístupových komunikacích vyžadované právními předpisy.</w:t>
      </w:r>
    </w:p>
    <w:p w14:paraId="2684F9C6" w14:textId="77777777" w:rsidR="00D971C1" w:rsidRDefault="00D971C1" w:rsidP="00D971C1">
      <w:pPr>
        <w:pStyle w:val="Odstavecseseznamem"/>
      </w:pPr>
    </w:p>
    <w:p w14:paraId="367E5395" w14:textId="54F5E883" w:rsidR="00A010E9" w:rsidRDefault="00A010E9" w:rsidP="00D971C1">
      <w:pPr>
        <w:pStyle w:val="Odstavecseseznamem"/>
        <w:numPr>
          <w:ilvl w:val="0"/>
          <w:numId w:val="36"/>
        </w:numPr>
        <w:tabs>
          <w:tab w:val="clear" w:pos="284"/>
        </w:tabs>
        <w:spacing w:after="120"/>
        <w:outlineLvl w:val="2"/>
        <w:rPr>
          <w:b/>
          <w:bCs/>
          <w:u w:val="single"/>
        </w:rPr>
      </w:pPr>
      <w:r w:rsidRPr="00D971C1">
        <w:rPr>
          <w:b/>
          <w:bCs/>
          <w:u w:val="single"/>
        </w:rPr>
        <w:t>Nakládání s</w:t>
      </w:r>
      <w:r w:rsidR="00D971C1">
        <w:rPr>
          <w:b/>
          <w:bCs/>
          <w:u w:val="single"/>
        </w:rPr>
        <w:t> </w:t>
      </w:r>
      <w:r w:rsidRPr="00D971C1">
        <w:rPr>
          <w:b/>
          <w:bCs/>
          <w:u w:val="single"/>
        </w:rPr>
        <w:t>odpady</w:t>
      </w:r>
    </w:p>
    <w:p w14:paraId="004C3B16" w14:textId="77777777" w:rsidR="00D971C1" w:rsidRPr="00D971C1" w:rsidRDefault="00D971C1" w:rsidP="00D971C1">
      <w:pPr>
        <w:pStyle w:val="Odstavecseseznamem"/>
        <w:tabs>
          <w:tab w:val="clear" w:pos="284"/>
        </w:tabs>
        <w:spacing w:after="120"/>
        <w:ind w:left="360"/>
        <w:outlineLvl w:val="2"/>
        <w:rPr>
          <w:b/>
          <w:bCs/>
          <w:u w:val="single"/>
        </w:rPr>
      </w:pPr>
    </w:p>
    <w:p w14:paraId="27595B30" w14:textId="3FAB53AA" w:rsidR="00A010E9" w:rsidRDefault="00A010E9" w:rsidP="00D971C1">
      <w:pPr>
        <w:pStyle w:val="Odstavecseseznamem"/>
        <w:numPr>
          <w:ilvl w:val="1"/>
          <w:numId w:val="36"/>
        </w:numPr>
        <w:tabs>
          <w:tab w:val="clear" w:pos="284"/>
        </w:tabs>
        <w:spacing w:after="120"/>
      </w:pPr>
      <w:r w:rsidRPr="00A010E9">
        <w:t>Zhotovitel je povinen nepotřebný materiál, neuvedený ve Směrnicí R-Sm-16, recyklovat v souladu se Směrnicí R-Sm-42, jejíž platné znění je součástí zadávací dokumentace, a v souladu s rozpočtem (soupisem prací) Objednatele.</w:t>
      </w:r>
    </w:p>
    <w:p w14:paraId="675DFC78" w14:textId="77777777" w:rsidR="00D971C1" w:rsidRPr="00A010E9" w:rsidRDefault="00D971C1" w:rsidP="00D971C1">
      <w:pPr>
        <w:pStyle w:val="Odstavecseseznamem"/>
        <w:tabs>
          <w:tab w:val="clear" w:pos="284"/>
        </w:tabs>
        <w:spacing w:after="120"/>
        <w:ind w:left="502"/>
      </w:pPr>
    </w:p>
    <w:p w14:paraId="2A0C1509" w14:textId="0A55D062" w:rsidR="00A010E9" w:rsidRDefault="00A010E9" w:rsidP="00D971C1">
      <w:pPr>
        <w:pStyle w:val="Odstavecseseznamem"/>
        <w:numPr>
          <w:ilvl w:val="1"/>
          <w:numId w:val="36"/>
        </w:numPr>
        <w:tabs>
          <w:tab w:val="clear" w:pos="284"/>
        </w:tabs>
        <w:spacing w:after="120"/>
      </w:pPr>
      <w:r w:rsidRPr="00A010E9">
        <w:t>V případě, že se jedná o nebezpečný odpad, je Zhotovitel povinen materiál dle předchozího článku recyklovat pouze v případě, že tak ukládá projektová dokumentace; v takovém případě je Zhotovitel povinen postupovat v souladu s obecně platnými právními předpisy upravujícími nakládání s nebezpečným odpadem.</w:t>
      </w:r>
    </w:p>
    <w:p w14:paraId="01F5C0A3" w14:textId="77777777" w:rsidR="00D971C1" w:rsidRDefault="00D971C1" w:rsidP="00D971C1">
      <w:pPr>
        <w:pStyle w:val="Odstavecseseznamem"/>
      </w:pPr>
    </w:p>
    <w:p w14:paraId="2C8FB085" w14:textId="72E20373" w:rsidR="00A010E9" w:rsidRDefault="00A010E9" w:rsidP="00D971C1">
      <w:pPr>
        <w:pStyle w:val="Odstavecseseznamem"/>
        <w:numPr>
          <w:ilvl w:val="1"/>
          <w:numId w:val="36"/>
        </w:numPr>
        <w:tabs>
          <w:tab w:val="clear" w:pos="284"/>
        </w:tabs>
        <w:spacing w:after="120"/>
      </w:pPr>
      <w:r w:rsidRPr="00A010E9">
        <w:t>Odpovědnost za nepotřebný materiál přechází na Zhotovitele v okamžiku započetí nakládání s tímto odpadem.</w:t>
      </w:r>
    </w:p>
    <w:p w14:paraId="281B1BE7" w14:textId="77777777" w:rsidR="00D971C1" w:rsidRDefault="00D971C1" w:rsidP="00D971C1">
      <w:pPr>
        <w:pStyle w:val="Odstavecseseznamem"/>
      </w:pPr>
    </w:p>
    <w:p w14:paraId="1F73A547" w14:textId="70E199B9" w:rsidR="00A010E9" w:rsidRDefault="00A010E9" w:rsidP="00D971C1">
      <w:pPr>
        <w:pStyle w:val="Odstavecseseznamem"/>
        <w:numPr>
          <w:ilvl w:val="1"/>
          <w:numId w:val="36"/>
        </w:numPr>
        <w:tabs>
          <w:tab w:val="clear" w:pos="284"/>
        </w:tabs>
        <w:spacing w:after="120"/>
      </w:pPr>
      <w:r w:rsidRPr="00A010E9">
        <w:t>Zhotovitel je povinen Objednateli odevzdat doklad o uložení odpadu dle Směrnice R-Sm-42 bez zbytečného odkladu od uložení odpadu.</w:t>
      </w:r>
    </w:p>
    <w:p w14:paraId="3975464F" w14:textId="77777777" w:rsidR="00D971C1" w:rsidRDefault="00D971C1" w:rsidP="00D971C1">
      <w:pPr>
        <w:pStyle w:val="Odstavecseseznamem"/>
      </w:pPr>
    </w:p>
    <w:p w14:paraId="329848CB" w14:textId="7903F038" w:rsidR="00A010E9" w:rsidRDefault="00A010E9" w:rsidP="00D971C1">
      <w:pPr>
        <w:pStyle w:val="Odstavecseseznamem"/>
        <w:numPr>
          <w:ilvl w:val="0"/>
          <w:numId w:val="36"/>
        </w:numPr>
        <w:tabs>
          <w:tab w:val="clear" w:pos="284"/>
        </w:tabs>
        <w:spacing w:after="120"/>
        <w:outlineLvl w:val="2"/>
        <w:rPr>
          <w:b/>
          <w:bCs/>
          <w:u w:val="single"/>
        </w:rPr>
      </w:pPr>
      <w:r w:rsidRPr="00D971C1">
        <w:rPr>
          <w:b/>
          <w:bCs/>
          <w:u w:val="single"/>
        </w:rPr>
        <w:t>Pokládky asfaltových směsí</w:t>
      </w:r>
    </w:p>
    <w:p w14:paraId="25C824BA" w14:textId="77777777" w:rsidR="00D971C1" w:rsidRPr="00D971C1" w:rsidRDefault="00D971C1" w:rsidP="00D971C1">
      <w:pPr>
        <w:pStyle w:val="Odstavecseseznamem"/>
        <w:tabs>
          <w:tab w:val="clear" w:pos="284"/>
        </w:tabs>
        <w:spacing w:after="120"/>
        <w:ind w:left="360"/>
        <w:outlineLvl w:val="2"/>
        <w:rPr>
          <w:b/>
          <w:bCs/>
          <w:u w:val="single"/>
        </w:rPr>
      </w:pPr>
    </w:p>
    <w:p w14:paraId="172D6FD6" w14:textId="2DD81FD9" w:rsidR="00A010E9" w:rsidRPr="00A010E9" w:rsidRDefault="00A010E9" w:rsidP="00D971C1">
      <w:pPr>
        <w:pStyle w:val="Odstavecseseznamem"/>
        <w:numPr>
          <w:ilvl w:val="1"/>
          <w:numId w:val="36"/>
        </w:numPr>
        <w:tabs>
          <w:tab w:val="clear" w:pos="284"/>
        </w:tabs>
        <w:spacing w:after="120"/>
      </w:pPr>
      <w:r w:rsidRPr="00A010E9">
        <w:t>Zhotovitel je oprávněn provést jakoukoliv pokládku asfaltové směsi pouze po odsouhlasení záznamu o této pokládce ve stavebním deníku Objednatelem nebo jeho zástupcem.</w:t>
      </w:r>
    </w:p>
    <w:p w14:paraId="45282149" w14:textId="0E821EBC" w:rsidR="00A010E9" w:rsidRDefault="00A010E9" w:rsidP="00D971C1">
      <w:pPr>
        <w:pStyle w:val="Odstavecseseznamem"/>
        <w:numPr>
          <w:ilvl w:val="1"/>
          <w:numId w:val="36"/>
        </w:numPr>
        <w:tabs>
          <w:tab w:val="clear" w:pos="284"/>
        </w:tabs>
        <w:spacing w:after="120"/>
      </w:pPr>
      <w:r w:rsidRPr="00A010E9">
        <w:lastRenderedPageBreak/>
        <w:t>Záznam ve o pokládce dle předchozího článku musí obsahovat zejména typ pokládané asfaltové směsi.</w:t>
      </w:r>
    </w:p>
    <w:p w14:paraId="3E28732C" w14:textId="77777777" w:rsidR="00D971C1" w:rsidRPr="00A010E9" w:rsidRDefault="00D971C1" w:rsidP="00D971C1">
      <w:pPr>
        <w:pStyle w:val="Odstavecseseznamem"/>
        <w:tabs>
          <w:tab w:val="clear" w:pos="284"/>
        </w:tabs>
        <w:spacing w:after="120"/>
        <w:ind w:left="502"/>
      </w:pPr>
    </w:p>
    <w:p w14:paraId="2F91BE5E" w14:textId="1832C34E" w:rsidR="00A010E9" w:rsidRDefault="00A010E9" w:rsidP="00D971C1">
      <w:pPr>
        <w:pStyle w:val="Odstavecseseznamem"/>
        <w:numPr>
          <w:ilvl w:val="1"/>
          <w:numId w:val="36"/>
        </w:numPr>
        <w:tabs>
          <w:tab w:val="clear" w:pos="284"/>
        </w:tabs>
        <w:spacing w:after="120"/>
      </w:pPr>
      <w:r w:rsidRPr="00A010E9">
        <w:t>V případě, že Zhotovitel provede pokládku asfaltové směsi v rozporu s tímto odstavcem, je povinen na pokyn Objednatele provést odkrytí takto položené vrstvy a její opětovnou pokládku na vlastní náklady.</w:t>
      </w:r>
    </w:p>
    <w:p w14:paraId="1198E45D" w14:textId="77777777" w:rsidR="00D971C1" w:rsidRDefault="00D971C1" w:rsidP="00D971C1">
      <w:pPr>
        <w:pStyle w:val="Odstavecseseznamem"/>
      </w:pPr>
    </w:p>
    <w:p w14:paraId="0540F59E" w14:textId="604B83EC" w:rsidR="00A010E9" w:rsidRPr="00D971C1" w:rsidRDefault="00A010E9" w:rsidP="00D971C1">
      <w:pPr>
        <w:pStyle w:val="Odstavecseseznamem"/>
        <w:numPr>
          <w:ilvl w:val="0"/>
          <w:numId w:val="36"/>
        </w:numPr>
        <w:tabs>
          <w:tab w:val="clear" w:pos="284"/>
        </w:tabs>
        <w:spacing w:after="120"/>
        <w:outlineLvl w:val="2"/>
        <w:rPr>
          <w:b/>
          <w:bCs/>
          <w:u w:val="single"/>
        </w:rPr>
      </w:pPr>
      <w:r w:rsidRPr="00D971C1">
        <w:rPr>
          <w:b/>
          <w:bCs/>
          <w:u w:val="single"/>
        </w:rPr>
        <w:t>Měsíční zpráva o postupu prací dle Smlouvy</w:t>
      </w:r>
    </w:p>
    <w:p w14:paraId="281B5D3B" w14:textId="77777777" w:rsidR="00A010E9" w:rsidRPr="00A010E9" w:rsidRDefault="00A010E9" w:rsidP="00A010E9">
      <w:pPr>
        <w:spacing w:after="120"/>
        <w:ind w:left="788" w:hanging="431"/>
      </w:pPr>
      <w:r w:rsidRPr="00A010E9">
        <w:t>Zpráva o postupu prací bude obsahovat zejména údaje o:</w:t>
      </w:r>
    </w:p>
    <w:p w14:paraId="3CD46811" w14:textId="121D6C10" w:rsidR="00A010E9" w:rsidRDefault="00A010E9" w:rsidP="008D140D">
      <w:pPr>
        <w:pStyle w:val="Odstavecseseznamem"/>
        <w:numPr>
          <w:ilvl w:val="1"/>
          <w:numId w:val="36"/>
        </w:numPr>
        <w:tabs>
          <w:tab w:val="clear" w:pos="284"/>
        </w:tabs>
        <w:spacing w:after="120"/>
        <w:ind w:left="851" w:hanging="709"/>
      </w:pPr>
      <w:r w:rsidRPr="00A010E9">
        <w:t>průběhu plnění Díla, vč. fotodokumentace,</w:t>
      </w:r>
    </w:p>
    <w:p w14:paraId="6AAA350A" w14:textId="77777777" w:rsidR="0006542D" w:rsidRDefault="0006542D" w:rsidP="006C1B6D">
      <w:pPr>
        <w:pStyle w:val="Odstavecseseznamem"/>
        <w:tabs>
          <w:tab w:val="clear" w:pos="284"/>
        </w:tabs>
        <w:spacing w:after="120"/>
        <w:ind w:left="851"/>
      </w:pPr>
    </w:p>
    <w:p w14:paraId="3BA92087" w14:textId="21F70472" w:rsidR="00A010E9" w:rsidRDefault="00A010E9" w:rsidP="008D140D">
      <w:pPr>
        <w:pStyle w:val="Odstavecseseznamem"/>
        <w:numPr>
          <w:ilvl w:val="1"/>
          <w:numId w:val="36"/>
        </w:numPr>
        <w:tabs>
          <w:tab w:val="clear" w:pos="284"/>
        </w:tabs>
        <w:spacing w:after="120"/>
        <w:ind w:left="851" w:hanging="709"/>
      </w:pPr>
      <w:r w:rsidRPr="00A010E9">
        <w:t>dodávkách zařízení a materiálu na Staveniště, vč. údajů o výrobci, místu výroby, kontrolách a zkouškách, nakládce a dodání na Staveniště a certifikátů rozhodujících materiálů a zařízení,</w:t>
      </w:r>
    </w:p>
    <w:p w14:paraId="7418EA01" w14:textId="77777777" w:rsidR="006C1B6D" w:rsidRDefault="006C1B6D" w:rsidP="006C1B6D">
      <w:pPr>
        <w:pStyle w:val="Odstavecseseznamem"/>
      </w:pPr>
    </w:p>
    <w:p w14:paraId="6251B867" w14:textId="7458D38F" w:rsidR="00A010E9" w:rsidRDefault="00A010E9" w:rsidP="008D140D">
      <w:pPr>
        <w:pStyle w:val="Odstavecseseznamem"/>
        <w:numPr>
          <w:ilvl w:val="1"/>
          <w:numId w:val="36"/>
        </w:numPr>
        <w:tabs>
          <w:tab w:val="clear" w:pos="284"/>
        </w:tabs>
        <w:spacing w:after="120"/>
        <w:ind w:left="851" w:hanging="709"/>
      </w:pPr>
      <w:r w:rsidRPr="00A010E9">
        <w:t>realizovaných prohlídkách a zkouškách, vč. popisu jejich průběhu a dokumentů o jejich závěrech,</w:t>
      </w:r>
    </w:p>
    <w:p w14:paraId="4F1F1E35" w14:textId="77777777" w:rsidR="006C1B6D" w:rsidRDefault="006C1B6D" w:rsidP="006C1B6D">
      <w:pPr>
        <w:pStyle w:val="Odstavecseseznamem"/>
      </w:pPr>
    </w:p>
    <w:p w14:paraId="741C2DB1" w14:textId="202A999B" w:rsidR="00A010E9" w:rsidRDefault="00A010E9" w:rsidP="008D140D">
      <w:pPr>
        <w:pStyle w:val="Odstavecseseznamem"/>
        <w:numPr>
          <w:ilvl w:val="1"/>
          <w:numId w:val="36"/>
        </w:numPr>
        <w:tabs>
          <w:tab w:val="clear" w:pos="284"/>
        </w:tabs>
        <w:spacing w:after="120"/>
        <w:ind w:left="851" w:hanging="709"/>
      </w:pPr>
      <w:r w:rsidRPr="00A010E9">
        <w:t>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152E37C4" w14:textId="77777777" w:rsidR="0006542D" w:rsidRPr="00A010E9" w:rsidRDefault="0006542D" w:rsidP="0006542D">
      <w:pPr>
        <w:pStyle w:val="Odstavecseseznamem"/>
        <w:tabs>
          <w:tab w:val="clear" w:pos="284"/>
        </w:tabs>
        <w:spacing w:after="120"/>
        <w:ind w:left="851"/>
      </w:pPr>
    </w:p>
    <w:p w14:paraId="7811DD2D" w14:textId="693FF7FA" w:rsidR="00A010E9" w:rsidRDefault="00A010E9" w:rsidP="0006542D">
      <w:pPr>
        <w:pStyle w:val="Odstavecseseznamem"/>
        <w:numPr>
          <w:ilvl w:val="0"/>
          <w:numId w:val="36"/>
        </w:numPr>
        <w:tabs>
          <w:tab w:val="clear" w:pos="284"/>
        </w:tabs>
        <w:spacing w:after="120"/>
        <w:outlineLvl w:val="2"/>
        <w:rPr>
          <w:b/>
          <w:bCs/>
          <w:u w:val="single"/>
        </w:rPr>
      </w:pPr>
      <w:r w:rsidRPr="0006542D">
        <w:rPr>
          <w:b/>
          <w:bCs/>
          <w:u w:val="single"/>
        </w:rPr>
        <w:t>Geodetické zaměřování:</w:t>
      </w:r>
    </w:p>
    <w:p w14:paraId="61B5F13C" w14:textId="77777777" w:rsidR="0006542D" w:rsidRPr="0006542D" w:rsidRDefault="0006542D" w:rsidP="0006542D">
      <w:pPr>
        <w:pStyle w:val="Odstavecseseznamem"/>
        <w:tabs>
          <w:tab w:val="clear" w:pos="284"/>
        </w:tabs>
        <w:spacing w:after="120"/>
        <w:ind w:left="360"/>
        <w:outlineLvl w:val="2"/>
        <w:rPr>
          <w:b/>
          <w:bCs/>
          <w:u w:val="single"/>
        </w:rPr>
      </w:pPr>
    </w:p>
    <w:p w14:paraId="605F0D8B" w14:textId="051AE430" w:rsidR="00A010E9" w:rsidRDefault="00A010E9" w:rsidP="0006542D">
      <w:pPr>
        <w:pStyle w:val="Odstavecseseznamem"/>
        <w:numPr>
          <w:ilvl w:val="1"/>
          <w:numId w:val="36"/>
        </w:numPr>
        <w:tabs>
          <w:tab w:val="clear" w:pos="284"/>
        </w:tabs>
        <w:spacing w:after="120"/>
        <w:ind w:left="851" w:hanging="709"/>
      </w:pPr>
      <w:r w:rsidRPr="00A010E9">
        <w:t>Zhotovitel je povinen zajistit geodetické zaměření každé konstrukční vrstvy komunikace po jejím provedení, nejpozději před pokládkou následující vrstvy.</w:t>
      </w:r>
    </w:p>
    <w:p w14:paraId="53108367" w14:textId="77777777" w:rsidR="006C1B6D" w:rsidRDefault="006C1B6D" w:rsidP="006C1B6D">
      <w:pPr>
        <w:pStyle w:val="Odstavecseseznamem"/>
        <w:tabs>
          <w:tab w:val="clear" w:pos="284"/>
        </w:tabs>
        <w:spacing w:after="120"/>
        <w:ind w:left="851"/>
      </w:pPr>
    </w:p>
    <w:p w14:paraId="2DC296D5" w14:textId="77777777" w:rsidR="006C1B6D" w:rsidRDefault="00A010E9" w:rsidP="006C1B6D">
      <w:pPr>
        <w:pStyle w:val="Odstavecseseznamem"/>
        <w:numPr>
          <w:ilvl w:val="1"/>
          <w:numId w:val="36"/>
        </w:numPr>
        <w:tabs>
          <w:tab w:val="clear" w:pos="284"/>
        </w:tabs>
        <w:spacing w:after="120"/>
        <w:ind w:left="851" w:hanging="709"/>
      </w:pPr>
      <w:r w:rsidRPr="00A010E9">
        <w:t>Zaměření bude provedeno v intervalech max. 10 m podélně (u obrusné vrstvy ACO v max. 5 m intervalech) s min. 3 body napříč jízdními pruhy.</w:t>
      </w:r>
    </w:p>
    <w:p w14:paraId="1D214086" w14:textId="77777777" w:rsidR="006C1B6D" w:rsidRDefault="006C1B6D" w:rsidP="006C1B6D">
      <w:pPr>
        <w:pStyle w:val="Odstavecseseznamem"/>
      </w:pPr>
    </w:p>
    <w:p w14:paraId="683E524B" w14:textId="77777777" w:rsidR="006C1B6D" w:rsidRDefault="00A010E9" w:rsidP="006C1B6D">
      <w:pPr>
        <w:pStyle w:val="Odstavecseseznamem"/>
        <w:numPr>
          <w:ilvl w:val="1"/>
          <w:numId w:val="36"/>
        </w:numPr>
        <w:tabs>
          <w:tab w:val="clear" w:pos="284"/>
        </w:tabs>
        <w:spacing w:after="120"/>
        <w:ind w:left="851" w:hanging="709"/>
      </w:pPr>
      <w:r w:rsidRPr="00A010E9">
        <w:t>Fakturace bude prováděna podle skutečně zaměřených ploch a výškových rozdílů, potvrzených technickým dozorem stavebníka (TDS). Jakékoliv odchylky tloušťky mimo toleranci ČSN a TKP budou řešeny srážkou z fakturace.</w:t>
      </w:r>
    </w:p>
    <w:p w14:paraId="39E7F65E" w14:textId="77777777" w:rsidR="006C1B6D" w:rsidRDefault="006C1B6D" w:rsidP="006C1B6D">
      <w:pPr>
        <w:pStyle w:val="Odstavecseseznamem"/>
      </w:pPr>
    </w:p>
    <w:p w14:paraId="41450377" w14:textId="0AAB49E3" w:rsidR="00A010E9" w:rsidRDefault="00A010E9" w:rsidP="006C1B6D">
      <w:pPr>
        <w:pStyle w:val="Odstavecseseznamem"/>
        <w:numPr>
          <w:ilvl w:val="1"/>
          <w:numId w:val="36"/>
        </w:numPr>
        <w:tabs>
          <w:tab w:val="clear" w:pos="284"/>
        </w:tabs>
        <w:spacing w:after="120"/>
        <w:ind w:left="851" w:hanging="709"/>
      </w:pPr>
      <w:r w:rsidRPr="00A010E9">
        <w:t>Objednatel má právo provést kontrolní měření nebo odběr jader (</w:t>
      </w:r>
      <w:proofErr w:type="spellStart"/>
      <w:r w:rsidRPr="00A010E9">
        <w:t>odvrtů</w:t>
      </w:r>
      <w:proofErr w:type="spellEnd"/>
      <w:r w:rsidRPr="00A010E9">
        <w:t>) k ověření skutečných tlouštěk asfaltových vrstev.</w:t>
      </w:r>
    </w:p>
    <w:p w14:paraId="5B527868" w14:textId="77777777" w:rsidR="006C1B6D" w:rsidRDefault="006C1B6D" w:rsidP="006C1B6D">
      <w:pPr>
        <w:pStyle w:val="Odstavecseseznamem"/>
      </w:pPr>
    </w:p>
    <w:p w14:paraId="0FA2D18A" w14:textId="5462AC8A" w:rsidR="00A010E9" w:rsidRPr="006C1B6D" w:rsidRDefault="00A010E9" w:rsidP="006C1B6D">
      <w:pPr>
        <w:pStyle w:val="Odstavecseseznamem"/>
        <w:numPr>
          <w:ilvl w:val="0"/>
          <w:numId w:val="36"/>
        </w:numPr>
        <w:tabs>
          <w:tab w:val="clear" w:pos="284"/>
        </w:tabs>
        <w:spacing w:after="120"/>
        <w:outlineLvl w:val="2"/>
        <w:rPr>
          <w:b/>
          <w:bCs/>
          <w:u w:val="single"/>
        </w:rPr>
      </w:pPr>
      <w:r w:rsidRPr="006C1B6D">
        <w:rPr>
          <w:b/>
          <w:bCs/>
          <w:u w:val="single"/>
        </w:rPr>
        <w:t>Podrobný harmonogram prací</w:t>
      </w:r>
    </w:p>
    <w:p w14:paraId="744D556D" w14:textId="77777777" w:rsidR="00A010E9" w:rsidRPr="00A010E9" w:rsidRDefault="00A010E9" w:rsidP="00A010E9">
      <w:pPr>
        <w:spacing w:after="120"/>
        <w:ind w:left="788" w:hanging="431"/>
      </w:pPr>
      <w:r w:rsidRPr="00A010E9">
        <w:t>Podrobný harmonogram prací musí obsahovat zejména:</w:t>
      </w:r>
    </w:p>
    <w:p w14:paraId="7FD9AF5E" w14:textId="77777777" w:rsidR="002C1282" w:rsidRDefault="00A010E9" w:rsidP="002C1282">
      <w:pPr>
        <w:pStyle w:val="Odstavecseseznamem"/>
        <w:numPr>
          <w:ilvl w:val="1"/>
          <w:numId w:val="36"/>
        </w:numPr>
        <w:tabs>
          <w:tab w:val="clear" w:pos="284"/>
        </w:tabs>
        <w:spacing w:after="120"/>
        <w:ind w:left="851" w:hanging="709"/>
      </w:pPr>
      <w:r w:rsidRPr="00A010E9">
        <w:t>časový plán plnění Díla, vč. případných fází;</w:t>
      </w:r>
    </w:p>
    <w:p w14:paraId="1223FCC9" w14:textId="77777777" w:rsidR="003A44FC" w:rsidRDefault="003A44FC" w:rsidP="003A44FC">
      <w:pPr>
        <w:pStyle w:val="Odstavecseseznamem"/>
        <w:tabs>
          <w:tab w:val="clear" w:pos="284"/>
        </w:tabs>
        <w:spacing w:after="120"/>
        <w:ind w:left="851"/>
      </w:pPr>
    </w:p>
    <w:p w14:paraId="14135EF6" w14:textId="77777777" w:rsidR="003A44FC" w:rsidRDefault="00A010E9" w:rsidP="003A44FC">
      <w:pPr>
        <w:pStyle w:val="Odstavecseseznamem"/>
        <w:numPr>
          <w:ilvl w:val="1"/>
          <w:numId w:val="36"/>
        </w:numPr>
        <w:tabs>
          <w:tab w:val="clear" w:pos="284"/>
        </w:tabs>
        <w:spacing w:after="120"/>
        <w:ind w:left="851" w:hanging="709"/>
      </w:pPr>
      <w:r w:rsidRPr="00A010E9">
        <w:t>plánované dodávky zařízení a materiálu na Staveniště</w:t>
      </w:r>
      <w:r w:rsidR="002C1282">
        <w:t>;</w:t>
      </w:r>
    </w:p>
    <w:p w14:paraId="462EC65A" w14:textId="77777777" w:rsidR="003A44FC" w:rsidRDefault="003A44FC" w:rsidP="003A44FC">
      <w:pPr>
        <w:pStyle w:val="Odstavecseseznamem"/>
      </w:pPr>
    </w:p>
    <w:p w14:paraId="6004BCC2" w14:textId="154BB2B4" w:rsidR="002C1282" w:rsidRDefault="00A010E9" w:rsidP="003A44FC">
      <w:pPr>
        <w:pStyle w:val="Odstavecseseznamem"/>
        <w:numPr>
          <w:ilvl w:val="1"/>
          <w:numId w:val="36"/>
        </w:numPr>
        <w:tabs>
          <w:tab w:val="clear" w:pos="284"/>
        </w:tabs>
        <w:spacing w:after="120"/>
        <w:ind w:left="851" w:hanging="709"/>
      </w:pPr>
      <w:r w:rsidRPr="00A010E9">
        <w:t>plánované prohlídky a zkoušky;</w:t>
      </w:r>
    </w:p>
    <w:p w14:paraId="79B8493E" w14:textId="77777777" w:rsidR="003A44FC" w:rsidRDefault="003A44FC" w:rsidP="00A010E9">
      <w:pPr>
        <w:pStyle w:val="Odstavecseseznamem"/>
        <w:numPr>
          <w:ilvl w:val="1"/>
          <w:numId w:val="0"/>
        </w:numPr>
        <w:tabs>
          <w:tab w:val="clear" w:pos="284"/>
        </w:tabs>
        <w:spacing w:after="120"/>
        <w:ind w:left="792" w:hanging="650"/>
      </w:pPr>
    </w:p>
    <w:p w14:paraId="39053887" w14:textId="163625DB" w:rsidR="00A010E9" w:rsidRDefault="00A010E9" w:rsidP="003A44FC">
      <w:pPr>
        <w:pStyle w:val="Odstavecseseznamem"/>
        <w:numPr>
          <w:ilvl w:val="1"/>
          <w:numId w:val="36"/>
        </w:numPr>
        <w:tabs>
          <w:tab w:val="clear" w:pos="284"/>
        </w:tabs>
        <w:spacing w:after="120"/>
        <w:ind w:left="851" w:hanging="709"/>
      </w:pPr>
      <w:r w:rsidRPr="00A010E9">
        <w:t>předpokládaný počet personálu Zhotovitele v jednotlivých kategoriích.</w:t>
      </w:r>
    </w:p>
    <w:p w14:paraId="20CD0D1E" w14:textId="77777777" w:rsidR="003A44FC" w:rsidRDefault="003A44FC" w:rsidP="003A44FC">
      <w:pPr>
        <w:pStyle w:val="Odstavecseseznamem"/>
      </w:pPr>
    </w:p>
    <w:p w14:paraId="1856641E" w14:textId="491A0A6F" w:rsidR="00A010E9" w:rsidRPr="003A44FC" w:rsidRDefault="00A010E9" w:rsidP="003A44FC">
      <w:pPr>
        <w:pStyle w:val="Odstavecseseznamem"/>
        <w:numPr>
          <w:ilvl w:val="0"/>
          <w:numId w:val="36"/>
        </w:numPr>
        <w:tabs>
          <w:tab w:val="clear" w:pos="284"/>
        </w:tabs>
        <w:spacing w:after="120"/>
        <w:outlineLvl w:val="2"/>
        <w:rPr>
          <w:b/>
          <w:bCs/>
          <w:u w:val="single"/>
        </w:rPr>
      </w:pPr>
      <w:r w:rsidRPr="003A44FC">
        <w:rPr>
          <w:b/>
          <w:bCs/>
          <w:u w:val="single"/>
        </w:rPr>
        <w:t>Zkoušky</w:t>
      </w:r>
    </w:p>
    <w:p w14:paraId="454B9AE8" w14:textId="41E91208" w:rsidR="00A010E9" w:rsidRDefault="00A010E9" w:rsidP="00515E10">
      <w:pPr>
        <w:pStyle w:val="Odstavecseseznamem"/>
        <w:numPr>
          <w:ilvl w:val="0"/>
          <w:numId w:val="36"/>
        </w:numPr>
        <w:tabs>
          <w:tab w:val="clear" w:pos="284"/>
        </w:tabs>
        <w:spacing w:after="120"/>
        <w:outlineLvl w:val="2"/>
        <w:rPr>
          <w:b/>
          <w:bCs/>
          <w:u w:val="single"/>
        </w:rPr>
      </w:pPr>
      <w:r w:rsidRPr="00515E10">
        <w:rPr>
          <w:b/>
          <w:bCs/>
          <w:u w:val="single"/>
        </w:rPr>
        <w:lastRenderedPageBreak/>
        <w:t>Povinnosti v souvislosti s vedením Digitální technické mapy Středočeského kraje</w:t>
      </w:r>
    </w:p>
    <w:p w14:paraId="27F30089" w14:textId="77777777" w:rsidR="00515E10" w:rsidRPr="00515E10" w:rsidRDefault="00515E10" w:rsidP="00515E10">
      <w:pPr>
        <w:pStyle w:val="Odstavecseseznamem"/>
        <w:tabs>
          <w:tab w:val="clear" w:pos="284"/>
        </w:tabs>
        <w:spacing w:after="120"/>
        <w:ind w:left="360"/>
        <w:outlineLvl w:val="2"/>
        <w:rPr>
          <w:b/>
          <w:bCs/>
          <w:u w:val="single"/>
        </w:rPr>
      </w:pPr>
    </w:p>
    <w:p w14:paraId="00827F1E" w14:textId="79BEDC67" w:rsidR="00A010E9" w:rsidRDefault="00A010E9" w:rsidP="00515E10">
      <w:pPr>
        <w:pStyle w:val="Odstavecseseznamem"/>
        <w:numPr>
          <w:ilvl w:val="1"/>
          <w:numId w:val="36"/>
        </w:numPr>
        <w:tabs>
          <w:tab w:val="clear" w:pos="284"/>
        </w:tabs>
        <w:spacing w:after="120"/>
      </w:pPr>
      <w:r w:rsidRPr="00A010E9">
        <w:t xml:space="preserve">Zhotovitel je povinen vyhotovit geodetické části dokumentace skutečného provedení stavby pro vedení Digitální technické mapy Středočeského kraje, obsahující geometrické, polohové a výškové určení dokončené stavby nebo technologického zařízení, a to v souladu s § 5 a ve struktuře dle příloh č. 3 a 4 vyhlášky č. 393/2020 Sb. o digitální technické mapě, ve znění účinném k 01. 07. 2024, případně k pozdějšímu dni, bude-li účinnost předpisu odložena  ( dále jen „vyhláška DTM“), ve verzi výměnného formátu dle § 6 vyhlášky DTM. Geometrický podklad se vyhotovuje s využitím stávajících údajů digitální technické mapy. Součástí geodetického podkladu je posouzení návaznosti výsledku zaměření nového stavu na stav dosavadní na základě aktuálních dat o ZPS, DI a TI ze systému IS DMVS nebo IS DTM Středočeského kraje. Zhotovitel je povinen předat data v aktuálním formátu JVF editorovi DTM, kterým může být KSUS, </w:t>
      </w:r>
      <w:proofErr w:type="spellStart"/>
      <w:r w:rsidRPr="00A010E9">
        <w:t>SčK</w:t>
      </w:r>
      <w:proofErr w:type="spellEnd"/>
      <w:r w:rsidRPr="00A010E9">
        <w:t xml:space="preserve"> nebo externí subjekt pověřený editorstvím DTM. Zhotovitel je povinen přijmout od KSUS, </w:t>
      </w:r>
      <w:proofErr w:type="spellStart"/>
      <w:r w:rsidRPr="00A010E9">
        <w:t>SčK</w:t>
      </w:r>
      <w:proofErr w:type="spellEnd"/>
      <w:r w:rsidRPr="00A010E9">
        <w:t xml:space="preserve"> nebo externího subjektu pověřeného editorstvím DTM reklamaci dat a případné chyby bezodkladně opravit a opětovně předat k odeslání do systému DTM. Dokud nebude správnost vložení dat do systému DTM potvrzena notifikací o </w:t>
      </w:r>
      <w:proofErr w:type="spellStart"/>
      <w:r w:rsidRPr="00A010E9">
        <w:t>zplatnění</w:t>
      </w:r>
      <w:proofErr w:type="spellEnd"/>
      <w:r w:rsidRPr="00A010E9">
        <w:t xml:space="preserve"> dat JVF, Dílo nelze považovat za řádně dokončené.</w:t>
      </w:r>
    </w:p>
    <w:p w14:paraId="072651A8" w14:textId="77777777" w:rsidR="00515E10" w:rsidRPr="00A010E9" w:rsidRDefault="00515E10" w:rsidP="00515E10">
      <w:pPr>
        <w:pStyle w:val="Odstavecseseznamem"/>
        <w:tabs>
          <w:tab w:val="clear" w:pos="284"/>
        </w:tabs>
        <w:spacing w:after="120"/>
        <w:ind w:left="502"/>
      </w:pPr>
    </w:p>
    <w:p w14:paraId="2A39B52B" w14:textId="77777777" w:rsidR="00430E33" w:rsidRDefault="00A010E9" w:rsidP="00430E33">
      <w:pPr>
        <w:pStyle w:val="Odstavecseseznamem"/>
        <w:numPr>
          <w:ilvl w:val="0"/>
          <w:numId w:val="36"/>
        </w:numPr>
        <w:tabs>
          <w:tab w:val="clear" w:pos="284"/>
        </w:tabs>
        <w:spacing w:after="120"/>
        <w:outlineLvl w:val="2"/>
        <w:rPr>
          <w:b/>
          <w:bCs/>
          <w:u w:val="single"/>
        </w:rPr>
      </w:pPr>
      <w:r w:rsidRPr="00515E10">
        <w:rPr>
          <w:b/>
          <w:bCs/>
          <w:u w:val="single"/>
        </w:rPr>
        <w:t>Závěrečná zpráva Zhotovitele</w:t>
      </w:r>
    </w:p>
    <w:p w14:paraId="1AABC29F" w14:textId="77777777" w:rsidR="00430E33" w:rsidRDefault="00430E33" w:rsidP="00430E33">
      <w:pPr>
        <w:pStyle w:val="Odstavecseseznamem"/>
        <w:tabs>
          <w:tab w:val="clear" w:pos="284"/>
        </w:tabs>
        <w:spacing w:after="120"/>
        <w:ind w:left="360"/>
        <w:outlineLvl w:val="2"/>
        <w:rPr>
          <w:b/>
          <w:bCs/>
          <w:u w:val="single"/>
        </w:rPr>
      </w:pPr>
    </w:p>
    <w:p w14:paraId="7A6FB308" w14:textId="088AAEB7" w:rsidR="00A010E9" w:rsidRPr="001E773F" w:rsidRDefault="00A010E9" w:rsidP="00715DE0">
      <w:pPr>
        <w:pStyle w:val="Odstavecseseznamem"/>
        <w:numPr>
          <w:ilvl w:val="1"/>
          <w:numId w:val="36"/>
        </w:numPr>
        <w:tabs>
          <w:tab w:val="clear" w:pos="284"/>
          <w:tab w:val="clear" w:pos="1701"/>
          <w:tab w:val="left" w:pos="851"/>
          <w:tab w:val="left" w:pos="1134"/>
        </w:tabs>
        <w:spacing w:after="120"/>
        <w:outlineLvl w:val="2"/>
        <w:rPr>
          <w:b/>
          <w:bCs/>
          <w:u w:val="single"/>
        </w:rPr>
      </w:pPr>
      <w:r w:rsidRPr="00A010E9">
        <w:t xml:space="preserve">V případě pokládky asfaltových povrchů bude součástí závěrečné zprávy i zatřídění nových asfaltových vrstev akreditovanou laboratoří se stanovením třídy asfaltových směsí dle Vyhlášky č. 283/2023 Sb., s rozsahem </w:t>
      </w:r>
      <w:proofErr w:type="spellStart"/>
      <w:r w:rsidRPr="00A010E9">
        <w:t>polyaromatických</w:t>
      </w:r>
      <w:proofErr w:type="spellEnd"/>
      <w:r w:rsidRPr="00A010E9">
        <w:t xml:space="preserve"> uhlovodíků (PAU), kdy přípustná třída je pouze ZAS-T1 a ZAS-T2.</w:t>
      </w:r>
    </w:p>
    <w:p w14:paraId="3CFCF330" w14:textId="77777777" w:rsidR="001E773F" w:rsidRPr="00430E33" w:rsidRDefault="001E773F" w:rsidP="001E773F">
      <w:pPr>
        <w:pStyle w:val="Odstavecseseznamem"/>
        <w:tabs>
          <w:tab w:val="clear" w:pos="284"/>
          <w:tab w:val="clear" w:pos="1701"/>
          <w:tab w:val="left" w:pos="851"/>
        </w:tabs>
        <w:spacing w:after="120"/>
        <w:ind w:left="644"/>
        <w:outlineLvl w:val="2"/>
        <w:rPr>
          <w:b/>
          <w:bCs/>
          <w:u w:val="single"/>
        </w:rPr>
      </w:pPr>
    </w:p>
    <w:p w14:paraId="2A3431AE" w14:textId="54702B5A" w:rsidR="00A010E9" w:rsidRDefault="00A010E9" w:rsidP="001E773F">
      <w:pPr>
        <w:pStyle w:val="Odstavecseseznamem"/>
        <w:numPr>
          <w:ilvl w:val="0"/>
          <w:numId w:val="36"/>
        </w:numPr>
        <w:tabs>
          <w:tab w:val="clear" w:pos="284"/>
        </w:tabs>
        <w:spacing w:after="120"/>
        <w:outlineLvl w:val="2"/>
        <w:rPr>
          <w:b/>
          <w:bCs/>
          <w:u w:val="single"/>
        </w:rPr>
      </w:pPr>
      <w:r w:rsidRPr="001E773F">
        <w:rPr>
          <w:b/>
          <w:bCs/>
          <w:u w:val="single"/>
        </w:rPr>
        <w:t>Fakturace</w:t>
      </w:r>
    </w:p>
    <w:p w14:paraId="65FAAED3" w14:textId="38D39AB4" w:rsidR="00531F84" w:rsidRPr="000C64F6" w:rsidRDefault="00A010E9" w:rsidP="00715DE0">
      <w:pPr>
        <w:pStyle w:val="Textodst1sl"/>
        <w:numPr>
          <w:ilvl w:val="1"/>
          <w:numId w:val="36"/>
        </w:numPr>
        <w:tabs>
          <w:tab w:val="left" w:pos="1134"/>
        </w:tabs>
        <w:jc w:val="left"/>
        <w:rPr>
          <w:b/>
          <w:bCs/>
          <w:sz w:val="22"/>
          <w:szCs w:val="22"/>
        </w:rPr>
      </w:pPr>
      <w:r w:rsidRPr="00A010E9">
        <w:t>Zhotovitel je povinen k faktuře předložit měřičský protokol ve formátu XLS a výkres ve formátu DWG s porovnáním skutečných výšek a projektované nivelety</w:t>
      </w:r>
    </w:p>
    <w:p w14:paraId="6A2FBE19" w14:textId="77777777" w:rsidR="00E1153F" w:rsidRDefault="00E1153F"/>
    <w:sectPr w:rsidR="00E1153F" w:rsidSect="00DC24D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B46B1" w14:textId="77777777" w:rsidR="00807344" w:rsidRDefault="00807344" w:rsidP="00DC24D5">
      <w:r>
        <w:separator/>
      </w:r>
    </w:p>
  </w:endnote>
  <w:endnote w:type="continuationSeparator" w:id="0">
    <w:p w14:paraId="6B272EF2" w14:textId="77777777" w:rsidR="00807344" w:rsidRDefault="00807344" w:rsidP="00DC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6B52D" w14:textId="77777777" w:rsidR="00DC24D5" w:rsidRDefault="00DC24D5">
    <w:pPr>
      <w:pStyle w:val="Zpat"/>
      <w:jc w:val="right"/>
    </w:pPr>
  </w:p>
  <w:p w14:paraId="49515EBB" w14:textId="77777777" w:rsidR="00DC24D5" w:rsidRDefault="00DC24D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9F78" w14:textId="77777777" w:rsidR="00DC24D5" w:rsidRDefault="00DC24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6B073" w14:textId="77777777" w:rsidR="00807344" w:rsidRDefault="00807344" w:rsidP="00DC24D5">
      <w:r>
        <w:separator/>
      </w:r>
    </w:p>
  </w:footnote>
  <w:footnote w:type="continuationSeparator" w:id="0">
    <w:p w14:paraId="6E14D096" w14:textId="77777777" w:rsidR="00807344" w:rsidRDefault="00807344" w:rsidP="00DC24D5">
      <w:r>
        <w:continuationSeparator/>
      </w:r>
    </w:p>
  </w:footnote>
  <w:footnote w:id="1">
    <w:p w14:paraId="3862D32C" w14:textId="77777777" w:rsidR="00DC24D5" w:rsidRPr="00C41596" w:rsidRDefault="00DC24D5" w:rsidP="00DC24D5">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424C0185" w14:textId="77777777" w:rsidR="00DC24D5" w:rsidRPr="00C41596" w:rsidRDefault="00DC24D5" w:rsidP="00DC24D5">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B030" w14:textId="77777777" w:rsidR="00DC24D5" w:rsidRDefault="00DC24D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42811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3" w15:restartNumberingAfterBreak="0">
    <w:nsid w:val="12BD7FB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5" w15:restartNumberingAfterBreak="0">
    <w:nsid w:val="1EBD65EA"/>
    <w:multiLevelType w:val="multilevel"/>
    <w:tmpl w:val="2E52578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F09509A"/>
    <w:multiLevelType w:val="hybridMultilevel"/>
    <w:tmpl w:val="DD06BEA0"/>
    <w:lvl w:ilvl="0" w:tplc="FFFFFFFF">
      <w:start w:val="1"/>
      <w:numFmt w:val="decimal"/>
      <w:lvlText w:val="%1."/>
      <w:lvlJc w:val="left"/>
      <w:pPr>
        <w:ind w:left="1430" w:hanging="360"/>
      </w:p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7" w15:restartNumberingAfterBreak="0">
    <w:nsid w:val="2B202E21"/>
    <w:multiLevelType w:val="multilevel"/>
    <w:tmpl w:val="60C260B6"/>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33576070"/>
    <w:multiLevelType w:val="hybridMultilevel"/>
    <w:tmpl w:val="DD06BEA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9" w15:restartNumberingAfterBreak="0">
    <w:nsid w:val="355E20D9"/>
    <w:multiLevelType w:val="hybridMultilevel"/>
    <w:tmpl w:val="CC603554"/>
    <w:lvl w:ilvl="0" w:tplc="26C80C46">
      <w:start w:val="1"/>
      <w:numFmt w:val="decimal"/>
      <w:pStyle w:val="Bezmez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pStyle w:val="Nadpis4"/>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A37EFD"/>
    <w:multiLevelType w:val="hybridMultilevel"/>
    <w:tmpl w:val="40DA5406"/>
    <w:lvl w:ilvl="0" w:tplc="04050017">
      <w:start w:val="1"/>
      <w:numFmt w:val="lowerLetter"/>
      <w:lvlText w:val="%1)"/>
      <w:lvlJc w:val="left"/>
      <w:pPr>
        <w:ind w:left="2150" w:hanging="360"/>
      </w:pPr>
    </w:lvl>
    <w:lvl w:ilvl="1" w:tplc="04050019">
      <w:start w:val="1"/>
      <w:numFmt w:val="lowerLetter"/>
      <w:lvlText w:val="%2."/>
      <w:lvlJc w:val="left"/>
      <w:pPr>
        <w:ind w:left="2870" w:hanging="360"/>
      </w:pPr>
    </w:lvl>
    <w:lvl w:ilvl="2" w:tplc="0405001B">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1" w15:restartNumberingAfterBreak="0">
    <w:nsid w:val="3C705472"/>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5E51D2"/>
    <w:multiLevelType w:val="multilevel"/>
    <w:tmpl w:val="C3FE5D10"/>
    <w:lvl w:ilvl="0">
      <w:start w:val="1"/>
      <w:numFmt w:val="decimal"/>
      <w:lvlText w:val="%1."/>
      <w:lvlJc w:val="cente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 %2. "/>
      <w:lvlJc w:val="left"/>
      <w:pPr>
        <w:ind w:left="0" w:firstLine="0"/>
      </w:pPr>
      <w:rPr>
        <w:rFonts w:hint="default"/>
        <w:b/>
        <w:bCs/>
      </w:rPr>
    </w:lvl>
    <w:lvl w:ilvl="2">
      <w:start w:val="1"/>
      <w:numFmt w:val="lowerLetter"/>
      <w:lvlText w:val="%3)"/>
      <w:lvlJc w:val="right"/>
      <w:pPr>
        <w:ind w:left="851" w:hanging="397"/>
      </w:pPr>
      <w:rPr>
        <w:rFonts w:hint="default"/>
      </w:rPr>
    </w:lvl>
    <w:lvl w:ilvl="3">
      <w:start w:val="1"/>
      <w:numFmt w:val="decimal"/>
      <w:pStyle w:val="Nadpis5"/>
      <w:lvlText w:val="%4."/>
      <w:lvlJc w:val="left"/>
      <w:pPr>
        <w:ind w:left="907" w:hanging="3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8965B8B"/>
    <w:multiLevelType w:val="hybridMultilevel"/>
    <w:tmpl w:val="653898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BDD11C3"/>
    <w:multiLevelType w:val="hybridMultilevel"/>
    <w:tmpl w:val="3562658A"/>
    <w:lvl w:ilvl="0" w:tplc="BBA2C13A">
      <w:start w:val="1"/>
      <w:numFmt w:val="lowerLetter"/>
      <w:lvlText w:val="%1)"/>
      <w:lvlJc w:val="left"/>
      <w:pPr>
        <w:ind w:left="1506" w:hanging="360"/>
      </w:pPr>
      <w:rPr>
        <w:rFonts w:hint="default"/>
      </w:rPr>
    </w:lvl>
    <w:lvl w:ilvl="1" w:tplc="2E806778">
      <w:start w:val="1"/>
      <w:numFmt w:val="decimal"/>
      <w:lvlText w:val="%2) "/>
      <w:lvlJc w:val="left"/>
      <w:pPr>
        <w:ind w:left="2226" w:hanging="360"/>
      </w:pPr>
      <w:rPr>
        <w:rFonts w:hint="default"/>
      </w:rPr>
    </w:lvl>
    <w:lvl w:ilvl="2" w:tplc="DC203E7A">
      <w:start w:val="1"/>
      <w:numFmt w:val="decimal"/>
      <w:lvlText w:val="%3."/>
      <w:lvlJc w:val="left"/>
      <w:pPr>
        <w:ind w:left="3126" w:hanging="360"/>
      </w:pPr>
      <w:rPr>
        <w:rFonts w:hint="default"/>
      </w:r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5" w15:restartNumberingAfterBreak="0">
    <w:nsid w:val="52E90316"/>
    <w:multiLevelType w:val="hybridMultilevel"/>
    <w:tmpl w:val="00EEF0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9F730D7"/>
    <w:multiLevelType w:val="hybridMultilevel"/>
    <w:tmpl w:val="D682EDFA"/>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7" w15:restartNumberingAfterBreak="0">
    <w:nsid w:val="5EA76A24"/>
    <w:multiLevelType w:val="hybridMultilevel"/>
    <w:tmpl w:val="56F2073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8" w15:restartNumberingAfterBreak="0">
    <w:nsid w:val="5F4C380E"/>
    <w:multiLevelType w:val="hybridMultilevel"/>
    <w:tmpl w:val="3C1666D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1764109952">
    <w:abstractNumId w:val="12"/>
  </w:num>
  <w:num w:numId="2" w16cid:durableId="1026172325">
    <w:abstractNumId w:val="9"/>
  </w:num>
  <w:num w:numId="3" w16cid:durableId="1667129218">
    <w:abstractNumId w:val="7"/>
  </w:num>
  <w:num w:numId="4" w16cid:durableId="1927036391">
    <w:abstractNumId w:val="14"/>
  </w:num>
  <w:num w:numId="5" w16cid:durableId="2135633481">
    <w:abstractNumId w:val="4"/>
  </w:num>
  <w:num w:numId="6" w16cid:durableId="160792997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944939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9756806">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967402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8497056">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5159775">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3385222">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5469961">
    <w:abstractNumId w:val="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344047">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39497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326163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595055">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3965056">
    <w:abstractNumId w:val="2"/>
  </w:num>
  <w:num w:numId="19" w16cid:durableId="1916817464">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9899644">
    <w:abstractNumId w:val="10"/>
  </w:num>
  <w:num w:numId="21" w16cid:durableId="185139476">
    <w:abstractNumId w:val="0"/>
  </w:num>
  <w:num w:numId="22" w16cid:durableId="2000427072">
    <w:abstractNumId w:val="15"/>
  </w:num>
  <w:num w:numId="23" w16cid:durableId="8538858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0613518">
    <w:abstractNumId w:val="16"/>
  </w:num>
  <w:num w:numId="25" w16cid:durableId="1015687410">
    <w:abstractNumId w:val="3"/>
  </w:num>
  <w:num w:numId="26" w16cid:durableId="1266421083">
    <w:abstractNumId w:val="1"/>
  </w:num>
  <w:num w:numId="27" w16cid:durableId="638608381">
    <w:abstractNumId w:val="8"/>
  </w:num>
  <w:num w:numId="28" w16cid:durableId="2020043494">
    <w:abstractNumId w:val="6"/>
  </w:num>
  <w:num w:numId="29" w16cid:durableId="162015686">
    <w:abstractNumId w:val="17"/>
  </w:num>
  <w:num w:numId="30" w16cid:durableId="122888482">
    <w:abstractNumId w:val="18"/>
  </w:num>
  <w:num w:numId="31" w16cid:durableId="1422528149">
    <w:abstractNumId w:val="7"/>
  </w:num>
  <w:num w:numId="32" w16cid:durableId="1419330739">
    <w:abstractNumId w:val="7"/>
  </w:num>
  <w:num w:numId="33" w16cid:durableId="896167476">
    <w:abstractNumId w:val="7"/>
  </w:num>
  <w:num w:numId="34" w16cid:durableId="407965261">
    <w:abstractNumId w:val="13"/>
  </w:num>
  <w:num w:numId="35" w16cid:durableId="1647854744">
    <w:abstractNumId w:val="11"/>
  </w:num>
  <w:num w:numId="36" w16cid:durableId="665325101">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4D5"/>
    <w:rsid w:val="00031C2A"/>
    <w:rsid w:val="000648B3"/>
    <w:rsid w:val="0006542D"/>
    <w:rsid w:val="00081141"/>
    <w:rsid w:val="000B1E84"/>
    <w:rsid w:val="000C04E0"/>
    <w:rsid w:val="000D6307"/>
    <w:rsid w:val="000E1471"/>
    <w:rsid w:val="000F3122"/>
    <w:rsid w:val="00103E63"/>
    <w:rsid w:val="00120CE9"/>
    <w:rsid w:val="0014250B"/>
    <w:rsid w:val="00170A14"/>
    <w:rsid w:val="001717D9"/>
    <w:rsid w:val="001831D5"/>
    <w:rsid w:val="001D2DC5"/>
    <w:rsid w:val="001D6C8E"/>
    <w:rsid w:val="001E2978"/>
    <w:rsid w:val="001E773F"/>
    <w:rsid w:val="00201BA0"/>
    <w:rsid w:val="002046D5"/>
    <w:rsid w:val="00242E3C"/>
    <w:rsid w:val="002B05A9"/>
    <w:rsid w:val="002B22CB"/>
    <w:rsid w:val="002C1282"/>
    <w:rsid w:val="002D53D4"/>
    <w:rsid w:val="002F0A5F"/>
    <w:rsid w:val="002F1BB3"/>
    <w:rsid w:val="00306AA7"/>
    <w:rsid w:val="003264BC"/>
    <w:rsid w:val="00352EAC"/>
    <w:rsid w:val="00363969"/>
    <w:rsid w:val="00372F3A"/>
    <w:rsid w:val="0037760A"/>
    <w:rsid w:val="0038535D"/>
    <w:rsid w:val="00390525"/>
    <w:rsid w:val="003A44FC"/>
    <w:rsid w:val="003B5B5F"/>
    <w:rsid w:val="003D0936"/>
    <w:rsid w:val="003E1B31"/>
    <w:rsid w:val="00405C1D"/>
    <w:rsid w:val="00430E33"/>
    <w:rsid w:val="00435E0A"/>
    <w:rsid w:val="00442259"/>
    <w:rsid w:val="00466D88"/>
    <w:rsid w:val="00496C6A"/>
    <w:rsid w:val="004A61B0"/>
    <w:rsid w:val="004B6643"/>
    <w:rsid w:val="004E181B"/>
    <w:rsid w:val="00515E10"/>
    <w:rsid w:val="00531F84"/>
    <w:rsid w:val="00542FE0"/>
    <w:rsid w:val="005533DC"/>
    <w:rsid w:val="00567DB3"/>
    <w:rsid w:val="00580ABE"/>
    <w:rsid w:val="005A09BA"/>
    <w:rsid w:val="005A51FC"/>
    <w:rsid w:val="005D17AC"/>
    <w:rsid w:val="005E07F3"/>
    <w:rsid w:val="006131CB"/>
    <w:rsid w:val="00661E90"/>
    <w:rsid w:val="006846B8"/>
    <w:rsid w:val="00685D88"/>
    <w:rsid w:val="006C1B6D"/>
    <w:rsid w:val="006C2672"/>
    <w:rsid w:val="006D0956"/>
    <w:rsid w:val="006D1FBA"/>
    <w:rsid w:val="00715DE0"/>
    <w:rsid w:val="00723C06"/>
    <w:rsid w:val="007736A4"/>
    <w:rsid w:val="00785B28"/>
    <w:rsid w:val="007C5BCE"/>
    <w:rsid w:val="007F3F14"/>
    <w:rsid w:val="00807344"/>
    <w:rsid w:val="00815A2F"/>
    <w:rsid w:val="00821693"/>
    <w:rsid w:val="00822B85"/>
    <w:rsid w:val="008247D3"/>
    <w:rsid w:val="00851B70"/>
    <w:rsid w:val="008C1D1F"/>
    <w:rsid w:val="008D140D"/>
    <w:rsid w:val="008D77D7"/>
    <w:rsid w:val="00903A49"/>
    <w:rsid w:val="0090754D"/>
    <w:rsid w:val="009141E0"/>
    <w:rsid w:val="009242D6"/>
    <w:rsid w:val="00954C7A"/>
    <w:rsid w:val="00956271"/>
    <w:rsid w:val="009A6727"/>
    <w:rsid w:val="009C7690"/>
    <w:rsid w:val="009E6F65"/>
    <w:rsid w:val="00A010E9"/>
    <w:rsid w:val="00A03A15"/>
    <w:rsid w:val="00A0765D"/>
    <w:rsid w:val="00A14642"/>
    <w:rsid w:val="00A2766E"/>
    <w:rsid w:val="00A362F8"/>
    <w:rsid w:val="00AB12EA"/>
    <w:rsid w:val="00AB656B"/>
    <w:rsid w:val="00AC5B91"/>
    <w:rsid w:val="00AD08EA"/>
    <w:rsid w:val="00AE7BBF"/>
    <w:rsid w:val="00AF35DD"/>
    <w:rsid w:val="00B638E0"/>
    <w:rsid w:val="00B8521F"/>
    <w:rsid w:val="00B90F2C"/>
    <w:rsid w:val="00C1398B"/>
    <w:rsid w:val="00C2087A"/>
    <w:rsid w:val="00C55325"/>
    <w:rsid w:val="00C81859"/>
    <w:rsid w:val="00CC54A1"/>
    <w:rsid w:val="00D231EA"/>
    <w:rsid w:val="00D971C1"/>
    <w:rsid w:val="00DB2ACC"/>
    <w:rsid w:val="00DC24D5"/>
    <w:rsid w:val="00E0174D"/>
    <w:rsid w:val="00E1153F"/>
    <w:rsid w:val="00E21B98"/>
    <w:rsid w:val="00E26179"/>
    <w:rsid w:val="00E308E7"/>
    <w:rsid w:val="00E3495C"/>
    <w:rsid w:val="00E45311"/>
    <w:rsid w:val="00E56017"/>
    <w:rsid w:val="00E57E03"/>
    <w:rsid w:val="00E61144"/>
    <w:rsid w:val="00E8709D"/>
    <w:rsid w:val="00EC68D7"/>
    <w:rsid w:val="00F0383F"/>
    <w:rsid w:val="00F072C0"/>
    <w:rsid w:val="00F174F8"/>
    <w:rsid w:val="00F2642F"/>
    <w:rsid w:val="00F7623E"/>
    <w:rsid w:val="00F83F76"/>
    <w:rsid w:val="00FB2B80"/>
    <w:rsid w:val="00FD342B"/>
    <w:rsid w:val="00FF16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422C7"/>
  <w15:chartTrackingRefBased/>
  <w15:docId w15:val="{D1CA018A-2C00-444F-BD14-0CA142CE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24D5"/>
    <w:pPr>
      <w:tabs>
        <w:tab w:val="left" w:pos="0"/>
        <w:tab w:val="left" w:pos="284"/>
        <w:tab w:val="left" w:pos="1701"/>
      </w:tabs>
      <w:spacing w:after="0" w:line="240" w:lineRule="auto"/>
      <w:jc w:val="both"/>
    </w:pPr>
    <w:rPr>
      <w:rFonts w:ascii="Times New Roman" w:eastAsia="Times New Roman" w:hAnsi="Times New Roman" w:cs="Times New Roman"/>
      <w:kern w:val="0"/>
      <w:sz w:val="24"/>
      <w:szCs w:val="20"/>
      <w:lang w:eastAsia="cs-CZ"/>
    </w:rPr>
  </w:style>
  <w:style w:type="paragraph" w:styleId="Nadpis1">
    <w:name w:val="heading 1"/>
    <w:basedOn w:val="Normln"/>
    <w:next w:val="Normln"/>
    <w:link w:val="Nadpis1Char"/>
    <w:autoRedefine/>
    <w:uiPriority w:val="1"/>
    <w:qFormat/>
    <w:rsid w:val="002D53D4"/>
    <w:pPr>
      <w:outlineLvl w:val="0"/>
    </w:pPr>
    <w:rPr>
      <w:b/>
      <w:bCs/>
    </w:rPr>
  </w:style>
  <w:style w:type="paragraph" w:styleId="Nadpis2">
    <w:name w:val="heading 2"/>
    <w:basedOn w:val="Bezmezer"/>
    <w:next w:val="Nadpis3"/>
    <w:link w:val="Nadpis2Char"/>
    <w:qFormat/>
    <w:rsid w:val="006131CB"/>
    <w:pPr>
      <w:numPr>
        <w:numId w:val="0"/>
      </w:numPr>
      <w:spacing w:before="120" w:after="120" w:line="276" w:lineRule="auto"/>
      <w:jc w:val="center"/>
      <w:outlineLvl w:val="1"/>
    </w:pPr>
    <w:rPr>
      <w:rFonts w:eastAsia="Times New Roman" w:cs="Times New Roman"/>
      <w:b/>
      <w:caps/>
      <w:kern w:val="0"/>
      <w:lang w:eastAsia="cs-CZ"/>
    </w:rPr>
  </w:style>
  <w:style w:type="paragraph" w:styleId="Nadpis3">
    <w:name w:val="heading 3"/>
    <w:basedOn w:val="Bezmezer"/>
    <w:next w:val="Nadpis4"/>
    <w:link w:val="Nadpis3Char"/>
    <w:autoRedefine/>
    <w:qFormat/>
    <w:rsid w:val="006131CB"/>
    <w:pPr>
      <w:numPr>
        <w:numId w:val="0"/>
      </w:numPr>
      <w:spacing w:after="60" w:line="276" w:lineRule="auto"/>
      <w:jc w:val="both"/>
      <w:outlineLvl w:val="2"/>
    </w:pPr>
    <w:rPr>
      <w:rFonts w:eastAsia="Times New Roman" w:cs="Times New Roman"/>
      <w:kern w:val="0"/>
      <w:lang w:eastAsia="cs-CZ"/>
    </w:rPr>
  </w:style>
  <w:style w:type="paragraph" w:styleId="Nadpis4">
    <w:name w:val="heading 4"/>
    <w:basedOn w:val="Bezmezer"/>
    <w:next w:val="Nadpis5"/>
    <w:link w:val="Nadpis4Char"/>
    <w:autoRedefine/>
    <w:qFormat/>
    <w:rsid w:val="002046D5"/>
    <w:pPr>
      <w:numPr>
        <w:ilvl w:val="2"/>
      </w:numPr>
      <w:spacing w:before="120" w:after="120" w:line="276" w:lineRule="auto"/>
      <w:jc w:val="both"/>
      <w:outlineLvl w:val="3"/>
    </w:pPr>
    <w:rPr>
      <w:rFonts w:eastAsia="Times New Roman" w:cs="Times New Roman"/>
      <w:kern w:val="0"/>
      <w:sz w:val="20"/>
      <w:szCs w:val="24"/>
      <w:lang w:eastAsia="cs-CZ"/>
    </w:rPr>
  </w:style>
  <w:style w:type="paragraph" w:styleId="Nadpis5">
    <w:name w:val="heading 5"/>
    <w:basedOn w:val="Normln"/>
    <w:next w:val="Normln"/>
    <w:link w:val="Nadpis5Char"/>
    <w:unhideWhenUsed/>
    <w:qFormat/>
    <w:rsid w:val="006131CB"/>
    <w:pPr>
      <w:keepNext/>
      <w:keepLines/>
      <w:numPr>
        <w:ilvl w:val="3"/>
        <w:numId w:val="1"/>
      </w:numPr>
      <w:spacing w:before="40"/>
      <w:outlineLvl w:val="4"/>
    </w:pPr>
    <w:rPr>
      <w:rFonts w:eastAsiaTheme="majorEastAsia" w:cstheme="majorBidi"/>
    </w:rPr>
  </w:style>
  <w:style w:type="paragraph" w:styleId="Nadpis6">
    <w:name w:val="heading 6"/>
    <w:basedOn w:val="Normln"/>
    <w:next w:val="Normln"/>
    <w:link w:val="Nadpis6Char"/>
    <w:unhideWhenUsed/>
    <w:qFormat/>
    <w:rsid w:val="00DC24D5"/>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nhideWhenUsed/>
    <w:qFormat/>
    <w:rsid w:val="00DC24D5"/>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nhideWhenUsed/>
    <w:qFormat/>
    <w:rsid w:val="00DC24D5"/>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nhideWhenUsed/>
    <w:qFormat/>
    <w:rsid w:val="00DC24D5"/>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F174F8"/>
    <w:rPr>
      <w:rFonts w:ascii="Times New Roman" w:eastAsia="Times New Roman" w:hAnsi="Times New Roman" w:cs="Times New Roman"/>
      <w:b/>
      <w:caps/>
      <w:kern w:val="0"/>
      <w:lang w:eastAsia="cs-CZ"/>
    </w:rPr>
  </w:style>
  <w:style w:type="paragraph" w:styleId="Bezmezer">
    <w:name w:val="No Spacing"/>
    <w:uiPriority w:val="1"/>
    <w:qFormat/>
    <w:rsid w:val="009E6F65"/>
    <w:pPr>
      <w:numPr>
        <w:numId w:val="2"/>
      </w:numPr>
      <w:spacing w:after="0" w:line="240" w:lineRule="auto"/>
    </w:pPr>
    <w:rPr>
      <w:rFonts w:ascii="Times New Roman" w:hAnsi="Times New Roman"/>
      <w:sz w:val="24"/>
    </w:rPr>
  </w:style>
  <w:style w:type="character" w:customStyle="1" w:styleId="Nadpis3Char">
    <w:name w:val="Nadpis 3 Char"/>
    <w:basedOn w:val="Standardnpsmoodstavce"/>
    <w:link w:val="Nadpis3"/>
    <w:rsid w:val="006131CB"/>
    <w:rPr>
      <w:rFonts w:ascii="Times New Roman" w:eastAsia="Times New Roman" w:hAnsi="Times New Roman" w:cs="Times New Roman"/>
      <w:kern w:val="0"/>
      <w:lang w:eastAsia="cs-CZ"/>
    </w:rPr>
  </w:style>
  <w:style w:type="character" w:customStyle="1" w:styleId="Nadpis1Char">
    <w:name w:val="Nadpis 1 Char"/>
    <w:basedOn w:val="Standardnpsmoodstavce"/>
    <w:link w:val="Nadpis1"/>
    <w:rsid w:val="002D53D4"/>
    <w:rPr>
      <w:rFonts w:ascii="Times New Roman" w:hAnsi="Times New Roman"/>
      <w:b/>
      <w:bCs/>
      <w:kern w:val="0"/>
      <w:sz w:val="24"/>
    </w:rPr>
  </w:style>
  <w:style w:type="character" w:customStyle="1" w:styleId="Nadpis4Char">
    <w:name w:val="Nadpis 4 Char"/>
    <w:basedOn w:val="Standardnpsmoodstavce"/>
    <w:link w:val="Nadpis4"/>
    <w:rsid w:val="002046D5"/>
    <w:rPr>
      <w:rFonts w:ascii="Times New Roman" w:eastAsia="Times New Roman" w:hAnsi="Times New Roman" w:cs="Times New Roman"/>
      <w:kern w:val="0"/>
      <w:sz w:val="20"/>
      <w:szCs w:val="24"/>
      <w:lang w:eastAsia="cs-CZ"/>
    </w:rPr>
  </w:style>
  <w:style w:type="character" w:customStyle="1" w:styleId="Nadpis5Char">
    <w:name w:val="Nadpis 5 Char"/>
    <w:basedOn w:val="Standardnpsmoodstavce"/>
    <w:link w:val="Nadpis5"/>
    <w:rsid w:val="003264BC"/>
    <w:rPr>
      <w:rFonts w:ascii="Times New Roman" w:eastAsiaTheme="majorEastAsia" w:hAnsi="Times New Roman" w:cstheme="majorBidi"/>
      <w:kern w:val="0"/>
      <w:sz w:val="24"/>
      <w:szCs w:val="20"/>
      <w:lang w:eastAsia="cs-CZ"/>
    </w:rPr>
  </w:style>
  <w:style w:type="character" w:customStyle="1" w:styleId="Styl2">
    <w:name w:val="Styl2"/>
    <w:basedOn w:val="Standardnpsmoodstavce"/>
    <w:uiPriority w:val="1"/>
    <w:rsid w:val="00A14642"/>
    <w:rPr>
      <w:b/>
    </w:rPr>
  </w:style>
  <w:style w:type="paragraph" w:styleId="Nzev">
    <w:name w:val="Title"/>
    <w:basedOn w:val="Normln"/>
    <w:next w:val="Normln"/>
    <w:link w:val="NzevChar"/>
    <w:autoRedefine/>
    <w:uiPriority w:val="1"/>
    <w:qFormat/>
    <w:rsid w:val="00C1398B"/>
    <w:pPr>
      <w:spacing w:after="120"/>
      <w:contextualSpacing/>
      <w:jc w:val="center"/>
    </w:pPr>
    <w:rPr>
      <w:rFonts w:eastAsiaTheme="majorEastAsia" w:cstheme="majorBidi"/>
      <w:b/>
      <w:spacing w:val="-10"/>
      <w:kern w:val="28"/>
      <w:sz w:val="36"/>
      <w:szCs w:val="36"/>
    </w:rPr>
  </w:style>
  <w:style w:type="character" w:customStyle="1" w:styleId="NzevChar">
    <w:name w:val="Název Char"/>
    <w:basedOn w:val="Standardnpsmoodstavce"/>
    <w:link w:val="Nzev"/>
    <w:uiPriority w:val="1"/>
    <w:rsid w:val="00C1398B"/>
    <w:rPr>
      <w:rFonts w:ascii="Times New Roman" w:eastAsiaTheme="majorEastAsia" w:hAnsi="Times New Roman" w:cstheme="majorBidi"/>
      <w:b/>
      <w:spacing w:val="-10"/>
      <w:kern w:val="28"/>
      <w:sz w:val="36"/>
      <w:szCs w:val="36"/>
    </w:rPr>
  </w:style>
  <w:style w:type="character" w:customStyle="1" w:styleId="Nadpis6Char">
    <w:name w:val="Nadpis 6 Char"/>
    <w:basedOn w:val="Standardnpsmoodstavce"/>
    <w:link w:val="Nadpis6"/>
    <w:rsid w:val="00DC24D5"/>
    <w:rPr>
      <w:rFonts w:eastAsiaTheme="majorEastAsia" w:cstheme="majorBidi"/>
      <w:i/>
      <w:iCs/>
      <w:color w:val="595959" w:themeColor="text1" w:themeTint="A6"/>
      <w:kern w:val="0"/>
      <w:sz w:val="24"/>
    </w:rPr>
  </w:style>
  <w:style w:type="character" w:customStyle="1" w:styleId="Nadpis7Char">
    <w:name w:val="Nadpis 7 Char"/>
    <w:basedOn w:val="Standardnpsmoodstavce"/>
    <w:link w:val="Nadpis7"/>
    <w:rsid w:val="00DC24D5"/>
    <w:rPr>
      <w:rFonts w:eastAsiaTheme="majorEastAsia" w:cstheme="majorBidi"/>
      <w:color w:val="595959" w:themeColor="text1" w:themeTint="A6"/>
      <w:kern w:val="0"/>
      <w:sz w:val="24"/>
    </w:rPr>
  </w:style>
  <w:style w:type="character" w:customStyle="1" w:styleId="Nadpis8Char">
    <w:name w:val="Nadpis 8 Char"/>
    <w:basedOn w:val="Standardnpsmoodstavce"/>
    <w:link w:val="Nadpis8"/>
    <w:rsid w:val="00DC24D5"/>
    <w:rPr>
      <w:rFonts w:eastAsiaTheme="majorEastAsia" w:cstheme="majorBidi"/>
      <w:i/>
      <w:iCs/>
      <w:color w:val="272727" w:themeColor="text1" w:themeTint="D8"/>
      <w:kern w:val="0"/>
      <w:sz w:val="24"/>
    </w:rPr>
  </w:style>
  <w:style w:type="character" w:customStyle="1" w:styleId="Nadpis9Char">
    <w:name w:val="Nadpis 9 Char"/>
    <w:basedOn w:val="Standardnpsmoodstavce"/>
    <w:link w:val="Nadpis9"/>
    <w:rsid w:val="00DC24D5"/>
    <w:rPr>
      <w:rFonts w:eastAsiaTheme="majorEastAsia" w:cstheme="majorBidi"/>
      <w:color w:val="272727" w:themeColor="text1" w:themeTint="D8"/>
      <w:kern w:val="0"/>
      <w:sz w:val="24"/>
    </w:rPr>
  </w:style>
  <w:style w:type="paragraph" w:styleId="Podnadpis">
    <w:name w:val="Subtitle"/>
    <w:basedOn w:val="Normln"/>
    <w:next w:val="Normln"/>
    <w:link w:val="PodnadpisChar"/>
    <w:uiPriority w:val="11"/>
    <w:qFormat/>
    <w:rsid w:val="00DC24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C24D5"/>
    <w:rPr>
      <w:rFonts w:eastAsiaTheme="majorEastAsia" w:cstheme="majorBidi"/>
      <w:color w:val="595959" w:themeColor="text1" w:themeTint="A6"/>
      <w:spacing w:val="15"/>
      <w:kern w:val="0"/>
      <w:sz w:val="28"/>
      <w:szCs w:val="28"/>
    </w:rPr>
  </w:style>
  <w:style w:type="paragraph" w:styleId="Citt">
    <w:name w:val="Quote"/>
    <w:basedOn w:val="Normln"/>
    <w:next w:val="Normln"/>
    <w:link w:val="CittChar"/>
    <w:uiPriority w:val="29"/>
    <w:qFormat/>
    <w:rsid w:val="00DC24D5"/>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DC24D5"/>
    <w:rPr>
      <w:rFonts w:ascii="Times New Roman" w:hAnsi="Times New Roman"/>
      <w:i/>
      <w:iCs/>
      <w:color w:val="404040" w:themeColor="text1" w:themeTint="BF"/>
      <w:kern w:val="0"/>
      <w:sz w:val="24"/>
    </w:rPr>
  </w:style>
  <w:style w:type="paragraph" w:styleId="Odstavecseseznamem">
    <w:name w:val="List Paragraph"/>
    <w:basedOn w:val="Normln"/>
    <w:link w:val="OdstavecseseznamemChar"/>
    <w:uiPriority w:val="34"/>
    <w:qFormat/>
    <w:rsid w:val="00DC24D5"/>
    <w:pPr>
      <w:ind w:left="720"/>
      <w:contextualSpacing/>
    </w:pPr>
  </w:style>
  <w:style w:type="character" w:styleId="Zdraznnintenzivn">
    <w:name w:val="Intense Emphasis"/>
    <w:basedOn w:val="Standardnpsmoodstavce"/>
    <w:uiPriority w:val="21"/>
    <w:qFormat/>
    <w:rsid w:val="00DC24D5"/>
    <w:rPr>
      <w:i/>
      <w:iCs/>
      <w:color w:val="0F4761" w:themeColor="accent1" w:themeShade="BF"/>
    </w:rPr>
  </w:style>
  <w:style w:type="paragraph" w:styleId="Vrazncitt">
    <w:name w:val="Intense Quote"/>
    <w:basedOn w:val="Normln"/>
    <w:next w:val="Normln"/>
    <w:link w:val="VrazncittChar"/>
    <w:uiPriority w:val="30"/>
    <w:qFormat/>
    <w:rsid w:val="00DC2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C24D5"/>
    <w:rPr>
      <w:rFonts w:ascii="Times New Roman" w:hAnsi="Times New Roman"/>
      <w:i/>
      <w:iCs/>
      <w:color w:val="0F4761" w:themeColor="accent1" w:themeShade="BF"/>
      <w:kern w:val="0"/>
      <w:sz w:val="24"/>
    </w:rPr>
  </w:style>
  <w:style w:type="character" w:styleId="Odkazintenzivn">
    <w:name w:val="Intense Reference"/>
    <w:basedOn w:val="Standardnpsmoodstavce"/>
    <w:uiPriority w:val="32"/>
    <w:qFormat/>
    <w:rsid w:val="00DC24D5"/>
    <w:rPr>
      <w:b/>
      <w:bCs/>
      <w:smallCaps/>
      <w:color w:val="0F4761" w:themeColor="accent1" w:themeShade="BF"/>
      <w:spacing w:val="5"/>
    </w:rPr>
  </w:style>
  <w:style w:type="paragraph" w:styleId="Zhlav">
    <w:name w:val="header"/>
    <w:basedOn w:val="Normln"/>
    <w:link w:val="ZhlavChar"/>
    <w:unhideWhenUsed/>
    <w:rsid w:val="00DC24D5"/>
    <w:pPr>
      <w:tabs>
        <w:tab w:val="center" w:pos="4536"/>
        <w:tab w:val="right" w:pos="9072"/>
      </w:tabs>
    </w:pPr>
  </w:style>
  <w:style w:type="character" w:customStyle="1" w:styleId="ZhlavChar">
    <w:name w:val="Záhlaví Char"/>
    <w:basedOn w:val="Standardnpsmoodstavce"/>
    <w:link w:val="Zhlav"/>
    <w:rsid w:val="00DC24D5"/>
    <w:rPr>
      <w:rFonts w:ascii="Times New Roman" w:eastAsia="Times New Roman" w:hAnsi="Times New Roman" w:cs="Times New Roman"/>
      <w:kern w:val="0"/>
      <w:sz w:val="24"/>
      <w:szCs w:val="20"/>
      <w:lang w:eastAsia="cs-CZ"/>
    </w:rPr>
  </w:style>
  <w:style w:type="paragraph" w:customStyle="1" w:styleId="slolnku">
    <w:name w:val="Číslo článku"/>
    <w:basedOn w:val="Normln"/>
    <w:next w:val="Normln"/>
    <w:rsid w:val="00DC24D5"/>
    <w:pPr>
      <w:keepNext/>
      <w:spacing w:before="160" w:after="40"/>
      <w:jc w:val="center"/>
    </w:pPr>
    <w:rPr>
      <w:b/>
    </w:rPr>
  </w:style>
  <w:style w:type="paragraph" w:customStyle="1" w:styleId="Nzev18centrbold">
    <w:name w:val="Název 18 centr bold"/>
    <w:basedOn w:val="Normln"/>
    <w:rsid w:val="00DC24D5"/>
  </w:style>
  <w:style w:type="paragraph" w:customStyle="1" w:styleId="Nzevlnku">
    <w:name w:val="Název článku"/>
    <w:basedOn w:val="slolnku"/>
    <w:next w:val="Normln"/>
    <w:rsid w:val="00DC24D5"/>
    <w:pPr>
      <w:spacing w:before="0" w:after="0"/>
      <w:outlineLvl w:val="0"/>
    </w:pPr>
  </w:style>
  <w:style w:type="paragraph" w:customStyle="1" w:styleId="Textodst1sl">
    <w:name w:val="Text odst.1čísl"/>
    <w:basedOn w:val="Normln"/>
    <w:link w:val="Textodst1slChar"/>
    <w:uiPriority w:val="99"/>
    <w:rsid w:val="00DC24D5"/>
    <w:pPr>
      <w:numPr>
        <w:ilvl w:val="1"/>
        <w:numId w:val="3"/>
      </w:numPr>
      <w:tabs>
        <w:tab w:val="clear" w:pos="1701"/>
      </w:tabs>
      <w:spacing w:before="80"/>
      <w:outlineLvl w:val="1"/>
    </w:pPr>
  </w:style>
  <w:style w:type="paragraph" w:customStyle="1" w:styleId="Textodst3psmena">
    <w:name w:val="Text odst. 3 písmena"/>
    <w:basedOn w:val="Textodst1sl"/>
    <w:rsid w:val="00DC24D5"/>
    <w:pPr>
      <w:numPr>
        <w:ilvl w:val="3"/>
      </w:numPr>
      <w:spacing w:before="0"/>
      <w:outlineLvl w:val="3"/>
    </w:pPr>
  </w:style>
  <w:style w:type="paragraph" w:customStyle="1" w:styleId="Textodst2slovan">
    <w:name w:val="Text odst.2 číslovaný"/>
    <w:basedOn w:val="Textodst1sl"/>
    <w:uiPriority w:val="99"/>
    <w:rsid w:val="00DC24D5"/>
    <w:pPr>
      <w:numPr>
        <w:ilvl w:val="2"/>
      </w:numPr>
      <w:tabs>
        <w:tab w:val="clear" w:pos="0"/>
        <w:tab w:val="clear" w:pos="284"/>
      </w:tabs>
      <w:spacing w:before="0"/>
      <w:outlineLvl w:val="2"/>
    </w:pPr>
  </w:style>
  <w:style w:type="paragraph" w:customStyle="1" w:styleId="Zhlavcentr8">
    <w:name w:val="Záhlaví centr 8"/>
    <w:basedOn w:val="Zhlav"/>
    <w:rsid w:val="00DC24D5"/>
    <w:pPr>
      <w:jc w:val="center"/>
    </w:pPr>
    <w:rPr>
      <w:sz w:val="16"/>
    </w:rPr>
  </w:style>
  <w:style w:type="paragraph" w:customStyle="1" w:styleId="zkltextcentr12">
    <w:name w:val="zákl. text centr 12"/>
    <w:basedOn w:val="Normln"/>
    <w:rsid w:val="00DC24D5"/>
    <w:pPr>
      <w:jc w:val="center"/>
    </w:pPr>
  </w:style>
  <w:style w:type="paragraph" w:customStyle="1" w:styleId="zkltextcent16">
    <w:name w:val="zákl.text cent 16"/>
    <w:basedOn w:val="zkltextcentr12"/>
    <w:rsid w:val="00DC24D5"/>
    <w:rPr>
      <w:sz w:val="32"/>
    </w:rPr>
  </w:style>
  <w:style w:type="paragraph" w:customStyle="1" w:styleId="zkltextcentrbold12">
    <w:name w:val="zákl. text centr bold 12"/>
    <w:basedOn w:val="Normln"/>
    <w:rsid w:val="00DC24D5"/>
    <w:pPr>
      <w:jc w:val="center"/>
    </w:pPr>
    <w:rPr>
      <w:b/>
    </w:rPr>
  </w:style>
  <w:style w:type="paragraph" w:customStyle="1" w:styleId="Default">
    <w:name w:val="Default"/>
    <w:rsid w:val="00DC24D5"/>
    <w:pPr>
      <w:autoSpaceDE w:val="0"/>
      <w:autoSpaceDN w:val="0"/>
      <w:adjustRightInd w:val="0"/>
      <w:spacing w:after="0" w:line="240" w:lineRule="auto"/>
    </w:pPr>
    <w:rPr>
      <w:rFonts w:ascii="ANKHXA+FuturaStd-ExtraBold" w:eastAsia="Calibri" w:hAnsi="ANKHXA+FuturaStd-ExtraBold" w:cs="ANKHXA+FuturaStd-ExtraBold"/>
      <w:color w:val="000000"/>
      <w:kern w:val="0"/>
      <w:sz w:val="24"/>
      <w:szCs w:val="24"/>
    </w:rPr>
  </w:style>
  <w:style w:type="character" w:styleId="Odkaznakoment">
    <w:name w:val="annotation reference"/>
    <w:basedOn w:val="Standardnpsmoodstavce"/>
    <w:unhideWhenUsed/>
    <w:rsid w:val="00DC24D5"/>
    <w:rPr>
      <w:sz w:val="16"/>
      <w:szCs w:val="16"/>
    </w:rPr>
  </w:style>
  <w:style w:type="paragraph" w:styleId="Textkomente">
    <w:name w:val="annotation text"/>
    <w:basedOn w:val="Normln"/>
    <w:link w:val="TextkomenteChar"/>
    <w:unhideWhenUsed/>
    <w:rsid w:val="00DC24D5"/>
    <w:rPr>
      <w:sz w:val="20"/>
    </w:rPr>
  </w:style>
  <w:style w:type="character" w:customStyle="1" w:styleId="TextkomenteChar">
    <w:name w:val="Text komentáře Char"/>
    <w:basedOn w:val="Standardnpsmoodstavce"/>
    <w:link w:val="Textkomente"/>
    <w:rsid w:val="00DC24D5"/>
    <w:rPr>
      <w:rFonts w:ascii="Times New Roman" w:eastAsia="Times New Roman" w:hAnsi="Times New Roman" w:cs="Times New Roman"/>
      <w:kern w:val="0"/>
      <w:sz w:val="20"/>
      <w:szCs w:val="20"/>
      <w:lang w:eastAsia="cs-CZ"/>
    </w:rPr>
  </w:style>
  <w:style w:type="paragraph" w:styleId="Pedmtkomente">
    <w:name w:val="annotation subject"/>
    <w:basedOn w:val="Textkomente"/>
    <w:next w:val="Textkomente"/>
    <w:link w:val="PedmtkomenteChar"/>
    <w:unhideWhenUsed/>
    <w:rsid w:val="00DC24D5"/>
    <w:rPr>
      <w:b/>
      <w:bCs/>
    </w:rPr>
  </w:style>
  <w:style w:type="character" w:customStyle="1" w:styleId="PedmtkomenteChar">
    <w:name w:val="Předmět komentáře Char"/>
    <w:basedOn w:val="TextkomenteChar"/>
    <w:link w:val="Pedmtkomente"/>
    <w:rsid w:val="00DC24D5"/>
    <w:rPr>
      <w:rFonts w:ascii="Times New Roman" w:eastAsia="Times New Roman" w:hAnsi="Times New Roman" w:cs="Times New Roman"/>
      <w:b/>
      <w:bCs/>
      <w:kern w:val="0"/>
      <w:sz w:val="20"/>
      <w:szCs w:val="20"/>
      <w:lang w:eastAsia="cs-CZ"/>
    </w:rPr>
  </w:style>
  <w:style w:type="paragraph" w:styleId="Textbubliny">
    <w:name w:val="Balloon Text"/>
    <w:basedOn w:val="Normln"/>
    <w:link w:val="TextbublinyChar"/>
    <w:unhideWhenUsed/>
    <w:rsid w:val="00DC24D5"/>
    <w:rPr>
      <w:rFonts w:ascii="Tahoma" w:hAnsi="Tahoma" w:cs="Tahoma"/>
      <w:sz w:val="16"/>
      <w:szCs w:val="16"/>
    </w:rPr>
  </w:style>
  <w:style w:type="character" w:customStyle="1" w:styleId="TextbublinyChar">
    <w:name w:val="Text bubliny Char"/>
    <w:basedOn w:val="Standardnpsmoodstavce"/>
    <w:link w:val="Textbubliny"/>
    <w:rsid w:val="00DC24D5"/>
    <w:rPr>
      <w:rFonts w:ascii="Tahoma" w:eastAsia="Times New Roman" w:hAnsi="Tahoma" w:cs="Tahoma"/>
      <w:kern w:val="0"/>
      <w:sz w:val="16"/>
      <w:szCs w:val="16"/>
      <w:lang w:eastAsia="cs-CZ"/>
    </w:rPr>
  </w:style>
  <w:style w:type="paragraph" w:styleId="Zpat">
    <w:name w:val="footer"/>
    <w:basedOn w:val="Normln"/>
    <w:link w:val="ZpatChar"/>
    <w:uiPriority w:val="99"/>
    <w:unhideWhenUsed/>
    <w:rsid w:val="00DC24D5"/>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DC24D5"/>
    <w:rPr>
      <w:rFonts w:ascii="Times New Roman" w:eastAsia="Times New Roman" w:hAnsi="Times New Roman" w:cs="Times New Roman"/>
      <w:kern w:val="0"/>
      <w:sz w:val="24"/>
      <w:szCs w:val="20"/>
      <w:lang w:eastAsia="cs-CZ"/>
    </w:rPr>
  </w:style>
  <w:style w:type="paragraph" w:styleId="Zkladntextodsazen">
    <w:name w:val="Body Text Indent"/>
    <w:basedOn w:val="Normln"/>
    <w:link w:val="ZkladntextodsazenChar"/>
    <w:rsid w:val="00DC24D5"/>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DC24D5"/>
    <w:rPr>
      <w:rFonts w:ascii="Arial" w:eastAsia="Times New Roman" w:hAnsi="Arial" w:cs="Times New Roman"/>
      <w:kern w:val="0"/>
      <w:szCs w:val="20"/>
      <w:lang w:eastAsia="cs-CZ"/>
    </w:rPr>
  </w:style>
  <w:style w:type="paragraph" w:customStyle="1" w:styleId="smlstrana-daje">
    <w:name w:val="sml.strana - údaje"/>
    <w:basedOn w:val="Normln"/>
    <w:autoRedefine/>
    <w:rsid w:val="00DC24D5"/>
    <w:pPr>
      <w:tabs>
        <w:tab w:val="clear" w:pos="1701"/>
        <w:tab w:val="left" w:pos="1843"/>
      </w:tabs>
    </w:pPr>
    <w:rPr>
      <w:snapToGrid w:val="0"/>
    </w:rPr>
  </w:style>
  <w:style w:type="paragraph" w:styleId="Obsah4">
    <w:name w:val="toc 4"/>
    <w:basedOn w:val="Normln"/>
    <w:next w:val="Normln"/>
    <w:autoRedefine/>
    <w:uiPriority w:val="39"/>
    <w:rsid w:val="00DC24D5"/>
    <w:pPr>
      <w:tabs>
        <w:tab w:val="clear" w:pos="0"/>
        <w:tab w:val="clear" w:pos="284"/>
        <w:tab w:val="clear" w:pos="1701"/>
      </w:tabs>
      <w:spacing w:before="120"/>
      <w:ind w:left="400"/>
    </w:pPr>
    <w:rPr>
      <w:szCs w:val="24"/>
    </w:rPr>
  </w:style>
  <w:style w:type="paragraph" w:customStyle="1" w:styleId="Styl3">
    <w:name w:val="Styl3"/>
    <w:basedOn w:val="Normln"/>
    <w:rsid w:val="00DC24D5"/>
    <w:p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DC24D5"/>
    <w:pPr>
      <w:keepNext/>
    </w:pPr>
  </w:style>
  <w:style w:type="character" w:customStyle="1" w:styleId="Textodst1slChar">
    <w:name w:val="Text odst.1čísl Char"/>
    <w:link w:val="Textodst1sl"/>
    <w:uiPriority w:val="99"/>
    <w:rsid w:val="00DC24D5"/>
    <w:rPr>
      <w:rFonts w:ascii="Times New Roman" w:eastAsia="Times New Roman" w:hAnsi="Times New Roman" w:cs="Times New Roman"/>
      <w:kern w:val="0"/>
      <w:sz w:val="24"/>
      <w:szCs w:val="20"/>
      <w:lang w:eastAsia="cs-CZ"/>
    </w:rPr>
  </w:style>
  <w:style w:type="paragraph" w:styleId="Revize">
    <w:name w:val="Revision"/>
    <w:hidden/>
    <w:uiPriority w:val="99"/>
    <w:semiHidden/>
    <w:rsid w:val="00DC24D5"/>
    <w:pPr>
      <w:spacing w:after="0" w:line="240" w:lineRule="auto"/>
    </w:pPr>
    <w:rPr>
      <w:rFonts w:ascii="Times New Roman" w:eastAsia="Times New Roman" w:hAnsi="Times New Roman" w:cs="Times New Roman"/>
      <w:kern w:val="0"/>
      <w:sz w:val="24"/>
      <w:szCs w:val="20"/>
      <w:lang w:eastAsia="cs-CZ"/>
    </w:rPr>
  </w:style>
  <w:style w:type="character" w:customStyle="1" w:styleId="Zkladntext3105pt">
    <w:name w:val="Základní text (3) + 10;5 pt"/>
    <w:basedOn w:val="Standardnpsmoodstavce"/>
    <w:rsid w:val="00DC24D5"/>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DC24D5"/>
    <w:rPr>
      <w:b/>
      <w:bCs/>
      <w:shd w:val="clear" w:color="auto" w:fill="FFFFFF"/>
    </w:rPr>
  </w:style>
  <w:style w:type="character" w:customStyle="1" w:styleId="Zkladntext">
    <w:name w:val="Základní text_"/>
    <w:basedOn w:val="Standardnpsmoodstavce"/>
    <w:link w:val="Zkladntext31"/>
    <w:rsid w:val="00DC24D5"/>
    <w:rPr>
      <w:sz w:val="19"/>
      <w:szCs w:val="19"/>
      <w:shd w:val="clear" w:color="auto" w:fill="FFFFFF"/>
    </w:rPr>
  </w:style>
  <w:style w:type="paragraph" w:customStyle="1" w:styleId="Zkladntext30">
    <w:name w:val="Základní text (3)"/>
    <w:basedOn w:val="Normln"/>
    <w:link w:val="Zkladntext3"/>
    <w:rsid w:val="00DC24D5"/>
    <w:pPr>
      <w:widowControl w:val="0"/>
      <w:shd w:val="clear" w:color="auto" w:fill="FFFFFF"/>
      <w:tabs>
        <w:tab w:val="clear" w:pos="0"/>
        <w:tab w:val="clear" w:pos="284"/>
        <w:tab w:val="clear" w:pos="1701"/>
      </w:tabs>
      <w:spacing w:before="1440" w:line="552" w:lineRule="exact"/>
      <w:jc w:val="left"/>
    </w:pPr>
    <w:rPr>
      <w:rFonts w:asciiTheme="minorHAnsi" w:eastAsiaTheme="minorHAnsi" w:hAnsiTheme="minorHAnsi" w:cstheme="minorBidi"/>
      <w:b/>
      <w:bCs/>
      <w:kern w:val="2"/>
      <w:sz w:val="22"/>
      <w:szCs w:val="22"/>
      <w:lang w:eastAsia="en-US"/>
    </w:rPr>
  </w:style>
  <w:style w:type="paragraph" w:customStyle="1" w:styleId="Zkladntext31">
    <w:name w:val="Základní text3"/>
    <w:basedOn w:val="Normln"/>
    <w:link w:val="Zkladntext"/>
    <w:rsid w:val="00DC24D5"/>
    <w:pPr>
      <w:widowControl w:val="0"/>
      <w:shd w:val="clear" w:color="auto" w:fill="FFFFFF"/>
      <w:tabs>
        <w:tab w:val="clear" w:pos="0"/>
        <w:tab w:val="clear" w:pos="284"/>
        <w:tab w:val="clear" w:pos="1701"/>
      </w:tabs>
      <w:spacing w:before="120" w:line="398" w:lineRule="exact"/>
      <w:ind w:hanging="2160"/>
      <w:jc w:val="left"/>
    </w:pPr>
    <w:rPr>
      <w:rFonts w:asciiTheme="minorHAnsi" w:eastAsiaTheme="minorHAnsi" w:hAnsiTheme="minorHAnsi" w:cstheme="minorBidi"/>
      <w:kern w:val="2"/>
      <w:sz w:val="19"/>
      <w:szCs w:val="19"/>
      <w:lang w:eastAsia="en-US"/>
    </w:rPr>
  </w:style>
  <w:style w:type="paragraph" w:styleId="Textpoznpodarou">
    <w:name w:val="footnote text"/>
    <w:basedOn w:val="Normln"/>
    <w:link w:val="TextpoznpodarouChar"/>
    <w:rsid w:val="00DC24D5"/>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DC24D5"/>
    <w:rPr>
      <w:rFonts w:ascii="Times New Roman" w:eastAsia="Times New Roman" w:hAnsi="Times New Roman" w:cs="Times New Roman"/>
      <w:kern w:val="0"/>
      <w:sz w:val="20"/>
      <w:szCs w:val="20"/>
      <w:lang w:eastAsia="cs-CZ"/>
    </w:rPr>
  </w:style>
  <w:style w:type="character" w:customStyle="1" w:styleId="tsubjname">
    <w:name w:val="tsubjname"/>
    <w:basedOn w:val="Standardnpsmoodstavce"/>
    <w:rsid w:val="00DC24D5"/>
  </w:style>
  <w:style w:type="character" w:styleId="Znakapoznpodarou">
    <w:name w:val="footnote reference"/>
    <w:basedOn w:val="Standardnpsmoodstavce"/>
    <w:unhideWhenUsed/>
    <w:rsid w:val="00DC24D5"/>
    <w:rPr>
      <w:vertAlign w:val="superscript"/>
    </w:rPr>
  </w:style>
  <w:style w:type="table" w:styleId="Mkatabulky">
    <w:name w:val="Table Grid"/>
    <w:basedOn w:val="Normlntabulka"/>
    <w:uiPriority w:val="59"/>
    <w:rsid w:val="00DC24D5"/>
    <w:pPr>
      <w:spacing w:after="0" w:line="240" w:lineRule="auto"/>
    </w:pPr>
    <w:rPr>
      <w:rFonts w:ascii="Times New Roman" w:eastAsia="Times New Roman" w:hAnsi="Times New Roman" w:cs="Times New Roman"/>
      <w:kern w:val="0"/>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DC24D5"/>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DC24D5"/>
    <w:rPr>
      <w:color w:val="808080"/>
    </w:rPr>
  </w:style>
  <w:style w:type="character" w:styleId="Hypertextovodkaz">
    <w:name w:val="Hyperlink"/>
    <w:basedOn w:val="Standardnpsmoodstavce"/>
    <w:uiPriority w:val="99"/>
    <w:unhideWhenUsed/>
    <w:rsid w:val="00DC24D5"/>
    <w:rPr>
      <w:color w:val="467886" w:themeColor="hyperlink"/>
      <w:u w:val="single"/>
    </w:rPr>
  </w:style>
  <w:style w:type="paragraph" w:customStyle="1" w:styleId="Normal">
    <w:name w:val="[Normal]"/>
    <w:rsid w:val="00DC24D5"/>
    <w:pPr>
      <w:spacing w:after="0" w:line="240" w:lineRule="auto"/>
    </w:pPr>
    <w:rPr>
      <w:rFonts w:ascii="Courier New" w:eastAsia="Courier New" w:hAnsi="Courier New" w:cs="Times New Roman"/>
      <w:noProof/>
      <w:kern w:val="0"/>
      <w:sz w:val="24"/>
      <w:szCs w:val="20"/>
      <w:lang w:val="en-US"/>
    </w:rPr>
  </w:style>
  <w:style w:type="paragraph" w:styleId="Zkladntextodsazen3">
    <w:name w:val="Body Text Indent 3"/>
    <w:basedOn w:val="Normln"/>
    <w:link w:val="Zkladntextodsazen3Char"/>
    <w:unhideWhenUsed/>
    <w:rsid w:val="00DC24D5"/>
    <w:pPr>
      <w:spacing w:after="120"/>
      <w:ind w:left="283"/>
    </w:pPr>
    <w:rPr>
      <w:sz w:val="16"/>
      <w:szCs w:val="16"/>
    </w:rPr>
  </w:style>
  <w:style w:type="character" w:customStyle="1" w:styleId="Zkladntextodsazen3Char">
    <w:name w:val="Základní text odsazený 3 Char"/>
    <w:basedOn w:val="Standardnpsmoodstavce"/>
    <w:link w:val="Zkladntextodsazen3"/>
    <w:rsid w:val="00DC24D5"/>
    <w:rPr>
      <w:rFonts w:ascii="Times New Roman" w:eastAsia="Times New Roman" w:hAnsi="Times New Roman" w:cs="Times New Roman"/>
      <w:kern w:val="0"/>
      <w:sz w:val="16"/>
      <w:szCs w:val="16"/>
      <w:lang w:eastAsia="cs-CZ"/>
    </w:rPr>
  </w:style>
  <w:style w:type="paragraph" w:customStyle="1" w:styleId="NormalJustified">
    <w:name w:val="Normal (Justified)"/>
    <w:basedOn w:val="Normln"/>
    <w:rsid w:val="00DC24D5"/>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1"/>
    <w:locked/>
    <w:rsid w:val="00DC24D5"/>
    <w:rPr>
      <w:rFonts w:ascii="Times New Roman" w:hAnsi="Times New Roman"/>
      <w:kern w:val="0"/>
      <w:sz w:val="24"/>
    </w:rPr>
  </w:style>
  <w:style w:type="paragraph" w:styleId="Titulek">
    <w:name w:val="caption"/>
    <w:basedOn w:val="Normln"/>
    <w:next w:val="Normln"/>
    <w:qFormat/>
    <w:rsid w:val="00DC24D5"/>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DC24D5"/>
    <w:rPr>
      <w:color w:val="0000FF"/>
      <w:u w:val="double"/>
    </w:rPr>
  </w:style>
  <w:style w:type="paragraph" w:customStyle="1" w:styleId="Odstavecseseznamem1">
    <w:name w:val="Odstavec se seznamem1"/>
    <w:rsid w:val="00DC24D5"/>
    <w:pPr>
      <w:widowControl w:val="0"/>
      <w:suppressAutoHyphens/>
      <w:spacing w:after="200" w:line="276" w:lineRule="auto"/>
      <w:ind w:left="720"/>
    </w:pPr>
    <w:rPr>
      <w:rFonts w:ascii="Calibri" w:eastAsia="Arial Unicode MS" w:hAnsi="Calibri" w:cs="font392"/>
      <w:kern w:val="1"/>
      <w:lang w:eastAsia="ar-SA"/>
    </w:rPr>
  </w:style>
  <w:style w:type="paragraph" w:customStyle="1" w:styleId="Odstavecseseznamem2">
    <w:name w:val="Odstavec se seznamem2"/>
    <w:rsid w:val="00DC24D5"/>
    <w:pPr>
      <w:suppressAutoHyphens/>
      <w:spacing w:after="200" w:line="276" w:lineRule="auto"/>
    </w:pPr>
    <w:rPr>
      <w:rFonts w:ascii="Calibri" w:eastAsia="Arial Unicode MS" w:hAnsi="Calibri" w:cs="font392"/>
      <w:kern w:val="1"/>
      <w:lang w:eastAsia="ar-SA"/>
    </w:rPr>
  </w:style>
  <w:style w:type="paragraph" w:customStyle="1" w:styleId="Odstavecseseznamem3">
    <w:name w:val="Odstavec se seznamem3"/>
    <w:rsid w:val="00DC24D5"/>
    <w:pPr>
      <w:suppressAutoHyphens/>
      <w:spacing w:after="200" w:line="276" w:lineRule="auto"/>
      <w:ind w:left="720"/>
    </w:pPr>
    <w:rPr>
      <w:rFonts w:ascii="Calibri" w:eastAsia="Arial Unicode MS" w:hAnsi="Calibri" w:cs="font392"/>
      <w:kern w:val="1"/>
      <w:lang w:eastAsia="ar-SA"/>
    </w:rPr>
  </w:style>
  <w:style w:type="paragraph" w:customStyle="1" w:styleId="Odstavecseseznamem4">
    <w:name w:val="Odstavec se seznamem4"/>
    <w:rsid w:val="00DC24D5"/>
    <w:pPr>
      <w:suppressAutoHyphens/>
      <w:spacing w:after="200" w:line="276" w:lineRule="auto"/>
    </w:pPr>
    <w:rPr>
      <w:rFonts w:ascii="Calibri" w:eastAsia="Arial Unicode MS" w:hAnsi="Calibri" w:cs="font392"/>
      <w:kern w:val="1"/>
      <w:lang w:eastAsia="ar-SA"/>
    </w:rPr>
  </w:style>
  <w:style w:type="paragraph" w:customStyle="1" w:styleId="Odstavecseseznamem5">
    <w:name w:val="Odstavec se seznamem5"/>
    <w:rsid w:val="00DC24D5"/>
    <w:pPr>
      <w:suppressAutoHyphens/>
      <w:spacing w:after="200" w:line="276" w:lineRule="auto"/>
    </w:pPr>
    <w:rPr>
      <w:rFonts w:ascii="Calibri" w:eastAsia="Arial Unicode MS" w:hAnsi="Calibri" w:cs="font392"/>
      <w:kern w:val="1"/>
      <w:lang w:eastAsia="ar-SA"/>
    </w:rPr>
  </w:style>
  <w:style w:type="paragraph" w:customStyle="1" w:styleId="psmeno">
    <w:name w:val="písmeno"/>
    <w:basedOn w:val="slovanseznam"/>
    <w:rsid w:val="00DC24D5"/>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DC24D5"/>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DC24D5"/>
    <w:pPr>
      <w:numPr>
        <w:numId w:val="21"/>
      </w:numPr>
      <w:tabs>
        <w:tab w:val="clear" w:pos="720"/>
      </w:tabs>
      <w:ind w:left="0" w:firstLine="0"/>
      <w:contextualSpacing/>
    </w:pPr>
  </w:style>
  <w:style w:type="paragraph" w:styleId="Obsah1">
    <w:name w:val="toc 1"/>
    <w:basedOn w:val="Normln"/>
    <w:next w:val="Normln"/>
    <w:autoRedefine/>
    <w:uiPriority w:val="1"/>
    <w:unhideWhenUsed/>
    <w:qFormat/>
    <w:rsid w:val="00DC24D5"/>
    <w:pPr>
      <w:tabs>
        <w:tab w:val="clear" w:pos="0"/>
        <w:tab w:val="clear" w:pos="284"/>
        <w:tab w:val="clear" w:pos="1701"/>
      </w:tabs>
      <w:spacing w:after="100"/>
    </w:pPr>
  </w:style>
  <w:style w:type="paragraph" w:styleId="Obsah2">
    <w:name w:val="toc 2"/>
    <w:basedOn w:val="Normln"/>
    <w:next w:val="Normln"/>
    <w:autoRedefine/>
    <w:uiPriority w:val="1"/>
    <w:unhideWhenUsed/>
    <w:qFormat/>
    <w:rsid w:val="00DC24D5"/>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DC24D5"/>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DC24D5"/>
    <w:pPr>
      <w:spacing w:after="120"/>
    </w:pPr>
  </w:style>
  <w:style w:type="character" w:customStyle="1" w:styleId="ZkladntextChar">
    <w:name w:val="Základní text Char"/>
    <w:basedOn w:val="Standardnpsmoodstavce"/>
    <w:link w:val="Zkladntext0"/>
    <w:uiPriority w:val="1"/>
    <w:rsid w:val="00DC24D5"/>
    <w:rPr>
      <w:rFonts w:ascii="Times New Roman" w:eastAsia="Times New Roman" w:hAnsi="Times New Roman" w:cs="Times New Roman"/>
      <w:kern w:val="0"/>
      <w:sz w:val="24"/>
      <w:szCs w:val="20"/>
      <w:lang w:eastAsia="cs-CZ"/>
    </w:rPr>
  </w:style>
  <w:style w:type="paragraph" w:styleId="Zkladntextodsazen2">
    <w:name w:val="Body Text Indent 2"/>
    <w:basedOn w:val="Normln"/>
    <w:link w:val="Zkladntextodsazen2Char"/>
    <w:rsid w:val="00DC24D5"/>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DC24D5"/>
    <w:rPr>
      <w:rFonts w:ascii="OfficinaSanItcTEE" w:eastAsia="Times New Roman" w:hAnsi="OfficinaSanItcTEE" w:cs="Times New Roman"/>
      <w:kern w:val="0"/>
      <w:szCs w:val="24"/>
      <w:lang w:eastAsia="cs-CZ"/>
    </w:rPr>
  </w:style>
  <w:style w:type="character" w:styleId="slostrnky">
    <w:name w:val="page number"/>
    <w:basedOn w:val="Standardnpsmoodstavce"/>
    <w:rsid w:val="00DC24D5"/>
  </w:style>
  <w:style w:type="paragraph" w:customStyle="1" w:styleId="Styl11bZarovnatdobloku">
    <w:name w:val="Styl 11 b. Zarovnat do bloku"/>
    <w:basedOn w:val="Normln"/>
    <w:rsid w:val="00DC24D5"/>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DC24D5"/>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DC24D5"/>
    <w:pPr>
      <w:tabs>
        <w:tab w:val="left" w:pos="426"/>
      </w:tabs>
      <w:overflowPunct w:val="0"/>
      <w:autoSpaceDE w:val="0"/>
      <w:autoSpaceDN w:val="0"/>
      <w:adjustRightInd w:val="0"/>
      <w:spacing w:before="100" w:after="120" w:line="240" w:lineRule="auto"/>
    </w:pPr>
    <w:rPr>
      <w:rFonts w:ascii="Arial" w:eastAsia="Times New Roman" w:hAnsi="Arial" w:cs="Arial"/>
      <w:kern w:val="0"/>
      <w:sz w:val="20"/>
      <w:szCs w:val="20"/>
    </w:rPr>
  </w:style>
  <w:style w:type="paragraph" w:customStyle="1" w:styleId="CSPNormlntabulka">
    <w:name w:val="CSP Normální tabulka"/>
    <w:rsid w:val="00DC24D5"/>
    <w:pPr>
      <w:spacing w:before="20" w:after="40" w:line="240" w:lineRule="auto"/>
    </w:pPr>
    <w:rPr>
      <w:rFonts w:ascii="Arial" w:eastAsia="Times New Roman" w:hAnsi="Arial" w:cs="Arial"/>
      <w:kern w:val="0"/>
      <w:sz w:val="20"/>
      <w:szCs w:val="20"/>
      <w:lang w:eastAsia="cs-CZ"/>
    </w:rPr>
  </w:style>
  <w:style w:type="paragraph" w:customStyle="1" w:styleId="CSPEvidennslo">
    <w:name w:val="CSP Evidenční číslo"/>
    <w:rsid w:val="00DC24D5"/>
    <w:pPr>
      <w:spacing w:after="0" w:line="240" w:lineRule="auto"/>
    </w:pPr>
    <w:rPr>
      <w:rFonts w:ascii="Arial" w:eastAsia="Times New Roman" w:hAnsi="Arial" w:cs="Arial"/>
      <w:caps/>
      <w:kern w:val="0"/>
      <w:sz w:val="18"/>
      <w:szCs w:val="18"/>
      <w:lang w:eastAsia="cs-CZ"/>
    </w:rPr>
  </w:style>
  <w:style w:type="paragraph" w:customStyle="1" w:styleId="CSPNadpishlavn">
    <w:name w:val="CSP Nadpis hlavní"/>
    <w:rsid w:val="00DC24D5"/>
    <w:pPr>
      <w:spacing w:before="240" w:after="240" w:line="240" w:lineRule="auto"/>
      <w:jc w:val="center"/>
      <w:textAlignment w:val="baseline"/>
    </w:pPr>
    <w:rPr>
      <w:rFonts w:ascii="Arial" w:eastAsia="Times New Roman" w:hAnsi="Arial" w:cs="Arial"/>
      <w:b/>
      <w:bCs/>
      <w:kern w:val="0"/>
      <w:sz w:val="40"/>
      <w:szCs w:val="40"/>
      <w:lang w:eastAsia="cs-CZ"/>
    </w:rPr>
  </w:style>
  <w:style w:type="paragraph" w:customStyle="1" w:styleId="CSPNormlnmal">
    <w:name w:val="CSP Normální malý"/>
    <w:next w:val="CSPNormln"/>
    <w:rsid w:val="00DC24D5"/>
    <w:pPr>
      <w:spacing w:before="60" w:after="40" w:line="240" w:lineRule="auto"/>
    </w:pPr>
    <w:rPr>
      <w:rFonts w:ascii="Arial" w:eastAsia="Times New Roman" w:hAnsi="Arial" w:cs="Arial"/>
      <w:kern w:val="0"/>
      <w:sz w:val="16"/>
      <w:szCs w:val="16"/>
      <w:lang w:eastAsia="cs-CZ"/>
    </w:rPr>
  </w:style>
  <w:style w:type="paragraph" w:customStyle="1" w:styleId="CSPZpat">
    <w:name w:val="CSP Zápatí"/>
    <w:rsid w:val="00DC24D5"/>
    <w:pPr>
      <w:tabs>
        <w:tab w:val="center" w:pos="8460"/>
      </w:tabs>
      <w:spacing w:after="0" w:line="276" w:lineRule="auto"/>
    </w:pPr>
    <w:rPr>
      <w:rFonts w:ascii="Arial" w:eastAsia="Times New Roman" w:hAnsi="Arial" w:cs="Arial"/>
      <w:smallCaps/>
      <w:color w:val="7F7F7F"/>
      <w:kern w:val="0"/>
      <w:sz w:val="18"/>
      <w:szCs w:val="18"/>
    </w:rPr>
  </w:style>
  <w:style w:type="paragraph" w:styleId="Zkladntext32">
    <w:name w:val="Body Text 3"/>
    <w:basedOn w:val="Normln"/>
    <w:link w:val="Zkladntext3Char"/>
    <w:rsid w:val="00DC24D5"/>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DC24D5"/>
    <w:rPr>
      <w:rFonts w:ascii="Times New Roman" w:eastAsia="Times New Roman" w:hAnsi="Times New Roman" w:cs="Times New Roman"/>
      <w:i/>
      <w:kern w:val="0"/>
      <w:sz w:val="24"/>
      <w:szCs w:val="20"/>
      <w:lang w:eastAsia="cs-CZ"/>
    </w:rPr>
  </w:style>
  <w:style w:type="paragraph" w:customStyle="1" w:styleId="Podnadpis1">
    <w:name w:val="Podnadpis1"/>
    <w:basedOn w:val="Normln"/>
    <w:rsid w:val="00DC24D5"/>
    <w:pPr>
      <w:tabs>
        <w:tab w:val="clear" w:pos="0"/>
        <w:tab w:val="clear" w:pos="284"/>
        <w:tab w:val="clear" w:pos="1701"/>
        <w:tab w:val="left" w:pos="567"/>
      </w:tabs>
      <w:spacing w:before="73" w:after="130"/>
    </w:pPr>
  </w:style>
  <w:style w:type="paragraph" w:customStyle="1" w:styleId="astyl">
    <w:name w:val="a)styl"/>
    <w:basedOn w:val="Normln"/>
    <w:rsid w:val="00DC24D5"/>
    <w:pPr>
      <w:tabs>
        <w:tab w:val="clear" w:pos="0"/>
        <w:tab w:val="clear" w:pos="284"/>
        <w:tab w:val="clear" w:pos="1701"/>
        <w:tab w:val="num" w:pos="984"/>
      </w:tabs>
      <w:ind w:left="981" w:hanging="357"/>
      <w:jc w:val="left"/>
    </w:pPr>
    <w:rPr>
      <w:szCs w:val="24"/>
    </w:rPr>
  </w:style>
  <w:style w:type="paragraph" w:customStyle="1" w:styleId="ZZZEsster">
    <w:name w:val="ZZZEsster"/>
    <w:rsid w:val="00DC24D5"/>
    <w:pPr>
      <w:suppressAutoHyphens/>
      <w:spacing w:after="0" w:line="240" w:lineRule="auto"/>
      <w:jc w:val="both"/>
    </w:pPr>
    <w:rPr>
      <w:rFonts w:ascii="Times New Roman" w:eastAsia="Times New Roman" w:hAnsi="Times New Roman" w:cs="Times New Roman"/>
      <w:kern w:val="0"/>
      <w:sz w:val="24"/>
      <w:szCs w:val="20"/>
      <w:lang w:eastAsia="cs-CZ"/>
    </w:rPr>
  </w:style>
  <w:style w:type="paragraph" w:customStyle="1" w:styleId="lanek2">
    <w:name w:val="Članek 2"/>
    <w:basedOn w:val="Normln"/>
    <w:rsid w:val="00DC24D5"/>
    <w:pPr>
      <w:tabs>
        <w:tab w:val="clear" w:pos="0"/>
        <w:tab w:val="clear" w:pos="284"/>
        <w:tab w:val="clear" w:pos="1701"/>
      </w:tabs>
      <w:spacing w:before="60" w:after="60"/>
      <w:jc w:val="center"/>
    </w:pPr>
    <w:rPr>
      <w:b/>
      <w:szCs w:val="24"/>
    </w:rPr>
  </w:style>
  <w:style w:type="character" w:customStyle="1" w:styleId="goohl2">
    <w:name w:val="goohl2"/>
    <w:rsid w:val="00DC24D5"/>
  </w:style>
  <w:style w:type="paragraph" w:styleId="Normlnweb">
    <w:name w:val="Normal (Web)"/>
    <w:basedOn w:val="Normln"/>
    <w:rsid w:val="00DC24D5"/>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DC24D5"/>
  </w:style>
  <w:style w:type="character" w:customStyle="1" w:styleId="DeltaViewDeletion">
    <w:name w:val="DeltaView Deletion"/>
    <w:rsid w:val="00DC24D5"/>
    <w:rPr>
      <w:strike/>
      <w:color w:val="FF0000"/>
    </w:rPr>
  </w:style>
  <w:style w:type="character" w:customStyle="1" w:styleId="DeltaViewMoveSource">
    <w:name w:val="DeltaView Move Source"/>
    <w:rsid w:val="00DC24D5"/>
    <w:rPr>
      <w:strike/>
      <w:color w:val="00C000"/>
    </w:rPr>
  </w:style>
  <w:style w:type="character" w:customStyle="1" w:styleId="DeltaViewMoveDestination">
    <w:name w:val="DeltaView Move Destination"/>
    <w:rsid w:val="00DC24D5"/>
    <w:rPr>
      <w:color w:val="00C000"/>
      <w:u w:val="double"/>
    </w:rPr>
  </w:style>
  <w:style w:type="character" w:customStyle="1" w:styleId="ListLabel1">
    <w:name w:val="ListLabel 1"/>
    <w:rsid w:val="00DC24D5"/>
    <w:rPr>
      <w:b/>
      <w:i/>
      <w:smallCaps/>
      <w:dstrike/>
      <w:outline/>
      <w:vanish w:val="0"/>
      <w:webHidden w:val="0"/>
      <w:color w:val="000000"/>
      <w:spacing w:val="0"/>
      <w:kern w:val="1"/>
      <w:position w:val="0"/>
      <w:sz w:val="28"/>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2">
    <w:name w:val="ListLabel 2"/>
    <w:rsid w:val="00DC24D5"/>
    <w:rPr>
      <w:b/>
      <w:i/>
      <w:smallCaps/>
      <w:dstrike/>
      <w:outline/>
      <w:vanish w:val="0"/>
      <w:webHidden w:val="0"/>
      <w:color w:val="000000"/>
      <w:spacing w:val="0"/>
      <w:kern w:val="1"/>
      <w:position w:val="0"/>
      <w:sz w:val="22"/>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3">
    <w:name w:val="ListLabel 3"/>
    <w:rsid w:val="00DC24D5"/>
    <w:rPr>
      <w:b/>
      <w:i/>
      <w:smallCaps/>
      <w:dstrike/>
      <w:outline/>
      <w:vanish w:val="0"/>
      <w:webHidden w:val="0"/>
      <w:color w:val="000000"/>
      <w:spacing w:val="0"/>
      <w:kern w:val="1"/>
      <w:position w:val="0"/>
      <w:sz w:val="24"/>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4">
    <w:name w:val="ListLabel 4"/>
    <w:rsid w:val="00DC24D5"/>
    <w:rPr>
      <w:rFonts w:cs="Times New Roman"/>
      <w:sz w:val="24"/>
      <w:szCs w:val="24"/>
    </w:rPr>
  </w:style>
  <w:style w:type="character" w:customStyle="1" w:styleId="ListLabel5">
    <w:name w:val="ListLabel 5"/>
    <w:rsid w:val="00DC24D5"/>
    <w:rPr>
      <w:rFonts w:cs="Times New Roman"/>
      <w:sz w:val="24"/>
      <w:szCs w:val="24"/>
    </w:rPr>
  </w:style>
  <w:style w:type="character" w:customStyle="1" w:styleId="ListLabel6">
    <w:name w:val="ListLabel 6"/>
    <w:rsid w:val="00DC24D5"/>
    <w:rPr>
      <w:rFonts w:cs="Times New Roman"/>
      <w:color w:val="0000FF"/>
      <w:sz w:val="24"/>
      <w:szCs w:val="24"/>
      <w:u w:val="double"/>
    </w:rPr>
  </w:style>
  <w:style w:type="character" w:customStyle="1" w:styleId="Symbolyproslovn">
    <w:name w:val="Symboly pro číslování"/>
    <w:rsid w:val="00DC24D5"/>
  </w:style>
  <w:style w:type="paragraph" w:customStyle="1" w:styleId="Nadpis">
    <w:name w:val="Nadpis"/>
    <w:basedOn w:val="Normln"/>
    <w:next w:val="Zkladntext0"/>
    <w:rsid w:val="00DC24D5"/>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DC24D5"/>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DC24D5"/>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DC24D5"/>
    <w:pPr>
      <w:widowControl w:val="0"/>
      <w:suppressAutoHyphens/>
      <w:spacing w:line="240" w:lineRule="exact"/>
    </w:pPr>
    <w:rPr>
      <w:rFonts w:ascii="Verdana" w:eastAsia="Arial Unicode MS" w:hAnsi="Verdana" w:cs="font392"/>
      <w:kern w:val="1"/>
      <w:sz w:val="20"/>
      <w:szCs w:val="20"/>
      <w:lang w:val="en-US" w:eastAsia="ar-SA"/>
    </w:rPr>
  </w:style>
  <w:style w:type="paragraph" w:customStyle="1" w:styleId="Textbubliny1">
    <w:name w:val="Text bubliny1"/>
    <w:rsid w:val="00DC24D5"/>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DC24D5"/>
    <w:pPr>
      <w:keepNext/>
      <w:widowControl w:val="0"/>
      <w:suppressAutoHyphens/>
      <w:spacing w:after="240" w:line="276" w:lineRule="auto"/>
    </w:pPr>
    <w:rPr>
      <w:rFonts w:ascii="Calibri" w:eastAsia="Calibri" w:hAnsi="Calibri" w:cs="font392"/>
      <w:kern w:val="1"/>
      <w:szCs w:val="28"/>
      <w:lang w:eastAsia="ar-SA"/>
    </w:rPr>
  </w:style>
  <w:style w:type="paragraph" w:customStyle="1" w:styleId="02LOLglOtherI2">
    <w:name w:val="02 LOLglOther I 2"/>
    <w:rsid w:val="00DC24D5"/>
    <w:pPr>
      <w:widowControl w:val="0"/>
      <w:suppressAutoHyphens/>
      <w:spacing w:after="240" w:line="276" w:lineRule="auto"/>
      <w:ind w:left="720"/>
    </w:pPr>
    <w:rPr>
      <w:rFonts w:ascii="Calibri" w:eastAsia="Calibri" w:hAnsi="Calibri" w:cs="font392"/>
      <w:kern w:val="1"/>
      <w:szCs w:val="28"/>
      <w:lang w:eastAsia="ar-SA"/>
    </w:rPr>
  </w:style>
  <w:style w:type="paragraph" w:customStyle="1" w:styleId="02LOLglOtherI3">
    <w:name w:val="02 LOLglOther I 3"/>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4">
    <w:name w:val="02 LOLglOther I 4"/>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5">
    <w:name w:val="02 LOLglOther I 5"/>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6">
    <w:name w:val="02 LOLglOther I 6"/>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7">
    <w:name w:val="02 LOLglOther I 7"/>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8">
    <w:name w:val="02 LOLglOther I 8"/>
    <w:rsid w:val="00DC24D5"/>
    <w:pPr>
      <w:widowControl w:val="0"/>
      <w:suppressAutoHyphens/>
      <w:spacing w:after="200" w:line="276" w:lineRule="auto"/>
    </w:pPr>
    <w:rPr>
      <w:rFonts w:ascii="Calibri" w:eastAsia="Calibri" w:hAnsi="Calibri" w:cs="font392"/>
      <w:kern w:val="1"/>
      <w:szCs w:val="28"/>
      <w:lang w:eastAsia="ar-SA"/>
    </w:rPr>
  </w:style>
  <w:style w:type="paragraph" w:customStyle="1" w:styleId="02LOLglOtherI9">
    <w:name w:val="02 LOLglOther I 9"/>
    <w:rsid w:val="00DC24D5"/>
    <w:pPr>
      <w:widowControl w:val="0"/>
      <w:suppressAutoHyphens/>
      <w:spacing w:after="200" w:line="276" w:lineRule="auto"/>
    </w:pPr>
    <w:rPr>
      <w:rFonts w:ascii="Calibri" w:eastAsia="Calibri" w:hAnsi="Calibri" w:cs="font392"/>
      <w:kern w:val="1"/>
      <w:szCs w:val="28"/>
      <w:lang w:eastAsia="ar-SA"/>
    </w:rPr>
  </w:style>
  <w:style w:type="character" w:customStyle="1" w:styleId="TextbublinyChar1">
    <w:name w:val="Text bubliny Char1"/>
    <w:rsid w:val="00DC24D5"/>
    <w:rPr>
      <w:rFonts w:ascii="Tahoma" w:hAnsi="Tahoma" w:cs="Tahoma"/>
      <w:kern w:val="1"/>
      <w:sz w:val="16"/>
      <w:szCs w:val="16"/>
      <w:lang w:eastAsia="ar-SA"/>
    </w:rPr>
  </w:style>
  <w:style w:type="paragraph" w:customStyle="1" w:styleId="odstavec">
    <w:name w:val="odstavec"/>
    <w:basedOn w:val="Normln"/>
    <w:rsid w:val="00DC24D5"/>
    <w:pPr>
      <w:tabs>
        <w:tab w:val="clear" w:pos="0"/>
        <w:tab w:val="clear" w:pos="284"/>
        <w:tab w:val="clear" w:pos="1701"/>
      </w:tabs>
      <w:spacing w:before="120"/>
      <w:ind w:firstLine="482"/>
    </w:pPr>
    <w:rPr>
      <w:szCs w:val="24"/>
    </w:rPr>
  </w:style>
  <w:style w:type="paragraph" w:customStyle="1" w:styleId="bod">
    <w:name w:val="bod"/>
    <w:basedOn w:val="slovanseznam2"/>
    <w:rsid w:val="00DC24D5"/>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DC24D5"/>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DC24D5"/>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DC24D5"/>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DC24D5"/>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DC24D5"/>
    <w:pPr>
      <w:keepNext/>
      <w:keepLines/>
      <w:spacing w:before="240" w:line="259" w:lineRule="auto"/>
      <w:jc w:val="center"/>
      <w:outlineLvl w:val="9"/>
    </w:pPr>
    <w:rPr>
      <w:rFonts w:ascii="Calibri Light" w:hAnsi="Calibri Light"/>
      <w:b w:val="0"/>
      <w:bCs w:val="0"/>
      <w:i/>
      <w:color w:val="2E74B5"/>
      <w:sz w:val="32"/>
      <w:szCs w:val="32"/>
    </w:rPr>
  </w:style>
  <w:style w:type="paragraph" w:styleId="Obsah5">
    <w:name w:val="toc 5"/>
    <w:basedOn w:val="Normln"/>
    <w:next w:val="Normln"/>
    <w:autoRedefine/>
    <w:uiPriority w:val="39"/>
    <w:unhideWhenUsed/>
    <w:rsid w:val="00DC24D5"/>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DC24D5"/>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DC24D5"/>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DC24D5"/>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DC24D5"/>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DC24D5"/>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DC24D5"/>
    <w:rPr>
      <w:rFonts w:ascii="Segoe UI" w:eastAsia="Times New Roman" w:hAnsi="Segoe UI" w:cs="Segoe UI"/>
      <w:kern w:val="0"/>
      <w:sz w:val="16"/>
      <w:szCs w:val="16"/>
      <w:lang w:eastAsia="cs-CZ"/>
    </w:rPr>
  </w:style>
  <w:style w:type="table" w:customStyle="1" w:styleId="TableNormal">
    <w:name w:val="Table Normal"/>
    <w:uiPriority w:val="2"/>
    <w:semiHidden/>
    <w:unhideWhenUsed/>
    <w:qFormat/>
    <w:rsid w:val="00DC24D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DC24D5"/>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DC24D5"/>
    <w:rPr>
      <w:rFonts w:cs="Times New Roman"/>
      <w:b w:val="0"/>
      <w:i w:val="0"/>
    </w:rPr>
  </w:style>
  <w:style w:type="paragraph" w:customStyle="1" w:styleId="Zkladntext21">
    <w:name w:val="Základní text 21"/>
    <w:basedOn w:val="Normln"/>
    <w:rsid w:val="00DC24D5"/>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DC24D5"/>
    <w:rPr>
      <w:color w:val="96607D" w:themeColor="followedHyperlink"/>
      <w:u w:val="single"/>
    </w:rPr>
  </w:style>
  <w:style w:type="character" w:styleId="Nevyeenzmnka">
    <w:name w:val="Unresolved Mention"/>
    <w:basedOn w:val="Standardnpsmoodstavce"/>
    <w:uiPriority w:val="99"/>
    <w:semiHidden/>
    <w:unhideWhenUsed/>
    <w:rsid w:val="00DC24D5"/>
    <w:rPr>
      <w:color w:val="605E5C"/>
      <w:shd w:val="clear" w:color="auto" w:fill="E1DFDD"/>
    </w:rPr>
  </w:style>
  <w:style w:type="paragraph" w:customStyle="1" w:styleId="Standard">
    <w:name w:val="Standard"/>
    <w:rsid w:val="00DC24D5"/>
    <w:pPr>
      <w:suppressAutoHyphens/>
      <w:autoSpaceDN w:val="0"/>
      <w:spacing w:after="0" w:line="240" w:lineRule="auto"/>
      <w:textAlignment w:val="baseline"/>
    </w:pPr>
    <w:rPr>
      <w:rFonts w:ascii="Times New Roman" w:eastAsia="Times New Roman" w:hAnsi="Times New Roman" w:cs="Times New Roman"/>
      <w:kern w:val="3"/>
      <w:sz w:val="20"/>
      <w:szCs w:val="20"/>
      <w:lang w:eastAsia="cs-CZ"/>
    </w:rPr>
  </w:style>
  <w:style w:type="paragraph" w:customStyle="1" w:styleId="Zpat1">
    <w:name w:val="Zápatí1"/>
    <w:basedOn w:val="Standard"/>
    <w:rsid w:val="00DC24D5"/>
    <w:pPr>
      <w:suppressLineNumbers/>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zakazky.kr-stredocesky.cz/document_download_140287.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pjpk.rsd.cz/technicke-kvalitativni-podminky-staveb-tk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iroslav.dostal@ksus.cz" TargetMode="External"/><Relationship Id="rId20" Type="http://schemas.openxmlformats.org/officeDocument/2006/relationships/hyperlink" Target="http://www.pjpk.cz"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jpk.cz/" TargetMode="External"/><Relationship Id="rId5" Type="http://schemas.openxmlformats.org/officeDocument/2006/relationships/styles" Target="styles.xml"/><Relationship Id="rId15" Type="http://schemas.openxmlformats.org/officeDocument/2006/relationships/hyperlink" Target="mailto:miroslav.tynek@ksus.cz"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zakazky.kr-stredocesky.cz/document_download_140288.html"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EZAK xmlns="14030b43-ab77-4b64-908f-f640d3232cad">
      <Url xsi:nil="true"/>
      <Description xsi:nil="true"/>
    </EZAK>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6AA08DDD574142AE84C55D14B18FB3" ma:contentTypeVersion="19" ma:contentTypeDescription="Create a new document." ma:contentTypeScope="" ma:versionID="71767dd7cbe2084a1d9b5242d8705898">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38ef8748679ea3d32694c62ae305e35f"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10FBC3-4F7A-4F73-9DB4-EA763EF809A7}">
  <ds:schemaRefs>
    <ds:schemaRef ds:uri="http://schemas.microsoft.com/sharepoint/v3/contenttype/forms"/>
  </ds:schemaRefs>
</ds:datastoreItem>
</file>

<file path=customXml/itemProps2.xml><?xml version="1.0" encoding="utf-8"?>
<ds:datastoreItem xmlns:ds="http://schemas.openxmlformats.org/officeDocument/2006/customXml" ds:itemID="{2D095649-3A84-4B37-B454-C1D4C072F3C2}">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3.xml><?xml version="1.0" encoding="utf-8"?>
<ds:datastoreItem xmlns:ds="http://schemas.openxmlformats.org/officeDocument/2006/customXml" ds:itemID="{D77ABB58-91FD-46CA-818C-B778F1FF2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35</Pages>
  <Words>11333</Words>
  <Characters>66865</Characters>
  <Application>Microsoft Office Word</Application>
  <DocSecurity>0</DocSecurity>
  <Lines>557</Lines>
  <Paragraphs>156</Paragraphs>
  <ScaleCrop>false</ScaleCrop>
  <Company>Krajska sprava a udrzba silnic stredoceskeho kraje</Company>
  <LinksUpToDate>false</LinksUpToDate>
  <CharactersWithSpaces>78042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Vrba Vojtěch</dc:creator>
  <cp:keywords/>
  <dc:description/>
  <cp:lastModifiedBy>Drozenová Dagmar</cp:lastModifiedBy>
  <cp:revision>41</cp:revision>
  <dcterms:created xsi:type="dcterms:W3CDTF">2025-09-25T07:03:00Z</dcterms:created>
  <dcterms:modified xsi:type="dcterms:W3CDTF">2025-11-19T10:06:00Z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