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67DB3844" w:rsidR="00A26949" w:rsidRPr="00EA7C5D" w:rsidRDefault="00A26949" w:rsidP="00902E9F">
            <w:pPr>
              <w:pStyle w:val="16NzevVZ"/>
              <w:rPr>
                <w:sz w:val="32"/>
                <w:szCs w:val="32"/>
              </w:rPr>
            </w:pPr>
            <w:r w:rsidRPr="00EA7C5D">
              <w:rPr>
                <w:sz w:val="32"/>
                <w:szCs w:val="32"/>
              </w:rPr>
              <w:t>„</w:t>
            </w:r>
            <w:bookmarkStart w:id="0" w:name="_Hlk212198037"/>
            <w:bookmarkStart w:id="1" w:name="_Hlk212203740"/>
            <w:r w:rsidR="000703B9" w:rsidRPr="000703B9">
              <w:rPr>
                <w:sz w:val="32"/>
                <w:szCs w:val="32"/>
              </w:rPr>
              <w:t xml:space="preserve">dodávka skříní pro </w:t>
            </w:r>
            <w:bookmarkEnd w:id="0"/>
            <w:r w:rsidR="000703B9" w:rsidRPr="000703B9">
              <w:rPr>
                <w:sz w:val="32"/>
                <w:szCs w:val="32"/>
              </w:rPr>
              <w:t>ZZS SK</w:t>
            </w:r>
            <w:bookmarkEnd w:id="1"/>
            <w:r w:rsidRPr="00EA7C5D">
              <w:rPr>
                <w:sz w:val="32"/>
                <w:szCs w:val="32"/>
              </w:rPr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EA7C5D" w:rsidRDefault="00101C2F" w:rsidP="00101C2F">
      <w:pPr>
        <w:pStyle w:val="03Podlnek"/>
      </w:pPr>
      <w:r w:rsidRPr="00EA7C5D">
        <w:t>Technická kvalifikace</w:t>
      </w:r>
    </w:p>
    <w:p w14:paraId="49C779CB" w14:textId="5158F819" w:rsidR="006550BD" w:rsidRDefault="00E337A5" w:rsidP="006550BD">
      <w:pPr>
        <w:pStyle w:val="06Odstavecneslovan"/>
      </w:pPr>
      <w:r>
        <w:t>Zadavatel ve výběrovém řízení nepožaduje prokázání technické kvalifikace.</w:t>
      </w:r>
    </w:p>
    <w:p w14:paraId="6A94371F" w14:textId="53E194E0" w:rsidR="004F054A" w:rsidRDefault="004F054A" w:rsidP="00EA7C5D">
      <w:pPr>
        <w:pStyle w:val="06Odstavecneslovan"/>
        <w:numPr>
          <w:ilvl w:val="0"/>
          <w:numId w:val="0"/>
        </w:numPr>
        <w:ind w:left="567"/>
      </w:pP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5A33" w14:textId="77777777" w:rsidR="00EB0374" w:rsidRDefault="00EB0374" w:rsidP="00F237E9">
      <w:pPr>
        <w:spacing w:after="0" w:line="240" w:lineRule="auto"/>
      </w:pPr>
      <w:r>
        <w:separator/>
      </w:r>
    </w:p>
  </w:endnote>
  <w:endnote w:type="continuationSeparator" w:id="0">
    <w:p w14:paraId="6B47A172" w14:textId="77777777" w:rsidR="00EB0374" w:rsidRDefault="00EB037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0545" w14:textId="77777777" w:rsidR="00EB0374" w:rsidRDefault="00EB0374" w:rsidP="00F237E9">
      <w:pPr>
        <w:spacing w:after="0" w:line="240" w:lineRule="auto"/>
      </w:pPr>
      <w:r>
        <w:separator/>
      </w:r>
    </w:p>
  </w:footnote>
  <w:footnote w:type="continuationSeparator" w:id="0">
    <w:p w14:paraId="31C4CFB9" w14:textId="77777777" w:rsidR="00EB0374" w:rsidRDefault="00EB037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0F35ADF8" w:rsidR="00B77EA8" w:rsidRPr="00925433" w:rsidRDefault="00EA7C5D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EA7C5D">
            <w:t>Nákup 68 ks zimních pneumatik</w:t>
          </w:r>
          <w:r w:rsidR="00B77EA8" w:rsidRPr="00925433">
            <w:tab/>
          </w:r>
          <w:r w:rsidR="00B77EA8"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77EA8">
            <w:tab/>
          </w:r>
          <w:r w:rsidR="00B77EA8"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03B9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15D04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27DD5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B2BD3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0F3B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A7C5D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Michael | ZZSSK</cp:lastModifiedBy>
  <cp:revision>2</cp:revision>
  <dcterms:created xsi:type="dcterms:W3CDTF">2025-10-24T12:37:00Z</dcterms:created>
  <dcterms:modified xsi:type="dcterms:W3CDTF">2025-10-24T12:37:00Z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