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AF178C1"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w:t>
      </w:r>
      <w:r w:rsidR="00C33A59">
        <w:rPr>
          <w:b/>
          <w:bCs/>
          <w:sz w:val="22"/>
          <w:szCs w:val="22"/>
        </w:rPr>
        <w:t xml:space="preserve">/101 Kralupy nad Vltavou, most </w:t>
      </w:r>
      <w:proofErr w:type="spellStart"/>
      <w:r w:rsidR="00C33A59">
        <w:rPr>
          <w:b/>
          <w:bCs/>
          <w:sz w:val="22"/>
          <w:szCs w:val="22"/>
        </w:rPr>
        <w:t>ev.č</w:t>
      </w:r>
      <w:proofErr w:type="spellEnd"/>
      <w:r w:rsidR="00C33A59">
        <w:rPr>
          <w:b/>
          <w:bCs/>
          <w:sz w:val="22"/>
          <w:szCs w:val="22"/>
        </w:rPr>
        <w:t xml:space="preserve">. 101-062 přes odpadní kanál za obcí Kralupy nad </w:t>
      </w:r>
      <w:proofErr w:type="gramStart"/>
      <w:r w:rsidR="00C33A59">
        <w:rPr>
          <w:b/>
          <w:bCs/>
          <w:sz w:val="22"/>
          <w:szCs w:val="22"/>
        </w:rPr>
        <w:t>Vltavou</w:t>
      </w:r>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14D055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w:t>
      </w:r>
      <w:r w:rsidR="00C33A59">
        <w:rPr>
          <w:b/>
          <w:sz w:val="22"/>
          <w:szCs w:val="22"/>
        </w:rPr>
        <w:t xml:space="preserve">/101 Kralupy nad Vltavou, most </w:t>
      </w:r>
      <w:proofErr w:type="spellStart"/>
      <w:r w:rsidR="00C33A59">
        <w:rPr>
          <w:b/>
          <w:sz w:val="22"/>
          <w:szCs w:val="22"/>
        </w:rPr>
        <w:t>ev.č</w:t>
      </w:r>
      <w:proofErr w:type="spellEnd"/>
      <w:r w:rsidR="00C33A59">
        <w:rPr>
          <w:b/>
          <w:sz w:val="22"/>
          <w:szCs w:val="22"/>
        </w:rPr>
        <w:t>. 101-062 přes odpadní kanál za obcí Kralupy nad Vltavou</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lastRenderedPageBreak/>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lastRenderedPageBreak/>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5D5F337C"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7726CC">
            <w:rPr>
              <w:sz w:val="22"/>
              <w:szCs w:val="22"/>
            </w:rPr>
            <w:t>6</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62F92A79"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FF7A9D">
            <w:rPr>
              <w:bCs/>
              <w:sz w:val="22"/>
              <w:szCs w:val="22"/>
            </w:rPr>
            <w:t>2</w:t>
          </w:r>
          <w:r w:rsidR="007C208C">
            <w:rPr>
              <w:bCs/>
              <w:sz w:val="22"/>
              <w:szCs w:val="22"/>
            </w:rPr>
            <w:t xml:space="preserve"> měsíc</w:t>
          </w:r>
          <w:r w:rsidR="009C5198">
            <w:rPr>
              <w:bCs/>
              <w:sz w:val="22"/>
              <w:szCs w:val="22"/>
            </w:rPr>
            <w:t>ů</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73101A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726CC">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lastRenderedPageBreak/>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13ED78B9"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w:t>
      </w:r>
      <w:r w:rsidR="00833B91">
        <w:rPr>
          <w:b/>
          <w:bCs/>
          <w:sz w:val="22"/>
          <w:szCs w:val="22"/>
        </w:rPr>
        <w:t xml:space="preserve">/101 Kralupy nad Vltavou, most </w:t>
      </w:r>
      <w:proofErr w:type="spellStart"/>
      <w:r w:rsidR="00833B91">
        <w:rPr>
          <w:b/>
          <w:bCs/>
          <w:sz w:val="22"/>
          <w:szCs w:val="22"/>
        </w:rPr>
        <w:t>ev.č</w:t>
      </w:r>
      <w:proofErr w:type="spellEnd"/>
      <w:r w:rsidR="00833B91">
        <w:rPr>
          <w:b/>
          <w:bCs/>
          <w:sz w:val="22"/>
          <w:szCs w:val="22"/>
        </w:rPr>
        <w:t>. 101-062 přes odpadní kanál za obcí Kralupy nad Vltavou</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w:t>
      </w:r>
      <w:r>
        <w:rPr>
          <w:sz w:val="22"/>
          <w:szCs w:val="22"/>
        </w:rPr>
        <w:lastRenderedPageBreak/>
        <w:t>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CC"/>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3B91"/>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056"/>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A59"/>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724"/>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B0724"/>
    <w:rsid w:val="00CE0342"/>
    <w:rsid w:val="00D33664"/>
    <w:rsid w:val="00D65326"/>
    <w:rsid w:val="00E01EE7"/>
    <w:rsid w:val="00E632BD"/>
    <w:rsid w:val="00E6734D"/>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4624</Words>
  <Characters>27283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262</cp:revision>
  <cp:lastPrinted>2024-11-27T12:46:00Z</cp:lastPrinted>
  <dcterms:created xsi:type="dcterms:W3CDTF">2024-10-15T12:44:00Z</dcterms:created>
  <dcterms:modified xsi:type="dcterms:W3CDTF">2025-08-12T07:30:00Z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