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6E0C5" w14:textId="0E3840FC" w:rsidR="007A1B55" w:rsidRPr="002807DE" w:rsidRDefault="004C44FE" w:rsidP="007A1B55">
      <w:pPr>
        <w:autoSpaceDE w:val="0"/>
        <w:autoSpaceDN w:val="0"/>
        <w:adjustRightInd w:val="0"/>
        <w:spacing w:after="0"/>
        <w:rPr>
          <w:rFonts w:cs="Arial"/>
          <w:szCs w:val="20"/>
          <w:lang w:bidi="ar-SA"/>
        </w:rPr>
      </w:pPr>
      <w:r w:rsidRPr="002807DE">
        <w:rPr>
          <w:rFonts w:cs="Arial"/>
          <w:szCs w:val="20"/>
          <w:lang w:bidi="ar-SA"/>
        </w:rPr>
        <w:t xml:space="preserve">Příloha č. </w:t>
      </w:r>
      <w:r w:rsidR="00D47387" w:rsidRPr="002807DE">
        <w:rPr>
          <w:rFonts w:cs="Arial"/>
          <w:szCs w:val="20"/>
          <w:lang w:bidi="ar-SA"/>
        </w:rPr>
        <w:t>3</w:t>
      </w:r>
    </w:p>
    <w:p w14:paraId="025C44A5" w14:textId="77777777" w:rsidR="007A1B55" w:rsidRPr="00C85E8E" w:rsidRDefault="007F2DB6" w:rsidP="007A1B55">
      <w:pPr>
        <w:autoSpaceDE w:val="0"/>
        <w:autoSpaceDN w:val="0"/>
        <w:adjustRightInd w:val="0"/>
        <w:spacing w:before="360" w:after="240"/>
        <w:jc w:val="center"/>
        <w:rPr>
          <w:rFonts w:cs="Arial"/>
          <w:b/>
          <w:smallCaps/>
          <w:sz w:val="24"/>
          <w:szCs w:val="24"/>
          <w:lang w:bidi="ar-SA"/>
        </w:rPr>
      </w:pPr>
      <w:r w:rsidRPr="00C85E8E">
        <w:rPr>
          <w:rFonts w:cs="Arial"/>
          <w:b/>
          <w:smallCaps/>
          <w:sz w:val="24"/>
          <w:szCs w:val="24"/>
          <w:lang w:bidi="ar-SA"/>
        </w:rPr>
        <w:t xml:space="preserve">ČESTNÉ PROHLÁŠENÍ K PROKÁZÁNÍ </w:t>
      </w:r>
      <w:r w:rsidR="007A1B55" w:rsidRPr="00C85E8E">
        <w:rPr>
          <w:rFonts w:cs="Arial"/>
          <w:b/>
          <w:smallCaps/>
          <w:sz w:val="24"/>
          <w:szCs w:val="24"/>
          <w:lang w:bidi="ar-SA"/>
        </w:rPr>
        <w:t>KVALIFIKACE</w:t>
      </w:r>
    </w:p>
    <w:p w14:paraId="11063E35" w14:textId="66DC82EC" w:rsidR="00371AD6" w:rsidRPr="00C85E8E" w:rsidRDefault="00371AD6" w:rsidP="00371AD6">
      <w:pPr>
        <w:pStyle w:val="AKFZFnormln"/>
        <w:widowControl w:val="0"/>
        <w:spacing w:before="240" w:after="0" w:line="276" w:lineRule="auto"/>
        <w:jc w:val="center"/>
        <w:rPr>
          <w:rFonts w:cs="Arial"/>
        </w:rPr>
      </w:pPr>
      <w:r w:rsidRPr="00C85E8E">
        <w:rPr>
          <w:rFonts w:cs="Arial"/>
        </w:rPr>
        <w:t>dle ust. § 73 zákona č. 134/2016 Sb., o zadávání veřejných zakázek, v platném a účinném znění (dále jen „</w:t>
      </w:r>
      <w:r w:rsidRPr="00C85E8E">
        <w:rPr>
          <w:rFonts w:cs="Arial"/>
          <w:b/>
          <w:bCs/>
        </w:rPr>
        <w:t>ZZVZ</w:t>
      </w:r>
      <w:r w:rsidRPr="00C85E8E">
        <w:rPr>
          <w:rFonts w:cs="Arial"/>
        </w:rPr>
        <w:t>“), pro veřejnou zakázku s názvem:</w:t>
      </w:r>
    </w:p>
    <w:p w14:paraId="2FE36F49" w14:textId="745DC35A" w:rsidR="00371AD6" w:rsidRPr="00CA441E" w:rsidRDefault="00CA441E" w:rsidP="00371AD6">
      <w:pPr>
        <w:pStyle w:val="AKFZFnormln"/>
        <w:widowControl w:val="0"/>
        <w:spacing w:before="240" w:after="240" w:line="276" w:lineRule="auto"/>
        <w:jc w:val="center"/>
        <w:rPr>
          <w:rFonts w:cs="Arial"/>
          <w:b/>
          <w:bCs/>
        </w:rPr>
      </w:pPr>
      <w:r w:rsidRPr="00CA441E">
        <w:rPr>
          <w:rFonts w:cs="Arial"/>
          <w:b/>
          <w:bCs/>
        </w:rPr>
        <w:t>„</w:t>
      </w:r>
      <w:r w:rsidR="00D47387" w:rsidRPr="00D47387">
        <w:rPr>
          <w:rFonts w:cs="Arial"/>
          <w:b/>
          <w:bCs/>
        </w:rPr>
        <w:t>Galerie Středočeského kraje – zajištění strážní a bezpečnostní služby</w:t>
      </w:r>
      <w:r w:rsidRPr="00CA441E">
        <w:rPr>
          <w:rFonts w:cs="Arial"/>
          <w:b/>
          <w:bCs/>
        </w:rPr>
        <w:t>“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27"/>
        <w:gridCol w:w="7635"/>
      </w:tblGrid>
      <w:tr w:rsidR="007A1B55" w:rsidRPr="00C85E8E" w14:paraId="0941F526" w14:textId="77777777" w:rsidTr="00237E86">
        <w:tc>
          <w:tcPr>
            <w:tcW w:w="1427" w:type="dxa"/>
          </w:tcPr>
          <w:p w14:paraId="1CD7771F" w14:textId="6A5CDB2A" w:rsidR="007A1B55" w:rsidRPr="00C85E8E" w:rsidRDefault="00237E86" w:rsidP="007A1B55">
            <w:pPr>
              <w:autoSpaceDE w:val="0"/>
              <w:autoSpaceDN w:val="0"/>
              <w:adjustRightInd w:val="0"/>
              <w:spacing w:before="120"/>
              <w:rPr>
                <w:rFonts w:cs="Arial"/>
                <w:sz w:val="22"/>
                <w:szCs w:val="22"/>
                <w:lang w:bidi="ar-SA"/>
              </w:rPr>
            </w:pPr>
            <w:bookmarkStart w:id="0" w:name="_Hlk145922443"/>
            <w:r>
              <w:rPr>
                <w:rFonts w:cs="Arial"/>
                <w:sz w:val="22"/>
                <w:szCs w:val="22"/>
                <w:lang w:bidi="ar-SA"/>
              </w:rPr>
              <w:t>Účastník</w:t>
            </w:r>
            <w:r w:rsidR="007A1B55" w:rsidRPr="00C85E8E">
              <w:rPr>
                <w:rFonts w:cs="Arial"/>
                <w:sz w:val="22"/>
                <w:szCs w:val="22"/>
                <w:lang w:bidi="ar-SA"/>
              </w:rPr>
              <w:t>:</w:t>
            </w:r>
          </w:p>
        </w:tc>
        <w:tc>
          <w:tcPr>
            <w:tcW w:w="7635" w:type="dxa"/>
          </w:tcPr>
          <w:p w14:paraId="1101B323" w14:textId="30E2494B" w:rsidR="007A1B55" w:rsidRPr="00C85E8E" w:rsidRDefault="007A1B55" w:rsidP="007A1B55">
            <w:pPr>
              <w:autoSpaceDE w:val="0"/>
              <w:autoSpaceDN w:val="0"/>
              <w:adjustRightInd w:val="0"/>
              <w:spacing w:before="120"/>
              <w:rPr>
                <w:rFonts w:cs="Arial"/>
                <w:b/>
                <w:bCs/>
                <w:sz w:val="22"/>
                <w:szCs w:val="22"/>
                <w:lang w:bidi="ar-SA"/>
              </w:rPr>
            </w:pPr>
            <w:r w:rsidRPr="00C85E8E">
              <w:rPr>
                <w:rFonts w:cs="Arial"/>
                <w:b/>
                <w:bCs/>
                <w:sz w:val="22"/>
                <w:szCs w:val="22"/>
                <w:highlight w:val="yellow"/>
                <w:lang w:bidi="ar-SA"/>
              </w:rPr>
              <w:t xml:space="preserve">[DOPLNÍ </w:t>
            </w:r>
            <w:r w:rsidR="00237E86">
              <w:rPr>
                <w:rFonts w:cs="Arial"/>
                <w:b/>
                <w:bCs/>
                <w:sz w:val="22"/>
                <w:szCs w:val="22"/>
                <w:highlight w:val="yellow"/>
                <w:lang w:bidi="ar-SA"/>
              </w:rPr>
              <w:t>ÚČASTNÍK</w:t>
            </w:r>
            <w:r w:rsidRPr="00C85E8E">
              <w:rPr>
                <w:rFonts w:cs="Arial"/>
                <w:b/>
                <w:bCs/>
                <w:sz w:val="22"/>
                <w:szCs w:val="22"/>
                <w:highlight w:val="yellow"/>
                <w:lang w:bidi="ar-SA"/>
              </w:rPr>
              <w:t>]</w:t>
            </w:r>
          </w:p>
        </w:tc>
      </w:tr>
      <w:tr w:rsidR="007A1B55" w:rsidRPr="00C85E8E" w14:paraId="0C6F769C" w14:textId="77777777" w:rsidTr="00237E86">
        <w:tc>
          <w:tcPr>
            <w:tcW w:w="1427" w:type="dxa"/>
          </w:tcPr>
          <w:p w14:paraId="42666575" w14:textId="0A452A7A" w:rsidR="007A1B55" w:rsidRPr="00C85E8E" w:rsidRDefault="007A1B55" w:rsidP="007A1B55">
            <w:pPr>
              <w:autoSpaceDE w:val="0"/>
              <w:autoSpaceDN w:val="0"/>
              <w:adjustRightInd w:val="0"/>
              <w:spacing w:before="120"/>
              <w:rPr>
                <w:rFonts w:cs="Arial"/>
                <w:sz w:val="22"/>
                <w:szCs w:val="22"/>
                <w:lang w:bidi="ar-SA"/>
              </w:rPr>
            </w:pPr>
            <w:r w:rsidRPr="00C85E8E">
              <w:rPr>
                <w:rFonts w:cs="Arial"/>
                <w:sz w:val="22"/>
                <w:szCs w:val="22"/>
                <w:lang w:bidi="ar-SA"/>
              </w:rPr>
              <w:t>Sídlo:</w:t>
            </w:r>
          </w:p>
        </w:tc>
        <w:tc>
          <w:tcPr>
            <w:tcW w:w="7635" w:type="dxa"/>
          </w:tcPr>
          <w:p w14:paraId="6D4F0B40" w14:textId="29036D4F" w:rsidR="007A1B55" w:rsidRPr="00237E86" w:rsidRDefault="00237E86" w:rsidP="00C61149">
            <w:pPr>
              <w:autoSpaceDE w:val="0"/>
              <w:autoSpaceDN w:val="0"/>
              <w:adjustRightInd w:val="0"/>
              <w:spacing w:before="120"/>
              <w:rPr>
                <w:rFonts w:cs="Arial"/>
                <w:sz w:val="22"/>
                <w:szCs w:val="22"/>
                <w:lang w:bidi="ar-SA"/>
              </w:rPr>
            </w:pPr>
            <w:r w:rsidRPr="00237E86">
              <w:rPr>
                <w:rFonts w:cs="Arial"/>
                <w:sz w:val="22"/>
                <w:szCs w:val="22"/>
                <w:highlight w:val="yellow"/>
                <w:lang w:bidi="ar-SA"/>
              </w:rPr>
              <w:t>[DOPLNÍ ÚČASTNÍK]</w:t>
            </w:r>
          </w:p>
        </w:tc>
      </w:tr>
      <w:tr w:rsidR="00237E86" w:rsidRPr="00C85E8E" w14:paraId="165D7979" w14:textId="77777777" w:rsidTr="00237E86">
        <w:tc>
          <w:tcPr>
            <w:tcW w:w="1427" w:type="dxa"/>
          </w:tcPr>
          <w:p w14:paraId="2B2608ED" w14:textId="74E4ED9B" w:rsidR="00237E86" w:rsidRPr="00C85E8E" w:rsidRDefault="00237E86" w:rsidP="00237E86">
            <w:pPr>
              <w:autoSpaceDE w:val="0"/>
              <w:autoSpaceDN w:val="0"/>
              <w:adjustRightInd w:val="0"/>
              <w:spacing w:before="120"/>
              <w:rPr>
                <w:rFonts w:cs="Arial"/>
                <w:sz w:val="22"/>
                <w:szCs w:val="22"/>
                <w:lang w:bidi="ar-SA"/>
              </w:rPr>
            </w:pPr>
            <w:r w:rsidRPr="00C85E8E">
              <w:rPr>
                <w:rFonts w:cs="Arial"/>
                <w:sz w:val="22"/>
                <w:szCs w:val="22"/>
                <w:lang w:bidi="ar-SA"/>
              </w:rPr>
              <w:t>IČO:</w:t>
            </w:r>
          </w:p>
        </w:tc>
        <w:tc>
          <w:tcPr>
            <w:tcW w:w="7635" w:type="dxa"/>
          </w:tcPr>
          <w:p w14:paraId="6D314629" w14:textId="66CABB1C" w:rsidR="00237E86" w:rsidRPr="00C85E8E" w:rsidRDefault="00237E86" w:rsidP="00237E86">
            <w:pPr>
              <w:autoSpaceDE w:val="0"/>
              <w:autoSpaceDN w:val="0"/>
              <w:adjustRightInd w:val="0"/>
              <w:spacing w:before="120"/>
              <w:rPr>
                <w:rFonts w:cs="Arial"/>
                <w:sz w:val="22"/>
                <w:szCs w:val="22"/>
                <w:lang w:bidi="ar-SA"/>
              </w:rPr>
            </w:pPr>
            <w:r w:rsidRPr="007B068A">
              <w:rPr>
                <w:rFonts w:cs="Arial"/>
                <w:sz w:val="22"/>
                <w:szCs w:val="22"/>
                <w:highlight w:val="yellow"/>
                <w:lang w:bidi="ar-SA"/>
              </w:rPr>
              <w:t>[DOPLNÍ ÚČASTNÍK]</w:t>
            </w:r>
          </w:p>
        </w:tc>
      </w:tr>
      <w:tr w:rsidR="00237E86" w:rsidRPr="00C85E8E" w14:paraId="50DAE7A2" w14:textId="77777777" w:rsidTr="00237E86">
        <w:tc>
          <w:tcPr>
            <w:tcW w:w="1427" w:type="dxa"/>
          </w:tcPr>
          <w:p w14:paraId="1B09E410" w14:textId="2C3879F1" w:rsidR="00237E86" w:rsidRPr="00C85E8E" w:rsidRDefault="00237E86" w:rsidP="00237E86">
            <w:pPr>
              <w:autoSpaceDE w:val="0"/>
              <w:autoSpaceDN w:val="0"/>
              <w:adjustRightInd w:val="0"/>
              <w:spacing w:before="120"/>
              <w:rPr>
                <w:rFonts w:cs="Arial"/>
                <w:sz w:val="22"/>
                <w:szCs w:val="22"/>
                <w:lang w:bidi="ar-SA"/>
              </w:rPr>
            </w:pPr>
            <w:r w:rsidRPr="00C85E8E">
              <w:rPr>
                <w:rFonts w:cs="Arial"/>
                <w:sz w:val="22"/>
                <w:szCs w:val="22"/>
                <w:lang w:bidi="ar-SA"/>
              </w:rPr>
              <w:t>Zastoupený:</w:t>
            </w:r>
          </w:p>
        </w:tc>
        <w:tc>
          <w:tcPr>
            <w:tcW w:w="7635" w:type="dxa"/>
          </w:tcPr>
          <w:p w14:paraId="657EE9C4" w14:textId="60255E09" w:rsidR="00237E86" w:rsidRPr="00C85E8E" w:rsidRDefault="00237E86" w:rsidP="00237E86">
            <w:pPr>
              <w:autoSpaceDE w:val="0"/>
              <w:autoSpaceDN w:val="0"/>
              <w:adjustRightInd w:val="0"/>
              <w:spacing w:before="120"/>
              <w:rPr>
                <w:rFonts w:cs="Arial"/>
                <w:sz w:val="22"/>
                <w:szCs w:val="22"/>
                <w:lang w:bidi="ar-SA"/>
              </w:rPr>
            </w:pPr>
            <w:r w:rsidRPr="007B068A">
              <w:rPr>
                <w:rFonts w:cs="Arial"/>
                <w:sz w:val="22"/>
                <w:szCs w:val="22"/>
                <w:highlight w:val="yellow"/>
                <w:lang w:bidi="ar-SA"/>
              </w:rPr>
              <w:t>[DOPLNÍ ÚČASTNÍK]</w:t>
            </w:r>
          </w:p>
        </w:tc>
      </w:tr>
    </w:tbl>
    <w:bookmarkEnd w:id="0"/>
    <w:p w14:paraId="12645B80" w14:textId="77777777" w:rsidR="007A1B55" w:rsidRPr="00C85E8E" w:rsidRDefault="007A1B55" w:rsidP="00C61149">
      <w:pPr>
        <w:pStyle w:val="AKFZFnormln"/>
        <w:widowControl w:val="0"/>
        <w:numPr>
          <w:ilvl w:val="0"/>
          <w:numId w:val="4"/>
        </w:numPr>
        <w:spacing w:before="360" w:after="120" w:line="276" w:lineRule="auto"/>
        <w:ind w:left="426" w:hanging="426"/>
        <w:rPr>
          <w:rFonts w:cs="Arial"/>
          <w:b/>
          <w:bCs/>
        </w:rPr>
      </w:pPr>
      <w:r w:rsidRPr="00C85E8E">
        <w:rPr>
          <w:rFonts w:cs="Arial"/>
          <w:b/>
          <w:bCs/>
        </w:rPr>
        <w:t>Základní způsobilost</w:t>
      </w:r>
    </w:p>
    <w:p w14:paraId="58B868C2" w14:textId="27B6721A" w:rsidR="00371AD6" w:rsidRPr="00C85E8E" w:rsidRDefault="00237E86" w:rsidP="00371AD6">
      <w:pPr>
        <w:autoSpaceDE w:val="0"/>
        <w:autoSpaceDN w:val="0"/>
        <w:adjustRightInd w:val="0"/>
        <w:spacing w:before="120"/>
        <w:rPr>
          <w:rFonts w:cs="Arial"/>
          <w:sz w:val="22"/>
          <w:lang w:bidi="ar-SA"/>
        </w:rPr>
      </w:pPr>
      <w:r>
        <w:rPr>
          <w:rFonts w:cs="Arial"/>
          <w:sz w:val="22"/>
          <w:lang w:bidi="ar-SA"/>
        </w:rPr>
        <w:t>Účastník</w:t>
      </w:r>
      <w:r w:rsidR="00371AD6" w:rsidRPr="00C85E8E">
        <w:rPr>
          <w:rFonts w:cs="Arial"/>
          <w:sz w:val="22"/>
          <w:lang w:bidi="ar-SA"/>
        </w:rPr>
        <w:t xml:space="preserve"> tímto pro účely výše uvedené veřejné zakázky čestně prohlašuje, že splňuje základní způsobilost v rozsahu dle § 74 ZZVZ, tj. že:</w:t>
      </w:r>
    </w:p>
    <w:p w14:paraId="5883748D" w14:textId="6A30A311" w:rsidR="00371AD6" w:rsidRPr="00C85E8E" w:rsidRDefault="00371AD6" w:rsidP="00D47387">
      <w:pPr>
        <w:pStyle w:val="Odstavecseseznamem"/>
        <w:numPr>
          <w:ilvl w:val="0"/>
          <w:numId w:val="1"/>
        </w:numPr>
        <w:spacing w:before="120" w:line="240" w:lineRule="auto"/>
        <w:ind w:left="426" w:hanging="426"/>
        <w:contextualSpacing w:val="0"/>
        <w:rPr>
          <w:rFonts w:cs="Arial"/>
          <w:sz w:val="22"/>
          <w:lang w:bidi="ar-SA"/>
        </w:rPr>
      </w:pPr>
      <w:r w:rsidRPr="00C85E8E">
        <w:rPr>
          <w:rFonts w:cs="Arial"/>
          <w:sz w:val="22"/>
          <w:lang w:bidi="ar-SA"/>
        </w:rPr>
        <w:t>nebyl v posledních 5 letech před zahájením zadávacího řízení pravomocně odsouzen pro trestný čin uvedený v příloze č. 3 k zákonu nebo obdobný trestný čin podle právního řadu země sídla dodavatele; k zahlazeným odsouzením se nepřihlíží</w:t>
      </w:r>
      <w:r w:rsidRPr="00C85E8E">
        <w:rPr>
          <w:rFonts w:cs="Arial"/>
          <w:sz w:val="22"/>
          <w:vertAlign w:val="superscript"/>
          <w:lang w:bidi="ar-SA"/>
        </w:rPr>
        <w:footnoteReference w:id="1"/>
      </w:r>
      <w:r w:rsidRPr="00C85E8E">
        <w:rPr>
          <w:rFonts w:cs="Arial"/>
          <w:sz w:val="22"/>
          <w:lang w:bidi="ar-SA"/>
        </w:rPr>
        <w:t xml:space="preserve">, </w:t>
      </w:r>
    </w:p>
    <w:p w14:paraId="58AE2959" w14:textId="77777777" w:rsidR="00371AD6" w:rsidRPr="00C85E8E" w:rsidRDefault="00371AD6" w:rsidP="00D47387">
      <w:pPr>
        <w:pStyle w:val="Odstavecseseznamem"/>
        <w:numPr>
          <w:ilvl w:val="0"/>
          <w:numId w:val="1"/>
        </w:numPr>
        <w:spacing w:before="120" w:line="240" w:lineRule="auto"/>
        <w:ind w:left="426" w:hanging="426"/>
        <w:contextualSpacing w:val="0"/>
        <w:rPr>
          <w:rFonts w:cs="Arial"/>
          <w:sz w:val="22"/>
          <w:lang w:bidi="ar-SA"/>
        </w:rPr>
      </w:pPr>
      <w:r w:rsidRPr="00C85E8E">
        <w:rPr>
          <w:rFonts w:cs="Arial"/>
          <w:sz w:val="22"/>
          <w:lang w:bidi="ar-SA"/>
        </w:rPr>
        <w:t>nemá v České republice nebo v zemi svého sídla v evidenci daní zachycen splatný daňový nedoplatek,</w:t>
      </w:r>
    </w:p>
    <w:p w14:paraId="2C751147" w14:textId="77777777" w:rsidR="00371AD6" w:rsidRPr="00C85E8E" w:rsidRDefault="00371AD6" w:rsidP="00D47387">
      <w:pPr>
        <w:pStyle w:val="Odstavecseseznamem"/>
        <w:numPr>
          <w:ilvl w:val="0"/>
          <w:numId w:val="1"/>
        </w:numPr>
        <w:spacing w:before="120" w:line="240" w:lineRule="auto"/>
        <w:ind w:left="426" w:hanging="426"/>
        <w:contextualSpacing w:val="0"/>
        <w:rPr>
          <w:rFonts w:cs="Arial"/>
          <w:sz w:val="22"/>
          <w:lang w:bidi="ar-SA"/>
        </w:rPr>
      </w:pPr>
      <w:r w:rsidRPr="00C85E8E">
        <w:rPr>
          <w:rFonts w:cs="Arial"/>
          <w:sz w:val="22"/>
          <w:lang w:bidi="ar-SA"/>
        </w:rPr>
        <w:t>nemá v České republice nebo v zemi svého sídla splatný nedoplatek na pojistném nebo na penále na veřejné zdravotní pojištění,</w:t>
      </w:r>
    </w:p>
    <w:p w14:paraId="22249162" w14:textId="77777777" w:rsidR="00371AD6" w:rsidRPr="00C85E8E" w:rsidRDefault="00371AD6" w:rsidP="00D47387">
      <w:pPr>
        <w:pStyle w:val="Odstavecseseznamem"/>
        <w:numPr>
          <w:ilvl w:val="0"/>
          <w:numId w:val="1"/>
        </w:numPr>
        <w:spacing w:before="120" w:line="240" w:lineRule="auto"/>
        <w:ind w:left="426" w:hanging="426"/>
        <w:contextualSpacing w:val="0"/>
        <w:rPr>
          <w:rFonts w:cs="Arial"/>
          <w:sz w:val="22"/>
          <w:lang w:bidi="ar-SA"/>
        </w:rPr>
      </w:pPr>
      <w:r w:rsidRPr="00C85E8E">
        <w:rPr>
          <w:rFonts w:cs="Arial"/>
          <w:sz w:val="22"/>
          <w:lang w:bidi="ar-SA"/>
        </w:rPr>
        <w:t>nemá v České republice nebo v zemi svého sídla splatný nedoplatek na pojistném nebo na penále na sociální zabezpečení a příspěvku na státní politiku zaměstnanosti,</w:t>
      </w:r>
    </w:p>
    <w:p w14:paraId="1B6E2CA9" w14:textId="0F092B04" w:rsidR="006B1D78" w:rsidRPr="000E73E2" w:rsidRDefault="00371AD6" w:rsidP="000E73E2">
      <w:pPr>
        <w:pStyle w:val="Odstavecseseznamem"/>
        <w:numPr>
          <w:ilvl w:val="0"/>
          <w:numId w:val="1"/>
        </w:numPr>
        <w:spacing w:before="120" w:line="240" w:lineRule="auto"/>
        <w:ind w:left="426" w:hanging="426"/>
        <w:contextualSpacing w:val="0"/>
        <w:rPr>
          <w:rFonts w:cs="Arial"/>
          <w:sz w:val="22"/>
          <w:lang w:bidi="ar-SA"/>
        </w:rPr>
      </w:pPr>
      <w:r w:rsidRPr="00C85E8E">
        <w:rPr>
          <w:rFonts w:cs="Arial"/>
          <w:sz w:val="22"/>
          <w:lang w:bidi="ar-SA"/>
        </w:rPr>
        <w:t>není v likvidaci, nebylo proti němu vydáno rozhodnutí o úpadku, nebyla vůči němu nařízena nucená správa podle jiného právního předpisu, ani není v obdobné situaci podle právního řádu země sídla dodavatele.</w:t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</w:tblGrid>
      <w:tr w:rsidR="00755BF6" w:rsidRPr="00C85E8E" w14:paraId="459102C1" w14:textId="77777777" w:rsidTr="00C85E8E">
        <w:trPr>
          <w:jc w:val="center"/>
        </w:trPr>
        <w:tc>
          <w:tcPr>
            <w:tcW w:w="4672" w:type="dxa"/>
          </w:tcPr>
          <w:p w14:paraId="15ADBF4F" w14:textId="2B5DCCDB" w:rsidR="00755BF6" w:rsidRPr="00C85E8E" w:rsidRDefault="00755BF6" w:rsidP="00D47387">
            <w:pPr>
              <w:autoSpaceDE w:val="0"/>
              <w:autoSpaceDN w:val="0"/>
              <w:adjustRightInd w:val="0"/>
              <w:spacing w:after="0"/>
              <w:ind w:left="-105" w:firstLine="105"/>
              <w:rPr>
                <w:rFonts w:cs="Arial"/>
                <w:sz w:val="22"/>
                <w:szCs w:val="22"/>
                <w:lang w:bidi="ar-SA"/>
              </w:rPr>
            </w:pPr>
            <w:r w:rsidRPr="00C85E8E">
              <w:rPr>
                <w:rFonts w:cs="Arial"/>
                <w:sz w:val="22"/>
                <w:szCs w:val="22"/>
                <w:lang w:bidi="ar-SA"/>
              </w:rPr>
              <w:t>V ________________ dne ____________</w:t>
            </w:r>
          </w:p>
        </w:tc>
      </w:tr>
      <w:tr w:rsidR="00755BF6" w:rsidRPr="00C85E8E" w14:paraId="58831EB7" w14:textId="77777777" w:rsidTr="00C85E8E">
        <w:trPr>
          <w:jc w:val="center"/>
        </w:trPr>
        <w:tc>
          <w:tcPr>
            <w:tcW w:w="4672" w:type="dxa"/>
            <w:tcBorders>
              <w:bottom w:val="single" w:sz="4" w:space="0" w:color="auto"/>
            </w:tcBorders>
          </w:tcPr>
          <w:p w14:paraId="3E7F0D21" w14:textId="77777777" w:rsidR="00755BF6" w:rsidRPr="00C85E8E" w:rsidRDefault="00755BF6" w:rsidP="00755BF6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22"/>
                <w:szCs w:val="22"/>
                <w:lang w:bidi="ar-SA"/>
              </w:rPr>
            </w:pPr>
          </w:p>
          <w:p w14:paraId="4E349903" w14:textId="77777777" w:rsidR="00755BF6" w:rsidRPr="00C85E8E" w:rsidRDefault="00755BF6" w:rsidP="00755BF6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22"/>
                <w:szCs w:val="22"/>
                <w:lang w:bidi="ar-SA"/>
              </w:rPr>
            </w:pPr>
          </w:p>
          <w:p w14:paraId="672383C6" w14:textId="563F1C7C" w:rsidR="00755BF6" w:rsidRPr="00C85E8E" w:rsidRDefault="00755BF6" w:rsidP="00755BF6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22"/>
                <w:szCs w:val="22"/>
                <w:lang w:bidi="ar-SA"/>
              </w:rPr>
            </w:pPr>
          </w:p>
        </w:tc>
      </w:tr>
      <w:tr w:rsidR="00755BF6" w:rsidRPr="00C85E8E" w14:paraId="242555B5" w14:textId="77777777" w:rsidTr="00C85E8E">
        <w:trPr>
          <w:jc w:val="center"/>
        </w:trPr>
        <w:tc>
          <w:tcPr>
            <w:tcW w:w="4672" w:type="dxa"/>
            <w:tcBorders>
              <w:top w:val="single" w:sz="4" w:space="0" w:color="auto"/>
            </w:tcBorders>
          </w:tcPr>
          <w:p w14:paraId="393E3FE0" w14:textId="5CE9DFE4" w:rsidR="00755BF6" w:rsidRPr="00C85E8E" w:rsidRDefault="00755BF6" w:rsidP="00755BF6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bCs/>
                <w:sz w:val="22"/>
                <w:szCs w:val="22"/>
                <w:lang w:bidi="ar-SA"/>
              </w:rPr>
            </w:pPr>
            <w:r w:rsidRPr="00C85E8E">
              <w:rPr>
                <w:rFonts w:cs="Arial"/>
                <w:b/>
                <w:bCs/>
                <w:sz w:val="22"/>
                <w:szCs w:val="22"/>
                <w:highlight w:val="yellow"/>
                <w:lang w:bidi="ar-SA"/>
              </w:rPr>
              <w:t xml:space="preserve">[DOPLNÍ </w:t>
            </w:r>
            <w:r w:rsidR="00237E86">
              <w:rPr>
                <w:rFonts w:cs="Arial"/>
                <w:b/>
                <w:bCs/>
                <w:sz w:val="22"/>
                <w:szCs w:val="22"/>
                <w:highlight w:val="yellow"/>
                <w:lang w:bidi="ar-SA"/>
              </w:rPr>
              <w:t>ÚČASTNÍK</w:t>
            </w:r>
            <w:r w:rsidRPr="00C85E8E">
              <w:rPr>
                <w:rFonts w:cs="Arial"/>
                <w:b/>
                <w:bCs/>
                <w:sz w:val="22"/>
                <w:szCs w:val="22"/>
                <w:highlight w:val="yellow"/>
                <w:lang w:bidi="ar-SA"/>
              </w:rPr>
              <w:t>]</w:t>
            </w:r>
          </w:p>
        </w:tc>
      </w:tr>
    </w:tbl>
    <w:p w14:paraId="5DBAC7EC" w14:textId="77777777" w:rsidR="00755BF6" w:rsidRPr="00C85E8E" w:rsidRDefault="00755BF6" w:rsidP="00D47387">
      <w:pPr>
        <w:autoSpaceDE w:val="0"/>
        <w:autoSpaceDN w:val="0"/>
        <w:adjustRightInd w:val="0"/>
        <w:spacing w:before="120"/>
        <w:rPr>
          <w:rFonts w:cs="Arial"/>
          <w:sz w:val="22"/>
          <w:lang w:bidi="ar-SA"/>
        </w:rPr>
      </w:pPr>
    </w:p>
    <w:sectPr w:rsidR="00755BF6" w:rsidRPr="00C85E8E" w:rsidSect="000953D3">
      <w:headerReference w:type="default" r:id="rId8"/>
      <w:headerReference w:type="first" r:id="rId9"/>
      <w:footerReference w:type="first" r:id="rId10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8C5DC4" w14:textId="77777777" w:rsidR="00271341" w:rsidRDefault="00271341" w:rsidP="00F94DD5">
      <w:pPr>
        <w:spacing w:after="0" w:line="240" w:lineRule="auto"/>
      </w:pPr>
      <w:r>
        <w:separator/>
      </w:r>
    </w:p>
  </w:endnote>
  <w:endnote w:type="continuationSeparator" w:id="0">
    <w:p w14:paraId="4A42FFF3" w14:textId="77777777" w:rsidR="00271341" w:rsidRDefault="00271341" w:rsidP="00F9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CF232" w14:textId="2FBB7094" w:rsidR="00D47387" w:rsidRDefault="00D47387">
    <w:pPr>
      <w:pStyle w:val="Zpat"/>
    </w:pPr>
    <w:r>
      <w:rPr>
        <w:noProof/>
      </w:rPr>
      <w:drawing>
        <wp:inline distT="0" distB="0" distL="0" distR="0" wp14:anchorId="44DA9E81" wp14:editId="63A4484C">
          <wp:extent cx="5760720" cy="662970"/>
          <wp:effectExtent l="0" t="0" r="0" b="3810"/>
          <wp:docPr id="1073741826" name="officeArt object" descr="Obráze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brázek" descr="Obrázek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629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55950" w14:textId="77777777" w:rsidR="00271341" w:rsidRDefault="00271341" w:rsidP="00F94DD5">
      <w:pPr>
        <w:spacing w:after="0" w:line="240" w:lineRule="auto"/>
      </w:pPr>
      <w:r>
        <w:separator/>
      </w:r>
    </w:p>
  </w:footnote>
  <w:footnote w:type="continuationSeparator" w:id="0">
    <w:p w14:paraId="332946A1" w14:textId="77777777" w:rsidR="00271341" w:rsidRDefault="00271341" w:rsidP="00F94DD5">
      <w:pPr>
        <w:spacing w:after="0" w:line="240" w:lineRule="auto"/>
      </w:pPr>
      <w:r>
        <w:continuationSeparator/>
      </w:r>
    </w:p>
  </w:footnote>
  <w:footnote w:id="1">
    <w:p w14:paraId="461B2701" w14:textId="046A67DE" w:rsidR="00371AD6" w:rsidRPr="00371AD6" w:rsidRDefault="00371AD6" w:rsidP="00371AD6">
      <w:pPr>
        <w:pStyle w:val="Textpoznpodarou"/>
        <w:spacing w:after="0"/>
        <w:ind w:left="284" w:hanging="284"/>
        <w:rPr>
          <w:rFonts w:cs="Arial"/>
          <w:sz w:val="18"/>
          <w:szCs w:val="18"/>
        </w:rPr>
      </w:pPr>
      <w:r w:rsidRPr="00371AD6">
        <w:rPr>
          <w:rStyle w:val="Znakapoznpodarou"/>
          <w:rFonts w:ascii="Arial" w:hAnsi="Arial" w:cs="Arial"/>
          <w:sz w:val="18"/>
          <w:szCs w:val="18"/>
          <w:lang w:val="cs-CZ"/>
        </w:rPr>
        <w:footnoteRef/>
      </w:r>
      <w:r w:rsidRPr="00371AD6">
        <w:rPr>
          <w:rFonts w:cs="Arial"/>
          <w:sz w:val="18"/>
          <w:szCs w:val="18"/>
        </w:rPr>
        <w:t xml:space="preserve"> </w:t>
      </w:r>
      <w:r w:rsidRPr="00371AD6">
        <w:rPr>
          <w:rFonts w:cs="Arial"/>
          <w:sz w:val="18"/>
          <w:szCs w:val="18"/>
        </w:rPr>
        <w:tab/>
        <w:t xml:space="preserve">Je-li </w:t>
      </w:r>
      <w:r w:rsidR="00237E86">
        <w:rPr>
          <w:rFonts w:cs="Arial"/>
          <w:sz w:val="18"/>
          <w:szCs w:val="18"/>
        </w:rPr>
        <w:t>účastník</w:t>
      </w:r>
      <w:r w:rsidRPr="00371AD6">
        <w:rPr>
          <w:rFonts w:cs="Arial"/>
          <w:sz w:val="18"/>
          <w:szCs w:val="18"/>
        </w:rPr>
        <w:t xml:space="preserve"> právnickou osobou, splňují tuto podmínku rovněž všichni členové statutárního orgánu </w:t>
      </w:r>
      <w:r w:rsidR="00237E86">
        <w:rPr>
          <w:rFonts w:cs="Arial"/>
          <w:sz w:val="18"/>
          <w:szCs w:val="18"/>
        </w:rPr>
        <w:t>účastníka</w:t>
      </w:r>
      <w:r w:rsidRPr="00371AD6">
        <w:rPr>
          <w:rFonts w:cs="Arial"/>
          <w:sz w:val="18"/>
          <w:szCs w:val="18"/>
        </w:rPr>
        <w:t xml:space="preserve"> ve smyslu § 74 odst. 2 ZZVZ.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DC86E" w14:textId="3A3F36A3" w:rsidR="005646F9" w:rsidRPr="00F912B0" w:rsidRDefault="005646F9" w:rsidP="005646F9">
    <w:pPr>
      <w:pStyle w:val="Zhlav"/>
    </w:pPr>
    <w:r>
      <w:t xml:space="preserve">                           </w:t>
    </w:r>
  </w:p>
  <w:p w14:paraId="14D89535" w14:textId="3AECF9B2" w:rsidR="009C356A" w:rsidRDefault="009C356A" w:rsidP="003D78C1">
    <w:pPr>
      <w:pStyle w:val="Zhlav"/>
      <w:rPr>
        <w:rFonts w:eastAsia="Calibri"/>
      </w:rPr>
    </w:pPr>
  </w:p>
  <w:p w14:paraId="53E0CDD2" w14:textId="77777777" w:rsidR="009C356A" w:rsidRDefault="009C356A" w:rsidP="003D78C1">
    <w:pPr>
      <w:pStyle w:val="Zhlav"/>
      <w:rPr>
        <w:rFonts w:eastAsia="Calibr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457B8" w14:textId="41496B06" w:rsidR="000953D3" w:rsidRPr="00F912B0" w:rsidRDefault="00D47387" w:rsidP="000953D3">
    <w:pPr>
      <w:pStyle w:val="Zhlav"/>
    </w:pPr>
    <w:r>
      <w:rPr>
        <w:noProof/>
      </w:rPr>
      <w:drawing>
        <wp:inline distT="0" distB="0" distL="0" distR="0" wp14:anchorId="389B8A7D" wp14:editId="421CB7EC">
          <wp:extent cx="2850414" cy="695146"/>
          <wp:effectExtent l="0" t="0" r="0" b="0"/>
          <wp:docPr id="1073741825" name="officeArt object" descr="Obráze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" descr="Obrázek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50414" cy="69514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 w:rsidR="000953D3">
      <w:t xml:space="preserve">                             </w:t>
    </w:r>
  </w:p>
  <w:p w14:paraId="67DCBE45" w14:textId="77777777" w:rsidR="000953D3" w:rsidRDefault="000953D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77CDF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46363"/>
    <w:multiLevelType w:val="hybridMultilevel"/>
    <w:tmpl w:val="43E291B0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B477C"/>
    <w:multiLevelType w:val="hybridMultilevel"/>
    <w:tmpl w:val="181EB6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13086"/>
    <w:multiLevelType w:val="hybridMultilevel"/>
    <w:tmpl w:val="09A2E4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F4D1B"/>
    <w:multiLevelType w:val="hybridMultilevel"/>
    <w:tmpl w:val="BC0460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A74C2"/>
    <w:multiLevelType w:val="hybridMultilevel"/>
    <w:tmpl w:val="C6CC07B6"/>
    <w:lvl w:ilvl="0" w:tplc="2F448BE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EA012D"/>
    <w:multiLevelType w:val="hybridMultilevel"/>
    <w:tmpl w:val="4BBE4954"/>
    <w:lvl w:ilvl="0" w:tplc="67CA2002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8BA0E53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280AFE"/>
    <w:multiLevelType w:val="hybridMultilevel"/>
    <w:tmpl w:val="2398FB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14831">
    <w:abstractNumId w:val="7"/>
  </w:num>
  <w:num w:numId="2" w16cid:durableId="999385004">
    <w:abstractNumId w:val="5"/>
  </w:num>
  <w:num w:numId="3" w16cid:durableId="1574926436">
    <w:abstractNumId w:val="0"/>
  </w:num>
  <w:num w:numId="4" w16cid:durableId="2088452103">
    <w:abstractNumId w:val="3"/>
  </w:num>
  <w:num w:numId="5" w16cid:durableId="251744472">
    <w:abstractNumId w:val="4"/>
  </w:num>
  <w:num w:numId="6" w16cid:durableId="1251237123">
    <w:abstractNumId w:val="8"/>
  </w:num>
  <w:num w:numId="7" w16cid:durableId="296568631">
    <w:abstractNumId w:val="2"/>
  </w:num>
  <w:num w:numId="8" w16cid:durableId="1252011570">
    <w:abstractNumId w:val="6"/>
  </w:num>
  <w:num w:numId="9" w16cid:durableId="1162236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D5"/>
    <w:rsid w:val="00003521"/>
    <w:rsid w:val="00034831"/>
    <w:rsid w:val="000421CD"/>
    <w:rsid w:val="00045E48"/>
    <w:rsid w:val="00045FAC"/>
    <w:rsid w:val="00054215"/>
    <w:rsid w:val="0006558D"/>
    <w:rsid w:val="00092BFF"/>
    <w:rsid w:val="000953D3"/>
    <w:rsid w:val="00097D96"/>
    <w:rsid w:val="000D2F1B"/>
    <w:rsid w:val="000E73E2"/>
    <w:rsid w:val="00104C2F"/>
    <w:rsid w:val="001156E8"/>
    <w:rsid w:val="00117CF4"/>
    <w:rsid w:val="00125EFA"/>
    <w:rsid w:val="00143986"/>
    <w:rsid w:val="00180A8E"/>
    <w:rsid w:val="00196C8D"/>
    <w:rsid w:val="001A7473"/>
    <w:rsid w:val="001B3430"/>
    <w:rsid w:val="002011CC"/>
    <w:rsid w:val="00204034"/>
    <w:rsid w:val="00237E86"/>
    <w:rsid w:val="00246A4B"/>
    <w:rsid w:val="00254EC2"/>
    <w:rsid w:val="00271341"/>
    <w:rsid w:val="002807DE"/>
    <w:rsid w:val="002E7460"/>
    <w:rsid w:val="003002C1"/>
    <w:rsid w:val="00360B4D"/>
    <w:rsid w:val="003670B5"/>
    <w:rsid w:val="00371AD6"/>
    <w:rsid w:val="003D1E57"/>
    <w:rsid w:val="003D3446"/>
    <w:rsid w:val="003D78C1"/>
    <w:rsid w:val="00450175"/>
    <w:rsid w:val="00471085"/>
    <w:rsid w:val="004733DA"/>
    <w:rsid w:val="004B0D69"/>
    <w:rsid w:val="004B5434"/>
    <w:rsid w:val="004C44FE"/>
    <w:rsid w:val="005209AC"/>
    <w:rsid w:val="005646F9"/>
    <w:rsid w:val="00566F76"/>
    <w:rsid w:val="005C14A5"/>
    <w:rsid w:val="005E32A1"/>
    <w:rsid w:val="005F1035"/>
    <w:rsid w:val="005F4D64"/>
    <w:rsid w:val="00605783"/>
    <w:rsid w:val="00607EE3"/>
    <w:rsid w:val="00633C6C"/>
    <w:rsid w:val="0068764F"/>
    <w:rsid w:val="006B1D78"/>
    <w:rsid w:val="006D060F"/>
    <w:rsid w:val="006E0F6E"/>
    <w:rsid w:val="006F7520"/>
    <w:rsid w:val="0071264B"/>
    <w:rsid w:val="00737BAA"/>
    <w:rsid w:val="00742114"/>
    <w:rsid w:val="00755BF6"/>
    <w:rsid w:val="0076324D"/>
    <w:rsid w:val="007847F4"/>
    <w:rsid w:val="007A1B55"/>
    <w:rsid w:val="007C6898"/>
    <w:rsid w:val="007F2DB6"/>
    <w:rsid w:val="00811984"/>
    <w:rsid w:val="00833827"/>
    <w:rsid w:val="00866DF2"/>
    <w:rsid w:val="00877E92"/>
    <w:rsid w:val="008A2A98"/>
    <w:rsid w:val="008C60B8"/>
    <w:rsid w:val="008D0E2A"/>
    <w:rsid w:val="008E41BB"/>
    <w:rsid w:val="009116BA"/>
    <w:rsid w:val="00920E8C"/>
    <w:rsid w:val="0092454F"/>
    <w:rsid w:val="009310B4"/>
    <w:rsid w:val="009437D4"/>
    <w:rsid w:val="00970753"/>
    <w:rsid w:val="00980C4C"/>
    <w:rsid w:val="009C1DC8"/>
    <w:rsid w:val="009C24AE"/>
    <w:rsid w:val="009C356A"/>
    <w:rsid w:val="00A159D0"/>
    <w:rsid w:val="00A44018"/>
    <w:rsid w:val="00A544DB"/>
    <w:rsid w:val="00A56240"/>
    <w:rsid w:val="00A5730A"/>
    <w:rsid w:val="00A7731B"/>
    <w:rsid w:val="00A9790A"/>
    <w:rsid w:val="00AF2DCC"/>
    <w:rsid w:val="00B24B11"/>
    <w:rsid w:val="00B505CF"/>
    <w:rsid w:val="00BA16BD"/>
    <w:rsid w:val="00BB761C"/>
    <w:rsid w:val="00BD3250"/>
    <w:rsid w:val="00C30B6E"/>
    <w:rsid w:val="00C35B3D"/>
    <w:rsid w:val="00C42C6B"/>
    <w:rsid w:val="00C44A5B"/>
    <w:rsid w:val="00C45FFF"/>
    <w:rsid w:val="00C61149"/>
    <w:rsid w:val="00C85165"/>
    <w:rsid w:val="00C85E8E"/>
    <w:rsid w:val="00C8624C"/>
    <w:rsid w:val="00C911CE"/>
    <w:rsid w:val="00C921D5"/>
    <w:rsid w:val="00CA441E"/>
    <w:rsid w:val="00CB3D68"/>
    <w:rsid w:val="00CF1D85"/>
    <w:rsid w:val="00CF4A96"/>
    <w:rsid w:val="00CF62EE"/>
    <w:rsid w:val="00D47387"/>
    <w:rsid w:val="00D63BE6"/>
    <w:rsid w:val="00D94DE8"/>
    <w:rsid w:val="00DC5A28"/>
    <w:rsid w:val="00DE1F6D"/>
    <w:rsid w:val="00E0437C"/>
    <w:rsid w:val="00E0674C"/>
    <w:rsid w:val="00E12C74"/>
    <w:rsid w:val="00E46377"/>
    <w:rsid w:val="00E731EB"/>
    <w:rsid w:val="00EA18EC"/>
    <w:rsid w:val="00ED6637"/>
    <w:rsid w:val="00F01A33"/>
    <w:rsid w:val="00F45D3A"/>
    <w:rsid w:val="00F53B17"/>
    <w:rsid w:val="00F567B8"/>
    <w:rsid w:val="00F63D77"/>
    <w:rsid w:val="00F85DB6"/>
    <w:rsid w:val="00F94DD5"/>
    <w:rsid w:val="00FB0887"/>
    <w:rsid w:val="00FB0B82"/>
    <w:rsid w:val="00FB4589"/>
    <w:rsid w:val="00FE1294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D78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53D3"/>
    <w:pPr>
      <w:spacing w:after="120" w:line="276" w:lineRule="auto"/>
      <w:jc w:val="both"/>
    </w:pPr>
    <w:rPr>
      <w:rFonts w:ascii="Arial" w:eastAsia="Times New Roman" w:hAnsi="Arial" w:cs="Times New Roman"/>
      <w:sz w:val="20"/>
      <w:lang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94DD5"/>
    <w:pPr>
      <w:tabs>
        <w:tab w:val="center" w:pos="4536"/>
        <w:tab w:val="right" w:pos="9072"/>
      </w:tabs>
    </w:pPr>
    <w:rPr>
      <w:szCs w:val="24"/>
      <w:lang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F94DD5"/>
    <w:rPr>
      <w:rFonts w:ascii="Arial" w:eastAsia="Times New Roman" w:hAnsi="Arial" w:cs="Times New Roman"/>
      <w:szCs w:val="24"/>
      <w:lang w:eastAsia="cs-CZ"/>
    </w:rPr>
  </w:style>
  <w:style w:type="table" w:styleId="Mkatabulky">
    <w:name w:val="Table Grid"/>
    <w:basedOn w:val="Normlntabulka"/>
    <w:uiPriority w:val="39"/>
    <w:rsid w:val="00F94DD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FZFnormln">
    <w:name w:val="AKFZF_normální"/>
    <w:link w:val="AKFZFnormlnChar"/>
    <w:qFormat/>
    <w:rsid w:val="00F94DD5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F94DD5"/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qFormat/>
    <w:rsid w:val="00F94DD5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F94DD5"/>
    <w:rPr>
      <w:rFonts w:ascii="Arial" w:eastAsia="Calibri" w:hAnsi="Arial" w:cs="Calibri"/>
    </w:rPr>
  </w:style>
  <w:style w:type="paragraph" w:styleId="Zhlav">
    <w:name w:val="header"/>
    <w:basedOn w:val="Normln"/>
    <w:link w:val="ZhlavChar"/>
    <w:uiPriority w:val="99"/>
    <w:unhideWhenUsed/>
    <w:rsid w:val="00F94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DD5"/>
    <w:rPr>
      <w:rFonts w:ascii="Times New Roman" w:eastAsia="Times New Roman" w:hAnsi="Times New Roman" w:cs="Times New Roman"/>
      <w:lang w:val="en-US" w:bidi="en-US"/>
    </w:rPr>
  </w:style>
  <w:style w:type="paragraph" w:styleId="Odstavecseseznamem">
    <w:name w:val="List Paragraph"/>
    <w:aliases w:val="Odstavec_muj,Odrazky,Bullet List,lp1,Puce,Use Case List Paragraph,Heading2,Bullet for no #'s,Body Bullet,List bullet,List Paragraph 1,Ref,List Bullet1,Figure_name,Aufzählungszeichen1,Table Txt,Bullet 1,ZOZNAM,Bullet Number,Nad,nad 1"/>
    <w:basedOn w:val="Normln"/>
    <w:link w:val="OdstavecseseznamemChar"/>
    <w:uiPriority w:val="34"/>
    <w:qFormat/>
    <w:rsid w:val="00607EE3"/>
    <w:pPr>
      <w:ind w:left="720"/>
      <w:contextualSpacing/>
    </w:pPr>
  </w:style>
  <w:style w:type="paragraph" w:styleId="Textpoznpodarou">
    <w:name w:val="footnote text"/>
    <w:aliases w:val="RL Text pozn. pod čarou"/>
    <w:basedOn w:val="Normln"/>
    <w:link w:val="TextpoznpodarouChar"/>
    <w:uiPriority w:val="99"/>
    <w:unhideWhenUsed/>
    <w:rsid w:val="00607EE3"/>
    <w:rPr>
      <w:szCs w:val="20"/>
      <w:lang w:bidi="ar-SA"/>
    </w:rPr>
  </w:style>
  <w:style w:type="character" w:customStyle="1" w:styleId="TextpoznpodarouChar">
    <w:name w:val="Text pozn. pod čarou Char"/>
    <w:aliases w:val="RL Text pozn. pod čarou Char"/>
    <w:basedOn w:val="Standardnpsmoodstavce"/>
    <w:link w:val="Textpoznpodarou"/>
    <w:uiPriority w:val="99"/>
    <w:rsid w:val="00607EE3"/>
    <w:rPr>
      <w:rFonts w:ascii="Arial" w:eastAsia="Times New Roman" w:hAnsi="Arial" w:cs="Times New Roman"/>
      <w:sz w:val="20"/>
      <w:szCs w:val="20"/>
      <w:lang w:val="en-US"/>
    </w:rPr>
  </w:style>
  <w:style w:type="character" w:styleId="Znakapoznpodarou">
    <w:name w:val="footnote reference"/>
    <w:uiPriority w:val="99"/>
    <w:unhideWhenUsed/>
    <w:rsid w:val="00607EE3"/>
    <w:rPr>
      <w:rFonts w:ascii="Tahoma" w:hAnsi="Tahoma"/>
      <w:vertAlign w:val="superscript"/>
      <w:lang w:val="en-US" w:eastAsia="en-US" w:bidi="ar-SA"/>
    </w:rPr>
  </w:style>
  <w:style w:type="character" w:styleId="Odkaznakoment">
    <w:name w:val="annotation reference"/>
    <w:basedOn w:val="Standardnpsmoodstavce"/>
    <w:uiPriority w:val="99"/>
    <w:unhideWhenUsed/>
    <w:rsid w:val="0020403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04034"/>
    <w:pPr>
      <w:spacing w:after="100" w:line="240" w:lineRule="auto"/>
    </w:pPr>
    <w:rPr>
      <w:rFonts w:eastAsia="Calibri" w:cs="Calibri"/>
      <w:szCs w:val="20"/>
      <w:lang w:bidi="ar-SA"/>
    </w:rPr>
  </w:style>
  <w:style w:type="character" w:customStyle="1" w:styleId="TextkomenteChar">
    <w:name w:val="Text komentáře Char"/>
    <w:basedOn w:val="Standardnpsmoodstavce"/>
    <w:link w:val="Textkomente"/>
    <w:rsid w:val="00204034"/>
    <w:rPr>
      <w:rFonts w:ascii="Arial" w:eastAsia="Calibri" w:hAnsi="Arial" w:cs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4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034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4034"/>
    <w:pPr>
      <w:spacing w:after="200"/>
      <w:jc w:val="left"/>
    </w:pPr>
    <w:rPr>
      <w:rFonts w:ascii="Times New Roman" w:eastAsia="Times New Roman" w:hAnsi="Times New Roman" w:cs="Times New Roman"/>
      <w:b/>
      <w:bCs/>
      <w:lang w:val="en-US" w:bidi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4034"/>
    <w:rPr>
      <w:rFonts w:ascii="Times New Roman" w:eastAsia="Times New Roman" w:hAnsi="Times New Roman" w:cs="Times New Roman"/>
      <w:b/>
      <w:bCs/>
      <w:sz w:val="20"/>
      <w:szCs w:val="20"/>
      <w:lang w:val="en-US" w:bidi="en-US"/>
    </w:rPr>
  </w:style>
  <w:style w:type="paragraph" w:styleId="Revize">
    <w:name w:val="Revision"/>
    <w:hidden/>
    <w:uiPriority w:val="99"/>
    <w:semiHidden/>
    <w:rsid w:val="00360B4D"/>
    <w:pPr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OdstavecseseznamemChar">
    <w:name w:val="Odstavec se seznamem Char"/>
    <w:aliases w:val="Odstavec_muj Char,Odrazky Char,Bullet List Char,lp1 Char,Puce Char,Use Case List Paragraph Char,Heading2 Char,Bullet for no #'s Char,Body Bullet Char,List bullet Char,List Paragraph 1 Char,Ref Char,List Bullet1 Char,ZOZNAM Char"/>
    <w:basedOn w:val="Standardnpsmoodstavce"/>
    <w:link w:val="Odstavecseseznamem"/>
    <w:uiPriority w:val="34"/>
    <w:qFormat/>
    <w:locked/>
    <w:rsid w:val="00097D96"/>
    <w:rPr>
      <w:rFonts w:ascii="Arial" w:eastAsia="Times New Roman" w:hAnsi="Arial" w:cs="Times New Roman"/>
      <w:sz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964A3-B074-40F6-B012-DEB203777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2023-09-18T07:11:00Z</dcterms:created>
  <dcterms:modified xsi:type="dcterms:W3CDTF">2025-04-29T07:40:00Z</dcterms:modified>
</cp:coreProperties>
</file>