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172CE6BB"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D96658" w:rsidRPr="00EE1FBD">
        <w:rPr>
          <w:b/>
          <w:sz w:val="22"/>
          <w:szCs w:val="22"/>
        </w:rPr>
        <w:fldChar w:fldCharType="begin">
          <w:ffData>
            <w:name w:val="Text13"/>
            <w:enabled/>
            <w:calcOnExit w:val="0"/>
            <w:textInput>
              <w:default w:val="[NÁZEV]"/>
              <w:format w:val="První velké"/>
            </w:textInput>
          </w:ffData>
        </w:fldChar>
      </w:r>
      <w:bookmarkStart w:id="1"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481241">
        <w:rPr>
          <w:b/>
          <w:noProof/>
          <w:sz w:val="22"/>
          <w:szCs w:val="22"/>
        </w:rPr>
        <w:t>II/150 Libouň - Louňovice pod Blaníkem - PD</w:t>
      </w:r>
      <w:r w:rsidR="00D96658" w:rsidRPr="00EE1FBD">
        <w:rPr>
          <w:b/>
          <w:sz w:val="22"/>
          <w:szCs w:val="22"/>
        </w:rPr>
        <w:fldChar w:fldCharType="end"/>
      </w:r>
      <w:bookmarkEnd w:id="1"/>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6FC4782C"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481241" w:rsidRPr="00481241">
        <w:rPr>
          <w:b/>
          <w:sz w:val="22"/>
          <w:szCs w:val="22"/>
        </w:rPr>
        <w:t xml:space="preserve">II/150 </w:t>
      </w:r>
      <w:proofErr w:type="spellStart"/>
      <w:proofErr w:type="gramStart"/>
      <w:r w:rsidR="00481241" w:rsidRPr="00481241">
        <w:rPr>
          <w:b/>
          <w:sz w:val="22"/>
          <w:szCs w:val="22"/>
        </w:rPr>
        <w:t>Libouň</w:t>
      </w:r>
      <w:proofErr w:type="spellEnd"/>
      <w:r w:rsidR="00481241" w:rsidRPr="00481241">
        <w:rPr>
          <w:b/>
          <w:sz w:val="22"/>
          <w:szCs w:val="22"/>
        </w:rPr>
        <w:t xml:space="preserve"> - Louňovice</w:t>
      </w:r>
      <w:proofErr w:type="gramEnd"/>
      <w:r w:rsidR="00481241" w:rsidRPr="00481241">
        <w:rPr>
          <w:b/>
          <w:sz w:val="22"/>
          <w:szCs w:val="22"/>
        </w:rPr>
        <w:t xml:space="preserve"> pod Blaníkem</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p>
    <w:p w14:paraId="4C2FBC2D" w14:textId="77777777" w:rsidR="00E84135" w:rsidRPr="00055D11" w:rsidRDefault="00E84135" w:rsidP="00E84135">
      <w:pPr>
        <w:pStyle w:val="Textodst1sl"/>
        <w:numPr>
          <w:ilvl w:val="1"/>
          <w:numId w:val="55"/>
        </w:numPr>
        <w:rPr>
          <w:sz w:val="22"/>
          <w:szCs w:val="22"/>
        </w:rPr>
      </w:pPr>
      <w:bookmarkStart w:id="3" w:name="_Ref179539068"/>
      <w:r w:rsidRPr="00055D11">
        <w:rPr>
          <w:sz w:val="22"/>
          <w:szCs w:val="22"/>
        </w:rPr>
        <w:t>Cena díla je stanovena následujícím způsobem:</w:t>
      </w:r>
      <w:bookmarkEnd w:id="3"/>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6A73B1" w:rsidRDefault="00BE5FD0" w:rsidP="00BE5FD0">
      <w:pPr>
        <w:pStyle w:val="Textodst1sl"/>
        <w:numPr>
          <w:ilvl w:val="0"/>
          <w:numId w:val="0"/>
        </w:numPr>
        <w:ind w:left="6380" w:hanging="4950"/>
        <w:rPr>
          <w:sz w:val="22"/>
          <w:szCs w:val="22"/>
        </w:rPr>
      </w:pPr>
      <w:r>
        <w:rPr>
          <w:sz w:val="22"/>
          <w:szCs w:val="22"/>
        </w:rPr>
        <w:t xml:space="preserve">1x </w:t>
      </w:r>
      <w:r w:rsidR="00AC4FCC" w:rsidRPr="006A73B1">
        <w:rPr>
          <w:sz w:val="22"/>
          <w:szCs w:val="22"/>
        </w:rPr>
        <w:t xml:space="preserve">Dokumentace pro </w:t>
      </w:r>
      <w:r>
        <w:rPr>
          <w:sz w:val="22"/>
          <w:szCs w:val="22"/>
        </w:rPr>
        <w:t xml:space="preserve">povolení </w:t>
      </w:r>
      <w:r w:rsidR="00BF3C47">
        <w:rPr>
          <w:sz w:val="22"/>
          <w:szCs w:val="22"/>
        </w:rPr>
        <w:t>záměru</w:t>
      </w:r>
      <w:r w:rsidR="00AC4FCC" w:rsidRPr="006A73B1">
        <w:rPr>
          <w:sz w:val="22"/>
          <w:szCs w:val="22"/>
        </w:rPr>
        <w:tab/>
      </w:r>
    </w:p>
    <w:p w14:paraId="688775BA" w14:textId="420E0A37" w:rsidR="00AC4FCC" w:rsidRPr="0036368D" w:rsidRDefault="0036368D" w:rsidP="00AC4FCC">
      <w:pPr>
        <w:pStyle w:val="Textodst1sl"/>
        <w:numPr>
          <w:ilvl w:val="0"/>
          <w:numId w:val="0"/>
        </w:numPr>
        <w:ind w:left="6380" w:hanging="4950"/>
        <w:rPr>
          <w:sz w:val="22"/>
          <w:szCs w:val="22"/>
        </w:rPr>
      </w:pPr>
      <w:r w:rsidRPr="0036368D">
        <w:rPr>
          <w:sz w:val="22"/>
          <w:szCs w:val="22"/>
        </w:rPr>
        <w:t>1</w:t>
      </w:r>
      <w:r w:rsidR="00BE5FD0" w:rsidRPr="0036368D">
        <w:rPr>
          <w:sz w:val="22"/>
          <w:szCs w:val="22"/>
        </w:rPr>
        <w:t xml:space="preserve">x </w:t>
      </w:r>
      <w:r w:rsidR="00AC4FCC" w:rsidRPr="0036368D">
        <w:rPr>
          <w:sz w:val="22"/>
          <w:szCs w:val="22"/>
        </w:rPr>
        <w:t xml:space="preserve">Dokumentace pro </w:t>
      </w:r>
      <w:r w:rsidR="00653BDD" w:rsidRPr="0036368D">
        <w:rPr>
          <w:sz w:val="22"/>
          <w:szCs w:val="22"/>
        </w:rPr>
        <w:t xml:space="preserve">provádění </w:t>
      </w:r>
      <w:r w:rsidR="00AC4FCC" w:rsidRPr="0036368D">
        <w:rPr>
          <w:sz w:val="22"/>
          <w:szCs w:val="22"/>
        </w:rPr>
        <w:t>stavby</w:t>
      </w:r>
      <w:r w:rsidR="00AC4FCC" w:rsidRPr="0036368D">
        <w:rPr>
          <w:sz w:val="22"/>
          <w:szCs w:val="22"/>
        </w:rPr>
        <w:tab/>
      </w:r>
    </w:p>
    <w:p w14:paraId="2FBC3F5B" w14:textId="53AD4C92" w:rsidR="00AC4FCC" w:rsidRPr="0036368D" w:rsidRDefault="00BE5FD0" w:rsidP="00AC4FCC">
      <w:pPr>
        <w:pStyle w:val="Textodst1sl"/>
        <w:numPr>
          <w:ilvl w:val="0"/>
          <w:numId w:val="0"/>
        </w:numPr>
        <w:ind w:left="6380" w:hanging="4950"/>
        <w:rPr>
          <w:sz w:val="22"/>
          <w:szCs w:val="22"/>
        </w:rPr>
      </w:pPr>
      <w:r w:rsidRPr="0036368D">
        <w:rPr>
          <w:sz w:val="22"/>
          <w:szCs w:val="22"/>
        </w:rPr>
        <w:t xml:space="preserve">1x </w:t>
      </w:r>
      <w:r w:rsidR="00AC4FCC" w:rsidRPr="0036368D">
        <w:rPr>
          <w:sz w:val="22"/>
          <w:szCs w:val="22"/>
        </w:rPr>
        <w:t>Dokladová část</w:t>
      </w:r>
      <w:r w:rsidR="00AC4FCC" w:rsidRPr="0036368D">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36368D">
        <w:rPr>
          <w:sz w:val="22"/>
          <w:szCs w:val="22"/>
        </w:rPr>
        <w:t xml:space="preserve">1x </w:t>
      </w:r>
      <w:r w:rsidR="000C268A" w:rsidRPr="0036368D">
        <w:rPr>
          <w:sz w:val="22"/>
          <w:szCs w:val="22"/>
        </w:rPr>
        <w:t>P</w:t>
      </w:r>
      <w:r w:rsidR="00AC4FCC" w:rsidRPr="0036368D">
        <w:rPr>
          <w:sz w:val="22"/>
          <w:szCs w:val="22"/>
        </w:rPr>
        <w:t xml:space="preserve">ravomocné </w:t>
      </w:r>
      <w:r w:rsidRPr="0036368D">
        <w:rPr>
          <w:sz w:val="22"/>
          <w:szCs w:val="22"/>
        </w:rPr>
        <w:t xml:space="preserve">povolení </w:t>
      </w:r>
      <w:r w:rsidR="00653BDD" w:rsidRPr="0036368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4" w:name="_Ref179877004"/>
      <w:bookmarkStart w:id="5"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4"/>
    </w:p>
    <w:tbl>
      <w:tblPr>
        <w:tblStyle w:val="Mkatabulky"/>
        <w:tblW w:w="0" w:type="auto"/>
        <w:tblInd w:w="1413" w:type="dxa"/>
        <w:tblLook w:val="04A0" w:firstRow="1" w:lastRow="0" w:firstColumn="1" w:lastColumn="0" w:noHBand="0" w:noVBand="1"/>
      </w:tblPr>
      <w:tblGrid>
        <w:gridCol w:w="3685"/>
        <w:gridCol w:w="3964"/>
      </w:tblGrid>
      <w:tr w:rsidR="00F50551" w:rsidRPr="008F4745" w14:paraId="29ECC727" w14:textId="77777777" w:rsidTr="00F50551">
        <w:tc>
          <w:tcPr>
            <w:tcW w:w="3685" w:type="dxa"/>
          </w:tcPr>
          <w:p w14:paraId="73ABA612" w14:textId="77777777" w:rsidR="00F50551" w:rsidRPr="008F4745" w:rsidRDefault="00F50551" w:rsidP="00BA6435">
            <w:pPr>
              <w:spacing w:line="360" w:lineRule="auto"/>
              <w:rPr>
                <w:rFonts w:cstheme="minorHAnsi"/>
                <w:b/>
                <w:sz w:val="20"/>
              </w:rPr>
            </w:pPr>
            <w:r>
              <w:rPr>
                <w:rFonts w:cstheme="minorHAnsi"/>
                <w:b/>
                <w:sz w:val="20"/>
              </w:rPr>
              <w:t xml:space="preserve">1. </w:t>
            </w:r>
            <w:r w:rsidRPr="00D24F93">
              <w:rPr>
                <w:rFonts w:cstheme="minorHAnsi"/>
                <w:b/>
                <w:sz w:val="20"/>
              </w:rPr>
              <w:t>Činnosti podle bodu č. 1 Soupisu prací</w:t>
            </w:r>
          </w:p>
        </w:tc>
        <w:tc>
          <w:tcPr>
            <w:tcW w:w="3964" w:type="dxa"/>
          </w:tcPr>
          <w:p w14:paraId="1B0F02D8" w14:textId="77777777" w:rsidR="00F50551" w:rsidRPr="008F4745" w:rsidRDefault="00F50551" w:rsidP="00BA6435">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F50551" w:rsidRPr="008F4745" w14:paraId="44843A6D" w14:textId="77777777" w:rsidTr="00F50551">
        <w:tc>
          <w:tcPr>
            <w:tcW w:w="3685" w:type="dxa"/>
          </w:tcPr>
          <w:p w14:paraId="7BA0DCDC" w14:textId="77777777" w:rsidR="00F50551" w:rsidRPr="008F4745" w:rsidRDefault="00F50551" w:rsidP="00BA6435">
            <w:pPr>
              <w:spacing w:line="360" w:lineRule="auto"/>
              <w:rPr>
                <w:b/>
                <w:bCs/>
                <w:sz w:val="20"/>
              </w:rPr>
            </w:pPr>
            <w:proofErr w:type="gramStart"/>
            <w:r>
              <w:rPr>
                <w:b/>
                <w:bCs/>
                <w:sz w:val="20"/>
              </w:rPr>
              <w:t>2a</w:t>
            </w:r>
            <w:proofErr w:type="gramEnd"/>
            <w:r>
              <w:rPr>
                <w:b/>
                <w:bCs/>
                <w:sz w:val="20"/>
              </w:rPr>
              <w:t>. P</w:t>
            </w:r>
            <w:r w:rsidRPr="30623C98">
              <w:rPr>
                <w:b/>
                <w:bCs/>
                <w:sz w:val="20"/>
              </w:rPr>
              <w:t xml:space="preserve">ředložení konceptu dokumentace pro povolení </w:t>
            </w:r>
            <w:r>
              <w:rPr>
                <w:b/>
                <w:bCs/>
                <w:sz w:val="20"/>
              </w:rPr>
              <w:t>stavby</w:t>
            </w:r>
          </w:p>
        </w:tc>
        <w:tc>
          <w:tcPr>
            <w:tcW w:w="3964" w:type="dxa"/>
          </w:tcPr>
          <w:p w14:paraId="6545DEE1" w14:textId="59B44856" w:rsidR="00F50551" w:rsidRPr="00122C56" w:rsidRDefault="00F50551" w:rsidP="00BA6435">
            <w:pPr>
              <w:spacing w:line="360" w:lineRule="auto"/>
              <w:rPr>
                <w:rFonts w:cstheme="minorHAnsi"/>
                <w:bCs/>
                <w:sz w:val="20"/>
              </w:rPr>
            </w:pPr>
            <w:r w:rsidRPr="00AF3127">
              <w:rPr>
                <w:rFonts w:cstheme="minorHAnsi"/>
                <w:bCs/>
                <w:sz w:val="20"/>
              </w:rPr>
              <w:t xml:space="preserve">do </w:t>
            </w:r>
            <w:sdt>
              <w:sdtPr>
                <w:rPr>
                  <w:rFonts w:cstheme="minorHAnsi"/>
                  <w:bCs/>
                  <w:sz w:val="20"/>
                </w:rPr>
                <w:id w:val="-696156061"/>
                <w:placeholder>
                  <w:docPart w:val="A7A999ED940646B892D7B7C9EA9645D1"/>
                </w:placeholder>
              </w:sdtPr>
              <w:sdtContent>
                <w:r w:rsidRPr="00AF3127">
                  <w:rPr>
                    <w:rFonts w:cstheme="minorHAnsi"/>
                    <w:bCs/>
                    <w:sz w:val="20"/>
                  </w:rPr>
                  <w:t>4 měsíců</w:t>
                </w:r>
              </w:sdtContent>
            </w:sdt>
            <w:r w:rsidRPr="00122C56">
              <w:rPr>
                <w:rFonts w:cstheme="minorHAnsi"/>
                <w:bCs/>
                <w:sz w:val="20"/>
              </w:rPr>
              <w:t xml:space="preserve"> od </w:t>
            </w:r>
            <w:r>
              <w:rPr>
                <w:rFonts w:cstheme="minorHAnsi"/>
                <w:bCs/>
                <w:sz w:val="20"/>
              </w:rPr>
              <w:t>účinnosti</w:t>
            </w:r>
            <w:r w:rsidRPr="00122C56">
              <w:rPr>
                <w:rFonts w:cstheme="minorHAnsi"/>
                <w:bCs/>
                <w:sz w:val="20"/>
              </w:rPr>
              <w:t xml:space="preserve"> smlouvy</w:t>
            </w:r>
          </w:p>
        </w:tc>
      </w:tr>
      <w:tr w:rsidR="00F50551" w:rsidRPr="008F4745" w14:paraId="347DD932" w14:textId="77777777" w:rsidTr="00F50551">
        <w:tc>
          <w:tcPr>
            <w:tcW w:w="3685" w:type="dxa"/>
          </w:tcPr>
          <w:p w14:paraId="1FC23586" w14:textId="77777777" w:rsidR="00F50551" w:rsidRPr="008F4745" w:rsidRDefault="00F50551" w:rsidP="00BA6435">
            <w:pPr>
              <w:spacing w:line="360" w:lineRule="auto"/>
              <w:rPr>
                <w:rFonts w:cstheme="minorHAnsi"/>
                <w:b/>
                <w:sz w:val="20"/>
              </w:rPr>
            </w:pPr>
            <w:proofErr w:type="gramStart"/>
            <w:r>
              <w:rPr>
                <w:rFonts w:cstheme="minorHAnsi"/>
                <w:b/>
                <w:sz w:val="20"/>
              </w:rPr>
              <w:t>2b</w:t>
            </w:r>
            <w:proofErr w:type="gramEnd"/>
            <w:r>
              <w:rPr>
                <w:rFonts w:cstheme="minorHAnsi"/>
                <w:b/>
                <w:sz w:val="20"/>
              </w:rPr>
              <w:t xml:space="preserve">. </w:t>
            </w:r>
            <w:r w:rsidRPr="002D3394">
              <w:rPr>
                <w:rFonts w:cstheme="minorHAnsi"/>
                <w:b/>
                <w:sz w:val="20"/>
              </w:rPr>
              <w:t>Předložení čistopisu dokumentace pro povolení stavby zohledňujícího veškeré připomínky Objednatele ke konceptu, a to včetně dokladové části</w:t>
            </w:r>
          </w:p>
        </w:tc>
        <w:tc>
          <w:tcPr>
            <w:tcW w:w="3964" w:type="dxa"/>
          </w:tcPr>
          <w:p w14:paraId="788C2BEB" w14:textId="77777777" w:rsidR="00F50551" w:rsidRPr="008F4745" w:rsidRDefault="00F50551" w:rsidP="00BA6435">
            <w:pPr>
              <w:spacing w:line="360" w:lineRule="auto"/>
              <w:rPr>
                <w:rFonts w:cstheme="minorHAnsi"/>
                <w:b/>
                <w:sz w:val="20"/>
              </w:rPr>
            </w:pPr>
            <w:sdt>
              <w:sdtPr>
                <w:rPr>
                  <w:rFonts w:cstheme="minorHAnsi"/>
                  <w:bCs/>
                  <w:sz w:val="20"/>
                </w:rPr>
                <w:id w:val="-1708323129"/>
                <w:placeholder>
                  <w:docPart w:val="D9B1B94D141E41C19863D7117600AE4A"/>
                </w:placeholder>
              </w:sdtPr>
              <w:sdtContent>
                <w:r>
                  <w:rPr>
                    <w:rFonts w:cstheme="minorHAnsi"/>
                    <w:bCs/>
                    <w:sz w:val="20"/>
                  </w:rPr>
                  <w:t xml:space="preserve">do </w:t>
                </w:r>
                <w:r w:rsidRPr="00AF3127">
                  <w:rPr>
                    <w:rFonts w:cstheme="minorHAnsi"/>
                    <w:bCs/>
                    <w:sz w:val="20"/>
                  </w:rPr>
                  <w:t>1 měsíce</w:t>
                </w:r>
              </w:sdtContent>
            </w:sdt>
            <w:r w:rsidRPr="008F4745">
              <w:rPr>
                <w:rFonts w:cstheme="minorHAnsi"/>
                <w:bCs/>
                <w:sz w:val="20"/>
              </w:rPr>
              <w:t xml:space="preserve"> od obdržení písemných připomínek Objednatele ke konceptu</w:t>
            </w:r>
          </w:p>
        </w:tc>
      </w:tr>
      <w:tr w:rsidR="00F50551" w:rsidRPr="008F4745" w14:paraId="3B6A0F5A" w14:textId="77777777" w:rsidTr="00F50551">
        <w:tc>
          <w:tcPr>
            <w:tcW w:w="3685" w:type="dxa"/>
          </w:tcPr>
          <w:p w14:paraId="5B0232B2" w14:textId="77777777" w:rsidR="00F50551" w:rsidRPr="008F4745" w:rsidRDefault="00F50551" w:rsidP="00BA6435">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3964" w:type="dxa"/>
          </w:tcPr>
          <w:p w14:paraId="7E5FC734" w14:textId="77777777" w:rsidR="00F50551" w:rsidRPr="008F4745" w:rsidRDefault="00F50551" w:rsidP="00BA6435">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F50551" w:rsidRPr="008F4745" w14:paraId="7BBCA1B5" w14:textId="77777777" w:rsidTr="00F50551">
        <w:tc>
          <w:tcPr>
            <w:tcW w:w="3685" w:type="dxa"/>
          </w:tcPr>
          <w:p w14:paraId="6EDBB41A" w14:textId="77777777" w:rsidR="00F50551" w:rsidRPr="008F4745" w:rsidRDefault="00F50551" w:rsidP="00BA6435">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3964" w:type="dxa"/>
          </w:tcPr>
          <w:p w14:paraId="7D99436D" w14:textId="77777777" w:rsidR="00F50551" w:rsidRPr="008F4745" w:rsidRDefault="00F50551" w:rsidP="00BA6435">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72A995A7C6CC40F580061B748E73D66A"/>
                </w:placeholder>
              </w:sdtPr>
              <w:sdtContent>
                <w:r w:rsidRPr="00AF3127">
                  <w:rPr>
                    <w:rFonts w:cstheme="minorHAnsi"/>
                    <w:bCs/>
                    <w:sz w:val="20"/>
                  </w:rPr>
                  <w:t>3 měsíců</w:t>
                </w:r>
              </w:sdtContent>
            </w:sdt>
            <w:r w:rsidRPr="008F4745">
              <w:rPr>
                <w:rFonts w:cstheme="minorHAnsi"/>
                <w:bCs/>
                <w:sz w:val="20"/>
              </w:rPr>
              <w:t xml:space="preserve"> od doručení čistopisu Objednateli</w:t>
            </w:r>
          </w:p>
        </w:tc>
      </w:tr>
      <w:tr w:rsidR="00F50551" w:rsidRPr="008F4745" w14:paraId="36FEAF5B" w14:textId="77777777" w:rsidTr="00F50551">
        <w:tc>
          <w:tcPr>
            <w:tcW w:w="3685" w:type="dxa"/>
          </w:tcPr>
          <w:p w14:paraId="0E94995D" w14:textId="77777777" w:rsidR="00F50551" w:rsidRPr="008F4745" w:rsidRDefault="00F50551" w:rsidP="00BA6435">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3964" w:type="dxa"/>
          </w:tcPr>
          <w:p w14:paraId="75CC3AF5" w14:textId="77777777" w:rsidR="00F50551" w:rsidRPr="008F4745" w:rsidRDefault="00F50551" w:rsidP="00BA6435">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72A995A7C6CC40F580061B748E73D66A"/>
                </w:placeholder>
              </w:sdtPr>
              <w:sdtContent>
                <w:r w:rsidRPr="00AF3127">
                  <w:rPr>
                    <w:rFonts w:cstheme="minorHAnsi"/>
                    <w:bCs/>
                    <w:sz w:val="20"/>
                  </w:rPr>
                  <w:t>2 měsíců</w:t>
                </w:r>
              </w:sdtContent>
            </w:sdt>
            <w:r w:rsidRPr="008F4745">
              <w:rPr>
                <w:rFonts w:cstheme="minorHAnsi"/>
                <w:bCs/>
                <w:sz w:val="20"/>
              </w:rPr>
              <w:t xml:space="preserve"> od právní moci povolení záměru stavby</w:t>
            </w:r>
          </w:p>
        </w:tc>
      </w:tr>
      <w:tr w:rsidR="00F50551" w:rsidRPr="008F4745" w14:paraId="33BC4F77" w14:textId="77777777" w:rsidTr="00F50551">
        <w:tc>
          <w:tcPr>
            <w:tcW w:w="3685" w:type="dxa"/>
          </w:tcPr>
          <w:p w14:paraId="639A14B1" w14:textId="77777777" w:rsidR="00F50551" w:rsidRPr="008F4745" w:rsidRDefault="00F50551" w:rsidP="00BA6435">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3964" w:type="dxa"/>
          </w:tcPr>
          <w:p w14:paraId="2918B3F4" w14:textId="77777777" w:rsidR="00F50551" w:rsidRPr="008F4745" w:rsidRDefault="00F50551" w:rsidP="00BA6435">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606DA7394D71461395508F9C0628B8F2"/>
                </w:placeholder>
              </w:sdtPr>
              <w:sdtContent>
                <w:r>
                  <w:rPr>
                    <w:rFonts w:cstheme="minorHAnsi"/>
                    <w:bCs/>
                    <w:sz w:val="20"/>
                  </w:rPr>
                  <w:t>1 měsíce</w:t>
                </w:r>
              </w:sdtContent>
            </w:sdt>
            <w:r w:rsidRPr="008F4745">
              <w:rPr>
                <w:rFonts w:cstheme="minorHAnsi"/>
                <w:bCs/>
                <w:sz w:val="20"/>
              </w:rPr>
              <w:t xml:space="preserve"> od písemné výzvy Objednatele</w:t>
            </w:r>
          </w:p>
        </w:tc>
      </w:tr>
      <w:tr w:rsidR="00F50551" w:rsidRPr="008F4745" w14:paraId="048E4EF3" w14:textId="77777777" w:rsidTr="00F50551">
        <w:tc>
          <w:tcPr>
            <w:tcW w:w="3685" w:type="dxa"/>
          </w:tcPr>
          <w:p w14:paraId="5A414811" w14:textId="77777777" w:rsidR="00F50551" w:rsidRPr="008F4745" w:rsidRDefault="00F50551" w:rsidP="00BA6435">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3964" w:type="dxa"/>
          </w:tcPr>
          <w:p w14:paraId="1576AB17" w14:textId="77777777" w:rsidR="00F50551" w:rsidRPr="008F4745" w:rsidRDefault="00F50551" w:rsidP="00BA6435">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F50551" w:rsidRPr="008F4745" w14:paraId="07884723" w14:textId="77777777" w:rsidTr="00F50551">
        <w:tc>
          <w:tcPr>
            <w:tcW w:w="3685" w:type="dxa"/>
          </w:tcPr>
          <w:p w14:paraId="62777F97" w14:textId="77777777" w:rsidR="00F50551" w:rsidRPr="008F4745" w:rsidRDefault="00F50551" w:rsidP="00BA6435">
            <w:pPr>
              <w:spacing w:line="360" w:lineRule="auto"/>
              <w:rPr>
                <w:rFonts w:cstheme="minorHAnsi"/>
                <w:b/>
                <w:bCs/>
                <w:sz w:val="20"/>
              </w:rPr>
            </w:pPr>
            <w:r>
              <w:rPr>
                <w:rFonts w:cstheme="minorHAnsi"/>
                <w:b/>
                <w:bCs/>
                <w:sz w:val="20"/>
              </w:rPr>
              <w:t>8. Technická pomoc Objednateli</w:t>
            </w:r>
          </w:p>
        </w:tc>
        <w:tc>
          <w:tcPr>
            <w:tcW w:w="3964" w:type="dxa"/>
          </w:tcPr>
          <w:p w14:paraId="1D66B05B" w14:textId="77777777" w:rsidR="00F50551" w:rsidRPr="008F4745" w:rsidRDefault="00F50551" w:rsidP="00BA6435">
            <w:pPr>
              <w:spacing w:line="360" w:lineRule="auto"/>
              <w:rPr>
                <w:rFonts w:cstheme="minorHAnsi"/>
                <w:bCs/>
                <w:sz w:val="20"/>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5"/>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lastRenderedPageBreak/>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6"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6"/>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 xml:space="preserve">Veškeré Objednatelem předem schválené správní poplatky související s inženýrskou činností (např. kolky, výpisy z katastru nemovitostí, znalečné aj.) budou Poskytovateli proplaceny dle Poskytovatelem skutečně uhrazené výše, a to na základě účetního </w:t>
      </w:r>
      <w:r w:rsidRPr="00C276BC">
        <w:rPr>
          <w:sz w:val="22"/>
          <w:szCs w:val="22"/>
        </w:rPr>
        <w:lastRenderedPageBreak/>
        <w:t>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7"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8" w:name="_DV_M620"/>
      <w:bookmarkEnd w:id="7"/>
      <w:bookmarkEnd w:id="8"/>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9" w:name="_Toc269728721"/>
      <w:bookmarkStart w:id="10"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9"/>
      <w:bookmarkEnd w:id="10"/>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51F0742C"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F50551">
        <w:rPr>
          <w:bCs/>
          <w:sz w:val="22"/>
          <w:szCs w:val="22"/>
        </w:rPr>
        <w:t>Ing. Alena Švideková</w:t>
      </w:r>
    </w:p>
    <w:p w14:paraId="3008F7DE" w14:textId="7B3CEEEC"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F50551">
        <w:rPr>
          <w:bCs/>
          <w:sz w:val="22"/>
          <w:szCs w:val="22"/>
        </w:rPr>
        <w:t>alena.svidekova@ksus.cz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1" w:name="_DV_M634"/>
      <w:bookmarkEnd w:id="11"/>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lastRenderedPageBreak/>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w:t>
      </w:r>
      <w:r w:rsidRPr="00C276BC">
        <w:rPr>
          <w:sz w:val="22"/>
          <w:szCs w:val="22"/>
        </w:rPr>
        <w:lastRenderedPageBreak/>
        <w:t xml:space="preserve">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2" w:name="_DV_C106"/>
      <w:r w:rsidRPr="00C276BC">
        <w:rPr>
          <w:sz w:val="22"/>
          <w:szCs w:val="22"/>
        </w:rPr>
        <w:t>či jinak jednostranně zamezit možnosti</w:t>
      </w:r>
      <w:bookmarkStart w:id="13" w:name="_DV_C107"/>
      <w:bookmarkStart w:id="14" w:name="_DV_X95"/>
      <w:bookmarkEnd w:id="12"/>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3"/>
      <w:bookmarkEnd w:id="14"/>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lastRenderedPageBreak/>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5" w:name="_DV_M589"/>
      <w:bookmarkStart w:id="16" w:name="_Ref406153988"/>
      <w:bookmarkStart w:id="17" w:name="_Ref406132479"/>
      <w:bookmarkEnd w:id="15"/>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8" w:name="_DV_M591"/>
      <w:bookmarkStart w:id="19" w:name="_DV_M604"/>
      <w:bookmarkStart w:id="20" w:name="_DV_M607"/>
      <w:bookmarkEnd w:id="16"/>
      <w:bookmarkEnd w:id="18"/>
      <w:bookmarkEnd w:id="19"/>
      <w:bookmarkEnd w:id="20"/>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1" w:name="_DV_M610"/>
      <w:bookmarkStart w:id="22" w:name="_DV_M612"/>
      <w:bookmarkStart w:id="23" w:name="_DV_M614"/>
      <w:bookmarkEnd w:id="17"/>
      <w:bookmarkEnd w:id="21"/>
      <w:bookmarkEnd w:id="22"/>
      <w:bookmarkEnd w:id="23"/>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4" w:name="_DV_M616"/>
      <w:bookmarkStart w:id="25" w:name="_DV_M618"/>
      <w:bookmarkEnd w:id="24"/>
      <w:bookmarkEnd w:id="25"/>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45CD96BD"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w:t>
      </w:r>
      <w:r w:rsidR="004B400A">
        <w:rPr>
          <w:sz w:val="22"/>
          <w:szCs w:val="22"/>
        </w:rPr>
        <w:t>2</w:t>
      </w:r>
      <w:r>
        <w:rPr>
          <w:sz w:val="22"/>
          <w:szCs w:val="22"/>
        </w:rPr>
        <w:t>83/20</w:t>
      </w:r>
      <w:r w:rsidR="004B400A">
        <w:rPr>
          <w:sz w:val="22"/>
          <w:szCs w:val="22"/>
        </w:rPr>
        <w:t>21</w:t>
      </w:r>
      <w:r>
        <w:rPr>
          <w:sz w:val="22"/>
          <w:szCs w:val="22"/>
        </w:rPr>
        <w:t xml:space="preserve">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default" r:id="rId13"/>
          <w:footerReference w:type="default" r:id="rId14"/>
          <w:footerReference w:type="first" r:id="rId15"/>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97F78"/>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5A7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33F8"/>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8D"/>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1241"/>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00A"/>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135"/>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56B2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51"/>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A7A999ED940646B892D7B7C9EA9645D1"/>
        <w:category>
          <w:name w:val="Obecné"/>
          <w:gallery w:val="placeholder"/>
        </w:category>
        <w:types>
          <w:type w:val="bbPlcHdr"/>
        </w:types>
        <w:behaviors>
          <w:behavior w:val="content"/>
        </w:behaviors>
        <w:guid w:val="{C8F12B88-921A-40EE-A6FF-8B895D99DA8C}"/>
      </w:docPartPr>
      <w:docPartBody>
        <w:p w:rsidR="00CA540A" w:rsidRDefault="00CA540A" w:rsidP="00CA540A">
          <w:pPr>
            <w:pStyle w:val="A7A999ED940646B892D7B7C9EA9645D1"/>
          </w:pPr>
          <w:r w:rsidRPr="00DB44B6">
            <w:rPr>
              <w:rStyle w:val="Zstupntext"/>
            </w:rPr>
            <w:t>Klikněte nebo klepněte sem a zadejte text.</w:t>
          </w:r>
        </w:p>
      </w:docPartBody>
    </w:docPart>
    <w:docPart>
      <w:docPartPr>
        <w:name w:val="D9B1B94D141E41C19863D7117600AE4A"/>
        <w:category>
          <w:name w:val="Obecné"/>
          <w:gallery w:val="placeholder"/>
        </w:category>
        <w:types>
          <w:type w:val="bbPlcHdr"/>
        </w:types>
        <w:behaviors>
          <w:behavior w:val="content"/>
        </w:behaviors>
        <w:guid w:val="{CF07AA47-922B-4E7B-91C4-5247C602897A}"/>
      </w:docPartPr>
      <w:docPartBody>
        <w:p w:rsidR="00CA540A" w:rsidRDefault="00CA540A" w:rsidP="00CA540A">
          <w:pPr>
            <w:pStyle w:val="D9B1B94D141E41C19863D7117600AE4A"/>
          </w:pPr>
          <w:r w:rsidRPr="00DB44B6">
            <w:rPr>
              <w:rStyle w:val="Zstupntext"/>
            </w:rPr>
            <w:t>Klikněte nebo klepněte sem a zadejte text.</w:t>
          </w:r>
        </w:p>
      </w:docPartBody>
    </w:docPart>
    <w:docPart>
      <w:docPartPr>
        <w:name w:val="72A995A7C6CC40F580061B748E73D66A"/>
        <w:category>
          <w:name w:val="Obecné"/>
          <w:gallery w:val="placeholder"/>
        </w:category>
        <w:types>
          <w:type w:val="bbPlcHdr"/>
        </w:types>
        <w:behaviors>
          <w:behavior w:val="content"/>
        </w:behaviors>
        <w:guid w:val="{493BF584-92DE-424C-9AB9-AFED25E5FD6C}"/>
      </w:docPartPr>
      <w:docPartBody>
        <w:p w:rsidR="00CA540A" w:rsidRDefault="00CA540A" w:rsidP="00CA540A">
          <w:pPr>
            <w:pStyle w:val="72A995A7C6CC40F580061B748E73D66A"/>
          </w:pPr>
          <w:r w:rsidRPr="00DB44B6">
            <w:rPr>
              <w:rStyle w:val="Zstupntext"/>
            </w:rPr>
            <w:t>Klikněte nebo klepněte sem a zadejte text.</w:t>
          </w:r>
        </w:p>
      </w:docPartBody>
    </w:docPart>
    <w:docPart>
      <w:docPartPr>
        <w:name w:val="606DA7394D71461395508F9C0628B8F2"/>
        <w:category>
          <w:name w:val="Obecné"/>
          <w:gallery w:val="placeholder"/>
        </w:category>
        <w:types>
          <w:type w:val="bbPlcHdr"/>
        </w:types>
        <w:behaviors>
          <w:behavior w:val="content"/>
        </w:behaviors>
        <w:guid w:val="{DE07F768-03DF-4B32-96D7-6FCFC755E2D2}"/>
      </w:docPartPr>
      <w:docPartBody>
        <w:p w:rsidR="00CA540A" w:rsidRDefault="00CA540A" w:rsidP="00CA540A">
          <w:pPr>
            <w:pStyle w:val="606DA7394D71461395508F9C0628B8F2"/>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097F78"/>
    <w:rsid w:val="00143577"/>
    <w:rsid w:val="00150BEB"/>
    <w:rsid w:val="00173838"/>
    <w:rsid w:val="00185A77"/>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B5ED0"/>
    <w:rsid w:val="006004B6"/>
    <w:rsid w:val="006932F9"/>
    <w:rsid w:val="007B5F79"/>
    <w:rsid w:val="007B7C57"/>
    <w:rsid w:val="008322DD"/>
    <w:rsid w:val="0086146E"/>
    <w:rsid w:val="00877CB2"/>
    <w:rsid w:val="008A4955"/>
    <w:rsid w:val="008C00AE"/>
    <w:rsid w:val="008E2E84"/>
    <w:rsid w:val="00901135"/>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A540A"/>
    <w:rsid w:val="00CE0342"/>
    <w:rsid w:val="00D33664"/>
    <w:rsid w:val="00D65326"/>
    <w:rsid w:val="00D72ACF"/>
    <w:rsid w:val="00E01EE7"/>
    <w:rsid w:val="00E56B25"/>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540A"/>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A7A999ED940646B892D7B7C9EA9645D1">
    <w:name w:val="A7A999ED940646B892D7B7C9EA9645D1"/>
    <w:rsid w:val="00CA540A"/>
    <w:pPr>
      <w:spacing w:line="278" w:lineRule="auto"/>
    </w:pPr>
    <w:rPr>
      <w:sz w:val="24"/>
      <w:szCs w:val="24"/>
    </w:rPr>
  </w:style>
  <w:style w:type="paragraph" w:customStyle="1" w:styleId="D9B1B94D141E41C19863D7117600AE4A">
    <w:name w:val="D9B1B94D141E41C19863D7117600AE4A"/>
    <w:rsid w:val="00CA540A"/>
    <w:pPr>
      <w:spacing w:line="278" w:lineRule="auto"/>
    </w:pPr>
    <w:rPr>
      <w:sz w:val="24"/>
      <w:szCs w:val="24"/>
    </w:rPr>
  </w:style>
  <w:style w:type="paragraph" w:customStyle="1" w:styleId="72A995A7C6CC40F580061B748E73D66A">
    <w:name w:val="72A995A7C6CC40F580061B748E73D66A"/>
    <w:rsid w:val="00CA540A"/>
    <w:pPr>
      <w:spacing w:line="278" w:lineRule="auto"/>
    </w:pPr>
    <w:rPr>
      <w:sz w:val="24"/>
      <w:szCs w:val="24"/>
    </w:rPr>
  </w:style>
  <w:style w:type="paragraph" w:customStyle="1" w:styleId="606DA7394D71461395508F9C0628B8F2">
    <w:name w:val="606DA7394D71461395508F9C0628B8F2"/>
    <w:rsid w:val="00CA540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3.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4.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15</Pages>
  <Words>4771</Words>
  <Characters>28151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268</cp:revision>
  <dcterms:created xsi:type="dcterms:W3CDTF">2024-10-15T12:44:00Z</dcterms:created>
  <dcterms:modified xsi:type="dcterms:W3CDTF">2025-06-19T13:27:00Z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