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21A13820"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68226D" w:rsidRPr="0068226D">
        <w:rPr>
          <w:rFonts w:cstheme="minorHAnsi"/>
        </w:rPr>
        <w:t>III/2451 Nový Vestec, most ev.</w:t>
      </w:r>
      <w:r w:rsidR="0063706C">
        <w:rPr>
          <w:rFonts w:cstheme="minorHAnsi"/>
        </w:rPr>
        <w:t xml:space="preserve"> </w:t>
      </w:r>
      <w:r w:rsidR="0068226D" w:rsidRPr="0068226D">
        <w:rPr>
          <w:rFonts w:cstheme="minorHAnsi"/>
        </w:rPr>
        <w:t>č. 2451-2 přes Jizeru před Novým Vestcem</w:t>
      </w:r>
      <w:r>
        <w:rPr>
          <w:rFonts w:cstheme="minorHAnsi"/>
        </w:rPr>
        <w:t>“ - PD</w:t>
      </w:r>
    </w:p>
    <w:p w14:paraId="49100D05" w14:textId="77777777" w:rsidR="00914511" w:rsidRPr="008F4745" w:rsidRDefault="00914511" w:rsidP="00C54069">
      <w:pPr>
        <w:pStyle w:val="Nadpis2"/>
        <w:spacing w:after="120"/>
        <w:ind w:left="357" w:hanging="357"/>
        <w:rPr>
          <w:rFonts w:cstheme="minorHAnsi"/>
          <w:noProof/>
        </w:rPr>
      </w:pPr>
      <w:r w:rsidRPr="008F4745">
        <w:rPr>
          <w:rFonts w:cstheme="minorHAnsi"/>
        </w:rPr>
        <w:t xml:space="preserve">Mapa: </w:t>
      </w:r>
    </w:p>
    <w:p w14:paraId="5E92621B" w14:textId="2474482F" w:rsidR="00914511" w:rsidRDefault="007C0116" w:rsidP="00C6519B">
      <w:pPr>
        <w:spacing w:line="360" w:lineRule="auto"/>
        <w:jc w:val="center"/>
        <w:rPr>
          <w:rFonts w:ascii="Arial" w:hAnsi="Arial" w:cs="Arial"/>
          <w:b/>
          <w:noProof/>
          <w:sz w:val="28"/>
          <w:szCs w:val="28"/>
        </w:rPr>
      </w:pPr>
      <w:r>
        <w:rPr>
          <w:rFonts w:ascii="Arial" w:hAnsi="Arial" w:cs="Arial"/>
          <w:b/>
          <w:noProof/>
          <w:sz w:val="28"/>
          <w:szCs w:val="28"/>
        </w:rPr>
        <w:drawing>
          <wp:inline distT="0" distB="0" distL="0" distR="0" wp14:anchorId="1C01F28A" wp14:editId="64E83166">
            <wp:extent cx="5124450" cy="3556386"/>
            <wp:effectExtent l="0" t="0" r="0" b="6350"/>
            <wp:docPr id="1359926576"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26576"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136682" cy="356487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1F8C2316" w:rsidR="005051D1" w:rsidRPr="00A92783" w:rsidRDefault="003B3DDB" w:rsidP="006B05FC">
      <w:pPr>
        <w:jc w:val="both"/>
        <w:rPr>
          <w:rFonts w:cstheme="minorHAnsi"/>
        </w:rPr>
      </w:pPr>
      <w:r w:rsidRPr="00FA7984">
        <w:rPr>
          <w:rFonts w:cstheme="minorHAnsi"/>
        </w:rPr>
        <w:t>s</w:t>
      </w:r>
      <w:r w:rsidR="00C7336B" w:rsidRPr="00FA7984">
        <w:rPr>
          <w:rFonts w:cstheme="minorHAnsi"/>
        </w:rPr>
        <w:t xml:space="preserve">ilnice </w:t>
      </w:r>
      <w:r w:rsidR="005C218F" w:rsidRPr="00FA7984">
        <w:rPr>
          <w:rFonts w:cstheme="minorHAnsi"/>
        </w:rPr>
        <w:t xml:space="preserve">č. </w:t>
      </w:r>
      <w:r w:rsidR="00711A65" w:rsidRPr="00FA7984">
        <w:rPr>
          <w:rFonts w:cstheme="minorHAnsi"/>
        </w:rPr>
        <w:t>II</w:t>
      </w:r>
      <w:r w:rsidR="0068226D">
        <w:rPr>
          <w:rFonts w:cstheme="minorHAnsi"/>
        </w:rPr>
        <w:t>I</w:t>
      </w:r>
      <w:r w:rsidR="00711A65" w:rsidRPr="00FA7984">
        <w:rPr>
          <w:rFonts w:cstheme="minorHAnsi"/>
        </w:rPr>
        <w:t>/2</w:t>
      </w:r>
      <w:r w:rsidR="0088300F">
        <w:rPr>
          <w:rFonts w:cstheme="minorHAnsi"/>
        </w:rPr>
        <w:t>451</w:t>
      </w:r>
      <w:r w:rsidR="00C7336B" w:rsidRPr="00E136BF">
        <w:rPr>
          <w:rFonts w:cstheme="minorHAnsi"/>
        </w:rPr>
        <w:t xml:space="preserve">, staničení </w:t>
      </w:r>
      <w:r w:rsidR="00E136BF" w:rsidRPr="00E136BF">
        <w:rPr>
          <w:rFonts w:cstheme="minorHAnsi"/>
        </w:rPr>
        <w:t>4</w:t>
      </w:r>
      <w:r w:rsidR="00EF25CF" w:rsidRPr="00E136BF">
        <w:rPr>
          <w:rFonts w:cstheme="minorHAnsi"/>
        </w:rPr>
        <w:t>,</w:t>
      </w:r>
      <w:r w:rsidR="00E136BF" w:rsidRPr="00E136BF">
        <w:rPr>
          <w:rFonts w:cstheme="minorHAnsi"/>
        </w:rPr>
        <w:t>523</w:t>
      </w:r>
      <w:r w:rsidR="00EF25CF" w:rsidRPr="00E136BF">
        <w:rPr>
          <w:rFonts w:cstheme="minorHAnsi"/>
        </w:rPr>
        <w:t xml:space="preserve"> </w:t>
      </w:r>
      <w:r w:rsidR="00C7336B" w:rsidRPr="00A92783">
        <w:rPr>
          <w:rFonts w:cstheme="minorHAnsi"/>
        </w:rPr>
        <w:t>km</w:t>
      </w:r>
      <w:r w:rsidR="00EF25CF" w:rsidRPr="00A92783">
        <w:rPr>
          <w:rFonts w:cstheme="minorHAnsi"/>
        </w:rPr>
        <w:t>,</w:t>
      </w:r>
      <w:r w:rsidR="00C7336B" w:rsidRPr="00A92783">
        <w:rPr>
          <w:rFonts w:cstheme="minorHAnsi"/>
        </w:rPr>
        <w:t xml:space="preserve"> Středočeský kraj, okres </w:t>
      </w:r>
      <w:r w:rsidR="00BD387F">
        <w:rPr>
          <w:rFonts w:cstheme="minorHAnsi"/>
        </w:rPr>
        <w:t>Praha – východ</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7842A851" w:rsidR="00B356D4" w:rsidRPr="00EA08A1" w:rsidRDefault="00DB52FF" w:rsidP="00B356D4">
      <w:pPr>
        <w:jc w:val="both"/>
        <w:rPr>
          <w:rFonts w:cstheme="minorHAnsi"/>
          <w:b/>
        </w:rPr>
      </w:pPr>
      <w:r w:rsidRPr="00EA08A1">
        <w:rPr>
          <w:rFonts w:cstheme="minorHAnsi"/>
          <w:b/>
        </w:rPr>
        <w:t>25</w:t>
      </w:r>
      <w:r w:rsidR="000075F7" w:rsidRPr="00EA08A1">
        <w:rPr>
          <w:rFonts w:cstheme="minorHAnsi"/>
          <w:b/>
        </w:rPr>
        <w:t> 000</w:t>
      </w:r>
      <w:r w:rsidR="00C337D4" w:rsidRPr="00EA08A1">
        <w:rPr>
          <w:rFonts w:cstheme="minorHAnsi"/>
          <w:b/>
        </w:rPr>
        <w:t> </w:t>
      </w:r>
      <w:r w:rsidR="000075F7" w:rsidRPr="00EA08A1">
        <w:rPr>
          <w:rFonts w:cstheme="minorHAnsi"/>
          <w:b/>
        </w:rPr>
        <w:t>000</w:t>
      </w:r>
      <w:r w:rsidR="00C337D4" w:rsidRPr="00EA08A1">
        <w:rPr>
          <w:rFonts w:cstheme="minorHAnsi"/>
          <w:b/>
        </w:rPr>
        <w:t xml:space="preserve"> </w:t>
      </w:r>
      <w:r w:rsidR="00B356D4" w:rsidRPr="00EA08A1">
        <w:rPr>
          <w:rFonts w:cstheme="minorHAnsi"/>
          <w:b/>
        </w:rPr>
        <w:t>Kč bez DPH</w:t>
      </w:r>
      <w:r w:rsidR="009666CB" w:rsidRPr="00EA08A1">
        <w:rPr>
          <w:rFonts w:cstheme="minorHAnsi"/>
          <w:b/>
        </w:rPr>
        <w:t xml:space="preserve">; tj. </w:t>
      </w:r>
      <w:r w:rsidR="00DA3ADD" w:rsidRPr="00EA08A1">
        <w:rPr>
          <w:rFonts w:cstheme="minorHAnsi"/>
          <w:b/>
        </w:rPr>
        <w:t>30</w:t>
      </w:r>
      <w:r w:rsidR="000075F7" w:rsidRPr="00EA08A1">
        <w:rPr>
          <w:rFonts w:cstheme="minorHAnsi"/>
          <w:b/>
        </w:rPr>
        <w:t> </w:t>
      </w:r>
      <w:r w:rsidR="00DA3ADD" w:rsidRPr="00EA08A1">
        <w:rPr>
          <w:rFonts w:cstheme="minorHAnsi"/>
          <w:b/>
        </w:rPr>
        <w:t>25</w:t>
      </w:r>
      <w:r w:rsidR="000075F7" w:rsidRPr="00EA08A1">
        <w:rPr>
          <w:rFonts w:cstheme="minorHAnsi"/>
          <w:b/>
        </w:rPr>
        <w:t xml:space="preserve">0 000 </w:t>
      </w:r>
      <w:r w:rsidR="009666CB" w:rsidRPr="00EA08A1">
        <w:rPr>
          <w:rFonts w:cstheme="minorHAnsi"/>
          <w:b/>
        </w:rPr>
        <w:t xml:space="preserve">Kč </w:t>
      </w:r>
      <w:r w:rsidR="002F2DD2" w:rsidRPr="00EA08A1">
        <w:rPr>
          <w:rFonts w:cstheme="minorHAnsi"/>
          <w:b/>
        </w:rPr>
        <w:t>s DPH</w:t>
      </w:r>
    </w:p>
    <w:p w14:paraId="3FB32623" w14:textId="1BCC5496" w:rsidR="00A40B87" w:rsidRPr="008F4745" w:rsidRDefault="00A40B87" w:rsidP="00026C29">
      <w:pPr>
        <w:pStyle w:val="Nadpis2"/>
        <w:spacing w:after="120"/>
        <w:ind w:left="357" w:hanging="357"/>
        <w:rPr>
          <w:rFonts w:cstheme="minorHAnsi"/>
        </w:rPr>
      </w:pPr>
      <w:r w:rsidRPr="008F4745">
        <w:rPr>
          <w:rFonts w:cstheme="minorHAnsi"/>
        </w:rPr>
        <w:t>Odůvodnění:</w:t>
      </w:r>
    </w:p>
    <w:p w14:paraId="1E6158A1" w14:textId="02FC331E" w:rsidR="009D17A6" w:rsidRDefault="002932AE" w:rsidP="00BC4D8C">
      <w:pPr>
        <w:pStyle w:val="Zkladntext"/>
        <w:rPr>
          <w:rFonts w:asciiTheme="minorHAnsi" w:eastAsiaTheme="minorHAnsi" w:hAnsiTheme="minorHAnsi" w:cstheme="minorHAnsi"/>
          <w:bCs w:val="0"/>
          <w:sz w:val="22"/>
          <w:szCs w:val="22"/>
          <w:lang w:eastAsia="en-US"/>
        </w:rPr>
      </w:pPr>
      <w:r w:rsidRPr="003A5CFA">
        <w:rPr>
          <w:rFonts w:asciiTheme="minorHAnsi" w:eastAsiaTheme="minorHAnsi" w:hAnsiTheme="minorHAnsi" w:cstheme="minorHAnsi"/>
          <w:bCs w:val="0"/>
          <w:sz w:val="22"/>
          <w:szCs w:val="22"/>
          <w:lang w:eastAsia="en-US"/>
        </w:rPr>
        <w:t>M</w:t>
      </w:r>
      <w:r w:rsidR="00BC4D8C" w:rsidRPr="003A5CFA">
        <w:rPr>
          <w:rFonts w:asciiTheme="minorHAnsi" w:eastAsiaTheme="minorHAnsi" w:hAnsiTheme="minorHAnsi" w:cstheme="minorHAnsi"/>
          <w:bCs w:val="0"/>
          <w:sz w:val="22"/>
          <w:szCs w:val="22"/>
          <w:lang w:eastAsia="en-US"/>
        </w:rPr>
        <w:t xml:space="preserve">ost je nyní </w:t>
      </w:r>
      <w:r w:rsidR="002F2DD2" w:rsidRPr="003A5CFA">
        <w:rPr>
          <w:rFonts w:asciiTheme="minorHAnsi" w:eastAsiaTheme="minorHAnsi" w:hAnsiTheme="minorHAnsi" w:cstheme="minorHAnsi"/>
          <w:bCs w:val="0"/>
          <w:sz w:val="22"/>
          <w:szCs w:val="22"/>
          <w:lang w:eastAsia="en-US"/>
        </w:rPr>
        <w:t xml:space="preserve">v nevyhovujícím stavebnětechnickém stavu s </w:t>
      </w:r>
      <w:r w:rsidR="00BC4D8C" w:rsidRPr="003A5CFA">
        <w:rPr>
          <w:rFonts w:asciiTheme="minorHAnsi" w:eastAsiaTheme="minorHAnsi" w:hAnsiTheme="minorHAnsi" w:cstheme="minorHAnsi"/>
          <w:bCs w:val="0"/>
          <w:sz w:val="22"/>
          <w:szCs w:val="22"/>
          <w:lang w:eastAsia="en-US"/>
        </w:rPr>
        <w:t>klasifik</w:t>
      </w:r>
      <w:r w:rsidR="002F2DD2" w:rsidRPr="003A5CFA">
        <w:rPr>
          <w:rFonts w:asciiTheme="minorHAnsi" w:eastAsiaTheme="minorHAnsi" w:hAnsiTheme="minorHAnsi" w:cstheme="minorHAnsi"/>
          <w:bCs w:val="0"/>
          <w:sz w:val="22"/>
          <w:szCs w:val="22"/>
          <w:lang w:eastAsia="en-US"/>
        </w:rPr>
        <w:t>ací</w:t>
      </w:r>
      <w:r w:rsidR="00BC4D8C" w:rsidRPr="003A5CFA">
        <w:rPr>
          <w:rFonts w:asciiTheme="minorHAnsi" w:eastAsiaTheme="minorHAnsi" w:hAnsiTheme="minorHAnsi" w:cstheme="minorHAnsi"/>
          <w:bCs w:val="0"/>
          <w:sz w:val="22"/>
          <w:szCs w:val="22"/>
          <w:lang w:eastAsia="en-US"/>
        </w:rPr>
        <w:t xml:space="preserve"> </w:t>
      </w:r>
      <w:r w:rsidR="00F84FB9" w:rsidRPr="003A5CFA">
        <w:rPr>
          <w:rFonts w:asciiTheme="minorHAnsi" w:eastAsiaTheme="minorHAnsi" w:hAnsiTheme="minorHAnsi" w:cstheme="minorHAnsi"/>
          <w:bCs w:val="0"/>
          <w:sz w:val="22"/>
          <w:szCs w:val="22"/>
          <w:lang w:eastAsia="en-US"/>
        </w:rPr>
        <w:t>I</w:t>
      </w:r>
      <w:r w:rsidR="00D87CAF" w:rsidRPr="003A5CFA">
        <w:rPr>
          <w:rFonts w:asciiTheme="minorHAnsi" w:eastAsiaTheme="minorHAnsi" w:hAnsiTheme="minorHAnsi" w:cstheme="minorHAnsi"/>
          <w:bCs w:val="0"/>
          <w:sz w:val="22"/>
          <w:szCs w:val="22"/>
          <w:lang w:eastAsia="en-US"/>
        </w:rPr>
        <w:t>V</w:t>
      </w:r>
      <w:r w:rsidR="00F84FB9" w:rsidRPr="003A5CFA">
        <w:rPr>
          <w:rFonts w:asciiTheme="minorHAnsi" w:eastAsiaTheme="minorHAnsi" w:hAnsiTheme="minorHAnsi" w:cstheme="minorHAnsi"/>
          <w:bCs w:val="0"/>
          <w:sz w:val="22"/>
          <w:szCs w:val="22"/>
          <w:lang w:eastAsia="en-US"/>
        </w:rPr>
        <w:t xml:space="preserve"> – </w:t>
      </w:r>
      <w:r w:rsidR="00D87CAF" w:rsidRPr="003A5CFA">
        <w:rPr>
          <w:rFonts w:asciiTheme="minorHAnsi" w:eastAsiaTheme="minorHAnsi" w:hAnsiTheme="minorHAnsi" w:cstheme="minorHAnsi"/>
          <w:bCs w:val="0"/>
          <w:sz w:val="22"/>
          <w:szCs w:val="22"/>
          <w:lang w:eastAsia="en-US"/>
        </w:rPr>
        <w:t>uspokojivý</w:t>
      </w:r>
      <w:r w:rsidR="00BC4D8C" w:rsidRPr="003A5CFA">
        <w:rPr>
          <w:rFonts w:asciiTheme="minorHAnsi" w:eastAsiaTheme="minorHAnsi" w:hAnsiTheme="minorHAnsi" w:cstheme="minorHAnsi"/>
          <w:bCs w:val="0"/>
          <w:sz w:val="22"/>
          <w:szCs w:val="22"/>
          <w:lang w:eastAsia="en-US"/>
        </w:rPr>
        <w:t xml:space="preserve">. </w:t>
      </w:r>
      <w:r w:rsidR="00427560">
        <w:rPr>
          <w:rFonts w:asciiTheme="minorHAnsi" w:eastAsiaTheme="minorHAnsi" w:hAnsiTheme="minorHAnsi" w:cstheme="minorHAnsi"/>
          <w:bCs w:val="0"/>
          <w:sz w:val="22"/>
          <w:szCs w:val="22"/>
          <w:lang w:eastAsia="en-US"/>
        </w:rPr>
        <w:t xml:space="preserve">U mostu </w:t>
      </w:r>
      <w:r w:rsidR="00055DC4">
        <w:rPr>
          <w:rFonts w:asciiTheme="minorHAnsi" w:eastAsiaTheme="minorHAnsi" w:hAnsiTheme="minorHAnsi" w:cstheme="minorHAnsi"/>
          <w:bCs w:val="0"/>
          <w:sz w:val="22"/>
          <w:szCs w:val="22"/>
          <w:lang w:eastAsia="en-US"/>
        </w:rPr>
        <w:t>dochází k</w:t>
      </w:r>
      <w:r w:rsidR="004C16BD" w:rsidRPr="001E0556">
        <w:rPr>
          <w:rFonts w:asciiTheme="minorHAnsi" w:eastAsiaTheme="minorHAnsi" w:hAnsiTheme="minorHAnsi" w:cstheme="minorHAnsi"/>
          <w:bCs w:val="0"/>
          <w:sz w:val="22"/>
          <w:szCs w:val="22"/>
          <w:lang w:eastAsia="en-US"/>
        </w:rPr>
        <w:t xml:space="preserve"> </w:t>
      </w:r>
      <w:r w:rsidR="001E0556" w:rsidRPr="001E0556">
        <w:rPr>
          <w:rFonts w:asciiTheme="minorHAnsi" w:eastAsiaTheme="minorHAnsi" w:hAnsiTheme="minorHAnsi" w:cstheme="minorHAnsi"/>
          <w:bCs w:val="0"/>
          <w:sz w:val="22"/>
          <w:szCs w:val="22"/>
          <w:lang w:eastAsia="en-US"/>
        </w:rPr>
        <w:t>separaci krycí vrstvy betonu</w:t>
      </w:r>
      <w:r w:rsidR="00291D8E">
        <w:rPr>
          <w:rFonts w:asciiTheme="minorHAnsi" w:eastAsiaTheme="minorHAnsi" w:hAnsiTheme="minorHAnsi" w:cstheme="minorHAnsi"/>
          <w:bCs w:val="0"/>
          <w:sz w:val="22"/>
          <w:szCs w:val="22"/>
          <w:lang w:eastAsia="en-US"/>
        </w:rPr>
        <w:t>, nadzvednutí nosné konstr</w:t>
      </w:r>
      <w:r w:rsidR="00C01B6C">
        <w:rPr>
          <w:rFonts w:asciiTheme="minorHAnsi" w:eastAsiaTheme="minorHAnsi" w:hAnsiTheme="minorHAnsi" w:cstheme="minorHAnsi"/>
          <w:bCs w:val="0"/>
          <w:sz w:val="22"/>
          <w:szCs w:val="22"/>
          <w:lang w:eastAsia="en-US"/>
        </w:rPr>
        <w:t>ukce</w:t>
      </w:r>
      <w:r w:rsidR="00291D8E">
        <w:rPr>
          <w:rFonts w:asciiTheme="minorHAnsi" w:eastAsiaTheme="minorHAnsi" w:hAnsiTheme="minorHAnsi" w:cstheme="minorHAnsi"/>
          <w:bCs w:val="0"/>
          <w:sz w:val="22"/>
          <w:szCs w:val="22"/>
          <w:lang w:eastAsia="en-US"/>
        </w:rPr>
        <w:t>,</w:t>
      </w:r>
      <w:r w:rsidR="001F5F3E">
        <w:rPr>
          <w:rFonts w:asciiTheme="minorHAnsi" w:eastAsiaTheme="minorHAnsi" w:hAnsiTheme="minorHAnsi" w:cstheme="minorHAnsi"/>
          <w:bCs w:val="0"/>
          <w:sz w:val="22"/>
          <w:szCs w:val="22"/>
          <w:lang w:eastAsia="en-US"/>
        </w:rPr>
        <w:t xml:space="preserve"> k</w:t>
      </w:r>
      <w:r w:rsidR="005B6F62">
        <w:rPr>
          <w:rFonts w:asciiTheme="minorHAnsi" w:eastAsiaTheme="minorHAnsi" w:hAnsiTheme="minorHAnsi" w:cstheme="minorHAnsi"/>
          <w:bCs w:val="0"/>
          <w:sz w:val="22"/>
          <w:szCs w:val="22"/>
          <w:lang w:eastAsia="en-US"/>
        </w:rPr>
        <w:t> </w:t>
      </w:r>
      <w:r w:rsidR="002D6D21">
        <w:rPr>
          <w:rFonts w:asciiTheme="minorHAnsi" w:eastAsiaTheme="minorHAnsi" w:hAnsiTheme="minorHAnsi" w:cstheme="minorHAnsi"/>
          <w:bCs w:val="0"/>
          <w:sz w:val="22"/>
          <w:szCs w:val="22"/>
          <w:lang w:eastAsia="en-US"/>
        </w:rPr>
        <w:t>zatékání</w:t>
      </w:r>
      <w:r w:rsidR="005B6F62">
        <w:rPr>
          <w:rFonts w:asciiTheme="minorHAnsi" w:eastAsiaTheme="minorHAnsi" w:hAnsiTheme="minorHAnsi" w:cstheme="minorHAnsi"/>
          <w:bCs w:val="0"/>
          <w:sz w:val="22"/>
          <w:szCs w:val="22"/>
          <w:lang w:eastAsia="en-US"/>
        </w:rPr>
        <w:t xml:space="preserve"> skrz mo</w:t>
      </w:r>
      <w:r w:rsidR="002D6D21">
        <w:rPr>
          <w:rFonts w:asciiTheme="minorHAnsi" w:eastAsiaTheme="minorHAnsi" w:hAnsiTheme="minorHAnsi" w:cstheme="minorHAnsi"/>
          <w:bCs w:val="0"/>
          <w:sz w:val="22"/>
          <w:szCs w:val="22"/>
          <w:lang w:eastAsia="en-US"/>
        </w:rPr>
        <w:t>stní závěry na nosnou konstrukci</w:t>
      </w:r>
      <w:r w:rsidR="004824D8">
        <w:rPr>
          <w:rFonts w:asciiTheme="minorHAnsi" w:eastAsiaTheme="minorHAnsi" w:hAnsiTheme="minorHAnsi" w:cstheme="minorHAnsi"/>
          <w:bCs w:val="0"/>
          <w:sz w:val="22"/>
          <w:szCs w:val="22"/>
          <w:lang w:eastAsia="en-US"/>
        </w:rPr>
        <w:t xml:space="preserve"> i na úložný práh.</w:t>
      </w:r>
      <w:r w:rsidR="002A0F96">
        <w:rPr>
          <w:rFonts w:asciiTheme="minorHAnsi" w:eastAsiaTheme="minorHAnsi" w:hAnsiTheme="minorHAnsi" w:cstheme="minorHAnsi"/>
          <w:bCs w:val="0"/>
          <w:sz w:val="22"/>
          <w:szCs w:val="22"/>
          <w:lang w:eastAsia="en-US"/>
        </w:rPr>
        <w:t xml:space="preserve"> Na vozovce se objevují trhliny</w:t>
      </w:r>
      <w:r w:rsidR="00B94AF4">
        <w:rPr>
          <w:rFonts w:asciiTheme="minorHAnsi" w:eastAsiaTheme="minorHAnsi" w:hAnsiTheme="minorHAnsi" w:cstheme="minorHAnsi"/>
          <w:bCs w:val="0"/>
          <w:sz w:val="22"/>
          <w:szCs w:val="22"/>
          <w:lang w:eastAsia="en-US"/>
        </w:rPr>
        <w:t xml:space="preserve"> a </w:t>
      </w:r>
      <w:r w:rsidR="005139D4">
        <w:rPr>
          <w:rFonts w:asciiTheme="minorHAnsi" w:eastAsiaTheme="minorHAnsi" w:hAnsiTheme="minorHAnsi" w:cstheme="minorHAnsi"/>
          <w:bCs w:val="0"/>
          <w:sz w:val="22"/>
          <w:szCs w:val="22"/>
          <w:lang w:eastAsia="en-US"/>
        </w:rPr>
        <w:t>zhoršené odtokové poměry</w:t>
      </w:r>
      <w:r w:rsidR="002A0F96">
        <w:rPr>
          <w:rFonts w:asciiTheme="minorHAnsi" w:eastAsiaTheme="minorHAnsi" w:hAnsiTheme="minorHAnsi" w:cstheme="minorHAnsi"/>
          <w:bCs w:val="0"/>
          <w:sz w:val="22"/>
          <w:szCs w:val="22"/>
          <w:lang w:eastAsia="en-US"/>
        </w:rPr>
        <w:t>.</w:t>
      </w:r>
      <w:r w:rsidR="002D6D21">
        <w:rPr>
          <w:rFonts w:asciiTheme="minorHAnsi" w:eastAsiaTheme="minorHAnsi" w:hAnsiTheme="minorHAnsi" w:cstheme="minorHAnsi"/>
          <w:bCs w:val="0"/>
          <w:sz w:val="22"/>
          <w:szCs w:val="22"/>
          <w:lang w:eastAsia="en-US"/>
        </w:rPr>
        <w:t xml:space="preserve"> </w:t>
      </w:r>
      <w:r w:rsidR="001E0556" w:rsidRPr="001E0556">
        <w:rPr>
          <w:rFonts w:asciiTheme="minorHAnsi" w:eastAsiaTheme="minorHAnsi" w:hAnsiTheme="minorHAnsi" w:cstheme="minorHAnsi"/>
          <w:bCs w:val="0"/>
          <w:sz w:val="22"/>
          <w:szCs w:val="22"/>
          <w:lang w:eastAsia="en-US"/>
        </w:rPr>
        <w:t>Most má nenormový záchytný systém</w:t>
      </w:r>
      <w:r w:rsidR="003F6A03">
        <w:rPr>
          <w:rFonts w:asciiTheme="minorHAnsi" w:eastAsiaTheme="minorHAnsi" w:hAnsiTheme="minorHAnsi" w:cstheme="minorHAnsi"/>
          <w:bCs w:val="0"/>
          <w:sz w:val="22"/>
          <w:szCs w:val="22"/>
          <w:lang w:eastAsia="en-US"/>
        </w:rPr>
        <w:t xml:space="preserve"> a</w:t>
      </w:r>
      <w:r w:rsidR="003F6A03" w:rsidRPr="001E0556">
        <w:rPr>
          <w:rFonts w:asciiTheme="minorHAnsi" w:eastAsiaTheme="minorHAnsi" w:hAnsiTheme="minorHAnsi" w:cstheme="minorHAnsi"/>
          <w:bCs w:val="0"/>
          <w:sz w:val="22"/>
          <w:szCs w:val="22"/>
          <w:lang w:eastAsia="en-US"/>
        </w:rPr>
        <w:t xml:space="preserve"> nízkou zatížitelnost, která se bude dále snižovat</w:t>
      </w:r>
      <w:r w:rsidR="001E0556" w:rsidRPr="001E0556">
        <w:rPr>
          <w:rFonts w:asciiTheme="minorHAnsi" w:eastAsiaTheme="minorHAnsi" w:hAnsiTheme="minorHAnsi" w:cstheme="minorHAnsi"/>
          <w:bCs w:val="0"/>
          <w:sz w:val="22"/>
          <w:szCs w:val="22"/>
          <w:lang w:eastAsia="en-US"/>
        </w:rPr>
        <w:t xml:space="preserve">. </w:t>
      </w:r>
      <w:r w:rsidR="003F5AF0">
        <w:rPr>
          <w:rFonts w:asciiTheme="minorHAnsi" w:eastAsiaTheme="minorHAnsi" w:hAnsiTheme="minorHAnsi" w:cstheme="minorHAnsi"/>
          <w:bCs w:val="0"/>
          <w:sz w:val="22"/>
          <w:szCs w:val="22"/>
          <w:lang w:eastAsia="en-US"/>
        </w:rPr>
        <w:t>Podrobněji je stav mostu a jeho závady popsány v HPM.</w:t>
      </w:r>
    </w:p>
    <w:p w14:paraId="3E2F0E96" w14:textId="1A49479B" w:rsidR="00BC4D8C" w:rsidRPr="0063706C" w:rsidRDefault="001E0556" w:rsidP="00BC4D8C">
      <w:pPr>
        <w:pStyle w:val="Zkladntext"/>
        <w:rPr>
          <w:rFonts w:asciiTheme="minorHAnsi" w:eastAsiaTheme="minorHAnsi" w:hAnsiTheme="minorHAnsi" w:cstheme="minorHAnsi"/>
          <w:bCs w:val="0"/>
          <w:color w:val="FF0000"/>
          <w:sz w:val="22"/>
          <w:szCs w:val="22"/>
          <w:lang w:eastAsia="en-US"/>
        </w:rPr>
      </w:pPr>
      <w:r w:rsidRPr="001E0556">
        <w:rPr>
          <w:rFonts w:asciiTheme="minorHAnsi" w:eastAsiaTheme="minorHAnsi" w:hAnsiTheme="minorHAnsi" w:cstheme="minorHAnsi"/>
          <w:bCs w:val="0"/>
          <w:sz w:val="22"/>
          <w:szCs w:val="22"/>
          <w:lang w:eastAsia="en-US"/>
        </w:rPr>
        <w:t>Přesný rozsah oprav</w:t>
      </w:r>
      <w:r w:rsidR="009D17A6">
        <w:rPr>
          <w:rFonts w:asciiTheme="minorHAnsi" w:eastAsiaTheme="minorHAnsi" w:hAnsiTheme="minorHAnsi" w:cstheme="minorHAnsi"/>
          <w:bCs w:val="0"/>
          <w:sz w:val="22"/>
          <w:szCs w:val="22"/>
          <w:lang w:eastAsia="en-US"/>
        </w:rPr>
        <w:t>ných prací</w:t>
      </w:r>
      <w:r w:rsidRPr="001E0556">
        <w:rPr>
          <w:rFonts w:asciiTheme="minorHAnsi" w:eastAsiaTheme="minorHAnsi" w:hAnsiTheme="minorHAnsi" w:cstheme="minorHAnsi"/>
          <w:bCs w:val="0"/>
          <w:sz w:val="22"/>
          <w:szCs w:val="22"/>
          <w:lang w:eastAsia="en-US"/>
        </w:rPr>
        <w:t xml:space="preserve"> </w:t>
      </w:r>
      <w:r w:rsidR="009D17A6">
        <w:rPr>
          <w:rFonts w:asciiTheme="minorHAnsi" w:eastAsiaTheme="minorHAnsi" w:hAnsiTheme="minorHAnsi" w:cstheme="minorHAnsi"/>
          <w:bCs w:val="0"/>
          <w:sz w:val="22"/>
          <w:szCs w:val="22"/>
          <w:lang w:eastAsia="en-US"/>
        </w:rPr>
        <w:t xml:space="preserve">bude </w:t>
      </w:r>
      <w:r w:rsidRPr="001E0556">
        <w:rPr>
          <w:rFonts w:asciiTheme="minorHAnsi" w:eastAsiaTheme="minorHAnsi" w:hAnsiTheme="minorHAnsi" w:cstheme="minorHAnsi"/>
          <w:bCs w:val="0"/>
          <w:sz w:val="22"/>
          <w:szCs w:val="22"/>
          <w:lang w:eastAsia="en-US"/>
        </w:rPr>
        <w:t>urč</w:t>
      </w:r>
      <w:r w:rsidR="00516289">
        <w:rPr>
          <w:rFonts w:asciiTheme="minorHAnsi" w:eastAsiaTheme="minorHAnsi" w:hAnsiTheme="minorHAnsi" w:cstheme="minorHAnsi"/>
          <w:bCs w:val="0"/>
          <w:sz w:val="22"/>
          <w:szCs w:val="22"/>
          <w:lang w:eastAsia="en-US"/>
        </w:rPr>
        <w:t>en na základě</w:t>
      </w:r>
      <w:r w:rsidRPr="001E0556">
        <w:rPr>
          <w:rFonts w:asciiTheme="minorHAnsi" w:eastAsiaTheme="minorHAnsi" w:hAnsiTheme="minorHAnsi" w:cstheme="minorHAnsi"/>
          <w:bCs w:val="0"/>
          <w:sz w:val="22"/>
          <w:szCs w:val="22"/>
          <w:lang w:eastAsia="en-US"/>
        </w:rPr>
        <w:t xml:space="preserve"> diagnostick</w:t>
      </w:r>
      <w:r w:rsidR="00516289">
        <w:rPr>
          <w:rFonts w:asciiTheme="minorHAnsi" w:eastAsiaTheme="minorHAnsi" w:hAnsiTheme="minorHAnsi" w:cstheme="minorHAnsi"/>
          <w:bCs w:val="0"/>
          <w:sz w:val="22"/>
          <w:szCs w:val="22"/>
          <w:lang w:eastAsia="en-US"/>
        </w:rPr>
        <w:t>ého</w:t>
      </w:r>
      <w:r w:rsidRPr="001E0556">
        <w:rPr>
          <w:rFonts w:asciiTheme="minorHAnsi" w:eastAsiaTheme="minorHAnsi" w:hAnsiTheme="minorHAnsi" w:cstheme="minorHAnsi"/>
          <w:bCs w:val="0"/>
          <w:sz w:val="22"/>
          <w:szCs w:val="22"/>
          <w:lang w:eastAsia="en-US"/>
        </w:rPr>
        <w:t xml:space="preserve"> průzkum</w:t>
      </w:r>
      <w:r w:rsidR="00516289">
        <w:rPr>
          <w:rFonts w:asciiTheme="minorHAnsi" w:eastAsiaTheme="minorHAnsi" w:hAnsiTheme="minorHAnsi" w:cstheme="minorHAnsi"/>
          <w:bCs w:val="0"/>
          <w:sz w:val="22"/>
          <w:szCs w:val="22"/>
          <w:lang w:eastAsia="en-US"/>
        </w:rPr>
        <w:t>u</w:t>
      </w:r>
      <w:r w:rsidRPr="001E0556">
        <w:rPr>
          <w:rFonts w:asciiTheme="minorHAnsi" w:eastAsiaTheme="minorHAnsi" w:hAnsiTheme="minorHAnsi" w:cstheme="minorHAnsi"/>
          <w:bCs w:val="0"/>
          <w:sz w:val="22"/>
          <w:szCs w:val="22"/>
          <w:lang w:eastAsia="en-US"/>
        </w:rPr>
        <w:t xml:space="preserve">. Předpokládá se kompletní sanace železobetonových částí, oprava ložiskového uložení a kompletní oprava mostního </w:t>
      </w:r>
      <w:r w:rsidRPr="001E0556">
        <w:rPr>
          <w:rFonts w:asciiTheme="minorHAnsi" w:eastAsiaTheme="minorHAnsi" w:hAnsiTheme="minorHAnsi" w:cstheme="minorHAnsi"/>
          <w:bCs w:val="0"/>
          <w:sz w:val="22"/>
          <w:szCs w:val="22"/>
          <w:lang w:eastAsia="en-US"/>
        </w:rPr>
        <w:lastRenderedPageBreak/>
        <w:t>svršku</w:t>
      </w:r>
      <w:r w:rsidR="002B6EDD">
        <w:rPr>
          <w:rFonts w:asciiTheme="minorHAnsi" w:eastAsiaTheme="minorHAnsi" w:hAnsiTheme="minorHAnsi" w:cstheme="minorHAnsi"/>
          <w:bCs w:val="0"/>
          <w:sz w:val="22"/>
          <w:szCs w:val="22"/>
          <w:lang w:eastAsia="en-US"/>
        </w:rPr>
        <w:t>.</w:t>
      </w:r>
      <w:r w:rsidRPr="001E0556">
        <w:rPr>
          <w:rFonts w:asciiTheme="minorHAnsi" w:eastAsiaTheme="minorHAnsi" w:hAnsiTheme="minorHAnsi" w:cstheme="minorHAnsi"/>
          <w:bCs w:val="0"/>
          <w:color w:val="FF0000"/>
          <w:sz w:val="22"/>
          <w:szCs w:val="22"/>
          <w:lang w:eastAsia="en-US"/>
        </w:rPr>
        <w:t xml:space="preserve"> </w:t>
      </w:r>
      <w:r w:rsidR="0062406A" w:rsidRPr="002C0164">
        <w:rPr>
          <w:rFonts w:asciiTheme="minorHAnsi" w:eastAsiaTheme="minorHAnsi" w:hAnsiTheme="minorHAnsi" w:cstheme="minorHAnsi"/>
          <w:bCs w:val="0"/>
          <w:sz w:val="22"/>
          <w:szCs w:val="22"/>
          <w:lang w:eastAsia="en-US"/>
        </w:rPr>
        <w:t>S</w:t>
      </w:r>
      <w:r w:rsidR="00F84FB9" w:rsidRPr="002C0164">
        <w:rPr>
          <w:rFonts w:asciiTheme="minorHAnsi" w:eastAsiaTheme="minorHAnsi" w:hAnsiTheme="minorHAnsi" w:cstheme="minorHAnsi"/>
          <w:bCs w:val="0"/>
          <w:sz w:val="22"/>
          <w:szCs w:val="22"/>
          <w:lang w:eastAsia="en-US"/>
        </w:rPr>
        <w:t>oučástí zakázky bude projednání s</w:t>
      </w:r>
      <w:r w:rsidR="008A64C6" w:rsidRPr="002C0164">
        <w:rPr>
          <w:rFonts w:asciiTheme="minorHAnsi" w:eastAsiaTheme="minorHAnsi" w:hAnsiTheme="minorHAnsi" w:cstheme="minorHAnsi"/>
          <w:bCs w:val="0"/>
          <w:sz w:val="22"/>
          <w:szCs w:val="22"/>
          <w:lang w:eastAsia="en-US"/>
        </w:rPr>
        <w:t> </w:t>
      </w:r>
      <w:r w:rsidR="00F84FB9" w:rsidRPr="002C0164">
        <w:rPr>
          <w:rFonts w:asciiTheme="minorHAnsi" w:eastAsiaTheme="minorHAnsi" w:hAnsiTheme="minorHAnsi" w:cstheme="minorHAnsi"/>
          <w:bCs w:val="0"/>
          <w:sz w:val="22"/>
          <w:szCs w:val="22"/>
          <w:lang w:eastAsia="en-US"/>
        </w:rPr>
        <w:t>DO</w:t>
      </w:r>
      <w:r w:rsidR="009B2CAC" w:rsidRPr="002C0164">
        <w:rPr>
          <w:rFonts w:asciiTheme="minorHAnsi" w:eastAsiaTheme="minorHAnsi" w:hAnsiTheme="minorHAnsi" w:cstheme="minorHAnsi"/>
          <w:bCs w:val="0"/>
          <w:sz w:val="22"/>
          <w:szCs w:val="22"/>
          <w:lang w:eastAsia="en-US"/>
        </w:rPr>
        <w:t>S</w:t>
      </w:r>
      <w:r w:rsidR="00F84FB9" w:rsidRPr="002C0164">
        <w:rPr>
          <w:rFonts w:asciiTheme="minorHAnsi" w:eastAsiaTheme="minorHAnsi" w:hAnsiTheme="minorHAnsi" w:cstheme="minorHAnsi"/>
          <w:bCs w:val="0"/>
          <w:sz w:val="22"/>
          <w:szCs w:val="22"/>
          <w:lang w:eastAsia="en-US"/>
        </w:rPr>
        <w:t>S</w:t>
      </w:r>
      <w:r w:rsidR="008A64C6" w:rsidRPr="002C0164">
        <w:rPr>
          <w:rFonts w:asciiTheme="minorHAnsi" w:eastAsiaTheme="minorHAnsi" w:hAnsiTheme="minorHAnsi" w:cstheme="minorHAnsi"/>
          <w:bCs w:val="0"/>
          <w:sz w:val="22"/>
          <w:szCs w:val="22"/>
          <w:lang w:eastAsia="en-US"/>
        </w:rPr>
        <w:t>,</w:t>
      </w:r>
      <w:r w:rsidR="00F84FB9" w:rsidRPr="002C0164">
        <w:rPr>
          <w:rFonts w:asciiTheme="minorHAnsi" w:eastAsiaTheme="minorHAnsi" w:hAnsiTheme="minorHAnsi" w:cstheme="minorHAnsi"/>
          <w:bCs w:val="0"/>
          <w:sz w:val="22"/>
          <w:szCs w:val="22"/>
          <w:lang w:eastAsia="en-US"/>
        </w:rPr>
        <w:t xml:space="preserve"> řešení překládek IS, DIO. Záměr se shoduje s</w:t>
      </w:r>
      <w:r w:rsidR="001C7825">
        <w:rPr>
          <w:rFonts w:asciiTheme="minorHAnsi" w:eastAsiaTheme="minorHAnsi" w:hAnsiTheme="minorHAnsi" w:cstheme="minorHAnsi"/>
          <w:bCs w:val="0"/>
          <w:sz w:val="22"/>
          <w:szCs w:val="22"/>
          <w:lang w:eastAsia="en-US"/>
        </w:rPr>
        <w:t> </w:t>
      </w:r>
      <w:r w:rsidR="00F84FB9" w:rsidRPr="002C0164">
        <w:rPr>
          <w:rFonts w:asciiTheme="minorHAnsi" w:eastAsiaTheme="minorHAnsi" w:hAnsiTheme="minorHAnsi" w:cstheme="minorHAnsi"/>
          <w:bCs w:val="0"/>
          <w:sz w:val="22"/>
          <w:szCs w:val="22"/>
          <w:lang w:eastAsia="en-US"/>
        </w:rPr>
        <w:t xml:space="preserve">územním plánem obce. Most bude mít </w:t>
      </w:r>
      <w:r w:rsidR="0055100B" w:rsidRPr="002C0164">
        <w:rPr>
          <w:rFonts w:asciiTheme="minorHAnsi" w:eastAsiaTheme="minorHAnsi" w:hAnsiTheme="minorHAnsi" w:cstheme="minorHAnsi"/>
          <w:bCs w:val="0"/>
          <w:sz w:val="22"/>
          <w:szCs w:val="22"/>
          <w:lang w:eastAsia="en-US"/>
        </w:rPr>
        <w:t>v cílovém stavu</w:t>
      </w:r>
      <w:r w:rsidR="00F84FB9" w:rsidRPr="002C0164">
        <w:rPr>
          <w:rFonts w:asciiTheme="minorHAnsi" w:eastAsiaTheme="minorHAnsi" w:hAnsiTheme="minorHAnsi" w:cstheme="minorHAnsi"/>
          <w:bCs w:val="0"/>
          <w:sz w:val="22"/>
          <w:szCs w:val="22"/>
          <w:lang w:eastAsia="en-US"/>
        </w:rPr>
        <w:t xml:space="preserve"> plnou zatížitelnost</w:t>
      </w:r>
      <w:r w:rsidR="00772A1E" w:rsidRPr="002C0164">
        <w:rPr>
          <w:rFonts w:asciiTheme="minorHAnsi" w:eastAsiaTheme="minorHAnsi" w:hAnsiTheme="minorHAnsi" w:cstheme="minorHAnsi"/>
          <w:bCs w:val="0"/>
          <w:sz w:val="22"/>
          <w:szCs w:val="22"/>
          <w:lang w:eastAsia="en-US"/>
        </w:rPr>
        <w:t>.</w:t>
      </w:r>
    </w:p>
    <w:p w14:paraId="55C3C2BD" w14:textId="77777777" w:rsidR="000A5553" w:rsidRPr="0063706C" w:rsidRDefault="000A5553">
      <w:pPr>
        <w:rPr>
          <w:rFonts w:cstheme="minorHAnsi"/>
          <w:color w:val="FF0000"/>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557A4B">
      <w:pPr>
        <w:pStyle w:val="Odstavecseseznamem"/>
        <w:numPr>
          <w:ilvl w:val="0"/>
          <w:numId w:val="11"/>
        </w:numPr>
        <w:spacing w:before="120" w:after="12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026C29">
      <w:pPr>
        <w:spacing w:after="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7C5C0967"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63706C">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63706C" w:rsidRPr="0063706C">
            <w:rPr>
              <w:rStyle w:val="Styl1"/>
              <w:rFonts w:cstheme="minorHAnsi"/>
            </w:rPr>
            <w:t>III/2451 Nový Vestec, most ev.</w:t>
          </w:r>
          <w:r w:rsidR="00EE2173">
            <w:rPr>
              <w:rStyle w:val="Styl1"/>
              <w:rFonts w:cstheme="minorHAnsi"/>
            </w:rPr>
            <w:t xml:space="preserve"> </w:t>
          </w:r>
          <w:r w:rsidR="0063706C" w:rsidRPr="0063706C">
            <w:rPr>
              <w:rStyle w:val="Styl1"/>
              <w:rFonts w:cstheme="minorHAnsi"/>
            </w:rPr>
            <w:t>č. 2451-2 přes Jizeru před Novým Vestcem</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71FF211" w14:textId="603D14EC" w:rsidR="00537845" w:rsidRPr="008F4745" w:rsidRDefault="00537845" w:rsidP="00FA68EA">
      <w:pPr>
        <w:pStyle w:val="Odstavecseseznamem"/>
        <w:numPr>
          <w:ilvl w:val="0"/>
          <w:numId w:val="7"/>
        </w:numPr>
        <w:rPr>
          <w:rFonts w:cstheme="minorHAnsi"/>
        </w:rPr>
      </w:pPr>
      <w:r>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cenové soustavě URS</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t>Provádění dozoru</w:t>
      </w:r>
      <w:r w:rsidR="008377EC" w:rsidRPr="003C5C55">
        <w:rPr>
          <w:rFonts w:cstheme="minorHAnsi"/>
        </w:rPr>
        <w:t xml:space="preserve"> projektanta</w:t>
      </w:r>
    </w:p>
    <w:p w14:paraId="0DA18A03" w14:textId="77777777" w:rsidR="00E16B5B" w:rsidRDefault="00E16B5B" w:rsidP="00E16B5B">
      <w:pPr>
        <w:pStyle w:val="Odstavecseseznamem"/>
        <w:numPr>
          <w:ilvl w:val="0"/>
          <w:numId w:val="0"/>
        </w:numPr>
        <w:ind w:left="720"/>
        <w:rPr>
          <w:rFonts w:cstheme="minorHAnsi"/>
          <w:color w:val="FF0000"/>
        </w:rPr>
      </w:pPr>
    </w:p>
    <w:p w14:paraId="09383CBB" w14:textId="02BCFBAE" w:rsidR="00E16B5B" w:rsidRPr="003C5C55" w:rsidRDefault="00852F7F" w:rsidP="00E16B5B">
      <w:pPr>
        <w:pStyle w:val="Odstavecseseznamem"/>
        <w:numPr>
          <w:ilvl w:val="0"/>
          <w:numId w:val="0"/>
        </w:numPr>
        <w:ind w:left="720"/>
        <w:rPr>
          <w:rFonts w:cstheme="minorHAnsi"/>
        </w:rPr>
      </w:pPr>
      <w:r w:rsidRPr="003C5C55">
        <w:rPr>
          <w:rFonts w:cstheme="minorHAnsi"/>
        </w:rPr>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EE3C23"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EE3C23"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EE3C23"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EE3C23"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764C131E"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w:t>
      </w:r>
      <w:r w:rsidR="00350BB2">
        <w:t xml:space="preserve">také </w:t>
      </w:r>
      <w:r w:rsidRPr="008F4745">
        <w:t>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70F9DEFB" w:rsidR="004E4D5E" w:rsidRPr="008F4745" w:rsidRDefault="00EE3C23"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EE3C23"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1445DC87"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sidRPr="00AC069D">
                  <w:rPr>
                    <w:rFonts w:cstheme="minorHAnsi"/>
                    <w:bCs/>
                    <w:sz w:val="20"/>
                    <w:szCs w:val="20"/>
                  </w:rPr>
                  <w:t>2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5. </w:t>
            </w:r>
            <w:r w:rsidR="008130E2" w:rsidRPr="00DF1177">
              <w:rPr>
                <w:rFonts w:cstheme="minorHAnsi"/>
                <w:b/>
                <w:bCs/>
                <w:sz w:val="20"/>
                <w:szCs w:val="20"/>
              </w:rPr>
              <w:t xml:space="preserve">Čistopis </w:t>
            </w:r>
            <w:r w:rsidR="004E4D5E" w:rsidRPr="00DF1177">
              <w:rPr>
                <w:rFonts w:cstheme="minorHAnsi"/>
                <w:b/>
                <w:bCs/>
                <w:sz w:val="20"/>
                <w:szCs w:val="20"/>
              </w:rPr>
              <w:t xml:space="preserve">dokumentace pro provádění stavby, soupis prací a </w:t>
            </w:r>
            <w:r w:rsidR="00632757" w:rsidRPr="00DF1177">
              <w:rPr>
                <w:rFonts w:cstheme="minorHAnsi"/>
                <w:b/>
                <w:bCs/>
                <w:sz w:val="20"/>
                <w:szCs w:val="20"/>
              </w:rPr>
              <w:t xml:space="preserve">položkový </w:t>
            </w:r>
            <w:r w:rsidR="004E4D5E" w:rsidRPr="00DF1177">
              <w:rPr>
                <w:rFonts w:cstheme="minorHAnsi"/>
                <w:b/>
                <w:bCs/>
                <w:sz w:val="20"/>
                <w:szCs w:val="20"/>
              </w:rPr>
              <w:t>rozpočet</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03D0A028"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sidRPr="00DF1177">
                  <w:rPr>
                    <w:rFonts w:cstheme="minorHAnsi"/>
                    <w:bCs/>
                    <w:sz w:val="20"/>
                    <w:szCs w:val="20"/>
                  </w:rPr>
                  <w:t>2</w:t>
                </w:r>
                <w:r w:rsidR="006F1933" w:rsidRPr="00DF1177">
                  <w:rPr>
                    <w:rFonts w:cstheme="minorHAnsi"/>
                    <w:bCs/>
                    <w:sz w:val="20"/>
                    <w:szCs w:val="20"/>
                  </w:rPr>
                  <w:t xml:space="preserve"> </w:t>
                </w:r>
                <w:r w:rsidR="008B539B" w:rsidRPr="00DF1177">
                  <w:rPr>
                    <w:rFonts w:cstheme="minorHAnsi"/>
                    <w:bCs/>
                    <w:sz w:val="20"/>
                    <w:szCs w:val="20"/>
                  </w:rPr>
                  <w:t>týdnů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AF973D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124B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1EDCFC22"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5124B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1EC16AB6"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124B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003F1E93" w14:textId="77777777" w:rsidR="002603E8" w:rsidRDefault="002603E8" w:rsidP="008266C7">
      <w:pPr>
        <w:spacing w:after="120" w:line="240" w:lineRule="auto"/>
        <w:jc w:val="both"/>
        <w:rPr>
          <w:rFonts w:cstheme="minorHAnsi"/>
        </w:rPr>
      </w:pPr>
    </w:p>
    <w:p w14:paraId="205D0FD4" w14:textId="77777777" w:rsidR="00EE3C23" w:rsidRDefault="00EE3C23" w:rsidP="008266C7">
      <w:pPr>
        <w:spacing w:after="120" w:line="240" w:lineRule="auto"/>
        <w:jc w:val="both"/>
        <w:rPr>
          <w:rFonts w:cstheme="minorHAnsi"/>
        </w:rPr>
      </w:pPr>
    </w:p>
    <w:p w14:paraId="65518EE1" w14:textId="77777777" w:rsidR="00EE3C23" w:rsidRDefault="00EE3C23" w:rsidP="008266C7">
      <w:pPr>
        <w:spacing w:after="120" w:line="240" w:lineRule="auto"/>
        <w:jc w:val="both"/>
        <w:rPr>
          <w:rFonts w:cstheme="minorHAnsi"/>
        </w:rPr>
      </w:pPr>
    </w:p>
    <w:p w14:paraId="1C046CD3" w14:textId="77777777" w:rsidR="00EE3C23" w:rsidRDefault="00EE3C23" w:rsidP="008266C7">
      <w:pPr>
        <w:spacing w:after="120" w:line="240" w:lineRule="auto"/>
        <w:jc w:val="both"/>
        <w:rPr>
          <w:rFonts w:cstheme="minorHAnsi"/>
        </w:rPr>
      </w:pPr>
    </w:p>
    <w:p w14:paraId="67C85FEC" w14:textId="77777777" w:rsidR="00EE3C23" w:rsidRDefault="00EE3C23" w:rsidP="008266C7">
      <w:pPr>
        <w:spacing w:after="120" w:line="240" w:lineRule="auto"/>
        <w:jc w:val="both"/>
        <w:rPr>
          <w:rFonts w:cstheme="minorHAnsi"/>
        </w:rPr>
      </w:pPr>
    </w:p>
    <w:p w14:paraId="72CD0277" w14:textId="77777777" w:rsidR="00EE3C23" w:rsidRPr="00692537" w:rsidRDefault="00EE3C23"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4113B02A" w:rsidR="006E3DA3" w:rsidRDefault="001434B1" w:rsidP="00CD7399">
      <w:pPr>
        <w:jc w:val="center"/>
        <w:rPr>
          <w:rFonts w:cstheme="minorHAnsi"/>
        </w:rPr>
      </w:pPr>
      <w:r>
        <w:rPr>
          <w:rFonts w:cstheme="minorHAnsi"/>
          <w:noProof/>
        </w:rPr>
        <w:drawing>
          <wp:inline distT="0" distB="0" distL="0" distR="0" wp14:anchorId="2B5A0972" wp14:editId="0225376D">
            <wp:extent cx="3876675" cy="2881867"/>
            <wp:effectExtent l="0" t="0" r="0" b="0"/>
            <wp:docPr id="1153209470" name="Obrázek 2" descr="Obsah obrázku venku, strom, silnice, cest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09470" name="Obrázek 2" descr="Obsah obrázku venku, strom, silnice, cest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879679" cy="2884100"/>
                    </a:xfrm>
                    <a:prstGeom prst="rect">
                      <a:avLst/>
                    </a:prstGeom>
                  </pic:spPr>
                </pic:pic>
              </a:graphicData>
            </a:graphic>
          </wp:inline>
        </w:drawing>
      </w:r>
    </w:p>
    <w:p w14:paraId="0650C8E5" w14:textId="73397A34" w:rsidR="002A71FF" w:rsidRDefault="008F46AE" w:rsidP="00CD7399">
      <w:pPr>
        <w:jc w:val="center"/>
        <w:rPr>
          <w:rFonts w:cstheme="minorHAnsi"/>
        </w:rPr>
      </w:pPr>
      <w:r>
        <w:rPr>
          <w:rFonts w:cstheme="minorHAnsi"/>
          <w:noProof/>
        </w:rPr>
        <w:drawing>
          <wp:inline distT="0" distB="0" distL="0" distR="0" wp14:anchorId="7F1206FC" wp14:editId="3EB71999">
            <wp:extent cx="3943900" cy="2943636"/>
            <wp:effectExtent l="0" t="0" r="0" b="9525"/>
            <wp:docPr id="282871362" name="Obrázek 3" descr="Obsah obrázku venku, strom, obloha, vod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71362" name="Obrázek 3" descr="Obsah obrázku venku, strom, obloha, vod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943900" cy="2943636"/>
                    </a:xfrm>
                    <a:prstGeom prst="rect">
                      <a:avLst/>
                    </a:prstGeom>
                  </pic:spPr>
                </pic:pic>
              </a:graphicData>
            </a:graphic>
          </wp:inline>
        </w:drawing>
      </w:r>
    </w:p>
    <w:p w14:paraId="09913C24" w14:textId="656C68B2" w:rsidR="005D76D8" w:rsidRPr="008F4745" w:rsidRDefault="005D76D8" w:rsidP="00CD7399">
      <w:pPr>
        <w:jc w:val="center"/>
        <w:rPr>
          <w:rFonts w:cstheme="minorHAnsi"/>
        </w:rPr>
      </w:pP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1E6C" w14:textId="77777777" w:rsidR="00291E22" w:rsidRDefault="00291E22" w:rsidP="00016BE8">
      <w:pPr>
        <w:spacing w:after="0" w:line="240" w:lineRule="auto"/>
      </w:pPr>
      <w:r>
        <w:separator/>
      </w:r>
    </w:p>
  </w:endnote>
  <w:endnote w:type="continuationSeparator" w:id="0">
    <w:p w14:paraId="1CA55211" w14:textId="77777777" w:rsidR="00291E22" w:rsidRDefault="00291E22" w:rsidP="00016BE8">
      <w:pPr>
        <w:spacing w:after="0" w:line="240" w:lineRule="auto"/>
      </w:pPr>
      <w:r>
        <w:continuationSeparator/>
      </w:r>
    </w:p>
  </w:endnote>
  <w:endnote w:type="continuationNotice" w:id="1">
    <w:p w14:paraId="6ED6A104" w14:textId="77777777" w:rsidR="00291E22" w:rsidRDefault="00291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DD0B" w14:textId="77777777" w:rsidR="00291E22" w:rsidRDefault="00291E22" w:rsidP="00016BE8">
      <w:pPr>
        <w:spacing w:after="0" w:line="240" w:lineRule="auto"/>
      </w:pPr>
      <w:r>
        <w:separator/>
      </w:r>
    </w:p>
  </w:footnote>
  <w:footnote w:type="continuationSeparator" w:id="0">
    <w:p w14:paraId="4A49F0FA" w14:textId="77777777" w:rsidR="00291E22" w:rsidRDefault="00291E22" w:rsidP="00016BE8">
      <w:pPr>
        <w:spacing w:after="0" w:line="240" w:lineRule="auto"/>
      </w:pPr>
      <w:r>
        <w:continuationSeparator/>
      </w:r>
    </w:p>
  </w:footnote>
  <w:footnote w:type="continuationNotice" w:id="1">
    <w:p w14:paraId="6C4BBEEE" w14:textId="77777777" w:rsidR="00291E22" w:rsidRDefault="00291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1E8B"/>
    <w:rsid w:val="00002BB1"/>
    <w:rsid w:val="00003B1C"/>
    <w:rsid w:val="00004489"/>
    <w:rsid w:val="00006E88"/>
    <w:rsid w:val="000075F7"/>
    <w:rsid w:val="00011DF9"/>
    <w:rsid w:val="00014DA2"/>
    <w:rsid w:val="00015836"/>
    <w:rsid w:val="0001637D"/>
    <w:rsid w:val="00016BE8"/>
    <w:rsid w:val="00020770"/>
    <w:rsid w:val="00026C29"/>
    <w:rsid w:val="00030A94"/>
    <w:rsid w:val="000335F2"/>
    <w:rsid w:val="0003507D"/>
    <w:rsid w:val="00036644"/>
    <w:rsid w:val="00037091"/>
    <w:rsid w:val="00041DA1"/>
    <w:rsid w:val="00042223"/>
    <w:rsid w:val="00044E6D"/>
    <w:rsid w:val="00045200"/>
    <w:rsid w:val="000457B4"/>
    <w:rsid w:val="00051177"/>
    <w:rsid w:val="0005274C"/>
    <w:rsid w:val="000552A2"/>
    <w:rsid w:val="00055DC4"/>
    <w:rsid w:val="00055E29"/>
    <w:rsid w:val="00064087"/>
    <w:rsid w:val="000657A5"/>
    <w:rsid w:val="00066069"/>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25D6"/>
    <w:rsid w:val="000C735E"/>
    <w:rsid w:val="000D1A80"/>
    <w:rsid w:val="000D510A"/>
    <w:rsid w:val="000D60C7"/>
    <w:rsid w:val="000D62FD"/>
    <w:rsid w:val="000D7B6F"/>
    <w:rsid w:val="000D7F32"/>
    <w:rsid w:val="000E0107"/>
    <w:rsid w:val="000E32D8"/>
    <w:rsid w:val="000E404A"/>
    <w:rsid w:val="000E4581"/>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34B1"/>
    <w:rsid w:val="00144819"/>
    <w:rsid w:val="0014779D"/>
    <w:rsid w:val="00153595"/>
    <w:rsid w:val="00153DC2"/>
    <w:rsid w:val="001545A6"/>
    <w:rsid w:val="001569EA"/>
    <w:rsid w:val="001608AA"/>
    <w:rsid w:val="0016232D"/>
    <w:rsid w:val="00165FA9"/>
    <w:rsid w:val="001661ED"/>
    <w:rsid w:val="00166848"/>
    <w:rsid w:val="00171BD2"/>
    <w:rsid w:val="001720F8"/>
    <w:rsid w:val="00173D92"/>
    <w:rsid w:val="001757D4"/>
    <w:rsid w:val="00175D57"/>
    <w:rsid w:val="00181874"/>
    <w:rsid w:val="00187355"/>
    <w:rsid w:val="0018769F"/>
    <w:rsid w:val="001A032B"/>
    <w:rsid w:val="001A2805"/>
    <w:rsid w:val="001A4582"/>
    <w:rsid w:val="001A5BAD"/>
    <w:rsid w:val="001B0AEE"/>
    <w:rsid w:val="001B3F37"/>
    <w:rsid w:val="001B4FA5"/>
    <w:rsid w:val="001B51D7"/>
    <w:rsid w:val="001B688E"/>
    <w:rsid w:val="001B750E"/>
    <w:rsid w:val="001C3957"/>
    <w:rsid w:val="001C4DC8"/>
    <w:rsid w:val="001C7825"/>
    <w:rsid w:val="001D2FBC"/>
    <w:rsid w:val="001E0556"/>
    <w:rsid w:val="001E1706"/>
    <w:rsid w:val="001E5840"/>
    <w:rsid w:val="001E6DF8"/>
    <w:rsid w:val="001F2378"/>
    <w:rsid w:val="001F4101"/>
    <w:rsid w:val="001F4CA3"/>
    <w:rsid w:val="001F5F3E"/>
    <w:rsid w:val="00201142"/>
    <w:rsid w:val="0020289C"/>
    <w:rsid w:val="002078FB"/>
    <w:rsid w:val="002131DA"/>
    <w:rsid w:val="00213C43"/>
    <w:rsid w:val="00217578"/>
    <w:rsid w:val="0022670D"/>
    <w:rsid w:val="00227877"/>
    <w:rsid w:val="002309E8"/>
    <w:rsid w:val="00235753"/>
    <w:rsid w:val="00235866"/>
    <w:rsid w:val="00237C50"/>
    <w:rsid w:val="0024056D"/>
    <w:rsid w:val="00246FE0"/>
    <w:rsid w:val="00247A50"/>
    <w:rsid w:val="00250096"/>
    <w:rsid w:val="002523AD"/>
    <w:rsid w:val="00255385"/>
    <w:rsid w:val="00255ADE"/>
    <w:rsid w:val="002603E8"/>
    <w:rsid w:val="00261EA5"/>
    <w:rsid w:val="00270827"/>
    <w:rsid w:val="00271F10"/>
    <w:rsid w:val="0027277C"/>
    <w:rsid w:val="00272B39"/>
    <w:rsid w:val="00273DEF"/>
    <w:rsid w:val="00273F9C"/>
    <w:rsid w:val="0027764B"/>
    <w:rsid w:val="00283DD2"/>
    <w:rsid w:val="002843DD"/>
    <w:rsid w:val="002844BB"/>
    <w:rsid w:val="00286959"/>
    <w:rsid w:val="00291925"/>
    <w:rsid w:val="00291D8E"/>
    <w:rsid w:val="00291E22"/>
    <w:rsid w:val="0029259E"/>
    <w:rsid w:val="00292D03"/>
    <w:rsid w:val="002932AE"/>
    <w:rsid w:val="0029387D"/>
    <w:rsid w:val="00294362"/>
    <w:rsid w:val="00294A89"/>
    <w:rsid w:val="00297EEC"/>
    <w:rsid w:val="002A0F96"/>
    <w:rsid w:val="002A1C65"/>
    <w:rsid w:val="002A3C93"/>
    <w:rsid w:val="002A4A17"/>
    <w:rsid w:val="002A5292"/>
    <w:rsid w:val="002A55B4"/>
    <w:rsid w:val="002A71FF"/>
    <w:rsid w:val="002A75D1"/>
    <w:rsid w:val="002B0777"/>
    <w:rsid w:val="002B1962"/>
    <w:rsid w:val="002B6EDD"/>
    <w:rsid w:val="002C0164"/>
    <w:rsid w:val="002C02EF"/>
    <w:rsid w:val="002C03D5"/>
    <w:rsid w:val="002C3829"/>
    <w:rsid w:val="002D3699"/>
    <w:rsid w:val="002D3F73"/>
    <w:rsid w:val="002D6D21"/>
    <w:rsid w:val="002D7130"/>
    <w:rsid w:val="002D74A8"/>
    <w:rsid w:val="002E0FB6"/>
    <w:rsid w:val="002E5126"/>
    <w:rsid w:val="002F0119"/>
    <w:rsid w:val="002F1E4C"/>
    <w:rsid w:val="002F221C"/>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4167"/>
    <w:rsid w:val="00346485"/>
    <w:rsid w:val="00350BB2"/>
    <w:rsid w:val="00352DFA"/>
    <w:rsid w:val="00360E2E"/>
    <w:rsid w:val="00364562"/>
    <w:rsid w:val="0036499B"/>
    <w:rsid w:val="003778AC"/>
    <w:rsid w:val="00377E28"/>
    <w:rsid w:val="003806EB"/>
    <w:rsid w:val="003812E6"/>
    <w:rsid w:val="0038570A"/>
    <w:rsid w:val="00390303"/>
    <w:rsid w:val="0039224D"/>
    <w:rsid w:val="00393024"/>
    <w:rsid w:val="003940A8"/>
    <w:rsid w:val="00395AEF"/>
    <w:rsid w:val="00397991"/>
    <w:rsid w:val="003A11BF"/>
    <w:rsid w:val="003A1690"/>
    <w:rsid w:val="003A3B34"/>
    <w:rsid w:val="003A5CFA"/>
    <w:rsid w:val="003A63AE"/>
    <w:rsid w:val="003B0116"/>
    <w:rsid w:val="003B0EF1"/>
    <w:rsid w:val="003B21E7"/>
    <w:rsid w:val="003B316A"/>
    <w:rsid w:val="003B3DDB"/>
    <w:rsid w:val="003B7B58"/>
    <w:rsid w:val="003C240C"/>
    <w:rsid w:val="003C34AF"/>
    <w:rsid w:val="003C4B10"/>
    <w:rsid w:val="003C5C55"/>
    <w:rsid w:val="003D07EA"/>
    <w:rsid w:val="003E6958"/>
    <w:rsid w:val="003E78EA"/>
    <w:rsid w:val="003E7EDF"/>
    <w:rsid w:val="003F5AF0"/>
    <w:rsid w:val="003F6A03"/>
    <w:rsid w:val="00402CDA"/>
    <w:rsid w:val="00404745"/>
    <w:rsid w:val="0040723A"/>
    <w:rsid w:val="00407863"/>
    <w:rsid w:val="00410F9B"/>
    <w:rsid w:val="00411A43"/>
    <w:rsid w:val="004127FF"/>
    <w:rsid w:val="004151E7"/>
    <w:rsid w:val="0042041F"/>
    <w:rsid w:val="0042135D"/>
    <w:rsid w:val="0042145A"/>
    <w:rsid w:val="00423C87"/>
    <w:rsid w:val="00427560"/>
    <w:rsid w:val="0043317D"/>
    <w:rsid w:val="00434E18"/>
    <w:rsid w:val="00441E14"/>
    <w:rsid w:val="0046294A"/>
    <w:rsid w:val="00472C35"/>
    <w:rsid w:val="00480B78"/>
    <w:rsid w:val="004824D8"/>
    <w:rsid w:val="00482EE7"/>
    <w:rsid w:val="00485424"/>
    <w:rsid w:val="00490092"/>
    <w:rsid w:val="00490F8C"/>
    <w:rsid w:val="00493EAD"/>
    <w:rsid w:val="004A1861"/>
    <w:rsid w:val="004A58BB"/>
    <w:rsid w:val="004B73D5"/>
    <w:rsid w:val="004C16BD"/>
    <w:rsid w:val="004D4920"/>
    <w:rsid w:val="004D5339"/>
    <w:rsid w:val="004D5BD5"/>
    <w:rsid w:val="004E4D5E"/>
    <w:rsid w:val="004E5FFD"/>
    <w:rsid w:val="004F0877"/>
    <w:rsid w:val="004F2725"/>
    <w:rsid w:val="004F7E0F"/>
    <w:rsid w:val="00502917"/>
    <w:rsid w:val="00504B76"/>
    <w:rsid w:val="005051D1"/>
    <w:rsid w:val="00507DE6"/>
    <w:rsid w:val="00512480"/>
    <w:rsid w:val="005124B0"/>
    <w:rsid w:val="005139D4"/>
    <w:rsid w:val="00515ED5"/>
    <w:rsid w:val="00516068"/>
    <w:rsid w:val="00516289"/>
    <w:rsid w:val="00517653"/>
    <w:rsid w:val="00520D16"/>
    <w:rsid w:val="005225A5"/>
    <w:rsid w:val="00523D5A"/>
    <w:rsid w:val="00524220"/>
    <w:rsid w:val="00531E70"/>
    <w:rsid w:val="00537845"/>
    <w:rsid w:val="0054011D"/>
    <w:rsid w:val="00542BE2"/>
    <w:rsid w:val="00547BD1"/>
    <w:rsid w:val="0055100B"/>
    <w:rsid w:val="005526CB"/>
    <w:rsid w:val="0055588F"/>
    <w:rsid w:val="00555A56"/>
    <w:rsid w:val="0055631A"/>
    <w:rsid w:val="00557A4B"/>
    <w:rsid w:val="00557C1E"/>
    <w:rsid w:val="00557D3F"/>
    <w:rsid w:val="0056124B"/>
    <w:rsid w:val="00564DCE"/>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6F62"/>
    <w:rsid w:val="005B7C5E"/>
    <w:rsid w:val="005C218F"/>
    <w:rsid w:val="005C3892"/>
    <w:rsid w:val="005C3CA0"/>
    <w:rsid w:val="005C41CE"/>
    <w:rsid w:val="005C690B"/>
    <w:rsid w:val="005D05F6"/>
    <w:rsid w:val="005D328F"/>
    <w:rsid w:val="005D3F9E"/>
    <w:rsid w:val="005D76D8"/>
    <w:rsid w:val="005E3076"/>
    <w:rsid w:val="005E3896"/>
    <w:rsid w:val="005E3D70"/>
    <w:rsid w:val="005E7577"/>
    <w:rsid w:val="005F0CE2"/>
    <w:rsid w:val="005F13E0"/>
    <w:rsid w:val="005F45BB"/>
    <w:rsid w:val="005F5278"/>
    <w:rsid w:val="00607A2D"/>
    <w:rsid w:val="00611375"/>
    <w:rsid w:val="00613D84"/>
    <w:rsid w:val="0061559E"/>
    <w:rsid w:val="00620353"/>
    <w:rsid w:val="0062406A"/>
    <w:rsid w:val="00624432"/>
    <w:rsid w:val="0062480B"/>
    <w:rsid w:val="006260D8"/>
    <w:rsid w:val="00631FC6"/>
    <w:rsid w:val="00632757"/>
    <w:rsid w:val="00635AA0"/>
    <w:rsid w:val="0063706C"/>
    <w:rsid w:val="0064004B"/>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1F39"/>
    <w:rsid w:val="0068226D"/>
    <w:rsid w:val="00683C3B"/>
    <w:rsid w:val="00685D78"/>
    <w:rsid w:val="00694BBD"/>
    <w:rsid w:val="00696164"/>
    <w:rsid w:val="006A1CF6"/>
    <w:rsid w:val="006A5482"/>
    <w:rsid w:val="006B05FC"/>
    <w:rsid w:val="006B1059"/>
    <w:rsid w:val="006B14BE"/>
    <w:rsid w:val="006B4764"/>
    <w:rsid w:val="006B489B"/>
    <w:rsid w:val="006B7116"/>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7B54"/>
    <w:rsid w:val="0073147C"/>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2A1E"/>
    <w:rsid w:val="00774DFE"/>
    <w:rsid w:val="00776C18"/>
    <w:rsid w:val="0078087A"/>
    <w:rsid w:val="00781662"/>
    <w:rsid w:val="007862E5"/>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C0116"/>
    <w:rsid w:val="007C3A6D"/>
    <w:rsid w:val="007C5FE1"/>
    <w:rsid w:val="007D0E9E"/>
    <w:rsid w:val="007D1283"/>
    <w:rsid w:val="007D315B"/>
    <w:rsid w:val="007D37F0"/>
    <w:rsid w:val="007D4823"/>
    <w:rsid w:val="007E53F6"/>
    <w:rsid w:val="007F40EC"/>
    <w:rsid w:val="007F706F"/>
    <w:rsid w:val="0080010E"/>
    <w:rsid w:val="0080086B"/>
    <w:rsid w:val="008104A4"/>
    <w:rsid w:val="008130E2"/>
    <w:rsid w:val="00817E62"/>
    <w:rsid w:val="0082037E"/>
    <w:rsid w:val="00822B59"/>
    <w:rsid w:val="00823942"/>
    <w:rsid w:val="0082547D"/>
    <w:rsid w:val="008266C7"/>
    <w:rsid w:val="00834D03"/>
    <w:rsid w:val="00837344"/>
    <w:rsid w:val="008377EC"/>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300F"/>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D04E1"/>
    <w:rsid w:val="008D7FC9"/>
    <w:rsid w:val="008E046C"/>
    <w:rsid w:val="008E0716"/>
    <w:rsid w:val="008E1ACC"/>
    <w:rsid w:val="008F389A"/>
    <w:rsid w:val="008F46AE"/>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1FFE"/>
    <w:rsid w:val="009426DC"/>
    <w:rsid w:val="00944209"/>
    <w:rsid w:val="00950685"/>
    <w:rsid w:val="0095162C"/>
    <w:rsid w:val="0095228E"/>
    <w:rsid w:val="00962DDF"/>
    <w:rsid w:val="009641F5"/>
    <w:rsid w:val="009666CB"/>
    <w:rsid w:val="009671C8"/>
    <w:rsid w:val="00971F6A"/>
    <w:rsid w:val="00975895"/>
    <w:rsid w:val="0097591E"/>
    <w:rsid w:val="00975BB7"/>
    <w:rsid w:val="0098401E"/>
    <w:rsid w:val="00991FA7"/>
    <w:rsid w:val="009927B8"/>
    <w:rsid w:val="00994958"/>
    <w:rsid w:val="00994EAB"/>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17A6"/>
    <w:rsid w:val="009D3ADC"/>
    <w:rsid w:val="009D3E97"/>
    <w:rsid w:val="009D50CA"/>
    <w:rsid w:val="009E2300"/>
    <w:rsid w:val="009E614D"/>
    <w:rsid w:val="009E7AA3"/>
    <w:rsid w:val="009F060E"/>
    <w:rsid w:val="009F0DA3"/>
    <w:rsid w:val="009F12C4"/>
    <w:rsid w:val="009F18C8"/>
    <w:rsid w:val="009F74F4"/>
    <w:rsid w:val="00A03220"/>
    <w:rsid w:val="00A05C19"/>
    <w:rsid w:val="00A06430"/>
    <w:rsid w:val="00A1468F"/>
    <w:rsid w:val="00A22220"/>
    <w:rsid w:val="00A3019F"/>
    <w:rsid w:val="00A30A04"/>
    <w:rsid w:val="00A3197E"/>
    <w:rsid w:val="00A33ADC"/>
    <w:rsid w:val="00A36DE1"/>
    <w:rsid w:val="00A374F8"/>
    <w:rsid w:val="00A40B87"/>
    <w:rsid w:val="00A42DF0"/>
    <w:rsid w:val="00A42FB2"/>
    <w:rsid w:val="00A444B7"/>
    <w:rsid w:val="00A44D4B"/>
    <w:rsid w:val="00A5241A"/>
    <w:rsid w:val="00A52898"/>
    <w:rsid w:val="00A55E3D"/>
    <w:rsid w:val="00A567A0"/>
    <w:rsid w:val="00A60FF9"/>
    <w:rsid w:val="00A6356F"/>
    <w:rsid w:val="00A718C0"/>
    <w:rsid w:val="00A71BC5"/>
    <w:rsid w:val="00A749F2"/>
    <w:rsid w:val="00A751C2"/>
    <w:rsid w:val="00A75319"/>
    <w:rsid w:val="00A76040"/>
    <w:rsid w:val="00A76B6E"/>
    <w:rsid w:val="00A81F49"/>
    <w:rsid w:val="00A825F6"/>
    <w:rsid w:val="00A90B0F"/>
    <w:rsid w:val="00A91EE1"/>
    <w:rsid w:val="00A92783"/>
    <w:rsid w:val="00A94680"/>
    <w:rsid w:val="00A950D3"/>
    <w:rsid w:val="00A95C36"/>
    <w:rsid w:val="00A96FAE"/>
    <w:rsid w:val="00AA347D"/>
    <w:rsid w:val="00AA7B32"/>
    <w:rsid w:val="00AB183C"/>
    <w:rsid w:val="00AB2B93"/>
    <w:rsid w:val="00AC067C"/>
    <w:rsid w:val="00AC069D"/>
    <w:rsid w:val="00AC36E5"/>
    <w:rsid w:val="00AC5DED"/>
    <w:rsid w:val="00AC7E5E"/>
    <w:rsid w:val="00AE0959"/>
    <w:rsid w:val="00AE45AF"/>
    <w:rsid w:val="00AF0C61"/>
    <w:rsid w:val="00AF656E"/>
    <w:rsid w:val="00AF6A86"/>
    <w:rsid w:val="00B02FEB"/>
    <w:rsid w:val="00B03E7E"/>
    <w:rsid w:val="00B04020"/>
    <w:rsid w:val="00B06A6D"/>
    <w:rsid w:val="00B07036"/>
    <w:rsid w:val="00B10901"/>
    <w:rsid w:val="00B14E5E"/>
    <w:rsid w:val="00B1568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3D19"/>
    <w:rsid w:val="00B87EEA"/>
    <w:rsid w:val="00B914B1"/>
    <w:rsid w:val="00B92611"/>
    <w:rsid w:val="00B941B3"/>
    <w:rsid w:val="00B94AF4"/>
    <w:rsid w:val="00B9548E"/>
    <w:rsid w:val="00B9693C"/>
    <w:rsid w:val="00B9767A"/>
    <w:rsid w:val="00BA1792"/>
    <w:rsid w:val="00BA4773"/>
    <w:rsid w:val="00BA78BD"/>
    <w:rsid w:val="00BA7E1D"/>
    <w:rsid w:val="00BB091E"/>
    <w:rsid w:val="00BB6065"/>
    <w:rsid w:val="00BB78CA"/>
    <w:rsid w:val="00BC0EE5"/>
    <w:rsid w:val="00BC3785"/>
    <w:rsid w:val="00BC4D8C"/>
    <w:rsid w:val="00BC67AF"/>
    <w:rsid w:val="00BC7C53"/>
    <w:rsid w:val="00BD387F"/>
    <w:rsid w:val="00BD3B7D"/>
    <w:rsid w:val="00BD444A"/>
    <w:rsid w:val="00BD7F8B"/>
    <w:rsid w:val="00BE16FA"/>
    <w:rsid w:val="00BF084C"/>
    <w:rsid w:val="00BF168F"/>
    <w:rsid w:val="00BF34F5"/>
    <w:rsid w:val="00C00A8F"/>
    <w:rsid w:val="00C01B6C"/>
    <w:rsid w:val="00C04F78"/>
    <w:rsid w:val="00C1111C"/>
    <w:rsid w:val="00C12404"/>
    <w:rsid w:val="00C12F69"/>
    <w:rsid w:val="00C214BF"/>
    <w:rsid w:val="00C30021"/>
    <w:rsid w:val="00C301AF"/>
    <w:rsid w:val="00C30958"/>
    <w:rsid w:val="00C31767"/>
    <w:rsid w:val="00C33501"/>
    <w:rsid w:val="00C337D4"/>
    <w:rsid w:val="00C34D52"/>
    <w:rsid w:val="00C36099"/>
    <w:rsid w:val="00C44D77"/>
    <w:rsid w:val="00C45443"/>
    <w:rsid w:val="00C46459"/>
    <w:rsid w:val="00C47004"/>
    <w:rsid w:val="00C475CD"/>
    <w:rsid w:val="00C47808"/>
    <w:rsid w:val="00C51E56"/>
    <w:rsid w:val="00C5262B"/>
    <w:rsid w:val="00C5273A"/>
    <w:rsid w:val="00C54069"/>
    <w:rsid w:val="00C57057"/>
    <w:rsid w:val="00C63D99"/>
    <w:rsid w:val="00C649B2"/>
    <w:rsid w:val="00C649CF"/>
    <w:rsid w:val="00C6519B"/>
    <w:rsid w:val="00C6556B"/>
    <w:rsid w:val="00C65E63"/>
    <w:rsid w:val="00C65E68"/>
    <w:rsid w:val="00C70664"/>
    <w:rsid w:val="00C7178F"/>
    <w:rsid w:val="00C7336B"/>
    <w:rsid w:val="00C74E54"/>
    <w:rsid w:val="00C768A3"/>
    <w:rsid w:val="00C854D4"/>
    <w:rsid w:val="00C8730A"/>
    <w:rsid w:val="00C96365"/>
    <w:rsid w:val="00CA0A69"/>
    <w:rsid w:val="00CA1838"/>
    <w:rsid w:val="00CB24B2"/>
    <w:rsid w:val="00CB3C0B"/>
    <w:rsid w:val="00CB55F5"/>
    <w:rsid w:val="00CC10D1"/>
    <w:rsid w:val="00CC117C"/>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59D9"/>
    <w:rsid w:val="00CF5C62"/>
    <w:rsid w:val="00D0251B"/>
    <w:rsid w:val="00D044B9"/>
    <w:rsid w:val="00D06ED8"/>
    <w:rsid w:val="00D138F4"/>
    <w:rsid w:val="00D13BA0"/>
    <w:rsid w:val="00D13EE2"/>
    <w:rsid w:val="00D1482A"/>
    <w:rsid w:val="00D21947"/>
    <w:rsid w:val="00D24654"/>
    <w:rsid w:val="00D25031"/>
    <w:rsid w:val="00D31968"/>
    <w:rsid w:val="00D33AAA"/>
    <w:rsid w:val="00D3704C"/>
    <w:rsid w:val="00D37C41"/>
    <w:rsid w:val="00D407C8"/>
    <w:rsid w:val="00D43DF8"/>
    <w:rsid w:val="00D4464B"/>
    <w:rsid w:val="00D46DDB"/>
    <w:rsid w:val="00D5516D"/>
    <w:rsid w:val="00D62314"/>
    <w:rsid w:val="00D63CD4"/>
    <w:rsid w:val="00D65BED"/>
    <w:rsid w:val="00D65D77"/>
    <w:rsid w:val="00D71629"/>
    <w:rsid w:val="00D7519A"/>
    <w:rsid w:val="00D82F96"/>
    <w:rsid w:val="00D83CDB"/>
    <w:rsid w:val="00D862E0"/>
    <w:rsid w:val="00D871DD"/>
    <w:rsid w:val="00D87CAF"/>
    <w:rsid w:val="00D87F81"/>
    <w:rsid w:val="00D904AA"/>
    <w:rsid w:val="00D925B0"/>
    <w:rsid w:val="00D93A76"/>
    <w:rsid w:val="00D95E35"/>
    <w:rsid w:val="00D962C1"/>
    <w:rsid w:val="00D97E71"/>
    <w:rsid w:val="00DA39DD"/>
    <w:rsid w:val="00DA3ADD"/>
    <w:rsid w:val="00DA788F"/>
    <w:rsid w:val="00DA7A27"/>
    <w:rsid w:val="00DB3380"/>
    <w:rsid w:val="00DB52FF"/>
    <w:rsid w:val="00DB5A2A"/>
    <w:rsid w:val="00DC01AE"/>
    <w:rsid w:val="00DC27BE"/>
    <w:rsid w:val="00DD4B79"/>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36BF"/>
    <w:rsid w:val="00E16B5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8F"/>
    <w:rsid w:val="00E64EE1"/>
    <w:rsid w:val="00E746C7"/>
    <w:rsid w:val="00E76F0C"/>
    <w:rsid w:val="00E81A54"/>
    <w:rsid w:val="00E91B45"/>
    <w:rsid w:val="00E91EC8"/>
    <w:rsid w:val="00E925FA"/>
    <w:rsid w:val="00E93871"/>
    <w:rsid w:val="00E93C52"/>
    <w:rsid w:val="00E97B69"/>
    <w:rsid w:val="00E97D45"/>
    <w:rsid w:val="00EA01B5"/>
    <w:rsid w:val="00EA08A1"/>
    <w:rsid w:val="00EA0A2F"/>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2173"/>
    <w:rsid w:val="00EE232F"/>
    <w:rsid w:val="00EE3C23"/>
    <w:rsid w:val="00EE60E3"/>
    <w:rsid w:val="00EE6CB9"/>
    <w:rsid w:val="00EF192D"/>
    <w:rsid w:val="00EF1969"/>
    <w:rsid w:val="00EF25CF"/>
    <w:rsid w:val="00EF3511"/>
    <w:rsid w:val="00EF3C18"/>
    <w:rsid w:val="00EF5F81"/>
    <w:rsid w:val="00EF67C4"/>
    <w:rsid w:val="00F0012E"/>
    <w:rsid w:val="00F00468"/>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281C"/>
    <w:rsid w:val="00F529F7"/>
    <w:rsid w:val="00F53775"/>
    <w:rsid w:val="00F53D72"/>
    <w:rsid w:val="00F5550E"/>
    <w:rsid w:val="00F576F3"/>
    <w:rsid w:val="00F57DD3"/>
    <w:rsid w:val="00F60B88"/>
    <w:rsid w:val="00F642D5"/>
    <w:rsid w:val="00F66DBD"/>
    <w:rsid w:val="00F6777E"/>
    <w:rsid w:val="00F73A32"/>
    <w:rsid w:val="00F75D4F"/>
    <w:rsid w:val="00F8223C"/>
    <w:rsid w:val="00F82CF0"/>
    <w:rsid w:val="00F84FB9"/>
    <w:rsid w:val="00F8578C"/>
    <w:rsid w:val="00F8704B"/>
    <w:rsid w:val="00F91AF1"/>
    <w:rsid w:val="00F97B59"/>
    <w:rsid w:val="00FA1C58"/>
    <w:rsid w:val="00FA68EA"/>
    <w:rsid w:val="00FA7984"/>
    <w:rsid w:val="00FB0C37"/>
    <w:rsid w:val="00FB2A58"/>
    <w:rsid w:val="00FB2DE9"/>
    <w:rsid w:val="00FB4C12"/>
    <w:rsid w:val="00FB615F"/>
    <w:rsid w:val="00FB616A"/>
    <w:rsid w:val="00FB67C1"/>
    <w:rsid w:val="00FB69BF"/>
    <w:rsid w:val="00FC0B9D"/>
    <w:rsid w:val="00FC55E4"/>
    <w:rsid w:val="00FC5BAE"/>
    <w:rsid w:val="00FC7A5D"/>
    <w:rsid w:val="00FD44AD"/>
    <w:rsid w:val="00FE0BE5"/>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71FA0"/>
    <w:rsid w:val="00181874"/>
    <w:rsid w:val="001B750E"/>
    <w:rsid w:val="001C3957"/>
    <w:rsid w:val="001F4101"/>
    <w:rsid w:val="0036499B"/>
    <w:rsid w:val="00402CDA"/>
    <w:rsid w:val="00482EE7"/>
    <w:rsid w:val="004925EC"/>
    <w:rsid w:val="004D5BD5"/>
    <w:rsid w:val="004F2725"/>
    <w:rsid w:val="00541FA5"/>
    <w:rsid w:val="00557C1E"/>
    <w:rsid w:val="005C3892"/>
    <w:rsid w:val="00613D84"/>
    <w:rsid w:val="006F4A72"/>
    <w:rsid w:val="007777AE"/>
    <w:rsid w:val="008E5EAF"/>
    <w:rsid w:val="0099530A"/>
    <w:rsid w:val="009A337C"/>
    <w:rsid w:val="009A75E1"/>
    <w:rsid w:val="009B656F"/>
    <w:rsid w:val="00A95C36"/>
    <w:rsid w:val="00B02FEB"/>
    <w:rsid w:val="00B9767A"/>
    <w:rsid w:val="00BC1F0D"/>
    <w:rsid w:val="00C51E56"/>
    <w:rsid w:val="00C741DA"/>
    <w:rsid w:val="00C854D4"/>
    <w:rsid w:val="00C8730A"/>
    <w:rsid w:val="00E25607"/>
    <w:rsid w:val="00E2612B"/>
    <w:rsid w:val="00E56FA9"/>
    <w:rsid w:val="00E64E8F"/>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7</Pages>
  <Words>1959</Words>
  <Characters>11559</Characters>
  <Application>Microsoft Office Word</Application>
  <DocSecurity>0</DocSecurity>
  <Lines>96</Lines>
  <Paragraphs>26</Paragraphs>
  <ScaleCrop>false</ScaleCrop>
  <Company>Krajská správa a údržba silnic středočeského kraje</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240</cp:revision>
  <cp:lastPrinted>2023-06-06T16:54:00Z</cp:lastPrinted>
  <dcterms:created xsi:type="dcterms:W3CDTF">2024-12-09T07:42:00Z</dcterms:created>
  <dcterms:modified xsi:type="dcterms:W3CDTF">2025-01-13T09:33:00Z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