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9B1F" w14:textId="77777777" w:rsidR="009866AA" w:rsidRDefault="009866AA" w:rsidP="00DC6FD6">
      <w:pPr>
        <w:tabs>
          <w:tab w:val="center" w:pos="708"/>
          <w:tab w:val="center" w:pos="1416"/>
          <w:tab w:val="center" w:pos="3904"/>
        </w:tabs>
        <w:spacing w:after="15"/>
        <w:rPr>
          <w:b/>
          <w:sz w:val="24"/>
          <w:szCs w:val="24"/>
        </w:rPr>
      </w:pPr>
    </w:p>
    <w:p w14:paraId="3D2A3B29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78C8B601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2F2F0FAF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3F434C66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02CA1D15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296B2A58" w14:textId="59573CF3" w:rsidR="0008609F" w:rsidRPr="0008609F" w:rsidRDefault="0008609F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  <w:r w:rsidRPr="0008609F">
        <w:rPr>
          <w:noProof/>
          <w:sz w:val="24"/>
          <w:szCs w:val="24"/>
        </w:rPr>
        <w:drawing>
          <wp:inline distT="0" distB="0" distL="0" distR="0" wp14:anchorId="64D70F19" wp14:editId="72C71473">
            <wp:extent cx="838200" cy="838200"/>
            <wp:effectExtent l="0" t="0" r="0" b="0"/>
            <wp:docPr id="1" name="Obrázek 1" descr="logo malé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malé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39E7" w14:textId="77777777" w:rsidR="0008609F" w:rsidRPr="0008609F" w:rsidRDefault="0008609F" w:rsidP="0008609F">
      <w:pPr>
        <w:jc w:val="center"/>
        <w:rPr>
          <w:b/>
          <w:bCs/>
          <w:sz w:val="24"/>
          <w:szCs w:val="24"/>
        </w:rPr>
      </w:pPr>
      <w:r w:rsidRPr="0008609F">
        <w:rPr>
          <w:b/>
          <w:bCs/>
          <w:sz w:val="24"/>
          <w:szCs w:val="24"/>
        </w:rPr>
        <w:t>Střední odborná škola a Střední zdravotnická škola Benešov, příspěvková organizace,</w:t>
      </w:r>
    </w:p>
    <w:p w14:paraId="476E14C8" w14:textId="77777777" w:rsidR="0008609F" w:rsidRPr="0008609F" w:rsidRDefault="0008609F" w:rsidP="0008609F">
      <w:pPr>
        <w:jc w:val="center"/>
        <w:rPr>
          <w:b/>
          <w:bCs/>
          <w:sz w:val="24"/>
          <w:szCs w:val="24"/>
        </w:rPr>
      </w:pPr>
      <w:proofErr w:type="spellStart"/>
      <w:r w:rsidRPr="0008609F">
        <w:rPr>
          <w:b/>
          <w:bCs/>
          <w:sz w:val="24"/>
          <w:szCs w:val="24"/>
        </w:rPr>
        <w:t>Černoleská</w:t>
      </w:r>
      <w:proofErr w:type="spellEnd"/>
      <w:r w:rsidRPr="0008609F">
        <w:rPr>
          <w:b/>
          <w:bCs/>
          <w:sz w:val="24"/>
          <w:szCs w:val="24"/>
        </w:rPr>
        <w:t xml:space="preserve"> 1997, 25601 Benešov</w:t>
      </w:r>
    </w:p>
    <w:p w14:paraId="65200988" w14:textId="77777777" w:rsidR="0008609F" w:rsidRDefault="0008609F" w:rsidP="0008609F">
      <w:pPr>
        <w:rPr>
          <w:b/>
          <w:sz w:val="28"/>
          <w:szCs w:val="28"/>
        </w:rPr>
      </w:pPr>
    </w:p>
    <w:p w14:paraId="191A8E2F" w14:textId="0028FA76" w:rsidR="0008609F" w:rsidRDefault="0008609F" w:rsidP="0008609F">
      <w:pPr>
        <w:rPr>
          <w:b/>
          <w:sz w:val="28"/>
          <w:szCs w:val="28"/>
        </w:rPr>
      </w:pPr>
    </w:p>
    <w:p w14:paraId="1959DC53" w14:textId="0D94C077" w:rsidR="00D852F1" w:rsidRDefault="0008609F" w:rsidP="00055437">
      <w:pPr>
        <w:jc w:val="center"/>
        <w:rPr>
          <w:b/>
          <w:sz w:val="36"/>
          <w:szCs w:val="36"/>
        </w:rPr>
      </w:pPr>
      <w:r w:rsidRPr="0008609F">
        <w:rPr>
          <w:b/>
          <w:sz w:val="36"/>
          <w:szCs w:val="36"/>
        </w:rPr>
        <w:t xml:space="preserve">Příloha č. </w:t>
      </w:r>
      <w:r w:rsidR="001A42C3">
        <w:rPr>
          <w:b/>
          <w:sz w:val="36"/>
          <w:szCs w:val="36"/>
        </w:rPr>
        <w:t>5</w:t>
      </w:r>
    </w:p>
    <w:p w14:paraId="15423A8C" w14:textId="3F757D6F" w:rsidR="0008609F" w:rsidRPr="0008609F" w:rsidRDefault="0099642B" w:rsidP="000554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Specifikace předmětu</w:t>
      </w:r>
    </w:p>
    <w:p w14:paraId="28CCD5C4" w14:textId="19D8D5C6" w:rsidR="0008609F" w:rsidRDefault="0008609F" w:rsidP="00055437">
      <w:pPr>
        <w:jc w:val="center"/>
        <w:rPr>
          <w:b/>
          <w:sz w:val="28"/>
          <w:szCs w:val="28"/>
        </w:rPr>
      </w:pPr>
    </w:p>
    <w:p w14:paraId="0E40B149" w14:textId="46776E44" w:rsidR="00B70F99" w:rsidRDefault="006F129C" w:rsidP="00055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Interaktivní tabule</w:t>
      </w:r>
    </w:p>
    <w:p w14:paraId="2E8DBAB6" w14:textId="77777777" w:rsidR="00B70F99" w:rsidRDefault="00B70F99" w:rsidP="0008609F">
      <w:pPr>
        <w:jc w:val="center"/>
        <w:rPr>
          <w:b/>
          <w:sz w:val="28"/>
          <w:szCs w:val="28"/>
        </w:rPr>
      </w:pPr>
    </w:p>
    <w:p w14:paraId="4E48F2AE" w14:textId="7C8A324E" w:rsidR="0008609F" w:rsidRDefault="0008609F" w:rsidP="0008609F">
      <w:pPr>
        <w:jc w:val="center"/>
        <w:rPr>
          <w:b/>
          <w:sz w:val="28"/>
          <w:szCs w:val="28"/>
        </w:rPr>
      </w:pPr>
    </w:p>
    <w:p w14:paraId="5CB8DC86" w14:textId="3AF0DE6A" w:rsidR="0008609F" w:rsidRDefault="0008609F" w:rsidP="0008609F">
      <w:pPr>
        <w:jc w:val="center"/>
        <w:rPr>
          <w:b/>
          <w:sz w:val="28"/>
          <w:szCs w:val="28"/>
        </w:rPr>
      </w:pPr>
    </w:p>
    <w:p w14:paraId="45916B43" w14:textId="76CCD29C" w:rsidR="0008609F" w:rsidRDefault="0008609F" w:rsidP="0008609F">
      <w:pPr>
        <w:jc w:val="center"/>
        <w:rPr>
          <w:b/>
          <w:sz w:val="28"/>
          <w:szCs w:val="28"/>
        </w:rPr>
      </w:pPr>
    </w:p>
    <w:p w14:paraId="2AB8B2BE" w14:textId="0AADF779" w:rsidR="0008609F" w:rsidRDefault="0008609F" w:rsidP="0008609F">
      <w:pPr>
        <w:jc w:val="center"/>
        <w:rPr>
          <w:b/>
          <w:sz w:val="28"/>
          <w:szCs w:val="28"/>
        </w:rPr>
      </w:pPr>
    </w:p>
    <w:tbl>
      <w:tblPr>
        <w:tblStyle w:val="Mkatabulky"/>
        <w:tblW w:w="15730" w:type="dxa"/>
        <w:tblLook w:val="04A0" w:firstRow="1" w:lastRow="0" w:firstColumn="1" w:lastColumn="0" w:noHBand="0" w:noVBand="1"/>
      </w:tblPr>
      <w:tblGrid>
        <w:gridCol w:w="1838"/>
        <w:gridCol w:w="1843"/>
        <w:gridCol w:w="3827"/>
        <w:gridCol w:w="4678"/>
        <w:gridCol w:w="1843"/>
        <w:gridCol w:w="1701"/>
      </w:tblGrid>
      <w:tr w:rsidR="007D3E10" w14:paraId="0A28CA42" w14:textId="77777777" w:rsidTr="00CA1A93">
        <w:trPr>
          <w:trHeight w:val="1124"/>
        </w:trPr>
        <w:tc>
          <w:tcPr>
            <w:tcW w:w="1838" w:type="dxa"/>
          </w:tcPr>
          <w:p w14:paraId="2D279E85" w14:textId="416DA508" w:rsidR="007D3E10" w:rsidRDefault="007D3E10" w:rsidP="00715501">
            <w:pPr>
              <w:keepNext/>
              <w:spacing w:before="2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843" w:type="dxa"/>
          </w:tcPr>
          <w:p w14:paraId="5D967E25" w14:textId="77777777" w:rsidR="00CA1A93" w:rsidRDefault="007D3E10" w:rsidP="00CA1A93">
            <w:pPr>
              <w:keepNext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Položky zboží</w:t>
            </w:r>
            <w:r w:rsidR="00D852F1">
              <w:rPr>
                <w:b/>
                <w:bCs/>
                <w:sz w:val="24"/>
                <w:szCs w:val="24"/>
              </w:rPr>
              <w:t xml:space="preserve">     </w:t>
            </w:r>
            <w:r w:rsidR="00CA1A93">
              <w:rPr>
                <w:b/>
                <w:bCs/>
                <w:sz w:val="24"/>
                <w:szCs w:val="24"/>
              </w:rPr>
              <w:t xml:space="preserve">    </w:t>
            </w:r>
          </w:p>
          <w:p w14:paraId="28B064B0" w14:textId="2A1FE0C3" w:rsidR="00CA1A93" w:rsidRDefault="00CA1A93" w:rsidP="00CA1A93">
            <w:pPr>
              <w:keepNext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7D3E10">
              <w:rPr>
                <w:b/>
                <w:bCs/>
                <w:sz w:val="24"/>
                <w:szCs w:val="24"/>
              </w:rPr>
              <w:t>+</w:t>
            </w:r>
          </w:p>
          <w:p w14:paraId="63F92B88" w14:textId="1D4CDC69" w:rsidR="007D3E10" w:rsidRDefault="007D3E10" w:rsidP="00CA1A93">
            <w:pPr>
              <w:keepNext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požadované množství</w:t>
            </w:r>
          </w:p>
        </w:tc>
        <w:tc>
          <w:tcPr>
            <w:tcW w:w="3827" w:type="dxa"/>
          </w:tcPr>
          <w:p w14:paraId="6907EABA" w14:textId="53E07032" w:rsidR="007D3E10" w:rsidRPr="007D3E10" w:rsidRDefault="007D3E10" w:rsidP="00CA1A93">
            <w:pPr>
              <w:keepNext/>
              <w:spacing w:before="480"/>
              <w:rPr>
                <w:b/>
                <w:bCs/>
                <w:sz w:val="24"/>
                <w:szCs w:val="24"/>
              </w:rPr>
            </w:pPr>
            <w:r w:rsidRPr="007D3E10">
              <w:rPr>
                <w:b/>
                <w:bCs/>
                <w:sz w:val="24"/>
                <w:szCs w:val="24"/>
              </w:rPr>
              <w:t>Specifikace</w:t>
            </w:r>
          </w:p>
        </w:tc>
        <w:tc>
          <w:tcPr>
            <w:tcW w:w="4678" w:type="dxa"/>
          </w:tcPr>
          <w:p w14:paraId="6FC4D81B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6A782" w14:textId="1C78507D" w:rsidR="007D3E10" w:rsidRPr="008C3048" w:rsidRDefault="007D3E10" w:rsidP="00CA1A93">
            <w:pPr>
              <w:spacing w:before="160"/>
              <w:jc w:val="center"/>
              <w:rPr>
                <w:b/>
                <w:sz w:val="24"/>
                <w:szCs w:val="24"/>
              </w:rPr>
            </w:pPr>
            <w:r w:rsidRPr="008C3048">
              <w:rPr>
                <w:b/>
                <w:sz w:val="24"/>
                <w:szCs w:val="24"/>
              </w:rPr>
              <w:t>Nabídková cena za 1 ks bez DPH</w:t>
            </w:r>
            <w:r>
              <w:rPr>
                <w:b/>
                <w:sz w:val="24"/>
                <w:szCs w:val="24"/>
              </w:rPr>
              <w:t xml:space="preserve"> /Kč/</w:t>
            </w:r>
          </w:p>
          <w:p w14:paraId="6DA36B48" w14:textId="59594FFC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3B9D3" w14:textId="77777777" w:rsidR="007D3E10" w:rsidRPr="008C3048" w:rsidRDefault="007D3E10" w:rsidP="00CA1A93">
            <w:pPr>
              <w:spacing w:before="160"/>
              <w:jc w:val="center"/>
              <w:rPr>
                <w:b/>
                <w:sz w:val="24"/>
                <w:szCs w:val="24"/>
              </w:rPr>
            </w:pPr>
            <w:r w:rsidRPr="008C3048">
              <w:rPr>
                <w:b/>
                <w:sz w:val="24"/>
                <w:szCs w:val="24"/>
              </w:rPr>
              <w:t>Celková cena bez DPH</w:t>
            </w:r>
          </w:p>
          <w:p w14:paraId="3157A384" w14:textId="722C83FA" w:rsidR="007D3E10" w:rsidRDefault="007D3E10" w:rsidP="00CA1A93">
            <w:pPr>
              <w:keepNext/>
              <w:jc w:val="center"/>
              <w:rPr>
                <w:sz w:val="24"/>
                <w:szCs w:val="24"/>
              </w:rPr>
            </w:pPr>
            <w:r w:rsidRPr="008C3048">
              <w:rPr>
                <w:b/>
                <w:sz w:val="24"/>
                <w:szCs w:val="24"/>
              </w:rPr>
              <w:t>/ Kč/</w:t>
            </w:r>
          </w:p>
        </w:tc>
      </w:tr>
      <w:tr w:rsidR="007D3E10" w14:paraId="712CE14A" w14:textId="77777777" w:rsidTr="00F867F7">
        <w:tc>
          <w:tcPr>
            <w:tcW w:w="1838" w:type="dxa"/>
            <w:vMerge w:val="restart"/>
          </w:tcPr>
          <w:p w14:paraId="0F68FF2B" w14:textId="387BCE71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267B6129" w14:textId="7777777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6F144EE8" w14:textId="7777777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76CB9361" w14:textId="7777777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453A1A2F" w14:textId="7777777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08773EB0" w14:textId="7777777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777D7F8A" w14:textId="77777777" w:rsidR="006F129C" w:rsidRPr="006F129C" w:rsidRDefault="006F129C" w:rsidP="00715501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09752EA6" w14:textId="15B2629B" w:rsidR="00F867F7" w:rsidRPr="0067365C" w:rsidRDefault="006F129C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Interaktivní</w:t>
            </w:r>
            <w:r w:rsidR="0067365C" w:rsidRPr="0067365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B053D3" w14:textId="6D8B57C0" w:rsidR="007D3E10" w:rsidRPr="0067365C" w:rsidRDefault="007D3E10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67365C">
              <w:rPr>
                <w:b/>
                <w:bCs/>
                <w:sz w:val="24"/>
                <w:szCs w:val="24"/>
              </w:rPr>
              <w:t xml:space="preserve"> </w:t>
            </w:r>
            <w:r w:rsidR="006F129C">
              <w:rPr>
                <w:b/>
                <w:bCs/>
                <w:sz w:val="24"/>
                <w:szCs w:val="24"/>
              </w:rPr>
              <w:t>tabule</w:t>
            </w:r>
          </w:p>
          <w:p w14:paraId="7AA0F5CE" w14:textId="3AAB8F61" w:rsidR="007D3E10" w:rsidRDefault="007D3E10" w:rsidP="00715501">
            <w:pPr>
              <w:keepNext/>
              <w:jc w:val="center"/>
              <w:rPr>
                <w:sz w:val="24"/>
                <w:szCs w:val="24"/>
              </w:rPr>
            </w:pPr>
          </w:p>
          <w:p w14:paraId="04D19A75" w14:textId="3A7DEE4D" w:rsidR="007D3E10" w:rsidRPr="004711E0" w:rsidRDefault="007D3E10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9AEC7B4" w14:textId="035434B7" w:rsidR="007D3E10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6053DD2E" w14:textId="77777777" w:rsidR="00715501" w:rsidRDefault="00715501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50AB6510" w14:textId="77777777" w:rsidR="00715501" w:rsidRDefault="00715501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  <w:p w14:paraId="30964EFF" w14:textId="77777777" w:rsidR="00F867F7" w:rsidRDefault="00F867F7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76A0FDFF" w14:textId="77777777" w:rsidR="0067365C" w:rsidRDefault="0067365C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4EABD446" w14:textId="77777777" w:rsidR="0067365C" w:rsidRDefault="0067365C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2A0B7B08" w14:textId="35385F46" w:rsidR="007D3E10" w:rsidRDefault="00F867F7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D3E10">
              <w:rPr>
                <w:b/>
                <w:bCs/>
                <w:sz w:val="24"/>
                <w:szCs w:val="24"/>
              </w:rPr>
              <w:t>abule</w:t>
            </w:r>
          </w:p>
          <w:p w14:paraId="5D09ED97" w14:textId="00EE3591" w:rsidR="00F867F7" w:rsidRDefault="00F867F7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</w:p>
          <w:p w14:paraId="288EA23E" w14:textId="34E6BF65" w:rsidR="00F867F7" w:rsidRDefault="00F867F7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projektorem</w:t>
            </w:r>
          </w:p>
          <w:p w14:paraId="43326A59" w14:textId="77777777" w:rsidR="007D3E10" w:rsidRDefault="007D3E10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55F04FD3" w14:textId="5D26D14D" w:rsidR="0067365C" w:rsidRDefault="0067365C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6F937AE0" w14:textId="490EDE8C" w:rsidR="007D3E10" w:rsidRDefault="007D3E10" w:rsidP="0071550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1F1F84" w14:textId="712CCE31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Rozměry aktivní plochy </w:t>
            </w:r>
            <w:r w:rsidR="00715501">
              <w:rPr>
                <w:sz w:val="24"/>
                <w:szCs w:val="24"/>
              </w:rPr>
              <w:t>tabule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D0900D0" w14:textId="5E278661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úhlopříčka alespoň 85 palců</w:t>
            </w:r>
          </w:p>
        </w:tc>
        <w:tc>
          <w:tcPr>
            <w:tcW w:w="1843" w:type="dxa"/>
            <w:vMerge w:val="restart"/>
          </w:tcPr>
          <w:p w14:paraId="3D712120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810A23D" w14:textId="77777777" w:rsidR="007D3E10" w:rsidRDefault="007D3E10" w:rsidP="007D3E1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D3E10" w14:paraId="7D3D7753" w14:textId="77777777" w:rsidTr="00F867F7">
        <w:tc>
          <w:tcPr>
            <w:tcW w:w="1838" w:type="dxa"/>
            <w:vMerge/>
          </w:tcPr>
          <w:p w14:paraId="7C86446C" w14:textId="77777777" w:rsidR="007D3E10" w:rsidRPr="001958D1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FBECF4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BE2115" w14:textId="5EEF1520" w:rsidR="007D3E10" w:rsidRPr="001958D1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</w:t>
            </w:r>
          </w:p>
        </w:tc>
        <w:tc>
          <w:tcPr>
            <w:tcW w:w="4678" w:type="dxa"/>
          </w:tcPr>
          <w:p w14:paraId="550817AA" w14:textId="51454E79" w:rsidR="007D3E10" w:rsidRPr="001958D1" w:rsidRDefault="00715501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7D3E10">
              <w:rPr>
                <w:sz w:val="24"/>
                <w:szCs w:val="24"/>
              </w:rPr>
              <w:t>eramický, umožňuje používat fixy</w:t>
            </w:r>
          </w:p>
        </w:tc>
        <w:tc>
          <w:tcPr>
            <w:tcW w:w="1843" w:type="dxa"/>
            <w:vMerge/>
          </w:tcPr>
          <w:p w14:paraId="3280CA79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E44526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</w:tr>
      <w:tr w:rsidR="007D3E10" w14:paraId="2CEB71EC" w14:textId="77777777" w:rsidTr="00F867F7">
        <w:tc>
          <w:tcPr>
            <w:tcW w:w="1838" w:type="dxa"/>
            <w:vMerge/>
          </w:tcPr>
          <w:p w14:paraId="435194ED" w14:textId="77777777" w:rsidR="007D3E10" w:rsidRPr="001958D1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CB1A25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9B6D350" w14:textId="39D9B1F9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Poměr stran</w:t>
            </w:r>
          </w:p>
        </w:tc>
        <w:tc>
          <w:tcPr>
            <w:tcW w:w="4678" w:type="dxa"/>
          </w:tcPr>
          <w:p w14:paraId="65D55DAE" w14:textId="6F8D7FE9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1843" w:type="dxa"/>
            <w:vMerge/>
          </w:tcPr>
          <w:p w14:paraId="4577D033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7B1543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</w:tr>
      <w:tr w:rsidR="00F06188" w14:paraId="3D919B8A" w14:textId="77777777" w:rsidTr="00F867F7">
        <w:tc>
          <w:tcPr>
            <w:tcW w:w="1838" w:type="dxa"/>
            <w:vMerge/>
          </w:tcPr>
          <w:p w14:paraId="18C38E20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301F25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E2786C9" w14:textId="21788CD2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Kontrast</w:t>
            </w:r>
          </w:p>
        </w:tc>
        <w:tc>
          <w:tcPr>
            <w:tcW w:w="4678" w:type="dxa"/>
          </w:tcPr>
          <w:p w14:paraId="5D6ABDA3" w14:textId="28BF1853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min. 15 000:1</w:t>
            </w:r>
          </w:p>
        </w:tc>
        <w:tc>
          <w:tcPr>
            <w:tcW w:w="1843" w:type="dxa"/>
            <w:vMerge/>
          </w:tcPr>
          <w:p w14:paraId="62F9F047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83BA5F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06188" w14:paraId="30CAA418" w14:textId="77777777" w:rsidTr="00F867F7">
        <w:tc>
          <w:tcPr>
            <w:tcW w:w="1838" w:type="dxa"/>
            <w:vMerge/>
          </w:tcPr>
          <w:p w14:paraId="4B7EAE03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5E68F24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90E410E" w14:textId="4614FF4B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Svítivost</w:t>
            </w:r>
          </w:p>
        </w:tc>
        <w:tc>
          <w:tcPr>
            <w:tcW w:w="4678" w:type="dxa"/>
          </w:tcPr>
          <w:p w14:paraId="02E27BEC" w14:textId="2E92C39A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 xml:space="preserve">min. 3200 ANSI </w:t>
            </w:r>
            <w:proofErr w:type="spellStart"/>
            <w:r w:rsidRPr="00F06188">
              <w:rPr>
                <w:sz w:val="24"/>
                <w:szCs w:val="24"/>
              </w:rPr>
              <w:t>Lumens</w:t>
            </w:r>
            <w:proofErr w:type="spellEnd"/>
          </w:p>
        </w:tc>
        <w:tc>
          <w:tcPr>
            <w:tcW w:w="1843" w:type="dxa"/>
            <w:vMerge/>
          </w:tcPr>
          <w:p w14:paraId="45B8CB4D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D5C1626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06188" w14:paraId="1FF9F235" w14:textId="77777777" w:rsidTr="00F867F7">
        <w:tc>
          <w:tcPr>
            <w:tcW w:w="1838" w:type="dxa"/>
            <w:vMerge/>
          </w:tcPr>
          <w:p w14:paraId="31B344DD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65993E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5B4B9E3" w14:textId="4F66BF3D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 xml:space="preserve">Rozlišení </w:t>
            </w:r>
          </w:p>
        </w:tc>
        <w:tc>
          <w:tcPr>
            <w:tcW w:w="4678" w:type="dxa"/>
          </w:tcPr>
          <w:p w14:paraId="614C158D" w14:textId="33C36E43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min. 1280 x 800 (WXGA), 16:10</w:t>
            </w:r>
          </w:p>
        </w:tc>
        <w:tc>
          <w:tcPr>
            <w:tcW w:w="1843" w:type="dxa"/>
            <w:vMerge/>
          </w:tcPr>
          <w:p w14:paraId="3EE3A521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42B3D6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06188" w14:paraId="31A25160" w14:textId="77777777" w:rsidTr="00F867F7">
        <w:tc>
          <w:tcPr>
            <w:tcW w:w="1838" w:type="dxa"/>
            <w:vMerge/>
          </w:tcPr>
          <w:p w14:paraId="256A5E6D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CB545D9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1459642" w14:textId="6B69D7C7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Reproduktory</w:t>
            </w:r>
          </w:p>
        </w:tc>
        <w:tc>
          <w:tcPr>
            <w:tcW w:w="4678" w:type="dxa"/>
          </w:tcPr>
          <w:p w14:paraId="75A248B3" w14:textId="3F5DB387" w:rsidR="00F06188" w:rsidRPr="00F06188" w:rsidRDefault="00CE51DC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06188" w:rsidRPr="00F06188">
              <w:rPr>
                <w:sz w:val="24"/>
                <w:szCs w:val="24"/>
              </w:rPr>
              <w:t>no</w:t>
            </w:r>
          </w:p>
        </w:tc>
        <w:tc>
          <w:tcPr>
            <w:tcW w:w="1843" w:type="dxa"/>
            <w:vMerge/>
          </w:tcPr>
          <w:p w14:paraId="6DCBFC5A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9CF651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06188" w14:paraId="538BD607" w14:textId="77777777" w:rsidTr="00F867F7">
        <w:tc>
          <w:tcPr>
            <w:tcW w:w="1838" w:type="dxa"/>
            <w:vMerge/>
          </w:tcPr>
          <w:p w14:paraId="0A85F0C3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722AB4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9DD0844" w14:textId="378994A4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Dálkové ovládání</w:t>
            </w:r>
          </w:p>
        </w:tc>
        <w:tc>
          <w:tcPr>
            <w:tcW w:w="4678" w:type="dxa"/>
          </w:tcPr>
          <w:p w14:paraId="5F93007A" w14:textId="574B7CA6" w:rsidR="00F06188" w:rsidRPr="00F06188" w:rsidRDefault="00CE51DC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06188" w:rsidRPr="00F06188">
              <w:rPr>
                <w:sz w:val="24"/>
                <w:szCs w:val="24"/>
              </w:rPr>
              <w:t>no</w:t>
            </w:r>
          </w:p>
        </w:tc>
        <w:tc>
          <w:tcPr>
            <w:tcW w:w="1843" w:type="dxa"/>
            <w:vMerge/>
          </w:tcPr>
          <w:p w14:paraId="2586381E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238AAD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06188" w14:paraId="63FF966F" w14:textId="77777777" w:rsidTr="00F867F7">
        <w:tc>
          <w:tcPr>
            <w:tcW w:w="1838" w:type="dxa"/>
            <w:vMerge/>
          </w:tcPr>
          <w:p w14:paraId="2C3B8BF0" w14:textId="77777777" w:rsidR="00F06188" w:rsidRPr="001958D1" w:rsidRDefault="00F06188" w:rsidP="00F06188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3743009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38571" w14:textId="7B3F2570" w:rsidR="00F06188" w:rsidRPr="00F06188" w:rsidRDefault="00F867F7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Připojení</w:t>
            </w:r>
          </w:p>
        </w:tc>
        <w:tc>
          <w:tcPr>
            <w:tcW w:w="4678" w:type="dxa"/>
          </w:tcPr>
          <w:p w14:paraId="5402EE0E" w14:textId="64362D82" w:rsidR="00F06188" w:rsidRPr="00F06188" w:rsidRDefault="00F06188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06188">
              <w:rPr>
                <w:sz w:val="24"/>
                <w:szCs w:val="24"/>
              </w:rPr>
              <w:t>HDMI</w:t>
            </w:r>
            <w:r w:rsidR="00F867F7">
              <w:rPr>
                <w:sz w:val="24"/>
                <w:szCs w:val="24"/>
              </w:rPr>
              <w:t>, USB, alespoň 5 metrů</w:t>
            </w:r>
          </w:p>
        </w:tc>
        <w:tc>
          <w:tcPr>
            <w:tcW w:w="1843" w:type="dxa"/>
            <w:vMerge/>
          </w:tcPr>
          <w:p w14:paraId="0F737D29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953ADA" w14:textId="77777777" w:rsidR="00F06188" w:rsidRDefault="00F06188" w:rsidP="00F06188">
            <w:pPr>
              <w:keepNext/>
              <w:rPr>
                <w:sz w:val="24"/>
                <w:szCs w:val="24"/>
              </w:rPr>
            </w:pPr>
          </w:p>
        </w:tc>
      </w:tr>
      <w:tr w:rsidR="00F13380" w14:paraId="340FBB07" w14:textId="77777777" w:rsidTr="00F867F7">
        <w:tc>
          <w:tcPr>
            <w:tcW w:w="1838" w:type="dxa"/>
            <w:vMerge/>
          </w:tcPr>
          <w:p w14:paraId="48E7FB41" w14:textId="77777777" w:rsidR="00F13380" w:rsidRPr="001958D1" w:rsidRDefault="00F1338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9ED1EC" w14:textId="77777777" w:rsidR="00F13380" w:rsidRDefault="00F1338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5E7EE07" w14:textId="376DD6C0" w:rsidR="00F13380" w:rsidRPr="00F867F7" w:rsidRDefault="00F1338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Držák k upevnění na strop</w:t>
            </w:r>
          </w:p>
        </w:tc>
        <w:tc>
          <w:tcPr>
            <w:tcW w:w="4678" w:type="dxa"/>
          </w:tcPr>
          <w:p w14:paraId="7DA34B38" w14:textId="220346FD" w:rsidR="00F13380" w:rsidRDefault="00F1338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1843" w:type="dxa"/>
            <w:vMerge/>
          </w:tcPr>
          <w:p w14:paraId="7C89AAE3" w14:textId="77777777" w:rsidR="00F13380" w:rsidRDefault="00F1338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6DB6EF" w14:textId="77777777" w:rsidR="00F13380" w:rsidRDefault="00F13380" w:rsidP="007D3E10">
            <w:pPr>
              <w:keepNext/>
              <w:rPr>
                <w:sz w:val="24"/>
                <w:szCs w:val="24"/>
              </w:rPr>
            </w:pPr>
          </w:p>
        </w:tc>
      </w:tr>
      <w:tr w:rsidR="00715501" w14:paraId="03475F68" w14:textId="77777777" w:rsidTr="00F867F7">
        <w:tc>
          <w:tcPr>
            <w:tcW w:w="1838" w:type="dxa"/>
            <w:vMerge/>
          </w:tcPr>
          <w:p w14:paraId="3DFD8905" w14:textId="77777777" w:rsidR="00715501" w:rsidRPr="001958D1" w:rsidRDefault="00715501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27E5AC2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46CAB6F" w14:textId="28AE1E3D" w:rsidR="00715501" w:rsidRDefault="00F867F7" w:rsidP="00CA1A93">
            <w:pPr>
              <w:keepNext/>
              <w:spacing w:before="60" w:after="60"/>
              <w:rPr>
                <w:sz w:val="24"/>
                <w:szCs w:val="24"/>
              </w:rPr>
            </w:pPr>
            <w:r w:rsidRPr="00F867F7">
              <w:rPr>
                <w:sz w:val="24"/>
                <w:szCs w:val="24"/>
              </w:rPr>
              <w:t>Projekční vzdálenost</w:t>
            </w:r>
            <w:r w:rsidRPr="00F867F7">
              <w:rPr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57F96477" w14:textId="6EC56177" w:rsidR="00715501" w:rsidRDefault="00F867F7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ultrakrátká</w:t>
            </w:r>
          </w:p>
        </w:tc>
        <w:tc>
          <w:tcPr>
            <w:tcW w:w="1843" w:type="dxa"/>
            <w:vMerge/>
          </w:tcPr>
          <w:p w14:paraId="15900A57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E96EAA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</w:tr>
      <w:tr w:rsidR="00715501" w14:paraId="0A9E98C3" w14:textId="77777777" w:rsidTr="00F867F7">
        <w:tc>
          <w:tcPr>
            <w:tcW w:w="1838" w:type="dxa"/>
            <w:vMerge/>
          </w:tcPr>
          <w:p w14:paraId="1924293C" w14:textId="77777777" w:rsidR="00715501" w:rsidRPr="001958D1" w:rsidRDefault="00715501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4E9A52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183061E" w14:textId="39103B47" w:rsidR="00715501" w:rsidRDefault="00F867F7" w:rsidP="00CA1A93">
            <w:pPr>
              <w:keepNext/>
              <w:spacing w:before="2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Ovládání tabule</w:t>
            </w:r>
          </w:p>
        </w:tc>
        <w:tc>
          <w:tcPr>
            <w:tcW w:w="4678" w:type="dxa"/>
          </w:tcPr>
          <w:p w14:paraId="0A8E8DEF" w14:textId="4C6DA902" w:rsidR="00715501" w:rsidRDefault="00CA1A93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867F7">
              <w:rPr>
                <w:sz w:val="24"/>
                <w:szCs w:val="24"/>
              </w:rPr>
              <w:t>erem i dotykem prstů, umožňuje psaní více uživatelů</w:t>
            </w:r>
          </w:p>
        </w:tc>
        <w:tc>
          <w:tcPr>
            <w:tcW w:w="1843" w:type="dxa"/>
            <w:vMerge/>
          </w:tcPr>
          <w:p w14:paraId="19E7C5EB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A095C5" w14:textId="77777777" w:rsidR="00715501" w:rsidRDefault="00715501" w:rsidP="007D3E10">
            <w:pPr>
              <w:keepNext/>
              <w:rPr>
                <w:sz w:val="24"/>
                <w:szCs w:val="24"/>
              </w:rPr>
            </w:pPr>
          </w:p>
        </w:tc>
      </w:tr>
      <w:tr w:rsidR="007D3E10" w14:paraId="0F239E7C" w14:textId="77777777" w:rsidTr="00F867F7">
        <w:tc>
          <w:tcPr>
            <w:tcW w:w="1838" w:type="dxa"/>
            <w:vMerge/>
          </w:tcPr>
          <w:p w14:paraId="4A017AB5" w14:textId="77777777" w:rsidR="007D3E10" w:rsidRPr="001958D1" w:rsidRDefault="007D3E10" w:rsidP="007D3E1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5CD5A34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0A5EAD" w14:textId="25F989EB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Kompatibilita s operačním systémem</w:t>
            </w:r>
          </w:p>
        </w:tc>
        <w:tc>
          <w:tcPr>
            <w:tcW w:w="4678" w:type="dxa"/>
          </w:tcPr>
          <w:p w14:paraId="02DEC7E7" w14:textId="550BBB03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Windows </w:t>
            </w:r>
            <w:r w:rsidR="00F867F7">
              <w:rPr>
                <w:sz w:val="24"/>
                <w:szCs w:val="24"/>
              </w:rPr>
              <w:t>10/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</w:tcPr>
          <w:p w14:paraId="37A78D1C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DD3AC0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</w:tr>
      <w:tr w:rsidR="007D3E10" w14:paraId="02AE933D" w14:textId="77777777" w:rsidTr="00F867F7">
        <w:tc>
          <w:tcPr>
            <w:tcW w:w="1838" w:type="dxa"/>
          </w:tcPr>
          <w:p w14:paraId="3339E9F6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3"/>
          </w:tcPr>
          <w:p w14:paraId="3E099266" w14:textId="3882C7E7" w:rsidR="007D3E10" w:rsidRDefault="007D3E10" w:rsidP="00CA1A93">
            <w:pPr>
              <w:keepNext/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+ komplet kabeláž, montáž a kalibrace ve škole  </w:t>
            </w:r>
          </w:p>
        </w:tc>
        <w:tc>
          <w:tcPr>
            <w:tcW w:w="1843" w:type="dxa"/>
            <w:vMerge/>
          </w:tcPr>
          <w:p w14:paraId="1042239B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5CAEE6" w14:textId="77777777" w:rsidR="007D3E10" w:rsidRDefault="007D3E10" w:rsidP="007D3E10">
            <w:pPr>
              <w:keepNext/>
              <w:rPr>
                <w:sz w:val="24"/>
                <w:szCs w:val="24"/>
              </w:rPr>
            </w:pPr>
          </w:p>
        </w:tc>
      </w:tr>
    </w:tbl>
    <w:p w14:paraId="17CACED3" w14:textId="77777777" w:rsidR="001958D1" w:rsidRDefault="001958D1" w:rsidP="00E97E61"/>
    <w:p w14:paraId="0D8532B3" w14:textId="77777777" w:rsidR="009C37B1" w:rsidRDefault="009C37B1" w:rsidP="00E97E61"/>
    <w:p w14:paraId="16B8EF3B" w14:textId="3070365E" w:rsidR="009C37B1" w:rsidRPr="0052349A" w:rsidRDefault="009C37B1" w:rsidP="00BF72B8">
      <w:pPr>
        <w:ind w:left="6120" w:hanging="5553"/>
        <w:rPr>
          <w:b/>
          <w:bCs/>
          <w:sz w:val="24"/>
          <w:szCs w:val="24"/>
        </w:rPr>
      </w:pPr>
      <w:r w:rsidRPr="0052349A">
        <w:rPr>
          <w:b/>
          <w:bCs/>
          <w:sz w:val="24"/>
          <w:szCs w:val="24"/>
        </w:rPr>
        <w:t>Cena celkem bez DPH (</w:t>
      </w:r>
      <w:proofErr w:type="gramStart"/>
      <w:r w:rsidRPr="0052349A">
        <w:rPr>
          <w:b/>
          <w:bCs/>
          <w:sz w:val="24"/>
          <w:szCs w:val="24"/>
        </w:rPr>
        <w:t>Kč)</w:t>
      </w:r>
      <w:r w:rsidR="00BF72B8">
        <w:rPr>
          <w:b/>
          <w:bCs/>
          <w:sz w:val="24"/>
          <w:szCs w:val="24"/>
        </w:rPr>
        <w:t xml:space="preserve">   </w:t>
      </w:r>
      <w:proofErr w:type="gramEnd"/>
      <w:r w:rsidR="00BF72B8">
        <w:rPr>
          <w:b/>
          <w:bCs/>
          <w:sz w:val="24"/>
          <w:szCs w:val="24"/>
        </w:rPr>
        <w:t xml:space="preserve">      </w:t>
      </w:r>
      <w:r w:rsidRPr="0052349A">
        <w:rPr>
          <w:b/>
          <w:bCs/>
          <w:sz w:val="24"/>
          <w:szCs w:val="24"/>
        </w:rPr>
        <w:t>……………………………………………………….</w:t>
      </w:r>
    </w:p>
    <w:p w14:paraId="1AC947EC" w14:textId="77777777" w:rsidR="009C37B1" w:rsidRPr="004711E0" w:rsidRDefault="009C37B1" w:rsidP="00BF72B8">
      <w:pPr>
        <w:ind w:hanging="5553"/>
        <w:rPr>
          <w:b/>
          <w:bCs/>
          <w:sz w:val="24"/>
          <w:szCs w:val="24"/>
        </w:rPr>
      </w:pPr>
    </w:p>
    <w:p w14:paraId="3A875E24" w14:textId="4DA85E15" w:rsidR="009C37B1" w:rsidRPr="0052349A" w:rsidRDefault="009C37B1" w:rsidP="00BF72B8">
      <w:pPr>
        <w:ind w:left="6120" w:hanging="5553"/>
        <w:rPr>
          <w:b/>
          <w:bCs/>
          <w:sz w:val="24"/>
          <w:szCs w:val="24"/>
        </w:rPr>
      </w:pPr>
      <w:r w:rsidRPr="0052349A">
        <w:rPr>
          <w:b/>
          <w:bCs/>
          <w:sz w:val="24"/>
          <w:szCs w:val="24"/>
        </w:rPr>
        <w:t>DPH 21</w:t>
      </w:r>
      <w:r w:rsidR="00E2559F">
        <w:rPr>
          <w:b/>
          <w:bCs/>
          <w:sz w:val="24"/>
          <w:szCs w:val="24"/>
        </w:rPr>
        <w:t xml:space="preserve"> </w:t>
      </w:r>
      <w:r w:rsidRPr="0052349A">
        <w:rPr>
          <w:b/>
          <w:bCs/>
          <w:sz w:val="24"/>
          <w:szCs w:val="24"/>
        </w:rPr>
        <w:t>% (</w:t>
      </w:r>
      <w:proofErr w:type="gramStart"/>
      <w:r w:rsidRPr="0052349A">
        <w:rPr>
          <w:b/>
          <w:bCs/>
          <w:sz w:val="24"/>
          <w:szCs w:val="24"/>
        </w:rPr>
        <w:t>Kč)</w:t>
      </w:r>
      <w:r w:rsidR="00BF72B8">
        <w:rPr>
          <w:b/>
          <w:bCs/>
          <w:sz w:val="24"/>
          <w:szCs w:val="24"/>
        </w:rPr>
        <w:t xml:space="preserve">   </w:t>
      </w:r>
      <w:proofErr w:type="gramEnd"/>
      <w:r w:rsidR="00BF72B8">
        <w:rPr>
          <w:b/>
          <w:bCs/>
          <w:sz w:val="24"/>
          <w:szCs w:val="24"/>
        </w:rPr>
        <w:t xml:space="preserve">                           </w:t>
      </w:r>
      <w:r w:rsidRPr="0052349A">
        <w:rPr>
          <w:b/>
          <w:bCs/>
          <w:sz w:val="24"/>
          <w:szCs w:val="24"/>
        </w:rPr>
        <w:t>……………………………………………………</w:t>
      </w:r>
      <w:r w:rsidR="00D212CB">
        <w:rPr>
          <w:b/>
          <w:bCs/>
          <w:sz w:val="24"/>
          <w:szCs w:val="24"/>
        </w:rPr>
        <w:t>…</w:t>
      </w:r>
      <w:r w:rsidRPr="0052349A">
        <w:rPr>
          <w:b/>
          <w:bCs/>
          <w:sz w:val="24"/>
          <w:szCs w:val="24"/>
        </w:rPr>
        <w:t>.</w:t>
      </w:r>
    </w:p>
    <w:p w14:paraId="1050D69D" w14:textId="77777777" w:rsidR="009C37B1" w:rsidRPr="004711E0" w:rsidRDefault="009C37B1" w:rsidP="00E2559F">
      <w:pPr>
        <w:rPr>
          <w:b/>
          <w:bCs/>
          <w:sz w:val="24"/>
          <w:szCs w:val="24"/>
        </w:rPr>
      </w:pPr>
    </w:p>
    <w:p w14:paraId="1931262F" w14:textId="7D32814E" w:rsidR="009C37B1" w:rsidRPr="0052349A" w:rsidRDefault="009C37B1" w:rsidP="00BF72B8">
      <w:pPr>
        <w:ind w:left="567"/>
        <w:rPr>
          <w:b/>
          <w:bCs/>
          <w:sz w:val="24"/>
          <w:szCs w:val="24"/>
        </w:rPr>
      </w:pPr>
      <w:r w:rsidRPr="0052349A">
        <w:rPr>
          <w:b/>
          <w:bCs/>
          <w:sz w:val="24"/>
          <w:szCs w:val="24"/>
        </w:rPr>
        <w:t>Cena celkem s DPH (Kč)</w:t>
      </w:r>
      <w:r w:rsidRPr="0052349A">
        <w:rPr>
          <w:b/>
          <w:bCs/>
          <w:sz w:val="24"/>
          <w:szCs w:val="24"/>
        </w:rPr>
        <w:tab/>
      </w:r>
      <w:r w:rsidR="00D212CB">
        <w:rPr>
          <w:b/>
          <w:bCs/>
          <w:sz w:val="24"/>
          <w:szCs w:val="24"/>
        </w:rPr>
        <w:t xml:space="preserve"> </w:t>
      </w:r>
      <w:r w:rsidRPr="0052349A">
        <w:rPr>
          <w:b/>
          <w:bCs/>
          <w:sz w:val="24"/>
          <w:szCs w:val="24"/>
        </w:rPr>
        <w:t>……………………………………………………….</w:t>
      </w:r>
    </w:p>
    <w:sectPr w:rsidR="009C37B1" w:rsidRPr="0052349A" w:rsidSect="00D33263">
      <w:pgSz w:w="16838" w:h="11906" w:orient="landscape"/>
      <w:pgMar w:top="568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4468"/>
    <w:multiLevelType w:val="hybridMultilevel"/>
    <w:tmpl w:val="3C3E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6513"/>
    <w:multiLevelType w:val="hybridMultilevel"/>
    <w:tmpl w:val="8B223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66A2E"/>
    <w:multiLevelType w:val="hybridMultilevel"/>
    <w:tmpl w:val="71C4E75A"/>
    <w:lvl w:ilvl="0" w:tplc="040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3" w15:restartNumberingAfterBreak="0">
    <w:nsid w:val="7F39110C"/>
    <w:multiLevelType w:val="hybridMultilevel"/>
    <w:tmpl w:val="7688A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2914">
    <w:abstractNumId w:val="2"/>
  </w:num>
  <w:num w:numId="2" w16cid:durableId="1439637366">
    <w:abstractNumId w:val="0"/>
  </w:num>
  <w:num w:numId="3" w16cid:durableId="1237664353">
    <w:abstractNumId w:val="1"/>
  </w:num>
  <w:num w:numId="4" w16cid:durableId="127239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D1"/>
    <w:rsid w:val="00036D7D"/>
    <w:rsid w:val="0005058B"/>
    <w:rsid w:val="00052895"/>
    <w:rsid w:val="00055437"/>
    <w:rsid w:val="0006332D"/>
    <w:rsid w:val="00072DF2"/>
    <w:rsid w:val="000743E0"/>
    <w:rsid w:val="000775FB"/>
    <w:rsid w:val="0008609F"/>
    <w:rsid w:val="00150944"/>
    <w:rsid w:val="0015295C"/>
    <w:rsid w:val="001958D1"/>
    <w:rsid w:val="001A42C3"/>
    <w:rsid w:val="00282131"/>
    <w:rsid w:val="002C54E1"/>
    <w:rsid w:val="00302B8A"/>
    <w:rsid w:val="00373478"/>
    <w:rsid w:val="00390421"/>
    <w:rsid w:val="003B364E"/>
    <w:rsid w:val="003E674D"/>
    <w:rsid w:val="00402539"/>
    <w:rsid w:val="0044263C"/>
    <w:rsid w:val="004547CE"/>
    <w:rsid w:val="004711E0"/>
    <w:rsid w:val="004776DA"/>
    <w:rsid w:val="00486BAB"/>
    <w:rsid w:val="004D7ED6"/>
    <w:rsid w:val="0051671C"/>
    <w:rsid w:val="0052349A"/>
    <w:rsid w:val="005E5968"/>
    <w:rsid w:val="00620167"/>
    <w:rsid w:val="006204F2"/>
    <w:rsid w:val="006225D6"/>
    <w:rsid w:val="0062319F"/>
    <w:rsid w:val="0062475B"/>
    <w:rsid w:val="0067365C"/>
    <w:rsid w:val="006F129C"/>
    <w:rsid w:val="00715501"/>
    <w:rsid w:val="00740C0F"/>
    <w:rsid w:val="007D3E10"/>
    <w:rsid w:val="008321D7"/>
    <w:rsid w:val="008C3048"/>
    <w:rsid w:val="00967524"/>
    <w:rsid w:val="009866AA"/>
    <w:rsid w:val="0099642B"/>
    <w:rsid w:val="009C37B1"/>
    <w:rsid w:val="009C6E29"/>
    <w:rsid w:val="00A42268"/>
    <w:rsid w:val="00A57938"/>
    <w:rsid w:val="00A736E3"/>
    <w:rsid w:val="00A91013"/>
    <w:rsid w:val="00AA65AF"/>
    <w:rsid w:val="00AF6A8E"/>
    <w:rsid w:val="00B04886"/>
    <w:rsid w:val="00B13DEC"/>
    <w:rsid w:val="00B144DC"/>
    <w:rsid w:val="00B2699A"/>
    <w:rsid w:val="00B33807"/>
    <w:rsid w:val="00B416B9"/>
    <w:rsid w:val="00B70F99"/>
    <w:rsid w:val="00BF72B8"/>
    <w:rsid w:val="00C3734F"/>
    <w:rsid w:val="00C77042"/>
    <w:rsid w:val="00CA1A93"/>
    <w:rsid w:val="00CE51DC"/>
    <w:rsid w:val="00D212CB"/>
    <w:rsid w:val="00D26547"/>
    <w:rsid w:val="00D33263"/>
    <w:rsid w:val="00D852F1"/>
    <w:rsid w:val="00D956D6"/>
    <w:rsid w:val="00DA30CC"/>
    <w:rsid w:val="00DA4AE7"/>
    <w:rsid w:val="00DC6FD6"/>
    <w:rsid w:val="00E2559F"/>
    <w:rsid w:val="00E34B9C"/>
    <w:rsid w:val="00E97E61"/>
    <w:rsid w:val="00EB111C"/>
    <w:rsid w:val="00F05F8A"/>
    <w:rsid w:val="00F06188"/>
    <w:rsid w:val="00F13380"/>
    <w:rsid w:val="00F35B74"/>
    <w:rsid w:val="00F867F7"/>
    <w:rsid w:val="00F94B8D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3553"/>
  <w15:chartTrackingRefBased/>
  <w15:docId w15:val="{215E7E02-E748-40F8-A393-69F9844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A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225D6"/>
    <w:rPr>
      <w:b/>
      <w:bCs/>
    </w:rPr>
  </w:style>
  <w:style w:type="paragraph" w:styleId="Odstavecseseznamem">
    <w:name w:val="List Paragraph"/>
    <w:basedOn w:val="Normln"/>
    <w:uiPriority w:val="34"/>
    <w:qFormat/>
    <w:rsid w:val="0047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C210-7B63-4D38-804A-C335D095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sosbn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Doušová</dc:creator>
  <cp:keywords/>
  <dc:description/>
  <cp:lastModifiedBy>Věra Ledecká</cp:lastModifiedBy>
  <cp:revision>5</cp:revision>
  <cp:lastPrinted>2025-04-09T07:44:00Z</cp:lastPrinted>
  <dcterms:created xsi:type="dcterms:W3CDTF">2025-04-09T09:19:00Z</dcterms:created>
  <dcterms:modified xsi:type="dcterms:W3CDTF">2025-04-14T06:44:00Z</dcterms:modified>
</cp:coreProperties>
</file>