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6162826" w:rsidR="00002C70" w:rsidRPr="004E23E9" w:rsidRDefault="00E72168" w:rsidP="00E72168">
      <w:pPr>
        <w:tabs>
          <w:tab w:val="left" w:pos="2127"/>
        </w:tabs>
        <w:spacing w:before="80"/>
        <w:ind w:left="709"/>
        <w:rPr>
          <w:szCs w:val="24"/>
        </w:rPr>
      </w:pPr>
      <w:r>
        <w:rPr>
          <w:sz w:val="22"/>
          <w:szCs w:val="22"/>
        </w:rPr>
        <w:t>Z</w:t>
      </w:r>
      <w:r w:rsidR="00002C70">
        <w:rPr>
          <w:sz w:val="22"/>
          <w:szCs w:val="22"/>
        </w:rPr>
        <w:t>astoupená</w:t>
      </w:r>
      <w:r>
        <w:rPr>
          <w:sz w:val="22"/>
          <w:szCs w:val="22"/>
        </w:rPr>
        <w:t>:</w:t>
      </w:r>
      <w:r>
        <w:rPr>
          <w:sz w:val="22"/>
          <w:szCs w:val="22"/>
        </w:rPr>
        <w:tab/>
      </w:r>
      <w:r w:rsidR="00002C70" w:rsidRPr="004E23E9">
        <w:rPr>
          <w:szCs w:val="24"/>
        </w:rPr>
        <w:t>Ing. Alešem Čermákem, Ph.D., MBA, ředitelem</w:t>
      </w:r>
    </w:p>
    <w:p w14:paraId="11BA5431" w14:textId="4F9DE6E0" w:rsidR="00002C70" w:rsidRPr="004E23E9" w:rsidRDefault="00E72168" w:rsidP="003A50C3">
      <w:pPr>
        <w:tabs>
          <w:tab w:val="left" w:pos="2835"/>
        </w:tabs>
        <w:spacing w:before="80"/>
        <w:ind w:left="2127" w:hanging="1418"/>
        <w:rPr>
          <w:szCs w:val="24"/>
        </w:rPr>
      </w:pPr>
      <w:r w:rsidRPr="004E23E9">
        <w:rPr>
          <w:szCs w:val="24"/>
        </w:rPr>
        <w:tab/>
      </w:r>
      <w:r w:rsidRPr="004E23E9">
        <w:rPr>
          <w:szCs w:val="24"/>
        </w:rPr>
        <w:tab/>
      </w:r>
      <w:r w:rsidR="00B770EA" w:rsidRPr="004E23E9">
        <w:rPr>
          <w:szCs w:val="24"/>
        </w:rPr>
        <w:t>nebo</w:t>
      </w:r>
      <w:r w:rsidR="00002C70" w:rsidRPr="004E23E9">
        <w:rPr>
          <w:szCs w:val="24"/>
        </w:rPr>
        <w:t xml:space="preserve"> dále zastoupená Ing. Janem Fidlerem, DiS, statutárním zástupcem ředitele, na základě plné moci ze dne 28. 06. 2022</w:t>
      </w:r>
    </w:p>
    <w:p w14:paraId="343C9C9D" w14:textId="77AEEC40" w:rsidR="00002C70" w:rsidRDefault="00152D86" w:rsidP="003A50C3">
      <w:pPr>
        <w:tabs>
          <w:tab w:val="left" w:pos="2127"/>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w:t>
                      </w:r>
                      <w:proofErr w:type="gramStart"/>
                      <w:r>
                        <w:rPr>
                          <w:rFonts w:ascii="FuturaTCEExtBol" w:hAnsi="FuturaTCEExtBol"/>
                          <w:bCs/>
                          <w:color w:val="666666"/>
                          <w:sz w:val="18"/>
                          <w:szCs w:val="18"/>
                        </w:rPr>
                        <w:t>A  O</w:t>
                      </w:r>
                      <w:proofErr w:type="gramEnd"/>
                      <w:r>
                        <w:rPr>
                          <w:rFonts w:ascii="FuturaTCEExtBol" w:hAnsi="FuturaTCEExtBol"/>
                          <w:bCs/>
                          <w:color w:val="666666"/>
                          <w:sz w:val="18"/>
                          <w:szCs w:val="18"/>
                        </w:rPr>
                        <w:t xml:space="preserve">  P O S K Y T N T U T Í   S L U Ž E B</w:t>
                      </w:r>
                    </w:p>
                  </w:txbxContent>
                </v:textbox>
                <w10:wrap anchorx="page" anchory="page"/>
              </v:rect>
            </w:pict>
          </mc:Fallback>
        </mc:AlternateContent>
      </w:r>
      <w:r w:rsidR="00002C70">
        <w:rPr>
          <w:sz w:val="22"/>
          <w:szCs w:val="22"/>
        </w:rPr>
        <w:t>č. smlouvy:</w:t>
      </w:r>
      <w:r w:rsidR="00E72168">
        <w:rPr>
          <w:sz w:val="22"/>
          <w:szCs w:val="22"/>
        </w:rPr>
        <w:tab/>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0DE44F76" w:rsidR="00EB21E6" w:rsidRPr="00C276BC" w:rsidRDefault="00E24FD4" w:rsidP="00917368">
      <w:pPr>
        <w:spacing w:before="80"/>
        <w:ind w:left="709"/>
        <w:rPr>
          <w:sz w:val="22"/>
          <w:szCs w:val="22"/>
        </w:rPr>
      </w:pPr>
      <w:r>
        <w:rPr>
          <w:sz w:val="22"/>
          <w:szCs w:val="22"/>
        </w:rPr>
        <w:t>zastoupená</w:t>
      </w:r>
      <w:r w:rsidR="00E72168">
        <w:rPr>
          <w:sz w:val="22"/>
          <w:szCs w:val="22"/>
        </w:rPr>
        <w:t>:</w:t>
      </w:r>
      <w:r w:rsidR="00E72168">
        <w:rPr>
          <w:sz w:val="22"/>
          <w:szCs w:val="22"/>
        </w:rPr>
        <w:tab/>
      </w:r>
      <w:r w:rsidR="00123854" w:rsidRPr="00C276BC">
        <w:rPr>
          <w:sz w:val="22"/>
          <w:szCs w:val="22"/>
          <w:highlight w:val="cyan"/>
        </w:rPr>
        <w:t>[BUDE DOPLNĚNO]</w:t>
      </w:r>
    </w:p>
    <w:p w14:paraId="5C92D253" w14:textId="17485DA0" w:rsidR="007D42D9" w:rsidRPr="00C276BC" w:rsidRDefault="007D42D9" w:rsidP="003A50C3">
      <w:pPr>
        <w:tabs>
          <w:tab w:val="left" w:pos="2127"/>
        </w:tabs>
        <w:spacing w:before="80"/>
        <w:ind w:left="709"/>
        <w:rPr>
          <w:sz w:val="22"/>
          <w:szCs w:val="22"/>
        </w:rPr>
      </w:pPr>
      <w:r w:rsidRPr="00C276BC">
        <w:rPr>
          <w:sz w:val="22"/>
          <w:szCs w:val="22"/>
        </w:rPr>
        <w:t xml:space="preserve">č. smlouvy: </w:t>
      </w:r>
      <w:r w:rsidR="00E72168">
        <w:rPr>
          <w:sz w:val="22"/>
          <w:szCs w:val="22"/>
        </w:rPr>
        <w:tab/>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61CB9342"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17A2EC05"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699A35F8"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E60FFA" w:rsidRPr="00E60FFA">
        <w:rPr>
          <w:b/>
          <w:bCs/>
          <w:sz w:val="22"/>
          <w:szCs w:val="22"/>
        </w:rPr>
        <w:t>III/3307-2, Poříčany most ev.č. 3307-2 -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5A151AC5" w14:textId="77777777" w:rsidR="00A03276" w:rsidRDefault="00A03276" w:rsidP="00A427DD">
      <w:pPr>
        <w:pStyle w:val="Textodst1sl"/>
        <w:numPr>
          <w:ilvl w:val="0"/>
          <w:numId w:val="0"/>
        </w:numPr>
        <w:ind w:left="1430"/>
        <w:rPr>
          <w:sz w:val="22"/>
          <w:szCs w:val="22"/>
        </w:rPr>
      </w:pPr>
    </w:p>
    <w:p w14:paraId="2A5751BF" w14:textId="77777777" w:rsidR="000E3681" w:rsidRDefault="000E3681" w:rsidP="00A427DD">
      <w:pPr>
        <w:pStyle w:val="Textodst1sl"/>
        <w:numPr>
          <w:ilvl w:val="0"/>
          <w:numId w:val="0"/>
        </w:numPr>
        <w:ind w:left="1430"/>
        <w:rPr>
          <w:sz w:val="22"/>
          <w:szCs w:val="22"/>
        </w:rPr>
      </w:pPr>
    </w:p>
    <w:p w14:paraId="40F1A4DC" w14:textId="77777777" w:rsidR="000E3681" w:rsidRPr="00C276BC" w:rsidRDefault="000E3681"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60452720" w:rsidR="002E086D" w:rsidRPr="00401A12" w:rsidRDefault="00A9786B" w:rsidP="00401A12">
      <w:pPr>
        <w:pStyle w:val="Textodst1sl"/>
        <w:numPr>
          <w:ilvl w:val="1"/>
          <w:numId w:val="47"/>
        </w:numPr>
        <w:rPr>
          <w:sz w:val="22"/>
          <w:szCs w:val="22"/>
        </w:rPr>
      </w:pPr>
      <w:r w:rsidRPr="00401A12">
        <w:rPr>
          <w:sz w:val="22"/>
          <w:szCs w:val="22"/>
        </w:rPr>
        <w:t xml:space="preserve">Poskytovatel se zavazuje za podmínek </w:t>
      </w:r>
      <w:r w:rsidR="00221094" w:rsidRPr="00401A12">
        <w:rPr>
          <w:sz w:val="22"/>
          <w:szCs w:val="22"/>
        </w:rPr>
        <w:t>stanovených touto Smlouvou</w:t>
      </w:r>
      <w:r w:rsidRPr="00401A12">
        <w:rPr>
          <w:sz w:val="22"/>
          <w:szCs w:val="22"/>
        </w:rPr>
        <w:t xml:space="preserve"> na svůj náklad</w:t>
      </w:r>
      <w:r w:rsidR="001B6B2F" w:rsidRPr="00401A12">
        <w:rPr>
          <w:sz w:val="22"/>
          <w:szCs w:val="22"/>
        </w:rPr>
        <w:t>,</w:t>
      </w:r>
      <w:r w:rsidRPr="00401A12">
        <w:rPr>
          <w:sz w:val="22"/>
          <w:szCs w:val="22"/>
        </w:rPr>
        <w:t xml:space="preserve"> na své nebezpečí</w:t>
      </w:r>
      <w:r w:rsidR="001B6B2F" w:rsidRPr="00401A12">
        <w:rPr>
          <w:sz w:val="22"/>
          <w:szCs w:val="22"/>
        </w:rPr>
        <w:t xml:space="preserve"> a s náležitou odbornou péčí</w:t>
      </w:r>
      <w:r w:rsidRPr="00401A12">
        <w:rPr>
          <w:sz w:val="22"/>
          <w:szCs w:val="22"/>
        </w:rPr>
        <w:t xml:space="preserve"> provést </w:t>
      </w:r>
      <w:r w:rsidR="001F40F8" w:rsidRPr="00401A12">
        <w:rPr>
          <w:sz w:val="22"/>
          <w:szCs w:val="22"/>
        </w:rPr>
        <w:t xml:space="preserve">dílo – </w:t>
      </w:r>
      <w:r w:rsidRPr="00401A12">
        <w:rPr>
          <w:sz w:val="22"/>
          <w:szCs w:val="22"/>
        </w:rPr>
        <w:t xml:space="preserve">služby, které jsou specifikovány dále v této </w:t>
      </w:r>
      <w:r w:rsidR="00221094" w:rsidRPr="00401A12">
        <w:rPr>
          <w:sz w:val="22"/>
          <w:szCs w:val="22"/>
        </w:rPr>
        <w:t>S</w:t>
      </w:r>
      <w:r w:rsidRPr="00401A12">
        <w:rPr>
          <w:sz w:val="22"/>
          <w:szCs w:val="22"/>
        </w:rPr>
        <w:t>mlouvě a Objednatel se zavazuje za sjednaných podmínek výsledky poskytovaných služeb převzít a za poskytnuté služby</w:t>
      </w:r>
      <w:r w:rsidR="00221094" w:rsidRPr="00401A12">
        <w:rPr>
          <w:sz w:val="22"/>
          <w:szCs w:val="22"/>
        </w:rPr>
        <w:t xml:space="preserve"> a jejich výsledky</w:t>
      </w:r>
      <w:r w:rsidRPr="00401A12">
        <w:rPr>
          <w:sz w:val="22"/>
          <w:szCs w:val="22"/>
        </w:rPr>
        <w:t xml:space="preserve"> Poskytovateli zaplatit sjednanou cenu.</w:t>
      </w:r>
    </w:p>
    <w:p w14:paraId="43FC6F6D" w14:textId="533B64B5" w:rsidR="00106309" w:rsidRPr="00401A12"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451FDB11"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516A01">
        <w:rPr>
          <w:snapToGrid w:val="0"/>
          <w:sz w:val="22"/>
          <w:szCs w:val="22"/>
        </w:rPr>
        <w:t>„</w:t>
      </w:r>
      <w:r w:rsidR="00E60FFA" w:rsidRPr="00E60FFA">
        <w:rPr>
          <w:b/>
          <w:iCs/>
          <w:sz w:val="22"/>
          <w:szCs w:val="22"/>
        </w:rPr>
        <w:t>III/3307-2, Poříčany most ev.č. 3307-2</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01A12">
        <w:rPr>
          <w:b/>
          <w:bCs/>
          <w:snapToGrid w:val="0"/>
          <w:sz w:val="22"/>
          <w:szCs w:val="22"/>
        </w:rPr>
        <w:t>Technická specifikace</w:t>
      </w:r>
      <w:r w:rsidR="005B4138">
        <w:rPr>
          <w:snapToGrid w:val="0"/>
          <w:sz w:val="22"/>
          <w:szCs w:val="22"/>
        </w:rPr>
        <w:t>“). Podrobnosti stanoví Technická specifikace.</w:t>
      </w:r>
    </w:p>
    <w:p w14:paraId="7E3DEF85" w14:textId="77777777" w:rsidR="003B0C38" w:rsidRDefault="003B0C38" w:rsidP="003B0C38">
      <w:pPr>
        <w:pStyle w:val="Textodst1sl"/>
      </w:pPr>
      <w:r w:rsidRPr="00A03276">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r>
        <w:t>.</w:t>
      </w:r>
    </w:p>
    <w:p w14:paraId="291AC27F" w14:textId="5420A0A9" w:rsidR="003B0C38" w:rsidRPr="00A03276" w:rsidRDefault="00A2073E" w:rsidP="003B0C38">
      <w:pPr>
        <w:pStyle w:val="Textodst1sl"/>
        <w:rPr>
          <w:sz w:val="22"/>
          <w:szCs w:val="22"/>
        </w:rPr>
      </w:pPr>
      <w:r w:rsidRPr="00A2073E">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3A3AACCF" w14:textId="3D50D60E" w:rsidR="00A6112D" w:rsidRPr="003A50C3" w:rsidRDefault="003B0C38" w:rsidP="00A2073E">
      <w:pPr>
        <w:pStyle w:val="Textodst1sl"/>
        <w:rPr>
          <w:sz w:val="22"/>
        </w:rPr>
      </w:pPr>
      <w:r w:rsidRPr="003A50C3">
        <w:rPr>
          <w:sz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130A024" w14:textId="77777777" w:rsidR="00A2073E" w:rsidRPr="00A03276" w:rsidDel="001A3535" w:rsidRDefault="00A2073E" w:rsidP="003A50C3">
      <w:pPr>
        <w:pStyle w:val="Textodst1sl"/>
        <w:numPr>
          <w:ilvl w:val="0"/>
          <w:numId w:val="0"/>
        </w:numPr>
        <w:ind w:left="1430"/>
      </w:pP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77777777"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bez DPH, </w:t>
      </w:r>
      <w:sdt>
        <w:sdtPr>
          <w:id w:val="1596131124"/>
          <w:placeholder>
            <w:docPart w:val="93348D6633FF493EBAB492C387B23E18"/>
          </w:placeholder>
          <w:showingPlcHdr/>
        </w:sdtPr>
        <w:sdtContent>
          <w:r w:rsidRPr="00A03276">
            <w:rPr>
              <w:rStyle w:val="Zstupntext"/>
              <w:sz w:val="22"/>
              <w:szCs w:val="22"/>
              <w:highlight w:val="cyan"/>
            </w:rPr>
            <w:t>Klikněte nebo klepněte sem a zadejte text.</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F1185DC"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 xml:space="preserve">v příloze č. 2 – Oceněný soupis </w:t>
      </w:r>
      <w:r w:rsidR="004E23E9">
        <w:rPr>
          <w:sz w:val="22"/>
          <w:szCs w:val="22"/>
        </w:rPr>
        <w:t>služeb</w:t>
      </w:r>
      <w:r w:rsidR="0062255F">
        <w:rPr>
          <w:sz w:val="22"/>
          <w:szCs w:val="22"/>
        </w:rPr>
        <w:t xml:space="preserve"> (dále jen „</w:t>
      </w:r>
      <w:r w:rsidR="0062255F" w:rsidRPr="00401A12">
        <w:rPr>
          <w:b/>
          <w:bCs/>
          <w:sz w:val="22"/>
          <w:szCs w:val="22"/>
        </w:rPr>
        <w:t xml:space="preserve">Soupis </w:t>
      </w:r>
      <w:r w:rsidR="004E23E9">
        <w:rPr>
          <w:b/>
          <w:bCs/>
          <w:sz w:val="22"/>
          <w:szCs w:val="22"/>
        </w:rPr>
        <w:t>služeb</w:t>
      </w:r>
      <w:r w:rsidR="0062255F">
        <w:rPr>
          <w:sz w:val="22"/>
          <w:szCs w:val="22"/>
        </w:rPr>
        <w:t>“)</w:t>
      </w:r>
      <w:r w:rsidRPr="006A73B1">
        <w:rPr>
          <w:sz w:val="22"/>
          <w:szCs w:val="22"/>
        </w:rPr>
        <w:t>, vynásobené skutečným 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450AEF">
        <w:rPr>
          <w:sz w:val="22"/>
          <w:szCs w:val="22"/>
        </w:rPr>
        <w:t>8.7</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3FF2F6DE"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xml:space="preserve"> Soupisu </w:t>
      </w:r>
      <w:r w:rsidR="00730229">
        <w:rPr>
          <w:sz w:val="22"/>
          <w:szCs w:val="22"/>
        </w:rPr>
        <w:t>služeb</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634DD18C" w:rsidR="00E84135" w:rsidRPr="00C276BC" w:rsidRDefault="00E84135" w:rsidP="00E84135">
      <w:pPr>
        <w:pStyle w:val="Textodst1sl"/>
        <w:ind w:left="1429"/>
        <w:rPr>
          <w:sz w:val="22"/>
          <w:szCs w:val="22"/>
        </w:rPr>
      </w:pPr>
      <w:r w:rsidRPr="00C276BC">
        <w:rPr>
          <w:sz w:val="22"/>
          <w:szCs w:val="22"/>
        </w:rPr>
        <w:lastRenderedPageBreak/>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6C8F6274"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E45DF6">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4F4D8322"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flash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72E0BD04" w:rsidR="00AC4FCC" w:rsidRPr="006A73B1" w:rsidRDefault="00E654BB" w:rsidP="00BE5FD0">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6A73B1">
        <w:rPr>
          <w:sz w:val="22"/>
          <w:szCs w:val="22"/>
        </w:rPr>
        <w:t xml:space="preserve">Dokumentace pro </w:t>
      </w:r>
      <w:r w:rsidR="00BE5FD0">
        <w:rPr>
          <w:sz w:val="22"/>
          <w:szCs w:val="22"/>
        </w:rPr>
        <w:t xml:space="preserve">povolení </w:t>
      </w:r>
      <w:r w:rsidR="00BF3C47">
        <w:rPr>
          <w:sz w:val="22"/>
          <w:szCs w:val="22"/>
        </w:rPr>
        <w:t>záměru</w:t>
      </w:r>
      <w:r w:rsidR="00AC4FCC" w:rsidRPr="006A73B1">
        <w:rPr>
          <w:sz w:val="22"/>
          <w:szCs w:val="22"/>
        </w:rPr>
        <w:tab/>
      </w:r>
    </w:p>
    <w:p w14:paraId="688775BA" w14:textId="79F30636" w:rsidR="00AC4FCC" w:rsidRPr="00BE5FD0" w:rsidRDefault="00EB4A38" w:rsidP="00AC4FCC">
      <w:pPr>
        <w:pStyle w:val="Textodst1sl"/>
        <w:numPr>
          <w:ilvl w:val="0"/>
          <w:numId w:val="0"/>
        </w:numPr>
        <w:ind w:left="6380" w:hanging="4950"/>
        <w:rPr>
          <w:sz w:val="22"/>
          <w:szCs w:val="22"/>
        </w:rPr>
      </w:pPr>
      <w:r>
        <w:rPr>
          <w:sz w:val="22"/>
          <w:szCs w:val="22"/>
        </w:rPr>
        <w:t>3</w:t>
      </w:r>
      <w:r w:rsidR="00BE5FD0" w:rsidRPr="00A03276">
        <w:rPr>
          <w:sz w:val="22"/>
          <w:szCs w:val="22"/>
        </w:rPr>
        <w:t>x</w:t>
      </w:r>
      <w:r w:rsidR="00BE5FD0">
        <w:rPr>
          <w:sz w:val="22"/>
          <w:szCs w:val="22"/>
        </w:rPr>
        <w:t xml:space="preserve"> </w:t>
      </w:r>
      <w:r w:rsidR="00AC4FCC" w:rsidRPr="006A73B1">
        <w:rPr>
          <w:sz w:val="22"/>
          <w:szCs w:val="22"/>
        </w:rPr>
        <w:t xml:space="preserve">Dokumentace pro </w:t>
      </w:r>
      <w:r w:rsidR="00653BDD">
        <w:rPr>
          <w:sz w:val="22"/>
          <w:szCs w:val="22"/>
        </w:rPr>
        <w:t>provádění</w:t>
      </w:r>
      <w:r w:rsidR="00653BDD" w:rsidRPr="006A73B1">
        <w:rPr>
          <w:sz w:val="22"/>
          <w:szCs w:val="22"/>
        </w:rPr>
        <w:t xml:space="preserve"> </w:t>
      </w:r>
      <w:r w:rsidR="00AC4FCC" w:rsidRPr="006A73B1">
        <w:rPr>
          <w:sz w:val="22"/>
          <w:szCs w:val="22"/>
        </w:rPr>
        <w:t>stavby</w:t>
      </w:r>
      <w:r w:rsidR="00AC4FCC" w:rsidRPr="006A73B1">
        <w:rPr>
          <w:sz w:val="22"/>
          <w:szCs w:val="22"/>
        </w:rPr>
        <w:tab/>
      </w:r>
    </w:p>
    <w:p w14:paraId="2FBC3F5B" w14:textId="1A8FA330" w:rsidR="00AC4FCC" w:rsidRPr="006A73B1" w:rsidRDefault="00A2073E" w:rsidP="00AC4FCC">
      <w:pPr>
        <w:pStyle w:val="Textodst1sl"/>
        <w:numPr>
          <w:ilvl w:val="0"/>
          <w:numId w:val="0"/>
        </w:numPr>
        <w:ind w:left="6380" w:hanging="4950"/>
        <w:rPr>
          <w:sz w:val="22"/>
          <w:szCs w:val="22"/>
        </w:rPr>
      </w:pPr>
      <w:r>
        <w:rPr>
          <w:sz w:val="22"/>
          <w:szCs w:val="22"/>
        </w:rPr>
        <w:t>1</w:t>
      </w:r>
      <w:r w:rsidR="00BE5FD0">
        <w:rPr>
          <w:sz w:val="22"/>
          <w:szCs w:val="22"/>
        </w:rPr>
        <w:t xml:space="preserve">x </w:t>
      </w:r>
      <w:r w:rsidR="00AC4FCC" w:rsidRPr="00BE5FD0">
        <w:rPr>
          <w:sz w:val="22"/>
          <w:szCs w:val="22"/>
        </w:rPr>
        <w:t>Dokladová část</w:t>
      </w:r>
      <w:r w:rsidR="00AC4FCC" w:rsidRPr="00BE5FD0">
        <w:rPr>
          <w:sz w:val="22"/>
          <w:szCs w:val="22"/>
        </w:rPr>
        <w:tab/>
      </w:r>
    </w:p>
    <w:p w14:paraId="20F5A6EB" w14:textId="757137FD"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13742236" w:rsidR="00B51350" w:rsidRPr="00C2102D" w:rsidRDefault="00A9786B" w:rsidP="00401A12">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2EAEB65A" w:rsidR="001A4600" w:rsidRPr="00A81786" w:rsidRDefault="00550F67" w:rsidP="00401A12">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694AF86A"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 xml:space="preserve">na základě cen uvedených v oceněném soupisu </w:t>
      </w:r>
      <w:r w:rsidR="00730229">
        <w:rPr>
          <w:sz w:val="22"/>
          <w:szCs w:val="22"/>
        </w:rPr>
        <w:t>služeb</w:t>
      </w:r>
      <w:r w:rsidR="00730229" w:rsidRPr="00C276BC">
        <w:rPr>
          <w:sz w:val="22"/>
          <w:szCs w:val="22"/>
        </w:rPr>
        <w:t xml:space="preserve"> </w:t>
      </w:r>
      <w:r w:rsidR="00032339" w:rsidRPr="00C276BC">
        <w:rPr>
          <w:sz w:val="22"/>
          <w:szCs w:val="22"/>
        </w:rPr>
        <w:t>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5B2ED333" w:rsidR="00697E2C" w:rsidRDefault="00881A1E" w:rsidP="00881A1E">
      <w:pPr>
        <w:pStyle w:val="Textodst1sl"/>
        <w:rPr>
          <w:sz w:val="22"/>
          <w:szCs w:val="22"/>
        </w:rPr>
      </w:pPr>
      <w:r w:rsidRPr="78732FEA">
        <w:rPr>
          <w:sz w:val="22"/>
          <w:szCs w:val="22"/>
        </w:rPr>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01A12">
      <w:pPr>
        <w:pStyle w:val="Textodst1sl"/>
        <w:numPr>
          <w:ilvl w:val="0"/>
          <w:numId w:val="0"/>
        </w:numPr>
        <w:ind w:left="1430" w:hanging="720"/>
        <w:rPr>
          <w:sz w:val="22"/>
          <w:szCs w:val="22"/>
        </w:rPr>
      </w:pPr>
    </w:p>
    <w:p w14:paraId="6E45C984" w14:textId="77777777" w:rsidR="006A4C0E" w:rsidRPr="00C276BC" w:rsidRDefault="006A4C0E" w:rsidP="00401A12">
      <w:pPr>
        <w:pStyle w:val="Textodst1sl"/>
        <w:numPr>
          <w:ilvl w:val="0"/>
          <w:numId w:val="17"/>
        </w:numPr>
        <w:ind w:left="0"/>
        <w:jc w:val="center"/>
        <w:rPr>
          <w:sz w:val="22"/>
          <w:szCs w:val="22"/>
        </w:rPr>
      </w:pPr>
    </w:p>
    <w:p w14:paraId="08EF5D29" w14:textId="3E7F597B" w:rsidR="00C763FB" w:rsidRPr="00401A12" w:rsidRDefault="00C763FB" w:rsidP="00401A12">
      <w:pPr>
        <w:pStyle w:val="Textodst1sl"/>
        <w:numPr>
          <w:ilvl w:val="0"/>
          <w:numId w:val="0"/>
        </w:numPr>
        <w:jc w:val="center"/>
        <w:rPr>
          <w:b/>
          <w:bCs/>
          <w:sz w:val="22"/>
          <w:szCs w:val="22"/>
        </w:rPr>
      </w:pPr>
      <w:r w:rsidRPr="00401A12">
        <w:rPr>
          <w:b/>
          <w:bCs/>
          <w:sz w:val="22"/>
          <w:szCs w:val="22"/>
        </w:rPr>
        <w:t>Vyhrazené změny závazku</w:t>
      </w:r>
    </w:p>
    <w:p w14:paraId="5EF4BEC0" w14:textId="5F70E433" w:rsidR="001A4600" w:rsidRPr="00C2102D" w:rsidRDefault="00C763FB" w:rsidP="00401A12">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01A12">
        <w:rPr>
          <w:sz w:val="22"/>
          <w:szCs w:val="22"/>
        </w:rPr>
        <w:lastRenderedPageBreak/>
        <w:t>Lhůtu pro plnění lze prodloužit</w:t>
      </w:r>
      <w:r w:rsidR="00A81786">
        <w:rPr>
          <w:sz w:val="22"/>
          <w:szCs w:val="22"/>
        </w:rPr>
        <w:t>,</w:t>
      </w:r>
      <w:r w:rsidRPr="00401A12">
        <w:rPr>
          <w:sz w:val="22"/>
          <w:szCs w:val="22"/>
        </w:rPr>
        <w:t xml:space="preserve"> jestliže došlo nebo dojde ke zdržení z důvodů, které nejsou na straně </w:t>
      </w:r>
      <w:r>
        <w:rPr>
          <w:sz w:val="22"/>
          <w:szCs w:val="22"/>
        </w:rPr>
        <w:t>P</w:t>
      </w:r>
      <w:r w:rsidRPr="00401A12">
        <w:rPr>
          <w:sz w:val="22"/>
          <w:szCs w:val="22"/>
        </w:rPr>
        <w:t>oskytovatele.</w:t>
      </w:r>
    </w:p>
    <w:p w14:paraId="3F9EFA68" w14:textId="77777777" w:rsidR="00C763FB" w:rsidRPr="00401A12" w:rsidDel="00276832" w:rsidRDefault="00C763FB" w:rsidP="00401A12">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01A12">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4860E9BB" w:rsidR="002A512E" w:rsidRDefault="00D053B3" w:rsidP="00401A12">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 xml:space="preserve">Činnosti podle bodu č. 1 Soupisu </w:t>
      </w:r>
      <w:r w:rsidR="00730229">
        <w:rPr>
          <w:bCs/>
          <w:sz w:val="22"/>
          <w:szCs w:val="18"/>
        </w:rPr>
        <w:t xml:space="preserve">služeb </w:t>
      </w:r>
      <w:r w:rsidR="00FE6DFA">
        <w:rPr>
          <w:bCs/>
          <w:sz w:val="22"/>
          <w:szCs w:val="18"/>
        </w:rPr>
        <w:t xml:space="preserve">– </w:t>
      </w:r>
      <w:r w:rsidR="00E01F1E" w:rsidRPr="00E01F1E">
        <w:rPr>
          <w:bCs/>
          <w:sz w:val="22"/>
          <w:szCs w:val="18"/>
        </w:rPr>
        <w:t>současně s převzetím čistopisu dokumentace pro povolení stavby Objednatelem</w:t>
      </w:r>
      <w:r w:rsidR="00270EC9">
        <w:rPr>
          <w:bCs/>
          <w:sz w:val="22"/>
          <w:szCs w:val="18"/>
        </w:rPr>
        <w:t>;</w:t>
      </w:r>
    </w:p>
    <w:p w14:paraId="425BBDEF" w14:textId="3A5C117D" w:rsidR="00270EC9" w:rsidRPr="00401A12" w:rsidRDefault="00D053B3" w:rsidP="00401A12">
      <w:pPr>
        <w:pStyle w:val="Textodst3psmena"/>
        <w:numPr>
          <w:ilvl w:val="0"/>
          <w:numId w:val="0"/>
        </w:numPr>
        <w:spacing w:before="80"/>
        <w:ind w:left="1753" w:hanging="618"/>
        <w:rPr>
          <w:bCs/>
          <w:sz w:val="22"/>
          <w:szCs w:val="22"/>
        </w:rPr>
      </w:pPr>
      <w:r>
        <w:rPr>
          <w:sz w:val="22"/>
          <w:szCs w:val="22"/>
        </w:rPr>
        <w:t>2a.</w:t>
      </w:r>
      <w:r>
        <w:rPr>
          <w:sz w:val="22"/>
          <w:szCs w:val="22"/>
        </w:rPr>
        <w:tab/>
      </w:r>
      <w:r w:rsidR="002C50FD" w:rsidRPr="00401A12">
        <w:rPr>
          <w:sz w:val="22"/>
          <w:szCs w:val="22"/>
        </w:rPr>
        <w:t xml:space="preserve">Předložení konceptu dokumentace pro povolení stavby </w:t>
      </w:r>
      <w:r w:rsidR="00B33C55" w:rsidRPr="00401A12">
        <w:rPr>
          <w:sz w:val="22"/>
          <w:szCs w:val="22"/>
        </w:rPr>
        <w:t>–</w:t>
      </w:r>
      <w:r w:rsidR="002C50FD" w:rsidRPr="00401A12">
        <w:rPr>
          <w:sz w:val="22"/>
          <w:szCs w:val="22"/>
        </w:rPr>
        <w:t xml:space="preserve"> </w:t>
      </w:r>
      <w:r w:rsidR="00B33C55" w:rsidRPr="00401A12">
        <w:rPr>
          <w:sz w:val="22"/>
          <w:szCs w:val="22"/>
        </w:rPr>
        <w:t xml:space="preserve">do </w:t>
      </w:r>
      <w:sdt>
        <w:sdtPr>
          <w:rPr>
            <w:sz w:val="22"/>
            <w:szCs w:val="22"/>
          </w:rPr>
          <w:id w:val="-1650584713"/>
          <w:placeholder>
            <w:docPart w:val="DefaultPlaceholder_-1854013440"/>
          </w:placeholder>
        </w:sdtPr>
        <w:sdtContent>
          <w:r w:rsidR="004D6B7A">
            <w:rPr>
              <w:sz w:val="22"/>
              <w:szCs w:val="22"/>
            </w:rPr>
            <w:t>5</w:t>
          </w:r>
          <w:r w:rsidR="00A03276">
            <w:rPr>
              <w:sz w:val="22"/>
              <w:szCs w:val="22"/>
            </w:rPr>
            <w:t xml:space="preserve"> měsíců</w:t>
          </w:r>
        </w:sdtContent>
      </w:sdt>
      <w:r w:rsidR="00B33C55" w:rsidRPr="00401A12">
        <w:rPr>
          <w:sz w:val="22"/>
          <w:szCs w:val="22"/>
        </w:rPr>
        <w:t xml:space="preserve"> od</w:t>
      </w:r>
      <w:r w:rsidR="007D5A65">
        <w:rPr>
          <w:sz w:val="22"/>
          <w:szCs w:val="22"/>
        </w:rPr>
        <w:t>e dne nabytí platnosti</w:t>
      </w:r>
      <w:r w:rsidR="00B33C55" w:rsidRPr="00401A12">
        <w:rPr>
          <w:sz w:val="22"/>
          <w:szCs w:val="22"/>
        </w:rPr>
        <w:t xml:space="preserve"> smlo</w:t>
      </w:r>
      <w:r w:rsidR="00B33C55" w:rsidRPr="00401A12">
        <w:rPr>
          <w:bCs/>
          <w:sz w:val="22"/>
          <w:szCs w:val="22"/>
        </w:rPr>
        <w:t>uvy</w:t>
      </w:r>
      <w:r w:rsidR="00B33C55">
        <w:rPr>
          <w:bCs/>
          <w:sz w:val="22"/>
          <w:szCs w:val="22"/>
        </w:rPr>
        <w:t>;</w:t>
      </w:r>
    </w:p>
    <w:p w14:paraId="4FF28E13" w14:textId="554B188B" w:rsidR="008F25A9" w:rsidRDefault="005C366F" w:rsidP="00401A12">
      <w:pPr>
        <w:pStyle w:val="Textodst3psmena"/>
        <w:numPr>
          <w:ilvl w:val="0"/>
          <w:numId w:val="0"/>
        </w:numPr>
        <w:spacing w:before="80"/>
        <w:ind w:left="1753" w:hanging="618"/>
        <w:rPr>
          <w:bCs/>
          <w:sz w:val="22"/>
          <w:szCs w:val="22"/>
        </w:rPr>
      </w:pPr>
      <w:r>
        <w:rPr>
          <w:bCs/>
          <w:sz w:val="22"/>
          <w:szCs w:val="22"/>
        </w:rPr>
        <w:t>2b.</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DefaultPlaceholder_-1854013440"/>
          </w:placeholder>
        </w:sdtPr>
        <w:sdtContent>
          <w:r w:rsidR="00A03276">
            <w:rPr>
              <w:bCs/>
              <w:sz w:val="22"/>
              <w:szCs w:val="22"/>
            </w:rPr>
            <w:t xml:space="preserve">do </w:t>
          </w:r>
          <w:r w:rsidR="001D2BB4">
            <w:rPr>
              <w:bCs/>
              <w:sz w:val="22"/>
              <w:szCs w:val="22"/>
            </w:rPr>
            <w:t>1</w:t>
          </w:r>
          <w:r w:rsidR="00A03276">
            <w:rPr>
              <w:bCs/>
              <w:sz w:val="22"/>
              <w:szCs w:val="22"/>
            </w:rPr>
            <w:t xml:space="preserve"> měsíce</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01A12">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6F2A723D" w:rsidR="00645C1C" w:rsidRDefault="005C366F" w:rsidP="00401A12">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DefaultPlaceholder_-1854013440"/>
          </w:placeholder>
        </w:sdtPr>
        <w:sdtContent>
          <w:r w:rsidR="00AC2C6C">
            <w:rPr>
              <w:bCs/>
              <w:sz w:val="22"/>
              <w:szCs w:val="22"/>
            </w:rPr>
            <w:t>2</w:t>
          </w:r>
          <w:r w:rsidR="00A03276">
            <w:rPr>
              <w:bCs/>
              <w:sz w:val="22"/>
              <w:szCs w:val="22"/>
            </w:rPr>
            <w:t xml:space="preserve"> měsíc</w:t>
          </w:r>
          <w:r w:rsidR="001D2BB4">
            <w:rPr>
              <w:bCs/>
              <w:sz w:val="22"/>
              <w:szCs w:val="22"/>
            </w:rPr>
            <w:t>e</w:t>
          </w:r>
        </w:sdtContent>
      </w:sdt>
      <w:r w:rsidR="001764CB" w:rsidRPr="001764CB">
        <w:rPr>
          <w:bCs/>
          <w:sz w:val="22"/>
          <w:szCs w:val="22"/>
        </w:rPr>
        <w:t xml:space="preserve"> od doručení čistopisu Objednateli</w:t>
      </w:r>
      <w:r w:rsidR="001764CB">
        <w:rPr>
          <w:bCs/>
          <w:sz w:val="22"/>
          <w:szCs w:val="22"/>
        </w:rPr>
        <w:t>;</w:t>
      </w:r>
    </w:p>
    <w:p w14:paraId="6EFD4769" w14:textId="48F398DA" w:rsidR="001764CB" w:rsidRDefault="005C366F" w:rsidP="00401A12">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w:t>
      </w:r>
      <w:r w:rsidR="003E78C8">
        <w:rPr>
          <w:bCs/>
          <w:sz w:val="22"/>
          <w:szCs w:val="22"/>
        </w:rPr>
        <w:t>služeb</w:t>
      </w:r>
      <w:r w:rsidR="003E78C8" w:rsidRPr="00146FCD">
        <w:rPr>
          <w:bCs/>
          <w:sz w:val="22"/>
          <w:szCs w:val="22"/>
        </w:rPr>
        <w:t xml:space="preserve"> </w:t>
      </w:r>
      <w:r w:rsidR="00146FCD" w:rsidRPr="00146FCD">
        <w:rPr>
          <w:bCs/>
          <w:sz w:val="22"/>
          <w:szCs w:val="22"/>
        </w:rPr>
        <w:t>a rozpočt</w:t>
      </w:r>
      <w:r w:rsidR="00F95118">
        <w:rPr>
          <w:bCs/>
          <w:sz w:val="22"/>
          <w:szCs w:val="22"/>
        </w:rPr>
        <w:t>u</w:t>
      </w:r>
      <w:r w:rsidR="00146FCD">
        <w:rPr>
          <w:bCs/>
          <w:sz w:val="22"/>
          <w:szCs w:val="22"/>
        </w:rPr>
        <w:t xml:space="preserve"> </w:t>
      </w:r>
      <w:r w:rsidR="00CA766D">
        <w:rPr>
          <w:bCs/>
          <w:sz w:val="22"/>
          <w:szCs w:val="22"/>
        </w:rPr>
        <w:t>–</w:t>
      </w:r>
      <w:r w:rsidR="00146FCD">
        <w:rPr>
          <w:bCs/>
          <w:sz w:val="22"/>
          <w:szCs w:val="22"/>
        </w:rPr>
        <w:t xml:space="preserve"> </w:t>
      </w:r>
      <w:r w:rsidR="00CA766D" w:rsidRPr="00CA766D">
        <w:rPr>
          <w:bCs/>
          <w:sz w:val="22"/>
          <w:szCs w:val="22"/>
        </w:rPr>
        <w:t xml:space="preserve">do </w:t>
      </w:r>
      <w:sdt>
        <w:sdtPr>
          <w:rPr>
            <w:bCs/>
            <w:sz w:val="22"/>
            <w:szCs w:val="22"/>
          </w:rPr>
          <w:id w:val="122971469"/>
          <w:placeholder>
            <w:docPart w:val="DefaultPlaceholder_-1854013440"/>
          </w:placeholder>
        </w:sdtPr>
        <w:sdtContent>
          <w:r w:rsidR="00A03276">
            <w:rPr>
              <w:bCs/>
              <w:sz w:val="22"/>
              <w:szCs w:val="22"/>
            </w:rPr>
            <w:t>2 měsíců</w:t>
          </w:r>
        </w:sdtContent>
      </w:sdt>
      <w:r w:rsidR="00CA766D">
        <w:rPr>
          <w:bCs/>
          <w:sz w:val="22"/>
          <w:szCs w:val="22"/>
        </w:rPr>
        <w:t xml:space="preserve"> </w:t>
      </w:r>
      <w:r w:rsidR="00CA766D" w:rsidRPr="00CA766D">
        <w:rPr>
          <w:bCs/>
          <w:sz w:val="22"/>
          <w:szCs w:val="22"/>
        </w:rPr>
        <w:t>od právní moci povolení záměru stavby</w:t>
      </w:r>
      <w:r w:rsidR="00CA766D">
        <w:rPr>
          <w:bCs/>
          <w:sz w:val="22"/>
          <w:szCs w:val="22"/>
        </w:rPr>
        <w:t>;</w:t>
      </w:r>
    </w:p>
    <w:p w14:paraId="1CC8476B" w14:textId="56DF6491" w:rsidR="00CA766D" w:rsidRDefault="001B536A" w:rsidP="00401A12">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DefaultPlaceholder_-1854013440"/>
          </w:placeholder>
        </w:sdtPr>
        <w:sdtContent>
          <w:r w:rsidR="00A03276">
            <w:rPr>
              <w:bCs/>
              <w:sz w:val="22"/>
              <w:szCs w:val="22"/>
            </w:rPr>
            <w:t>2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0BF1533D"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w:t>
      </w:r>
      <w:r w:rsidR="00730229">
        <w:rPr>
          <w:sz w:val="22"/>
          <w:szCs w:val="22"/>
        </w:rPr>
        <w:t xml:space="preserve">služeb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441308FA"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w:t>
      </w:r>
      <w:r w:rsidR="00730229">
        <w:rPr>
          <w:sz w:val="22"/>
          <w:szCs w:val="22"/>
        </w:rPr>
        <w:t xml:space="preserve">služeb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294C330B"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w:t>
      </w:r>
      <w:r w:rsidR="00730229">
        <w:rPr>
          <w:sz w:val="22"/>
          <w:szCs w:val="22"/>
        </w:rPr>
        <w:t xml:space="preserve">služeb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6B4EE6C3"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w:t>
      </w:r>
      <w:r w:rsidR="00730229">
        <w:rPr>
          <w:sz w:val="22"/>
          <w:szCs w:val="22"/>
        </w:rPr>
        <w:t xml:space="preserve">služeb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CF7C8C4" w:rsidR="00E92D92" w:rsidRDefault="00E92D92" w:rsidP="00E92D92">
      <w:pPr>
        <w:pStyle w:val="Textodst1sl"/>
        <w:rPr>
          <w:sz w:val="22"/>
          <w:szCs w:val="22"/>
        </w:rPr>
      </w:pPr>
      <w:r w:rsidRPr="006A73B1">
        <w:rPr>
          <w:sz w:val="22"/>
          <w:szCs w:val="22"/>
        </w:rPr>
        <w:lastRenderedPageBreak/>
        <w:t xml:space="preserve">Cena za </w:t>
      </w:r>
      <w:r>
        <w:rPr>
          <w:sz w:val="22"/>
          <w:szCs w:val="22"/>
        </w:rPr>
        <w:t xml:space="preserve">služby dle bodu č. 5 Soupisu </w:t>
      </w:r>
      <w:r w:rsidR="005D1F12">
        <w:rPr>
          <w:sz w:val="22"/>
          <w:szCs w:val="22"/>
        </w:rPr>
        <w:t xml:space="preserve">služeb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52E136BC" w:rsidR="00123134" w:rsidRPr="006A73B1" w:rsidRDefault="00123134" w:rsidP="00E92D92">
      <w:pPr>
        <w:pStyle w:val="Textodst1sl"/>
        <w:rPr>
          <w:sz w:val="22"/>
          <w:szCs w:val="22"/>
        </w:rPr>
      </w:pPr>
      <w:r w:rsidRPr="006A73B1">
        <w:rPr>
          <w:sz w:val="22"/>
          <w:szCs w:val="22"/>
        </w:rPr>
        <w:t xml:space="preserve">Cena za </w:t>
      </w:r>
      <w:r>
        <w:rPr>
          <w:sz w:val="22"/>
          <w:szCs w:val="22"/>
        </w:rPr>
        <w:t xml:space="preserve">služby dle bodu č. 6 Soupisu </w:t>
      </w:r>
      <w:r w:rsidR="005D1F12">
        <w:rPr>
          <w:sz w:val="22"/>
          <w:szCs w:val="22"/>
        </w:rPr>
        <w:t>služeb</w:t>
      </w:r>
      <w:r w:rsidR="005D1F12"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59F3592"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w:t>
      </w:r>
      <w:r w:rsidR="005D1F12">
        <w:rPr>
          <w:sz w:val="22"/>
          <w:szCs w:val="22"/>
        </w:rPr>
        <w:t>služeb</w:t>
      </w:r>
      <w:r w:rsidR="005D1F12" w:rsidRPr="006A73B1">
        <w:rPr>
          <w:sz w:val="22"/>
          <w:szCs w:val="22"/>
        </w:rPr>
        <w:t xml:space="preserve"> </w:t>
      </w:r>
      <w:r w:rsidRPr="006A73B1">
        <w:rPr>
          <w:sz w:val="22"/>
          <w:szCs w:val="22"/>
        </w:rPr>
        <w:t xml:space="preserve">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xml:space="preserve">, spolu se (i) zprávou o postupu služeb, a (ii)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137B3794" w:rsidR="00EF6D99" w:rsidRDefault="00EF6D99" w:rsidP="008102A1">
      <w:pPr>
        <w:pStyle w:val="Textodst1sl"/>
        <w:rPr>
          <w:sz w:val="22"/>
          <w:szCs w:val="22"/>
        </w:rPr>
      </w:pPr>
      <w:r>
        <w:rPr>
          <w:sz w:val="22"/>
          <w:szCs w:val="22"/>
        </w:rPr>
        <w:t xml:space="preserve">Cena za služby dle bodu 8 Soupisu </w:t>
      </w:r>
      <w:r w:rsidR="005D1F12">
        <w:rPr>
          <w:sz w:val="22"/>
          <w:szCs w:val="22"/>
        </w:rPr>
        <w:t xml:space="preserve">služeb </w:t>
      </w:r>
      <w:r>
        <w:rPr>
          <w:sz w:val="22"/>
          <w:szCs w:val="22"/>
        </w:rPr>
        <w:t>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6DF864C4"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.10.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lastRenderedPageBreak/>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2955F169"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BB7749">
        <w:rPr>
          <w:bCs/>
          <w:sz w:val="22"/>
          <w:szCs w:val="22"/>
        </w:rPr>
        <w:t>Ing. Lenka Netáhlová</w:t>
      </w:r>
    </w:p>
    <w:p w14:paraId="3008F7DE" w14:textId="7070A633" w:rsidR="000C5F8E" w:rsidRPr="00C276BC" w:rsidRDefault="000C5F8E" w:rsidP="007938D6">
      <w:pPr>
        <w:tabs>
          <w:tab w:val="num" w:pos="1418"/>
        </w:tabs>
        <w:ind w:left="1418" w:hanging="709"/>
        <w:outlineLvl w:val="0"/>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BB7749">
        <w:rPr>
          <w:bCs/>
          <w:sz w:val="22"/>
          <w:szCs w:val="22"/>
        </w:rPr>
        <w:t>lenka.netahlova</w:t>
      </w:r>
      <w:r w:rsidR="00A03276">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F6B93CB" w:rsidR="001F1651" w:rsidRPr="00C276BC"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F803DD">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činí </w:t>
      </w:r>
      <w:r w:rsidRPr="00A03276">
        <w:rPr>
          <w:b/>
          <w:sz w:val="22"/>
          <w:szCs w:val="22"/>
        </w:rPr>
        <w:t>60</w:t>
      </w:r>
      <w:r w:rsidR="00A9786B" w:rsidRPr="00A03276">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790FF770"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 xml:space="preserve">mlouvy, zaplatí Objednateli smluvní pokutu za každý kalendářní den, o který se opozdilo dokončení </w:t>
      </w:r>
      <w:r w:rsidR="005D1F12">
        <w:rPr>
          <w:sz w:val="22"/>
          <w:szCs w:val="22"/>
        </w:rPr>
        <w:t>služeb</w:t>
      </w:r>
      <w:r w:rsidRPr="00C276BC">
        <w:rPr>
          <w:sz w:val="22"/>
          <w:szCs w:val="22"/>
        </w:rPr>
        <w:t>,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027137">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C654C1">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099233AA"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253DFA83"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w:t>
      </w:r>
      <w:r w:rsidRPr="00C276BC">
        <w:rPr>
          <w:sz w:val="22"/>
          <w:szCs w:val="22"/>
        </w:rPr>
        <w:lastRenderedPageBreak/>
        <w:t xml:space="preserve">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5083517E" w:rsidR="009E313E" w:rsidRDefault="00A9786B" w:rsidP="007A3BB2">
      <w:pPr>
        <w:pStyle w:val="Textodst1sl"/>
        <w:numPr>
          <w:ilvl w:val="1"/>
          <w:numId w:val="24"/>
        </w:numPr>
        <w:spacing w:before="0"/>
        <w:ind w:left="1418" w:hanging="709"/>
        <w:rPr>
          <w:sz w:val="22"/>
          <w:szCs w:val="22"/>
        </w:rPr>
      </w:pPr>
      <w:r w:rsidRPr="00C276BC">
        <w:rPr>
          <w:sz w:val="22"/>
          <w:szCs w:val="22"/>
        </w:rPr>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01A12">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lastRenderedPageBreak/>
        <w:t>Poskytovatel je povinen předložit kdykoliv po dobu trvání této Smlouvy na předchozí žádost Objednatele platnou pojistnou smlouvu, pojistku nebo potvrzení příslušné pojišťovny, příp. potvrzení pojišťovacího zprostředkovatele (insurance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2182DB68" w:rsidR="00193F54" w:rsidRPr="00C276BC" w:rsidRDefault="00193F54" w:rsidP="003A50C3">
      <w:pPr>
        <w:pStyle w:val="Textodst1sl"/>
        <w:numPr>
          <w:ilvl w:val="1"/>
          <w:numId w:val="67"/>
        </w:numPr>
      </w:pPr>
      <w:r w:rsidRPr="003A50C3">
        <w:rPr>
          <w:sz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 stavby apod.). Poskytovatel je povinen provést všechna nezbytná opatření k zamezení vzniku škody Objednateli nejpozději do 5 pracovních dnů od obdržení pokynu Objednatele k přerušení poskytování služeb nebo od ukončení Smlouvy</w:t>
      </w:r>
      <w:r w:rsidRPr="00C276BC">
        <w:t>.</w:t>
      </w:r>
    </w:p>
    <w:p w14:paraId="7FAE8D4C" w14:textId="3427F3D5" w:rsidR="008102A1" w:rsidRPr="00C276BC" w:rsidRDefault="008102A1" w:rsidP="003A50C3">
      <w:pPr>
        <w:pStyle w:val="Textodst1sl"/>
      </w:pPr>
      <w:r w:rsidRPr="00C276BC">
        <w:t xml:space="preserve">Poskytovatel je oprávněn odstoupit od </w:t>
      </w:r>
      <w:r w:rsidR="007001D9" w:rsidRPr="00C276BC">
        <w:t>S</w:t>
      </w:r>
      <w:r w:rsidRPr="00C276BC">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7387AA98" w14:textId="10014F96" w:rsidR="00930CF5" w:rsidRPr="00C276BC" w:rsidRDefault="00930CF5" w:rsidP="003A50C3">
      <w:pPr>
        <w:pStyle w:val="Textodst1sl"/>
      </w:pPr>
      <w:r w:rsidRPr="003A50C3">
        <w:rPr>
          <w:sz w:val="22"/>
        </w:rPr>
        <w:t>Smluvní strany v případě odstoupení od této Smlouv</w:t>
      </w:r>
      <w:r w:rsidR="00DC751D" w:rsidRPr="003A50C3">
        <w:rPr>
          <w:sz w:val="22"/>
        </w:rPr>
        <w:t>y nebudou mít ve </w:t>
      </w:r>
      <w:r w:rsidRPr="003A50C3">
        <w:rPr>
          <w:sz w:val="22"/>
        </w:rPr>
        <w:t>smyslu § 2004 odst. 2 povinnost vrátit si plnění, které již bylo poskytnuto před odstoupením od</w:t>
      </w:r>
      <w:r w:rsidR="00A77855" w:rsidRPr="003A50C3">
        <w:rPr>
          <w:sz w:val="22"/>
        </w:rPr>
        <w:t> </w:t>
      </w:r>
      <w:r w:rsidRPr="003A50C3">
        <w:rPr>
          <w:sz w:val="22"/>
        </w:rPr>
        <w:t>Smlouvy, ledaže již přijaté plnění nemá samo o sobě pro Objednatele význam.</w:t>
      </w:r>
    </w:p>
    <w:p w14:paraId="36A8720B" w14:textId="06D74FBD" w:rsidR="00320314" w:rsidRPr="00C276BC" w:rsidRDefault="00320314" w:rsidP="003A50C3">
      <w:pPr>
        <w:pStyle w:val="Textodst1sl"/>
      </w:pPr>
      <w:r w:rsidRPr="003A50C3">
        <w:rPr>
          <w:sz w:val="22"/>
        </w:rPr>
        <w:t xml:space="preserve">V případě jednostranného ukončení Smlouvy z důvodů nikoli na straně </w:t>
      </w:r>
      <w:r w:rsidR="00EF2A6A" w:rsidRPr="003A50C3">
        <w:rPr>
          <w:sz w:val="22"/>
        </w:rPr>
        <w:t>Poskytovatel</w:t>
      </w:r>
      <w:r w:rsidRPr="003A50C3">
        <w:rPr>
          <w:sz w:val="22"/>
        </w:rPr>
        <w:t xml:space="preserve">e má </w:t>
      </w:r>
      <w:r w:rsidR="00EF2A6A" w:rsidRPr="003A50C3">
        <w:rPr>
          <w:sz w:val="22"/>
        </w:rPr>
        <w:t>Poskytovatel</w:t>
      </w:r>
      <w:r w:rsidRPr="003A50C3">
        <w:rPr>
          <w:sz w:val="22"/>
        </w:rPr>
        <w:t xml:space="preserve"> v případě částí </w:t>
      </w:r>
      <w:r w:rsidR="006C65CF" w:rsidRPr="003A50C3">
        <w:rPr>
          <w:sz w:val="22"/>
        </w:rPr>
        <w:t>služeb</w:t>
      </w:r>
      <w:r w:rsidRPr="003A50C3">
        <w:rPr>
          <w:sz w:val="22"/>
        </w:rPr>
        <w:t>, u kterých nevznikl nárok na zaplacení ceny dle</w:t>
      </w:r>
      <w:r w:rsidR="00A77855" w:rsidRPr="003A50C3">
        <w:rPr>
          <w:sz w:val="22"/>
        </w:rPr>
        <w:t> </w:t>
      </w:r>
      <w:r w:rsidRPr="003A50C3">
        <w:rPr>
          <w:sz w:val="22"/>
        </w:rPr>
        <w:t xml:space="preserve">této Smlouvy, nárok na úhradu účelně vynaložených nákladů na plnění těchto částí </w:t>
      </w:r>
      <w:r w:rsidR="006C65CF" w:rsidRPr="003A50C3">
        <w:rPr>
          <w:sz w:val="22"/>
        </w:rPr>
        <w:t>služeb</w:t>
      </w:r>
      <w:r w:rsidRPr="003A50C3">
        <w:rPr>
          <w:sz w:val="22"/>
        </w:rPr>
        <w:t xml:space="preserve">. Tyto náklady budou vyčísleny na základě dohody </w:t>
      </w:r>
      <w:r w:rsidR="006C65CF" w:rsidRPr="003A50C3">
        <w:rPr>
          <w:sz w:val="22"/>
        </w:rPr>
        <w:t>S</w:t>
      </w:r>
      <w:r w:rsidRPr="003A50C3">
        <w:rPr>
          <w:sz w:val="22"/>
        </w:rPr>
        <w:t xml:space="preserve">mluvních stran. </w:t>
      </w:r>
    </w:p>
    <w:p w14:paraId="772BEE54" w14:textId="4187A571" w:rsidR="001F1651" w:rsidRPr="003A50C3" w:rsidRDefault="00A9786B" w:rsidP="003A50C3">
      <w:pPr>
        <w:pStyle w:val="Textodst1sl"/>
        <w:rPr>
          <w:sz w:val="22"/>
        </w:rPr>
      </w:pPr>
      <w:r w:rsidRPr="003A50C3">
        <w:rPr>
          <w:sz w:val="22"/>
        </w:rPr>
        <w:t xml:space="preserve">Odstoupením od </w:t>
      </w:r>
      <w:r w:rsidR="005C0E3C" w:rsidRPr="003A50C3">
        <w:rPr>
          <w:sz w:val="22"/>
        </w:rPr>
        <w:t>S</w:t>
      </w:r>
      <w:r w:rsidRPr="003A50C3">
        <w:rPr>
          <w:sz w:val="22"/>
        </w:rPr>
        <w:t>mlouvy není dotčen již existující nárok smluvní strany na zaplacení smluvní pokuty.</w:t>
      </w:r>
    </w:p>
    <w:p w14:paraId="6B6300A7" w14:textId="3DBE997D" w:rsidR="00320314" w:rsidRPr="003A50C3" w:rsidRDefault="00320314" w:rsidP="00E72168">
      <w:pPr>
        <w:pStyle w:val="Textodst1sl"/>
        <w:rPr>
          <w:sz w:val="22"/>
          <w:lang w:eastAsia="en-US"/>
        </w:rPr>
      </w:pPr>
      <w:r w:rsidRPr="003A50C3">
        <w:rPr>
          <w:sz w:val="22"/>
          <w:lang w:eastAsia="en-US"/>
        </w:rPr>
        <w:t>Odstoupení od Smlouvy je účinné doručením písemného oznámení o odstoupení druhé smluvní straně.</w:t>
      </w:r>
    </w:p>
    <w:p w14:paraId="34852ADC" w14:textId="77777777" w:rsidR="00E72168" w:rsidRPr="00C276BC" w:rsidRDefault="00E72168" w:rsidP="003A50C3">
      <w:pPr>
        <w:pStyle w:val="Textodst1sl"/>
        <w:numPr>
          <w:ilvl w:val="0"/>
          <w:numId w:val="0"/>
        </w:numPr>
        <w:ind w:left="1430"/>
        <w:rPr>
          <w:lang w:eastAsia="en-US"/>
        </w:rPr>
      </w:pP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77777777" w:rsidR="009C7087" w:rsidRPr="00C276BC" w:rsidRDefault="009C7087" w:rsidP="009C7087">
      <w:pPr>
        <w:pStyle w:val="Textodst1sl"/>
        <w:numPr>
          <w:ilvl w:val="1"/>
          <w:numId w:val="6"/>
        </w:numPr>
        <w:rPr>
          <w:sz w:val="22"/>
          <w:szCs w:val="22"/>
        </w:rPr>
      </w:pPr>
      <w:r w:rsidRPr="00C276BC">
        <w:rPr>
          <w:sz w:val="22"/>
          <w:szCs w:val="22"/>
        </w:rPr>
        <w:t>Tato smlouva nabývá platnosti dnem podpisu oběma smluvními stranami a účinnosti dnem jejího zveřejnění v registru smluv. Zhotovitel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Pokud se na Služby, jakoukoliv jejich část či plnění dle této Smlouvy jakoukoliv část plnění poskytovaného Poskytovatelem vztahuje GDPR (Nařízení Evropského 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lastRenderedPageBreak/>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tbl>
      <w:tblPr>
        <w:tblpPr w:leftFromText="141" w:rightFromText="141" w:vertAnchor="page" w:horzAnchor="page" w:tblpX="1981" w:tblpY="6106"/>
        <w:tblW w:w="8063" w:type="dxa"/>
        <w:tblLayout w:type="fixed"/>
        <w:tblCellMar>
          <w:left w:w="70" w:type="dxa"/>
          <w:right w:w="70" w:type="dxa"/>
        </w:tblCellMar>
        <w:tblLook w:val="0000" w:firstRow="0" w:lastRow="0" w:firstColumn="0" w:lastColumn="0" w:noHBand="0" w:noVBand="0"/>
      </w:tblPr>
      <w:tblGrid>
        <w:gridCol w:w="4060"/>
        <w:gridCol w:w="4003"/>
      </w:tblGrid>
      <w:tr w:rsidR="00E72168" w:rsidRPr="00C276BC" w14:paraId="3FC496FB" w14:textId="77777777" w:rsidTr="00E72168">
        <w:trPr>
          <w:trHeight w:val="327"/>
        </w:trPr>
        <w:tc>
          <w:tcPr>
            <w:tcW w:w="4060" w:type="dxa"/>
          </w:tcPr>
          <w:p w14:paraId="79BE5E8B" w14:textId="77777777" w:rsidR="00E72168" w:rsidRPr="00C276BC" w:rsidRDefault="00E72168" w:rsidP="00E72168">
            <w:pPr>
              <w:keepNext/>
              <w:spacing w:before="80"/>
              <w:rPr>
                <w:sz w:val="22"/>
                <w:szCs w:val="22"/>
              </w:rPr>
            </w:pPr>
          </w:p>
        </w:tc>
        <w:tc>
          <w:tcPr>
            <w:tcW w:w="4003" w:type="dxa"/>
          </w:tcPr>
          <w:p w14:paraId="173DFAA0" w14:textId="77777777" w:rsidR="00E72168" w:rsidRPr="00C276BC" w:rsidRDefault="00E72168" w:rsidP="00E72168">
            <w:pPr>
              <w:pStyle w:val="Zhlav"/>
              <w:keepNext/>
              <w:tabs>
                <w:tab w:val="clear" w:pos="4536"/>
                <w:tab w:val="clear" w:pos="9072"/>
              </w:tabs>
              <w:spacing w:before="80"/>
              <w:jc w:val="left"/>
              <w:rPr>
                <w:sz w:val="22"/>
                <w:szCs w:val="22"/>
              </w:rPr>
            </w:pPr>
          </w:p>
        </w:tc>
      </w:tr>
      <w:tr w:rsidR="00E72168" w:rsidRPr="00C276BC" w14:paraId="0360CC6D" w14:textId="77777777" w:rsidTr="00E72168">
        <w:trPr>
          <w:trHeight w:val="343"/>
        </w:trPr>
        <w:tc>
          <w:tcPr>
            <w:tcW w:w="4060" w:type="dxa"/>
          </w:tcPr>
          <w:p w14:paraId="73E0E044" w14:textId="77777777" w:rsidR="00E72168" w:rsidRPr="00C276BC" w:rsidRDefault="00E72168" w:rsidP="00E72168">
            <w:pPr>
              <w:keepNext/>
              <w:spacing w:before="80"/>
              <w:ind w:right="1348"/>
              <w:rPr>
                <w:sz w:val="22"/>
                <w:szCs w:val="22"/>
              </w:rPr>
            </w:pPr>
            <w:r w:rsidRPr="00C276BC">
              <w:rPr>
                <w:rStyle w:val="tsubjname"/>
                <w:sz w:val="22"/>
                <w:szCs w:val="22"/>
              </w:rPr>
              <w:t>Krajská správa a údržba silnic Středočeského kraje, příspěvková organizace</w:t>
            </w:r>
          </w:p>
          <w:p w14:paraId="15087CAE" w14:textId="77777777" w:rsidR="00E72168" w:rsidRPr="00C276BC" w:rsidRDefault="00E72168" w:rsidP="00E72168">
            <w:pPr>
              <w:keepNext/>
              <w:spacing w:before="80"/>
              <w:rPr>
                <w:sz w:val="22"/>
                <w:szCs w:val="22"/>
              </w:rPr>
            </w:pPr>
          </w:p>
        </w:tc>
        <w:tc>
          <w:tcPr>
            <w:tcW w:w="4003" w:type="dxa"/>
          </w:tcPr>
          <w:p w14:paraId="01A3C8F3" w14:textId="77777777" w:rsidR="00E72168" w:rsidRPr="00C276BC" w:rsidRDefault="00E72168" w:rsidP="00E72168">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10161EE9" w14:textId="77777777" w:rsidR="00FA5D9B" w:rsidRDefault="0064434A" w:rsidP="006C65CF">
      <w:pPr>
        <w:pStyle w:val="Nzev"/>
        <w:jc w:val="left"/>
        <w:rPr>
          <w:sz w:val="22"/>
          <w:szCs w:val="22"/>
        </w:rPr>
      </w:pPr>
      <w:r w:rsidRPr="00C276BC">
        <w:rPr>
          <w:sz w:val="22"/>
          <w:szCs w:val="22"/>
        </w:rPr>
        <w:br w:type="page"/>
      </w:r>
    </w:p>
    <w:p w14:paraId="39E1EA60" w14:textId="6BEEEBA5" w:rsidR="00F957F2" w:rsidRPr="00F957F2" w:rsidRDefault="00F957F2" w:rsidP="00F957F2">
      <w:pPr>
        <w:pStyle w:val="Nzev"/>
        <w:jc w:val="both"/>
        <w:rPr>
          <w:b w:val="0"/>
          <w:bCs/>
          <w:sz w:val="22"/>
          <w:szCs w:val="22"/>
        </w:rPr>
      </w:pPr>
      <w:r w:rsidRPr="00F957F2">
        <w:rPr>
          <w:b w:val="0"/>
          <w:bCs/>
          <w:sz w:val="22"/>
          <w:szCs w:val="22"/>
        </w:rPr>
        <w:lastRenderedPageBreak/>
        <w:t>Příloha č. 1 – Technická specifikace</w:t>
      </w:r>
      <w:r w:rsidRPr="00F957F2">
        <w:rPr>
          <w:b w:val="0"/>
          <w:bCs/>
          <w:sz w:val="22"/>
          <w:szCs w:val="22"/>
        </w:rPr>
        <w:br w:type="page"/>
      </w:r>
    </w:p>
    <w:p w14:paraId="54FAA301" w14:textId="77777777" w:rsidR="00F957F2" w:rsidRPr="00F957F2" w:rsidRDefault="00F957F2" w:rsidP="00F957F2">
      <w:pPr>
        <w:pStyle w:val="Nzev"/>
        <w:jc w:val="both"/>
        <w:rPr>
          <w:b w:val="0"/>
          <w:bCs/>
          <w:sz w:val="22"/>
          <w:szCs w:val="22"/>
        </w:rPr>
      </w:pPr>
      <w:r w:rsidRPr="00F957F2">
        <w:rPr>
          <w:b w:val="0"/>
          <w:bCs/>
          <w:sz w:val="22"/>
          <w:szCs w:val="22"/>
        </w:rPr>
        <w:lastRenderedPageBreak/>
        <w:t xml:space="preserve">Příloha č. 2 – Oceněný soupis služeb </w:t>
      </w:r>
      <w:r w:rsidRPr="00F957F2">
        <w:rPr>
          <w:b w:val="0"/>
          <w:bCs/>
          <w:sz w:val="22"/>
          <w:szCs w:val="22"/>
        </w:rPr>
        <w:br w:type="page"/>
      </w:r>
    </w:p>
    <w:p w14:paraId="65599FC7" w14:textId="566203DE"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447952BA" w14:textId="13377289" w:rsidR="000F1161" w:rsidRDefault="000F1161" w:rsidP="000F1161">
      <w:pPr>
        <w:spacing w:line="280" w:lineRule="atLeast"/>
        <w:rPr>
          <w:b/>
          <w:sz w:val="22"/>
          <w:szCs w:val="22"/>
        </w:rPr>
      </w:pPr>
      <w:r>
        <w:rPr>
          <w:b/>
          <w:sz w:val="22"/>
          <w:szCs w:val="22"/>
        </w:rPr>
        <w:t>Krajsk</w:t>
      </w:r>
      <w:r w:rsidR="001C14B5">
        <w:rPr>
          <w:b/>
          <w:sz w:val="22"/>
          <w:szCs w:val="22"/>
        </w:rPr>
        <w:t>á</w:t>
      </w:r>
      <w:r>
        <w:rPr>
          <w:b/>
          <w:sz w:val="22"/>
          <w:szCs w:val="22"/>
        </w:rPr>
        <w:t xml:space="preserve"> správ</w:t>
      </w:r>
      <w:r w:rsidR="001C14B5">
        <w:rPr>
          <w:b/>
          <w:sz w:val="22"/>
          <w:szCs w:val="22"/>
        </w:rPr>
        <w:t>a</w:t>
      </w:r>
      <w:r>
        <w:rPr>
          <w:b/>
          <w:sz w:val="22"/>
          <w:szCs w:val="22"/>
        </w:rPr>
        <w:t xml:space="preserve"> a údržb</w:t>
      </w:r>
      <w:r w:rsidR="001C14B5">
        <w:rPr>
          <w:b/>
          <w:sz w:val="22"/>
          <w:szCs w:val="22"/>
        </w:rPr>
        <w:t>a</w:t>
      </w:r>
      <w:r>
        <w:rPr>
          <w:b/>
          <w:sz w:val="22"/>
          <w:szCs w:val="22"/>
        </w:rPr>
        <w:t xml:space="preserve"> silnic Středočeského kraje, příspěvkov</w:t>
      </w:r>
      <w:r w:rsidR="001C14B5">
        <w:rPr>
          <w:b/>
          <w:sz w:val="22"/>
          <w:szCs w:val="22"/>
        </w:rPr>
        <w:t>á</w:t>
      </w:r>
      <w:r>
        <w:rPr>
          <w:b/>
          <w:sz w:val="22"/>
          <w:szCs w:val="22"/>
        </w:rPr>
        <w:t xml:space="preserve"> organizac</w:t>
      </w:r>
      <w:r w:rsidR="001C14B5">
        <w:rPr>
          <w:b/>
          <w:sz w:val="22"/>
          <w:szCs w:val="22"/>
        </w:rPr>
        <w:t>e</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nebo dále zastoupená Ing. Janem Fidlerem, DiS,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38E4FE66" w:rsidR="000F1161" w:rsidRPr="00C276BC" w:rsidRDefault="000F1161" w:rsidP="000F1161">
      <w:pPr>
        <w:pStyle w:val="Zkladntext0"/>
        <w:spacing w:after="0"/>
        <w:rPr>
          <w:sz w:val="22"/>
          <w:szCs w:val="22"/>
        </w:rPr>
      </w:pPr>
      <w:r w:rsidRPr="00C276BC">
        <w:rPr>
          <w:sz w:val="22"/>
          <w:szCs w:val="22"/>
        </w:rPr>
        <w:t xml:space="preserve">zapsané v Obchodním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0F9566D7" w:rsidR="000F1161" w:rsidRPr="00C276BC" w:rsidRDefault="000F1161" w:rsidP="000F1161">
      <w:pPr>
        <w:jc w:val="center"/>
        <w:rPr>
          <w:rFonts w:eastAsia="Arial"/>
          <w:b/>
          <w:bCs/>
          <w:sz w:val="22"/>
          <w:szCs w:val="22"/>
        </w:rPr>
      </w:pPr>
      <w:r w:rsidRPr="00C276BC">
        <w:rPr>
          <w:rFonts w:eastAsia="Arial"/>
          <w:b/>
          <w:bCs/>
          <w:sz w:val="22"/>
          <w:szCs w:val="22"/>
        </w:rPr>
        <w:t>„</w:t>
      </w:r>
      <w:r w:rsidR="00245C71" w:rsidRPr="00245C71">
        <w:rPr>
          <w:b/>
          <w:bCs/>
          <w:sz w:val="22"/>
          <w:szCs w:val="22"/>
        </w:rPr>
        <w:t>II/327 Hradišťko II, most ev.č. 327-006</w:t>
      </w:r>
      <w:r w:rsidRPr="00C276BC">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77777777" w:rsidR="000F1161" w:rsidRDefault="000F1161" w:rsidP="000F1161">
      <w:pPr>
        <w:numPr>
          <w:ilvl w:val="0"/>
          <w:numId w:val="28"/>
        </w:numPr>
        <w:tabs>
          <w:tab w:val="clear" w:pos="0"/>
          <w:tab w:val="clear" w:pos="284"/>
        </w:tabs>
        <w:suppressAutoHyphens/>
        <w:rPr>
          <w:sz w:val="22"/>
          <w:szCs w:val="22"/>
        </w:rPr>
      </w:pPr>
      <w:r>
        <w:rPr>
          <w:sz w:val="22"/>
          <w:szCs w:val="22"/>
        </w:rPr>
        <w:t>uskutečňování všech nezbytných jednání jménem zmocnitele, zejm. podepisování, podávání a předkládání žádostí, návrhů a podání podle zákona č. 183/2006 Sb. („stavební zákon“) a č. 500/2004 Sb. (správní řád), případně dalších právních předpisů, zastupování 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 xml:space="preserve">zajištění přípravy a uzavírání příslušných smluv (kupní smlouvy, smlouvy o zřízení služebnosti, smlouvy nájemní apod.) s každým jednotlivým vlastníkem pozemku, na němž </w:t>
      </w:r>
      <w:r>
        <w:rPr>
          <w:sz w:val="22"/>
          <w:szCs w:val="22"/>
        </w:rPr>
        <w:lastRenderedPageBreak/>
        <w:t>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F957F2">
          <w:headerReference w:type="default" r:id="rId13"/>
          <w:footerReference w:type="default" r:id="rId14"/>
          <w:footerReference w:type="first" r:id="rId15"/>
          <w:pgSz w:w="11906" w:h="16838"/>
          <w:pgMar w:top="1843"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65552D01" w14:textId="77777777" w:rsidR="00F957F2" w:rsidRDefault="00B3424A" w:rsidP="00B3424A">
      <w:pPr>
        <w:tabs>
          <w:tab w:val="clear" w:pos="0"/>
          <w:tab w:val="clear" w:pos="284"/>
          <w:tab w:val="clear" w:pos="1701"/>
        </w:tabs>
        <w:jc w:val="left"/>
      </w:pPr>
      <w:r w:rsidRPr="00B353BB">
        <w:t xml:space="preserve"> </w:t>
      </w:r>
    </w:p>
    <w:p w14:paraId="6636BFE6" w14:textId="77777777" w:rsidR="00F957F2" w:rsidRDefault="00F957F2" w:rsidP="00B3424A">
      <w:pPr>
        <w:tabs>
          <w:tab w:val="clear" w:pos="0"/>
          <w:tab w:val="clear" w:pos="284"/>
          <w:tab w:val="clear" w:pos="1701"/>
        </w:tabs>
        <w:jc w:val="left"/>
      </w:pPr>
    </w:p>
    <w:p w14:paraId="328FE77B" w14:textId="52E5BF86" w:rsidR="00F957F2" w:rsidRDefault="00F957F2" w:rsidP="00B3424A">
      <w:pPr>
        <w:tabs>
          <w:tab w:val="clear" w:pos="0"/>
          <w:tab w:val="clear" w:pos="284"/>
          <w:tab w:val="clear" w:pos="1701"/>
        </w:tabs>
        <w:jc w:val="left"/>
      </w:pPr>
      <w:r w:rsidRPr="00B353BB">
        <w:rPr>
          <w:noProof/>
        </w:rPr>
        <w:drawing>
          <wp:inline distT="0" distB="0" distL="0" distR="0" wp14:anchorId="52F14DB2" wp14:editId="54561E65">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p w14:paraId="60291638" w14:textId="77777777" w:rsidR="00F957F2" w:rsidRDefault="00F957F2" w:rsidP="00B3424A">
      <w:pPr>
        <w:tabs>
          <w:tab w:val="clear" w:pos="0"/>
          <w:tab w:val="clear" w:pos="284"/>
          <w:tab w:val="clear" w:pos="1701"/>
        </w:tabs>
        <w:jc w:val="left"/>
      </w:pPr>
    </w:p>
    <w:p w14:paraId="581DED24" w14:textId="77777777" w:rsidR="00F957F2" w:rsidRDefault="00F957F2" w:rsidP="00B3424A">
      <w:pPr>
        <w:tabs>
          <w:tab w:val="clear" w:pos="0"/>
          <w:tab w:val="clear" w:pos="284"/>
          <w:tab w:val="clear" w:pos="1701"/>
        </w:tabs>
        <w:jc w:val="left"/>
      </w:pPr>
    </w:p>
    <w:p w14:paraId="78862130" w14:textId="24F745BF" w:rsidR="00CB5681" w:rsidRPr="00C276BC" w:rsidRDefault="00B3424A" w:rsidP="00B3424A">
      <w:pPr>
        <w:tabs>
          <w:tab w:val="clear" w:pos="0"/>
          <w:tab w:val="clear" w:pos="284"/>
          <w:tab w:val="clear" w:pos="1701"/>
        </w:tabs>
        <w:jc w:val="left"/>
        <w:rPr>
          <w:sz w:val="22"/>
          <w:szCs w:val="22"/>
        </w:rPr>
      </w:pPr>
      <w:r w:rsidRPr="00B353BB">
        <w:t xml:space="preserve"> </w:t>
      </w:r>
    </w:p>
    <w:sectPr w:rsidR="00CB5681" w:rsidRPr="00C276BC" w:rsidSect="0071209D">
      <w:headerReference w:type="default" r:id="rId17"/>
      <w:footerReference w:type="first" r:id="rId18"/>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D11C6" w14:textId="77777777" w:rsidR="009232CF" w:rsidRDefault="009232CF" w:rsidP="00EC43CC">
      <w:r>
        <w:separator/>
      </w:r>
    </w:p>
  </w:endnote>
  <w:endnote w:type="continuationSeparator" w:id="0">
    <w:p w14:paraId="69011F69" w14:textId="77777777" w:rsidR="009232CF" w:rsidRDefault="009232CF" w:rsidP="00EC43CC">
      <w:r>
        <w:continuationSeparator/>
      </w:r>
    </w:p>
  </w:endnote>
  <w:endnote w:type="continuationNotice" w:id="1">
    <w:p w14:paraId="1B4018A9" w14:textId="77777777" w:rsidR="009232CF" w:rsidRDefault="009232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01A12">
      <w:trPr>
        <w:trHeight w:val="300"/>
      </w:trPr>
      <w:tc>
        <w:tcPr>
          <w:tcW w:w="3020" w:type="dxa"/>
        </w:tcPr>
        <w:p w14:paraId="7F4168B5" w14:textId="17E0C86E" w:rsidR="6D532746" w:rsidRDefault="6D532746" w:rsidP="00401A12">
          <w:pPr>
            <w:pStyle w:val="Zhlav"/>
            <w:ind w:left="-115"/>
            <w:jc w:val="left"/>
          </w:pPr>
        </w:p>
      </w:tc>
      <w:tc>
        <w:tcPr>
          <w:tcW w:w="3020" w:type="dxa"/>
        </w:tcPr>
        <w:p w14:paraId="4731C3DB" w14:textId="14903FDD" w:rsidR="6D532746" w:rsidRDefault="6D532746" w:rsidP="00401A12">
          <w:pPr>
            <w:pStyle w:val="Zhlav"/>
            <w:jc w:val="center"/>
          </w:pPr>
        </w:p>
      </w:tc>
      <w:tc>
        <w:tcPr>
          <w:tcW w:w="3020" w:type="dxa"/>
        </w:tcPr>
        <w:p w14:paraId="3EC591D5" w14:textId="7D691507" w:rsidR="6D532746" w:rsidRDefault="6D532746" w:rsidP="00401A12">
          <w:pPr>
            <w:pStyle w:val="Zhlav"/>
            <w:ind w:right="-115"/>
            <w:jc w:val="right"/>
          </w:pPr>
        </w:p>
      </w:tc>
    </w:tr>
  </w:tbl>
  <w:p w14:paraId="30A2A2F7" w14:textId="39899380" w:rsidR="6D532746" w:rsidRDefault="6D532746" w:rsidP="00401A12">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01A12">
      <w:trPr>
        <w:trHeight w:val="300"/>
      </w:trPr>
      <w:tc>
        <w:tcPr>
          <w:tcW w:w="4665" w:type="dxa"/>
        </w:tcPr>
        <w:p w14:paraId="14CEFCFE" w14:textId="180BB82A" w:rsidR="6D532746" w:rsidRDefault="6D532746" w:rsidP="00401A12">
          <w:pPr>
            <w:pStyle w:val="Zhlav"/>
            <w:ind w:left="-115"/>
            <w:jc w:val="left"/>
          </w:pPr>
        </w:p>
      </w:tc>
      <w:tc>
        <w:tcPr>
          <w:tcW w:w="4665" w:type="dxa"/>
        </w:tcPr>
        <w:p w14:paraId="485011A3" w14:textId="5BE24F24" w:rsidR="6D532746" w:rsidRDefault="6D532746" w:rsidP="00401A12">
          <w:pPr>
            <w:pStyle w:val="Zhlav"/>
            <w:jc w:val="center"/>
          </w:pPr>
        </w:p>
      </w:tc>
      <w:tc>
        <w:tcPr>
          <w:tcW w:w="4665" w:type="dxa"/>
        </w:tcPr>
        <w:p w14:paraId="4F260690" w14:textId="51C8D884" w:rsidR="6D532746" w:rsidRDefault="6D532746" w:rsidP="00401A12">
          <w:pPr>
            <w:pStyle w:val="Zhlav"/>
            <w:ind w:right="-115"/>
            <w:jc w:val="right"/>
          </w:pPr>
        </w:p>
      </w:tc>
    </w:tr>
  </w:tbl>
  <w:p w14:paraId="56F99541" w14:textId="41B95861" w:rsidR="6D532746" w:rsidRDefault="6D532746" w:rsidP="00401A1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90FFA0" w14:textId="77777777" w:rsidR="009232CF" w:rsidRDefault="009232CF" w:rsidP="00EC43CC">
      <w:r>
        <w:separator/>
      </w:r>
    </w:p>
  </w:footnote>
  <w:footnote w:type="continuationSeparator" w:id="0">
    <w:p w14:paraId="7A7AF6D1" w14:textId="77777777" w:rsidR="009232CF" w:rsidRDefault="009232CF" w:rsidP="00EC43CC">
      <w:r>
        <w:continuationSeparator/>
      </w:r>
    </w:p>
  </w:footnote>
  <w:footnote w:type="continuationNotice" w:id="1">
    <w:p w14:paraId="0BEDC364" w14:textId="77777777" w:rsidR="009232CF" w:rsidRDefault="009232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01A12">
      <w:trPr>
        <w:trHeight w:val="300"/>
      </w:trPr>
      <w:tc>
        <w:tcPr>
          <w:tcW w:w="3020" w:type="dxa"/>
        </w:tcPr>
        <w:p w14:paraId="39A04B0E" w14:textId="34D8E469" w:rsidR="6D532746" w:rsidRDefault="6D532746" w:rsidP="00401A12">
          <w:pPr>
            <w:pStyle w:val="Zhlav"/>
            <w:ind w:left="-115"/>
            <w:jc w:val="left"/>
          </w:pPr>
        </w:p>
      </w:tc>
      <w:tc>
        <w:tcPr>
          <w:tcW w:w="3020" w:type="dxa"/>
        </w:tcPr>
        <w:p w14:paraId="4AFFFE57" w14:textId="4AB692AC" w:rsidR="6D532746" w:rsidRDefault="6D532746" w:rsidP="00401A12">
          <w:pPr>
            <w:pStyle w:val="Zhlav"/>
            <w:jc w:val="center"/>
          </w:pPr>
        </w:p>
      </w:tc>
      <w:tc>
        <w:tcPr>
          <w:tcW w:w="3020" w:type="dxa"/>
        </w:tcPr>
        <w:p w14:paraId="5431E4C5" w14:textId="371BE13E" w:rsidR="6D532746" w:rsidRDefault="6D532746" w:rsidP="00401A12">
          <w:pPr>
            <w:pStyle w:val="Zhlav"/>
            <w:ind w:right="-115"/>
            <w:jc w:val="right"/>
          </w:pPr>
        </w:p>
      </w:tc>
    </w:tr>
  </w:tbl>
  <w:p w14:paraId="6A111F05" w14:textId="3981B719" w:rsidR="6D532746" w:rsidRDefault="6D532746" w:rsidP="00401A1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01A12">
      <w:trPr>
        <w:trHeight w:val="300"/>
      </w:trPr>
      <w:tc>
        <w:tcPr>
          <w:tcW w:w="4665" w:type="dxa"/>
        </w:tcPr>
        <w:p w14:paraId="7EE0866C" w14:textId="750F53FB" w:rsidR="6D532746" w:rsidRDefault="6D532746" w:rsidP="00401A12">
          <w:pPr>
            <w:pStyle w:val="Zhlav"/>
            <w:ind w:left="-115"/>
            <w:jc w:val="left"/>
          </w:pPr>
        </w:p>
      </w:tc>
      <w:tc>
        <w:tcPr>
          <w:tcW w:w="4665" w:type="dxa"/>
        </w:tcPr>
        <w:p w14:paraId="3221D269" w14:textId="745F7F58" w:rsidR="6D532746" w:rsidRDefault="6D532746" w:rsidP="00401A12">
          <w:pPr>
            <w:pStyle w:val="Zhlav"/>
            <w:jc w:val="center"/>
          </w:pPr>
        </w:p>
      </w:tc>
      <w:tc>
        <w:tcPr>
          <w:tcW w:w="4665" w:type="dxa"/>
        </w:tcPr>
        <w:p w14:paraId="70CCBE0C" w14:textId="332F7182" w:rsidR="6D532746" w:rsidRDefault="6D532746" w:rsidP="00401A12">
          <w:pPr>
            <w:pStyle w:val="Zhlav"/>
            <w:ind w:right="-115"/>
            <w:jc w:val="right"/>
          </w:pPr>
        </w:p>
      </w:tc>
    </w:tr>
  </w:tbl>
  <w:p w14:paraId="3E122DA7" w14:textId="2BF48497" w:rsidR="6D532746" w:rsidRDefault="6D532746" w:rsidP="00401A1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B41E69D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2BF7522F"/>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8"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9"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10"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1"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2"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3"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4" w15:restartNumberingAfterBreak="0">
    <w:nsid w:val="68E85CD5"/>
    <w:multiLevelType w:val="hybridMultilevel"/>
    <w:tmpl w:val="357A032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B881640"/>
    <w:multiLevelType w:val="hybridMultilevel"/>
    <w:tmpl w:val="357A0324"/>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6E336D66"/>
    <w:multiLevelType w:val="hybridMultilevel"/>
    <w:tmpl w:val="81D8DFE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9"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655648418">
    <w:abstractNumId w:val="5"/>
  </w:num>
  <w:num w:numId="2" w16cid:durableId="345136630">
    <w:abstractNumId w:val="17"/>
  </w:num>
  <w:num w:numId="3" w16cid:durableId="1159350271">
    <w:abstractNumId w:val="18"/>
  </w:num>
  <w:num w:numId="4" w16cid:durableId="79167755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814874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579754225">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76646923">
    <w:abstractNumId w:val="5"/>
  </w:num>
  <w:num w:numId="8" w16cid:durableId="594900744">
    <w:abstractNumId w:val="19"/>
  </w:num>
  <w:num w:numId="9" w16cid:durableId="83514545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60566207">
    <w:abstractNumId w:val="11"/>
  </w:num>
  <w:num w:numId="11" w16cid:durableId="1531838625">
    <w:abstractNumId w:val="13"/>
  </w:num>
  <w:num w:numId="12" w16cid:durableId="1185679517">
    <w:abstractNumId w:val="9"/>
  </w:num>
  <w:num w:numId="13" w16cid:durableId="121777705">
    <w:abstractNumId w:val="0"/>
  </w:num>
  <w:num w:numId="14" w16cid:durableId="175042699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90836699">
    <w:abstractNumId w:val="2"/>
  </w:num>
  <w:num w:numId="16" w16cid:durableId="1831171521">
    <w:abstractNumId w:val="8"/>
  </w:num>
  <w:num w:numId="17" w16cid:durableId="292371725">
    <w:abstractNumId w:val="5"/>
  </w:num>
  <w:num w:numId="18" w16cid:durableId="886332099">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189129">
    <w:abstractNumId w:val="5"/>
  </w:num>
  <w:num w:numId="20" w16cid:durableId="1988657133">
    <w:abstractNumId w:val="5"/>
  </w:num>
  <w:num w:numId="21" w16cid:durableId="779883071">
    <w:abstractNumId w:val="5"/>
  </w:num>
  <w:num w:numId="22" w16cid:durableId="1935431937">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1547330">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602715268">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55356538">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72453005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655302510">
    <w:abstractNumId w:val="5"/>
  </w:num>
  <w:num w:numId="28" w16cid:durableId="848717701">
    <w:abstractNumId w:val="1"/>
  </w:num>
  <w:num w:numId="29" w16cid:durableId="1223250758">
    <w:abstractNumId w:val="3"/>
  </w:num>
  <w:num w:numId="30" w16cid:durableId="2096970362">
    <w:abstractNumId w:val="4"/>
  </w:num>
  <w:num w:numId="31" w16cid:durableId="819494823">
    <w:abstractNumId w:val="12"/>
  </w:num>
  <w:num w:numId="32" w16cid:durableId="1995529817">
    <w:abstractNumId w:val="5"/>
  </w:num>
  <w:num w:numId="33" w16cid:durableId="1408185864">
    <w:abstractNumId w:val="5"/>
  </w:num>
  <w:num w:numId="34" w16cid:durableId="1090079113">
    <w:abstractNumId w:val="5"/>
  </w:num>
  <w:num w:numId="35" w16cid:durableId="1450540460">
    <w:abstractNumId w:val="5"/>
  </w:num>
  <w:num w:numId="36" w16cid:durableId="944773114">
    <w:abstractNumId w:val="5"/>
  </w:num>
  <w:num w:numId="37" w16cid:durableId="1416825298">
    <w:abstractNumId w:val="1"/>
  </w:num>
  <w:num w:numId="38" w16cid:durableId="759764956">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771316769">
    <w:abstractNumId w:val="5"/>
  </w:num>
  <w:num w:numId="40" w16cid:durableId="544954528">
    <w:abstractNumId w:val="5"/>
  </w:num>
  <w:num w:numId="41" w16cid:durableId="327564672">
    <w:abstractNumId w:val="5"/>
  </w:num>
  <w:num w:numId="42" w16cid:durableId="445538995">
    <w:abstractNumId w:val="5"/>
  </w:num>
  <w:num w:numId="43" w16cid:durableId="294138719">
    <w:abstractNumId w:val="5"/>
  </w:num>
  <w:num w:numId="44" w16cid:durableId="372848372">
    <w:abstractNumId w:val="5"/>
  </w:num>
  <w:num w:numId="45" w16cid:durableId="425075196">
    <w:abstractNumId w:val="10"/>
  </w:num>
  <w:num w:numId="46" w16cid:durableId="1669169076">
    <w:abstractNumId w:val="5"/>
  </w:num>
  <w:num w:numId="47" w16cid:durableId="202698156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238243131">
    <w:abstractNumId w:val="5"/>
  </w:num>
  <w:num w:numId="49" w16cid:durableId="806780082">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06830814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629319637">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019916722">
    <w:abstractNumId w:val="5"/>
  </w:num>
  <w:num w:numId="53" w16cid:durableId="724261343">
    <w:abstractNumId w:val="5"/>
  </w:num>
  <w:num w:numId="54" w16cid:durableId="123083757">
    <w:abstractNumId w:val="5"/>
  </w:num>
  <w:num w:numId="55" w16cid:durableId="2053574175">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932396536">
    <w:abstractNumId w:val="5"/>
  </w:num>
  <w:num w:numId="57" w16cid:durableId="1523008568">
    <w:abstractNumId w:val="5"/>
  </w:num>
  <w:num w:numId="58" w16cid:durableId="1622834491">
    <w:abstractNumId w:val="5"/>
  </w:num>
  <w:num w:numId="59" w16cid:durableId="253517748">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41279946">
    <w:abstractNumId w:val="15"/>
  </w:num>
  <w:num w:numId="61" w16cid:durableId="1914120358">
    <w:abstractNumId w:val="16"/>
  </w:num>
  <w:num w:numId="62" w16cid:durableId="1878463981">
    <w:abstractNumId w:val="14"/>
  </w:num>
  <w:num w:numId="63" w16cid:durableId="61635852">
    <w:abstractNumId w:val="6"/>
  </w:num>
  <w:num w:numId="64" w16cid:durableId="2003779007">
    <w:abstractNumId w:val="5"/>
    <w:lvlOverride w:ilvl="0">
      <w:startOverride w:val="9"/>
    </w:lvlOverride>
    <w:lvlOverride w:ilvl="1">
      <w:startOverride w:val="1"/>
    </w:lvlOverride>
  </w:num>
  <w:num w:numId="65" w16cid:durableId="654143698">
    <w:abstractNumId w:val="5"/>
    <w:lvlOverride w:ilvl="0">
      <w:startOverride w:val="9"/>
    </w:lvlOverride>
    <w:lvlOverride w:ilvl="1">
      <w:startOverride w:val="1"/>
    </w:lvlOverride>
  </w:num>
  <w:num w:numId="66" w16cid:durableId="918290797">
    <w:abstractNumId w:val="5"/>
  </w:num>
  <w:num w:numId="67" w16cid:durableId="151144120">
    <w:abstractNumId w:val="5"/>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7273"/>
    <w:rsid w:val="00040068"/>
    <w:rsid w:val="0004040E"/>
    <w:rsid w:val="00040492"/>
    <w:rsid w:val="00042298"/>
    <w:rsid w:val="00044F69"/>
    <w:rsid w:val="00045EB9"/>
    <w:rsid w:val="00045FB1"/>
    <w:rsid w:val="000465FB"/>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4BD"/>
    <w:rsid w:val="000B48CC"/>
    <w:rsid w:val="000B498B"/>
    <w:rsid w:val="000B4DC3"/>
    <w:rsid w:val="000B5EBF"/>
    <w:rsid w:val="000B6494"/>
    <w:rsid w:val="000C1094"/>
    <w:rsid w:val="000C1D52"/>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681"/>
    <w:rsid w:val="000E3A00"/>
    <w:rsid w:val="000E3B0E"/>
    <w:rsid w:val="000E48F4"/>
    <w:rsid w:val="000E5589"/>
    <w:rsid w:val="000E55A4"/>
    <w:rsid w:val="000E599E"/>
    <w:rsid w:val="000E5CD6"/>
    <w:rsid w:val="000E6569"/>
    <w:rsid w:val="000F0069"/>
    <w:rsid w:val="000F01D3"/>
    <w:rsid w:val="000F0A6F"/>
    <w:rsid w:val="000F1161"/>
    <w:rsid w:val="000F1252"/>
    <w:rsid w:val="000F1E7D"/>
    <w:rsid w:val="000F205B"/>
    <w:rsid w:val="000F3CBD"/>
    <w:rsid w:val="000F45A3"/>
    <w:rsid w:val="000F4AEE"/>
    <w:rsid w:val="000F4B63"/>
    <w:rsid w:val="000F6567"/>
    <w:rsid w:val="000F68B6"/>
    <w:rsid w:val="000F69E7"/>
    <w:rsid w:val="000F72A0"/>
    <w:rsid w:val="000F7BE1"/>
    <w:rsid w:val="000F7D77"/>
    <w:rsid w:val="000F7EA8"/>
    <w:rsid w:val="000F7EB6"/>
    <w:rsid w:val="001003F3"/>
    <w:rsid w:val="0010045F"/>
    <w:rsid w:val="00100EF5"/>
    <w:rsid w:val="00101DF7"/>
    <w:rsid w:val="0010249B"/>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CFA"/>
    <w:rsid w:val="001B5D92"/>
    <w:rsid w:val="001B61C0"/>
    <w:rsid w:val="001B6B2F"/>
    <w:rsid w:val="001B7C54"/>
    <w:rsid w:val="001C01EC"/>
    <w:rsid w:val="001C11F8"/>
    <w:rsid w:val="001C14B5"/>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2BB4"/>
    <w:rsid w:val="001D353A"/>
    <w:rsid w:val="001D4C43"/>
    <w:rsid w:val="001D5A04"/>
    <w:rsid w:val="001D5B1F"/>
    <w:rsid w:val="001D76F6"/>
    <w:rsid w:val="001D7D5C"/>
    <w:rsid w:val="001E0165"/>
    <w:rsid w:val="001E0D27"/>
    <w:rsid w:val="001E0D2A"/>
    <w:rsid w:val="001E37E9"/>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475"/>
    <w:rsid w:val="0024566C"/>
    <w:rsid w:val="00245A28"/>
    <w:rsid w:val="00245C71"/>
    <w:rsid w:val="0024666B"/>
    <w:rsid w:val="00246C6C"/>
    <w:rsid w:val="00251EC1"/>
    <w:rsid w:val="00252D78"/>
    <w:rsid w:val="002537C5"/>
    <w:rsid w:val="00253BA0"/>
    <w:rsid w:val="00253D68"/>
    <w:rsid w:val="00253E9D"/>
    <w:rsid w:val="002547DE"/>
    <w:rsid w:val="00254B42"/>
    <w:rsid w:val="00256C9D"/>
    <w:rsid w:val="0025710B"/>
    <w:rsid w:val="0025721F"/>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432F"/>
    <w:rsid w:val="00284824"/>
    <w:rsid w:val="00285846"/>
    <w:rsid w:val="00285914"/>
    <w:rsid w:val="00285A54"/>
    <w:rsid w:val="0028715A"/>
    <w:rsid w:val="00287AFB"/>
    <w:rsid w:val="00287E10"/>
    <w:rsid w:val="00290A76"/>
    <w:rsid w:val="00290AB0"/>
    <w:rsid w:val="00291920"/>
    <w:rsid w:val="00295129"/>
    <w:rsid w:val="00295DAE"/>
    <w:rsid w:val="0029683A"/>
    <w:rsid w:val="002A1371"/>
    <w:rsid w:val="002A27FE"/>
    <w:rsid w:val="002A33C8"/>
    <w:rsid w:val="002A3795"/>
    <w:rsid w:val="002A49EB"/>
    <w:rsid w:val="002A5062"/>
    <w:rsid w:val="002A512E"/>
    <w:rsid w:val="002A5669"/>
    <w:rsid w:val="002A5759"/>
    <w:rsid w:val="002A6BDA"/>
    <w:rsid w:val="002A734A"/>
    <w:rsid w:val="002A75BB"/>
    <w:rsid w:val="002A7E48"/>
    <w:rsid w:val="002B0523"/>
    <w:rsid w:val="002B052C"/>
    <w:rsid w:val="002B08AA"/>
    <w:rsid w:val="002B3053"/>
    <w:rsid w:val="002B31D9"/>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30904"/>
    <w:rsid w:val="00331136"/>
    <w:rsid w:val="00331223"/>
    <w:rsid w:val="0033166F"/>
    <w:rsid w:val="00334AAD"/>
    <w:rsid w:val="0033596A"/>
    <w:rsid w:val="00335B4C"/>
    <w:rsid w:val="003362D4"/>
    <w:rsid w:val="00336911"/>
    <w:rsid w:val="0034005F"/>
    <w:rsid w:val="003403DC"/>
    <w:rsid w:val="00340FDD"/>
    <w:rsid w:val="0034180B"/>
    <w:rsid w:val="00341C6C"/>
    <w:rsid w:val="003421B6"/>
    <w:rsid w:val="003423FC"/>
    <w:rsid w:val="003424F0"/>
    <w:rsid w:val="00342D2A"/>
    <w:rsid w:val="00344CB4"/>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32C9"/>
    <w:rsid w:val="00393EF2"/>
    <w:rsid w:val="00394B36"/>
    <w:rsid w:val="003950E2"/>
    <w:rsid w:val="00395E3D"/>
    <w:rsid w:val="00396289"/>
    <w:rsid w:val="0039713A"/>
    <w:rsid w:val="003972EE"/>
    <w:rsid w:val="0039763E"/>
    <w:rsid w:val="003A15E2"/>
    <w:rsid w:val="003A3BBC"/>
    <w:rsid w:val="003A3FB4"/>
    <w:rsid w:val="003A41CC"/>
    <w:rsid w:val="003A50C3"/>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121B"/>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475"/>
    <w:rsid w:val="003C3A8E"/>
    <w:rsid w:val="003C3BC5"/>
    <w:rsid w:val="003C3D86"/>
    <w:rsid w:val="003C488E"/>
    <w:rsid w:val="003C4A46"/>
    <w:rsid w:val="003C5115"/>
    <w:rsid w:val="003D0601"/>
    <w:rsid w:val="003D2FED"/>
    <w:rsid w:val="003D658D"/>
    <w:rsid w:val="003D785F"/>
    <w:rsid w:val="003E0394"/>
    <w:rsid w:val="003E3EB2"/>
    <w:rsid w:val="003E4A69"/>
    <w:rsid w:val="003E4B77"/>
    <w:rsid w:val="003E78C8"/>
    <w:rsid w:val="003F0B14"/>
    <w:rsid w:val="003F4245"/>
    <w:rsid w:val="003F5030"/>
    <w:rsid w:val="003F55F1"/>
    <w:rsid w:val="003F5F3D"/>
    <w:rsid w:val="003F6AF7"/>
    <w:rsid w:val="003F6DE8"/>
    <w:rsid w:val="003F71B5"/>
    <w:rsid w:val="003F752D"/>
    <w:rsid w:val="00401964"/>
    <w:rsid w:val="00401A12"/>
    <w:rsid w:val="00402CDA"/>
    <w:rsid w:val="0040342B"/>
    <w:rsid w:val="00404318"/>
    <w:rsid w:val="00404A8F"/>
    <w:rsid w:val="004055AE"/>
    <w:rsid w:val="0040598F"/>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617C"/>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E46"/>
    <w:rsid w:val="004D3FFD"/>
    <w:rsid w:val="004D4FEA"/>
    <w:rsid w:val="004D5089"/>
    <w:rsid w:val="004D5C4A"/>
    <w:rsid w:val="004D680E"/>
    <w:rsid w:val="004D6B7A"/>
    <w:rsid w:val="004E0DE3"/>
    <w:rsid w:val="004E0E80"/>
    <w:rsid w:val="004E0EAE"/>
    <w:rsid w:val="004E1738"/>
    <w:rsid w:val="004E23E9"/>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3E6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16A01"/>
    <w:rsid w:val="00520C4C"/>
    <w:rsid w:val="00521607"/>
    <w:rsid w:val="005221BF"/>
    <w:rsid w:val="00522967"/>
    <w:rsid w:val="00524BBB"/>
    <w:rsid w:val="00525539"/>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0A6"/>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1F12"/>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4F7F"/>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749"/>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3518"/>
    <w:rsid w:val="00684167"/>
    <w:rsid w:val="006856FA"/>
    <w:rsid w:val="006861C6"/>
    <w:rsid w:val="00686480"/>
    <w:rsid w:val="00686F5B"/>
    <w:rsid w:val="00690A5E"/>
    <w:rsid w:val="00693383"/>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754"/>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55B0"/>
    <w:rsid w:val="00706AF1"/>
    <w:rsid w:val="00710008"/>
    <w:rsid w:val="00710762"/>
    <w:rsid w:val="00710E54"/>
    <w:rsid w:val="007118A6"/>
    <w:rsid w:val="00711F3B"/>
    <w:rsid w:val="0071209D"/>
    <w:rsid w:val="00712777"/>
    <w:rsid w:val="00713531"/>
    <w:rsid w:val="00713764"/>
    <w:rsid w:val="00713A33"/>
    <w:rsid w:val="007140DE"/>
    <w:rsid w:val="007143CF"/>
    <w:rsid w:val="00714685"/>
    <w:rsid w:val="00714AD5"/>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0229"/>
    <w:rsid w:val="007313DF"/>
    <w:rsid w:val="00732BD3"/>
    <w:rsid w:val="00733102"/>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E11"/>
    <w:rsid w:val="00747317"/>
    <w:rsid w:val="007477BE"/>
    <w:rsid w:val="007500DE"/>
    <w:rsid w:val="0075027D"/>
    <w:rsid w:val="00752179"/>
    <w:rsid w:val="00752AEA"/>
    <w:rsid w:val="00753203"/>
    <w:rsid w:val="00753245"/>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2A"/>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042D"/>
    <w:rsid w:val="00791DE1"/>
    <w:rsid w:val="0079228A"/>
    <w:rsid w:val="007938D6"/>
    <w:rsid w:val="00793A54"/>
    <w:rsid w:val="00793CFC"/>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61D2"/>
    <w:rsid w:val="007B72EF"/>
    <w:rsid w:val="007B7373"/>
    <w:rsid w:val="007B7D2F"/>
    <w:rsid w:val="007B7E93"/>
    <w:rsid w:val="007C0288"/>
    <w:rsid w:val="007C1A5B"/>
    <w:rsid w:val="007C1DB2"/>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2000"/>
    <w:rsid w:val="008C21C3"/>
    <w:rsid w:val="008C2242"/>
    <w:rsid w:val="008C2D9E"/>
    <w:rsid w:val="008C31DB"/>
    <w:rsid w:val="008C3F30"/>
    <w:rsid w:val="008C424B"/>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2CF"/>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118"/>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A04CA"/>
    <w:rsid w:val="009A0A91"/>
    <w:rsid w:val="009A0CE7"/>
    <w:rsid w:val="009A21E1"/>
    <w:rsid w:val="009A2695"/>
    <w:rsid w:val="009A4879"/>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52"/>
    <w:rsid w:val="009B18B5"/>
    <w:rsid w:val="009B4C70"/>
    <w:rsid w:val="009B58CB"/>
    <w:rsid w:val="009B658B"/>
    <w:rsid w:val="009C06EE"/>
    <w:rsid w:val="009C1E95"/>
    <w:rsid w:val="009C22C4"/>
    <w:rsid w:val="009C27BA"/>
    <w:rsid w:val="009C3B5A"/>
    <w:rsid w:val="009C41E2"/>
    <w:rsid w:val="009C47E8"/>
    <w:rsid w:val="009C4B54"/>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7DA"/>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B2A"/>
    <w:rsid w:val="00A0095D"/>
    <w:rsid w:val="00A01385"/>
    <w:rsid w:val="00A02256"/>
    <w:rsid w:val="00A02D46"/>
    <w:rsid w:val="00A030F2"/>
    <w:rsid w:val="00A03276"/>
    <w:rsid w:val="00A03E07"/>
    <w:rsid w:val="00A03EB9"/>
    <w:rsid w:val="00A04748"/>
    <w:rsid w:val="00A047B9"/>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073E"/>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B31"/>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0B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C6C"/>
    <w:rsid w:val="00AC2EBB"/>
    <w:rsid w:val="00AC2EE6"/>
    <w:rsid w:val="00AC3EA7"/>
    <w:rsid w:val="00AC4FCC"/>
    <w:rsid w:val="00AC5F4E"/>
    <w:rsid w:val="00AC67D6"/>
    <w:rsid w:val="00AC73ED"/>
    <w:rsid w:val="00AC7BD8"/>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CE6"/>
    <w:rsid w:val="00B21D86"/>
    <w:rsid w:val="00B22247"/>
    <w:rsid w:val="00B23992"/>
    <w:rsid w:val="00B23E75"/>
    <w:rsid w:val="00B252A8"/>
    <w:rsid w:val="00B25B5F"/>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B7407"/>
    <w:rsid w:val="00BB7749"/>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BD1"/>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1FFC"/>
    <w:rsid w:val="00C8434F"/>
    <w:rsid w:val="00C85EEC"/>
    <w:rsid w:val="00C87296"/>
    <w:rsid w:val="00C8730A"/>
    <w:rsid w:val="00C87654"/>
    <w:rsid w:val="00C877C4"/>
    <w:rsid w:val="00C879BF"/>
    <w:rsid w:val="00C879C7"/>
    <w:rsid w:val="00C87DBB"/>
    <w:rsid w:val="00C916EF"/>
    <w:rsid w:val="00C9306D"/>
    <w:rsid w:val="00C945AF"/>
    <w:rsid w:val="00C94E37"/>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4272"/>
    <w:rsid w:val="00D6542E"/>
    <w:rsid w:val="00D7097D"/>
    <w:rsid w:val="00D710C6"/>
    <w:rsid w:val="00D7114D"/>
    <w:rsid w:val="00D71181"/>
    <w:rsid w:val="00D711BA"/>
    <w:rsid w:val="00D7222D"/>
    <w:rsid w:val="00D72F26"/>
    <w:rsid w:val="00D743F6"/>
    <w:rsid w:val="00D75011"/>
    <w:rsid w:val="00D75155"/>
    <w:rsid w:val="00D75F73"/>
    <w:rsid w:val="00D7693C"/>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97C4D"/>
    <w:rsid w:val="00DA0D2A"/>
    <w:rsid w:val="00DA159E"/>
    <w:rsid w:val="00DA2242"/>
    <w:rsid w:val="00DA3EF8"/>
    <w:rsid w:val="00DA48B4"/>
    <w:rsid w:val="00DA55E1"/>
    <w:rsid w:val="00DA5B6B"/>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1BAA"/>
    <w:rsid w:val="00DD24D8"/>
    <w:rsid w:val="00DD2EA2"/>
    <w:rsid w:val="00DD3A6A"/>
    <w:rsid w:val="00DD3D7E"/>
    <w:rsid w:val="00DD4311"/>
    <w:rsid w:val="00DD4B1B"/>
    <w:rsid w:val="00DD5B3D"/>
    <w:rsid w:val="00DD6360"/>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482"/>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0FFA"/>
    <w:rsid w:val="00E61020"/>
    <w:rsid w:val="00E61404"/>
    <w:rsid w:val="00E632BD"/>
    <w:rsid w:val="00E635B9"/>
    <w:rsid w:val="00E644CD"/>
    <w:rsid w:val="00E654BB"/>
    <w:rsid w:val="00E658A4"/>
    <w:rsid w:val="00E6702F"/>
    <w:rsid w:val="00E72168"/>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4A38"/>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929"/>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30A22"/>
    <w:rsid w:val="00F31930"/>
    <w:rsid w:val="00F31C31"/>
    <w:rsid w:val="00F31DD6"/>
    <w:rsid w:val="00F31FA6"/>
    <w:rsid w:val="00F32A2C"/>
    <w:rsid w:val="00F3309D"/>
    <w:rsid w:val="00F33E2C"/>
    <w:rsid w:val="00F34AF0"/>
    <w:rsid w:val="00F35A10"/>
    <w:rsid w:val="00F35B36"/>
    <w:rsid w:val="00F36BFD"/>
    <w:rsid w:val="00F37493"/>
    <w:rsid w:val="00F404B0"/>
    <w:rsid w:val="00F4070E"/>
    <w:rsid w:val="00F41B01"/>
    <w:rsid w:val="00F422D6"/>
    <w:rsid w:val="00F423A1"/>
    <w:rsid w:val="00F423ED"/>
    <w:rsid w:val="00F425E0"/>
    <w:rsid w:val="00F42674"/>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7F2"/>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5D9B"/>
    <w:rsid w:val="00FA6B22"/>
    <w:rsid w:val="00FA6D4B"/>
    <w:rsid w:val="00FA7B7F"/>
    <w:rsid w:val="00FB1116"/>
    <w:rsid w:val="00FB1592"/>
    <w:rsid w:val="00FB1F68"/>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66"/>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FA5D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59204085">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13288835">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3737589">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20362133">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1253854">
      <w:bodyDiv w:val="1"/>
      <w:marLeft w:val="0"/>
      <w:marRight w:val="0"/>
      <w:marTop w:val="0"/>
      <w:marBottom w:val="0"/>
      <w:divBdr>
        <w:top w:val="none" w:sz="0" w:space="0" w:color="auto"/>
        <w:left w:val="none" w:sz="0" w:space="0" w:color="auto"/>
        <w:bottom w:val="none" w:sz="0" w:space="0" w:color="auto"/>
        <w:right w:val="none" w:sz="0" w:space="0" w:color="auto"/>
      </w:divBdr>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7ACCA3E6-3728-4876-A743-4E9FA5A311AD}"/>
      </w:docPartPr>
      <w:docPartBody>
        <w:p w:rsidR="00BC0AE2" w:rsidRDefault="00C167CE">
          <w:r w:rsidRPr="00F04855">
            <w:rPr>
              <w:rStyle w:val="Zstupntext"/>
            </w:rPr>
            <w:t>Klikněte nebo klepněte sem a zadejte text.</w:t>
          </w:r>
        </w:p>
      </w:docPartBody>
    </w:docPart>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C0AE2" w:rsidP="00BC0AE2">
          <w:pPr>
            <w:pStyle w:val="93348D6633FF493EBAB492C387B23E18"/>
          </w:pPr>
          <w:r w:rsidRPr="00F04855">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41129"/>
    <w:rsid w:val="000465FB"/>
    <w:rsid w:val="00064A29"/>
    <w:rsid w:val="00064B5D"/>
    <w:rsid w:val="000928F7"/>
    <w:rsid w:val="00143577"/>
    <w:rsid w:val="00150BEB"/>
    <w:rsid w:val="00173838"/>
    <w:rsid w:val="001B5CFA"/>
    <w:rsid w:val="00245475"/>
    <w:rsid w:val="0025721F"/>
    <w:rsid w:val="002E4535"/>
    <w:rsid w:val="00334D87"/>
    <w:rsid w:val="00376B51"/>
    <w:rsid w:val="003B121B"/>
    <w:rsid w:val="003B3464"/>
    <w:rsid w:val="003E1752"/>
    <w:rsid w:val="00402CDA"/>
    <w:rsid w:val="004063E5"/>
    <w:rsid w:val="0042593A"/>
    <w:rsid w:val="0048617C"/>
    <w:rsid w:val="00495FFB"/>
    <w:rsid w:val="004B14D8"/>
    <w:rsid w:val="00520B6F"/>
    <w:rsid w:val="005572D1"/>
    <w:rsid w:val="00567E67"/>
    <w:rsid w:val="00573322"/>
    <w:rsid w:val="005B5ED0"/>
    <w:rsid w:val="005C6CF0"/>
    <w:rsid w:val="005F4F7F"/>
    <w:rsid w:val="006004B6"/>
    <w:rsid w:val="006932F9"/>
    <w:rsid w:val="00693383"/>
    <w:rsid w:val="0079042D"/>
    <w:rsid w:val="007C225B"/>
    <w:rsid w:val="0086146E"/>
    <w:rsid w:val="00872B64"/>
    <w:rsid w:val="00877CB2"/>
    <w:rsid w:val="008A4955"/>
    <w:rsid w:val="008C00AE"/>
    <w:rsid w:val="008C424B"/>
    <w:rsid w:val="00945D1B"/>
    <w:rsid w:val="00983D84"/>
    <w:rsid w:val="00984660"/>
    <w:rsid w:val="00B01BB8"/>
    <w:rsid w:val="00B232DE"/>
    <w:rsid w:val="00B3672A"/>
    <w:rsid w:val="00B60FF5"/>
    <w:rsid w:val="00B86D14"/>
    <w:rsid w:val="00B9767A"/>
    <w:rsid w:val="00BA010D"/>
    <w:rsid w:val="00BC0AE2"/>
    <w:rsid w:val="00C167CE"/>
    <w:rsid w:val="00C8730A"/>
    <w:rsid w:val="00C879BF"/>
    <w:rsid w:val="00CE0342"/>
    <w:rsid w:val="00D33664"/>
    <w:rsid w:val="00D65326"/>
    <w:rsid w:val="00D7693C"/>
    <w:rsid w:val="00D97C4D"/>
    <w:rsid w:val="00E01EE7"/>
    <w:rsid w:val="00E632BD"/>
    <w:rsid w:val="00E6734D"/>
    <w:rsid w:val="00F213D9"/>
    <w:rsid w:val="00F35B36"/>
    <w:rsid w:val="00F4070E"/>
    <w:rsid w:val="00FB2A03"/>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45D1B"/>
    <w:rPr>
      <w:color w:val="666666"/>
    </w:rPr>
  </w:style>
  <w:style w:type="paragraph" w:customStyle="1" w:styleId="93348D6633FF493EBAB492C387B23E18">
    <w:name w:val="93348D6633FF493EBAB492C387B23E18"/>
    <w:rsid w:val="00BC0AE2"/>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_activity xmlns="25dcdb71-7550-4ad1-951f-ec62f0745df1"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F04E1123C5B9634FA8F9B70682A384A8" ma:contentTypeVersion="12" ma:contentTypeDescription="Create a new document." ma:contentTypeScope="" ma:versionID="ef2408c11bbd6249afe174a9bde0e69e">
  <xsd:schema xmlns:xsd="http://www.w3.org/2001/XMLSchema" xmlns:xs="http://www.w3.org/2001/XMLSchema" xmlns:p="http://schemas.microsoft.com/office/2006/metadata/properties" xmlns:ns3="25dcdb71-7550-4ad1-951f-ec62f0745df1" targetNamespace="http://schemas.microsoft.com/office/2006/metadata/properties" ma:root="true" ma:fieldsID="a61d47d038e8353078cd710ed932ae92" ns3:_="">
    <xsd:import namespace="25dcdb71-7550-4ad1-951f-ec62f0745df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_activity" minOccurs="0"/>
                <xsd:element ref="ns3:MediaServiceDateTaken" minOccurs="0"/>
                <xsd:element ref="ns3:MediaServiceObjectDetectorVersions" minOccurs="0"/>
                <xsd:element ref="ns3:MediaServiceSystemTag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dcdb71-7550-4ad1-951f-ec62f0745d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_activity" ma:index="14"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2.xml><?xml version="1.0" encoding="utf-8"?>
<ds:datastoreItem xmlns:ds="http://schemas.openxmlformats.org/officeDocument/2006/customXml" ds:itemID="{340CBD09-D7C9-433C-9299-334F20A3DB45}">
  <ds:schemaRefs>
    <ds:schemaRef ds:uri="http://schemas.microsoft.com/office/2006/metadata/longProperties"/>
  </ds:schemaRefs>
</ds:datastoreItem>
</file>

<file path=customXml/itemProps3.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25dcdb71-7550-4ad1-951f-ec62f0745df1"/>
  </ds:schemaRefs>
</ds:datastoreItem>
</file>

<file path=customXml/itemProps4.xml><?xml version="1.0" encoding="utf-8"?>
<ds:datastoreItem xmlns:ds="http://schemas.openxmlformats.org/officeDocument/2006/customXml" ds:itemID="{B0366882-A536-4518-8428-E952A36507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dcdb71-7550-4ad1-951f-ec62f0745d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31BBF5-B3F6-42AC-8AED-2C8E5AD4D8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15</Pages>
  <Words>4283</Words>
  <Characters>25275</Characters>
  <Application>Microsoft Office Word</Application>
  <DocSecurity>0</DocSecurity>
  <Lines>210</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Drozenová Dagmar</dc:creator>
  <cp:keywords/>
  <cp:lastModifiedBy>Drozenová Dagmar</cp:lastModifiedBy>
  <cp:revision>27</cp:revision>
  <dcterms:created xsi:type="dcterms:W3CDTF">2024-11-21T10:14:00Z</dcterms:created>
  <dcterms:modified xsi:type="dcterms:W3CDTF">2025-03-26T13:16:00Z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0x010100F04E1123C5B9634FA8F9B70682A384A8</vt:lpwstr>
  </property>
  <property fmtid="{D5CDD505-2E9C-101B-9397-08002B2CF9AE}" pid="3" name="MediaServiceImageTags">
    <vt:lpwstr/>
  </property>
</Properties>
</file>