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23D38" w14:textId="77777777" w:rsidR="000E102E" w:rsidRPr="00C15500" w:rsidRDefault="000E102E">
      <w:pPr>
        <w:autoSpaceDE w:val="0"/>
        <w:jc w:val="center"/>
        <w:rPr>
          <w:rFonts w:ascii="Arial" w:hAnsi="Arial" w:cs="Arial"/>
          <w:b/>
          <w:bCs/>
          <w:sz w:val="22"/>
          <w:szCs w:val="22"/>
        </w:rPr>
      </w:pPr>
    </w:p>
    <w:p w14:paraId="7CA34FBA" w14:textId="0D59824C" w:rsidR="000E102E" w:rsidRPr="000341E2" w:rsidRDefault="000E102E">
      <w:pPr>
        <w:autoSpaceDE w:val="0"/>
        <w:jc w:val="center"/>
        <w:rPr>
          <w:rFonts w:ascii="Arial" w:hAnsi="Arial" w:cs="Arial"/>
          <w:b/>
          <w:bCs/>
        </w:rPr>
      </w:pPr>
      <w:r w:rsidRPr="000341E2">
        <w:rPr>
          <w:rFonts w:ascii="Arial" w:hAnsi="Arial" w:cs="Arial"/>
          <w:b/>
          <w:bCs/>
        </w:rPr>
        <w:t>SMLOUVA O DÍLO</w:t>
      </w:r>
    </w:p>
    <w:p w14:paraId="20369BBB" w14:textId="77777777" w:rsidR="000E102E" w:rsidRPr="00C15500" w:rsidRDefault="000E102E">
      <w:pPr>
        <w:autoSpaceDE w:val="0"/>
        <w:jc w:val="center"/>
        <w:rPr>
          <w:rFonts w:ascii="Arial" w:hAnsi="Arial" w:cs="Arial"/>
          <w:b/>
          <w:bCs/>
          <w:sz w:val="22"/>
          <w:szCs w:val="22"/>
        </w:rPr>
      </w:pPr>
    </w:p>
    <w:p w14:paraId="6A010842" w14:textId="77777777" w:rsidR="000E102E" w:rsidRPr="00C15500" w:rsidRDefault="000E102E" w:rsidP="00272CB0">
      <w:pPr>
        <w:autoSpaceDE w:val="0"/>
        <w:ind w:left="2836" w:firstLine="709"/>
        <w:rPr>
          <w:rFonts w:ascii="Arial" w:hAnsi="Arial" w:cs="Arial"/>
          <w:sz w:val="22"/>
          <w:szCs w:val="22"/>
        </w:rPr>
      </w:pPr>
      <w:r w:rsidRPr="00C15500">
        <w:rPr>
          <w:rFonts w:ascii="Arial" w:hAnsi="Arial" w:cs="Arial"/>
          <w:sz w:val="22"/>
          <w:szCs w:val="22"/>
        </w:rPr>
        <w:t xml:space="preserve">číslo objednatele: </w:t>
      </w:r>
    </w:p>
    <w:p w14:paraId="44A6B613" w14:textId="77777777" w:rsidR="000E102E" w:rsidRPr="00C15500" w:rsidRDefault="000E102E">
      <w:pPr>
        <w:autoSpaceDE w:val="0"/>
        <w:ind w:firstLine="360"/>
        <w:rPr>
          <w:rFonts w:ascii="Arial" w:hAnsi="Arial" w:cs="Arial"/>
          <w:b/>
          <w:bCs/>
          <w:sz w:val="22"/>
          <w:szCs w:val="22"/>
        </w:rPr>
      </w:pP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t xml:space="preserve">               </w:t>
      </w:r>
      <w:r w:rsidR="00272CB0">
        <w:rPr>
          <w:rFonts w:ascii="Arial" w:hAnsi="Arial" w:cs="Arial"/>
          <w:sz w:val="22"/>
          <w:szCs w:val="22"/>
        </w:rPr>
        <w:tab/>
      </w:r>
      <w:r w:rsidRPr="00C15500">
        <w:rPr>
          <w:rFonts w:ascii="Arial" w:hAnsi="Arial" w:cs="Arial"/>
          <w:sz w:val="22"/>
          <w:szCs w:val="22"/>
        </w:rPr>
        <w:t xml:space="preserve">číslo </w:t>
      </w:r>
      <w:r w:rsidR="00620DFB">
        <w:rPr>
          <w:rFonts w:ascii="Arial" w:hAnsi="Arial" w:cs="Arial"/>
          <w:sz w:val="22"/>
          <w:szCs w:val="22"/>
        </w:rPr>
        <w:t>dodavatele</w:t>
      </w:r>
      <w:r w:rsidR="00272CB0">
        <w:rPr>
          <w:rFonts w:ascii="Arial" w:hAnsi="Arial" w:cs="Arial"/>
          <w:sz w:val="22"/>
          <w:szCs w:val="22"/>
        </w:rPr>
        <w:t xml:space="preserve">:   </w:t>
      </w:r>
    </w:p>
    <w:p w14:paraId="4AA3D889" w14:textId="77777777" w:rsidR="000E102E" w:rsidRPr="00C15500" w:rsidRDefault="000E102E">
      <w:pPr>
        <w:spacing w:line="240" w:lineRule="atLeast"/>
        <w:jc w:val="center"/>
        <w:rPr>
          <w:rFonts w:ascii="Arial" w:hAnsi="Arial" w:cs="Arial"/>
          <w:b/>
          <w:bCs/>
          <w:sz w:val="22"/>
          <w:szCs w:val="22"/>
        </w:rPr>
      </w:pPr>
    </w:p>
    <w:p w14:paraId="0AB6CD40" w14:textId="77777777" w:rsidR="000E102E" w:rsidRPr="00C15500" w:rsidRDefault="000E102E">
      <w:pPr>
        <w:spacing w:line="240" w:lineRule="atLeast"/>
        <w:jc w:val="center"/>
        <w:rPr>
          <w:rFonts w:ascii="Arial" w:hAnsi="Arial" w:cs="Arial"/>
          <w:b/>
          <w:bCs/>
          <w:sz w:val="22"/>
          <w:szCs w:val="22"/>
        </w:rPr>
      </w:pPr>
    </w:p>
    <w:p w14:paraId="4B0AC016" w14:textId="0D09BA70" w:rsidR="00A2776D" w:rsidRPr="00B93849" w:rsidRDefault="0013647D" w:rsidP="00B93849">
      <w:pPr>
        <w:autoSpaceDE w:val="0"/>
        <w:jc w:val="center"/>
        <w:rPr>
          <w:rFonts w:ascii="Arial" w:hAnsi="Arial" w:cs="Arial"/>
          <w:b/>
          <w:bCs/>
          <w:color w:val="242424"/>
          <w:bdr w:val="none" w:sz="0" w:space="0" w:color="auto" w:frame="1"/>
          <w:shd w:val="clear" w:color="auto" w:fill="FFFFFF"/>
        </w:rPr>
      </w:pPr>
      <w:r w:rsidRPr="00B93849">
        <w:rPr>
          <w:rFonts w:ascii="Arial" w:hAnsi="Arial" w:cs="Arial"/>
          <w:b/>
          <w:bCs/>
          <w:color w:val="242424"/>
          <w:bdr w:val="none" w:sz="0" w:space="0" w:color="auto" w:frame="1"/>
          <w:shd w:val="clear" w:color="auto" w:fill="FFFFFF"/>
        </w:rPr>
        <w:t>OPRAVA SOCIÁLNÍCH ZAŘÍZENÍ VČETNĚ KANALIZAČN</w:t>
      </w:r>
      <w:r w:rsidR="00B93849" w:rsidRPr="00B93849">
        <w:rPr>
          <w:rFonts w:ascii="Arial" w:hAnsi="Arial" w:cs="Arial"/>
          <w:b/>
          <w:bCs/>
          <w:color w:val="242424"/>
          <w:bdr w:val="none" w:sz="0" w:space="0" w:color="auto" w:frame="1"/>
          <w:shd w:val="clear" w:color="auto" w:fill="FFFFFF"/>
        </w:rPr>
        <w:t xml:space="preserve">ÍCH ROZVODŮ V PAVILONU B – II. </w:t>
      </w:r>
      <w:r w:rsidRPr="00B93849">
        <w:rPr>
          <w:rFonts w:ascii="Arial" w:hAnsi="Arial" w:cs="Arial"/>
          <w:b/>
          <w:bCs/>
          <w:color w:val="242424"/>
          <w:bdr w:val="none" w:sz="0" w:space="0" w:color="auto" w:frame="1"/>
          <w:shd w:val="clear" w:color="auto" w:fill="FFFFFF"/>
        </w:rPr>
        <w:t>ETAPA.</w:t>
      </w:r>
    </w:p>
    <w:p w14:paraId="6775B5A7" w14:textId="77777777" w:rsidR="0013647D" w:rsidRDefault="0013647D">
      <w:pPr>
        <w:autoSpaceDE w:val="0"/>
        <w:ind w:left="360"/>
        <w:jc w:val="center"/>
        <w:rPr>
          <w:rFonts w:ascii="Arial" w:hAnsi="Arial" w:cs="Arial"/>
          <w:b/>
          <w:bCs/>
        </w:rPr>
      </w:pPr>
    </w:p>
    <w:p w14:paraId="7125AA30" w14:textId="40CE727B" w:rsidR="000E102E" w:rsidRPr="00C15500" w:rsidRDefault="000E102E">
      <w:pPr>
        <w:autoSpaceDE w:val="0"/>
        <w:ind w:left="360"/>
        <w:jc w:val="center"/>
        <w:rPr>
          <w:rFonts w:ascii="Arial" w:hAnsi="Arial" w:cs="Arial"/>
          <w:sz w:val="22"/>
          <w:szCs w:val="22"/>
        </w:rPr>
      </w:pPr>
      <w:r w:rsidRPr="00C15500">
        <w:rPr>
          <w:rFonts w:ascii="Arial" w:hAnsi="Arial" w:cs="Arial"/>
          <w:b/>
          <w:bCs/>
          <w:sz w:val="22"/>
          <w:szCs w:val="22"/>
        </w:rPr>
        <w:t>Smluvní strany</w:t>
      </w:r>
    </w:p>
    <w:p w14:paraId="4CFEEB2C" w14:textId="77777777" w:rsidR="000E102E" w:rsidRPr="00C15500" w:rsidRDefault="000E102E">
      <w:pPr>
        <w:autoSpaceDE w:val="0"/>
        <w:ind w:left="360"/>
        <w:rPr>
          <w:rFonts w:ascii="Arial" w:hAnsi="Arial" w:cs="Arial"/>
          <w:sz w:val="22"/>
          <w:szCs w:val="22"/>
        </w:rPr>
      </w:pPr>
    </w:p>
    <w:p w14:paraId="6FD69158" w14:textId="77777777" w:rsidR="00EA5C19" w:rsidRPr="00EA5C19" w:rsidRDefault="00EA5C19" w:rsidP="00EA5C19">
      <w:pPr>
        <w:spacing w:line="276" w:lineRule="auto"/>
        <w:rPr>
          <w:rFonts w:ascii="Arial" w:hAnsi="Arial" w:cs="Arial"/>
          <w:b/>
          <w:sz w:val="22"/>
          <w:szCs w:val="22"/>
        </w:rPr>
      </w:pPr>
      <w:r w:rsidRPr="00EA5C19">
        <w:rPr>
          <w:rFonts w:ascii="Arial" w:hAnsi="Arial" w:cs="Arial"/>
          <w:b/>
          <w:sz w:val="22"/>
          <w:szCs w:val="22"/>
        </w:rPr>
        <w:t>Gymnázium Jana Palacha, Mělník, Pod Vrchem 3421</w:t>
      </w:r>
    </w:p>
    <w:p w14:paraId="1592E1AB" w14:textId="40B65E0A" w:rsidR="00EA5C19" w:rsidRPr="00EA5C19" w:rsidRDefault="00EA5C19" w:rsidP="00EA5C19">
      <w:pPr>
        <w:spacing w:line="276" w:lineRule="auto"/>
        <w:rPr>
          <w:rFonts w:ascii="Arial" w:hAnsi="Arial" w:cs="Arial"/>
          <w:sz w:val="22"/>
          <w:szCs w:val="22"/>
        </w:rPr>
      </w:pPr>
      <w:r w:rsidRPr="00EA5C19">
        <w:rPr>
          <w:rFonts w:ascii="Arial" w:hAnsi="Arial" w:cs="Arial"/>
          <w:sz w:val="22"/>
          <w:szCs w:val="22"/>
        </w:rPr>
        <w:t>IČO: 49518917</w:t>
      </w:r>
    </w:p>
    <w:p w14:paraId="3EE82AF9" w14:textId="2F426C5E" w:rsidR="00EA5C19" w:rsidRPr="00EA5C19" w:rsidRDefault="00EA5C19" w:rsidP="00EA5C19">
      <w:pPr>
        <w:spacing w:line="276" w:lineRule="auto"/>
        <w:rPr>
          <w:rFonts w:ascii="Arial" w:hAnsi="Arial" w:cs="Arial"/>
          <w:sz w:val="22"/>
          <w:szCs w:val="22"/>
        </w:rPr>
      </w:pPr>
      <w:r w:rsidRPr="00EA5C19">
        <w:rPr>
          <w:rFonts w:ascii="Arial" w:hAnsi="Arial" w:cs="Arial"/>
          <w:sz w:val="22"/>
          <w:szCs w:val="22"/>
        </w:rPr>
        <w:t>se sídlem Pod Vrchem 3421, 276 01 Mělník</w:t>
      </w:r>
    </w:p>
    <w:p w14:paraId="6BC561BB" w14:textId="77777777" w:rsidR="00EA5C19" w:rsidRPr="00EA5C19" w:rsidRDefault="00EA5C19" w:rsidP="00EA5C19">
      <w:pPr>
        <w:spacing w:line="276" w:lineRule="auto"/>
        <w:rPr>
          <w:rFonts w:ascii="Arial" w:hAnsi="Arial" w:cs="Arial"/>
          <w:sz w:val="22"/>
          <w:szCs w:val="22"/>
        </w:rPr>
      </w:pPr>
      <w:r w:rsidRPr="00EA5C19">
        <w:rPr>
          <w:rFonts w:ascii="Arial" w:hAnsi="Arial" w:cs="Arial"/>
          <w:sz w:val="22"/>
          <w:szCs w:val="22"/>
        </w:rPr>
        <w:t>bankovní spojení: Komerční banka, a.s., číslo účtu 190 206 040 227/0100</w:t>
      </w:r>
    </w:p>
    <w:p w14:paraId="0E432385" w14:textId="77777777" w:rsidR="00EA5C19" w:rsidRPr="00EA5C19" w:rsidRDefault="00EA5C19" w:rsidP="00EA5C19">
      <w:pPr>
        <w:spacing w:line="276" w:lineRule="auto"/>
        <w:rPr>
          <w:rFonts w:ascii="Arial" w:hAnsi="Arial" w:cs="Arial"/>
          <w:sz w:val="22"/>
          <w:szCs w:val="22"/>
        </w:rPr>
      </w:pPr>
      <w:r w:rsidRPr="00EA5C19">
        <w:rPr>
          <w:rFonts w:ascii="Arial" w:hAnsi="Arial" w:cs="Arial"/>
          <w:sz w:val="22"/>
          <w:szCs w:val="22"/>
        </w:rPr>
        <w:t>zastoupená: PhDr. Ilonou Němcovou, ředitelkou školy</w:t>
      </w:r>
    </w:p>
    <w:p w14:paraId="5785C79F" w14:textId="77777777" w:rsidR="000E102E" w:rsidRDefault="008A0F39" w:rsidP="00762879">
      <w:pPr>
        <w:spacing w:line="276" w:lineRule="auto"/>
        <w:rPr>
          <w:rFonts w:ascii="Arial" w:hAnsi="Arial" w:cs="Arial"/>
          <w:b/>
          <w:sz w:val="22"/>
          <w:szCs w:val="22"/>
        </w:rPr>
      </w:pPr>
      <w:r w:rsidRPr="00C15500">
        <w:rPr>
          <w:rFonts w:ascii="Arial" w:hAnsi="Arial" w:cs="Arial"/>
          <w:sz w:val="22"/>
          <w:szCs w:val="22"/>
        </w:rPr>
        <w:t xml:space="preserve">dále jen </w:t>
      </w:r>
      <w:r w:rsidRPr="00AD10B3">
        <w:rPr>
          <w:rFonts w:ascii="Arial" w:hAnsi="Arial" w:cs="Arial"/>
          <w:b/>
          <w:sz w:val="22"/>
          <w:szCs w:val="22"/>
        </w:rPr>
        <w:t>„objednatel“</w:t>
      </w:r>
    </w:p>
    <w:p w14:paraId="29C75D42" w14:textId="77777777" w:rsidR="00EA5C19" w:rsidRPr="00C15500" w:rsidRDefault="00EA5C19" w:rsidP="00762879">
      <w:pPr>
        <w:spacing w:line="276" w:lineRule="auto"/>
        <w:rPr>
          <w:rFonts w:ascii="Arial" w:hAnsi="Arial" w:cs="Arial"/>
          <w:b/>
          <w:bCs/>
          <w:sz w:val="22"/>
          <w:szCs w:val="22"/>
        </w:rPr>
      </w:pPr>
    </w:p>
    <w:p w14:paraId="4247F1DB"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a</w:t>
      </w:r>
    </w:p>
    <w:p w14:paraId="5D164941" w14:textId="77777777" w:rsidR="000E102E" w:rsidRPr="00C15500" w:rsidRDefault="000E102E" w:rsidP="00040850">
      <w:pPr>
        <w:spacing w:line="276" w:lineRule="auto"/>
        <w:rPr>
          <w:rFonts w:ascii="Arial" w:hAnsi="Arial" w:cs="Arial"/>
          <w:b/>
          <w:bCs/>
          <w:sz w:val="22"/>
          <w:szCs w:val="22"/>
        </w:rPr>
      </w:pPr>
    </w:p>
    <w:p w14:paraId="3B0535A1" w14:textId="77777777" w:rsidR="00290083" w:rsidRDefault="00290083" w:rsidP="00290083">
      <w:pPr>
        <w:autoSpaceDE w:val="0"/>
        <w:rPr>
          <w:rFonts w:ascii="Arial" w:hAnsi="Arial" w:cs="Arial"/>
          <w:sz w:val="22"/>
          <w:szCs w:val="22"/>
          <w:shd w:val="clear" w:color="auto" w:fill="FFFF00"/>
        </w:rPr>
      </w:pPr>
      <w:r>
        <w:rPr>
          <w:rFonts w:ascii="Arial" w:hAnsi="Arial" w:cs="Arial"/>
          <w:sz w:val="22"/>
          <w:szCs w:val="22"/>
        </w:rPr>
        <w:t>Dodavatel</w:t>
      </w:r>
    </w:p>
    <w:p w14:paraId="51E7345C" w14:textId="77777777" w:rsidR="00290083" w:rsidRDefault="00290083" w:rsidP="00290083">
      <w:pPr>
        <w:autoSpaceDE w:val="0"/>
        <w:ind w:left="360" w:hanging="360"/>
        <w:rPr>
          <w:rFonts w:ascii="Arial" w:hAnsi="Arial" w:cs="Arial"/>
          <w:sz w:val="22"/>
          <w:szCs w:val="22"/>
        </w:rPr>
      </w:pPr>
      <w:r>
        <w:rPr>
          <w:rFonts w:ascii="Arial" w:hAnsi="Arial" w:cs="Arial"/>
          <w:sz w:val="22"/>
          <w:szCs w:val="22"/>
          <w:shd w:val="clear" w:color="auto" w:fill="FFFF00"/>
        </w:rPr>
        <w:t>..……………………………………….</w:t>
      </w:r>
    </w:p>
    <w:p w14:paraId="2DD08337" w14:textId="77777777" w:rsidR="00290083" w:rsidRDefault="00290083" w:rsidP="00290083">
      <w:pPr>
        <w:autoSpaceDE w:val="0"/>
        <w:ind w:left="360" w:hanging="360"/>
        <w:rPr>
          <w:rFonts w:ascii="Arial" w:hAnsi="Arial" w:cs="Arial"/>
          <w:sz w:val="22"/>
          <w:szCs w:val="22"/>
        </w:rPr>
      </w:pPr>
      <w:r>
        <w:rPr>
          <w:rFonts w:ascii="Arial" w:hAnsi="Arial" w:cs="Arial"/>
          <w:sz w:val="22"/>
          <w:szCs w:val="22"/>
        </w:rPr>
        <w:t>se sídlem</w:t>
      </w:r>
      <w:r>
        <w:rPr>
          <w:rFonts w:ascii="Arial" w:hAnsi="Arial" w:cs="Arial"/>
          <w:sz w:val="22"/>
          <w:szCs w:val="22"/>
          <w:shd w:val="clear" w:color="auto" w:fill="FFFF00"/>
        </w:rPr>
        <w:t>…….………………………</w:t>
      </w:r>
      <w:proofErr w:type="gramStart"/>
      <w:r>
        <w:rPr>
          <w:rFonts w:ascii="Arial" w:hAnsi="Arial" w:cs="Arial"/>
          <w:sz w:val="22"/>
          <w:szCs w:val="22"/>
          <w:shd w:val="clear" w:color="auto" w:fill="FFFF00"/>
        </w:rPr>
        <w:t>…..</w:t>
      </w:r>
      <w:proofErr w:type="gramEnd"/>
    </w:p>
    <w:p w14:paraId="3346ADFF" w14:textId="77777777" w:rsidR="00290083" w:rsidRDefault="00290083" w:rsidP="00290083">
      <w:pPr>
        <w:autoSpaceDE w:val="0"/>
        <w:rPr>
          <w:rFonts w:ascii="Arial" w:hAnsi="Arial" w:cs="Arial"/>
          <w:sz w:val="22"/>
          <w:szCs w:val="22"/>
        </w:rPr>
      </w:pPr>
      <w:r>
        <w:rPr>
          <w:rFonts w:ascii="Arial" w:hAnsi="Arial" w:cs="Arial"/>
          <w:sz w:val="22"/>
          <w:szCs w:val="22"/>
        </w:rPr>
        <w:t xml:space="preserve">zapsaný v obchodním rejstříku vedeném  </w:t>
      </w:r>
      <w:r>
        <w:rPr>
          <w:rFonts w:ascii="Arial" w:hAnsi="Arial" w:cs="Arial"/>
          <w:sz w:val="22"/>
          <w:szCs w:val="22"/>
          <w:shd w:val="clear" w:color="auto" w:fill="FFFF00"/>
        </w:rPr>
        <w:t>………</w:t>
      </w:r>
      <w:proofErr w:type="gramStart"/>
      <w:r>
        <w:rPr>
          <w:rFonts w:ascii="Arial" w:hAnsi="Arial" w:cs="Arial"/>
          <w:sz w:val="22"/>
          <w:szCs w:val="22"/>
          <w:shd w:val="clear" w:color="auto" w:fill="FFFF00"/>
        </w:rPr>
        <w:t>….</w:t>
      </w:r>
      <w:r>
        <w:rPr>
          <w:rFonts w:ascii="Arial" w:hAnsi="Arial" w:cs="Arial"/>
          <w:sz w:val="22"/>
          <w:szCs w:val="22"/>
        </w:rPr>
        <w:t>soudem</w:t>
      </w:r>
      <w:proofErr w:type="gramEnd"/>
      <w:r>
        <w:rPr>
          <w:rFonts w:ascii="Arial" w:hAnsi="Arial" w:cs="Arial"/>
          <w:sz w:val="22"/>
          <w:szCs w:val="22"/>
        </w:rPr>
        <w:t xml:space="preserve"> v </w:t>
      </w:r>
      <w:r>
        <w:rPr>
          <w:rFonts w:ascii="Arial" w:hAnsi="Arial" w:cs="Arial"/>
          <w:sz w:val="22"/>
          <w:szCs w:val="22"/>
          <w:shd w:val="clear" w:color="auto" w:fill="FFFF00"/>
        </w:rPr>
        <w:t>…………</w:t>
      </w:r>
      <w:r>
        <w:rPr>
          <w:rFonts w:ascii="Arial" w:hAnsi="Arial" w:cs="Arial"/>
          <w:sz w:val="22"/>
          <w:szCs w:val="22"/>
        </w:rPr>
        <w:t xml:space="preserve"> v oddíle </w:t>
      </w:r>
      <w:r>
        <w:rPr>
          <w:rFonts w:ascii="Arial" w:hAnsi="Arial" w:cs="Arial"/>
          <w:sz w:val="22"/>
          <w:szCs w:val="22"/>
          <w:shd w:val="clear" w:color="auto" w:fill="FFFF00"/>
        </w:rPr>
        <w:t>….,</w:t>
      </w:r>
      <w:r>
        <w:rPr>
          <w:rFonts w:ascii="Arial" w:hAnsi="Arial" w:cs="Arial"/>
          <w:sz w:val="22"/>
          <w:szCs w:val="22"/>
        </w:rPr>
        <w:t xml:space="preserve"> vložka  </w:t>
      </w:r>
    </w:p>
    <w:p w14:paraId="398DE162" w14:textId="77777777" w:rsidR="00290083" w:rsidRDefault="00290083" w:rsidP="00290083">
      <w:pPr>
        <w:autoSpaceDE w:val="0"/>
        <w:ind w:left="360" w:hanging="360"/>
        <w:rPr>
          <w:rFonts w:ascii="Arial" w:hAnsi="Arial" w:cs="Arial"/>
          <w:sz w:val="22"/>
          <w:szCs w:val="22"/>
        </w:rPr>
      </w:pPr>
      <w:r>
        <w:rPr>
          <w:rFonts w:ascii="Arial" w:hAnsi="Arial" w:cs="Arial"/>
          <w:sz w:val="22"/>
          <w:szCs w:val="22"/>
        </w:rPr>
        <w:t xml:space="preserve">jednající </w:t>
      </w:r>
      <w:r>
        <w:rPr>
          <w:rFonts w:ascii="Arial" w:hAnsi="Arial" w:cs="Arial"/>
          <w:sz w:val="22"/>
          <w:szCs w:val="22"/>
          <w:shd w:val="clear" w:color="auto" w:fill="FFFF00"/>
        </w:rPr>
        <w:t>……………………………………………</w:t>
      </w:r>
    </w:p>
    <w:p w14:paraId="130C4CF6" w14:textId="77777777" w:rsidR="00290083" w:rsidRDefault="00290083" w:rsidP="00290083">
      <w:pPr>
        <w:autoSpaceDE w:val="0"/>
        <w:ind w:left="360" w:hanging="360"/>
        <w:rPr>
          <w:rFonts w:ascii="Arial" w:hAnsi="Arial" w:cs="Arial"/>
          <w:sz w:val="22"/>
          <w:szCs w:val="22"/>
        </w:rPr>
      </w:pPr>
      <w:proofErr w:type="gramStart"/>
      <w:r>
        <w:rPr>
          <w:rFonts w:ascii="Arial" w:hAnsi="Arial" w:cs="Arial"/>
          <w:sz w:val="22"/>
          <w:szCs w:val="22"/>
        </w:rPr>
        <w:t>IČ</w:t>
      </w:r>
      <w:r>
        <w:rPr>
          <w:rFonts w:ascii="Arial" w:hAnsi="Arial" w:cs="Arial"/>
          <w:sz w:val="22"/>
          <w:szCs w:val="22"/>
          <w:shd w:val="clear" w:color="auto" w:fill="FFFF00"/>
        </w:rPr>
        <w:t>:    …</w:t>
      </w:r>
      <w:proofErr w:type="gramEnd"/>
      <w:r>
        <w:rPr>
          <w:rFonts w:ascii="Arial" w:hAnsi="Arial" w:cs="Arial"/>
          <w:sz w:val="22"/>
          <w:szCs w:val="22"/>
          <w:shd w:val="clear" w:color="auto" w:fill="FFFF00"/>
        </w:rPr>
        <w:t>……………</w:t>
      </w:r>
      <w:r>
        <w:rPr>
          <w:rFonts w:ascii="Arial" w:hAnsi="Arial" w:cs="Arial"/>
          <w:sz w:val="22"/>
          <w:szCs w:val="22"/>
        </w:rPr>
        <w:t xml:space="preserve"> DIČ:  </w:t>
      </w:r>
      <w:r>
        <w:rPr>
          <w:rFonts w:ascii="Arial" w:hAnsi="Arial" w:cs="Arial"/>
          <w:sz w:val="22"/>
          <w:szCs w:val="22"/>
          <w:shd w:val="clear" w:color="auto" w:fill="FFFF00"/>
        </w:rPr>
        <w:t>………………….</w:t>
      </w:r>
    </w:p>
    <w:p w14:paraId="59F14378" w14:textId="77777777" w:rsidR="00290083" w:rsidRDefault="00290083" w:rsidP="00290083">
      <w:pPr>
        <w:autoSpaceDE w:val="0"/>
        <w:rPr>
          <w:rFonts w:ascii="Arial" w:hAnsi="Arial" w:cs="Arial"/>
          <w:sz w:val="22"/>
          <w:szCs w:val="22"/>
        </w:rPr>
      </w:pPr>
      <w:r>
        <w:rPr>
          <w:rFonts w:ascii="Arial" w:hAnsi="Arial" w:cs="Arial"/>
          <w:sz w:val="22"/>
          <w:szCs w:val="22"/>
        </w:rPr>
        <w:t xml:space="preserve">Bankovní spojení: </w:t>
      </w:r>
      <w:r>
        <w:rPr>
          <w:rFonts w:ascii="Arial" w:hAnsi="Arial" w:cs="Arial"/>
          <w:sz w:val="22"/>
          <w:szCs w:val="22"/>
          <w:shd w:val="clear" w:color="auto" w:fill="FFFF00"/>
        </w:rPr>
        <w:t>…………………………</w:t>
      </w:r>
      <w:r>
        <w:rPr>
          <w:rFonts w:ascii="Arial" w:hAnsi="Arial" w:cs="Arial"/>
          <w:sz w:val="22"/>
          <w:szCs w:val="22"/>
        </w:rPr>
        <w:t xml:space="preserve"> číslo účtu </w:t>
      </w:r>
      <w:r>
        <w:rPr>
          <w:rFonts w:ascii="Arial" w:hAnsi="Arial" w:cs="Arial"/>
          <w:sz w:val="22"/>
          <w:szCs w:val="22"/>
          <w:shd w:val="clear" w:color="auto" w:fill="FFFF00"/>
        </w:rPr>
        <w:t>………………….</w:t>
      </w:r>
    </w:p>
    <w:p w14:paraId="17B64516" w14:textId="77777777" w:rsidR="00290083" w:rsidRDefault="00290083" w:rsidP="00290083">
      <w:pPr>
        <w:autoSpaceDE w:val="0"/>
        <w:rPr>
          <w:rFonts w:ascii="Arial" w:hAnsi="Arial" w:cs="Arial"/>
          <w:i/>
          <w:iCs/>
          <w:sz w:val="22"/>
          <w:szCs w:val="22"/>
        </w:rPr>
      </w:pPr>
      <w:r>
        <w:rPr>
          <w:rFonts w:ascii="Arial" w:hAnsi="Arial" w:cs="Arial"/>
          <w:sz w:val="22"/>
          <w:szCs w:val="22"/>
        </w:rPr>
        <w:t xml:space="preserve">dále jen </w:t>
      </w:r>
      <w:r w:rsidRPr="00AD10B3">
        <w:rPr>
          <w:rFonts w:ascii="Arial" w:hAnsi="Arial" w:cs="Arial"/>
          <w:b/>
          <w:sz w:val="22"/>
          <w:szCs w:val="22"/>
        </w:rPr>
        <w:t>„dodavatel“</w:t>
      </w:r>
    </w:p>
    <w:p w14:paraId="46852573" w14:textId="77777777" w:rsidR="000E102E" w:rsidRDefault="000E102E" w:rsidP="00040850">
      <w:pPr>
        <w:autoSpaceDE w:val="0"/>
        <w:spacing w:line="276" w:lineRule="auto"/>
        <w:ind w:left="360"/>
        <w:rPr>
          <w:rFonts w:ascii="Arial" w:hAnsi="Arial" w:cs="Arial"/>
          <w:i/>
          <w:iCs/>
          <w:sz w:val="22"/>
          <w:szCs w:val="22"/>
        </w:rPr>
      </w:pPr>
    </w:p>
    <w:p w14:paraId="7CFA790D" w14:textId="77777777" w:rsidR="006F41E7" w:rsidRPr="00C15500" w:rsidRDefault="006F41E7" w:rsidP="00040850">
      <w:pPr>
        <w:autoSpaceDE w:val="0"/>
        <w:spacing w:line="276" w:lineRule="auto"/>
        <w:ind w:left="360"/>
        <w:rPr>
          <w:rFonts w:ascii="Arial" w:hAnsi="Arial" w:cs="Arial"/>
          <w:i/>
          <w:iCs/>
          <w:sz w:val="22"/>
          <w:szCs w:val="22"/>
        </w:rPr>
      </w:pPr>
    </w:p>
    <w:p w14:paraId="3002E47B" w14:textId="77777777" w:rsidR="000E102E" w:rsidRPr="00C15500" w:rsidRDefault="000E102E" w:rsidP="00040850">
      <w:pPr>
        <w:autoSpaceDE w:val="0"/>
        <w:spacing w:line="276" w:lineRule="auto"/>
        <w:jc w:val="center"/>
        <w:rPr>
          <w:rFonts w:ascii="Arial" w:hAnsi="Arial" w:cs="Arial"/>
          <w:bCs/>
          <w:sz w:val="22"/>
          <w:szCs w:val="22"/>
        </w:rPr>
      </w:pPr>
      <w:r w:rsidRPr="00C15500">
        <w:rPr>
          <w:rFonts w:ascii="Arial" w:hAnsi="Arial" w:cs="Arial"/>
          <w:sz w:val="22"/>
          <w:szCs w:val="22"/>
        </w:rPr>
        <w:t xml:space="preserve">uzavírají podle příslušných ustanovení občanského zákoníku </w:t>
      </w:r>
    </w:p>
    <w:p w14:paraId="7A0406C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Cs/>
          <w:sz w:val="22"/>
          <w:szCs w:val="22"/>
        </w:rPr>
        <w:t>tuto smlouvu o dílo:</w:t>
      </w:r>
    </w:p>
    <w:p w14:paraId="078577DC" w14:textId="77777777" w:rsidR="000E102E" w:rsidRPr="00C15500" w:rsidRDefault="000E102E" w:rsidP="00040850">
      <w:pPr>
        <w:autoSpaceDE w:val="0"/>
        <w:spacing w:line="276" w:lineRule="auto"/>
        <w:rPr>
          <w:rFonts w:ascii="Arial" w:hAnsi="Arial" w:cs="Arial"/>
          <w:b/>
          <w:bCs/>
          <w:sz w:val="22"/>
          <w:szCs w:val="22"/>
        </w:rPr>
      </w:pPr>
    </w:p>
    <w:p w14:paraId="2653EBCB" w14:textId="77777777" w:rsidR="002774DE" w:rsidRPr="00C15500" w:rsidRDefault="002774DE" w:rsidP="00040850">
      <w:pPr>
        <w:autoSpaceDE w:val="0"/>
        <w:spacing w:line="276" w:lineRule="auto"/>
        <w:rPr>
          <w:rFonts w:ascii="Arial" w:hAnsi="Arial" w:cs="Arial"/>
          <w:b/>
          <w:bCs/>
          <w:sz w:val="22"/>
          <w:szCs w:val="22"/>
        </w:rPr>
      </w:pPr>
    </w:p>
    <w:p w14:paraId="7C899F69"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w:t>
      </w:r>
    </w:p>
    <w:p w14:paraId="46B58916" w14:textId="77777777" w:rsidR="000E102E" w:rsidRPr="00C15500"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Předmět smlouvy</w:t>
      </w:r>
    </w:p>
    <w:p w14:paraId="3D58FA44" w14:textId="77777777" w:rsidR="000E102E" w:rsidRPr="00C15500" w:rsidRDefault="000E102E" w:rsidP="00040850">
      <w:pPr>
        <w:keepNext/>
        <w:autoSpaceDE w:val="0"/>
        <w:spacing w:line="276" w:lineRule="auto"/>
        <w:ind w:left="360"/>
        <w:jc w:val="center"/>
        <w:rPr>
          <w:rFonts w:ascii="Arial" w:hAnsi="Arial" w:cs="Arial"/>
          <w:b/>
          <w:bCs/>
          <w:sz w:val="22"/>
          <w:szCs w:val="22"/>
        </w:rPr>
      </w:pPr>
    </w:p>
    <w:p w14:paraId="1985E46A" w14:textId="65654B05" w:rsidR="0089354F" w:rsidRDefault="00620DFB" w:rsidP="0089354F">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Pr>
          <w:rFonts w:ascii="Arial" w:hAnsi="Arial" w:cs="Arial"/>
          <w:sz w:val="22"/>
          <w:szCs w:val="22"/>
        </w:rPr>
        <w:t xml:space="preserve">Dodavatel </w:t>
      </w:r>
      <w:r w:rsidR="008A0F39" w:rsidRPr="00D837EF">
        <w:rPr>
          <w:rFonts w:ascii="Arial" w:hAnsi="Arial" w:cs="Arial"/>
          <w:sz w:val="22"/>
          <w:szCs w:val="22"/>
        </w:rPr>
        <w:t>se zavazuje k</w:t>
      </w:r>
      <w:r w:rsidR="00AD10B3">
        <w:rPr>
          <w:rFonts w:ascii="Arial" w:hAnsi="Arial" w:cs="Arial"/>
          <w:sz w:val="22"/>
          <w:szCs w:val="22"/>
        </w:rPr>
        <w:t> </w:t>
      </w:r>
      <w:r w:rsidR="008A0F39" w:rsidRPr="00D837EF">
        <w:rPr>
          <w:rFonts w:ascii="Arial" w:hAnsi="Arial" w:cs="Arial"/>
          <w:sz w:val="22"/>
          <w:szCs w:val="22"/>
        </w:rPr>
        <w:t>provedení</w:t>
      </w:r>
      <w:r w:rsidR="00AD10B3">
        <w:rPr>
          <w:rFonts w:ascii="Arial" w:hAnsi="Arial" w:cs="Arial"/>
          <w:sz w:val="22"/>
          <w:szCs w:val="22"/>
        </w:rPr>
        <w:t xml:space="preserve"> díla</w:t>
      </w:r>
      <w:r w:rsidR="008A0F39" w:rsidRPr="00D837EF">
        <w:rPr>
          <w:rFonts w:ascii="Arial" w:hAnsi="Arial" w:cs="Arial"/>
          <w:sz w:val="22"/>
          <w:szCs w:val="22"/>
        </w:rPr>
        <w:t xml:space="preserve"> </w:t>
      </w:r>
      <w:r w:rsidR="0034775D" w:rsidRPr="00A24561">
        <w:rPr>
          <w:rFonts w:cs="Arial"/>
          <w:b/>
        </w:rPr>
        <w:t>„</w:t>
      </w:r>
      <w:r w:rsidR="0013647D" w:rsidRPr="0013647D">
        <w:rPr>
          <w:rFonts w:ascii="Arial" w:hAnsi="Arial" w:cs="Arial"/>
          <w:b/>
          <w:bCs/>
          <w:color w:val="242424"/>
          <w:sz w:val="22"/>
          <w:szCs w:val="22"/>
          <w:bdr w:val="none" w:sz="0" w:space="0" w:color="auto" w:frame="1"/>
          <w:shd w:val="clear" w:color="auto" w:fill="FFFFFF"/>
        </w:rPr>
        <w:t>Oprava sociálních zařízení včetně kanali</w:t>
      </w:r>
      <w:r w:rsidR="00B93849">
        <w:rPr>
          <w:rFonts w:ascii="Arial" w:hAnsi="Arial" w:cs="Arial"/>
          <w:b/>
          <w:bCs/>
          <w:color w:val="242424"/>
          <w:sz w:val="22"/>
          <w:szCs w:val="22"/>
          <w:bdr w:val="none" w:sz="0" w:space="0" w:color="auto" w:frame="1"/>
          <w:shd w:val="clear" w:color="auto" w:fill="FFFFFF"/>
        </w:rPr>
        <w:t>začních rozvodů v pavilonu B – II.</w:t>
      </w:r>
      <w:r w:rsidR="0013647D" w:rsidRPr="0013647D">
        <w:rPr>
          <w:rFonts w:ascii="Arial" w:hAnsi="Arial" w:cs="Arial"/>
          <w:b/>
          <w:bCs/>
          <w:color w:val="242424"/>
          <w:sz w:val="22"/>
          <w:szCs w:val="22"/>
          <w:bdr w:val="none" w:sz="0" w:space="0" w:color="auto" w:frame="1"/>
          <w:shd w:val="clear" w:color="auto" w:fill="FFFFFF"/>
        </w:rPr>
        <w:t xml:space="preserve"> etapa</w:t>
      </w:r>
      <w:r w:rsidR="0013647D">
        <w:rPr>
          <w:rFonts w:ascii="Arial" w:hAnsi="Arial" w:cs="Arial"/>
          <w:b/>
          <w:bCs/>
          <w:color w:val="242424"/>
          <w:sz w:val="22"/>
          <w:szCs w:val="22"/>
          <w:bdr w:val="none" w:sz="0" w:space="0" w:color="auto" w:frame="1"/>
          <w:shd w:val="clear" w:color="auto" w:fill="FFFFFF"/>
        </w:rPr>
        <w:t xml:space="preserve">“, </w:t>
      </w:r>
      <w:r w:rsidR="0013647D">
        <w:rPr>
          <w:rFonts w:ascii="Arial" w:hAnsi="Arial" w:cs="Arial"/>
          <w:color w:val="242424"/>
          <w:sz w:val="22"/>
          <w:szCs w:val="22"/>
          <w:bdr w:val="none" w:sz="0" w:space="0" w:color="auto" w:frame="1"/>
          <w:shd w:val="clear" w:color="auto" w:fill="FFFFFF"/>
        </w:rPr>
        <w:t xml:space="preserve">specifikovaného projektovou </w:t>
      </w:r>
      <w:r w:rsidR="00294011" w:rsidRPr="00294011">
        <w:rPr>
          <w:rFonts w:ascii="Arial" w:hAnsi="Arial" w:cs="Arial"/>
          <w:color w:val="242424"/>
          <w:sz w:val="22"/>
          <w:szCs w:val="22"/>
          <w:bdr w:val="none" w:sz="0" w:space="0" w:color="auto" w:frame="1"/>
          <w:shd w:val="clear" w:color="auto" w:fill="FFFFFF"/>
        </w:rPr>
        <w:t>dokumentací</w:t>
      </w:r>
      <w:r w:rsidR="00294011">
        <w:rPr>
          <w:rFonts w:ascii="Arial" w:hAnsi="Arial" w:cs="Arial"/>
          <w:color w:val="242424"/>
          <w:sz w:val="22"/>
          <w:szCs w:val="22"/>
          <w:bdr w:val="none" w:sz="0" w:space="0" w:color="auto" w:frame="1"/>
          <w:shd w:val="clear" w:color="auto" w:fill="FFFFFF"/>
        </w:rPr>
        <w:t>, která je součástí</w:t>
      </w:r>
      <w:r w:rsidR="00A2776D" w:rsidRPr="00294011">
        <w:rPr>
          <w:rFonts w:ascii="Arial" w:hAnsi="Arial" w:cs="Arial"/>
          <w:sz w:val="22"/>
          <w:szCs w:val="22"/>
        </w:rPr>
        <w:t xml:space="preserve"> Výzvy k podání </w:t>
      </w:r>
      <w:r w:rsidR="00294011">
        <w:rPr>
          <w:rFonts w:ascii="Arial" w:hAnsi="Arial" w:cs="Arial"/>
          <w:sz w:val="22"/>
          <w:szCs w:val="22"/>
        </w:rPr>
        <w:t>nabídky – průzkumu trhu a jsou i přílohou této Smlouvy</w:t>
      </w:r>
      <w:r w:rsidR="008A0F39" w:rsidRPr="00C15500">
        <w:rPr>
          <w:rFonts w:ascii="Arial" w:hAnsi="Arial" w:cs="Arial"/>
          <w:sz w:val="22"/>
          <w:szCs w:val="22"/>
        </w:rPr>
        <w:t xml:space="preserve">.   </w:t>
      </w:r>
    </w:p>
    <w:p w14:paraId="40986497" w14:textId="77777777" w:rsidR="0089354F" w:rsidRDefault="0089354F" w:rsidP="0089354F">
      <w:pPr>
        <w:pStyle w:val="Odstavecseseznamem2"/>
        <w:widowControl/>
        <w:suppressAutoHyphens w:val="0"/>
        <w:spacing w:after="120" w:line="276" w:lineRule="auto"/>
        <w:ind w:left="450"/>
        <w:contextualSpacing/>
        <w:textAlignment w:val="auto"/>
        <w:rPr>
          <w:rFonts w:ascii="Arial" w:hAnsi="Arial" w:cs="Arial"/>
          <w:sz w:val="22"/>
          <w:szCs w:val="22"/>
        </w:rPr>
      </w:pPr>
    </w:p>
    <w:p w14:paraId="0EF5079C" w14:textId="3CE30C72" w:rsidR="00290083" w:rsidRPr="00CA1C21" w:rsidRDefault="00290083" w:rsidP="00040850">
      <w:pPr>
        <w:pStyle w:val="Odstavecseseznamem2"/>
        <w:widowControl/>
        <w:numPr>
          <w:ilvl w:val="1"/>
          <w:numId w:val="3"/>
        </w:numPr>
        <w:suppressAutoHyphens w:val="0"/>
        <w:autoSpaceDE w:val="0"/>
        <w:spacing w:after="120" w:line="276" w:lineRule="auto"/>
        <w:contextualSpacing/>
        <w:textAlignment w:val="auto"/>
        <w:rPr>
          <w:rFonts w:ascii="Arial" w:hAnsi="Arial" w:cs="Arial"/>
          <w:sz w:val="22"/>
          <w:szCs w:val="22"/>
        </w:rPr>
      </w:pPr>
      <w:r w:rsidRPr="00CA1C21">
        <w:rPr>
          <w:rFonts w:ascii="Arial" w:hAnsi="Arial" w:cs="Arial"/>
          <w:sz w:val="22"/>
          <w:szCs w:val="22"/>
        </w:rPr>
        <w:t xml:space="preserve"> Místem plnění veřejné zakázky je </w:t>
      </w:r>
      <w:r w:rsidR="00EA5C19" w:rsidRPr="00CA1C21">
        <w:rPr>
          <w:rFonts w:ascii="Arial" w:hAnsi="Arial" w:cs="Arial"/>
          <w:sz w:val="22"/>
          <w:szCs w:val="22"/>
        </w:rPr>
        <w:t>Gymnázium Jana Palacha, Mělník, Pod Vrchem 3421</w:t>
      </w:r>
      <w:r w:rsidR="00294011">
        <w:rPr>
          <w:rFonts w:ascii="Arial" w:hAnsi="Arial" w:cs="Arial"/>
          <w:sz w:val="22"/>
          <w:szCs w:val="22"/>
        </w:rPr>
        <w:t>.</w:t>
      </w:r>
      <w:r w:rsidR="003B76F4" w:rsidRPr="00CA1C21">
        <w:rPr>
          <w:rFonts w:ascii="Arial" w:hAnsi="Arial" w:cs="Arial"/>
          <w:sz w:val="22"/>
          <w:szCs w:val="22"/>
        </w:rPr>
        <w:t xml:space="preserve"> </w:t>
      </w:r>
    </w:p>
    <w:p w14:paraId="0B0FFE3E" w14:textId="35F729FB" w:rsidR="00F51B69" w:rsidRPr="00F51B69" w:rsidRDefault="00A711FD" w:rsidP="003B66C4">
      <w:pPr>
        <w:widowControl/>
        <w:numPr>
          <w:ilvl w:val="1"/>
          <w:numId w:val="3"/>
        </w:numPr>
        <w:tabs>
          <w:tab w:val="left" w:pos="-180"/>
        </w:tabs>
        <w:spacing w:line="276" w:lineRule="auto"/>
        <w:ind w:left="448" w:hanging="448"/>
        <w:textAlignment w:val="auto"/>
        <w:rPr>
          <w:rFonts w:ascii="Arial" w:hAnsi="Arial" w:cs="Arial"/>
          <w:sz w:val="22"/>
          <w:szCs w:val="22"/>
        </w:rPr>
      </w:pPr>
      <w:r w:rsidRPr="00F51B69">
        <w:rPr>
          <w:rFonts w:ascii="Arial" w:hAnsi="Arial" w:cs="Arial"/>
          <w:sz w:val="22"/>
          <w:szCs w:val="22"/>
        </w:rPr>
        <w:lastRenderedPageBreak/>
        <w:t>Dodavatel</w:t>
      </w:r>
      <w:r w:rsidR="000E102E" w:rsidRPr="00F51B69">
        <w:rPr>
          <w:rFonts w:ascii="Arial" w:hAnsi="Arial" w:cs="Arial"/>
          <w:sz w:val="22"/>
          <w:szCs w:val="22"/>
        </w:rPr>
        <w:t xml:space="preserve"> se zavazuje, že provede dílo v rozsahu, způsobem, v jakosti a za podmínek dohodnutých v této smlouvě, svým jménem a na vlastní odpovědnost, v souladu s právními předpisy a technickými normami ČR a</w:t>
      </w:r>
      <w:r w:rsidR="00EA5C19">
        <w:rPr>
          <w:rFonts w:ascii="Arial" w:hAnsi="Arial" w:cs="Arial"/>
          <w:sz w:val="22"/>
          <w:szCs w:val="22"/>
        </w:rPr>
        <w:t xml:space="preserve"> podmínkami výrobců materiálu a </w:t>
      </w:r>
      <w:r w:rsidR="000E102E" w:rsidRPr="00F51B69">
        <w:rPr>
          <w:rFonts w:ascii="Arial" w:hAnsi="Arial" w:cs="Arial"/>
          <w:sz w:val="22"/>
          <w:szCs w:val="22"/>
        </w:rPr>
        <w:t>dodaných zařízení (viz čl</w:t>
      </w:r>
      <w:r w:rsidR="00557152" w:rsidRPr="00F51B69">
        <w:rPr>
          <w:rFonts w:ascii="Arial" w:hAnsi="Arial" w:cs="Arial"/>
          <w:sz w:val="22"/>
          <w:szCs w:val="22"/>
        </w:rPr>
        <w:t>ánek VIII</w:t>
      </w:r>
      <w:r w:rsidR="000E102E" w:rsidRPr="00F51B69">
        <w:rPr>
          <w:rFonts w:ascii="Arial" w:hAnsi="Arial" w:cs="Arial"/>
          <w:sz w:val="22"/>
          <w:szCs w:val="22"/>
        </w:rPr>
        <w:t xml:space="preserve">. </w:t>
      </w:r>
      <w:r w:rsidR="00557152" w:rsidRPr="00F51B69">
        <w:rPr>
          <w:rFonts w:ascii="Arial" w:hAnsi="Arial" w:cs="Arial"/>
          <w:sz w:val="22"/>
          <w:szCs w:val="22"/>
        </w:rPr>
        <w:t xml:space="preserve">odst. </w:t>
      </w:r>
      <w:proofErr w:type="gramStart"/>
      <w:r w:rsidR="000E102E" w:rsidRPr="00F51B69">
        <w:rPr>
          <w:rFonts w:ascii="Arial" w:hAnsi="Arial" w:cs="Arial"/>
          <w:sz w:val="22"/>
          <w:szCs w:val="22"/>
        </w:rPr>
        <w:t>8.2.</w:t>
      </w:r>
      <w:r w:rsidR="00557152" w:rsidRPr="00F51B69">
        <w:rPr>
          <w:rFonts w:ascii="Arial" w:hAnsi="Arial" w:cs="Arial"/>
          <w:sz w:val="22"/>
          <w:szCs w:val="22"/>
        </w:rPr>
        <w:t xml:space="preserve"> </w:t>
      </w:r>
      <w:r w:rsidR="00B27E33" w:rsidRPr="00F51B69">
        <w:rPr>
          <w:rFonts w:ascii="Arial" w:hAnsi="Arial" w:cs="Arial"/>
          <w:sz w:val="22"/>
          <w:szCs w:val="22"/>
        </w:rPr>
        <w:t>smlouvy</w:t>
      </w:r>
      <w:proofErr w:type="gramEnd"/>
      <w:r w:rsidR="000E102E" w:rsidRPr="00F51B69">
        <w:rPr>
          <w:rFonts w:ascii="Arial" w:hAnsi="Arial" w:cs="Arial"/>
          <w:sz w:val="22"/>
          <w:szCs w:val="22"/>
        </w:rPr>
        <w:t>).</w:t>
      </w:r>
      <w:r w:rsidR="00F51B69" w:rsidRPr="00F51B69">
        <w:rPr>
          <w:rFonts w:ascii="Calibri" w:eastAsiaTheme="minorHAnsi" w:hAnsi="Calibri" w:cs="Calibri"/>
          <w:sz w:val="22"/>
          <w:szCs w:val="22"/>
          <w:lang w:eastAsia="en-US"/>
        </w:rPr>
        <w:t xml:space="preserve"> </w:t>
      </w:r>
      <w:r w:rsidR="00F51B69" w:rsidRPr="00F51B69">
        <w:rPr>
          <w:rFonts w:ascii="Arial" w:hAnsi="Arial" w:cs="Arial"/>
          <w:sz w:val="22"/>
          <w:szCs w:val="22"/>
        </w:rPr>
        <w:t xml:space="preserve">Součástí </w:t>
      </w:r>
      <w:r w:rsidR="00F51B69">
        <w:rPr>
          <w:rFonts w:ascii="Arial" w:hAnsi="Arial" w:cs="Arial"/>
          <w:sz w:val="22"/>
          <w:szCs w:val="22"/>
        </w:rPr>
        <w:t>provádění díla</w:t>
      </w:r>
      <w:r w:rsidR="00F51B69" w:rsidRPr="00F51B69">
        <w:rPr>
          <w:rFonts w:ascii="Arial" w:hAnsi="Arial" w:cs="Arial"/>
          <w:sz w:val="22"/>
          <w:szCs w:val="22"/>
        </w:rPr>
        <w:t xml:space="preserve"> jsou</w:t>
      </w:r>
      <w:r w:rsidR="00EA5C19">
        <w:rPr>
          <w:rFonts w:ascii="Arial" w:hAnsi="Arial" w:cs="Arial"/>
          <w:sz w:val="22"/>
          <w:szCs w:val="22"/>
        </w:rPr>
        <w:t xml:space="preserve"> i </w:t>
      </w:r>
      <w:r w:rsidR="00F51B69">
        <w:rPr>
          <w:rFonts w:ascii="Arial" w:hAnsi="Arial" w:cs="Arial"/>
          <w:sz w:val="22"/>
          <w:szCs w:val="22"/>
        </w:rPr>
        <w:t>práce a činnosti v této s</w:t>
      </w:r>
      <w:r w:rsidR="00F51B69" w:rsidRPr="00F51B69">
        <w:rPr>
          <w:rFonts w:ascii="Arial" w:hAnsi="Arial" w:cs="Arial"/>
          <w:sz w:val="22"/>
          <w:szCs w:val="22"/>
        </w:rPr>
        <w:t xml:space="preserve">mlouvě výslovně nespecifikované, které však jsou k řádné realizaci </w:t>
      </w:r>
      <w:r w:rsidR="00F51B69">
        <w:rPr>
          <w:rFonts w:ascii="Arial" w:hAnsi="Arial" w:cs="Arial"/>
          <w:sz w:val="22"/>
          <w:szCs w:val="22"/>
        </w:rPr>
        <w:t>s</w:t>
      </w:r>
      <w:r w:rsidR="00F51B69" w:rsidRPr="00F51B69">
        <w:rPr>
          <w:rFonts w:ascii="Arial" w:hAnsi="Arial" w:cs="Arial"/>
          <w:sz w:val="22"/>
          <w:szCs w:val="22"/>
        </w:rPr>
        <w:t xml:space="preserve">mlouvy nezbytné, a o kterých </w:t>
      </w:r>
      <w:r w:rsidR="00F51B69">
        <w:rPr>
          <w:rFonts w:ascii="Arial" w:hAnsi="Arial" w:cs="Arial"/>
          <w:sz w:val="22"/>
          <w:szCs w:val="22"/>
        </w:rPr>
        <w:t>Dodavatel</w:t>
      </w:r>
      <w:r w:rsidR="00EA5C19">
        <w:rPr>
          <w:rFonts w:ascii="Arial" w:hAnsi="Arial" w:cs="Arial"/>
          <w:sz w:val="22"/>
          <w:szCs w:val="22"/>
        </w:rPr>
        <w:t xml:space="preserve"> vzhledem ke své kvalifikaci a </w:t>
      </w:r>
      <w:r w:rsidR="00F51B69" w:rsidRPr="00F51B69">
        <w:rPr>
          <w:rFonts w:ascii="Arial" w:hAnsi="Arial" w:cs="Arial"/>
          <w:sz w:val="22"/>
          <w:szCs w:val="22"/>
        </w:rPr>
        <w:t>zkušenostem měl, nebo mohl vědět. Provedení t</w:t>
      </w:r>
      <w:r w:rsidR="00EA5C19">
        <w:rPr>
          <w:rFonts w:ascii="Arial" w:hAnsi="Arial" w:cs="Arial"/>
          <w:sz w:val="22"/>
          <w:szCs w:val="22"/>
        </w:rPr>
        <w:t>ěchto nespecifikovaných prací a </w:t>
      </w:r>
      <w:r w:rsidR="00F51B69" w:rsidRPr="00F51B69">
        <w:rPr>
          <w:rFonts w:ascii="Arial" w:hAnsi="Arial" w:cs="Arial"/>
          <w:sz w:val="22"/>
          <w:szCs w:val="22"/>
        </w:rPr>
        <w:t xml:space="preserve">činností však v žádném případě nezvyšuje touto </w:t>
      </w:r>
      <w:r w:rsidR="00F51B69">
        <w:rPr>
          <w:rFonts w:ascii="Arial" w:hAnsi="Arial" w:cs="Arial"/>
          <w:sz w:val="22"/>
          <w:szCs w:val="22"/>
        </w:rPr>
        <w:t>s</w:t>
      </w:r>
      <w:r w:rsidR="00F51B69" w:rsidRPr="00F51B69">
        <w:rPr>
          <w:rFonts w:ascii="Arial" w:hAnsi="Arial" w:cs="Arial"/>
          <w:sz w:val="22"/>
          <w:szCs w:val="22"/>
        </w:rPr>
        <w:t>mlouvou sjednanou cenu</w:t>
      </w:r>
      <w:r w:rsidR="00F51B69">
        <w:rPr>
          <w:rFonts w:ascii="Arial" w:hAnsi="Arial" w:cs="Arial"/>
          <w:sz w:val="22"/>
          <w:szCs w:val="22"/>
        </w:rPr>
        <w:t>.</w:t>
      </w:r>
    </w:p>
    <w:p w14:paraId="12E816BD" w14:textId="77777777" w:rsidR="000E102E" w:rsidRPr="00C15500" w:rsidRDefault="000E102E" w:rsidP="00CA1C21">
      <w:pPr>
        <w:autoSpaceDE w:val="0"/>
        <w:spacing w:line="276" w:lineRule="auto"/>
        <w:rPr>
          <w:rFonts w:ascii="Arial" w:hAnsi="Arial" w:cs="Arial"/>
          <w:sz w:val="22"/>
          <w:szCs w:val="22"/>
        </w:rPr>
      </w:pPr>
    </w:p>
    <w:p w14:paraId="6CBD009D" w14:textId="77777777" w:rsidR="000E102E" w:rsidRPr="00C15500" w:rsidRDefault="000E102E" w:rsidP="007E7235">
      <w:pPr>
        <w:widowControl/>
        <w:numPr>
          <w:ilvl w:val="1"/>
          <w:numId w:val="3"/>
        </w:numPr>
        <w:tabs>
          <w:tab w:val="left" w:pos="-180"/>
        </w:tabs>
        <w:spacing w:line="276" w:lineRule="auto"/>
        <w:textAlignment w:val="auto"/>
        <w:rPr>
          <w:rFonts w:ascii="Arial" w:hAnsi="Arial" w:cs="Arial"/>
          <w:sz w:val="22"/>
          <w:szCs w:val="22"/>
        </w:rPr>
      </w:pPr>
      <w:r w:rsidRPr="00C15500">
        <w:rPr>
          <w:rFonts w:ascii="Arial" w:hAnsi="Arial" w:cs="Arial"/>
          <w:sz w:val="22"/>
          <w:szCs w:val="22"/>
        </w:rPr>
        <w:t>Objednatel se zavazuje za pr</w:t>
      </w:r>
      <w:r w:rsidR="00B27E33" w:rsidRPr="00C15500">
        <w:rPr>
          <w:rFonts w:ascii="Arial" w:hAnsi="Arial" w:cs="Arial"/>
          <w:sz w:val="22"/>
          <w:szCs w:val="22"/>
        </w:rPr>
        <w:t>ovedení díla uvedeného v článku</w:t>
      </w:r>
      <w:r w:rsidRPr="00C15500">
        <w:rPr>
          <w:rFonts w:ascii="Arial" w:hAnsi="Arial" w:cs="Arial"/>
          <w:sz w:val="22"/>
          <w:szCs w:val="22"/>
        </w:rPr>
        <w:t xml:space="preserve"> I</w:t>
      </w:r>
      <w:r w:rsidR="00B27E33" w:rsidRPr="00C15500">
        <w:rPr>
          <w:rFonts w:ascii="Arial" w:hAnsi="Arial" w:cs="Arial"/>
          <w:sz w:val="22"/>
          <w:szCs w:val="22"/>
        </w:rPr>
        <w:t>.</w:t>
      </w:r>
      <w:r w:rsidRPr="00C15500">
        <w:rPr>
          <w:rFonts w:ascii="Arial" w:hAnsi="Arial" w:cs="Arial"/>
          <w:sz w:val="22"/>
          <w:szCs w:val="22"/>
        </w:rPr>
        <w:t xml:space="preserve"> </w:t>
      </w:r>
      <w:r w:rsidR="00557152" w:rsidRPr="00C15500">
        <w:rPr>
          <w:rFonts w:ascii="Arial" w:hAnsi="Arial" w:cs="Arial"/>
          <w:sz w:val="22"/>
          <w:szCs w:val="22"/>
        </w:rPr>
        <w:t xml:space="preserve">smlouvy </w:t>
      </w:r>
      <w:r w:rsidRPr="00C15500">
        <w:rPr>
          <w:rFonts w:ascii="Arial" w:hAnsi="Arial" w:cs="Arial"/>
          <w:sz w:val="22"/>
          <w:szCs w:val="22"/>
        </w:rPr>
        <w:t xml:space="preserve">zaplatit </w:t>
      </w:r>
      <w:r w:rsidR="00A711FD">
        <w:rPr>
          <w:rFonts w:ascii="Arial" w:hAnsi="Arial" w:cs="Arial"/>
          <w:sz w:val="22"/>
          <w:szCs w:val="22"/>
        </w:rPr>
        <w:t>dodavatel</w:t>
      </w:r>
      <w:r w:rsidRPr="00C15500">
        <w:rPr>
          <w:rFonts w:ascii="Arial" w:hAnsi="Arial" w:cs="Arial"/>
          <w:sz w:val="22"/>
          <w:szCs w:val="22"/>
        </w:rPr>
        <w:t xml:space="preserve">i cenu za dílo uvedenou v článku III. smlouvy, a to za podmínek uvedených v této smlouvě. </w:t>
      </w:r>
    </w:p>
    <w:p w14:paraId="29CD6A77"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487A3291" w14:textId="77777777" w:rsidR="000E102E" w:rsidRPr="0089354F" w:rsidRDefault="000E102E" w:rsidP="007E7235">
      <w:pPr>
        <w:pStyle w:val="Odstavecseseznamem1"/>
        <w:numPr>
          <w:ilvl w:val="1"/>
          <w:numId w:val="3"/>
        </w:numPr>
        <w:spacing w:line="276" w:lineRule="auto"/>
        <w:rPr>
          <w:rFonts w:ascii="Arial" w:hAnsi="Arial" w:cs="Arial"/>
          <w:sz w:val="22"/>
          <w:szCs w:val="22"/>
        </w:rPr>
      </w:pPr>
      <w:r w:rsidRPr="0089354F">
        <w:rPr>
          <w:rFonts w:ascii="Arial" w:hAnsi="Arial" w:cs="Arial"/>
          <w:sz w:val="22"/>
          <w:szCs w:val="22"/>
        </w:rPr>
        <w:t>Předmětem díla jsou rovněž všechny dále uvedené činnosti:</w:t>
      </w:r>
    </w:p>
    <w:p w14:paraId="12F2CEA1" w14:textId="77777777" w:rsidR="00082BDC" w:rsidRPr="0089354F" w:rsidRDefault="00082BDC" w:rsidP="00040850">
      <w:pPr>
        <w:pStyle w:val="Odstavecseseznamem"/>
        <w:spacing w:line="276" w:lineRule="auto"/>
        <w:rPr>
          <w:rFonts w:ascii="Arial" w:hAnsi="Arial" w:cs="Arial"/>
          <w:sz w:val="22"/>
          <w:szCs w:val="22"/>
        </w:rPr>
      </w:pPr>
    </w:p>
    <w:p w14:paraId="07EDA3D3" w14:textId="77777777" w:rsidR="00290083" w:rsidRPr="0089354F" w:rsidRDefault="00321BC1"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označení</w:t>
      </w:r>
      <w:r w:rsidR="00290083" w:rsidRPr="0089354F">
        <w:rPr>
          <w:rFonts w:ascii="Arial" w:hAnsi="Arial" w:cs="Arial"/>
          <w:sz w:val="22"/>
          <w:szCs w:val="22"/>
        </w:rPr>
        <w:t xml:space="preserve"> prostoru </w:t>
      </w:r>
      <w:r w:rsidR="00B06836" w:rsidRPr="0089354F">
        <w:rPr>
          <w:rFonts w:ascii="Arial" w:hAnsi="Arial" w:cs="Arial"/>
          <w:sz w:val="22"/>
          <w:szCs w:val="22"/>
        </w:rPr>
        <w:t>pracoviště</w:t>
      </w:r>
    </w:p>
    <w:p w14:paraId="55A56FC6"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náklady na případnou likvidaci havárie</w:t>
      </w:r>
      <w:r w:rsidR="000D759E" w:rsidRPr="0089354F">
        <w:rPr>
          <w:rFonts w:ascii="Arial" w:hAnsi="Arial" w:cs="Arial"/>
          <w:sz w:val="22"/>
          <w:szCs w:val="22"/>
        </w:rPr>
        <w:t xml:space="preserve"> způsobenou stavební činností</w:t>
      </w:r>
      <w:r w:rsidRPr="0089354F">
        <w:rPr>
          <w:rFonts w:ascii="Arial" w:hAnsi="Arial" w:cs="Arial"/>
          <w:sz w:val="22"/>
          <w:szCs w:val="22"/>
        </w:rPr>
        <w:t>;</w:t>
      </w:r>
    </w:p>
    <w:p w14:paraId="46BDD4CC"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opatření pro zajištění BOZP na </w:t>
      </w:r>
      <w:r w:rsidR="00B06836" w:rsidRPr="0089354F">
        <w:rPr>
          <w:rFonts w:ascii="Arial" w:hAnsi="Arial" w:cs="Arial"/>
          <w:sz w:val="22"/>
          <w:szCs w:val="22"/>
        </w:rPr>
        <w:t>pracovišti</w:t>
      </w:r>
      <w:r w:rsidRPr="0089354F">
        <w:rPr>
          <w:rFonts w:ascii="Arial" w:hAnsi="Arial" w:cs="Arial"/>
          <w:sz w:val="22"/>
          <w:szCs w:val="22"/>
        </w:rPr>
        <w:t>;</w:t>
      </w:r>
    </w:p>
    <w:p w14:paraId="7B997617"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náklady na protipožární ochranu;</w:t>
      </w:r>
    </w:p>
    <w:p w14:paraId="49544458"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příprava </w:t>
      </w:r>
      <w:r w:rsidR="00B06836" w:rsidRPr="0089354F">
        <w:rPr>
          <w:rFonts w:ascii="Arial" w:hAnsi="Arial" w:cs="Arial"/>
          <w:sz w:val="22"/>
          <w:szCs w:val="22"/>
        </w:rPr>
        <w:t>pracoviště</w:t>
      </w:r>
      <w:r w:rsidRPr="0089354F">
        <w:rPr>
          <w:rFonts w:ascii="Arial" w:hAnsi="Arial" w:cs="Arial"/>
          <w:sz w:val="22"/>
          <w:szCs w:val="22"/>
        </w:rPr>
        <w:t xml:space="preserve"> včetně přístupu na </w:t>
      </w:r>
      <w:r w:rsidR="00B06836" w:rsidRPr="0089354F">
        <w:rPr>
          <w:rFonts w:ascii="Arial" w:hAnsi="Arial" w:cs="Arial"/>
          <w:sz w:val="22"/>
          <w:szCs w:val="22"/>
        </w:rPr>
        <w:t>něj</w:t>
      </w:r>
      <w:r w:rsidRPr="0089354F">
        <w:rPr>
          <w:rFonts w:ascii="Arial" w:hAnsi="Arial" w:cs="Arial"/>
          <w:sz w:val="22"/>
          <w:szCs w:val="22"/>
        </w:rPr>
        <w:t>;</w:t>
      </w:r>
    </w:p>
    <w:p w14:paraId="40CEC4B4"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dodání materiálů a dílců v požadované kvalitě, včetně jejich certifikátů a atestů;</w:t>
      </w:r>
    </w:p>
    <w:p w14:paraId="575CF3F9"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zhotovení práce podle technologického předpisu;</w:t>
      </w:r>
    </w:p>
    <w:p w14:paraId="738A7B4B"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zabezpečení přístupu záchranným složkám organizací ČR;</w:t>
      </w:r>
    </w:p>
    <w:p w14:paraId="6DE12F33" w14:textId="2C6A914F"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zajištění pracoviště proti všem vlivům znemožňujícím nebo znesnadňujícím práci (čerpání vody, zajištění svahu, přístřešky apod.);</w:t>
      </w:r>
      <w:r w:rsidR="000D759E" w:rsidRPr="007E28F7">
        <w:rPr>
          <w:rFonts w:ascii="Arial" w:hAnsi="Arial" w:cs="Arial"/>
          <w:sz w:val="22"/>
          <w:szCs w:val="22"/>
        </w:rPr>
        <w:t xml:space="preserve"> </w:t>
      </w:r>
    </w:p>
    <w:p w14:paraId="17873DDC" w14:textId="5E41BB5C"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odvoz a poplatek za uložení vybouraných hmot a nevhodných zemin;</w:t>
      </w:r>
      <w:r w:rsidR="000D759E" w:rsidRPr="007E28F7">
        <w:rPr>
          <w:rFonts w:ascii="Arial" w:hAnsi="Arial" w:cs="Arial"/>
          <w:sz w:val="22"/>
          <w:szCs w:val="22"/>
        </w:rPr>
        <w:t xml:space="preserve"> </w:t>
      </w:r>
    </w:p>
    <w:p w14:paraId="3A5CE149" w14:textId="77777777" w:rsidR="0089354F" w:rsidRDefault="00290083" w:rsidP="0089354F">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dodržování bezpečnosti</w:t>
      </w:r>
      <w:r w:rsidRPr="0089354F">
        <w:rPr>
          <w:rFonts w:ascii="Arial" w:hAnsi="Arial" w:cs="Arial"/>
          <w:sz w:val="22"/>
          <w:szCs w:val="22"/>
        </w:rPr>
        <w:t xml:space="preserve"> a hygieny na pracovišti;</w:t>
      </w:r>
    </w:p>
    <w:p w14:paraId="3EEFC427" w14:textId="77777777" w:rsidR="0089354F" w:rsidRPr="00C15500" w:rsidRDefault="0089354F" w:rsidP="0089354F">
      <w:pPr>
        <w:widowControl/>
        <w:suppressAutoHyphens w:val="0"/>
        <w:autoSpaceDE w:val="0"/>
        <w:autoSpaceDN w:val="0"/>
        <w:adjustRightInd w:val="0"/>
        <w:spacing w:line="360" w:lineRule="auto"/>
        <w:ind w:left="720"/>
        <w:jc w:val="left"/>
        <w:textAlignment w:val="auto"/>
        <w:rPr>
          <w:rFonts w:ascii="Arial" w:hAnsi="Arial" w:cs="Arial"/>
          <w:sz w:val="22"/>
          <w:szCs w:val="22"/>
        </w:rPr>
      </w:pPr>
    </w:p>
    <w:p w14:paraId="0F44F479" w14:textId="77777777" w:rsidR="000E102E" w:rsidRPr="00C15500" w:rsidRDefault="00620DFB" w:rsidP="007E7235">
      <w:pPr>
        <w:widowControl/>
        <w:numPr>
          <w:ilvl w:val="1"/>
          <w:numId w:val="3"/>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8E7386" w:rsidRPr="00C15500">
        <w:rPr>
          <w:rFonts w:ascii="Arial" w:hAnsi="Arial" w:cs="Arial"/>
          <w:sz w:val="22"/>
          <w:szCs w:val="22"/>
        </w:rPr>
        <w:t xml:space="preserve"> </w:t>
      </w:r>
    </w:p>
    <w:p w14:paraId="63637370"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9507357" w14:textId="77B5D772" w:rsidR="00DD6988" w:rsidRDefault="00DD6988" w:rsidP="00DD6988">
      <w:pPr>
        <w:widowControl/>
        <w:numPr>
          <w:ilvl w:val="1"/>
          <w:numId w:val="3"/>
        </w:numPr>
        <w:tabs>
          <w:tab w:val="left" w:pos="-180"/>
        </w:tabs>
        <w:spacing w:line="276" w:lineRule="auto"/>
        <w:textAlignment w:val="auto"/>
        <w:rPr>
          <w:rFonts w:ascii="Arial" w:hAnsi="Arial" w:cs="Arial"/>
          <w:sz w:val="22"/>
          <w:szCs w:val="22"/>
        </w:rPr>
      </w:pPr>
      <w:r>
        <w:rPr>
          <w:rFonts w:ascii="Arial" w:hAnsi="Arial" w:cs="Arial"/>
          <w:sz w:val="22"/>
          <w:szCs w:val="22"/>
        </w:rPr>
        <w:t>Dodavatel bere na vědomí, že zhotovení díla bude financováno ze strany objednatele prostřednictvím</w:t>
      </w:r>
      <w:r w:rsidR="00377093">
        <w:rPr>
          <w:rFonts w:ascii="Arial" w:hAnsi="Arial" w:cs="Arial"/>
          <w:sz w:val="22"/>
          <w:szCs w:val="22"/>
        </w:rPr>
        <w:t xml:space="preserve"> </w:t>
      </w:r>
      <w:r>
        <w:rPr>
          <w:rFonts w:ascii="Arial" w:hAnsi="Arial" w:cs="Arial"/>
          <w:sz w:val="22"/>
          <w:szCs w:val="22"/>
        </w:rPr>
        <w:t>veřejných prostředků České republiky</w:t>
      </w:r>
      <w:r w:rsidR="00F51B69">
        <w:rPr>
          <w:rFonts w:ascii="Arial" w:hAnsi="Arial" w:cs="Arial"/>
          <w:sz w:val="22"/>
          <w:szCs w:val="22"/>
        </w:rPr>
        <w:t>.</w:t>
      </w:r>
    </w:p>
    <w:p w14:paraId="1E65C0C7" w14:textId="77777777" w:rsidR="00DD6988" w:rsidRDefault="00DD6988" w:rsidP="00DD6988">
      <w:pPr>
        <w:pStyle w:val="Odstavecseseznamem"/>
        <w:spacing w:line="276" w:lineRule="auto"/>
        <w:rPr>
          <w:rFonts w:ascii="Arial" w:hAnsi="Arial" w:cs="Arial"/>
          <w:sz w:val="22"/>
          <w:szCs w:val="22"/>
        </w:rPr>
      </w:pPr>
    </w:p>
    <w:p w14:paraId="40A1429F" w14:textId="2057E886" w:rsidR="00AF7343" w:rsidRPr="00AF7343" w:rsidRDefault="00DD6988" w:rsidP="00DD6988">
      <w:pPr>
        <w:widowControl/>
        <w:numPr>
          <w:ilvl w:val="1"/>
          <w:numId w:val="3"/>
        </w:numPr>
        <w:tabs>
          <w:tab w:val="left" w:pos="-180"/>
        </w:tabs>
        <w:autoSpaceDE w:val="0"/>
        <w:spacing w:line="276" w:lineRule="auto"/>
        <w:textAlignment w:val="auto"/>
        <w:rPr>
          <w:rFonts w:ascii="Arial" w:hAnsi="Arial" w:cs="Arial"/>
          <w:sz w:val="22"/>
          <w:szCs w:val="22"/>
        </w:rPr>
      </w:pPr>
      <w:r>
        <w:rPr>
          <w:rFonts w:ascii="Arial" w:hAnsi="Arial" w:cs="Arial"/>
          <w:sz w:val="22"/>
          <w:szCs w:val="22"/>
        </w:rPr>
        <w:t>Dodavatel</w:t>
      </w:r>
      <w:r>
        <w:rPr>
          <w:rFonts w:ascii="Arial" w:hAnsi="Arial" w:cs="Arial"/>
          <w:bCs/>
          <w:sz w:val="22"/>
          <w:szCs w:val="22"/>
        </w:rPr>
        <w:t xml:space="preserve"> je v době realizace projektu a dále po dobu 10 let následujících po roce, ve kterém </w:t>
      </w:r>
      <w:r w:rsidR="00AF7343">
        <w:rPr>
          <w:rFonts w:ascii="Arial" w:hAnsi="Arial" w:cs="Arial"/>
          <w:bCs/>
          <w:sz w:val="22"/>
          <w:szCs w:val="22"/>
        </w:rPr>
        <w:t>ukončí předmětnou stavbu</w:t>
      </w:r>
      <w:r w:rsidR="00A42292">
        <w:rPr>
          <w:rFonts w:ascii="Arial" w:hAnsi="Arial" w:cs="Arial"/>
          <w:bCs/>
          <w:sz w:val="22"/>
          <w:szCs w:val="22"/>
        </w:rPr>
        <w:t>,</w:t>
      </w:r>
      <w:r w:rsidR="00AF7343">
        <w:rPr>
          <w:rFonts w:ascii="Arial" w:hAnsi="Arial" w:cs="Arial"/>
          <w:bCs/>
          <w:sz w:val="22"/>
          <w:szCs w:val="22"/>
        </w:rPr>
        <w:t xml:space="preserve"> v případě kontroly orgánů státní správy </w:t>
      </w:r>
      <w:r w:rsidR="006908DF">
        <w:rPr>
          <w:rFonts w:ascii="Arial" w:hAnsi="Arial" w:cs="Arial"/>
          <w:bCs/>
          <w:sz w:val="22"/>
          <w:szCs w:val="22"/>
        </w:rPr>
        <w:t xml:space="preserve">těmto </w:t>
      </w:r>
      <w:r w:rsidR="00AF7343">
        <w:rPr>
          <w:rFonts w:ascii="Arial" w:hAnsi="Arial" w:cs="Arial"/>
          <w:bCs/>
          <w:sz w:val="22"/>
          <w:szCs w:val="22"/>
        </w:rPr>
        <w:t xml:space="preserve">zajistit součinnost a dokumenty k předmětnému </w:t>
      </w:r>
      <w:r w:rsidR="00AD10B3">
        <w:rPr>
          <w:rFonts w:ascii="Arial" w:hAnsi="Arial" w:cs="Arial"/>
          <w:bCs/>
          <w:sz w:val="22"/>
          <w:szCs w:val="22"/>
        </w:rPr>
        <w:t>dílu</w:t>
      </w:r>
      <w:r w:rsidR="00F51B69">
        <w:rPr>
          <w:rFonts w:ascii="Arial" w:hAnsi="Arial" w:cs="Arial"/>
          <w:bCs/>
          <w:sz w:val="22"/>
          <w:szCs w:val="22"/>
        </w:rPr>
        <w:t>.</w:t>
      </w:r>
    </w:p>
    <w:p w14:paraId="0585ADAC" w14:textId="3F32F96C" w:rsidR="000E102E" w:rsidRPr="00C15500" w:rsidRDefault="006908DF" w:rsidP="006908DF">
      <w:pPr>
        <w:widowControl/>
        <w:tabs>
          <w:tab w:val="left" w:pos="-180"/>
          <w:tab w:val="left" w:pos="1536"/>
        </w:tabs>
        <w:spacing w:line="276" w:lineRule="auto"/>
        <w:ind w:left="450"/>
        <w:textAlignment w:val="auto"/>
        <w:rPr>
          <w:rFonts w:ascii="Arial" w:hAnsi="Arial" w:cs="Arial"/>
          <w:sz w:val="22"/>
          <w:szCs w:val="22"/>
        </w:rPr>
      </w:pPr>
      <w:r>
        <w:rPr>
          <w:rFonts w:ascii="Arial" w:hAnsi="Arial" w:cs="Arial"/>
          <w:sz w:val="22"/>
          <w:szCs w:val="22"/>
        </w:rPr>
        <w:tab/>
      </w:r>
    </w:p>
    <w:p w14:paraId="50D6D88C" w14:textId="77777777" w:rsidR="00E35788" w:rsidRDefault="000E102E" w:rsidP="006908DF">
      <w:pPr>
        <w:numPr>
          <w:ilvl w:val="1"/>
          <w:numId w:val="3"/>
        </w:numPr>
        <w:tabs>
          <w:tab w:val="left" w:pos="-180"/>
        </w:tabs>
        <w:spacing w:line="276" w:lineRule="auto"/>
        <w:rPr>
          <w:rFonts w:ascii="Arial" w:hAnsi="Arial" w:cs="Arial"/>
          <w:sz w:val="22"/>
          <w:szCs w:val="22"/>
        </w:rPr>
      </w:pPr>
      <w:r w:rsidRPr="00C15500">
        <w:rPr>
          <w:rFonts w:ascii="Arial" w:hAnsi="Arial" w:cs="Arial"/>
          <w:sz w:val="22"/>
          <w:szCs w:val="22"/>
        </w:rPr>
        <w:t>Závaznost dokumentace:</w:t>
      </w:r>
    </w:p>
    <w:p w14:paraId="5D3E57B6" w14:textId="47392A6E" w:rsidR="000E102E" w:rsidRPr="00E35788" w:rsidRDefault="000E102E" w:rsidP="00E35788">
      <w:pPr>
        <w:tabs>
          <w:tab w:val="left" w:pos="-180"/>
        </w:tabs>
        <w:spacing w:line="276" w:lineRule="auto"/>
        <w:ind w:left="450"/>
        <w:rPr>
          <w:rFonts w:ascii="Arial" w:hAnsi="Arial" w:cs="Arial"/>
          <w:sz w:val="22"/>
          <w:szCs w:val="22"/>
        </w:rPr>
      </w:pPr>
      <w:r w:rsidRPr="00E35788">
        <w:rPr>
          <w:rFonts w:ascii="Arial" w:hAnsi="Arial" w:cs="Arial"/>
          <w:sz w:val="22"/>
          <w:szCs w:val="22"/>
        </w:rPr>
        <w:t xml:space="preserve">V případě eventuálního rozporu v platnosti smluvních dokumentů, jsou dokumenty platné v tomto pořadí: 1) text smlouvy, </w:t>
      </w:r>
      <w:r w:rsidRPr="003709A6">
        <w:rPr>
          <w:rFonts w:ascii="Arial" w:hAnsi="Arial" w:cs="Arial"/>
          <w:sz w:val="22"/>
          <w:szCs w:val="22"/>
        </w:rPr>
        <w:t xml:space="preserve">2) </w:t>
      </w:r>
      <w:r w:rsidR="00E60D1C" w:rsidRPr="003709A6">
        <w:rPr>
          <w:rFonts w:ascii="Arial" w:hAnsi="Arial" w:cs="Arial"/>
          <w:sz w:val="22"/>
          <w:szCs w:val="22"/>
        </w:rPr>
        <w:t>technický popis díla</w:t>
      </w:r>
      <w:r w:rsidRPr="003709A6">
        <w:rPr>
          <w:rFonts w:ascii="Arial" w:hAnsi="Arial" w:cs="Arial"/>
          <w:sz w:val="22"/>
          <w:szCs w:val="22"/>
        </w:rPr>
        <w:t>,</w:t>
      </w:r>
      <w:r w:rsidRPr="00E35788">
        <w:rPr>
          <w:rFonts w:ascii="Arial" w:hAnsi="Arial" w:cs="Arial"/>
          <w:sz w:val="22"/>
          <w:szCs w:val="22"/>
        </w:rPr>
        <w:t xml:space="preserve"> </w:t>
      </w:r>
      <w:r w:rsidR="00E60D1C">
        <w:rPr>
          <w:rFonts w:ascii="Arial" w:hAnsi="Arial" w:cs="Arial"/>
          <w:sz w:val="22"/>
          <w:szCs w:val="22"/>
        </w:rPr>
        <w:t>3</w:t>
      </w:r>
      <w:r w:rsidRPr="00E35788">
        <w:rPr>
          <w:rFonts w:ascii="Arial" w:hAnsi="Arial" w:cs="Arial"/>
          <w:sz w:val="22"/>
          <w:szCs w:val="22"/>
        </w:rPr>
        <w:t xml:space="preserve">) nabídka </w:t>
      </w:r>
      <w:r w:rsidR="00A711FD" w:rsidRPr="00E35788">
        <w:rPr>
          <w:rFonts w:ascii="Arial" w:hAnsi="Arial" w:cs="Arial"/>
          <w:sz w:val="22"/>
          <w:szCs w:val="22"/>
        </w:rPr>
        <w:t>dodavatel</w:t>
      </w:r>
      <w:r w:rsidRPr="00E35788">
        <w:rPr>
          <w:rFonts w:ascii="Arial" w:hAnsi="Arial" w:cs="Arial"/>
          <w:sz w:val="22"/>
          <w:szCs w:val="22"/>
        </w:rPr>
        <w:t xml:space="preserve">e na veřejnou zakázku s názvem </w:t>
      </w:r>
      <w:r w:rsidR="00010F5E" w:rsidRPr="00A24561">
        <w:rPr>
          <w:rFonts w:cs="Arial"/>
          <w:b/>
        </w:rPr>
        <w:t>„</w:t>
      </w:r>
      <w:r w:rsidR="006908DF" w:rsidRPr="0013647D">
        <w:rPr>
          <w:rFonts w:ascii="Arial" w:hAnsi="Arial" w:cs="Arial"/>
          <w:b/>
          <w:bCs/>
          <w:color w:val="242424"/>
          <w:sz w:val="22"/>
          <w:szCs w:val="22"/>
          <w:bdr w:val="none" w:sz="0" w:space="0" w:color="auto" w:frame="1"/>
          <w:shd w:val="clear" w:color="auto" w:fill="FFFFFF"/>
        </w:rPr>
        <w:t xml:space="preserve">Oprava sociálních zařízení včetně kanalizačních </w:t>
      </w:r>
      <w:r w:rsidR="00B93849">
        <w:rPr>
          <w:rFonts w:ascii="Arial" w:hAnsi="Arial" w:cs="Arial"/>
          <w:b/>
          <w:bCs/>
          <w:color w:val="242424"/>
          <w:sz w:val="22"/>
          <w:szCs w:val="22"/>
          <w:bdr w:val="none" w:sz="0" w:space="0" w:color="auto" w:frame="1"/>
          <w:shd w:val="clear" w:color="auto" w:fill="FFFFFF"/>
        </w:rPr>
        <w:lastRenderedPageBreak/>
        <w:t>rozvodů v pavilonu B – II.</w:t>
      </w:r>
      <w:r w:rsidR="006908DF" w:rsidRPr="0013647D">
        <w:rPr>
          <w:rFonts w:ascii="Arial" w:hAnsi="Arial" w:cs="Arial"/>
          <w:b/>
          <w:bCs/>
          <w:color w:val="242424"/>
          <w:sz w:val="22"/>
          <w:szCs w:val="22"/>
          <w:bdr w:val="none" w:sz="0" w:space="0" w:color="auto" w:frame="1"/>
          <w:shd w:val="clear" w:color="auto" w:fill="FFFFFF"/>
        </w:rPr>
        <w:t xml:space="preserve"> etapa</w:t>
      </w:r>
      <w:r w:rsidR="006908DF">
        <w:rPr>
          <w:rFonts w:ascii="Arial" w:hAnsi="Arial" w:cs="Arial"/>
          <w:b/>
          <w:bCs/>
          <w:color w:val="242424"/>
          <w:sz w:val="22"/>
          <w:szCs w:val="22"/>
          <w:bdr w:val="none" w:sz="0" w:space="0" w:color="auto" w:frame="1"/>
          <w:shd w:val="clear" w:color="auto" w:fill="FFFFFF"/>
        </w:rPr>
        <w:t>“</w:t>
      </w:r>
      <w:r w:rsidR="00010F5E" w:rsidRPr="00A24561">
        <w:rPr>
          <w:rFonts w:cs="Arial"/>
          <w:b/>
        </w:rPr>
        <w:t xml:space="preserve"> </w:t>
      </w:r>
      <w:r w:rsidRPr="00E35788">
        <w:rPr>
          <w:rFonts w:ascii="Arial" w:hAnsi="Arial" w:cs="Arial"/>
          <w:sz w:val="22"/>
          <w:szCs w:val="22"/>
        </w:rPr>
        <w:t>(dále jen „Veřejná zakázka“) – výkaz výměr</w:t>
      </w:r>
      <w:r w:rsidR="006908DF">
        <w:rPr>
          <w:rFonts w:ascii="Arial" w:hAnsi="Arial" w:cs="Arial"/>
          <w:sz w:val="22"/>
          <w:szCs w:val="22"/>
        </w:rPr>
        <w:t>.</w:t>
      </w:r>
      <w:r w:rsidRPr="00E35788">
        <w:rPr>
          <w:rFonts w:ascii="Arial" w:hAnsi="Arial" w:cs="Arial"/>
          <w:sz w:val="22"/>
          <w:szCs w:val="22"/>
        </w:rPr>
        <w:t xml:space="preserve"> </w:t>
      </w:r>
    </w:p>
    <w:p w14:paraId="3BB7CDB0" w14:textId="77777777" w:rsidR="000E102E" w:rsidRPr="00C15500" w:rsidRDefault="000E102E" w:rsidP="00040850">
      <w:pPr>
        <w:tabs>
          <w:tab w:val="left" w:pos="-180"/>
          <w:tab w:val="left" w:pos="360"/>
        </w:tabs>
        <w:spacing w:line="276" w:lineRule="auto"/>
        <w:ind w:left="360" w:hanging="360"/>
        <w:rPr>
          <w:rFonts w:ascii="Arial" w:hAnsi="Arial" w:cs="Arial"/>
          <w:sz w:val="22"/>
          <w:szCs w:val="22"/>
        </w:rPr>
      </w:pPr>
    </w:p>
    <w:p w14:paraId="155ABA59" w14:textId="2FBD80B5" w:rsidR="000E102E" w:rsidRPr="00C15500" w:rsidRDefault="00620DFB" w:rsidP="006908DF">
      <w:pPr>
        <w:numPr>
          <w:ilvl w:val="1"/>
          <w:numId w:val="3"/>
        </w:numPr>
        <w:tabs>
          <w:tab w:val="left" w:pos="-180"/>
        </w:tabs>
        <w:spacing w:line="276" w:lineRule="auto"/>
        <w:ind w:left="448" w:hanging="448"/>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prohlašuje, </w:t>
      </w:r>
      <w:r w:rsidR="00047FF8">
        <w:rPr>
          <w:rFonts w:ascii="Arial" w:hAnsi="Arial" w:cs="Arial"/>
          <w:sz w:val="22"/>
          <w:szCs w:val="22"/>
        </w:rPr>
        <w:t>že vypracoval nabídku na dílo ú</w:t>
      </w:r>
      <w:r w:rsidR="00E35788">
        <w:rPr>
          <w:rFonts w:ascii="Arial" w:hAnsi="Arial" w:cs="Arial"/>
          <w:sz w:val="22"/>
          <w:szCs w:val="22"/>
        </w:rPr>
        <w:t xml:space="preserve">plně a beze zbytku a že provedl </w:t>
      </w:r>
      <w:r w:rsidR="00047FF8">
        <w:rPr>
          <w:rFonts w:ascii="Arial" w:hAnsi="Arial" w:cs="Arial"/>
          <w:sz w:val="22"/>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w:t>
      </w:r>
      <w:r w:rsidR="00A711FD">
        <w:rPr>
          <w:rFonts w:ascii="Arial" w:hAnsi="Arial" w:cs="Arial"/>
          <w:sz w:val="22"/>
          <w:szCs w:val="22"/>
        </w:rPr>
        <w:t>dodavatel</w:t>
      </w:r>
      <w:r w:rsidR="00047FF8">
        <w:rPr>
          <w:rFonts w:ascii="Arial" w:hAnsi="Arial" w:cs="Arial"/>
          <w:sz w:val="22"/>
          <w:szCs w:val="22"/>
        </w:rPr>
        <w:t>. Pouze v případě, že jejich potřeba vznikla v důsledku okolností, které objednatel jednající s náležitou péčí nemohl předvídat</w:t>
      </w:r>
      <w:r w:rsidR="00047FF8">
        <w:rPr>
          <w:rFonts w:ascii="Arial" w:hAnsi="Arial" w:cs="Arial"/>
          <w:color w:val="C00000"/>
          <w:sz w:val="22"/>
          <w:szCs w:val="22"/>
        </w:rPr>
        <w:t xml:space="preserve">, </w:t>
      </w:r>
      <w:r w:rsidR="00047FF8">
        <w:rPr>
          <w:rFonts w:ascii="Arial" w:hAnsi="Arial" w:cs="Arial"/>
          <w:sz w:val="22"/>
          <w:szCs w:val="22"/>
        </w:rPr>
        <w:t>postupuje se podle zákona č. 134/2016 Sb., o zadávání veřejných zakázek, v platném znění, (dále jen „ZZVZ“). Postup pro zadávání dodatečných stavebních prací je stanoven v čl. III</w:t>
      </w:r>
      <w:r w:rsidR="00F51B69">
        <w:rPr>
          <w:rFonts w:ascii="Arial" w:hAnsi="Arial" w:cs="Arial"/>
          <w:sz w:val="22"/>
          <w:szCs w:val="22"/>
        </w:rPr>
        <w:t>.</w:t>
      </w:r>
      <w:r w:rsidR="00047FF8">
        <w:rPr>
          <w:rFonts w:ascii="Arial" w:hAnsi="Arial" w:cs="Arial"/>
          <w:sz w:val="22"/>
          <w:szCs w:val="22"/>
        </w:rPr>
        <w:t xml:space="preserve"> této smlouvy. Existenci těchto okolností prokazuje </w:t>
      </w:r>
      <w:r w:rsidR="00A711FD">
        <w:rPr>
          <w:rFonts w:ascii="Arial" w:hAnsi="Arial" w:cs="Arial"/>
          <w:sz w:val="22"/>
          <w:szCs w:val="22"/>
        </w:rPr>
        <w:t>dodavatel</w:t>
      </w:r>
      <w:r w:rsidR="00047FF8">
        <w:rPr>
          <w:rFonts w:ascii="Arial" w:hAnsi="Arial" w:cs="Arial"/>
          <w:sz w:val="22"/>
          <w:szCs w:val="22"/>
        </w:rPr>
        <w:t>.</w:t>
      </w:r>
    </w:p>
    <w:p w14:paraId="54ABA0E7" w14:textId="77777777" w:rsidR="000E102E" w:rsidRDefault="000E102E" w:rsidP="00040850">
      <w:pPr>
        <w:pStyle w:val="Odstavecseseznamem1"/>
        <w:tabs>
          <w:tab w:val="left" w:pos="-180"/>
        </w:tabs>
        <w:spacing w:line="276" w:lineRule="auto"/>
        <w:ind w:left="450"/>
        <w:rPr>
          <w:rFonts w:ascii="Arial" w:hAnsi="Arial" w:cs="Arial"/>
          <w:sz w:val="22"/>
          <w:szCs w:val="22"/>
        </w:rPr>
      </w:pPr>
    </w:p>
    <w:p w14:paraId="4B71EEFB" w14:textId="77777777" w:rsidR="00B675E4" w:rsidRPr="0038455F" w:rsidRDefault="00B675E4" w:rsidP="00B675E4">
      <w:pPr>
        <w:numPr>
          <w:ilvl w:val="1"/>
          <w:numId w:val="3"/>
        </w:numPr>
        <w:tabs>
          <w:tab w:val="left" w:pos="-180"/>
        </w:tabs>
        <w:spacing w:line="276" w:lineRule="auto"/>
        <w:ind w:left="448" w:hanging="732"/>
        <w:rPr>
          <w:rFonts w:ascii="Arial" w:hAnsi="Arial" w:cs="Arial"/>
          <w:sz w:val="22"/>
          <w:szCs w:val="22"/>
        </w:rPr>
      </w:pPr>
      <w:r w:rsidRPr="0038455F">
        <w:rPr>
          <w:rFonts w:ascii="Arial" w:hAnsi="Arial" w:cs="Arial"/>
          <w:sz w:val="22"/>
          <w:szCs w:val="22"/>
        </w:rPr>
        <w:t>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dodavatele či jeho poddodavatele.</w:t>
      </w:r>
    </w:p>
    <w:p w14:paraId="57489D13" w14:textId="77777777" w:rsidR="00A919E1" w:rsidRPr="00C15500" w:rsidRDefault="00A919E1" w:rsidP="00040850">
      <w:pPr>
        <w:pStyle w:val="Odstavecseseznamem1"/>
        <w:tabs>
          <w:tab w:val="left" w:pos="-180"/>
        </w:tabs>
        <w:spacing w:line="276" w:lineRule="auto"/>
        <w:ind w:left="450"/>
        <w:rPr>
          <w:rFonts w:ascii="Arial" w:hAnsi="Arial" w:cs="Arial"/>
          <w:sz w:val="22"/>
          <w:szCs w:val="22"/>
        </w:rPr>
      </w:pPr>
    </w:p>
    <w:p w14:paraId="17BED5F8"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II.</w:t>
      </w:r>
    </w:p>
    <w:p w14:paraId="0F234C6F" w14:textId="77777777" w:rsidR="000E102E"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Doba zhotovení díla</w:t>
      </w:r>
    </w:p>
    <w:p w14:paraId="1AFA7568" w14:textId="77777777" w:rsidR="009E0043" w:rsidRPr="00B675E4" w:rsidRDefault="009E0043" w:rsidP="00B675E4">
      <w:pPr>
        <w:widowControl/>
        <w:tabs>
          <w:tab w:val="left" w:pos="-180"/>
        </w:tabs>
        <w:spacing w:line="276" w:lineRule="auto"/>
        <w:textAlignment w:val="auto"/>
        <w:rPr>
          <w:rFonts w:ascii="Arial" w:hAnsi="Arial" w:cs="Arial"/>
          <w:vanish/>
          <w:sz w:val="22"/>
          <w:szCs w:val="22"/>
        </w:rPr>
      </w:pPr>
    </w:p>
    <w:p w14:paraId="1576D56D" w14:textId="125323DA" w:rsidR="008A59B7" w:rsidRDefault="00620DF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 xml:space="preserve">Dodavatel </w:t>
      </w:r>
      <w:r w:rsidR="00290083">
        <w:rPr>
          <w:rFonts w:ascii="Arial" w:hAnsi="Arial" w:cs="Arial"/>
          <w:sz w:val="22"/>
          <w:szCs w:val="22"/>
        </w:rPr>
        <w:t xml:space="preserve">provede (tj. dokončí a předá) dílo specifikované v článku I. smlouvy </w:t>
      </w:r>
      <w:r w:rsidR="009E7CFE">
        <w:rPr>
          <w:rFonts w:ascii="Arial" w:hAnsi="Arial" w:cs="Arial"/>
          <w:sz w:val="22"/>
          <w:szCs w:val="22"/>
        </w:rPr>
        <w:t xml:space="preserve">do </w:t>
      </w:r>
      <w:r w:rsidR="00590069">
        <w:rPr>
          <w:rFonts w:ascii="Arial" w:hAnsi="Arial" w:cs="Arial"/>
          <w:sz w:val="22"/>
          <w:szCs w:val="22"/>
        </w:rPr>
        <w:t>49 dnů</w:t>
      </w:r>
      <w:r w:rsidR="009E7CFE">
        <w:rPr>
          <w:rFonts w:ascii="Arial" w:hAnsi="Arial" w:cs="Arial"/>
          <w:sz w:val="22"/>
          <w:szCs w:val="22"/>
        </w:rPr>
        <w:t xml:space="preserve"> ode dne </w:t>
      </w:r>
      <w:r w:rsidR="00590069">
        <w:rPr>
          <w:rFonts w:ascii="Arial" w:hAnsi="Arial" w:cs="Arial"/>
          <w:sz w:val="22"/>
          <w:szCs w:val="22"/>
        </w:rPr>
        <w:t>převzetí staveniště</w:t>
      </w:r>
      <w:r w:rsidR="00010F5E">
        <w:rPr>
          <w:rFonts w:ascii="Arial" w:hAnsi="Arial" w:cs="Arial"/>
          <w:sz w:val="22"/>
          <w:szCs w:val="22"/>
        </w:rPr>
        <w:t xml:space="preserve"> </w:t>
      </w:r>
      <w:r w:rsidR="00010F5E" w:rsidRPr="005E1E76">
        <w:rPr>
          <w:rFonts w:ascii="Arial" w:hAnsi="Arial" w:cs="Arial"/>
          <w:sz w:val="22"/>
          <w:szCs w:val="22"/>
        </w:rPr>
        <w:t>P</w:t>
      </w:r>
      <w:r w:rsidR="00010F5E">
        <w:rPr>
          <w:rFonts w:ascii="Arial" w:hAnsi="Arial" w:cs="Arial"/>
          <w:sz w:val="22"/>
          <w:szCs w:val="22"/>
        </w:rPr>
        <w:t xml:space="preserve">ředpokládaný termín </w:t>
      </w:r>
      <w:r w:rsidR="00B93849">
        <w:rPr>
          <w:rFonts w:ascii="Arial" w:hAnsi="Arial" w:cs="Arial"/>
          <w:sz w:val="22"/>
          <w:szCs w:val="22"/>
        </w:rPr>
        <w:t>převzetí staveniště je 30</w:t>
      </w:r>
      <w:r w:rsidR="00590069">
        <w:rPr>
          <w:rFonts w:ascii="Arial" w:hAnsi="Arial" w:cs="Arial"/>
          <w:sz w:val="22"/>
          <w:szCs w:val="22"/>
        </w:rPr>
        <w:t>.</w:t>
      </w:r>
      <w:r w:rsidR="00B93849">
        <w:rPr>
          <w:rFonts w:ascii="Arial" w:hAnsi="Arial" w:cs="Arial"/>
          <w:sz w:val="22"/>
          <w:szCs w:val="22"/>
        </w:rPr>
        <w:t xml:space="preserve"> </w:t>
      </w:r>
      <w:r w:rsidR="00590069">
        <w:rPr>
          <w:rFonts w:ascii="Arial" w:hAnsi="Arial" w:cs="Arial"/>
          <w:sz w:val="22"/>
          <w:szCs w:val="22"/>
        </w:rPr>
        <w:t>červen 202</w:t>
      </w:r>
      <w:r w:rsidR="00B93849">
        <w:rPr>
          <w:rFonts w:ascii="Arial" w:hAnsi="Arial" w:cs="Arial"/>
          <w:sz w:val="22"/>
          <w:szCs w:val="22"/>
        </w:rPr>
        <w:t>5</w:t>
      </w:r>
      <w:r w:rsidR="00590069">
        <w:rPr>
          <w:rFonts w:ascii="Arial" w:hAnsi="Arial" w:cs="Arial"/>
          <w:sz w:val="22"/>
          <w:szCs w:val="22"/>
        </w:rPr>
        <w:t xml:space="preserve">. Nejpozdější termín dokončení a předání je </w:t>
      </w:r>
      <w:r w:rsidR="00B93849">
        <w:rPr>
          <w:rFonts w:ascii="Arial" w:hAnsi="Arial" w:cs="Arial"/>
          <w:sz w:val="22"/>
          <w:szCs w:val="22"/>
        </w:rPr>
        <w:t>31. 10. 2025 (bourací a stavební práce musí být hotové do 30. 8. 2025, instalace zdravotní techniky a předání díla nejpozději do 31. 10. 2025)</w:t>
      </w:r>
      <w:r w:rsidR="000021D8">
        <w:rPr>
          <w:rFonts w:ascii="Arial" w:hAnsi="Arial" w:cs="Arial"/>
          <w:sz w:val="22"/>
          <w:szCs w:val="22"/>
        </w:rPr>
        <w:t>.</w:t>
      </w:r>
    </w:p>
    <w:p w14:paraId="0AE66462" w14:textId="77777777" w:rsidR="001605DC" w:rsidRPr="00C15500" w:rsidRDefault="001605DC" w:rsidP="00040850">
      <w:pPr>
        <w:spacing w:line="276" w:lineRule="auto"/>
        <w:ind w:left="426" w:hanging="426"/>
        <w:rPr>
          <w:rFonts w:ascii="Arial" w:hAnsi="Arial" w:cs="Arial"/>
          <w:sz w:val="22"/>
          <w:szCs w:val="22"/>
        </w:rPr>
      </w:pPr>
    </w:p>
    <w:p w14:paraId="43A5B667" w14:textId="76DB2A56" w:rsidR="000E102E" w:rsidRPr="002B281B" w:rsidRDefault="00951B39"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K</w:t>
      </w:r>
      <w:r w:rsidR="00590069">
        <w:rPr>
          <w:rFonts w:ascii="Arial" w:hAnsi="Arial" w:cs="Arial"/>
          <w:sz w:val="22"/>
          <w:szCs w:val="22"/>
        </w:rPr>
        <w:t xml:space="preserve"> převzetí staveniště a </w:t>
      </w:r>
      <w:r w:rsidRPr="00C15500">
        <w:rPr>
          <w:rFonts w:ascii="Arial" w:hAnsi="Arial" w:cs="Arial"/>
          <w:sz w:val="22"/>
          <w:szCs w:val="22"/>
        </w:rPr>
        <w:t xml:space="preserve">započetí plnění předmětu díla bude </w:t>
      </w:r>
      <w:r w:rsidR="00620DFB">
        <w:rPr>
          <w:rFonts w:ascii="Arial" w:hAnsi="Arial" w:cs="Arial"/>
          <w:sz w:val="22"/>
          <w:szCs w:val="22"/>
        </w:rPr>
        <w:t>dodavatel</w:t>
      </w:r>
      <w:r w:rsidRPr="00C15500">
        <w:rPr>
          <w:rFonts w:ascii="Arial" w:hAnsi="Arial" w:cs="Arial"/>
          <w:sz w:val="22"/>
          <w:szCs w:val="22"/>
        </w:rPr>
        <w:t xml:space="preserve"> objednatelem vyzván e-mailem</w:t>
      </w:r>
      <w:r w:rsidR="00590069">
        <w:rPr>
          <w:rFonts w:ascii="Arial" w:hAnsi="Arial" w:cs="Arial"/>
          <w:sz w:val="22"/>
          <w:szCs w:val="22"/>
        </w:rPr>
        <w:t xml:space="preserve"> </w:t>
      </w:r>
      <w:r w:rsidRPr="00C15500">
        <w:rPr>
          <w:rFonts w:ascii="Arial" w:hAnsi="Arial" w:cs="Arial"/>
          <w:sz w:val="22"/>
          <w:szCs w:val="22"/>
        </w:rPr>
        <w:t xml:space="preserve">nejméně 7 kalendářních dnů před požadovaným započetím prací, přičemž </w:t>
      </w:r>
      <w:r w:rsidR="00A711FD">
        <w:rPr>
          <w:rFonts w:ascii="Arial" w:hAnsi="Arial" w:cs="Arial"/>
          <w:sz w:val="22"/>
          <w:szCs w:val="22"/>
        </w:rPr>
        <w:t>dodavatel</w:t>
      </w:r>
      <w:r w:rsidRPr="00C15500">
        <w:rPr>
          <w:rFonts w:ascii="Arial" w:hAnsi="Arial" w:cs="Arial"/>
          <w:sz w:val="22"/>
          <w:szCs w:val="22"/>
        </w:rPr>
        <w:t xml:space="preserve"> je povinen potvrdit převzetí této výzvy</w:t>
      </w:r>
      <w:r w:rsidR="00117A35">
        <w:rPr>
          <w:rFonts w:ascii="Arial" w:hAnsi="Arial" w:cs="Arial"/>
          <w:sz w:val="22"/>
          <w:szCs w:val="22"/>
        </w:rPr>
        <w:t xml:space="preserve"> </w:t>
      </w:r>
      <w:r w:rsidRPr="00C15500">
        <w:rPr>
          <w:rFonts w:ascii="Arial" w:hAnsi="Arial" w:cs="Arial"/>
          <w:sz w:val="22"/>
          <w:szCs w:val="22"/>
        </w:rPr>
        <w:t xml:space="preserve">e-mailem.  </w:t>
      </w:r>
      <w:r w:rsidR="00590069">
        <w:rPr>
          <w:rFonts w:ascii="Arial" w:hAnsi="Arial" w:cs="Arial"/>
          <w:sz w:val="22"/>
          <w:szCs w:val="22"/>
        </w:rPr>
        <w:t xml:space="preserve">Pokud ve stanovený den dodavatel nepřevezme staveniště, </w:t>
      </w:r>
      <w:r w:rsidRPr="00C15500">
        <w:rPr>
          <w:rFonts w:ascii="Arial" w:hAnsi="Arial" w:cs="Arial"/>
          <w:sz w:val="22"/>
          <w:szCs w:val="22"/>
        </w:rPr>
        <w:t>je objednatel oprávněn od této smlouvy odstoupit.</w:t>
      </w:r>
    </w:p>
    <w:p w14:paraId="47536D1A" w14:textId="77777777" w:rsidR="000E102E" w:rsidRPr="00C15500" w:rsidRDefault="000E102E" w:rsidP="00040850">
      <w:pPr>
        <w:autoSpaceDE w:val="0"/>
        <w:spacing w:line="276" w:lineRule="auto"/>
        <w:ind w:left="360" w:hanging="360"/>
        <w:rPr>
          <w:rFonts w:ascii="Arial" w:hAnsi="Arial" w:cs="Arial"/>
          <w:color w:val="FF0000"/>
          <w:sz w:val="22"/>
          <w:szCs w:val="22"/>
        </w:rPr>
      </w:pPr>
    </w:p>
    <w:p w14:paraId="18203FB5" w14:textId="48150065" w:rsidR="000E102E" w:rsidRPr="002B281B"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 xml:space="preserve">Dodavatel může </w:t>
      </w:r>
      <w:r w:rsidR="00590069">
        <w:rPr>
          <w:rFonts w:ascii="Arial" w:hAnsi="Arial" w:cs="Arial"/>
          <w:sz w:val="22"/>
          <w:szCs w:val="22"/>
        </w:rPr>
        <w:t xml:space="preserve">dokončit a předat </w:t>
      </w:r>
      <w:r>
        <w:rPr>
          <w:rFonts w:ascii="Arial" w:hAnsi="Arial" w:cs="Arial"/>
          <w:sz w:val="22"/>
          <w:szCs w:val="22"/>
        </w:rPr>
        <w:t>dílo před sjednanou dobou.</w:t>
      </w:r>
    </w:p>
    <w:p w14:paraId="2838C85D" w14:textId="77777777" w:rsidR="000E102E" w:rsidRPr="00C15500" w:rsidRDefault="000E102E" w:rsidP="00040850">
      <w:pPr>
        <w:autoSpaceDE w:val="0"/>
        <w:spacing w:line="276" w:lineRule="auto"/>
        <w:rPr>
          <w:rFonts w:ascii="Arial" w:hAnsi="Arial" w:cs="Arial"/>
          <w:sz w:val="22"/>
          <w:szCs w:val="22"/>
        </w:rPr>
      </w:pPr>
    </w:p>
    <w:p w14:paraId="256B67CF" w14:textId="77777777" w:rsidR="000E102E" w:rsidRPr="00C15500"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Objednatel připouští možnosti dohody o přiměřeném prodloužení doby plnění, </w:t>
      </w:r>
      <w:r w:rsidR="00810BFF">
        <w:rPr>
          <w:rFonts w:ascii="Arial" w:hAnsi="Arial" w:cs="Arial"/>
          <w:sz w:val="22"/>
          <w:szCs w:val="22"/>
        </w:rPr>
        <w:t>pouze</w:t>
      </w:r>
      <w:r w:rsidRPr="00C15500">
        <w:rPr>
          <w:rFonts w:ascii="Arial" w:hAnsi="Arial" w:cs="Arial"/>
          <w:sz w:val="22"/>
          <w:szCs w:val="22"/>
        </w:rPr>
        <w:t xml:space="preserve"> v těchto případech:</w:t>
      </w:r>
    </w:p>
    <w:p w14:paraId="247A49BE" w14:textId="1143E2FC" w:rsidR="000E102E" w:rsidRPr="00C15500"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dojde-li během výstavby ke změně rozsahu a druhu prací na žádost objednatele</w:t>
      </w:r>
      <w:r w:rsidR="002814EF">
        <w:rPr>
          <w:rFonts w:ascii="Arial" w:hAnsi="Arial" w:cs="Arial"/>
          <w:sz w:val="22"/>
          <w:szCs w:val="22"/>
        </w:rPr>
        <w:t>.</w:t>
      </w:r>
    </w:p>
    <w:p w14:paraId="026BB3D3" w14:textId="165FEFB2" w:rsidR="000E102E"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nebude-li moci </w:t>
      </w:r>
      <w:r w:rsidR="00A711FD">
        <w:rPr>
          <w:rFonts w:ascii="Arial" w:hAnsi="Arial" w:cs="Arial"/>
          <w:sz w:val="22"/>
          <w:szCs w:val="22"/>
        </w:rPr>
        <w:t>dodavatel</w:t>
      </w:r>
      <w:r w:rsidR="000E102E" w:rsidRPr="00C15500">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výkazu výměr (viz čl</w:t>
      </w:r>
      <w:r w:rsidR="00CE21BB" w:rsidRPr="00C15500">
        <w:rPr>
          <w:rFonts w:ascii="Arial" w:hAnsi="Arial" w:cs="Arial"/>
          <w:sz w:val="22"/>
          <w:szCs w:val="22"/>
        </w:rPr>
        <w:t>ánek I. odst.</w:t>
      </w:r>
      <w:r w:rsidR="000E102E" w:rsidRPr="00C15500">
        <w:rPr>
          <w:rFonts w:ascii="Arial" w:hAnsi="Arial" w:cs="Arial"/>
          <w:sz w:val="22"/>
          <w:szCs w:val="22"/>
        </w:rPr>
        <w:t xml:space="preserve"> </w:t>
      </w:r>
      <w:proofErr w:type="gramStart"/>
      <w:r w:rsidR="000E102E" w:rsidRPr="00C15500">
        <w:rPr>
          <w:rFonts w:ascii="Arial" w:hAnsi="Arial" w:cs="Arial"/>
          <w:sz w:val="22"/>
          <w:szCs w:val="22"/>
        </w:rPr>
        <w:t>1.1. smlouvy</w:t>
      </w:r>
      <w:proofErr w:type="gramEnd"/>
      <w:r w:rsidR="000E102E" w:rsidRPr="00C15500">
        <w:rPr>
          <w:rFonts w:ascii="Arial" w:hAnsi="Arial" w:cs="Arial"/>
          <w:sz w:val="22"/>
          <w:szCs w:val="22"/>
        </w:rPr>
        <w:t xml:space="preserve">), to vše za předpokladu, že taková rozhodnutí, opatření či stanoviska nebudou vyvolána činností či nečinností </w:t>
      </w:r>
      <w:r w:rsidR="00A711FD">
        <w:rPr>
          <w:rFonts w:ascii="Arial" w:hAnsi="Arial" w:cs="Arial"/>
          <w:sz w:val="22"/>
          <w:szCs w:val="22"/>
        </w:rPr>
        <w:t>dodavatel</w:t>
      </w:r>
      <w:r w:rsidR="000E102E" w:rsidRPr="00C15500">
        <w:rPr>
          <w:rFonts w:ascii="Arial" w:hAnsi="Arial" w:cs="Arial"/>
          <w:sz w:val="22"/>
          <w:szCs w:val="22"/>
        </w:rPr>
        <w:t xml:space="preserve">e. </w:t>
      </w:r>
    </w:p>
    <w:p w14:paraId="78DE6929" w14:textId="77777777" w:rsidR="00E918EC" w:rsidRDefault="002B281B" w:rsidP="002B281B">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E918EC">
        <w:rPr>
          <w:rFonts w:ascii="Arial" w:hAnsi="Arial" w:cs="Arial"/>
          <w:sz w:val="22"/>
          <w:szCs w:val="22"/>
        </w:rPr>
        <w:t xml:space="preserve">zásahu tzv. vyšší moci. </w:t>
      </w:r>
    </w:p>
    <w:p w14:paraId="07753CFE" w14:textId="77777777" w:rsidR="002B281B" w:rsidRDefault="002B281B" w:rsidP="002B281B">
      <w:pPr>
        <w:autoSpaceDE w:val="0"/>
        <w:spacing w:line="276" w:lineRule="auto"/>
        <w:ind w:left="709" w:hanging="283"/>
        <w:rPr>
          <w:rFonts w:ascii="Arial" w:hAnsi="Arial" w:cs="Arial"/>
          <w:sz w:val="22"/>
          <w:szCs w:val="22"/>
        </w:rPr>
      </w:pPr>
    </w:p>
    <w:p w14:paraId="37B18077" w14:textId="07BF6277" w:rsidR="000E102E" w:rsidRPr="002B281B"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lastRenderedPageBreak/>
        <w:t>Dohoda o výše uvedených změnách musí být vždy provedena písemně formou dodatku ke smlouvě. Oznámení o nutnosti prodloužení termínu dokončení díla musí být provedeno neprodleně, do tří pracovních dnů</w:t>
      </w:r>
      <w:r w:rsidR="00524273" w:rsidRPr="00C15500">
        <w:rPr>
          <w:rFonts w:ascii="Arial" w:hAnsi="Arial" w:cs="Arial"/>
          <w:sz w:val="22"/>
          <w:szCs w:val="22"/>
        </w:rPr>
        <w:t xml:space="preserve"> od zjištění potřeby prodloužení termínu</w:t>
      </w:r>
      <w:r w:rsidRPr="00C15500">
        <w:rPr>
          <w:rFonts w:ascii="Arial" w:hAnsi="Arial" w:cs="Arial"/>
          <w:sz w:val="22"/>
          <w:szCs w:val="22"/>
        </w:rPr>
        <w:t xml:space="preserve">, a to písemně nebo elektronicky. Pokud </w:t>
      </w:r>
      <w:r w:rsidR="00F92BC3">
        <w:rPr>
          <w:rFonts w:ascii="Arial" w:hAnsi="Arial" w:cs="Arial"/>
          <w:sz w:val="22"/>
          <w:szCs w:val="22"/>
        </w:rPr>
        <w:t>dodavatel</w:t>
      </w:r>
      <w:r w:rsidRPr="00C15500">
        <w:rPr>
          <w:rFonts w:ascii="Arial" w:hAnsi="Arial" w:cs="Arial"/>
          <w:sz w:val="22"/>
          <w:szCs w:val="22"/>
        </w:rPr>
        <w:t xml:space="preserve"> nesplní povinnost písemného oznámení dle předchozího odstavce, je povinen uhradit objednateli </w:t>
      </w:r>
      <w:r w:rsidRPr="002B281B">
        <w:rPr>
          <w:rFonts w:ascii="Arial" w:hAnsi="Arial" w:cs="Arial"/>
          <w:sz w:val="22"/>
          <w:szCs w:val="22"/>
        </w:rPr>
        <w:t>smluvní pokutu</w:t>
      </w:r>
      <w:r w:rsidRPr="00C15500">
        <w:rPr>
          <w:rFonts w:ascii="Arial" w:hAnsi="Arial" w:cs="Arial"/>
          <w:sz w:val="22"/>
          <w:szCs w:val="22"/>
        </w:rPr>
        <w:t xml:space="preserve">, </w:t>
      </w:r>
      <w:r w:rsidRPr="002B281B">
        <w:rPr>
          <w:rFonts w:ascii="Arial" w:hAnsi="Arial" w:cs="Arial"/>
          <w:sz w:val="22"/>
          <w:szCs w:val="22"/>
        </w:rPr>
        <w:t>která činí částku 5 % z celkové ceny díla, minimálně v</w:t>
      </w:r>
      <w:r w:rsidR="00377343" w:rsidRPr="002B281B">
        <w:rPr>
          <w:rFonts w:ascii="Arial" w:hAnsi="Arial" w:cs="Arial"/>
          <w:sz w:val="22"/>
          <w:szCs w:val="22"/>
        </w:rPr>
        <w:t xml:space="preserve">šak </w:t>
      </w:r>
      <w:r w:rsidR="00FA0371">
        <w:rPr>
          <w:rFonts w:ascii="Arial" w:hAnsi="Arial" w:cs="Arial"/>
          <w:sz w:val="22"/>
          <w:szCs w:val="22"/>
        </w:rPr>
        <w:t>1</w:t>
      </w:r>
      <w:r w:rsidRPr="002B281B">
        <w:rPr>
          <w:rFonts w:ascii="Arial" w:hAnsi="Arial" w:cs="Arial"/>
          <w:sz w:val="22"/>
          <w:szCs w:val="22"/>
        </w:rPr>
        <w:t>0</w:t>
      </w:r>
      <w:r w:rsidR="00021CFB">
        <w:rPr>
          <w:rFonts w:ascii="Arial" w:hAnsi="Arial" w:cs="Arial"/>
          <w:sz w:val="22"/>
          <w:szCs w:val="22"/>
        </w:rPr>
        <w:t xml:space="preserve"> </w:t>
      </w:r>
      <w:r w:rsidRPr="002B281B">
        <w:rPr>
          <w:rFonts w:ascii="Arial" w:hAnsi="Arial" w:cs="Arial"/>
          <w:sz w:val="22"/>
          <w:szCs w:val="22"/>
        </w:rPr>
        <w:t>000,- Kč.</w:t>
      </w:r>
    </w:p>
    <w:p w14:paraId="2F9A24CE" w14:textId="77777777" w:rsidR="00C93C22" w:rsidRDefault="00C93C22" w:rsidP="00040850">
      <w:pPr>
        <w:autoSpaceDE w:val="0"/>
        <w:spacing w:line="276" w:lineRule="auto"/>
        <w:rPr>
          <w:rFonts w:ascii="Arial" w:hAnsi="Arial" w:cs="Arial"/>
          <w:b/>
          <w:bCs/>
          <w:sz w:val="22"/>
          <w:szCs w:val="22"/>
        </w:rPr>
      </w:pPr>
    </w:p>
    <w:p w14:paraId="4782C8EE" w14:textId="77777777" w:rsidR="006F41E7" w:rsidRPr="00C15500" w:rsidRDefault="006F41E7" w:rsidP="00040850">
      <w:pPr>
        <w:autoSpaceDE w:val="0"/>
        <w:spacing w:line="276" w:lineRule="auto"/>
        <w:rPr>
          <w:rFonts w:ascii="Arial" w:hAnsi="Arial" w:cs="Arial"/>
          <w:b/>
          <w:bCs/>
          <w:sz w:val="22"/>
          <w:szCs w:val="22"/>
        </w:rPr>
      </w:pPr>
    </w:p>
    <w:p w14:paraId="7F6320FB"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III.</w:t>
      </w:r>
    </w:p>
    <w:p w14:paraId="18F54B2D" w14:textId="77777777" w:rsidR="000E102E" w:rsidRPr="00C15500" w:rsidRDefault="000E102E" w:rsidP="00040850">
      <w:pPr>
        <w:autoSpaceDE w:val="0"/>
        <w:spacing w:line="276" w:lineRule="auto"/>
        <w:jc w:val="center"/>
        <w:rPr>
          <w:rFonts w:ascii="Arial" w:hAnsi="Arial" w:cs="Arial"/>
          <w:sz w:val="22"/>
          <w:szCs w:val="22"/>
        </w:rPr>
      </w:pPr>
      <w:r w:rsidRPr="00C15500">
        <w:rPr>
          <w:rFonts w:ascii="Arial" w:hAnsi="Arial" w:cs="Arial"/>
          <w:b/>
          <w:bCs/>
          <w:sz w:val="22"/>
          <w:szCs w:val="22"/>
        </w:rPr>
        <w:t>Cena za dílo</w:t>
      </w:r>
    </w:p>
    <w:p w14:paraId="1551B8EB" w14:textId="77777777" w:rsidR="000E102E" w:rsidRPr="00C15500" w:rsidRDefault="000E102E" w:rsidP="00040850">
      <w:pPr>
        <w:autoSpaceDE w:val="0"/>
        <w:spacing w:line="276" w:lineRule="auto"/>
        <w:jc w:val="center"/>
        <w:rPr>
          <w:rFonts w:ascii="Arial" w:hAnsi="Arial" w:cs="Arial"/>
          <w:sz w:val="22"/>
          <w:szCs w:val="22"/>
        </w:rPr>
      </w:pPr>
    </w:p>
    <w:p w14:paraId="7B2FD25B" w14:textId="77777777" w:rsidR="002B281B" w:rsidRPr="002B281B" w:rsidRDefault="002B281B"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4A5D5BB" w14:textId="77777777" w:rsidR="00E7066E"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za dílo dle článku I. smlouvy je sjednána dohodou na základě nabídkové ceny </w:t>
      </w:r>
      <w:r w:rsidR="00620DFB">
        <w:rPr>
          <w:rFonts w:ascii="Arial" w:hAnsi="Arial" w:cs="Arial"/>
          <w:sz w:val="22"/>
          <w:szCs w:val="22"/>
        </w:rPr>
        <w:t>dodavatel</w:t>
      </w:r>
      <w:r w:rsidRPr="00C15500">
        <w:rPr>
          <w:rFonts w:ascii="Arial" w:hAnsi="Arial" w:cs="Arial"/>
          <w:sz w:val="22"/>
          <w:szCs w:val="22"/>
        </w:rPr>
        <w:t xml:space="preserve">e dohodou smluvních stran v souladu se zákonem č. 526/1990 Sb., o cenách, ve znění pozdějších předpisů, </w:t>
      </w:r>
    </w:p>
    <w:p w14:paraId="19055DB3" w14:textId="479CC832" w:rsidR="00E7066E"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ab/>
      </w:r>
      <w:r>
        <w:rPr>
          <w:rFonts w:ascii="Arial" w:hAnsi="Arial" w:cs="Arial"/>
          <w:sz w:val="22"/>
          <w:szCs w:val="22"/>
        </w:rPr>
        <w:tab/>
      </w:r>
      <w:r w:rsidR="000E102E" w:rsidRPr="00C15500">
        <w:rPr>
          <w:rFonts w:ascii="Arial" w:hAnsi="Arial" w:cs="Arial"/>
          <w:sz w:val="22"/>
          <w:szCs w:val="22"/>
        </w:rPr>
        <w:t xml:space="preserve">v celkové </w:t>
      </w:r>
      <w:proofErr w:type="gramStart"/>
      <w:r w:rsidR="000E102E" w:rsidRPr="00C15500">
        <w:rPr>
          <w:rFonts w:ascii="Arial" w:hAnsi="Arial" w:cs="Arial"/>
          <w:sz w:val="22"/>
          <w:szCs w:val="22"/>
        </w:rPr>
        <w:t xml:space="preserve">výši </w:t>
      </w:r>
      <w:r w:rsidR="009E7CFE" w:rsidRPr="009E7CFE">
        <w:rPr>
          <w:rFonts w:ascii="Arial" w:hAnsi="Arial" w:cs="Arial"/>
          <w:sz w:val="22"/>
          <w:szCs w:val="22"/>
          <w:highlight w:val="yellow"/>
        </w:rPr>
        <w:t>( doplní</w:t>
      </w:r>
      <w:proofErr w:type="gramEnd"/>
      <w:r w:rsidR="009E7CFE" w:rsidRPr="009E7CFE">
        <w:rPr>
          <w:rFonts w:ascii="Arial" w:hAnsi="Arial" w:cs="Arial"/>
          <w:sz w:val="22"/>
          <w:szCs w:val="22"/>
          <w:highlight w:val="yellow"/>
        </w:rPr>
        <w:t xml:space="preserve"> dodavatel )</w:t>
      </w:r>
      <w:r w:rsidR="006F7BB0" w:rsidRPr="00C15500">
        <w:rPr>
          <w:rFonts w:ascii="Arial" w:hAnsi="Arial" w:cs="Arial"/>
          <w:sz w:val="22"/>
          <w:szCs w:val="22"/>
        </w:rPr>
        <w:t xml:space="preserve"> </w:t>
      </w:r>
      <w:r w:rsidR="00AE6EA9">
        <w:rPr>
          <w:rFonts w:ascii="Arial" w:hAnsi="Arial" w:cs="Arial"/>
          <w:sz w:val="22"/>
          <w:szCs w:val="22"/>
        </w:rPr>
        <w:t xml:space="preserve">       </w:t>
      </w:r>
      <w:r w:rsidR="000E102E" w:rsidRPr="00C15500">
        <w:rPr>
          <w:rFonts w:ascii="Arial" w:hAnsi="Arial" w:cs="Arial"/>
          <w:sz w:val="22"/>
          <w:szCs w:val="22"/>
        </w:rPr>
        <w:t xml:space="preserve">Kč bez DPH, </w:t>
      </w:r>
    </w:p>
    <w:p w14:paraId="7DE84BC1" w14:textId="77777777" w:rsidR="000E102E" w:rsidRPr="00C15500"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 xml:space="preserve">       </w:t>
      </w:r>
      <w:r w:rsidR="000E102E" w:rsidRPr="00C15500">
        <w:rPr>
          <w:rFonts w:ascii="Arial" w:hAnsi="Arial" w:cs="Arial"/>
          <w:sz w:val="22"/>
          <w:szCs w:val="22"/>
        </w:rPr>
        <w:t>a to jako cena nejvýše přípustná.</w:t>
      </w:r>
    </w:p>
    <w:p w14:paraId="53AF2000" w14:textId="77777777" w:rsidR="00E7066E" w:rsidRDefault="000E102E" w:rsidP="002B281B">
      <w:pPr>
        <w:autoSpaceDE w:val="0"/>
        <w:spacing w:line="276" w:lineRule="auto"/>
        <w:ind w:left="426"/>
        <w:rPr>
          <w:rFonts w:ascii="Arial" w:hAnsi="Arial" w:cs="Arial"/>
          <w:sz w:val="22"/>
          <w:szCs w:val="22"/>
        </w:rPr>
      </w:pPr>
      <w:r w:rsidRPr="00C15500">
        <w:rPr>
          <w:rFonts w:ascii="Arial" w:hAnsi="Arial" w:cs="Arial"/>
          <w:sz w:val="22"/>
          <w:szCs w:val="22"/>
        </w:rPr>
        <w:t xml:space="preserve">K této ceně za dílo bude </w:t>
      </w:r>
      <w:r w:rsidR="00F92BC3">
        <w:rPr>
          <w:rFonts w:ascii="Arial" w:hAnsi="Arial" w:cs="Arial"/>
          <w:sz w:val="22"/>
          <w:szCs w:val="22"/>
        </w:rPr>
        <w:t>dodavatel</w:t>
      </w:r>
      <w:r w:rsidRPr="00C15500">
        <w:rPr>
          <w:rFonts w:ascii="Arial" w:hAnsi="Arial" w:cs="Arial"/>
          <w:sz w:val="22"/>
          <w:szCs w:val="22"/>
        </w:rPr>
        <w:t xml:space="preserve">em účtována v souladu se zákonem č. 235/2004 Sb., o dani z přidané hodnoty, v platném znění, </w:t>
      </w:r>
    </w:p>
    <w:p w14:paraId="006B87A1" w14:textId="587AD42B" w:rsidR="000E102E" w:rsidRPr="00C15500" w:rsidRDefault="000E102E" w:rsidP="00E7066E">
      <w:pPr>
        <w:autoSpaceDE w:val="0"/>
        <w:spacing w:line="276" w:lineRule="auto"/>
        <w:ind w:left="1135" w:firstLine="283"/>
        <w:rPr>
          <w:rFonts w:ascii="Arial" w:hAnsi="Arial" w:cs="Arial"/>
          <w:sz w:val="22"/>
          <w:szCs w:val="22"/>
        </w:rPr>
      </w:pPr>
      <w:r w:rsidRPr="00C15500">
        <w:rPr>
          <w:rFonts w:ascii="Arial" w:hAnsi="Arial" w:cs="Arial"/>
          <w:sz w:val="22"/>
          <w:szCs w:val="22"/>
        </w:rPr>
        <w:t xml:space="preserve">DPH ve </w:t>
      </w:r>
      <w:r w:rsidR="00997485">
        <w:rPr>
          <w:rFonts w:ascii="Arial" w:hAnsi="Arial" w:cs="Arial"/>
          <w:sz w:val="22"/>
          <w:szCs w:val="22"/>
        </w:rPr>
        <w:t>výši (</w:t>
      </w:r>
      <w:proofErr w:type="gramStart"/>
      <w:r w:rsidR="00370443">
        <w:rPr>
          <w:rFonts w:ascii="Arial" w:hAnsi="Arial" w:cs="Arial"/>
          <w:sz w:val="22"/>
          <w:szCs w:val="22"/>
        </w:rPr>
        <w:t>21</w:t>
      </w:r>
      <w:r w:rsidR="00997485">
        <w:rPr>
          <w:rFonts w:ascii="Arial" w:hAnsi="Arial" w:cs="Arial"/>
          <w:sz w:val="22"/>
          <w:szCs w:val="22"/>
        </w:rPr>
        <w:t xml:space="preserve">%)   </w:t>
      </w:r>
      <w:r w:rsidRPr="006F41E7">
        <w:rPr>
          <w:rFonts w:ascii="Arial" w:hAnsi="Arial" w:cs="Arial"/>
          <w:sz w:val="22"/>
          <w:szCs w:val="22"/>
        </w:rPr>
        <w:t>Kč</w:t>
      </w:r>
      <w:proofErr w:type="gramEnd"/>
      <w:r w:rsidRPr="00C15500">
        <w:rPr>
          <w:rFonts w:ascii="Arial" w:hAnsi="Arial" w:cs="Arial"/>
          <w:sz w:val="22"/>
          <w:szCs w:val="22"/>
        </w:rPr>
        <w:t>.</w:t>
      </w:r>
    </w:p>
    <w:p w14:paraId="383EE6FB" w14:textId="77777777" w:rsidR="000E102E" w:rsidRPr="00C15500" w:rsidRDefault="000E102E" w:rsidP="002B281B">
      <w:pPr>
        <w:autoSpaceDE w:val="0"/>
        <w:spacing w:line="276" w:lineRule="auto"/>
        <w:ind w:left="426"/>
        <w:rPr>
          <w:rFonts w:ascii="Arial" w:hAnsi="Arial" w:cs="Arial"/>
          <w:sz w:val="22"/>
          <w:szCs w:val="22"/>
        </w:rPr>
      </w:pPr>
    </w:p>
    <w:p w14:paraId="60300D90" w14:textId="3AE635DF" w:rsidR="00951B39" w:rsidRPr="00C15500" w:rsidRDefault="000E102E" w:rsidP="000B1968">
      <w:pPr>
        <w:autoSpaceDE w:val="0"/>
        <w:spacing w:line="276" w:lineRule="auto"/>
        <w:ind w:left="426"/>
        <w:rPr>
          <w:rFonts w:ascii="Arial" w:hAnsi="Arial" w:cs="Arial"/>
          <w:sz w:val="22"/>
          <w:szCs w:val="22"/>
        </w:rPr>
      </w:pPr>
      <w:r w:rsidRPr="00C15500">
        <w:rPr>
          <w:rFonts w:ascii="Arial" w:hAnsi="Arial" w:cs="Arial"/>
          <w:sz w:val="22"/>
          <w:szCs w:val="22"/>
        </w:rPr>
        <w:t>Celková cena za dílo včetně DPH činí</w:t>
      </w:r>
      <w:r w:rsidR="000B1968">
        <w:rPr>
          <w:rFonts w:ascii="Arial" w:hAnsi="Arial" w:cs="Arial"/>
          <w:sz w:val="22"/>
          <w:szCs w:val="22"/>
        </w:rPr>
        <w:t>:</w:t>
      </w:r>
      <w:r w:rsidR="00997485">
        <w:rPr>
          <w:rFonts w:ascii="Arial" w:hAnsi="Arial" w:cs="Arial"/>
          <w:sz w:val="22"/>
          <w:szCs w:val="22"/>
        </w:rPr>
        <w:t xml:space="preserve"> </w:t>
      </w:r>
      <w:r w:rsidR="009E7CFE" w:rsidRPr="009E7CFE">
        <w:rPr>
          <w:rFonts w:ascii="Arial" w:hAnsi="Arial" w:cs="Arial"/>
          <w:sz w:val="22"/>
          <w:szCs w:val="22"/>
          <w:highlight w:val="yellow"/>
        </w:rPr>
        <w:t xml:space="preserve">( doplní </w:t>
      </w:r>
      <w:proofErr w:type="gramStart"/>
      <w:r w:rsidR="009E7CFE" w:rsidRPr="009E7CFE">
        <w:rPr>
          <w:rFonts w:ascii="Arial" w:hAnsi="Arial" w:cs="Arial"/>
          <w:sz w:val="22"/>
          <w:szCs w:val="22"/>
          <w:highlight w:val="yellow"/>
        </w:rPr>
        <w:t>dodavatel )</w:t>
      </w:r>
      <w:r w:rsidR="009E7CFE" w:rsidRPr="00C15500">
        <w:rPr>
          <w:rFonts w:ascii="Arial" w:hAnsi="Arial" w:cs="Arial"/>
          <w:sz w:val="22"/>
          <w:szCs w:val="22"/>
        </w:rPr>
        <w:t xml:space="preserve"> </w:t>
      </w:r>
      <w:r w:rsidR="009E7CFE">
        <w:rPr>
          <w:rFonts w:ascii="Arial" w:hAnsi="Arial" w:cs="Arial"/>
          <w:sz w:val="22"/>
          <w:szCs w:val="22"/>
        </w:rPr>
        <w:t xml:space="preserve">                                 </w:t>
      </w:r>
      <w:r w:rsidRPr="00C15500">
        <w:rPr>
          <w:rFonts w:ascii="Arial" w:hAnsi="Arial" w:cs="Arial"/>
          <w:sz w:val="22"/>
          <w:szCs w:val="22"/>
        </w:rPr>
        <w:t>Kč</w:t>
      </w:r>
      <w:proofErr w:type="gramEnd"/>
      <w:r w:rsidRPr="00C15500">
        <w:rPr>
          <w:rFonts w:ascii="Arial" w:hAnsi="Arial" w:cs="Arial"/>
          <w:sz w:val="22"/>
          <w:szCs w:val="22"/>
        </w:rPr>
        <w:t xml:space="preserve">. </w:t>
      </w:r>
    </w:p>
    <w:p w14:paraId="2E854593" w14:textId="77777777" w:rsidR="000E102E" w:rsidRPr="00C15500" w:rsidRDefault="000E102E" w:rsidP="002B281B">
      <w:pPr>
        <w:autoSpaceDE w:val="0"/>
        <w:spacing w:line="276" w:lineRule="auto"/>
        <w:ind w:left="426"/>
        <w:rPr>
          <w:rFonts w:ascii="Arial" w:hAnsi="Arial" w:cs="Arial"/>
          <w:sz w:val="22"/>
          <w:szCs w:val="22"/>
        </w:rPr>
      </w:pPr>
    </w:p>
    <w:p w14:paraId="49CAE055" w14:textId="3220A4BD" w:rsidR="00FA79CD" w:rsidRPr="00C15500" w:rsidRDefault="00FA79CD" w:rsidP="002B281B">
      <w:pPr>
        <w:widowControl/>
        <w:spacing w:line="276" w:lineRule="auto"/>
        <w:ind w:left="426"/>
        <w:textAlignment w:val="auto"/>
        <w:rPr>
          <w:rFonts w:ascii="Arial" w:hAnsi="Arial" w:cs="Arial"/>
          <w:sz w:val="22"/>
          <w:szCs w:val="22"/>
        </w:rPr>
      </w:pPr>
      <w:r w:rsidRPr="00C15500">
        <w:rPr>
          <w:rFonts w:ascii="Arial" w:hAnsi="Arial" w:cs="Arial"/>
          <w:sz w:val="22"/>
          <w:szCs w:val="22"/>
        </w:rPr>
        <w:t>Nedílnou součástí smlouvy je oceněný výkaz výměr uvedený v</w:t>
      </w:r>
      <w:r w:rsidR="002814EF">
        <w:rPr>
          <w:rFonts w:ascii="Arial" w:hAnsi="Arial" w:cs="Arial"/>
          <w:sz w:val="22"/>
          <w:szCs w:val="22"/>
        </w:rPr>
        <w:t> příloze č. 2</w:t>
      </w:r>
      <w:r w:rsidRPr="00C15500">
        <w:rPr>
          <w:rFonts w:ascii="Arial" w:hAnsi="Arial" w:cs="Arial"/>
          <w:sz w:val="22"/>
          <w:szCs w:val="22"/>
        </w:rPr>
        <w:t>. Celkové ceny položek (a jejich kalkulací s oceněným množstvím či rozsahem dané položky stanovené jednotkové ceny daných položek) uvedené v oce</w:t>
      </w:r>
      <w:r w:rsidR="00370443">
        <w:rPr>
          <w:rFonts w:ascii="Arial" w:hAnsi="Arial" w:cs="Arial"/>
          <w:sz w:val="22"/>
          <w:szCs w:val="22"/>
        </w:rPr>
        <w:t>něném výkazu výměr jsou pevné a </w:t>
      </w:r>
      <w:r w:rsidRPr="00C15500">
        <w:rPr>
          <w:rFonts w:ascii="Arial" w:hAnsi="Arial" w:cs="Arial"/>
          <w:sz w:val="22"/>
          <w:szCs w:val="22"/>
        </w:rPr>
        <w:t xml:space="preserve">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F92BC3">
        <w:rPr>
          <w:rFonts w:ascii="Arial" w:hAnsi="Arial" w:cs="Arial"/>
          <w:sz w:val="22"/>
          <w:szCs w:val="22"/>
        </w:rPr>
        <w:t>dodavatel</w:t>
      </w:r>
      <w:r w:rsidRPr="00C15500">
        <w:rPr>
          <w:rFonts w:ascii="Arial" w:hAnsi="Arial" w:cs="Arial"/>
          <w:sz w:val="22"/>
          <w:szCs w:val="22"/>
        </w:rPr>
        <w:t xml:space="preserve">e nutno předvídat a v odborných kruzích jsou považovány za její součást. </w:t>
      </w:r>
    </w:p>
    <w:p w14:paraId="070D051C" w14:textId="77777777" w:rsidR="00FA79CD" w:rsidRPr="00C15500" w:rsidRDefault="00FA79CD" w:rsidP="00040850">
      <w:pPr>
        <w:autoSpaceDE w:val="0"/>
        <w:autoSpaceDN w:val="0"/>
        <w:spacing w:line="276" w:lineRule="auto"/>
        <w:ind w:left="426" w:hanging="426"/>
        <w:rPr>
          <w:rFonts w:ascii="Arial" w:hAnsi="Arial" w:cs="Arial"/>
          <w:color w:val="000000"/>
          <w:sz w:val="22"/>
          <w:szCs w:val="22"/>
        </w:rPr>
      </w:pPr>
    </w:p>
    <w:p w14:paraId="1989A9B0" w14:textId="77777777" w:rsidR="00FA79CD" w:rsidRPr="002B281B"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FA79CD" w:rsidRPr="002B281B">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513F8659" w14:textId="77777777" w:rsidR="00FA79CD" w:rsidRPr="00C15500" w:rsidRDefault="00FA79CD" w:rsidP="00040850">
      <w:pPr>
        <w:autoSpaceDE w:val="0"/>
        <w:autoSpaceDN w:val="0"/>
        <w:spacing w:line="276" w:lineRule="auto"/>
        <w:ind w:left="426" w:hanging="426"/>
        <w:rPr>
          <w:rFonts w:ascii="Arial" w:hAnsi="Arial" w:cs="Arial"/>
          <w:sz w:val="22"/>
          <w:szCs w:val="22"/>
        </w:rPr>
      </w:pPr>
    </w:p>
    <w:p w14:paraId="0D11F421" w14:textId="4CFB0BAE" w:rsidR="00FA79CD" w:rsidRPr="002B281B"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w:t>
      </w:r>
      <w:r w:rsidR="002C0637">
        <w:rPr>
          <w:rFonts w:ascii="Arial" w:hAnsi="Arial" w:cs="Arial"/>
          <w:sz w:val="22"/>
          <w:szCs w:val="22"/>
        </w:rPr>
        <w:t xml:space="preserve">za dílo je konečná, ani jedna strana není oprávněna požadovat změnu ceny díla proto, že si dílo vyžádalo jiné úsilí nebo jiné náklady, než bylo předpokládáno. </w:t>
      </w:r>
      <w:r w:rsidR="00F92BC3">
        <w:rPr>
          <w:rFonts w:ascii="Arial" w:hAnsi="Arial" w:cs="Arial"/>
          <w:sz w:val="22"/>
          <w:szCs w:val="22"/>
        </w:rPr>
        <w:t xml:space="preserve">Dodavatel </w:t>
      </w:r>
      <w:r w:rsidR="002C0637">
        <w:rPr>
          <w:rFonts w:ascii="Arial" w:hAnsi="Arial" w:cs="Arial"/>
          <w:sz w:val="22"/>
          <w:szCs w:val="22"/>
        </w:rPr>
        <w:t xml:space="preserve">je povinen poskytnout slevu z ceny díla na neprovedené práce. </w:t>
      </w:r>
      <w:r w:rsidR="00370443">
        <w:rPr>
          <w:rFonts w:ascii="Arial" w:hAnsi="Arial" w:cs="Arial"/>
          <w:sz w:val="22"/>
          <w:szCs w:val="22"/>
        </w:rPr>
        <w:t>V případě, že se jedná o </w:t>
      </w:r>
      <w:r w:rsidR="002C0637" w:rsidRPr="00C54687">
        <w:rPr>
          <w:rFonts w:ascii="Arial" w:hAnsi="Arial" w:cs="Arial"/>
          <w:sz w:val="22"/>
          <w:szCs w:val="22"/>
        </w:rPr>
        <w:t>dodatečné stavební práce, původním výkazem výměr nepředpokládané</w:t>
      </w:r>
      <w:r w:rsidR="002C0637">
        <w:rPr>
          <w:rFonts w:ascii="Arial" w:hAnsi="Arial" w:cs="Arial"/>
          <w:sz w:val="22"/>
          <w:szCs w:val="22"/>
        </w:rPr>
        <w:t xml:space="preserve">, </w:t>
      </w:r>
      <w:r w:rsidR="002C0637" w:rsidRPr="00C54687">
        <w:rPr>
          <w:rFonts w:ascii="Arial" w:hAnsi="Arial" w:cs="Arial"/>
          <w:sz w:val="22"/>
          <w:szCs w:val="22"/>
        </w:rPr>
        <w:t>postupuje se podle § 222 odst. 4, odst. 5, odst. 6 a odst. 7 ZZVZ, který stanoví podmínky, za kterých se dodatečné práce nepovažují za změnu závazk</w:t>
      </w:r>
      <w:r w:rsidR="002C0637">
        <w:rPr>
          <w:rFonts w:ascii="Arial" w:hAnsi="Arial" w:cs="Arial"/>
          <w:sz w:val="22"/>
          <w:szCs w:val="22"/>
        </w:rPr>
        <w:t>u</w:t>
      </w:r>
      <w:r w:rsidR="002C0637" w:rsidRPr="00C54687">
        <w:rPr>
          <w:rFonts w:ascii="Arial" w:hAnsi="Arial" w:cs="Arial"/>
          <w:sz w:val="22"/>
          <w:szCs w:val="22"/>
        </w:rPr>
        <w:t xml:space="preserve"> ze smlouvy. Pokud by rozsah dodatečných stavebních prací byl vyšší, než limity uvedené v § 222 odst. 4, odst. 5, odst. 6 a odst. 7 ZZVZ, je objednatel povinen provést nové zadávací řízení a po dobu jeho průběhu nepřipustit změnu rozsahu závazku z této smlouvy.</w:t>
      </w:r>
    </w:p>
    <w:p w14:paraId="04CF49C5" w14:textId="77777777" w:rsidR="00FA79CD" w:rsidRPr="00C15500" w:rsidRDefault="00FA79CD" w:rsidP="00040850">
      <w:pPr>
        <w:pStyle w:val="Odstavecseseznamem"/>
        <w:spacing w:line="276" w:lineRule="auto"/>
        <w:ind w:left="540"/>
        <w:rPr>
          <w:rFonts w:ascii="Arial" w:hAnsi="Arial" w:cs="Arial"/>
          <w:color w:val="000000"/>
          <w:sz w:val="22"/>
          <w:szCs w:val="22"/>
        </w:rPr>
      </w:pPr>
    </w:p>
    <w:p w14:paraId="1F4DAB63" w14:textId="6CA41308" w:rsidR="00FA79CD"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Cena díla bude snížena o práce, které oproti projektu nebudou objednatelem vyžadovány (</w:t>
      </w:r>
      <w:proofErr w:type="spellStart"/>
      <w:r w:rsidRPr="00C15500">
        <w:rPr>
          <w:rFonts w:ascii="Arial" w:hAnsi="Arial" w:cs="Arial"/>
          <w:sz w:val="22"/>
          <w:szCs w:val="22"/>
        </w:rPr>
        <w:t>méněpráce</w:t>
      </w:r>
      <w:proofErr w:type="spellEnd"/>
      <w:r w:rsidRPr="00C15500">
        <w:rPr>
          <w:rFonts w:ascii="Arial" w:hAnsi="Arial" w:cs="Arial"/>
          <w:sz w:val="22"/>
          <w:szCs w:val="22"/>
        </w:rPr>
        <w:t xml:space="preserve">) a tedy nebudou provedeny. Objednatel si v tomto směru vyhrazuje právo omezit rozsah prováděného díla dle vlastní úvahy. O takovém omezení musí být </w:t>
      </w:r>
      <w:r w:rsidR="00F92BC3">
        <w:rPr>
          <w:rFonts w:ascii="Arial" w:hAnsi="Arial" w:cs="Arial"/>
          <w:sz w:val="22"/>
          <w:szCs w:val="22"/>
        </w:rPr>
        <w:lastRenderedPageBreak/>
        <w:t>dodavatel</w:t>
      </w:r>
      <w:r w:rsidRPr="00C15500">
        <w:rPr>
          <w:rFonts w:ascii="Arial" w:hAnsi="Arial" w:cs="Arial"/>
          <w:sz w:val="22"/>
          <w:szCs w:val="22"/>
        </w:rPr>
        <w:t xml:space="preserve"> předem (tj. před provedením a dokončením dané části díla) </w:t>
      </w:r>
      <w:r w:rsidR="002814EF">
        <w:rPr>
          <w:rFonts w:ascii="Arial" w:hAnsi="Arial" w:cs="Arial"/>
          <w:sz w:val="22"/>
          <w:szCs w:val="22"/>
        </w:rPr>
        <w:t>písemně nebo emailem</w:t>
      </w:r>
      <w:r w:rsidRPr="00C15500">
        <w:rPr>
          <w:rFonts w:ascii="Arial" w:hAnsi="Arial" w:cs="Arial"/>
          <w:sz w:val="22"/>
          <w:szCs w:val="22"/>
        </w:rPr>
        <w:t xml:space="preserve"> informován.</w:t>
      </w:r>
    </w:p>
    <w:p w14:paraId="01B4BDE0" w14:textId="77777777" w:rsidR="00FA79CD" w:rsidRPr="00C15500" w:rsidRDefault="00FA79CD" w:rsidP="00040850">
      <w:pPr>
        <w:autoSpaceDE w:val="0"/>
        <w:autoSpaceDN w:val="0"/>
        <w:spacing w:line="276" w:lineRule="auto"/>
        <w:rPr>
          <w:rFonts w:ascii="Arial" w:hAnsi="Arial" w:cs="Arial"/>
          <w:sz w:val="22"/>
          <w:szCs w:val="22"/>
        </w:rPr>
      </w:pPr>
    </w:p>
    <w:p w14:paraId="0DE4E3BD" w14:textId="5E492F47" w:rsidR="00E7066E" w:rsidRPr="00370443" w:rsidRDefault="00FA79CD" w:rsidP="004F1600">
      <w:pPr>
        <w:widowControl/>
        <w:numPr>
          <w:ilvl w:val="1"/>
          <w:numId w:val="7"/>
        </w:numPr>
        <w:tabs>
          <w:tab w:val="left" w:pos="-180"/>
        </w:tabs>
        <w:spacing w:line="276" w:lineRule="auto"/>
        <w:textAlignment w:val="auto"/>
        <w:rPr>
          <w:rFonts w:ascii="Arial" w:hAnsi="Arial" w:cs="Arial"/>
          <w:strike/>
          <w:sz w:val="22"/>
          <w:szCs w:val="22"/>
        </w:rPr>
      </w:pPr>
      <w:r w:rsidRPr="00C15500">
        <w:rPr>
          <w:rFonts w:ascii="Arial" w:hAnsi="Arial" w:cs="Arial"/>
          <w:sz w:val="22"/>
          <w:szCs w:val="22"/>
        </w:rPr>
        <w:t xml:space="preserve">Dílo </w:t>
      </w:r>
      <w:r w:rsidR="007F4561">
        <w:rPr>
          <w:rFonts w:ascii="Arial" w:hAnsi="Arial" w:cs="Arial"/>
          <w:sz w:val="22"/>
          <w:szCs w:val="22"/>
        </w:rPr>
        <w:t xml:space="preserve">lze provést odlišně oproti </w:t>
      </w:r>
      <w:r w:rsidR="00E60D1C">
        <w:rPr>
          <w:rFonts w:ascii="Arial" w:hAnsi="Arial" w:cs="Arial"/>
          <w:sz w:val="22"/>
          <w:szCs w:val="22"/>
        </w:rPr>
        <w:t xml:space="preserve">zadání </w:t>
      </w:r>
      <w:r w:rsidR="002814EF">
        <w:rPr>
          <w:rFonts w:ascii="Arial" w:hAnsi="Arial" w:cs="Arial"/>
          <w:sz w:val="22"/>
          <w:szCs w:val="22"/>
        </w:rPr>
        <w:t>p</w:t>
      </w:r>
      <w:r w:rsidR="007F4561">
        <w:rPr>
          <w:rFonts w:ascii="Arial" w:hAnsi="Arial" w:cs="Arial"/>
          <w:sz w:val="22"/>
          <w:szCs w:val="22"/>
        </w:rPr>
        <w:t>ouze s předchozím písemným</w:t>
      </w:r>
      <w:r w:rsidR="003E2091">
        <w:rPr>
          <w:rFonts w:ascii="Arial" w:hAnsi="Arial" w:cs="Arial"/>
          <w:sz w:val="22"/>
          <w:szCs w:val="22"/>
        </w:rPr>
        <w:t xml:space="preserve"> nebo emailovým</w:t>
      </w:r>
      <w:r w:rsidR="007F4561">
        <w:rPr>
          <w:rFonts w:ascii="Arial" w:hAnsi="Arial" w:cs="Arial"/>
          <w:sz w:val="22"/>
          <w:szCs w:val="22"/>
        </w:rPr>
        <w:t xml:space="preserve"> souhlasem objednatele. Před provedením změny díla oproti projektové dokumentaci musí být o rozsahu této změny (věcném i finančním) písemně</w:t>
      </w:r>
      <w:r w:rsidR="003E2091">
        <w:rPr>
          <w:rFonts w:ascii="Arial" w:hAnsi="Arial" w:cs="Arial"/>
          <w:sz w:val="22"/>
          <w:szCs w:val="22"/>
        </w:rPr>
        <w:t xml:space="preserve"> nebo emailem</w:t>
      </w:r>
      <w:r w:rsidR="007F4561">
        <w:rPr>
          <w:rFonts w:ascii="Arial" w:hAnsi="Arial" w:cs="Arial"/>
          <w:sz w:val="22"/>
          <w:szCs w:val="22"/>
        </w:rPr>
        <w:t xml:space="preserve"> informován </w:t>
      </w:r>
      <w:r w:rsidR="004F1600">
        <w:rPr>
          <w:rFonts w:ascii="Arial" w:hAnsi="Arial" w:cs="Arial"/>
          <w:sz w:val="22"/>
          <w:szCs w:val="22"/>
        </w:rPr>
        <w:t>objednatel</w:t>
      </w:r>
      <w:r w:rsidR="007F4561">
        <w:rPr>
          <w:rFonts w:ascii="Arial" w:hAnsi="Arial" w:cs="Arial"/>
          <w:sz w:val="22"/>
          <w:szCs w:val="22"/>
        </w:rPr>
        <w:t xml:space="preserve">. K této informaci bude </w:t>
      </w:r>
      <w:r w:rsidR="00FA0371">
        <w:rPr>
          <w:rFonts w:ascii="Arial" w:hAnsi="Arial" w:cs="Arial"/>
          <w:sz w:val="22"/>
          <w:szCs w:val="22"/>
        </w:rPr>
        <w:t xml:space="preserve">případně </w:t>
      </w:r>
      <w:r w:rsidR="007F4561">
        <w:rPr>
          <w:rFonts w:ascii="Arial" w:hAnsi="Arial" w:cs="Arial"/>
          <w:sz w:val="22"/>
          <w:szCs w:val="22"/>
        </w:rPr>
        <w:t>přiloženo stanovisko TD</w:t>
      </w:r>
      <w:r w:rsidR="00807350">
        <w:rPr>
          <w:rFonts w:ascii="Arial" w:hAnsi="Arial" w:cs="Arial"/>
          <w:sz w:val="22"/>
          <w:szCs w:val="22"/>
        </w:rPr>
        <w:t>S</w:t>
      </w:r>
      <w:r w:rsidR="00CA1C21">
        <w:rPr>
          <w:rFonts w:ascii="Arial" w:hAnsi="Arial" w:cs="Arial"/>
          <w:sz w:val="22"/>
          <w:szCs w:val="22"/>
        </w:rPr>
        <w:t>.</w:t>
      </w:r>
    </w:p>
    <w:p w14:paraId="21018755" w14:textId="77777777" w:rsidR="004F1600" w:rsidRPr="004F1600" w:rsidRDefault="004F1600" w:rsidP="004F1600">
      <w:pPr>
        <w:widowControl/>
        <w:tabs>
          <w:tab w:val="left" w:pos="-180"/>
        </w:tabs>
        <w:spacing w:line="276" w:lineRule="auto"/>
        <w:ind w:left="432"/>
        <w:textAlignment w:val="auto"/>
        <w:rPr>
          <w:rFonts w:ascii="Arial" w:hAnsi="Arial" w:cs="Arial"/>
          <w:sz w:val="22"/>
          <w:szCs w:val="22"/>
        </w:rPr>
      </w:pPr>
    </w:p>
    <w:p w14:paraId="52B17ECD" w14:textId="1BAF8FB9" w:rsidR="00FA79CD" w:rsidRDefault="007F4561"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Změna díla oproti projektové dokumentaci i v případě, že nebude zvyšovat cenu díla, musí být schválena </w:t>
      </w:r>
      <w:r w:rsidRPr="00646FB7">
        <w:rPr>
          <w:rFonts w:ascii="Arial" w:hAnsi="Arial" w:cs="Arial"/>
          <w:sz w:val="22"/>
          <w:szCs w:val="22"/>
        </w:rPr>
        <w:t>postupem podle Z</w:t>
      </w:r>
      <w:r>
        <w:rPr>
          <w:rFonts w:ascii="Arial" w:hAnsi="Arial" w:cs="Arial"/>
          <w:sz w:val="22"/>
          <w:szCs w:val="22"/>
        </w:rPr>
        <w:t>Z</w:t>
      </w:r>
      <w:r w:rsidRPr="00646FB7">
        <w:rPr>
          <w:rFonts w:ascii="Arial" w:hAnsi="Arial" w:cs="Arial"/>
          <w:sz w:val="22"/>
          <w:szCs w:val="22"/>
        </w:rPr>
        <w:t>VZ</w:t>
      </w:r>
      <w:r>
        <w:rPr>
          <w:rFonts w:ascii="Arial" w:hAnsi="Arial" w:cs="Arial"/>
          <w:sz w:val="22"/>
          <w:szCs w:val="22"/>
        </w:rPr>
        <w:t>.</w:t>
      </w:r>
    </w:p>
    <w:p w14:paraId="7E5A5DC7" w14:textId="77777777" w:rsidR="008A59B7" w:rsidRPr="00C15500" w:rsidRDefault="008A59B7" w:rsidP="00040850">
      <w:pPr>
        <w:autoSpaceDE w:val="0"/>
        <w:autoSpaceDN w:val="0"/>
        <w:spacing w:line="276" w:lineRule="auto"/>
        <w:rPr>
          <w:rFonts w:ascii="Arial" w:hAnsi="Arial" w:cs="Arial"/>
          <w:sz w:val="22"/>
          <w:szCs w:val="22"/>
        </w:rPr>
      </w:pPr>
    </w:p>
    <w:p w14:paraId="6BCC9D4B" w14:textId="07266148" w:rsidR="000E102E"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Smluvní strany se dohodly, že při určení změny ceny v souladu s touto smlouvou se bude vycházet z ceny stanovené ve výkazu výměr, jsou-li daná činnost, práce či materiál ve výkazu výměr zahrnuty. Nejsou-li  ve výkazu výměr zahrnuty, bude se vycházet z cenové soustavy URS. Nelze-li změnu ceny určit ani tímto</w:t>
      </w:r>
      <w:r w:rsidR="00CA1C21">
        <w:rPr>
          <w:rFonts w:ascii="Arial" w:hAnsi="Arial" w:cs="Arial"/>
          <w:sz w:val="22"/>
          <w:szCs w:val="22"/>
        </w:rPr>
        <w:t xml:space="preserve"> způsobem, změní se cena díla o </w:t>
      </w:r>
      <w:r w:rsidRPr="00C15500">
        <w:rPr>
          <w:rFonts w:ascii="Arial" w:hAnsi="Arial" w:cs="Arial"/>
          <w:sz w:val="22"/>
          <w:szCs w:val="22"/>
        </w:rPr>
        <w:t>částku odpovídající ceně prací a materiálů v místě a čase obvyklé.</w:t>
      </w:r>
    </w:p>
    <w:p w14:paraId="23BB25C8" w14:textId="77777777" w:rsidR="00811E5F" w:rsidRDefault="00811E5F" w:rsidP="00040850">
      <w:pPr>
        <w:autoSpaceDE w:val="0"/>
        <w:spacing w:line="276" w:lineRule="auto"/>
        <w:rPr>
          <w:rFonts w:ascii="Arial" w:hAnsi="Arial" w:cs="Arial"/>
          <w:sz w:val="22"/>
          <w:szCs w:val="22"/>
        </w:rPr>
      </w:pPr>
    </w:p>
    <w:p w14:paraId="5DA533E9" w14:textId="77777777" w:rsidR="00A919E1" w:rsidRPr="00C15500" w:rsidRDefault="00A919E1" w:rsidP="00040850">
      <w:pPr>
        <w:autoSpaceDE w:val="0"/>
        <w:spacing w:line="276" w:lineRule="auto"/>
        <w:rPr>
          <w:rFonts w:ascii="Arial" w:hAnsi="Arial" w:cs="Arial"/>
          <w:sz w:val="22"/>
          <w:szCs w:val="22"/>
        </w:rPr>
      </w:pPr>
    </w:p>
    <w:p w14:paraId="25C54BB6"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IV.</w:t>
      </w:r>
    </w:p>
    <w:p w14:paraId="1CF6455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Platební podmínky</w:t>
      </w:r>
    </w:p>
    <w:p w14:paraId="2ECE9AE8" w14:textId="77777777" w:rsidR="00086863" w:rsidRPr="00C15500" w:rsidRDefault="00086863" w:rsidP="00040850">
      <w:pPr>
        <w:autoSpaceDE w:val="0"/>
        <w:spacing w:line="276" w:lineRule="auto"/>
        <w:jc w:val="center"/>
        <w:rPr>
          <w:rFonts w:ascii="Arial" w:hAnsi="Arial" w:cs="Arial"/>
          <w:sz w:val="22"/>
          <w:szCs w:val="22"/>
        </w:rPr>
      </w:pPr>
    </w:p>
    <w:p w14:paraId="471985A1"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3928590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nebude poskytovat </w:t>
      </w:r>
      <w:r w:rsidR="00F92BC3">
        <w:rPr>
          <w:rFonts w:ascii="Arial" w:hAnsi="Arial" w:cs="Arial"/>
          <w:sz w:val="22"/>
          <w:szCs w:val="22"/>
        </w:rPr>
        <w:t>dodavateli</w:t>
      </w:r>
      <w:r w:rsidRPr="00C15500">
        <w:rPr>
          <w:rFonts w:ascii="Arial" w:hAnsi="Arial" w:cs="Arial"/>
          <w:sz w:val="22"/>
          <w:szCs w:val="22"/>
        </w:rPr>
        <w:t xml:space="preserve"> díla zálohy.</w:t>
      </w:r>
    </w:p>
    <w:p w14:paraId="5BECAF85" w14:textId="77777777" w:rsidR="000E102E" w:rsidRPr="00C15500" w:rsidRDefault="000E102E" w:rsidP="00040850">
      <w:pPr>
        <w:autoSpaceDE w:val="0"/>
        <w:spacing w:line="276" w:lineRule="auto"/>
        <w:ind w:left="540" w:hanging="540"/>
        <w:rPr>
          <w:rFonts w:ascii="Arial" w:hAnsi="Arial" w:cs="Arial"/>
          <w:sz w:val="22"/>
          <w:szCs w:val="22"/>
        </w:rPr>
      </w:pPr>
    </w:p>
    <w:p w14:paraId="221667D2" w14:textId="63FD7859" w:rsidR="000E102E" w:rsidRPr="006F7C4E" w:rsidRDefault="000E102E" w:rsidP="00C2733E">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Realizované práce a dodávky budou </w:t>
      </w:r>
      <w:r w:rsidR="00F92BC3">
        <w:rPr>
          <w:rFonts w:ascii="Arial" w:hAnsi="Arial" w:cs="Arial"/>
          <w:sz w:val="22"/>
          <w:szCs w:val="22"/>
        </w:rPr>
        <w:t>dodavatel</w:t>
      </w:r>
      <w:r w:rsidRPr="00C15500">
        <w:rPr>
          <w:rFonts w:ascii="Arial" w:hAnsi="Arial" w:cs="Arial"/>
          <w:sz w:val="22"/>
          <w:szCs w:val="22"/>
        </w:rPr>
        <w:t>em účtovány objednateli na základě skutečně řádně provedených prací a dodávek písemně odsouhlasených oprávněným zástupcem objednatele,</w:t>
      </w:r>
      <w:r w:rsidR="00024522">
        <w:rPr>
          <w:rFonts w:ascii="Arial" w:hAnsi="Arial" w:cs="Arial"/>
          <w:sz w:val="22"/>
          <w:szCs w:val="22"/>
        </w:rPr>
        <w:t xml:space="preserve"> maximálně </w:t>
      </w:r>
      <w:r w:rsidR="004C07A1">
        <w:rPr>
          <w:rFonts w:ascii="Arial" w:hAnsi="Arial" w:cs="Arial"/>
          <w:sz w:val="22"/>
          <w:szCs w:val="22"/>
        </w:rPr>
        <w:t>dvěma</w:t>
      </w:r>
      <w:r w:rsidR="002814EF">
        <w:rPr>
          <w:rFonts w:ascii="Arial" w:hAnsi="Arial" w:cs="Arial"/>
          <w:sz w:val="22"/>
          <w:szCs w:val="22"/>
        </w:rPr>
        <w:t xml:space="preserve"> fakturami za celou dobu realizace díla</w:t>
      </w:r>
      <w:r w:rsidR="004C07A1">
        <w:rPr>
          <w:rFonts w:ascii="Arial" w:hAnsi="Arial" w:cs="Arial"/>
          <w:sz w:val="22"/>
          <w:szCs w:val="22"/>
        </w:rPr>
        <w:t xml:space="preserve"> a závěrečnou třetí fakturou po úplném dokončení díla bez vad a nedodělků</w:t>
      </w:r>
      <w:r w:rsidRPr="00C15500">
        <w:rPr>
          <w:rFonts w:ascii="Arial" w:hAnsi="Arial" w:cs="Arial"/>
          <w:sz w:val="22"/>
          <w:szCs w:val="22"/>
        </w:rPr>
        <w:t>, které budou splňovat náležitosti daňového dokladu dle platných obecně závazných právních předpisů, tj. dle zákona č. 235/2004 Sb., o dani z při</w:t>
      </w:r>
      <w:r w:rsidR="00CA1C21">
        <w:rPr>
          <w:rFonts w:ascii="Arial" w:hAnsi="Arial" w:cs="Arial"/>
          <w:sz w:val="22"/>
          <w:szCs w:val="22"/>
        </w:rPr>
        <w:t>dané hodnoty, v platném znění a </w:t>
      </w:r>
      <w:r w:rsidRPr="00C15500">
        <w:rPr>
          <w:rFonts w:ascii="Arial" w:hAnsi="Arial" w:cs="Arial"/>
          <w:sz w:val="22"/>
          <w:szCs w:val="22"/>
        </w:rPr>
        <w:t>bude v nich uveden název</w:t>
      </w:r>
      <w:r w:rsidR="009E7CFE">
        <w:rPr>
          <w:rFonts w:ascii="Arial" w:hAnsi="Arial" w:cs="Arial"/>
          <w:sz w:val="22"/>
          <w:szCs w:val="22"/>
        </w:rPr>
        <w:t xml:space="preserve"> Veřejné </w:t>
      </w:r>
      <w:r w:rsidR="009E7CFE" w:rsidRPr="009E7CFE">
        <w:rPr>
          <w:rFonts w:ascii="Arial" w:hAnsi="Arial" w:cs="Arial"/>
          <w:sz w:val="22"/>
          <w:szCs w:val="22"/>
        </w:rPr>
        <w:t xml:space="preserve">zakázky </w:t>
      </w:r>
      <w:r w:rsidR="00D975AF" w:rsidRPr="00B23A02">
        <w:rPr>
          <w:rFonts w:ascii="Arial" w:hAnsi="Arial" w:cs="Arial"/>
          <w:b/>
          <w:bCs/>
          <w:sz w:val="22"/>
          <w:szCs w:val="22"/>
        </w:rPr>
        <w:t>„</w:t>
      </w:r>
      <w:r w:rsidR="002814EF" w:rsidRPr="0013647D">
        <w:rPr>
          <w:rFonts w:ascii="Arial" w:hAnsi="Arial" w:cs="Arial"/>
          <w:b/>
          <w:bCs/>
          <w:color w:val="242424"/>
          <w:sz w:val="22"/>
          <w:szCs w:val="22"/>
          <w:bdr w:val="none" w:sz="0" w:space="0" w:color="auto" w:frame="1"/>
          <w:shd w:val="clear" w:color="auto" w:fill="FFFFFF"/>
        </w:rPr>
        <w:t>Oprava sociálních zařízení včetně kanali</w:t>
      </w:r>
      <w:r w:rsidR="00B93849">
        <w:rPr>
          <w:rFonts w:ascii="Arial" w:hAnsi="Arial" w:cs="Arial"/>
          <w:b/>
          <w:bCs/>
          <w:color w:val="242424"/>
          <w:sz w:val="22"/>
          <w:szCs w:val="22"/>
          <w:bdr w:val="none" w:sz="0" w:space="0" w:color="auto" w:frame="1"/>
          <w:shd w:val="clear" w:color="auto" w:fill="FFFFFF"/>
        </w:rPr>
        <w:t>začních rozvodů v pavilonu B – II.</w:t>
      </w:r>
      <w:r w:rsidR="002814EF" w:rsidRPr="0013647D">
        <w:rPr>
          <w:rFonts w:ascii="Arial" w:hAnsi="Arial" w:cs="Arial"/>
          <w:b/>
          <w:bCs/>
          <w:color w:val="242424"/>
          <w:sz w:val="22"/>
          <w:szCs w:val="22"/>
          <w:bdr w:val="none" w:sz="0" w:space="0" w:color="auto" w:frame="1"/>
          <w:shd w:val="clear" w:color="auto" w:fill="FFFFFF"/>
        </w:rPr>
        <w:t xml:space="preserve"> etapa</w:t>
      </w:r>
      <w:r w:rsidR="002814EF">
        <w:rPr>
          <w:rFonts w:ascii="Arial" w:hAnsi="Arial" w:cs="Arial"/>
          <w:b/>
          <w:bCs/>
          <w:color w:val="242424"/>
          <w:sz w:val="22"/>
          <w:szCs w:val="22"/>
          <w:bdr w:val="none" w:sz="0" w:space="0" w:color="auto" w:frame="1"/>
          <w:shd w:val="clear" w:color="auto" w:fill="FFFFFF"/>
        </w:rPr>
        <w:t>“</w:t>
      </w:r>
      <w:r w:rsidRPr="009E7CFE">
        <w:rPr>
          <w:rFonts w:ascii="Arial" w:hAnsi="Arial" w:cs="Arial"/>
          <w:sz w:val="22"/>
          <w:szCs w:val="22"/>
        </w:rPr>
        <w:t xml:space="preserve">. Nedílnou součástí každé faktury musí být soupis provedených prací a dodávek za </w:t>
      </w:r>
      <w:r w:rsidR="00024522" w:rsidRPr="009E7CFE">
        <w:rPr>
          <w:rFonts w:ascii="Arial" w:hAnsi="Arial" w:cs="Arial"/>
          <w:sz w:val="22"/>
          <w:szCs w:val="22"/>
        </w:rPr>
        <w:t>fakturované období</w:t>
      </w:r>
      <w:r w:rsidRPr="009E7CFE">
        <w:rPr>
          <w:rFonts w:ascii="Arial" w:hAnsi="Arial" w:cs="Arial"/>
          <w:sz w:val="22"/>
          <w:szCs w:val="22"/>
        </w:rPr>
        <w:t>, který písemně odsouhlasí zmocněný zástupce objednatele a</w:t>
      </w:r>
      <w:r w:rsidR="00FA0371">
        <w:rPr>
          <w:rFonts w:ascii="Arial" w:hAnsi="Arial" w:cs="Arial"/>
          <w:sz w:val="22"/>
          <w:szCs w:val="22"/>
        </w:rPr>
        <w:t xml:space="preserve"> případně</w:t>
      </w:r>
      <w:r w:rsidRPr="009E7CFE">
        <w:rPr>
          <w:rFonts w:ascii="Arial" w:hAnsi="Arial" w:cs="Arial"/>
          <w:sz w:val="22"/>
          <w:szCs w:val="22"/>
        </w:rPr>
        <w:t xml:space="preserve"> technický dozor </w:t>
      </w:r>
      <w:r w:rsidR="00FA0371">
        <w:rPr>
          <w:rFonts w:ascii="Arial" w:hAnsi="Arial" w:cs="Arial"/>
          <w:sz w:val="22"/>
          <w:szCs w:val="22"/>
        </w:rPr>
        <w:t>stavebníka</w:t>
      </w:r>
      <w:r w:rsidRPr="00C15500">
        <w:rPr>
          <w:rFonts w:ascii="Arial" w:hAnsi="Arial" w:cs="Arial"/>
          <w:sz w:val="22"/>
          <w:szCs w:val="22"/>
        </w:rPr>
        <w:t>.</w:t>
      </w:r>
    </w:p>
    <w:p w14:paraId="5099A959" w14:textId="77777777" w:rsidR="000E102E" w:rsidRPr="00C15500" w:rsidRDefault="000E102E" w:rsidP="00040850">
      <w:pPr>
        <w:autoSpaceDE w:val="0"/>
        <w:spacing w:line="276" w:lineRule="auto"/>
        <w:ind w:left="540" w:hanging="540"/>
        <w:rPr>
          <w:rFonts w:ascii="Arial" w:hAnsi="Arial" w:cs="Arial"/>
          <w:b/>
          <w:bCs/>
          <w:sz w:val="22"/>
          <w:szCs w:val="22"/>
        </w:rPr>
      </w:pPr>
    </w:p>
    <w:p w14:paraId="32028ECE" w14:textId="4E2F2186" w:rsidR="008D7760" w:rsidRDefault="00877550" w:rsidP="00C2733E">
      <w:pPr>
        <w:widowControl/>
        <w:numPr>
          <w:ilvl w:val="1"/>
          <w:numId w:val="7"/>
        </w:numPr>
        <w:tabs>
          <w:tab w:val="left" w:pos="-180"/>
        </w:tabs>
        <w:autoSpaceDE w:val="0"/>
        <w:spacing w:line="276" w:lineRule="auto"/>
        <w:ind w:left="426" w:hanging="426"/>
        <w:textAlignment w:val="auto"/>
        <w:rPr>
          <w:rFonts w:ascii="Arial" w:hAnsi="Arial" w:cs="Arial"/>
          <w:sz w:val="22"/>
          <w:szCs w:val="22"/>
        </w:rPr>
      </w:pPr>
      <w:r w:rsidRPr="00AF7343">
        <w:rPr>
          <w:rFonts w:ascii="Arial" w:hAnsi="Arial" w:cs="Arial"/>
          <w:sz w:val="22"/>
          <w:szCs w:val="22"/>
        </w:rPr>
        <w:t xml:space="preserve">Takto je dodavatel oprávněn vyúčtovat cenu díla až do výše 90 % celkové ceny díla dle této smlouvy bez DPH. </w:t>
      </w:r>
      <w:r w:rsidR="00AF7343" w:rsidRPr="00AF7343">
        <w:rPr>
          <w:rFonts w:ascii="Arial" w:hAnsi="Arial" w:cs="Arial"/>
          <w:sz w:val="22"/>
          <w:szCs w:val="22"/>
        </w:rPr>
        <w:t>Zbylých</w:t>
      </w:r>
      <w:r w:rsidRPr="00AF7343">
        <w:rPr>
          <w:rFonts w:ascii="Arial" w:hAnsi="Arial" w:cs="Arial"/>
          <w:sz w:val="22"/>
          <w:szCs w:val="22"/>
        </w:rPr>
        <w:t xml:space="preserve"> </w:t>
      </w:r>
      <w:r w:rsidR="00AF7343" w:rsidRPr="00AF7343">
        <w:rPr>
          <w:rFonts w:ascii="Arial" w:hAnsi="Arial" w:cs="Arial"/>
          <w:sz w:val="22"/>
          <w:szCs w:val="22"/>
        </w:rPr>
        <w:t>10</w:t>
      </w:r>
      <w:r w:rsidRPr="00AF7343">
        <w:rPr>
          <w:rFonts w:ascii="Arial" w:hAnsi="Arial" w:cs="Arial"/>
          <w:sz w:val="22"/>
          <w:szCs w:val="22"/>
        </w:rPr>
        <w:t xml:space="preserve"> % celkové ceny díla je dodavatel oprávněn vyúčtovat objednateli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 V</w:t>
      </w:r>
      <w:r w:rsidR="004C07A1">
        <w:rPr>
          <w:rFonts w:ascii="Arial" w:hAnsi="Arial" w:cs="Arial"/>
          <w:sz w:val="22"/>
          <w:szCs w:val="22"/>
        </w:rPr>
        <w:t> </w:t>
      </w:r>
      <w:r w:rsidRPr="00AF7343">
        <w:rPr>
          <w:rFonts w:ascii="Arial" w:hAnsi="Arial" w:cs="Arial"/>
          <w:sz w:val="22"/>
          <w:szCs w:val="22"/>
        </w:rPr>
        <w:t>případě</w:t>
      </w:r>
      <w:r w:rsidR="004C07A1">
        <w:rPr>
          <w:rFonts w:ascii="Arial" w:hAnsi="Arial" w:cs="Arial"/>
          <w:sz w:val="22"/>
          <w:szCs w:val="22"/>
        </w:rPr>
        <w:t>, že má</w:t>
      </w:r>
      <w:r w:rsidRPr="00AF7343">
        <w:rPr>
          <w:rFonts w:ascii="Arial" w:hAnsi="Arial" w:cs="Arial"/>
          <w:sz w:val="22"/>
          <w:szCs w:val="22"/>
        </w:rPr>
        <w:t xml:space="preserve"> objednatel o kvalitě či rozsahu takto účtovaných prací nebo dodávek, může objednatel pozastavit úhradu faktury až do doby, než se strany dohodnou na tom, zda a v jakém rozsahu a kvalitě byly takto sporné práce nebo dodávky provedeny.</w:t>
      </w:r>
    </w:p>
    <w:p w14:paraId="272D35A7" w14:textId="77777777" w:rsidR="00AD10B3" w:rsidRPr="00AD10B3" w:rsidRDefault="00AD10B3" w:rsidP="00AD10B3">
      <w:pPr>
        <w:widowControl/>
        <w:tabs>
          <w:tab w:val="left" w:pos="-180"/>
        </w:tabs>
        <w:autoSpaceDE w:val="0"/>
        <w:spacing w:line="276" w:lineRule="auto"/>
        <w:ind w:left="540"/>
        <w:textAlignment w:val="auto"/>
        <w:rPr>
          <w:rFonts w:ascii="Arial" w:hAnsi="Arial" w:cs="Arial"/>
          <w:sz w:val="22"/>
          <w:szCs w:val="22"/>
        </w:rPr>
      </w:pPr>
    </w:p>
    <w:p w14:paraId="0C6FFFB8" w14:textId="5FC108C3"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F</w:t>
      </w:r>
      <w:r w:rsidR="00170C84">
        <w:rPr>
          <w:rFonts w:ascii="Arial" w:hAnsi="Arial" w:cs="Arial"/>
          <w:sz w:val="22"/>
          <w:szCs w:val="22"/>
        </w:rPr>
        <w:t>aktury jsou splatné</w:t>
      </w:r>
      <w:r w:rsidRPr="00C15500">
        <w:rPr>
          <w:rFonts w:ascii="Arial" w:hAnsi="Arial" w:cs="Arial"/>
          <w:sz w:val="22"/>
          <w:szCs w:val="22"/>
        </w:rPr>
        <w:t xml:space="preserve"> ve lhůtě </w:t>
      </w:r>
      <w:r w:rsidR="004C07A1">
        <w:rPr>
          <w:rFonts w:ascii="Arial" w:hAnsi="Arial" w:cs="Arial"/>
          <w:sz w:val="22"/>
          <w:szCs w:val="22"/>
        </w:rPr>
        <w:t>14</w:t>
      </w:r>
      <w:r w:rsidRPr="00C15500">
        <w:rPr>
          <w:rFonts w:ascii="Arial" w:hAnsi="Arial" w:cs="Arial"/>
          <w:sz w:val="22"/>
          <w:szCs w:val="22"/>
        </w:rPr>
        <w:t xml:space="preserve"> kalendářních dnů od jejího doručení objednateli za předpokladu, že bude vystavena v souladu s platebními podmínkami a bude splňovat všechny uvedené náležitosti, týkající se vystavené faktury. Pokud faktura nebude </w:t>
      </w:r>
      <w:r w:rsidRPr="00C15500">
        <w:rPr>
          <w:rFonts w:ascii="Arial" w:hAnsi="Arial" w:cs="Arial"/>
          <w:sz w:val="22"/>
          <w:szCs w:val="22"/>
        </w:rPr>
        <w:lastRenderedPageBreak/>
        <w:t xml:space="preserve">vystavena v souladu s platebními podmínkami nebo nebude splňovat požadované náležitosti, je objednatel oprávněn fakturu </w:t>
      </w:r>
      <w:r w:rsidR="00F92BC3">
        <w:rPr>
          <w:rFonts w:ascii="Arial" w:hAnsi="Arial" w:cs="Arial"/>
          <w:sz w:val="22"/>
          <w:szCs w:val="22"/>
        </w:rPr>
        <w:t>dodavatel</w:t>
      </w:r>
      <w:r w:rsidRPr="00C15500">
        <w:rPr>
          <w:rFonts w:ascii="Arial" w:hAnsi="Arial" w:cs="Arial"/>
          <w:sz w:val="22"/>
          <w:szCs w:val="22"/>
        </w:rPr>
        <w:t>i díla vrátit; vrácením pozbývá faktura splatnosti.</w:t>
      </w:r>
    </w:p>
    <w:p w14:paraId="3FB1E43A" w14:textId="77777777" w:rsidR="000E102E" w:rsidRPr="00C15500" w:rsidRDefault="000E102E" w:rsidP="00040850">
      <w:pPr>
        <w:autoSpaceDE w:val="0"/>
        <w:spacing w:line="276" w:lineRule="auto"/>
        <w:ind w:left="540" w:hanging="540"/>
        <w:rPr>
          <w:rFonts w:ascii="Arial" w:hAnsi="Arial" w:cs="Arial"/>
          <w:sz w:val="22"/>
          <w:szCs w:val="22"/>
        </w:rPr>
      </w:pPr>
    </w:p>
    <w:p w14:paraId="268D4942"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Pr>
          <w:rFonts w:ascii="Arial" w:hAnsi="Arial" w:cs="Arial"/>
          <w:sz w:val="22"/>
          <w:szCs w:val="22"/>
        </w:rPr>
        <w:t>dodavatel</w:t>
      </w:r>
      <w:r w:rsidRPr="00C15500">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Pr>
          <w:rFonts w:ascii="Arial" w:hAnsi="Arial" w:cs="Arial"/>
          <w:sz w:val="22"/>
          <w:szCs w:val="22"/>
        </w:rPr>
        <w:t>dodavatel</w:t>
      </w:r>
      <w:r w:rsidRPr="00C15500">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154027B2" w14:textId="77777777" w:rsidR="000E102E" w:rsidRPr="00C15500" w:rsidRDefault="000E102E" w:rsidP="00040850">
      <w:pPr>
        <w:autoSpaceDE w:val="0"/>
        <w:spacing w:line="276" w:lineRule="auto"/>
        <w:ind w:left="540" w:hanging="540"/>
        <w:rPr>
          <w:rFonts w:ascii="Arial" w:hAnsi="Arial" w:cs="Arial"/>
          <w:sz w:val="22"/>
          <w:szCs w:val="22"/>
        </w:rPr>
      </w:pPr>
    </w:p>
    <w:p w14:paraId="28FB684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Veškeré platby budou prováděny v českých korunách.</w:t>
      </w:r>
    </w:p>
    <w:p w14:paraId="4FDC66E6" w14:textId="77777777" w:rsidR="000E102E" w:rsidRPr="00C15500" w:rsidRDefault="000E102E" w:rsidP="00040850">
      <w:pPr>
        <w:autoSpaceDE w:val="0"/>
        <w:spacing w:line="276" w:lineRule="auto"/>
        <w:rPr>
          <w:rFonts w:ascii="Arial" w:hAnsi="Arial" w:cs="Arial"/>
          <w:sz w:val="22"/>
          <w:szCs w:val="22"/>
        </w:rPr>
      </w:pPr>
    </w:p>
    <w:p w14:paraId="5564701A" w14:textId="1F5FDD10"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souhlasí dle </w:t>
      </w:r>
      <w:proofErr w:type="spellStart"/>
      <w:r w:rsidR="000E102E" w:rsidRPr="00C15500">
        <w:rPr>
          <w:rFonts w:ascii="Arial" w:hAnsi="Arial" w:cs="Arial"/>
          <w:sz w:val="22"/>
          <w:szCs w:val="22"/>
        </w:rPr>
        <w:t>ust</w:t>
      </w:r>
      <w:proofErr w:type="spellEnd"/>
      <w:r w:rsidR="000E102E" w:rsidRPr="00C15500">
        <w:rPr>
          <w:rFonts w:ascii="Arial" w:hAnsi="Arial" w:cs="Arial"/>
          <w:sz w:val="22"/>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Pr>
          <w:rFonts w:ascii="Arial" w:hAnsi="Arial" w:cs="Arial"/>
          <w:sz w:val="22"/>
          <w:szCs w:val="22"/>
        </w:rPr>
        <w:t>dodavatel</w:t>
      </w:r>
      <w:r w:rsidR="000E102E" w:rsidRPr="00C15500">
        <w:rPr>
          <w:rFonts w:ascii="Arial" w:hAnsi="Arial" w:cs="Arial"/>
          <w:sz w:val="22"/>
          <w:szCs w:val="22"/>
        </w:rPr>
        <w:t xml:space="preserve"> plnit prostřednictvím jiných subjektů je povinen zajistit, aby tyto subjekty podléhal</w:t>
      </w:r>
      <w:r w:rsidR="000021D8">
        <w:rPr>
          <w:rFonts w:ascii="Arial" w:hAnsi="Arial" w:cs="Arial"/>
          <w:sz w:val="22"/>
          <w:szCs w:val="22"/>
        </w:rPr>
        <w:t>y</w:t>
      </w:r>
      <w:r w:rsidR="000E102E" w:rsidRPr="00C15500">
        <w:rPr>
          <w:rFonts w:ascii="Arial" w:hAnsi="Arial" w:cs="Arial"/>
          <w:sz w:val="22"/>
          <w:szCs w:val="22"/>
        </w:rPr>
        <w:t xml:space="preserve"> povinnostem uvedeným v tomto bodě smlouvy. Tuto povinnost má </w:t>
      </w:r>
      <w:r>
        <w:rPr>
          <w:rFonts w:ascii="Arial" w:hAnsi="Arial" w:cs="Arial"/>
          <w:sz w:val="22"/>
          <w:szCs w:val="22"/>
        </w:rPr>
        <w:t>dodavatel</w:t>
      </w:r>
      <w:r w:rsidR="000E102E" w:rsidRPr="00C15500">
        <w:rPr>
          <w:rFonts w:ascii="Arial" w:hAnsi="Arial" w:cs="Arial"/>
          <w:sz w:val="22"/>
          <w:szCs w:val="22"/>
        </w:rPr>
        <w:t xml:space="preserve"> i v případě dodavatelských subjektů. </w:t>
      </w:r>
      <w:r>
        <w:rPr>
          <w:rFonts w:ascii="Arial" w:hAnsi="Arial" w:cs="Arial"/>
          <w:sz w:val="22"/>
          <w:szCs w:val="22"/>
        </w:rPr>
        <w:t xml:space="preserve">Dodavatel </w:t>
      </w:r>
      <w:r w:rsidR="000E102E" w:rsidRPr="00C15500">
        <w:rPr>
          <w:rFonts w:ascii="Arial" w:hAnsi="Arial" w:cs="Arial"/>
          <w:sz w:val="22"/>
          <w:szCs w:val="22"/>
        </w:rPr>
        <w:t xml:space="preserve">se dále zavazuje uchovávat veškerou dokumentaci související se smlouvou a </w:t>
      </w:r>
      <w:r w:rsidR="000D789F" w:rsidRPr="00C15500">
        <w:rPr>
          <w:rFonts w:ascii="Arial" w:hAnsi="Arial" w:cs="Arial"/>
          <w:sz w:val="22"/>
          <w:szCs w:val="22"/>
        </w:rPr>
        <w:t xml:space="preserve">realizací </w:t>
      </w:r>
      <w:r w:rsidR="000E102E" w:rsidRPr="00C15500">
        <w:rPr>
          <w:rFonts w:ascii="Arial" w:hAnsi="Arial" w:cs="Arial"/>
          <w:sz w:val="22"/>
          <w:szCs w:val="22"/>
        </w:rPr>
        <w:t>projekt po dobu 10 let ode dne předání a převzetí díla</w:t>
      </w:r>
      <w:r w:rsidR="008D7760">
        <w:rPr>
          <w:rFonts w:ascii="Arial" w:hAnsi="Arial" w:cs="Arial"/>
          <w:sz w:val="22"/>
          <w:szCs w:val="22"/>
        </w:rPr>
        <w:t xml:space="preserve">. </w:t>
      </w:r>
      <w:r>
        <w:rPr>
          <w:rFonts w:ascii="Arial" w:hAnsi="Arial" w:cs="Arial"/>
          <w:sz w:val="22"/>
          <w:szCs w:val="22"/>
        </w:rPr>
        <w:t xml:space="preserve">Dodavatel </w:t>
      </w:r>
      <w:r w:rsidR="000E102E" w:rsidRPr="00C15500">
        <w:rPr>
          <w:rFonts w:ascii="Arial" w:hAnsi="Arial" w:cs="Arial"/>
          <w:sz w:val="22"/>
          <w:szCs w:val="22"/>
        </w:rPr>
        <w:t xml:space="preserve">je povinen smluvně zajistit, aby součinnost při plnění jeho závazků dle </w:t>
      </w:r>
      <w:r w:rsidR="000D789F" w:rsidRPr="00C15500">
        <w:rPr>
          <w:rFonts w:ascii="Arial" w:hAnsi="Arial" w:cs="Arial"/>
          <w:sz w:val="22"/>
          <w:szCs w:val="22"/>
        </w:rPr>
        <w:t>tohoto bodu smlouvy</w:t>
      </w:r>
      <w:r w:rsidR="000E102E" w:rsidRPr="00C15500">
        <w:rPr>
          <w:rFonts w:ascii="Arial" w:hAnsi="Arial" w:cs="Arial"/>
          <w:sz w:val="22"/>
          <w:szCs w:val="22"/>
        </w:rPr>
        <w:t xml:space="preserve"> v plném rozsahu poskytli i jeho subdodavatelé. Pokud tak neučiní, bude odpovídat objednateli za jejich nesoučinnost sám. </w:t>
      </w:r>
    </w:p>
    <w:p w14:paraId="092D7A87" w14:textId="77777777" w:rsidR="000E102E" w:rsidRPr="00C15500" w:rsidRDefault="000E102E" w:rsidP="00040850">
      <w:pPr>
        <w:autoSpaceDE w:val="0"/>
        <w:spacing w:line="276" w:lineRule="auto"/>
        <w:rPr>
          <w:rFonts w:ascii="Arial" w:hAnsi="Arial" w:cs="Arial"/>
          <w:sz w:val="22"/>
          <w:szCs w:val="22"/>
        </w:rPr>
      </w:pPr>
    </w:p>
    <w:p w14:paraId="30C241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dále dohodly, že v případě, že se </w:t>
      </w:r>
      <w:r w:rsidR="00F92BC3">
        <w:rPr>
          <w:rFonts w:ascii="Arial" w:hAnsi="Arial" w:cs="Arial"/>
          <w:sz w:val="22"/>
          <w:szCs w:val="22"/>
        </w:rPr>
        <w:t>dodavatel</w:t>
      </w:r>
      <w:r w:rsidRPr="00C15500">
        <w:rPr>
          <w:rFonts w:ascii="Arial" w:hAnsi="Arial" w:cs="Arial"/>
          <w:sz w:val="22"/>
          <w:szCs w:val="22"/>
        </w:rPr>
        <w:t xml:space="preserve"> stane ve smyslu </w:t>
      </w:r>
      <w:proofErr w:type="spellStart"/>
      <w:r w:rsidRPr="00C15500">
        <w:rPr>
          <w:rFonts w:ascii="Arial" w:hAnsi="Arial" w:cs="Arial"/>
          <w:sz w:val="22"/>
          <w:szCs w:val="22"/>
        </w:rPr>
        <w:t>ust</w:t>
      </w:r>
      <w:proofErr w:type="spellEnd"/>
      <w:r w:rsidRPr="00C15500">
        <w:rPr>
          <w:rFonts w:ascii="Arial" w:hAnsi="Arial" w:cs="Arial"/>
          <w:sz w:val="22"/>
          <w:szCs w:val="22"/>
        </w:rPr>
        <w:t xml:space="preserve">. </w:t>
      </w:r>
      <w:r w:rsidR="00A54447" w:rsidRPr="00C15500">
        <w:rPr>
          <w:rFonts w:ascii="Arial" w:hAnsi="Arial" w:cs="Arial"/>
          <w:sz w:val="22"/>
          <w:szCs w:val="22"/>
        </w:rPr>
        <w:br/>
      </w:r>
      <w:r w:rsidRPr="00C15500">
        <w:rPr>
          <w:rFonts w:ascii="Arial" w:hAnsi="Arial" w:cs="Arial"/>
          <w:sz w:val="22"/>
          <w:szCs w:val="22"/>
        </w:rPr>
        <w:t>§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C15500">
        <w:rPr>
          <w:rFonts w:ascii="Arial" w:hAnsi="Arial" w:cs="Arial"/>
          <w:sz w:val="22"/>
          <w:szCs w:val="22"/>
        </w:rPr>
        <w:t xml:space="preserve"> </w:t>
      </w:r>
      <w:r w:rsidR="00F92BC3">
        <w:rPr>
          <w:rFonts w:ascii="Arial" w:hAnsi="Arial" w:cs="Arial"/>
          <w:sz w:val="22"/>
          <w:szCs w:val="22"/>
        </w:rPr>
        <w:t xml:space="preserve">Dodavatel </w:t>
      </w:r>
      <w:r w:rsidR="00072B19" w:rsidRPr="00C15500">
        <w:rPr>
          <w:rFonts w:ascii="Arial" w:hAnsi="Arial" w:cs="Arial"/>
          <w:sz w:val="22"/>
          <w:szCs w:val="22"/>
        </w:rPr>
        <w:t xml:space="preserve">je na svoji nespolehlivost </w:t>
      </w:r>
      <w:r w:rsidR="00E261C5" w:rsidRPr="00C15500">
        <w:rPr>
          <w:rFonts w:ascii="Arial" w:hAnsi="Arial" w:cs="Arial"/>
          <w:sz w:val="22"/>
          <w:szCs w:val="22"/>
        </w:rPr>
        <w:t xml:space="preserve">Objednatele upozornit po právní moci rozhodnutí. Nesplnění této povinnosti je hrubým porušením povinností </w:t>
      </w:r>
      <w:r w:rsidR="00F92BC3">
        <w:rPr>
          <w:rFonts w:ascii="Arial" w:hAnsi="Arial" w:cs="Arial"/>
          <w:sz w:val="22"/>
          <w:szCs w:val="22"/>
        </w:rPr>
        <w:t>dodavatel</w:t>
      </w:r>
      <w:r w:rsidR="00E261C5" w:rsidRPr="00C15500">
        <w:rPr>
          <w:rFonts w:ascii="Arial" w:hAnsi="Arial" w:cs="Arial"/>
          <w:sz w:val="22"/>
          <w:szCs w:val="22"/>
        </w:rPr>
        <w:t xml:space="preserve">e. </w:t>
      </w:r>
    </w:p>
    <w:p w14:paraId="2762DDCB" w14:textId="77777777" w:rsidR="000E102E" w:rsidRPr="00C15500" w:rsidRDefault="000E102E" w:rsidP="00040850">
      <w:pPr>
        <w:pStyle w:val="Odstavecseseznamem2"/>
        <w:autoSpaceDE w:val="0"/>
        <w:spacing w:line="276" w:lineRule="auto"/>
        <w:ind w:left="0"/>
        <w:rPr>
          <w:rFonts w:ascii="Arial" w:hAnsi="Arial" w:cs="Arial"/>
          <w:sz w:val="22"/>
          <w:szCs w:val="22"/>
        </w:rPr>
      </w:pPr>
    </w:p>
    <w:p w14:paraId="586D497C" w14:textId="77777777" w:rsidR="00CC4A2D" w:rsidRPr="00C15500" w:rsidRDefault="00CC4A2D" w:rsidP="00040850">
      <w:pPr>
        <w:autoSpaceDE w:val="0"/>
        <w:spacing w:line="276" w:lineRule="auto"/>
        <w:ind w:left="360"/>
        <w:jc w:val="center"/>
        <w:rPr>
          <w:rFonts w:ascii="Arial" w:hAnsi="Arial" w:cs="Arial"/>
          <w:b/>
          <w:bCs/>
          <w:sz w:val="22"/>
          <w:szCs w:val="22"/>
        </w:rPr>
      </w:pPr>
    </w:p>
    <w:p w14:paraId="260DD2B5"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w:t>
      </w:r>
    </w:p>
    <w:p w14:paraId="7B594191"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Vlastnické právo k dílu</w:t>
      </w:r>
    </w:p>
    <w:p w14:paraId="2A355362" w14:textId="77777777" w:rsidR="000E102E" w:rsidRPr="00C15500" w:rsidRDefault="000E102E" w:rsidP="00040850">
      <w:pPr>
        <w:autoSpaceDE w:val="0"/>
        <w:spacing w:line="276" w:lineRule="auto"/>
        <w:ind w:left="540" w:hanging="540"/>
        <w:rPr>
          <w:rFonts w:ascii="Arial" w:hAnsi="Arial" w:cs="Arial"/>
          <w:sz w:val="22"/>
          <w:szCs w:val="22"/>
        </w:rPr>
      </w:pPr>
    </w:p>
    <w:p w14:paraId="5ACCAC3E"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8F8B7F6" w14:textId="2F31F9D7" w:rsidR="006735EB" w:rsidRPr="00C15500" w:rsidRDefault="0086590A"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Objednatel je vlastníkem</w:t>
      </w:r>
      <w:r w:rsidR="00FA0371">
        <w:rPr>
          <w:rFonts w:ascii="Arial" w:hAnsi="Arial" w:cs="Arial"/>
          <w:sz w:val="22"/>
          <w:szCs w:val="22"/>
        </w:rPr>
        <w:t xml:space="preserve"> díla</w:t>
      </w:r>
      <w:r w:rsidRPr="00C15500">
        <w:rPr>
          <w:rFonts w:ascii="Arial" w:hAnsi="Arial" w:cs="Arial"/>
          <w:sz w:val="22"/>
          <w:szCs w:val="22"/>
        </w:rPr>
        <w:t xml:space="preserve"> od počátku jeho zhotovování s tím, že </w:t>
      </w:r>
      <w:r w:rsidR="00F92BC3">
        <w:rPr>
          <w:rFonts w:ascii="Arial" w:hAnsi="Arial" w:cs="Arial"/>
          <w:sz w:val="22"/>
          <w:szCs w:val="22"/>
        </w:rPr>
        <w:t>dodavatel</w:t>
      </w:r>
      <w:r w:rsidRPr="00C15500">
        <w:rPr>
          <w:rFonts w:ascii="Arial" w:hAnsi="Arial" w:cs="Arial"/>
          <w:sz w:val="22"/>
          <w:szCs w:val="22"/>
        </w:rPr>
        <w:t xml:space="preserve"> je vlastníkem věcí, které si opatřil k provedení vlastní stavby až do doby, kdy se zpracováním stanou součástí vlastní </w:t>
      </w:r>
      <w:r w:rsidR="00FA0371">
        <w:rPr>
          <w:rFonts w:ascii="Arial" w:hAnsi="Arial" w:cs="Arial"/>
          <w:sz w:val="22"/>
          <w:szCs w:val="22"/>
        </w:rPr>
        <w:t>stavby</w:t>
      </w:r>
      <w:r w:rsidRPr="00C15500">
        <w:rPr>
          <w:rFonts w:ascii="Arial" w:hAnsi="Arial" w:cs="Arial"/>
          <w:sz w:val="22"/>
          <w:szCs w:val="22"/>
        </w:rPr>
        <w:t>.</w:t>
      </w:r>
    </w:p>
    <w:p w14:paraId="78B658B7" w14:textId="77777777" w:rsidR="006735EB" w:rsidRPr="00C15500" w:rsidRDefault="006735EB" w:rsidP="00040850">
      <w:pPr>
        <w:autoSpaceDE w:val="0"/>
        <w:autoSpaceDN w:val="0"/>
        <w:spacing w:line="276" w:lineRule="auto"/>
        <w:rPr>
          <w:rFonts w:ascii="Arial" w:hAnsi="Arial" w:cs="Arial"/>
          <w:b/>
          <w:bCs/>
          <w:sz w:val="22"/>
          <w:szCs w:val="22"/>
        </w:rPr>
      </w:pPr>
    </w:p>
    <w:p w14:paraId="06766A88" w14:textId="77777777" w:rsidR="006735EB"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86590A" w:rsidRPr="00C15500">
        <w:rPr>
          <w:rFonts w:ascii="Arial" w:hAnsi="Arial" w:cs="Arial"/>
          <w:sz w:val="22"/>
          <w:szCs w:val="22"/>
        </w:rPr>
        <w:t xml:space="preserve"> není bez předchozího písemného souhlasu objednatele oprávněn postoupit práva a povinnosti z této smlouvy na třetí osobu.</w:t>
      </w:r>
    </w:p>
    <w:p w14:paraId="07E1953D" w14:textId="77777777" w:rsidR="009430DF" w:rsidRPr="00C15500" w:rsidRDefault="009430DF" w:rsidP="00040850">
      <w:pPr>
        <w:suppressAutoHyphens w:val="0"/>
        <w:autoSpaceDE w:val="0"/>
        <w:autoSpaceDN w:val="0"/>
        <w:adjustRightInd w:val="0"/>
        <w:spacing w:line="276" w:lineRule="auto"/>
        <w:ind w:left="540"/>
        <w:rPr>
          <w:rFonts w:ascii="Arial" w:hAnsi="Arial" w:cs="Arial"/>
          <w:sz w:val="22"/>
          <w:szCs w:val="22"/>
        </w:rPr>
      </w:pPr>
    </w:p>
    <w:p w14:paraId="7426F09E" w14:textId="77777777" w:rsidR="00C15500" w:rsidRPr="00C15500" w:rsidRDefault="00C15500" w:rsidP="00040850">
      <w:pPr>
        <w:autoSpaceDE w:val="0"/>
        <w:spacing w:line="276" w:lineRule="auto"/>
        <w:rPr>
          <w:rFonts w:ascii="Arial" w:hAnsi="Arial" w:cs="Arial"/>
          <w:sz w:val="22"/>
          <w:szCs w:val="22"/>
        </w:rPr>
      </w:pPr>
    </w:p>
    <w:p w14:paraId="14E9C4B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VI.</w:t>
      </w:r>
    </w:p>
    <w:p w14:paraId="672CD9A0"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Staveniště</w:t>
      </w:r>
    </w:p>
    <w:p w14:paraId="3EA5C8F5" w14:textId="28DCA60F" w:rsidR="000E102E" w:rsidRPr="00C15500" w:rsidRDefault="000E102E" w:rsidP="00040850">
      <w:pPr>
        <w:autoSpaceDE w:val="0"/>
        <w:spacing w:line="276" w:lineRule="auto"/>
        <w:jc w:val="center"/>
        <w:rPr>
          <w:rFonts w:ascii="Arial" w:hAnsi="Arial" w:cs="Arial"/>
          <w:b/>
          <w:bCs/>
          <w:sz w:val="22"/>
          <w:szCs w:val="22"/>
        </w:rPr>
      </w:pPr>
    </w:p>
    <w:p w14:paraId="791B462D"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53494701" w14:textId="43242DDD" w:rsidR="000E102E" w:rsidRPr="00C15500" w:rsidRDefault="000E102E" w:rsidP="003B66C4">
      <w:pPr>
        <w:widowControl/>
        <w:tabs>
          <w:tab w:val="left" w:pos="-180"/>
        </w:tabs>
        <w:spacing w:line="276" w:lineRule="auto"/>
        <w:ind w:left="432"/>
        <w:textAlignment w:val="auto"/>
        <w:rPr>
          <w:rFonts w:ascii="Arial" w:hAnsi="Arial" w:cs="Arial"/>
          <w:sz w:val="22"/>
          <w:szCs w:val="22"/>
        </w:rPr>
      </w:pPr>
    </w:p>
    <w:p w14:paraId="3D35DBE9" w14:textId="28039207" w:rsidR="005A32D7" w:rsidRPr="00024522" w:rsidRDefault="000E102E" w:rsidP="00024522">
      <w:pPr>
        <w:widowControl/>
        <w:numPr>
          <w:ilvl w:val="1"/>
          <w:numId w:val="7"/>
        </w:numPr>
        <w:tabs>
          <w:tab w:val="left" w:pos="-180"/>
        </w:tabs>
        <w:spacing w:line="276" w:lineRule="auto"/>
        <w:textAlignment w:val="auto"/>
        <w:rPr>
          <w:rFonts w:ascii="Arial" w:hAnsi="Arial" w:cs="Arial"/>
          <w:sz w:val="22"/>
          <w:szCs w:val="22"/>
        </w:rPr>
      </w:pPr>
      <w:bookmarkStart w:id="0" w:name="_Hlk504041114"/>
      <w:r w:rsidRPr="00C15500">
        <w:rPr>
          <w:rFonts w:ascii="Arial" w:hAnsi="Arial" w:cs="Arial"/>
          <w:sz w:val="22"/>
          <w:szCs w:val="22"/>
        </w:rPr>
        <w:t xml:space="preserve">Objednatel předá </w:t>
      </w:r>
      <w:r w:rsidR="00F92BC3">
        <w:rPr>
          <w:rFonts w:ascii="Arial" w:hAnsi="Arial" w:cs="Arial"/>
          <w:sz w:val="22"/>
          <w:szCs w:val="22"/>
        </w:rPr>
        <w:t>dodavatel</w:t>
      </w:r>
      <w:r w:rsidRPr="00C15500">
        <w:rPr>
          <w:rFonts w:ascii="Arial" w:hAnsi="Arial" w:cs="Arial"/>
          <w:sz w:val="22"/>
          <w:szCs w:val="22"/>
        </w:rPr>
        <w:t>i</w:t>
      </w:r>
      <w:r w:rsidR="005A32D7">
        <w:rPr>
          <w:rFonts w:ascii="Arial" w:hAnsi="Arial" w:cs="Arial"/>
          <w:sz w:val="22"/>
          <w:szCs w:val="22"/>
        </w:rPr>
        <w:t xml:space="preserve"> </w:t>
      </w:r>
      <w:r w:rsidR="00C2733E">
        <w:rPr>
          <w:rFonts w:ascii="Arial" w:hAnsi="Arial" w:cs="Arial"/>
          <w:sz w:val="22"/>
          <w:szCs w:val="22"/>
        </w:rPr>
        <w:t>staveniště</w:t>
      </w:r>
      <w:r w:rsidRPr="00C15500">
        <w:rPr>
          <w:rFonts w:ascii="Arial" w:hAnsi="Arial" w:cs="Arial"/>
          <w:sz w:val="22"/>
          <w:szCs w:val="22"/>
        </w:rPr>
        <w:t xml:space="preserve"> po odeslání výzvy</w:t>
      </w:r>
      <w:r w:rsidR="00117A35">
        <w:rPr>
          <w:rFonts w:ascii="Arial" w:hAnsi="Arial" w:cs="Arial"/>
          <w:sz w:val="22"/>
          <w:szCs w:val="22"/>
        </w:rPr>
        <w:t xml:space="preserve"> k převzetí</w:t>
      </w:r>
      <w:r w:rsidRPr="00C15500">
        <w:rPr>
          <w:rFonts w:ascii="Arial" w:hAnsi="Arial" w:cs="Arial"/>
          <w:sz w:val="22"/>
          <w:szCs w:val="22"/>
        </w:rPr>
        <w:t xml:space="preserve"> dle čl</w:t>
      </w:r>
      <w:r w:rsidR="00A80DD4" w:rsidRPr="00C15500">
        <w:rPr>
          <w:rFonts w:ascii="Arial" w:hAnsi="Arial" w:cs="Arial"/>
          <w:sz w:val="22"/>
          <w:szCs w:val="22"/>
        </w:rPr>
        <w:t>ánku II. odst.</w:t>
      </w:r>
      <w:r w:rsidRPr="00C15500">
        <w:rPr>
          <w:rFonts w:ascii="Arial" w:hAnsi="Arial" w:cs="Arial"/>
          <w:sz w:val="22"/>
          <w:szCs w:val="22"/>
        </w:rPr>
        <w:t xml:space="preserve"> </w:t>
      </w:r>
      <w:proofErr w:type="gramStart"/>
      <w:r w:rsidRPr="00C15500">
        <w:rPr>
          <w:rFonts w:ascii="Arial" w:hAnsi="Arial" w:cs="Arial"/>
          <w:sz w:val="22"/>
          <w:szCs w:val="22"/>
        </w:rPr>
        <w:t>2.2</w:t>
      </w:r>
      <w:proofErr w:type="gramEnd"/>
      <w:r w:rsidRPr="00C15500">
        <w:rPr>
          <w:rFonts w:ascii="Arial" w:hAnsi="Arial" w:cs="Arial"/>
          <w:sz w:val="22"/>
          <w:szCs w:val="22"/>
        </w:rPr>
        <w:t>.</w:t>
      </w:r>
      <w:proofErr w:type="gramStart"/>
      <w:r w:rsidRPr="00C15500">
        <w:rPr>
          <w:rFonts w:ascii="Arial" w:hAnsi="Arial" w:cs="Arial"/>
          <w:sz w:val="22"/>
          <w:szCs w:val="22"/>
        </w:rPr>
        <w:t>smlouvy</w:t>
      </w:r>
      <w:proofErr w:type="gramEnd"/>
      <w:r w:rsidRPr="00C15500">
        <w:rPr>
          <w:rFonts w:ascii="Arial" w:hAnsi="Arial" w:cs="Arial"/>
          <w:sz w:val="22"/>
          <w:szCs w:val="22"/>
        </w:rPr>
        <w:t xml:space="preserve">, a to na základě zevrubné prohlídky prostoru staveniště a oboustranně podepsaného </w:t>
      </w:r>
      <w:r w:rsidR="004C07A1">
        <w:rPr>
          <w:rFonts w:ascii="Arial" w:hAnsi="Arial" w:cs="Arial"/>
          <w:sz w:val="22"/>
          <w:szCs w:val="22"/>
        </w:rPr>
        <w:t>záznamu ve stavebním deníku</w:t>
      </w:r>
    </w:p>
    <w:bookmarkEnd w:id="0"/>
    <w:p w14:paraId="5A50B0D5" w14:textId="77777777" w:rsidR="000E102E" w:rsidRPr="00C15500" w:rsidRDefault="000E102E" w:rsidP="00040850">
      <w:pPr>
        <w:autoSpaceDE w:val="0"/>
        <w:spacing w:line="276" w:lineRule="auto"/>
        <w:rPr>
          <w:rFonts w:ascii="Arial" w:hAnsi="Arial" w:cs="Arial"/>
          <w:sz w:val="22"/>
          <w:szCs w:val="22"/>
        </w:rPr>
      </w:pPr>
    </w:p>
    <w:p w14:paraId="649CBB6F" w14:textId="77777777" w:rsidR="0080184D"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zabezpečí na vlastní náklad </w:t>
      </w:r>
      <w:r w:rsidR="00024522">
        <w:rPr>
          <w:rFonts w:ascii="Arial" w:hAnsi="Arial" w:cs="Arial"/>
          <w:sz w:val="22"/>
          <w:szCs w:val="22"/>
        </w:rPr>
        <w:t xml:space="preserve">pracoviště </w:t>
      </w:r>
      <w:r w:rsidR="00AD10B3">
        <w:rPr>
          <w:rFonts w:ascii="Arial" w:hAnsi="Arial" w:cs="Arial"/>
          <w:sz w:val="22"/>
          <w:szCs w:val="22"/>
        </w:rPr>
        <w:t>díla</w:t>
      </w:r>
      <w:r w:rsidR="000E102E" w:rsidRPr="00C15500">
        <w:rPr>
          <w:rFonts w:ascii="Arial" w:hAnsi="Arial" w:cs="Arial"/>
          <w:sz w:val="22"/>
          <w:szCs w:val="22"/>
        </w:rPr>
        <w:t xml:space="preserve"> a zajistí </w:t>
      </w:r>
      <w:r w:rsidR="00024522">
        <w:rPr>
          <w:rFonts w:ascii="Arial" w:hAnsi="Arial" w:cs="Arial"/>
          <w:sz w:val="22"/>
          <w:szCs w:val="22"/>
        </w:rPr>
        <w:t xml:space="preserve">funkční </w:t>
      </w:r>
      <w:r w:rsidR="000E102E" w:rsidRPr="00C15500">
        <w:rPr>
          <w:rFonts w:ascii="Arial" w:hAnsi="Arial" w:cs="Arial"/>
          <w:sz w:val="22"/>
          <w:szCs w:val="22"/>
        </w:rPr>
        <w:t>vjezd</w:t>
      </w:r>
      <w:r w:rsidR="00024522">
        <w:rPr>
          <w:rFonts w:ascii="Arial" w:hAnsi="Arial" w:cs="Arial"/>
          <w:sz w:val="22"/>
          <w:szCs w:val="22"/>
        </w:rPr>
        <w:t xml:space="preserve">, </w:t>
      </w:r>
      <w:r w:rsidR="000E102E" w:rsidRPr="00C15500">
        <w:rPr>
          <w:rFonts w:ascii="Arial" w:hAnsi="Arial" w:cs="Arial"/>
          <w:sz w:val="22"/>
          <w:szCs w:val="22"/>
        </w:rPr>
        <w:t xml:space="preserve">jeho provoz, údržbu, pořádek a čistotu po celou dobu výstavby, v souladu s § 14 </w:t>
      </w:r>
      <w:proofErr w:type="spellStart"/>
      <w:r w:rsidR="000E102E" w:rsidRPr="00C15500">
        <w:rPr>
          <w:rFonts w:ascii="Arial" w:hAnsi="Arial" w:cs="Arial"/>
          <w:sz w:val="22"/>
          <w:szCs w:val="22"/>
        </w:rPr>
        <w:t>vyhl</w:t>
      </w:r>
      <w:proofErr w:type="spellEnd"/>
      <w:r w:rsidR="000E102E" w:rsidRPr="00C15500">
        <w:rPr>
          <w:rFonts w:ascii="Arial" w:hAnsi="Arial" w:cs="Arial"/>
          <w:sz w:val="22"/>
          <w:szCs w:val="22"/>
        </w:rPr>
        <w:t>. č. 268/2009 Sb., o obecných technických požadavcích na výstavbu, ve znění pozdějších předpisů</w:t>
      </w:r>
      <w:r w:rsidR="00801BF6">
        <w:rPr>
          <w:rFonts w:ascii="Arial" w:hAnsi="Arial" w:cs="Arial"/>
          <w:sz w:val="22"/>
          <w:szCs w:val="22"/>
        </w:rPr>
        <w:t>.</w:t>
      </w:r>
    </w:p>
    <w:p w14:paraId="6BCF8C47" w14:textId="77777777" w:rsidR="00801BF6" w:rsidRDefault="00801BF6" w:rsidP="00801BF6">
      <w:pPr>
        <w:widowControl/>
        <w:tabs>
          <w:tab w:val="left" w:pos="-180"/>
        </w:tabs>
        <w:spacing w:line="276" w:lineRule="auto"/>
        <w:ind w:left="432"/>
        <w:textAlignment w:val="auto"/>
        <w:rPr>
          <w:rFonts w:ascii="Arial" w:hAnsi="Arial" w:cs="Arial"/>
          <w:sz w:val="22"/>
          <w:szCs w:val="22"/>
        </w:rPr>
      </w:pPr>
    </w:p>
    <w:p w14:paraId="144582C5" w14:textId="1D69494B" w:rsidR="00801BF6" w:rsidRDefault="0080184D" w:rsidP="00801BF6">
      <w:pPr>
        <w:widowControl/>
        <w:numPr>
          <w:ilvl w:val="1"/>
          <w:numId w:val="7"/>
        </w:numPr>
        <w:tabs>
          <w:tab w:val="left" w:pos="-180"/>
        </w:tabs>
        <w:spacing w:line="276" w:lineRule="auto"/>
        <w:textAlignment w:val="auto"/>
        <w:rPr>
          <w:rFonts w:ascii="Arial" w:hAnsi="Arial" w:cs="Arial"/>
          <w:sz w:val="22"/>
          <w:szCs w:val="22"/>
        </w:rPr>
      </w:pPr>
      <w:bookmarkStart w:id="1" w:name="_Hlk500917827"/>
      <w:r>
        <w:rPr>
          <w:rFonts w:ascii="Arial" w:hAnsi="Arial" w:cs="Arial"/>
          <w:sz w:val="22"/>
          <w:szCs w:val="22"/>
        </w:rPr>
        <w:t xml:space="preserve">Elektrickou energii nezbytnou pro vlastní realizaci </w:t>
      </w:r>
      <w:r w:rsidR="004C07A1">
        <w:rPr>
          <w:rFonts w:ascii="Arial" w:hAnsi="Arial" w:cs="Arial"/>
          <w:sz w:val="22"/>
          <w:szCs w:val="22"/>
        </w:rPr>
        <w:t>díla</w:t>
      </w:r>
      <w:r>
        <w:rPr>
          <w:rFonts w:ascii="Arial" w:hAnsi="Arial" w:cs="Arial"/>
          <w:sz w:val="22"/>
          <w:szCs w:val="22"/>
        </w:rPr>
        <w:t xml:space="preserve"> </w:t>
      </w:r>
      <w:r w:rsidR="00024522">
        <w:rPr>
          <w:rFonts w:ascii="Arial" w:hAnsi="Arial" w:cs="Arial"/>
          <w:sz w:val="22"/>
          <w:szCs w:val="22"/>
        </w:rPr>
        <w:t xml:space="preserve">poskytne </w:t>
      </w:r>
      <w:r w:rsidR="000021D8">
        <w:rPr>
          <w:rFonts w:ascii="Arial" w:hAnsi="Arial" w:cs="Arial"/>
          <w:sz w:val="22"/>
          <w:szCs w:val="22"/>
        </w:rPr>
        <w:t>objednatel</w:t>
      </w:r>
      <w:r w:rsidR="00024522">
        <w:rPr>
          <w:rFonts w:ascii="Arial" w:hAnsi="Arial" w:cs="Arial"/>
          <w:sz w:val="22"/>
          <w:szCs w:val="22"/>
        </w:rPr>
        <w:t xml:space="preserve"> v rámci běžné spotřeby, kontrolu</w:t>
      </w:r>
      <w:r>
        <w:rPr>
          <w:rFonts w:ascii="Arial" w:hAnsi="Arial" w:cs="Arial"/>
          <w:sz w:val="22"/>
          <w:szCs w:val="22"/>
        </w:rPr>
        <w:t xml:space="preserve"> spotřeby el. </w:t>
      </w:r>
      <w:proofErr w:type="gramStart"/>
      <w:r>
        <w:rPr>
          <w:rFonts w:ascii="Arial" w:hAnsi="Arial" w:cs="Arial"/>
          <w:sz w:val="22"/>
          <w:szCs w:val="22"/>
        </w:rPr>
        <w:t>energie</w:t>
      </w:r>
      <w:proofErr w:type="gramEnd"/>
      <w:r w:rsidR="00024522">
        <w:rPr>
          <w:rFonts w:ascii="Arial" w:hAnsi="Arial" w:cs="Arial"/>
          <w:sz w:val="22"/>
          <w:szCs w:val="22"/>
        </w:rPr>
        <w:t xml:space="preserve"> provede </w:t>
      </w:r>
      <w:r>
        <w:rPr>
          <w:rFonts w:ascii="Arial" w:hAnsi="Arial" w:cs="Arial"/>
          <w:sz w:val="22"/>
          <w:szCs w:val="22"/>
        </w:rPr>
        <w:t xml:space="preserve">namátkově, </w:t>
      </w:r>
      <w:r w:rsidR="00024522" w:rsidRPr="00E60D1C">
        <w:rPr>
          <w:rFonts w:ascii="Arial" w:hAnsi="Arial" w:cs="Arial"/>
          <w:sz w:val="22"/>
          <w:szCs w:val="22"/>
        </w:rPr>
        <w:t xml:space="preserve">průběžně </w:t>
      </w:r>
      <w:r w:rsidR="004C07A1">
        <w:rPr>
          <w:rFonts w:ascii="Arial" w:hAnsi="Arial" w:cs="Arial"/>
          <w:sz w:val="22"/>
          <w:szCs w:val="22"/>
        </w:rPr>
        <w:t>zástupce objednatele</w:t>
      </w:r>
      <w:r w:rsidR="00024522" w:rsidRPr="00E60D1C">
        <w:rPr>
          <w:rFonts w:ascii="Arial" w:hAnsi="Arial" w:cs="Arial"/>
          <w:sz w:val="22"/>
          <w:szCs w:val="22"/>
        </w:rPr>
        <w:t>, společně s vedoucím směny</w:t>
      </w:r>
      <w:r w:rsidRPr="00E60D1C">
        <w:rPr>
          <w:rFonts w:ascii="Arial" w:hAnsi="Arial" w:cs="Arial"/>
          <w:sz w:val="22"/>
          <w:szCs w:val="22"/>
        </w:rPr>
        <w:t xml:space="preserve"> praco</w:t>
      </w:r>
      <w:r w:rsidR="00117A35" w:rsidRPr="00E60D1C">
        <w:rPr>
          <w:rFonts w:ascii="Arial" w:hAnsi="Arial" w:cs="Arial"/>
          <w:sz w:val="22"/>
          <w:szCs w:val="22"/>
        </w:rPr>
        <w:t xml:space="preserve">vníků na </w:t>
      </w:r>
      <w:r w:rsidR="00AD10B3" w:rsidRPr="00E60D1C">
        <w:rPr>
          <w:rFonts w:ascii="Arial" w:hAnsi="Arial" w:cs="Arial"/>
          <w:sz w:val="22"/>
          <w:szCs w:val="22"/>
        </w:rPr>
        <w:t>pracovišti</w:t>
      </w:r>
      <w:r w:rsidRPr="00E60D1C">
        <w:rPr>
          <w:rFonts w:ascii="Arial" w:hAnsi="Arial" w:cs="Arial"/>
          <w:sz w:val="22"/>
          <w:szCs w:val="22"/>
        </w:rPr>
        <w:t>. O</w:t>
      </w:r>
      <w:r>
        <w:rPr>
          <w:rFonts w:ascii="Arial" w:hAnsi="Arial" w:cs="Arial"/>
          <w:sz w:val="22"/>
          <w:szCs w:val="22"/>
        </w:rPr>
        <w:t xml:space="preserve"> </w:t>
      </w:r>
      <w:r w:rsidR="00024522">
        <w:rPr>
          <w:rFonts w:ascii="Arial" w:hAnsi="Arial" w:cs="Arial"/>
          <w:sz w:val="22"/>
          <w:szCs w:val="22"/>
        </w:rPr>
        <w:t xml:space="preserve">této kontrole bude proveden </w:t>
      </w:r>
      <w:r>
        <w:rPr>
          <w:rFonts w:ascii="Arial" w:hAnsi="Arial" w:cs="Arial"/>
          <w:sz w:val="22"/>
          <w:szCs w:val="22"/>
        </w:rPr>
        <w:t>písemný záznam do stavebního deníku.</w:t>
      </w:r>
    </w:p>
    <w:bookmarkEnd w:id="1"/>
    <w:p w14:paraId="49B68686" w14:textId="77777777" w:rsidR="00801BF6" w:rsidRPr="00801BF6" w:rsidRDefault="00801BF6" w:rsidP="00801BF6">
      <w:pPr>
        <w:widowControl/>
        <w:tabs>
          <w:tab w:val="left" w:pos="-180"/>
        </w:tabs>
        <w:spacing w:line="276" w:lineRule="auto"/>
        <w:ind w:left="432"/>
        <w:textAlignment w:val="auto"/>
        <w:rPr>
          <w:rFonts w:ascii="Arial" w:hAnsi="Arial" w:cs="Arial"/>
          <w:sz w:val="22"/>
          <w:szCs w:val="22"/>
        </w:rPr>
      </w:pPr>
    </w:p>
    <w:p w14:paraId="7A539D0A" w14:textId="2B4A817A" w:rsidR="000E102E" w:rsidRDefault="0080184D"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V případě zjištění nehospodárné spotřeby (bezdůvodné přestoupení běžné praxe</w:t>
      </w:r>
      <w:r w:rsidR="00801BF6">
        <w:rPr>
          <w:rFonts w:ascii="Arial" w:hAnsi="Arial" w:cs="Arial"/>
          <w:sz w:val="22"/>
          <w:szCs w:val="22"/>
        </w:rPr>
        <w:t>)</w:t>
      </w:r>
      <w:r>
        <w:rPr>
          <w:rFonts w:ascii="Arial" w:hAnsi="Arial" w:cs="Arial"/>
          <w:sz w:val="22"/>
          <w:szCs w:val="22"/>
        </w:rPr>
        <w:t xml:space="preserve"> </w:t>
      </w:r>
      <w:r w:rsidR="00801BF6">
        <w:rPr>
          <w:rFonts w:ascii="Arial" w:hAnsi="Arial" w:cs="Arial"/>
          <w:sz w:val="22"/>
          <w:szCs w:val="22"/>
        </w:rPr>
        <w:t xml:space="preserve">bude přistoupeno k měření spotřeby el. </w:t>
      </w:r>
      <w:proofErr w:type="gramStart"/>
      <w:r w:rsidR="00801BF6">
        <w:rPr>
          <w:rFonts w:ascii="Arial" w:hAnsi="Arial" w:cs="Arial"/>
          <w:sz w:val="22"/>
          <w:szCs w:val="22"/>
        </w:rPr>
        <w:t>energie</w:t>
      </w:r>
      <w:proofErr w:type="gramEnd"/>
      <w:r w:rsidR="00801BF6">
        <w:rPr>
          <w:rFonts w:ascii="Arial" w:hAnsi="Arial" w:cs="Arial"/>
          <w:sz w:val="22"/>
          <w:szCs w:val="22"/>
        </w:rPr>
        <w:t xml:space="preserve">, kterou zajistí dodavatel a následně </w:t>
      </w:r>
      <w:r>
        <w:rPr>
          <w:rFonts w:ascii="Arial" w:hAnsi="Arial" w:cs="Arial"/>
          <w:sz w:val="22"/>
          <w:szCs w:val="22"/>
        </w:rPr>
        <w:t>bude požádán nezávislý orgán (soudní znalec) o vyhodnocení</w:t>
      </w:r>
      <w:r w:rsidR="00801BF6">
        <w:rPr>
          <w:rFonts w:ascii="Arial" w:hAnsi="Arial" w:cs="Arial"/>
          <w:sz w:val="22"/>
          <w:szCs w:val="22"/>
        </w:rPr>
        <w:t xml:space="preserve">.  Na základě předmětné odborné zprávy o případné nehospodárnosti bude dodavatel platit veškerou další spotřebovanou el. </w:t>
      </w:r>
      <w:proofErr w:type="gramStart"/>
      <w:r w:rsidR="00801BF6">
        <w:rPr>
          <w:rFonts w:ascii="Arial" w:hAnsi="Arial" w:cs="Arial"/>
          <w:sz w:val="22"/>
          <w:szCs w:val="22"/>
        </w:rPr>
        <w:t>energii</w:t>
      </w:r>
      <w:proofErr w:type="gramEnd"/>
      <w:r w:rsidR="00801BF6">
        <w:rPr>
          <w:rFonts w:ascii="Arial" w:hAnsi="Arial" w:cs="Arial"/>
          <w:sz w:val="22"/>
          <w:szCs w:val="22"/>
        </w:rPr>
        <w:t xml:space="preserve">. V případě vyhodnocení negativního, zadavatel uhradí náklady na měřící zařízení a další spotřebovanou el. </w:t>
      </w:r>
      <w:proofErr w:type="gramStart"/>
      <w:r w:rsidR="00801BF6">
        <w:rPr>
          <w:rFonts w:ascii="Arial" w:hAnsi="Arial" w:cs="Arial"/>
          <w:sz w:val="22"/>
          <w:szCs w:val="22"/>
        </w:rPr>
        <w:t>energii</w:t>
      </w:r>
      <w:proofErr w:type="gramEnd"/>
      <w:r w:rsidR="00801BF6">
        <w:rPr>
          <w:rFonts w:ascii="Arial" w:hAnsi="Arial" w:cs="Arial"/>
          <w:sz w:val="22"/>
          <w:szCs w:val="22"/>
        </w:rPr>
        <w:t>. P</w:t>
      </w:r>
      <w:r>
        <w:rPr>
          <w:rFonts w:ascii="Arial" w:hAnsi="Arial" w:cs="Arial"/>
          <w:sz w:val="22"/>
          <w:szCs w:val="22"/>
        </w:rPr>
        <w:t xml:space="preserve">ráce na </w:t>
      </w:r>
      <w:r w:rsidR="00117A35">
        <w:rPr>
          <w:rFonts w:ascii="Arial" w:hAnsi="Arial" w:cs="Arial"/>
          <w:sz w:val="22"/>
          <w:szCs w:val="22"/>
        </w:rPr>
        <w:t>stavbě</w:t>
      </w:r>
      <w:r>
        <w:rPr>
          <w:rFonts w:ascii="Arial" w:hAnsi="Arial" w:cs="Arial"/>
          <w:sz w:val="22"/>
          <w:szCs w:val="22"/>
        </w:rPr>
        <w:t xml:space="preserve"> se do doby, kdy dodavatel zajistí měření spotřeby el. </w:t>
      </w:r>
      <w:proofErr w:type="gramStart"/>
      <w:r>
        <w:rPr>
          <w:rFonts w:ascii="Arial" w:hAnsi="Arial" w:cs="Arial"/>
          <w:sz w:val="22"/>
          <w:szCs w:val="22"/>
        </w:rPr>
        <w:t>energie</w:t>
      </w:r>
      <w:proofErr w:type="gramEnd"/>
      <w:r>
        <w:rPr>
          <w:rFonts w:ascii="Arial" w:hAnsi="Arial" w:cs="Arial"/>
          <w:sz w:val="22"/>
          <w:szCs w:val="22"/>
        </w:rPr>
        <w:t xml:space="preserve"> zastaví. Tato komplikace nesmí mít vliv na ukončení termínu opravy ani na </w:t>
      </w:r>
      <w:r w:rsidR="00801BF6">
        <w:rPr>
          <w:rFonts w:ascii="Arial" w:hAnsi="Arial" w:cs="Arial"/>
          <w:sz w:val="22"/>
          <w:szCs w:val="22"/>
        </w:rPr>
        <w:t>tvorbu</w:t>
      </w:r>
      <w:r>
        <w:rPr>
          <w:rFonts w:ascii="Arial" w:hAnsi="Arial" w:cs="Arial"/>
          <w:sz w:val="22"/>
          <w:szCs w:val="22"/>
        </w:rPr>
        <w:t xml:space="preserve"> vícenákladů.</w:t>
      </w:r>
    </w:p>
    <w:p w14:paraId="60CF4390" w14:textId="08C20F87" w:rsidR="007571C8" w:rsidRDefault="007571C8" w:rsidP="00FA0371">
      <w:pPr>
        <w:widowControl/>
        <w:tabs>
          <w:tab w:val="left" w:pos="-180"/>
        </w:tabs>
        <w:spacing w:line="276" w:lineRule="auto"/>
        <w:textAlignment w:val="auto"/>
        <w:rPr>
          <w:rFonts w:ascii="Arial" w:hAnsi="Arial" w:cs="Arial"/>
          <w:sz w:val="22"/>
          <w:szCs w:val="22"/>
        </w:rPr>
      </w:pPr>
    </w:p>
    <w:p w14:paraId="7985010C" w14:textId="2053A6E7" w:rsidR="004C07A1" w:rsidRPr="004C07A1" w:rsidRDefault="004C07A1" w:rsidP="00547427">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Objednatel</w:t>
      </w:r>
      <w:r w:rsidR="00801BF6" w:rsidRPr="004C07A1">
        <w:rPr>
          <w:rFonts w:ascii="Arial" w:hAnsi="Arial" w:cs="Arial"/>
          <w:sz w:val="22"/>
          <w:szCs w:val="22"/>
        </w:rPr>
        <w:t xml:space="preserve"> zajistí možnost odběru studené vody dle potřeb </w:t>
      </w:r>
      <w:r w:rsidR="00FA0371" w:rsidRPr="004C07A1">
        <w:rPr>
          <w:rFonts w:ascii="Arial" w:hAnsi="Arial" w:cs="Arial"/>
          <w:sz w:val="22"/>
          <w:szCs w:val="22"/>
        </w:rPr>
        <w:t>stavby</w:t>
      </w:r>
      <w:r w:rsidR="00801BF6" w:rsidRPr="004C07A1">
        <w:rPr>
          <w:rFonts w:ascii="Arial" w:hAnsi="Arial" w:cs="Arial"/>
          <w:sz w:val="22"/>
          <w:szCs w:val="22"/>
        </w:rPr>
        <w:t>.</w:t>
      </w:r>
      <w:r>
        <w:rPr>
          <w:rFonts w:ascii="Arial" w:hAnsi="Arial" w:cs="Arial"/>
          <w:sz w:val="22"/>
          <w:szCs w:val="22"/>
        </w:rPr>
        <w:t xml:space="preserve">                                                            </w:t>
      </w:r>
      <w:r>
        <w:rPr>
          <w:rFonts w:ascii="Arial" w:hAnsi="Arial" w:cs="Arial"/>
          <w:sz w:val="22"/>
          <w:szCs w:val="22"/>
        </w:rPr>
        <w:tab/>
      </w:r>
    </w:p>
    <w:p w14:paraId="177A24F6" w14:textId="3166283C" w:rsidR="00F61FFF" w:rsidRPr="00FA0371" w:rsidRDefault="007571C8" w:rsidP="008D3A39">
      <w:pPr>
        <w:widowControl/>
        <w:numPr>
          <w:ilvl w:val="1"/>
          <w:numId w:val="7"/>
        </w:numPr>
        <w:tabs>
          <w:tab w:val="left" w:pos="-180"/>
        </w:tabs>
        <w:spacing w:line="276" w:lineRule="auto"/>
        <w:ind w:hanging="574"/>
        <w:textAlignment w:val="auto"/>
        <w:rPr>
          <w:rFonts w:ascii="Arial" w:hAnsi="Arial" w:cs="Arial"/>
          <w:sz w:val="22"/>
          <w:szCs w:val="22"/>
        </w:rPr>
      </w:pPr>
      <w:r w:rsidRPr="00FA0371">
        <w:rPr>
          <w:rFonts w:ascii="Arial" w:hAnsi="Arial" w:cs="Arial"/>
          <w:sz w:val="22"/>
          <w:szCs w:val="22"/>
        </w:rPr>
        <w:t xml:space="preserve">Vodu </w:t>
      </w:r>
      <w:r w:rsidR="009E3C0D" w:rsidRPr="00FA0371">
        <w:rPr>
          <w:rFonts w:ascii="Arial" w:hAnsi="Arial" w:cs="Arial"/>
          <w:sz w:val="22"/>
          <w:szCs w:val="22"/>
        </w:rPr>
        <w:t xml:space="preserve">nezbytnou pro vlastní realizaci </w:t>
      </w:r>
      <w:r w:rsidR="00B2498A">
        <w:rPr>
          <w:rFonts w:ascii="Arial" w:hAnsi="Arial" w:cs="Arial"/>
          <w:sz w:val="22"/>
          <w:szCs w:val="22"/>
        </w:rPr>
        <w:t>stavby</w:t>
      </w:r>
      <w:r w:rsidR="009E3C0D" w:rsidRPr="00FA0371">
        <w:rPr>
          <w:rFonts w:ascii="Arial" w:hAnsi="Arial" w:cs="Arial"/>
          <w:sz w:val="22"/>
          <w:szCs w:val="22"/>
        </w:rPr>
        <w:t xml:space="preserve"> poskytne </w:t>
      </w:r>
      <w:r w:rsidR="004C07A1">
        <w:rPr>
          <w:rFonts w:ascii="Arial" w:hAnsi="Arial" w:cs="Arial"/>
          <w:sz w:val="22"/>
          <w:szCs w:val="22"/>
        </w:rPr>
        <w:t>objednatel</w:t>
      </w:r>
      <w:r w:rsidR="009E3C0D" w:rsidRPr="00FA0371">
        <w:rPr>
          <w:rFonts w:ascii="Arial" w:hAnsi="Arial" w:cs="Arial"/>
          <w:sz w:val="22"/>
          <w:szCs w:val="22"/>
        </w:rPr>
        <w:t xml:space="preserve"> v rámci běžné spotřeby, kontrolu spotřeby provede namátkově, průběžně </w:t>
      </w:r>
      <w:r w:rsidR="003E2091">
        <w:rPr>
          <w:rFonts w:ascii="Arial" w:hAnsi="Arial" w:cs="Arial"/>
          <w:sz w:val="22"/>
          <w:szCs w:val="22"/>
        </w:rPr>
        <w:t>zástupce objednatele</w:t>
      </w:r>
      <w:r w:rsidR="000019D2">
        <w:rPr>
          <w:rFonts w:ascii="Arial" w:hAnsi="Arial" w:cs="Arial"/>
          <w:sz w:val="22"/>
          <w:szCs w:val="22"/>
        </w:rPr>
        <w:t>.</w:t>
      </w:r>
      <w:r w:rsidR="009E3C0D" w:rsidRPr="00FA0371">
        <w:rPr>
          <w:rFonts w:ascii="Arial" w:hAnsi="Arial" w:cs="Arial"/>
          <w:sz w:val="22"/>
          <w:szCs w:val="22"/>
        </w:rPr>
        <w:t xml:space="preserve"> O této kontrole bude proveden písemný záznam do stavebního deníku.</w:t>
      </w:r>
      <w:r w:rsidR="003E2091">
        <w:rPr>
          <w:rFonts w:ascii="Arial" w:hAnsi="Arial" w:cs="Arial"/>
          <w:sz w:val="22"/>
          <w:szCs w:val="22"/>
        </w:rPr>
        <w:tab/>
      </w:r>
      <w:r w:rsidR="003E2091">
        <w:rPr>
          <w:rFonts w:ascii="Arial" w:hAnsi="Arial" w:cs="Arial"/>
          <w:sz w:val="22"/>
          <w:szCs w:val="22"/>
        </w:rPr>
        <w:tab/>
      </w:r>
      <w:r w:rsidR="003E2091">
        <w:rPr>
          <w:rFonts w:ascii="Arial" w:hAnsi="Arial" w:cs="Arial"/>
          <w:sz w:val="22"/>
          <w:szCs w:val="22"/>
        </w:rPr>
        <w:tab/>
      </w:r>
      <w:r w:rsidR="003E2091">
        <w:rPr>
          <w:rFonts w:ascii="Arial" w:hAnsi="Arial" w:cs="Arial"/>
          <w:sz w:val="22"/>
          <w:szCs w:val="22"/>
        </w:rPr>
        <w:tab/>
      </w:r>
      <w:r w:rsidR="003E2091">
        <w:rPr>
          <w:rFonts w:ascii="Arial" w:hAnsi="Arial" w:cs="Arial"/>
          <w:sz w:val="22"/>
          <w:szCs w:val="22"/>
        </w:rPr>
        <w:tab/>
      </w:r>
    </w:p>
    <w:p w14:paraId="43E8B10E" w14:textId="2438ECF8" w:rsidR="000E102E" w:rsidRPr="00F61FFF"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sidRPr="00F61FFF">
        <w:rPr>
          <w:rFonts w:ascii="Arial" w:hAnsi="Arial" w:cs="Arial"/>
          <w:sz w:val="22"/>
          <w:szCs w:val="22"/>
        </w:rPr>
        <w:t xml:space="preserve">V případě zjištění nehospodárné spotřeby (bezdůvodné přestoupení běžné praxe) bude přistoupeno k měření spotřeby </w:t>
      </w:r>
      <w:r>
        <w:rPr>
          <w:rFonts w:ascii="Arial" w:hAnsi="Arial" w:cs="Arial"/>
          <w:sz w:val="22"/>
          <w:szCs w:val="22"/>
        </w:rPr>
        <w:t>vody</w:t>
      </w:r>
      <w:r w:rsidRPr="00F61FFF">
        <w:rPr>
          <w:rFonts w:ascii="Arial" w:hAnsi="Arial" w:cs="Arial"/>
          <w:sz w:val="22"/>
          <w:szCs w:val="22"/>
        </w:rPr>
        <w:t xml:space="preserve">, kterou zajistí dodavatel a následně bude požádán nezávislý orgán (soudní znalec) o vyhodnocení.  Na základě předmětné odborné zprávy o případné nehospodárnosti bude dodavatel platit veškerou další spotřebovanou </w:t>
      </w:r>
      <w:r w:rsidR="000B1968">
        <w:rPr>
          <w:rFonts w:ascii="Arial" w:hAnsi="Arial" w:cs="Arial"/>
          <w:sz w:val="22"/>
          <w:szCs w:val="22"/>
        </w:rPr>
        <w:t xml:space="preserve">dle platné ceny </w:t>
      </w:r>
      <w:r>
        <w:rPr>
          <w:rFonts w:ascii="Arial" w:hAnsi="Arial" w:cs="Arial"/>
          <w:sz w:val="22"/>
          <w:szCs w:val="22"/>
        </w:rPr>
        <w:t xml:space="preserve">v místním vodovodním řadu platným pro </w:t>
      </w:r>
      <w:r w:rsidR="0038455F">
        <w:rPr>
          <w:rFonts w:ascii="Arial" w:hAnsi="Arial" w:cs="Arial"/>
          <w:sz w:val="22"/>
          <w:szCs w:val="22"/>
        </w:rPr>
        <w:t xml:space="preserve">příslušnou </w:t>
      </w:r>
      <w:r>
        <w:rPr>
          <w:rFonts w:ascii="Arial" w:hAnsi="Arial" w:cs="Arial"/>
          <w:sz w:val="22"/>
          <w:szCs w:val="22"/>
        </w:rPr>
        <w:t>obec</w:t>
      </w:r>
      <w:r w:rsidR="0038455F">
        <w:rPr>
          <w:rFonts w:ascii="Arial" w:hAnsi="Arial" w:cs="Arial"/>
          <w:sz w:val="22"/>
          <w:szCs w:val="22"/>
        </w:rPr>
        <w:t xml:space="preserve">. </w:t>
      </w:r>
      <w:r w:rsidRPr="00F61FFF">
        <w:rPr>
          <w:rFonts w:ascii="Arial" w:hAnsi="Arial" w:cs="Arial"/>
          <w:sz w:val="22"/>
          <w:szCs w:val="22"/>
        </w:rPr>
        <w:t xml:space="preserve">V případě vyhodnocení negativního, zadavatel uhradí náklady na měřící zařízení a další spotřebovanou </w:t>
      </w:r>
      <w:r>
        <w:rPr>
          <w:rFonts w:ascii="Arial" w:hAnsi="Arial" w:cs="Arial"/>
          <w:sz w:val="22"/>
          <w:szCs w:val="22"/>
        </w:rPr>
        <w:t>vodu</w:t>
      </w:r>
      <w:r w:rsidRPr="00F61FFF">
        <w:rPr>
          <w:rFonts w:ascii="Arial" w:hAnsi="Arial" w:cs="Arial"/>
          <w:sz w:val="22"/>
          <w:szCs w:val="22"/>
        </w:rPr>
        <w:t xml:space="preserve">. Práce na opravě se do doby, kdy dodavatel zajistí měření spotřeby </w:t>
      </w:r>
      <w:r>
        <w:rPr>
          <w:rFonts w:ascii="Arial" w:hAnsi="Arial" w:cs="Arial"/>
          <w:sz w:val="22"/>
          <w:szCs w:val="22"/>
        </w:rPr>
        <w:t>vody</w:t>
      </w:r>
      <w:r w:rsidR="00E60D1C">
        <w:rPr>
          <w:rFonts w:ascii="Arial" w:hAnsi="Arial" w:cs="Arial"/>
          <w:sz w:val="22"/>
          <w:szCs w:val="22"/>
        </w:rPr>
        <w:t>,</w:t>
      </w:r>
      <w:r w:rsidRPr="00F61FFF">
        <w:rPr>
          <w:rFonts w:ascii="Arial" w:hAnsi="Arial" w:cs="Arial"/>
          <w:sz w:val="22"/>
          <w:szCs w:val="22"/>
        </w:rPr>
        <w:t xml:space="preserve"> zastaví. Tato komplikace nesmí mít vliv na ukončení termínu opravy ani na tvorbu vícenákladů.</w:t>
      </w:r>
      <w:r w:rsidR="003E2091">
        <w:rPr>
          <w:rFonts w:ascii="Arial" w:hAnsi="Arial" w:cs="Arial"/>
          <w:sz w:val="22"/>
          <w:szCs w:val="22"/>
        </w:rPr>
        <w:tab/>
      </w:r>
      <w:r w:rsidR="003E2091">
        <w:rPr>
          <w:rFonts w:ascii="Arial" w:hAnsi="Arial" w:cs="Arial"/>
          <w:sz w:val="22"/>
          <w:szCs w:val="22"/>
        </w:rPr>
        <w:tab/>
      </w:r>
      <w:r w:rsidR="003E2091">
        <w:rPr>
          <w:rFonts w:ascii="Arial" w:hAnsi="Arial" w:cs="Arial"/>
          <w:sz w:val="22"/>
          <w:szCs w:val="22"/>
        </w:rPr>
        <w:tab/>
      </w:r>
    </w:p>
    <w:p w14:paraId="50DD4F0F" w14:textId="7777777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odpovědný za všechny škody způsobené na staveništi do doby předání a převzetí díla a vyklizení staveniště, a to podle obecných ustanovení o náhradě škody.</w:t>
      </w:r>
    </w:p>
    <w:p w14:paraId="552EDEA5" w14:textId="77777777" w:rsidR="000E102E" w:rsidRPr="00C15500" w:rsidRDefault="000E102E" w:rsidP="00040850">
      <w:pPr>
        <w:autoSpaceDE w:val="0"/>
        <w:spacing w:line="276" w:lineRule="auto"/>
        <w:rPr>
          <w:rFonts w:ascii="Arial" w:hAnsi="Arial" w:cs="Arial"/>
          <w:sz w:val="22"/>
          <w:szCs w:val="22"/>
        </w:rPr>
      </w:pPr>
    </w:p>
    <w:p w14:paraId="022044E0" w14:textId="77777777" w:rsidR="000B1968" w:rsidRPr="00C15500"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V</w:t>
      </w:r>
      <w:r w:rsidR="000E102E" w:rsidRPr="00C15500">
        <w:rPr>
          <w:rFonts w:ascii="Arial" w:hAnsi="Arial" w:cs="Arial"/>
          <w:sz w:val="22"/>
          <w:szCs w:val="22"/>
        </w:rPr>
        <w:t xml:space="preserve">eškeré </w:t>
      </w:r>
      <w:r w:rsidR="00F92BC3">
        <w:rPr>
          <w:rFonts w:ascii="Arial" w:hAnsi="Arial" w:cs="Arial"/>
          <w:sz w:val="22"/>
          <w:szCs w:val="22"/>
        </w:rPr>
        <w:t>dodavatel</w:t>
      </w:r>
      <w:r w:rsidR="000E102E" w:rsidRPr="00C15500">
        <w:rPr>
          <w:rFonts w:ascii="Arial" w:hAnsi="Arial" w:cs="Arial"/>
          <w:sz w:val="22"/>
          <w:szCs w:val="22"/>
        </w:rPr>
        <w:t xml:space="preserve">em způsobené škody na stávajícím potrubí, vedení a kabelech nese výhradně a v plném rozsahu odpovědnost </w:t>
      </w:r>
      <w:r w:rsidR="00F92BC3">
        <w:rPr>
          <w:rFonts w:ascii="Arial" w:hAnsi="Arial" w:cs="Arial"/>
          <w:sz w:val="22"/>
          <w:szCs w:val="22"/>
        </w:rPr>
        <w:t>dodavatel</w:t>
      </w:r>
      <w:r w:rsidR="000E102E"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před zahájením </w:t>
      </w:r>
      <w:r w:rsidR="000E102E" w:rsidRPr="00C15500">
        <w:rPr>
          <w:rFonts w:ascii="Arial" w:hAnsi="Arial" w:cs="Arial"/>
          <w:sz w:val="22"/>
          <w:szCs w:val="22"/>
        </w:rPr>
        <w:lastRenderedPageBreak/>
        <w:t xml:space="preserve">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w:t>
      </w:r>
      <w:r w:rsidR="00A96CD3">
        <w:rPr>
          <w:rFonts w:ascii="Arial" w:hAnsi="Arial" w:cs="Arial"/>
          <w:sz w:val="22"/>
          <w:szCs w:val="22"/>
        </w:rPr>
        <w:t>podkladech k převzetí díla.</w:t>
      </w:r>
    </w:p>
    <w:p w14:paraId="2AFEEC31" w14:textId="77777777" w:rsidR="000B1968" w:rsidRPr="00C15500" w:rsidRDefault="000B1968" w:rsidP="000B1968">
      <w:pPr>
        <w:autoSpaceDE w:val="0"/>
        <w:spacing w:line="276" w:lineRule="auto"/>
        <w:rPr>
          <w:rFonts w:ascii="Arial" w:hAnsi="Arial" w:cs="Arial"/>
          <w:sz w:val="22"/>
          <w:szCs w:val="22"/>
        </w:rPr>
      </w:pPr>
    </w:p>
    <w:p w14:paraId="10B7CABB" w14:textId="77777777" w:rsidR="000E102E" w:rsidRPr="00C15500" w:rsidRDefault="000B196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Pr="00C15500">
        <w:rPr>
          <w:rFonts w:ascii="Arial" w:hAnsi="Arial" w:cs="Arial"/>
          <w:sz w:val="22"/>
          <w:szCs w:val="22"/>
        </w:rPr>
        <w:t xml:space="preserve"> v plné míře zodpovídá za bezpečnost a ochranu zdraví všech pracovní</w:t>
      </w:r>
      <w:r w:rsidR="00A96CD3">
        <w:rPr>
          <w:rFonts w:ascii="Arial" w:hAnsi="Arial" w:cs="Arial"/>
          <w:sz w:val="22"/>
          <w:szCs w:val="22"/>
        </w:rPr>
        <w:t>ků</w:t>
      </w:r>
      <w:r w:rsidR="000E102E" w:rsidRPr="00C15500">
        <w:rPr>
          <w:rFonts w:ascii="Arial" w:hAnsi="Arial" w:cs="Arial"/>
          <w:sz w:val="22"/>
          <w:szCs w:val="22"/>
        </w:rPr>
        <w:t xml:space="preserve">. Dále se zavazuje dodržovat hygienické předpisy a podmínky životního prostředí. </w:t>
      </w:r>
      <w:r w:rsidR="00F92BC3">
        <w:rPr>
          <w:rFonts w:ascii="Arial" w:hAnsi="Arial" w:cs="Arial"/>
          <w:sz w:val="22"/>
          <w:szCs w:val="22"/>
        </w:rPr>
        <w:t xml:space="preserve">Dodavatel </w:t>
      </w:r>
      <w:r w:rsidR="000E102E" w:rsidRPr="00C15500">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75E91184" w14:textId="77777777" w:rsidR="000E102E" w:rsidRPr="00C15500" w:rsidRDefault="000E102E" w:rsidP="00040850">
      <w:pPr>
        <w:autoSpaceDE w:val="0"/>
        <w:spacing w:line="276" w:lineRule="auto"/>
        <w:rPr>
          <w:rFonts w:ascii="Arial" w:hAnsi="Arial" w:cs="Arial"/>
          <w:sz w:val="22"/>
          <w:szCs w:val="22"/>
        </w:rPr>
      </w:pPr>
    </w:p>
    <w:p w14:paraId="0951EDE4" w14:textId="71B87CA5"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zavazuje vyklidit a vyčistit </w:t>
      </w:r>
      <w:r w:rsidR="00F61FFF">
        <w:rPr>
          <w:rFonts w:ascii="Arial" w:hAnsi="Arial" w:cs="Arial"/>
          <w:sz w:val="22"/>
          <w:szCs w:val="22"/>
        </w:rPr>
        <w:t>pracoviště</w:t>
      </w:r>
      <w:r w:rsidR="000E102E" w:rsidRPr="00C15500">
        <w:rPr>
          <w:rFonts w:ascii="Arial" w:hAnsi="Arial" w:cs="Arial"/>
          <w:sz w:val="22"/>
          <w:szCs w:val="22"/>
        </w:rPr>
        <w:t xml:space="preserve"> do </w:t>
      </w:r>
      <w:r w:rsidR="003E2091">
        <w:rPr>
          <w:rFonts w:ascii="Arial" w:hAnsi="Arial" w:cs="Arial"/>
          <w:sz w:val="22"/>
          <w:szCs w:val="22"/>
        </w:rPr>
        <w:t>7</w:t>
      </w:r>
      <w:r w:rsidR="000E102E" w:rsidRPr="00C15500">
        <w:rPr>
          <w:rFonts w:ascii="Arial" w:hAnsi="Arial" w:cs="Arial"/>
          <w:sz w:val="22"/>
          <w:szCs w:val="22"/>
        </w:rPr>
        <w:t xml:space="preserve"> kalendářních dnů od protokolárního předání a převzetí díla</w:t>
      </w:r>
      <w:r w:rsidR="00F61FFF">
        <w:rPr>
          <w:rFonts w:ascii="Arial" w:hAnsi="Arial" w:cs="Arial"/>
          <w:sz w:val="22"/>
          <w:szCs w:val="22"/>
        </w:rPr>
        <w:t xml:space="preserve">. </w:t>
      </w:r>
      <w:r w:rsidR="000E102E" w:rsidRPr="00C15500">
        <w:rPr>
          <w:rFonts w:ascii="Arial" w:hAnsi="Arial" w:cs="Arial"/>
          <w:sz w:val="22"/>
          <w:szCs w:val="22"/>
        </w:rPr>
        <w:t xml:space="preserve">Při nedodržení tohoto termínu je povinen uhradit objednateli smluvní pokutu, </w:t>
      </w:r>
      <w:r w:rsidR="00E247D1" w:rsidRPr="00C15500">
        <w:rPr>
          <w:rFonts w:ascii="Arial" w:hAnsi="Arial" w:cs="Arial"/>
          <w:sz w:val="22"/>
          <w:szCs w:val="22"/>
        </w:rPr>
        <w:t xml:space="preserve">viz </w:t>
      </w:r>
      <w:r w:rsidR="00A80DD4" w:rsidRPr="00C15500">
        <w:rPr>
          <w:rFonts w:ascii="Arial" w:hAnsi="Arial" w:cs="Arial"/>
          <w:sz w:val="22"/>
          <w:szCs w:val="22"/>
        </w:rPr>
        <w:t xml:space="preserve">článek XIII. odst. </w:t>
      </w:r>
      <w:proofErr w:type="gramStart"/>
      <w:r w:rsidR="00E247D1" w:rsidRPr="00C15500">
        <w:rPr>
          <w:rFonts w:ascii="Arial" w:hAnsi="Arial" w:cs="Arial"/>
          <w:sz w:val="22"/>
          <w:szCs w:val="22"/>
        </w:rPr>
        <w:t>13.2.</w:t>
      </w:r>
      <w:r w:rsidR="00CB4BB4" w:rsidRPr="00C15500">
        <w:rPr>
          <w:rFonts w:ascii="Arial" w:hAnsi="Arial" w:cs="Arial"/>
          <w:sz w:val="22"/>
          <w:szCs w:val="22"/>
        </w:rPr>
        <w:t xml:space="preserve"> </w:t>
      </w:r>
      <w:r w:rsidR="00944FBF" w:rsidRPr="00C15500">
        <w:rPr>
          <w:rFonts w:ascii="Arial" w:hAnsi="Arial" w:cs="Arial"/>
          <w:sz w:val="22"/>
          <w:szCs w:val="22"/>
        </w:rPr>
        <w:t>této</w:t>
      </w:r>
      <w:proofErr w:type="gramEnd"/>
      <w:r w:rsidR="00944FBF" w:rsidRPr="00C15500">
        <w:rPr>
          <w:rFonts w:ascii="Arial" w:hAnsi="Arial" w:cs="Arial"/>
          <w:sz w:val="22"/>
          <w:szCs w:val="22"/>
        </w:rPr>
        <w:t xml:space="preserve"> smlouvy</w:t>
      </w:r>
      <w:r w:rsidR="00E247D1" w:rsidRPr="00C15500">
        <w:rPr>
          <w:rFonts w:ascii="Arial" w:hAnsi="Arial" w:cs="Arial"/>
          <w:sz w:val="22"/>
          <w:szCs w:val="22"/>
        </w:rPr>
        <w:t xml:space="preserve"> </w:t>
      </w:r>
      <w:r w:rsidR="000E102E" w:rsidRPr="00C15500">
        <w:rPr>
          <w:rFonts w:ascii="Arial" w:hAnsi="Arial" w:cs="Arial"/>
          <w:sz w:val="22"/>
          <w:szCs w:val="22"/>
        </w:rPr>
        <w:t xml:space="preserve">a dále je povinen uhradit objednateli veškeré náklady a škody, které mu tím vznikly.   </w:t>
      </w:r>
    </w:p>
    <w:p w14:paraId="271FFDE6" w14:textId="77777777" w:rsidR="000E102E" w:rsidRPr="00C15500" w:rsidRDefault="000E102E" w:rsidP="00040850">
      <w:pPr>
        <w:autoSpaceDE w:val="0"/>
        <w:spacing w:line="276" w:lineRule="auto"/>
        <w:ind w:left="540"/>
        <w:rPr>
          <w:rFonts w:ascii="Arial" w:hAnsi="Arial" w:cs="Arial"/>
          <w:sz w:val="22"/>
          <w:szCs w:val="22"/>
        </w:rPr>
      </w:pPr>
    </w:p>
    <w:p w14:paraId="115C31A1" w14:textId="51EEF530" w:rsidR="000E102E" w:rsidRPr="006F7C4E"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povinen zajistit </w:t>
      </w:r>
      <w:r w:rsidR="000019D2">
        <w:rPr>
          <w:rFonts w:ascii="Arial" w:hAnsi="Arial" w:cs="Arial"/>
          <w:sz w:val="22"/>
          <w:szCs w:val="22"/>
        </w:rPr>
        <w:t>v</w:t>
      </w:r>
      <w:r w:rsidR="000E102E" w:rsidRPr="00C15500">
        <w:rPr>
          <w:rFonts w:ascii="Arial" w:hAnsi="Arial" w:cs="Arial"/>
          <w:sz w:val="22"/>
          <w:szCs w:val="22"/>
        </w:rPr>
        <w:t xml:space="preserve"> rámci zařízení staveniště podmínky pro výkon funkce autorského dozoru projektanta a technického dozoru stavebníka, případně činnost</w:t>
      </w:r>
      <w:r w:rsidR="00F61FFF">
        <w:rPr>
          <w:rFonts w:ascii="Arial" w:hAnsi="Arial" w:cs="Arial"/>
          <w:sz w:val="22"/>
          <w:szCs w:val="22"/>
        </w:rPr>
        <w:t xml:space="preserve"> dalších kontrolních orgánů, kteří dle platné legislativy mají oprávnění kontroly</w:t>
      </w:r>
      <w:r w:rsidR="000E102E" w:rsidRPr="00C15500">
        <w:rPr>
          <w:rFonts w:ascii="Arial" w:hAnsi="Arial" w:cs="Arial"/>
          <w:sz w:val="22"/>
          <w:szCs w:val="22"/>
        </w:rPr>
        <w:t>.</w:t>
      </w:r>
    </w:p>
    <w:p w14:paraId="18E8B57F" w14:textId="77777777" w:rsidR="006F41E7" w:rsidRDefault="006F41E7" w:rsidP="006F41E7">
      <w:pPr>
        <w:autoSpaceDE w:val="0"/>
        <w:spacing w:line="276" w:lineRule="auto"/>
        <w:ind w:left="540"/>
        <w:rPr>
          <w:rFonts w:ascii="Arial" w:hAnsi="Arial" w:cs="Arial"/>
          <w:sz w:val="22"/>
          <w:szCs w:val="22"/>
        </w:rPr>
      </w:pPr>
    </w:p>
    <w:p w14:paraId="328791F8" w14:textId="77777777" w:rsidR="006F41E7" w:rsidRPr="00C15500" w:rsidRDefault="006F41E7" w:rsidP="006F41E7">
      <w:pPr>
        <w:autoSpaceDE w:val="0"/>
        <w:spacing w:line="276" w:lineRule="auto"/>
        <w:ind w:left="540"/>
        <w:rPr>
          <w:rFonts w:ascii="Arial" w:hAnsi="Arial" w:cs="Arial"/>
          <w:b/>
          <w:bCs/>
          <w:sz w:val="22"/>
          <w:szCs w:val="22"/>
        </w:rPr>
      </w:pPr>
    </w:p>
    <w:p w14:paraId="15F79FDA"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VII.</w:t>
      </w:r>
    </w:p>
    <w:p w14:paraId="57BC2FFB"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14:paraId="69899C74" w14:textId="77777777" w:rsidR="000E102E" w:rsidRPr="00C15500" w:rsidRDefault="000E102E" w:rsidP="00040850">
      <w:pPr>
        <w:autoSpaceDE w:val="0"/>
        <w:spacing w:line="276" w:lineRule="auto"/>
        <w:ind w:left="360"/>
        <w:jc w:val="center"/>
        <w:rPr>
          <w:rFonts w:ascii="Arial" w:hAnsi="Arial" w:cs="Arial"/>
          <w:b/>
          <w:bCs/>
          <w:sz w:val="22"/>
          <w:szCs w:val="22"/>
        </w:rPr>
      </w:pPr>
    </w:p>
    <w:p w14:paraId="5F43FA09"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DDC1AB0" w14:textId="328646B9" w:rsidR="00AA1921" w:rsidRPr="00E1692D" w:rsidRDefault="00AA1921" w:rsidP="007E7235">
      <w:pPr>
        <w:widowControl/>
        <w:numPr>
          <w:ilvl w:val="1"/>
          <w:numId w:val="7"/>
        </w:numPr>
        <w:tabs>
          <w:tab w:val="left" w:pos="-180"/>
        </w:tabs>
        <w:spacing w:line="276" w:lineRule="auto"/>
        <w:textAlignment w:val="auto"/>
        <w:rPr>
          <w:rFonts w:ascii="Arial" w:hAnsi="Arial" w:cs="Arial"/>
          <w:sz w:val="22"/>
          <w:szCs w:val="22"/>
        </w:rPr>
      </w:pPr>
      <w:r w:rsidRPr="00E1692D">
        <w:rPr>
          <w:rFonts w:ascii="Arial" w:hAnsi="Arial" w:cs="Arial"/>
          <w:sz w:val="22"/>
          <w:szCs w:val="22"/>
        </w:rPr>
        <w:t xml:space="preserve">Oprávněnými zástupci objednatele při provádění a převzetí díla a ve věcech technických </w:t>
      </w:r>
      <w:r w:rsidR="00CA1C21">
        <w:rPr>
          <w:rFonts w:ascii="Arial" w:hAnsi="Arial" w:cs="Arial"/>
          <w:sz w:val="22"/>
          <w:szCs w:val="22"/>
        </w:rPr>
        <w:t xml:space="preserve">a smluvních </w:t>
      </w:r>
      <w:r w:rsidRPr="00E1692D">
        <w:rPr>
          <w:rFonts w:ascii="Arial" w:hAnsi="Arial" w:cs="Arial"/>
          <w:sz w:val="22"/>
          <w:szCs w:val="22"/>
        </w:rPr>
        <w:t>(dále jen „oprávnění zástupci objednatele“) jsou:</w:t>
      </w:r>
    </w:p>
    <w:p w14:paraId="0FF8AF9A" w14:textId="77777777" w:rsidR="00F61FFF" w:rsidRPr="00E1692D" w:rsidRDefault="00F61FFF" w:rsidP="00F61FFF">
      <w:pPr>
        <w:widowControl/>
        <w:tabs>
          <w:tab w:val="left" w:pos="-180"/>
        </w:tabs>
        <w:spacing w:line="276" w:lineRule="auto"/>
        <w:textAlignment w:val="auto"/>
        <w:rPr>
          <w:rFonts w:ascii="Arial" w:hAnsi="Arial" w:cs="Arial"/>
          <w:sz w:val="22"/>
          <w:szCs w:val="22"/>
        </w:rPr>
      </w:pPr>
    </w:p>
    <w:p w14:paraId="0D3B4663" w14:textId="3607EFB9" w:rsidR="003709A6" w:rsidRDefault="003709A6" w:rsidP="0038455F">
      <w:pPr>
        <w:widowControl/>
        <w:tabs>
          <w:tab w:val="left" w:pos="-180"/>
        </w:tabs>
        <w:spacing w:line="276" w:lineRule="auto"/>
        <w:ind w:left="432"/>
        <w:jc w:val="left"/>
        <w:textAlignment w:val="auto"/>
        <w:rPr>
          <w:rFonts w:ascii="Arial" w:hAnsi="Arial" w:cs="Arial"/>
          <w:sz w:val="22"/>
          <w:szCs w:val="22"/>
        </w:rPr>
      </w:pPr>
      <w:r>
        <w:rPr>
          <w:rFonts w:ascii="Arial" w:hAnsi="Arial" w:cs="Arial"/>
          <w:sz w:val="22"/>
          <w:szCs w:val="22"/>
        </w:rPr>
        <w:t>ve věcech smluvních</w:t>
      </w:r>
    </w:p>
    <w:p w14:paraId="262BA9F5" w14:textId="3A4BC825" w:rsidR="001F4FA4" w:rsidRDefault="00623D4F" w:rsidP="0038455F">
      <w:pPr>
        <w:widowControl/>
        <w:tabs>
          <w:tab w:val="left" w:pos="-180"/>
        </w:tabs>
        <w:spacing w:line="276" w:lineRule="auto"/>
        <w:ind w:left="432"/>
        <w:jc w:val="left"/>
        <w:textAlignment w:val="auto"/>
        <w:rPr>
          <w:rFonts w:ascii="Arial" w:hAnsi="Arial" w:cs="Arial"/>
          <w:sz w:val="22"/>
          <w:szCs w:val="22"/>
        </w:rPr>
      </w:pPr>
      <w:r>
        <w:rPr>
          <w:rFonts w:ascii="Arial" w:hAnsi="Arial" w:cs="Arial"/>
          <w:sz w:val="22"/>
          <w:szCs w:val="22"/>
        </w:rPr>
        <w:t>Ředitel</w:t>
      </w:r>
      <w:r w:rsidR="000019D2">
        <w:rPr>
          <w:rFonts w:ascii="Arial" w:hAnsi="Arial" w:cs="Arial"/>
          <w:sz w:val="22"/>
          <w:szCs w:val="22"/>
        </w:rPr>
        <w:t>ka</w:t>
      </w:r>
      <w:r>
        <w:rPr>
          <w:rFonts w:ascii="Arial" w:hAnsi="Arial" w:cs="Arial"/>
          <w:sz w:val="22"/>
          <w:szCs w:val="22"/>
        </w:rPr>
        <w:t xml:space="preserve"> PO</w:t>
      </w:r>
      <w:r w:rsidR="000019D2">
        <w:rPr>
          <w:rFonts w:ascii="Arial" w:hAnsi="Arial" w:cs="Arial"/>
          <w:sz w:val="22"/>
          <w:szCs w:val="22"/>
        </w:rPr>
        <w:t>:</w:t>
      </w:r>
      <w:r>
        <w:rPr>
          <w:rFonts w:ascii="Arial" w:hAnsi="Arial" w:cs="Arial"/>
          <w:sz w:val="22"/>
          <w:szCs w:val="22"/>
        </w:rPr>
        <w:t xml:space="preserve"> </w:t>
      </w:r>
      <w:r w:rsidR="00370443">
        <w:rPr>
          <w:rFonts w:ascii="Arial" w:hAnsi="Arial" w:cs="Arial"/>
          <w:sz w:val="22"/>
          <w:szCs w:val="22"/>
        </w:rPr>
        <w:t>PhDr. Ilona Němcová</w:t>
      </w:r>
      <w:r w:rsidR="000019D2" w:rsidRPr="00D67F48">
        <w:rPr>
          <w:rFonts w:ascii="Arial" w:hAnsi="Arial" w:cs="Arial"/>
          <w:sz w:val="22"/>
          <w:szCs w:val="22"/>
        </w:rPr>
        <w:t>,</w:t>
      </w:r>
      <w:r w:rsidR="00370443" w:rsidRPr="00D67F48">
        <w:rPr>
          <w:rFonts w:ascii="Arial" w:hAnsi="Arial" w:cs="Arial"/>
        </w:rPr>
        <w:t xml:space="preserve"> </w:t>
      </w:r>
      <w:r w:rsidR="00370443" w:rsidRPr="00D67F48">
        <w:rPr>
          <w:rFonts w:ascii="Arial" w:hAnsi="Arial" w:cs="Arial"/>
          <w:sz w:val="22"/>
          <w:szCs w:val="22"/>
        </w:rPr>
        <w:t>ilona.nemcova</w:t>
      </w:r>
      <w:r w:rsidR="00D67F48" w:rsidRPr="00D67F48">
        <w:rPr>
          <w:rFonts w:ascii="Arial" w:hAnsi="Arial" w:cs="Arial"/>
          <w:sz w:val="22"/>
          <w:szCs w:val="22"/>
        </w:rPr>
        <w:t>@g</w:t>
      </w:r>
      <w:r w:rsidR="00370443" w:rsidRPr="00D67F48">
        <w:rPr>
          <w:rFonts w:ascii="Arial" w:hAnsi="Arial" w:cs="Arial"/>
          <w:sz w:val="22"/>
          <w:szCs w:val="22"/>
        </w:rPr>
        <w:t>jp-me.cz</w:t>
      </w:r>
      <w:r w:rsidR="0038455F">
        <w:rPr>
          <w:rFonts w:ascii="Arial" w:hAnsi="Arial" w:cs="Arial"/>
          <w:sz w:val="22"/>
          <w:szCs w:val="22"/>
        </w:rPr>
        <w:t>;</w:t>
      </w:r>
      <w:r w:rsidR="000019D2" w:rsidRPr="000019D2">
        <w:rPr>
          <w:rFonts w:ascii="Arial" w:hAnsi="Arial" w:cs="Arial"/>
          <w:sz w:val="22"/>
          <w:szCs w:val="22"/>
        </w:rPr>
        <w:t xml:space="preserve"> tel. 31</w:t>
      </w:r>
      <w:r w:rsidR="00D67F48">
        <w:rPr>
          <w:rFonts w:ascii="Arial" w:hAnsi="Arial" w:cs="Arial"/>
          <w:sz w:val="22"/>
          <w:szCs w:val="22"/>
        </w:rPr>
        <w:t>5</w:t>
      </w:r>
      <w:r w:rsidR="000019D2" w:rsidRPr="000019D2">
        <w:rPr>
          <w:rFonts w:ascii="Arial" w:hAnsi="Arial" w:cs="Arial"/>
          <w:sz w:val="22"/>
          <w:szCs w:val="22"/>
        </w:rPr>
        <w:t xml:space="preserve"> </w:t>
      </w:r>
      <w:r w:rsidR="00D67F48">
        <w:rPr>
          <w:rFonts w:ascii="Arial" w:hAnsi="Arial" w:cs="Arial"/>
          <w:sz w:val="22"/>
          <w:szCs w:val="22"/>
        </w:rPr>
        <w:t>648</w:t>
      </w:r>
      <w:r w:rsidR="000019D2" w:rsidRPr="000019D2">
        <w:rPr>
          <w:rFonts w:ascii="Arial" w:hAnsi="Arial" w:cs="Arial"/>
          <w:sz w:val="22"/>
          <w:szCs w:val="22"/>
        </w:rPr>
        <w:t xml:space="preserve"> </w:t>
      </w:r>
      <w:r w:rsidR="00D67F48">
        <w:rPr>
          <w:rFonts w:ascii="Arial" w:hAnsi="Arial" w:cs="Arial"/>
          <w:sz w:val="22"/>
          <w:szCs w:val="22"/>
        </w:rPr>
        <w:t>063</w:t>
      </w:r>
      <w:r w:rsidR="000019D2" w:rsidRPr="000019D2">
        <w:rPr>
          <w:rFonts w:ascii="Arial" w:hAnsi="Arial" w:cs="Arial"/>
          <w:sz w:val="22"/>
          <w:szCs w:val="22"/>
        </w:rPr>
        <w:t xml:space="preserve"> </w:t>
      </w:r>
    </w:p>
    <w:p w14:paraId="221875BD" w14:textId="4D92A819" w:rsidR="001F4FA4" w:rsidRDefault="003709A6" w:rsidP="002563B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ve věcech technických </w:t>
      </w:r>
    </w:p>
    <w:p w14:paraId="081413ED" w14:textId="13E268CD" w:rsidR="003709A6" w:rsidRDefault="003E2091" w:rsidP="002563B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Mgr. Milan </w:t>
      </w:r>
      <w:proofErr w:type="spellStart"/>
      <w:r>
        <w:rPr>
          <w:rFonts w:ascii="Arial" w:hAnsi="Arial" w:cs="Arial"/>
          <w:sz w:val="22"/>
          <w:szCs w:val="22"/>
        </w:rPr>
        <w:t>Schweigstill</w:t>
      </w:r>
      <w:proofErr w:type="spellEnd"/>
      <w:r>
        <w:rPr>
          <w:rFonts w:ascii="Arial" w:hAnsi="Arial" w:cs="Arial"/>
          <w:sz w:val="22"/>
          <w:szCs w:val="22"/>
        </w:rPr>
        <w:t xml:space="preserve">; </w:t>
      </w:r>
      <w:hyperlink r:id="rId9" w:history="1">
        <w:r w:rsidRPr="00D03681">
          <w:rPr>
            <w:rStyle w:val="Hypertextovodkaz"/>
            <w:rFonts w:ascii="Arial" w:hAnsi="Arial" w:cs="Arial"/>
            <w:sz w:val="22"/>
            <w:szCs w:val="22"/>
          </w:rPr>
          <w:t>milan.schweigstill@gjp-me.cz</w:t>
        </w:r>
      </w:hyperlink>
      <w:r>
        <w:rPr>
          <w:rFonts w:ascii="Arial" w:hAnsi="Arial" w:cs="Arial"/>
          <w:sz w:val="22"/>
          <w:szCs w:val="22"/>
        </w:rPr>
        <w:t>; 737 478 380.</w:t>
      </w:r>
    </w:p>
    <w:p w14:paraId="0937F33B" w14:textId="77777777" w:rsidR="003709A6" w:rsidRDefault="003709A6" w:rsidP="002563B1">
      <w:pPr>
        <w:widowControl/>
        <w:tabs>
          <w:tab w:val="left" w:pos="-180"/>
        </w:tabs>
        <w:spacing w:line="276" w:lineRule="auto"/>
        <w:ind w:left="432"/>
        <w:textAlignment w:val="auto"/>
        <w:rPr>
          <w:rFonts w:ascii="Arial" w:hAnsi="Arial" w:cs="Arial"/>
          <w:sz w:val="22"/>
          <w:szCs w:val="22"/>
        </w:rPr>
      </w:pPr>
    </w:p>
    <w:p w14:paraId="7D7508D3" w14:textId="77777777" w:rsidR="00AA1921" w:rsidRPr="00E1692D" w:rsidRDefault="00AA1921" w:rsidP="002563B1">
      <w:pPr>
        <w:widowControl/>
        <w:tabs>
          <w:tab w:val="left" w:pos="-180"/>
        </w:tabs>
        <w:spacing w:line="276" w:lineRule="auto"/>
        <w:ind w:left="432"/>
        <w:textAlignment w:val="auto"/>
        <w:rPr>
          <w:rFonts w:ascii="Arial" w:hAnsi="Arial" w:cs="Arial"/>
          <w:sz w:val="22"/>
          <w:szCs w:val="22"/>
        </w:rPr>
      </w:pPr>
      <w:r w:rsidRPr="00E1692D">
        <w:rPr>
          <w:rFonts w:ascii="Arial" w:hAnsi="Arial" w:cs="Arial"/>
          <w:sz w:val="22"/>
          <w:szCs w:val="22"/>
        </w:rPr>
        <w:t>Oprávnění zástupci objednatele jsou oprávněni jednat za objednatele ve věcech technických a ve věcech, které tato smlouva výslovně stanoví. Není –</w:t>
      </w:r>
      <w:r w:rsidR="00CB4BB4" w:rsidRPr="00E1692D">
        <w:rPr>
          <w:rFonts w:ascii="Arial" w:hAnsi="Arial" w:cs="Arial"/>
          <w:sz w:val="22"/>
          <w:szCs w:val="22"/>
        </w:rPr>
        <w:t xml:space="preserve"> </w:t>
      </w:r>
      <w:proofErr w:type="spellStart"/>
      <w:r w:rsidRPr="00E1692D">
        <w:rPr>
          <w:rFonts w:ascii="Arial" w:hAnsi="Arial" w:cs="Arial"/>
          <w:sz w:val="22"/>
          <w:szCs w:val="22"/>
        </w:rPr>
        <w:t>li</w:t>
      </w:r>
      <w:proofErr w:type="spellEnd"/>
      <w:r w:rsidRPr="00E1692D">
        <w:rPr>
          <w:rFonts w:ascii="Arial" w:hAnsi="Arial" w:cs="Arial"/>
          <w:sz w:val="22"/>
          <w:szCs w:val="22"/>
        </w:rPr>
        <w:t xml:space="preserve"> touto smlouvou stanoveno jinak, nejsou oprávnění zástupci objednatele oprávnění činit jménem žádného z objednatelů právní úkony.   </w:t>
      </w:r>
    </w:p>
    <w:p w14:paraId="0DE0850F" w14:textId="77777777" w:rsidR="00AA1921" w:rsidRPr="00762879" w:rsidRDefault="00AA1921" w:rsidP="002563B1">
      <w:pPr>
        <w:widowControl/>
        <w:tabs>
          <w:tab w:val="left" w:pos="-180"/>
        </w:tabs>
        <w:spacing w:line="276" w:lineRule="auto"/>
        <w:ind w:left="360"/>
        <w:textAlignment w:val="auto"/>
        <w:rPr>
          <w:rFonts w:ascii="Arial" w:hAnsi="Arial" w:cs="Arial"/>
          <w:sz w:val="22"/>
          <w:szCs w:val="22"/>
          <w:highlight w:val="green"/>
        </w:rPr>
      </w:pPr>
    </w:p>
    <w:p w14:paraId="0C7C1052" w14:textId="77777777" w:rsidR="003B540E" w:rsidRDefault="003B540E" w:rsidP="003B540E">
      <w:pPr>
        <w:autoSpaceDE w:val="0"/>
        <w:ind w:left="540"/>
        <w:rPr>
          <w:rFonts w:ascii="Arial" w:hAnsi="Arial" w:cs="Arial"/>
          <w:sz w:val="22"/>
          <w:szCs w:val="22"/>
        </w:rPr>
      </w:pPr>
    </w:p>
    <w:p w14:paraId="0E8ADB0E" w14:textId="77777777" w:rsidR="003B540E" w:rsidRDefault="003B540E" w:rsidP="007E7235">
      <w:pPr>
        <w:widowControl/>
        <w:numPr>
          <w:ilvl w:val="1"/>
          <w:numId w:val="7"/>
        </w:numPr>
        <w:tabs>
          <w:tab w:val="left" w:pos="-180"/>
        </w:tabs>
        <w:spacing w:line="276" w:lineRule="auto"/>
        <w:textAlignment w:val="auto"/>
        <w:rPr>
          <w:rFonts w:ascii="Arial" w:hAnsi="Arial" w:cs="Arial"/>
          <w:sz w:val="22"/>
          <w:szCs w:val="22"/>
        </w:rPr>
      </w:pPr>
      <w:r w:rsidRPr="00A50E6A">
        <w:rPr>
          <w:rFonts w:ascii="Arial" w:hAnsi="Arial" w:cs="Arial"/>
          <w:sz w:val="22"/>
          <w:szCs w:val="22"/>
        </w:rPr>
        <w:t>Oprávněnými zástupci dodavatel</w:t>
      </w:r>
      <w:r>
        <w:rPr>
          <w:rFonts w:ascii="Arial" w:hAnsi="Arial" w:cs="Arial"/>
          <w:sz w:val="22"/>
          <w:szCs w:val="22"/>
        </w:rPr>
        <w:t>e jsou:</w:t>
      </w:r>
    </w:p>
    <w:p w14:paraId="00026395" w14:textId="77777777" w:rsidR="00822EBF" w:rsidRPr="00B9077A" w:rsidRDefault="00822EBF" w:rsidP="002563B1">
      <w:pPr>
        <w:widowControl/>
        <w:tabs>
          <w:tab w:val="left" w:pos="-180"/>
        </w:tabs>
        <w:spacing w:line="276" w:lineRule="auto"/>
        <w:ind w:left="432"/>
        <w:textAlignment w:val="auto"/>
        <w:rPr>
          <w:rFonts w:ascii="Arial" w:hAnsi="Arial" w:cs="Arial"/>
          <w:sz w:val="22"/>
          <w:szCs w:val="22"/>
          <w:highlight w:val="yellow"/>
        </w:rPr>
      </w:pPr>
      <w:r w:rsidRPr="00B9077A">
        <w:rPr>
          <w:rFonts w:ascii="Arial" w:hAnsi="Arial" w:cs="Arial"/>
          <w:sz w:val="22"/>
          <w:szCs w:val="22"/>
          <w:highlight w:val="yellow"/>
        </w:rPr>
        <w:t xml:space="preserve">ve věcech smluvních: </w:t>
      </w:r>
    </w:p>
    <w:p w14:paraId="76B30725" w14:textId="77777777" w:rsidR="00755C6B" w:rsidRDefault="00822EBF" w:rsidP="002563B1">
      <w:pPr>
        <w:widowControl/>
        <w:tabs>
          <w:tab w:val="left" w:pos="-180"/>
        </w:tabs>
        <w:spacing w:line="276" w:lineRule="auto"/>
        <w:ind w:left="432"/>
        <w:textAlignment w:val="auto"/>
        <w:rPr>
          <w:rFonts w:ascii="Arial" w:hAnsi="Arial" w:cs="Arial"/>
          <w:sz w:val="22"/>
          <w:szCs w:val="22"/>
        </w:rPr>
      </w:pPr>
      <w:r w:rsidRPr="00B9077A">
        <w:rPr>
          <w:rFonts w:ascii="Arial" w:hAnsi="Arial" w:cs="Arial"/>
          <w:sz w:val="22"/>
          <w:szCs w:val="22"/>
          <w:highlight w:val="yellow"/>
        </w:rPr>
        <w:t>ve věcech technických:</w:t>
      </w:r>
      <w:r>
        <w:rPr>
          <w:rFonts w:ascii="Arial" w:hAnsi="Arial" w:cs="Arial"/>
          <w:sz w:val="22"/>
          <w:szCs w:val="22"/>
        </w:rPr>
        <w:t xml:space="preserve"> </w:t>
      </w:r>
    </w:p>
    <w:p w14:paraId="488F5FF8" w14:textId="77777777" w:rsidR="002774DE" w:rsidRDefault="002774DE" w:rsidP="00040850">
      <w:pPr>
        <w:tabs>
          <w:tab w:val="left" w:pos="360"/>
        </w:tabs>
        <w:suppressAutoHyphens w:val="0"/>
        <w:autoSpaceDE w:val="0"/>
        <w:autoSpaceDN w:val="0"/>
        <w:adjustRightInd w:val="0"/>
        <w:spacing w:line="276" w:lineRule="auto"/>
        <w:rPr>
          <w:rFonts w:ascii="Arial" w:hAnsi="Arial" w:cs="Arial"/>
          <w:sz w:val="22"/>
          <w:szCs w:val="22"/>
        </w:rPr>
      </w:pPr>
    </w:p>
    <w:p w14:paraId="3F618F8D" w14:textId="4BEEBC38" w:rsidR="00603405" w:rsidRDefault="00603405">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20B78BAF" w14:textId="77777777" w:rsidR="0041514E" w:rsidRPr="00C15500" w:rsidRDefault="0041514E" w:rsidP="00040850">
      <w:pPr>
        <w:tabs>
          <w:tab w:val="left" w:pos="360"/>
        </w:tabs>
        <w:suppressAutoHyphens w:val="0"/>
        <w:autoSpaceDE w:val="0"/>
        <w:autoSpaceDN w:val="0"/>
        <w:adjustRightInd w:val="0"/>
        <w:spacing w:line="276" w:lineRule="auto"/>
        <w:rPr>
          <w:rFonts w:ascii="Arial" w:hAnsi="Arial" w:cs="Arial"/>
          <w:sz w:val="22"/>
          <w:szCs w:val="22"/>
        </w:rPr>
      </w:pPr>
    </w:p>
    <w:p w14:paraId="1CCCE1A0"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 xml:space="preserve">Článek VIII.  </w:t>
      </w:r>
    </w:p>
    <w:p w14:paraId="7AF882F3"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14:paraId="2AC49D96" w14:textId="77777777" w:rsidR="000E102E"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14:paraId="53DE6054" w14:textId="77777777" w:rsidR="00C93C22" w:rsidRPr="00C15500" w:rsidRDefault="00C93C22" w:rsidP="00040850">
      <w:pPr>
        <w:autoSpaceDE w:val="0"/>
        <w:spacing w:line="276" w:lineRule="auto"/>
        <w:ind w:left="360"/>
        <w:jc w:val="center"/>
        <w:rPr>
          <w:rFonts w:ascii="Arial" w:hAnsi="Arial" w:cs="Arial"/>
          <w:sz w:val="22"/>
          <w:szCs w:val="22"/>
        </w:rPr>
      </w:pPr>
    </w:p>
    <w:p w14:paraId="15225261"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0BF213D" w14:textId="77777777" w:rsidR="000E102E" w:rsidRPr="00C15500" w:rsidRDefault="00C67457"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povinen provést dílo na svůj náklad a na své nebezpečí. </w:t>
      </w:r>
    </w:p>
    <w:p w14:paraId="1F6AFE60" w14:textId="77777777" w:rsidR="000E102E" w:rsidRPr="00C15500" w:rsidRDefault="000E102E" w:rsidP="00040850">
      <w:pPr>
        <w:autoSpaceDE w:val="0"/>
        <w:spacing w:line="276" w:lineRule="auto"/>
        <w:rPr>
          <w:rFonts w:ascii="Arial" w:hAnsi="Arial" w:cs="Arial"/>
          <w:sz w:val="22"/>
          <w:szCs w:val="22"/>
        </w:rPr>
      </w:pPr>
    </w:p>
    <w:p w14:paraId="66AD5ADA" w14:textId="1F362110"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postupuje </w:t>
      </w:r>
      <w:r w:rsidR="00F92BC3">
        <w:rPr>
          <w:rFonts w:ascii="Arial" w:hAnsi="Arial" w:cs="Arial"/>
          <w:sz w:val="22"/>
          <w:szCs w:val="22"/>
        </w:rPr>
        <w:t>dodavatel</w:t>
      </w:r>
      <w:r w:rsidR="00E60D1C">
        <w:rPr>
          <w:rFonts w:ascii="Arial" w:hAnsi="Arial" w:cs="Arial"/>
          <w:sz w:val="22"/>
          <w:szCs w:val="22"/>
        </w:rPr>
        <w:t xml:space="preserve"> samostatně a dílo provádí v souladu s technickým popisem díla</w:t>
      </w:r>
      <w:r w:rsidRPr="00C15500">
        <w:rPr>
          <w:rFonts w:ascii="Arial" w:hAnsi="Arial" w:cs="Arial"/>
          <w:sz w:val="22"/>
          <w:szCs w:val="22"/>
        </w:rPr>
        <w:t xml:space="preserve">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Pr>
          <w:rFonts w:ascii="Arial" w:hAnsi="Arial" w:cs="Arial"/>
          <w:sz w:val="22"/>
          <w:szCs w:val="22"/>
        </w:rPr>
        <w:t>dodavatel</w:t>
      </w:r>
      <w:r w:rsidR="00AE6137">
        <w:rPr>
          <w:rFonts w:ascii="Arial" w:hAnsi="Arial" w:cs="Arial"/>
          <w:sz w:val="22"/>
          <w:szCs w:val="22"/>
        </w:rPr>
        <w:t>, nedohodnou-</w:t>
      </w:r>
      <w:r w:rsidRPr="00C15500">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Pr>
          <w:rFonts w:ascii="Arial" w:hAnsi="Arial" w:cs="Arial"/>
          <w:sz w:val="22"/>
          <w:szCs w:val="22"/>
        </w:rPr>
        <w:t>dodavatel</w:t>
      </w:r>
      <w:r w:rsidRPr="00C15500">
        <w:rPr>
          <w:rFonts w:ascii="Arial" w:hAnsi="Arial" w:cs="Arial"/>
          <w:sz w:val="22"/>
          <w:szCs w:val="22"/>
        </w:rPr>
        <w:t xml:space="preserve"> dílo provádí v rozporu s předchozími větami, má se za to, že dílo obsahuje vady a nedostatky.</w:t>
      </w:r>
    </w:p>
    <w:p w14:paraId="23833CF5" w14:textId="77777777" w:rsidR="000E102E" w:rsidRPr="00C15500" w:rsidRDefault="000E102E" w:rsidP="00040850">
      <w:pPr>
        <w:autoSpaceDE w:val="0"/>
        <w:spacing w:line="276" w:lineRule="auto"/>
        <w:ind w:left="540" w:hanging="540"/>
        <w:rPr>
          <w:rFonts w:ascii="Arial" w:hAnsi="Arial" w:cs="Arial"/>
          <w:sz w:val="22"/>
          <w:szCs w:val="22"/>
        </w:rPr>
      </w:pPr>
    </w:p>
    <w:p w14:paraId="7CC63BB9" w14:textId="273342C5"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prohlašuje, že má k dispozici jedno vyhotovení výkazu výměr od objednatele uveden</w:t>
      </w:r>
      <w:r w:rsidR="0038455F">
        <w:rPr>
          <w:rFonts w:ascii="Arial" w:hAnsi="Arial" w:cs="Arial"/>
          <w:sz w:val="22"/>
          <w:szCs w:val="22"/>
        </w:rPr>
        <w:t>ého</w:t>
      </w:r>
      <w:r w:rsidR="000E102E" w:rsidRPr="00C15500">
        <w:rPr>
          <w:rFonts w:ascii="Arial" w:hAnsi="Arial" w:cs="Arial"/>
          <w:sz w:val="22"/>
          <w:szCs w:val="22"/>
        </w:rPr>
        <w:t xml:space="preserve"> v článku I. </w:t>
      </w:r>
      <w:r w:rsidR="00B654A4" w:rsidRPr="00C15500">
        <w:rPr>
          <w:rFonts w:ascii="Arial" w:hAnsi="Arial" w:cs="Arial"/>
          <w:sz w:val="22"/>
          <w:szCs w:val="22"/>
        </w:rPr>
        <w:t xml:space="preserve">odst. </w:t>
      </w:r>
      <w:proofErr w:type="gramStart"/>
      <w:r w:rsidR="000E102E" w:rsidRPr="00C15500">
        <w:rPr>
          <w:rFonts w:ascii="Arial" w:hAnsi="Arial" w:cs="Arial"/>
          <w:sz w:val="22"/>
          <w:szCs w:val="22"/>
        </w:rPr>
        <w:t>1.1.</w:t>
      </w:r>
      <w:r w:rsidR="00CB4BB4" w:rsidRPr="00C15500">
        <w:rPr>
          <w:rFonts w:ascii="Arial" w:hAnsi="Arial" w:cs="Arial"/>
          <w:sz w:val="22"/>
          <w:szCs w:val="22"/>
        </w:rPr>
        <w:t xml:space="preserve"> </w:t>
      </w:r>
      <w:r w:rsidR="000E102E" w:rsidRPr="00C15500">
        <w:rPr>
          <w:rFonts w:ascii="Arial" w:hAnsi="Arial" w:cs="Arial"/>
          <w:sz w:val="22"/>
          <w:szCs w:val="22"/>
        </w:rPr>
        <w:t>smlouvy</w:t>
      </w:r>
      <w:proofErr w:type="gramEnd"/>
      <w:r w:rsidR="000E102E" w:rsidRPr="00C15500">
        <w:rPr>
          <w:rFonts w:ascii="Arial" w:hAnsi="Arial" w:cs="Arial"/>
          <w:sz w:val="22"/>
          <w:szCs w:val="22"/>
        </w:rPr>
        <w:t>.</w:t>
      </w:r>
    </w:p>
    <w:p w14:paraId="5BEE154D" w14:textId="77777777" w:rsidR="000E102E" w:rsidRPr="00C15500" w:rsidRDefault="000E102E" w:rsidP="00040850">
      <w:pPr>
        <w:autoSpaceDE w:val="0"/>
        <w:spacing w:line="276" w:lineRule="auto"/>
        <w:ind w:left="540" w:hanging="540"/>
        <w:rPr>
          <w:rFonts w:ascii="Arial" w:hAnsi="Arial" w:cs="Arial"/>
          <w:sz w:val="22"/>
          <w:szCs w:val="22"/>
        </w:rPr>
      </w:pPr>
    </w:p>
    <w:p w14:paraId="57B416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prostřednictvím zaměstnanců </w:t>
      </w:r>
      <w:r w:rsidR="00F92BC3">
        <w:rPr>
          <w:rFonts w:ascii="Arial" w:hAnsi="Arial" w:cs="Arial"/>
          <w:sz w:val="22"/>
          <w:szCs w:val="22"/>
        </w:rPr>
        <w:t>dodavatel</w:t>
      </w:r>
      <w:r w:rsidRPr="00C15500">
        <w:rPr>
          <w:rFonts w:ascii="Arial" w:hAnsi="Arial" w:cs="Arial"/>
          <w:sz w:val="22"/>
          <w:szCs w:val="22"/>
        </w:rPr>
        <w:t xml:space="preserve">e nebo při provádění části díla jinou osobou má </w:t>
      </w:r>
      <w:r w:rsidR="00F92BC3">
        <w:rPr>
          <w:rFonts w:ascii="Arial" w:hAnsi="Arial" w:cs="Arial"/>
          <w:sz w:val="22"/>
          <w:szCs w:val="22"/>
        </w:rPr>
        <w:t>dodavatel</w:t>
      </w:r>
      <w:r w:rsidRPr="00C15500">
        <w:rPr>
          <w:rFonts w:ascii="Arial" w:hAnsi="Arial" w:cs="Arial"/>
          <w:sz w:val="22"/>
          <w:szCs w:val="22"/>
        </w:rPr>
        <w:t xml:space="preserve"> odpovědnost, jako by dílo prováděl sám. </w:t>
      </w:r>
    </w:p>
    <w:p w14:paraId="32DB5232" w14:textId="77777777" w:rsidR="000E102E" w:rsidRPr="00C15500" w:rsidRDefault="000E102E" w:rsidP="00040850">
      <w:pPr>
        <w:tabs>
          <w:tab w:val="left" w:pos="360"/>
        </w:tabs>
        <w:autoSpaceDE w:val="0"/>
        <w:spacing w:line="276" w:lineRule="auto"/>
        <w:rPr>
          <w:rFonts w:ascii="Arial" w:hAnsi="Arial" w:cs="Arial"/>
          <w:sz w:val="22"/>
          <w:szCs w:val="22"/>
        </w:rPr>
      </w:pPr>
    </w:p>
    <w:p w14:paraId="22ED29F3"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zhotovování vlastní stavby je </w:t>
      </w:r>
      <w:r w:rsidR="00F92BC3">
        <w:rPr>
          <w:rFonts w:ascii="Arial" w:hAnsi="Arial" w:cs="Arial"/>
          <w:sz w:val="22"/>
          <w:szCs w:val="22"/>
        </w:rPr>
        <w:t>dodavatel</w:t>
      </w:r>
      <w:r w:rsidRPr="00C15500">
        <w:rPr>
          <w:rFonts w:ascii="Arial" w:hAnsi="Arial" w:cs="Arial"/>
          <w:sz w:val="22"/>
          <w:szCs w:val="22"/>
        </w:rPr>
        <w:t xml:space="preserve"> povinen vést stavební deník v souladu </w:t>
      </w:r>
      <w:r w:rsidR="00B654A4" w:rsidRPr="00C15500">
        <w:rPr>
          <w:rFonts w:ascii="Arial" w:hAnsi="Arial" w:cs="Arial"/>
          <w:sz w:val="22"/>
          <w:szCs w:val="22"/>
        </w:rPr>
        <w:t>se </w:t>
      </w:r>
      <w:r w:rsidRPr="00C15500">
        <w:rPr>
          <w:rFonts w:ascii="Arial" w:hAnsi="Arial" w:cs="Arial"/>
          <w:sz w:val="22"/>
          <w:szCs w:val="22"/>
        </w:rPr>
        <w:t>zákonem č. 183/2006 Sb., o územním plánování a stavebním řádu (stavební zákon), ve znění pozdějších předpisů (dále jen „stavební zákon“).</w:t>
      </w:r>
    </w:p>
    <w:p w14:paraId="7F6F0453" w14:textId="77777777" w:rsidR="000E102E" w:rsidRPr="00C15500" w:rsidRDefault="000E102E" w:rsidP="00040850">
      <w:pPr>
        <w:autoSpaceDE w:val="0"/>
        <w:spacing w:line="276" w:lineRule="auto"/>
        <w:ind w:left="540" w:hanging="540"/>
        <w:rPr>
          <w:rFonts w:ascii="Arial" w:hAnsi="Arial" w:cs="Arial"/>
          <w:sz w:val="22"/>
          <w:szCs w:val="22"/>
        </w:rPr>
      </w:pPr>
    </w:p>
    <w:p w14:paraId="6105D511"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Žádný zápis ve stavebním deníku není způsobilý zvýšit cenu za dílo uvedenou v </w:t>
      </w:r>
      <w:r w:rsidR="00B654A4" w:rsidRPr="00C15500">
        <w:rPr>
          <w:rFonts w:ascii="Arial" w:hAnsi="Arial" w:cs="Arial"/>
          <w:sz w:val="22"/>
          <w:szCs w:val="22"/>
        </w:rPr>
        <w:t xml:space="preserve">článku III. odst. </w:t>
      </w:r>
      <w:proofErr w:type="gramStart"/>
      <w:r w:rsidRPr="00C15500">
        <w:rPr>
          <w:rFonts w:ascii="Arial" w:hAnsi="Arial" w:cs="Arial"/>
          <w:sz w:val="22"/>
          <w:szCs w:val="22"/>
        </w:rPr>
        <w:t>3.1.</w:t>
      </w:r>
      <w:r w:rsidR="00CB4BB4" w:rsidRPr="00C15500">
        <w:rPr>
          <w:rFonts w:ascii="Arial" w:hAnsi="Arial" w:cs="Arial"/>
          <w:sz w:val="22"/>
          <w:szCs w:val="22"/>
        </w:rPr>
        <w:t xml:space="preserve"> </w:t>
      </w:r>
      <w:r w:rsidRPr="00C15500">
        <w:rPr>
          <w:rFonts w:ascii="Arial" w:hAnsi="Arial" w:cs="Arial"/>
          <w:sz w:val="22"/>
          <w:szCs w:val="22"/>
        </w:rPr>
        <w:t>této</w:t>
      </w:r>
      <w:proofErr w:type="gramEnd"/>
      <w:r w:rsidRPr="00C15500">
        <w:rPr>
          <w:rFonts w:ascii="Arial" w:hAnsi="Arial" w:cs="Arial"/>
          <w:sz w:val="22"/>
          <w:szCs w:val="22"/>
        </w:rPr>
        <w:t xml:space="preserve"> smlouvy. </w:t>
      </w:r>
    </w:p>
    <w:p w14:paraId="37CBE330" w14:textId="77777777" w:rsidR="000E102E" w:rsidRPr="00C15500" w:rsidRDefault="000E102E" w:rsidP="00040850">
      <w:pPr>
        <w:autoSpaceDE w:val="0"/>
        <w:spacing w:line="276" w:lineRule="auto"/>
        <w:ind w:left="540" w:hanging="540"/>
        <w:rPr>
          <w:rFonts w:ascii="Arial" w:hAnsi="Arial" w:cs="Arial"/>
          <w:sz w:val="22"/>
          <w:szCs w:val="22"/>
        </w:rPr>
      </w:pPr>
    </w:p>
    <w:p w14:paraId="23D78580" w14:textId="3C767C29"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resp. technický dozor (TD) </w:t>
      </w:r>
      <w:r w:rsidR="00184B17" w:rsidRPr="00C15500">
        <w:rPr>
          <w:rFonts w:ascii="Arial" w:hAnsi="Arial" w:cs="Arial"/>
          <w:sz w:val="22"/>
          <w:szCs w:val="22"/>
        </w:rPr>
        <w:t xml:space="preserve">objednatele je oprávněn kontrolovat provádění díla a má přístup na staveniště kdykoli v průběhu provádění díla. </w:t>
      </w:r>
      <w:r w:rsidR="00F92BC3">
        <w:rPr>
          <w:rFonts w:ascii="Arial" w:hAnsi="Arial" w:cs="Arial"/>
          <w:sz w:val="22"/>
          <w:szCs w:val="22"/>
        </w:rPr>
        <w:t xml:space="preserve">Dodavatel </w:t>
      </w:r>
      <w:r w:rsidR="00184B17" w:rsidRPr="00C15500">
        <w:rPr>
          <w:rFonts w:ascii="Arial" w:hAnsi="Arial" w:cs="Arial"/>
          <w:sz w:val="22"/>
          <w:szCs w:val="22"/>
        </w:rPr>
        <w:t xml:space="preserve">je povinen objednateli dle jeho požadavků tuto kontrolu v plném rozsahu umožnit a poskytnout mu za tímto účelem potřebnou součinnost. </w:t>
      </w:r>
      <w:r w:rsidR="008D4987">
        <w:rPr>
          <w:rFonts w:ascii="Arial" w:hAnsi="Arial" w:cs="Arial"/>
          <w:sz w:val="22"/>
          <w:szCs w:val="22"/>
        </w:rPr>
        <w:t>Výsledek kontroly bude zaznamenán ve stavebním deníku</w:t>
      </w:r>
      <w:r w:rsidR="00184B17" w:rsidRPr="00C15500">
        <w:rPr>
          <w:rFonts w:ascii="Arial" w:hAnsi="Arial" w:cs="Arial"/>
          <w:sz w:val="22"/>
          <w:szCs w:val="22"/>
        </w:rPr>
        <w:t>, v němž budou uvedeny zjištěné nedostatky a stanoveny termíny k jejich odstranění. Tento odstavec platí obdobně i ve vztahu k osobě vykonávající funkci autorského dozoru projektanta. Identifikační údaje osob</w:t>
      </w:r>
      <w:r w:rsidR="008D4987">
        <w:rPr>
          <w:rFonts w:ascii="Arial" w:hAnsi="Arial" w:cs="Arial"/>
          <w:sz w:val="22"/>
          <w:szCs w:val="22"/>
        </w:rPr>
        <w:t>y</w:t>
      </w:r>
      <w:r w:rsidR="00184B17" w:rsidRPr="00C15500">
        <w:rPr>
          <w:rFonts w:ascii="Arial" w:hAnsi="Arial" w:cs="Arial"/>
          <w:sz w:val="22"/>
          <w:szCs w:val="22"/>
        </w:rPr>
        <w:t xml:space="preserve"> vykonávající funkci autorského dozoru projektanta sdělí objednatel </w:t>
      </w:r>
      <w:r w:rsidR="00F92BC3">
        <w:rPr>
          <w:rFonts w:ascii="Arial" w:hAnsi="Arial" w:cs="Arial"/>
          <w:sz w:val="22"/>
          <w:szCs w:val="22"/>
        </w:rPr>
        <w:t>dodavatel</w:t>
      </w:r>
      <w:r w:rsidR="00184B17" w:rsidRPr="00C15500">
        <w:rPr>
          <w:rFonts w:ascii="Arial" w:hAnsi="Arial" w:cs="Arial"/>
          <w:sz w:val="22"/>
          <w:szCs w:val="22"/>
        </w:rPr>
        <w:t>i bez zbytečného odkladu po jejím určení.</w:t>
      </w:r>
    </w:p>
    <w:p w14:paraId="1E2949E8" w14:textId="77777777" w:rsidR="000E102E" w:rsidRPr="00C15500" w:rsidRDefault="000E102E" w:rsidP="00040850">
      <w:pPr>
        <w:autoSpaceDE w:val="0"/>
        <w:spacing w:line="276" w:lineRule="auto"/>
        <w:rPr>
          <w:rFonts w:ascii="Arial" w:hAnsi="Arial" w:cs="Arial"/>
          <w:sz w:val="22"/>
          <w:szCs w:val="22"/>
        </w:rPr>
      </w:pPr>
    </w:p>
    <w:p w14:paraId="31050AE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 souladu se stavebním zákonem bude objednatel provádět při zhotovování vlastní stavby na staveništi technický dozor objednatele prostřednictvím osoby (dále jen „osoba vykonávající technický dozor“), jejíž jméno a příjmení bude objednatelem sděleno při předání staveniště a bu</w:t>
      </w:r>
      <w:r w:rsidR="00AE6137">
        <w:rPr>
          <w:rFonts w:ascii="Arial" w:hAnsi="Arial" w:cs="Arial"/>
          <w:sz w:val="22"/>
          <w:szCs w:val="22"/>
        </w:rPr>
        <w:t>de uvedeno v písemném protokolu</w:t>
      </w:r>
      <w:r w:rsidRPr="00C15500">
        <w:rPr>
          <w:rFonts w:ascii="Arial" w:hAnsi="Arial" w:cs="Arial"/>
          <w:sz w:val="22"/>
          <w:szCs w:val="22"/>
        </w:rPr>
        <w:t xml:space="preserve"> o předání staveniště a současně zapsáno ve stavebním deníku </w:t>
      </w:r>
    </w:p>
    <w:p w14:paraId="2980B7B5" w14:textId="77777777" w:rsidR="000E102E" w:rsidRPr="00C15500" w:rsidRDefault="000E102E" w:rsidP="00040850">
      <w:pPr>
        <w:autoSpaceDE w:val="0"/>
        <w:spacing w:line="276" w:lineRule="auto"/>
        <w:ind w:left="540" w:hanging="540"/>
        <w:rPr>
          <w:rFonts w:ascii="Arial" w:hAnsi="Arial" w:cs="Arial"/>
          <w:sz w:val="22"/>
          <w:szCs w:val="22"/>
        </w:rPr>
      </w:pPr>
    </w:p>
    <w:p w14:paraId="4A146887" w14:textId="0BAD518F"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zajistit objednateli a osobě vykonávající technický dozor přístup ke stavebnímu deníku v průběhu zhotovování vlastní stavby. Na požádání je </w:t>
      </w:r>
      <w:r>
        <w:rPr>
          <w:rFonts w:ascii="Arial" w:hAnsi="Arial" w:cs="Arial"/>
          <w:sz w:val="22"/>
          <w:szCs w:val="22"/>
        </w:rPr>
        <w:t>dodavatel</w:t>
      </w:r>
      <w:r w:rsidR="000E102E" w:rsidRPr="00C15500">
        <w:rPr>
          <w:rFonts w:ascii="Arial" w:hAnsi="Arial" w:cs="Arial"/>
          <w:sz w:val="22"/>
          <w:szCs w:val="22"/>
        </w:rPr>
        <w:t xml:space="preserve"> povinen předložit objednateli a osobě vykonávající technický dozor veškeré písemné </w:t>
      </w:r>
      <w:r w:rsidR="000E102E" w:rsidRPr="00C15500">
        <w:rPr>
          <w:rFonts w:ascii="Arial" w:hAnsi="Arial" w:cs="Arial"/>
          <w:sz w:val="22"/>
          <w:szCs w:val="22"/>
        </w:rPr>
        <w:lastRenderedPageBreak/>
        <w:t xml:space="preserve">doklady o provádění díla. </w:t>
      </w:r>
      <w:r w:rsidR="00184B17" w:rsidRPr="00C15500">
        <w:rPr>
          <w:rFonts w:ascii="Arial" w:hAnsi="Arial" w:cs="Arial"/>
          <w:sz w:val="22"/>
          <w:szCs w:val="22"/>
        </w:rPr>
        <w:t>Tento odstavec platí obdobně i ve vztahu k osobě vykonávající funkci autorského dozoru projektanta</w:t>
      </w:r>
      <w:r w:rsidR="000E102E" w:rsidRPr="00C15500">
        <w:rPr>
          <w:rFonts w:ascii="Arial" w:hAnsi="Arial" w:cs="Arial"/>
          <w:sz w:val="22"/>
          <w:szCs w:val="22"/>
        </w:rPr>
        <w:t>.</w:t>
      </w:r>
    </w:p>
    <w:p w14:paraId="0BFAF1B7" w14:textId="77777777" w:rsidR="000E102E" w:rsidRPr="00C15500" w:rsidRDefault="000E102E" w:rsidP="00040850">
      <w:pPr>
        <w:autoSpaceDE w:val="0"/>
        <w:spacing w:line="276" w:lineRule="auto"/>
        <w:rPr>
          <w:rFonts w:ascii="Arial" w:hAnsi="Arial" w:cs="Arial"/>
          <w:sz w:val="22"/>
          <w:szCs w:val="22"/>
        </w:rPr>
      </w:pPr>
    </w:p>
    <w:p w14:paraId="3517B7D2" w14:textId="77F8B5D2"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při provádění vlastní stavby organizovat na staveništi </w:t>
      </w:r>
      <w:r w:rsidR="008D4987">
        <w:rPr>
          <w:rFonts w:ascii="Arial" w:hAnsi="Arial" w:cs="Arial"/>
          <w:sz w:val="22"/>
          <w:szCs w:val="22"/>
        </w:rPr>
        <w:t>týdně</w:t>
      </w:r>
      <w:r w:rsidR="000E102E" w:rsidRPr="00C15500">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w:t>
      </w:r>
      <w:r w:rsidR="008D4987">
        <w:rPr>
          <w:rFonts w:ascii="Arial" w:hAnsi="Arial" w:cs="Arial"/>
          <w:sz w:val="22"/>
          <w:szCs w:val="22"/>
        </w:rPr>
        <w:t>zápis ve stavebním deníku</w:t>
      </w:r>
      <w:r w:rsidR="000E102E" w:rsidRPr="00C15500">
        <w:rPr>
          <w:rFonts w:ascii="Arial" w:hAnsi="Arial" w:cs="Arial"/>
          <w:sz w:val="22"/>
          <w:szCs w:val="22"/>
        </w:rPr>
        <w:t xml:space="preserve"> podepsaný </w:t>
      </w:r>
      <w:r w:rsidR="008D4987">
        <w:rPr>
          <w:rFonts w:ascii="Arial" w:hAnsi="Arial" w:cs="Arial"/>
          <w:sz w:val="22"/>
          <w:szCs w:val="22"/>
        </w:rPr>
        <w:t xml:space="preserve">všemi </w:t>
      </w:r>
      <w:r w:rsidR="000E102E" w:rsidRPr="00C15500">
        <w:rPr>
          <w:rFonts w:ascii="Arial" w:hAnsi="Arial" w:cs="Arial"/>
          <w:sz w:val="22"/>
          <w:szCs w:val="22"/>
        </w:rPr>
        <w:t xml:space="preserve">zúčastněnými zástupci smluvních stran. Zjištěné nedostatky a vady při provádění vlastní stavby je </w:t>
      </w:r>
      <w:r>
        <w:rPr>
          <w:rFonts w:ascii="Arial" w:hAnsi="Arial" w:cs="Arial"/>
          <w:sz w:val="22"/>
          <w:szCs w:val="22"/>
        </w:rPr>
        <w:t>dodavatel</w:t>
      </w:r>
      <w:r w:rsidR="000E102E" w:rsidRPr="00C15500">
        <w:rPr>
          <w:rFonts w:ascii="Arial" w:hAnsi="Arial" w:cs="Arial"/>
          <w:sz w:val="22"/>
          <w:szCs w:val="22"/>
        </w:rPr>
        <w:t xml:space="preserve"> povinen odstranit v termínu uvedeném v</w:t>
      </w:r>
      <w:r w:rsidR="008D4987">
        <w:rPr>
          <w:rFonts w:ascii="Arial" w:hAnsi="Arial" w:cs="Arial"/>
          <w:sz w:val="22"/>
          <w:szCs w:val="22"/>
        </w:rPr>
        <w:t>e stavebním deníku</w:t>
      </w:r>
      <w:r w:rsidR="000E102E" w:rsidRPr="00C15500">
        <w:rPr>
          <w:rFonts w:ascii="Arial" w:hAnsi="Arial" w:cs="Arial"/>
          <w:sz w:val="22"/>
          <w:szCs w:val="22"/>
        </w:rPr>
        <w:t xml:space="preserve"> z kontrolního dne.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       </w:t>
      </w:r>
    </w:p>
    <w:p w14:paraId="69F3D1EC" w14:textId="77777777" w:rsidR="000E102E" w:rsidRPr="00C15500" w:rsidRDefault="000E102E" w:rsidP="00040850">
      <w:pPr>
        <w:autoSpaceDE w:val="0"/>
        <w:spacing w:line="276" w:lineRule="auto"/>
        <w:rPr>
          <w:rFonts w:ascii="Arial" w:hAnsi="Arial" w:cs="Arial"/>
          <w:sz w:val="22"/>
          <w:szCs w:val="22"/>
        </w:rPr>
      </w:pPr>
    </w:p>
    <w:p w14:paraId="49C93462" w14:textId="34439B45"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CF4F23">
        <w:rPr>
          <w:rFonts w:ascii="Arial" w:hAnsi="Arial" w:cs="Arial"/>
          <w:sz w:val="22"/>
          <w:szCs w:val="22"/>
        </w:rPr>
        <w:t>dodavatel</w:t>
      </w:r>
      <w:r w:rsidRPr="00C15500">
        <w:rPr>
          <w:rFonts w:ascii="Arial" w:hAnsi="Arial" w:cs="Arial"/>
          <w:sz w:val="22"/>
          <w:szCs w:val="22"/>
        </w:rPr>
        <w:t xml:space="preserve"> nejméně 5 pracovních dnů před jejich uskutečněním oznámit </w:t>
      </w:r>
      <w:r w:rsidR="008D4987">
        <w:rPr>
          <w:rFonts w:ascii="Arial" w:hAnsi="Arial" w:cs="Arial"/>
          <w:sz w:val="22"/>
          <w:szCs w:val="22"/>
        </w:rPr>
        <w:t>tuto skutečnost objednateli</w:t>
      </w:r>
      <w:r w:rsidRPr="00C15500">
        <w:rPr>
          <w:rFonts w:ascii="Arial" w:hAnsi="Arial" w:cs="Arial"/>
          <w:sz w:val="22"/>
          <w:szCs w:val="22"/>
        </w:rPr>
        <w:t xml:space="preserve"> a současně učinit o této skutečnosti písemně záznam ve stavebním deníku. </w:t>
      </w:r>
    </w:p>
    <w:p w14:paraId="46EB71C9" w14:textId="77777777" w:rsidR="000E102E" w:rsidRPr="00C15500" w:rsidRDefault="00CF4F23" w:rsidP="002563B1">
      <w:pPr>
        <w:autoSpaceDE w:val="0"/>
        <w:spacing w:line="276" w:lineRule="auto"/>
        <w:ind w:left="426" w:hanging="540"/>
        <w:rPr>
          <w:rFonts w:ascii="Arial" w:hAnsi="Arial" w:cs="Arial"/>
          <w:sz w:val="22"/>
          <w:szCs w:val="22"/>
        </w:rPr>
      </w:pPr>
      <w:r>
        <w:rPr>
          <w:rFonts w:ascii="Arial" w:hAnsi="Arial" w:cs="Arial"/>
          <w:sz w:val="22"/>
          <w:szCs w:val="22"/>
        </w:rPr>
        <w:tab/>
        <w:t>Nesplní-li dodavatel</w:t>
      </w:r>
      <w:r w:rsidR="000E102E" w:rsidRPr="00C15500">
        <w:rPr>
          <w:rFonts w:ascii="Arial" w:hAnsi="Arial" w:cs="Arial"/>
          <w:sz w:val="22"/>
          <w:szCs w:val="22"/>
        </w:rPr>
        <w:t xml:space="preserve"> tuto povinnost, je </w:t>
      </w:r>
      <w:r>
        <w:rPr>
          <w:rFonts w:ascii="Arial" w:hAnsi="Arial" w:cs="Arial"/>
          <w:sz w:val="22"/>
          <w:szCs w:val="22"/>
        </w:rPr>
        <w:t>dodavatel</w:t>
      </w:r>
      <w:r w:rsidR="000E102E" w:rsidRPr="00C15500">
        <w:rPr>
          <w:rFonts w:ascii="Arial" w:hAnsi="Arial" w:cs="Arial"/>
          <w:sz w:val="22"/>
          <w:szCs w:val="22"/>
        </w:rPr>
        <w:t xml:space="preserve"> povinen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zakryté části díla za účasti oprávněného zástupce objednatele odkrýt a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provést znovu za účasti oprávněného zástupce objednatele zkoušky příslušných částí díla podle obecně závazných právních předpisů nebo podle českých technických norem. </w:t>
      </w:r>
    </w:p>
    <w:p w14:paraId="51791239" w14:textId="77777777" w:rsidR="000E102E" w:rsidRPr="00C15500" w:rsidRDefault="000E102E" w:rsidP="002563B1">
      <w:pPr>
        <w:autoSpaceDE w:val="0"/>
        <w:spacing w:line="276" w:lineRule="auto"/>
        <w:ind w:left="426" w:hanging="540"/>
        <w:rPr>
          <w:rFonts w:ascii="Arial" w:hAnsi="Arial" w:cs="Arial"/>
          <w:sz w:val="22"/>
          <w:szCs w:val="22"/>
        </w:rPr>
      </w:pPr>
      <w:r w:rsidRPr="00C15500">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sidR="00CF4F23">
        <w:rPr>
          <w:rFonts w:ascii="Arial" w:hAnsi="Arial" w:cs="Arial"/>
          <w:sz w:val="22"/>
          <w:szCs w:val="22"/>
        </w:rPr>
        <w:t>dodavatel</w:t>
      </w:r>
      <w:r w:rsidRPr="00C15500">
        <w:rPr>
          <w:rFonts w:ascii="Arial" w:hAnsi="Arial" w:cs="Arial"/>
          <w:sz w:val="22"/>
          <w:szCs w:val="22"/>
        </w:rPr>
        <w:t xml:space="preserve">em nejméně 5 pracovních dnů před jejich uskutečněním a </w:t>
      </w:r>
      <w:r w:rsidR="00CF4F23">
        <w:rPr>
          <w:rFonts w:ascii="Arial" w:hAnsi="Arial" w:cs="Arial"/>
          <w:sz w:val="22"/>
          <w:szCs w:val="22"/>
        </w:rPr>
        <w:t>dodavatel</w:t>
      </w:r>
      <w:r w:rsidRPr="00C15500">
        <w:rPr>
          <w:rFonts w:ascii="Arial" w:hAnsi="Arial" w:cs="Arial"/>
          <w:sz w:val="22"/>
          <w:szCs w:val="22"/>
        </w:rPr>
        <w:t xml:space="preserve"> současně učinil o této skutečnosti písemně záznam ve stavebním deníku, nemá objednatel právo se dožadovat toho, aby byly na náklady </w:t>
      </w:r>
      <w:r w:rsidR="00CF4F23">
        <w:rPr>
          <w:rFonts w:ascii="Arial" w:hAnsi="Arial" w:cs="Arial"/>
          <w:sz w:val="22"/>
          <w:szCs w:val="22"/>
        </w:rPr>
        <w:t>dodavatel</w:t>
      </w:r>
      <w:r w:rsidRPr="00C15500">
        <w:rPr>
          <w:rFonts w:ascii="Arial" w:hAnsi="Arial" w:cs="Arial"/>
          <w:sz w:val="22"/>
          <w:szCs w:val="22"/>
        </w:rPr>
        <w:t xml:space="preserve">e zakryté části díla odkryty a na náklady </w:t>
      </w:r>
      <w:r w:rsidR="00CF4F23">
        <w:rPr>
          <w:rFonts w:ascii="Arial" w:hAnsi="Arial" w:cs="Arial"/>
          <w:sz w:val="22"/>
          <w:szCs w:val="22"/>
        </w:rPr>
        <w:t>dodavatel</w:t>
      </w:r>
      <w:r w:rsidRPr="00C15500">
        <w:rPr>
          <w:rFonts w:ascii="Arial" w:hAnsi="Arial" w:cs="Arial"/>
          <w:sz w:val="22"/>
          <w:szCs w:val="22"/>
        </w:rPr>
        <w:t xml:space="preserve">e znovu provedeny zkoušky příslušných částí díla podle obecně platných právních předpisů nebo podle českých technických norem.         </w:t>
      </w:r>
    </w:p>
    <w:p w14:paraId="2CBCE542" w14:textId="77777777" w:rsidR="000E102E" w:rsidRPr="00C15500" w:rsidRDefault="000E102E" w:rsidP="00040850">
      <w:pPr>
        <w:autoSpaceDE w:val="0"/>
        <w:spacing w:line="276" w:lineRule="auto"/>
        <w:ind w:left="540" w:hanging="540"/>
        <w:rPr>
          <w:rFonts w:ascii="Arial" w:hAnsi="Arial" w:cs="Arial"/>
          <w:sz w:val="22"/>
          <w:szCs w:val="22"/>
        </w:rPr>
      </w:pPr>
    </w:p>
    <w:p w14:paraId="65B3D29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objednatel nebo osoba vykonávající technický dozor, že </w:t>
      </w:r>
      <w:r w:rsidR="00CF4F23">
        <w:rPr>
          <w:rFonts w:ascii="Arial" w:hAnsi="Arial" w:cs="Arial"/>
          <w:sz w:val="22"/>
          <w:szCs w:val="22"/>
        </w:rPr>
        <w:t>dodavatel</w:t>
      </w:r>
      <w:r w:rsidRPr="00C15500">
        <w:rPr>
          <w:rFonts w:ascii="Arial" w:hAnsi="Arial" w:cs="Arial"/>
          <w:sz w:val="22"/>
          <w:szCs w:val="22"/>
        </w:rPr>
        <w:t xml:space="preserve"> provádí dílo v rozporu se svými povinnostmi, je objednatel oprávněn dožadovat se toho, aby </w:t>
      </w:r>
      <w:r w:rsidR="00CF4F23">
        <w:rPr>
          <w:rFonts w:ascii="Arial" w:hAnsi="Arial" w:cs="Arial"/>
          <w:sz w:val="22"/>
          <w:szCs w:val="22"/>
        </w:rPr>
        <w:t>dodavatel</w:t>
      </w:r>
      <w:r w:rsidRPr="00C15500">
        <w:rPr>
          <w:rFonts w:ascii="Arial" w:hAnsi="Arial" w:cs="Arial"/>
          <w:sz w:val="22"/>
          <w:szCs w:val="22"/>
        </w:rPr>
        <w:t xml:space="preserve"> odstranil vady vzniklé vadným prováděním a dílo prováděl řádným způsobem. Jestliže </w:t>
      </w:r>
      <w:r w:rsidR="00CF4F23">
        <w:rPr>
          <w:rFonts w:ascii="Arial" w:hAnsi="Arial" w:cs="Arial"/>
          <w:sz w:val="22"/>
          <w:szCs w:val="22"/>
        </w:rPr>
        <w:t>dodavatel</w:t>
      </w:r>
      <w:r w:rsidRPr="00C15500">
        <w:rPr>
          <w:rFonts w:ascii="Arial" w:hAnsi="Arial" w:cs="Arial"/>
          <w:sz w:val="22"/>
          <w:szCs w:val="22"/>
        </w:rPr>
        <w:t xml:space="preserve"> díla tak neučiní ani v přiměřené lhůtě k tomu poskytnuté, je objednatel oprávněn odstoupit od smlouvy.  </w:t>
      </w:r>
    </w:p>
    <w:p w14:paraId="3EA1EA5B" w14:textId="77777777" w:rsidR="000E102E" w:rsidRPr="00C15500" w:rsidRDefault="000E102E" w:rsidP="00040850">
      <w:pPr>
        <w:autoSpaceDE w:val="0"/>
        <w:spacing w:line="276" w:lineRule="auto"/>
        <w:rPr>
          <w:rFonts w:ascii="Arial" w:hAnsi="Arial" w:cs="Arial"/>
          <w:sz w:val="22"/>
          <w:szCs w:val="22"/>
        </w:rPr>
      </w:pPr>
    </w:p>
    <w:p w14:paraId="64A86B3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Za správnost a úplnost předané dokumentace odpovídá objednatel. </w:t>
      </w:r>
      <w:r w:rsidR="00CF4F23">
        <w:rPr>
          <w:rFonts w:ascii="Arial" w:hAnsi="Arial" w:cs="Arial"/>
          <w:sz w:val="22"/>
          <w:szCs w:val="22"/>
        </w:rPr>
        <w:t xml:space="preserve">Dodavatel </w:t>
      </w:r>
      <w:r w:rsidRPr="00C15500">
        <w:rPr>
          <w:rFonts w:ascii="Arial" w:hAnsi="Arial" w:cs="Arial"/>
          <w:sz w:val="22"/>
          <w:szCs w:val="22"/>
        </w:rPr>
        <w:t>je povinen písemně upozornit objednatele bez zbytečného odkladu na nevhodnost nebo nedostatky, neúplnost a chyby projektové dokumentace vč. výkazu výměr uvedených v </w:t>
      </w:r>
      <w:r w:rsidR="00B654A4" w:rsidRPr="00C15500">
        <w:rPr>
          <w:rFonts w:ascii="Arial" w:hAnsi="Arial" w:cs="Arial"/>
          <w:sz w:val="22"/>
          <w:szCs w:val="22"/>
        </w:rPr>
        <w:t xml:space="preserve">článku I. </w:t>
      </w:r>
      <w:r w:rsidR="00F179FE" w:rsidRPr="00C15500">
        <w:rPr>
          <w:rFonts w:ascii="Arial" w:hAnsi="Arial" w:cs="Arial"/>
          <w:sz w:val="22"/>
          <w:szCs w:val="22"/>
        </w:rPr>
        <w:t>odst</w:t>
      </w:r>
      <w:r w:rsidR="00B654A4" w:rsidRPr="00C15500">
        <w:rPr>
          <w:rFonts w:ascii="Arial" w:hAnsi="Arial" w:cs="Arial"/>
          <w:sz w:val="22"/>
          <w:szCs w:val="22"/>
        </w:rPr>
        <w:t xml:space="preserve">. </w:t>
      </w:r>
      <w:proofErr w:type="gramStart"/>
      <w:r w:rsidRPr="00C15500">
        <w:rPr>
          <w:rFonts w:ascii="Arial" w:hAnsi="Arial" w:cs="Arial"/>
          <w:sz w:val="22"/>
          <w:szCs w:val="22"/>
        </w:rPr>
        <w:t>1.1.</w:t>
      </w:r>
      <w:r w:rsidR="00B654A4" w:rsidRPr="00C15500">
        <w:rPr>
          <w:rFonts w:ascii="Arial" w:hAnsi="Arial" w:cs="Arial"/>
          <w:sz w:val="22"/>
          <w:szCs w:val="22"/>
        </w:rPr>
        <w:t xml:space="preserve"> smlouvy</w:t>
      </w:r>
      <w:proofErr w:type="gramEnd"/>
      <w:r w:rsidR="00CB4BB4" w:rsidRPr="00C15500">
        <w:rPr>
          <w:rFonts w:ascii="Arial" w:hAnsi="Arial" w:cs="Arial"/>
          <w:sz w:val="22"/>
          <w:szCs w:val="22"/>
        </w:rPr>
        <w:t xml:space="preserve"> </w:t>
      </w:r>
      <w:r w:rsidRPr="00C15500">
        <w:rPr>
          <w:rFonts w:ascii="Arial" w:hAnsi="Arial" w:cs="Arial"/>
          <w:sz w:val="22"/>
          <w:szCs w:val="22"/>
        </w:rPr>
        <w:t xml:space="preserve">a dalších písemných podkladů a pokynů, které dal objednatel </w:t>
      </w:r>
      <w:r w:rsidR="00CF4F23">
        <w:rPr>
          <w:rFonts w:ascii="Arial" w:hAnsi="Arial" w:cs="Arial"/>
          <w:sz w:val="22"/>
          <w:szCs w:val="22"/>
        </w:rPr>
        <w:t>dodavatel</w:t>
      </w:r>
      <w:r w:rsidRPr="00C15500">
        <w:rPr>
          <w:rFonts w:ascii="Arial" w:hAnsi="Arial" w:cs="Arial"/>
          <w:sz w:val="22"/>
          <w:szCs w:val="22"/>
        </w:rPr>
        <w:t>i a</w:t>
      </w:r>
      <w:r w:rsidR="00B654A4" w:rsidRPr="00C15500">
        <w:rPr>
          <w:rFonts w:ascii="Arial" w:hAnsi="Arial" w:cs="Arial"/>
          <w:sz w:val="22"/>
          <w:szCs w:val="22"/>
        </w:rPr>
        <w:t> </w:t>
      </w:r>
      <w:r w:rsidR="00CF4F23">
        <w:rPr>
          <w:rFonts w:ascii="Arial" w:hAnsi="Arial" w:cs="Arial"/>
          <w:sz w:val="22"/>
          <w:szCs w:val="22"/>
        </w:rPr>
        <w:t>dodavatel</w:t>
      </w:r>
      <w:r w:rsidRPr="00C15500">
        <w:rPr>
          <w:rFonts w:ascii="Arial" w:hAnsi="Arial" w:cs="Arial"/>
          <w:sz w:val="22"/>
          <w:szCs w:val="22"/>
        </w:rPr>
        <w:t xml:space="preserve"> mohl jejich nevhodnost, nedostatky, neúplnost a chyby zjistit při vynaložení odborné péče.</w:t>
      </w:r>
    </w:p>
    <w:p w14:paraId="2C25113E" w14:textId="28860497" w:rsidR="000E102E" w:rsidRDefault="000E102E" w:rsidP="002563B1">
      <w:pPr>
        <w:autoSpaceDE w:val="0"/>
        <w:spacing w:line="276" w:lineRule="auto"/>
        <w:ind w:left="426" w:hanging="426"/>
        <w:rPr>
          <w:rFonts w:ascii="Arial" w:hAnsi="Arial" w:cs="Arial"/>
          <w:sz w:val="22"/>
          <w:szCs w:val="22"/>
        </w:rPr>
      </w:pPr>
      <w:r w:rsidRPr="00C15500">
        <w:rPr>
          <w:rFonts w:ascii="Arial" w:hAnsi="Arial" w:cs="Arial"/>
          <w:sz w:val="22"/>
          <w:szCs w:val="22"/>
        </w:rPr>
        <w:tab/>
        <w:t xml:space="preserve">Jestliže nevhodnost, nedostatky, neúplnost a chyby uvedené dokumentace pro zadání stavby vč. výkazu výměr a dalších písemných podkladů předaných objednatelem </w:t>
      </w:r>
      <w:r w:rsidR="00B654A4" w:rsidRPr="00C15500">
        <w:rPr>
          <w:rFonts w:ascii="Arial" w:hAnsi="Arial" w:cs="Arial"/>
          <w:sz w:val="22"/>
          <w:szCs w:val="22"/>
        </w:rPr>
        <w:t>a </w:t>
      </w:r>
      <w:r w:rsidRPr="00C15500">
        <w:rPr>
          <w:rFonts w:ascii="Arial" w:hAnsi="Arial" w:cs="Arial"/>
          <w:sz w:val="22"/>
          <w:szCs w:val="22"/>
        </w:rPr>
        <w:t xml:space="preserve">pokynů objednatele překážejí v řádném provádění díla, je </w:t>
      </w:r>
      <w:r w:rsidR="00CF4F23">
        <w:rPr>
          <w:rFonts w:ascii="Arial" w:hAnsi="Arial" w:cs="Arial"/>
          <w:sz w:val="22"/>
          <w:szCs w:val="22"/>
        </w:rPr>
        <w:t xml:space="preserve">dodavatel </w:t>
      </w:r>
      <w:r w:rsidRPr="00C15500">
        <w:rPr>
          <w:rFonts w:ascii="Arial" w:hAnsi="Arial" w:cs="Arial"/>
          <w:sz w:val="22"/>
          <w:szCs w:val="22"/>
        </w:rPr>
        <w:t xml:space="preserve">povinen provádění </w:t>
      </w:r>
      <w:r w:rsidRPr="00C15500">
        <w:rPr>
          <w:rFonts w:ascii="Arial" w:hAnsi="Arial" w:cs="Arial"/>
          <w:sz w:val="22"/>
          <w:szCs w:val="22"/>
        </w:rPr>
        <w:lastRenderedPageBreak/>
        <w:t xml:space="preserve">díla v nezbytném rozsahu okamžitě přerušit. O této skutečnosti je povinen ihned písemně ve lhůtě 3 pracovních dnů informovat jak TD, tak </w:t>
      </w:r>
      <w:r w:rsidR="00C90127" w:rsidRPr="00C15500">
        <w:rPr>
          <w:rFonts w:ascii="Arial" w:hAnsi="Arial" w:cs="Arial"/>
          <w:sz w:val="22"/>
          <w:szCs w:val="22"/>
        </w:rPr>
        <w:t>osobu objednatele odpovědnou ve věcech technických dle č</w:t>
      </w:r>
      <w:r w:rsidR="00B654A4" w:rsidRPr="00C15500">
        <w:rPr>
          <w:rFonts w:ascii="Arial" w:hAnsi="Arial" w:cs="Arial"/>
          <w:sz w:val="22"/>
          <w:szCs w:val="22"/>
        </w:rPr>
        <w:t>lánku</w:t>
      </w:r>
      <w:r w:rsidR="00C90127" w:rsidRPr="00C15500">
        <w:rPr>
          <w:rFonts w:ascii="Arial" w:hAnsi="Arial" w:cs="Arial"/>
          <w:sz w:val="22"/>
          <w:szCs w:val="22"/>
        </w:rPr>
        <w:t xml:space="preserve"> VII. smlouvy</w:t>
      </w:r>
      <w:r w:rsidRPr="00C15500">
        <w:rPr>
          <w:rFonts w:ascii="Arial" w:hAnsi="Arial" w:cs="Arial"/>
          <w:sz w:val="22"/>
          <w:szCs w:val="22"/>
        </w:rPr>
        <w:t xml:space="preserve">.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w:t>
      </w:r>
      <w:r w:rsidR="00CF4F23">
        <w:rPr>
          <w:rFonts w:ascii="Arial" w:hAnsi="Arial" w:cs="Arial"/>
          <w:sz w:val="22"/>
          <w:szCs w:val="22"/>
        </w:rPr>
        <w:t xml:space="preserve">Dodavatel </w:t>
      </w:r>
      <w:r w:rsidRPr="00C15500">
        <w:rPr>
          <w:rFonts w:ascii="Arial" w:hAnsi="Arial" w:cs="Arial"/>
          <w:sz w:val="22"/>
          <w:szCs w:val="22"/>
        </w:rPr>
        <w:t>má rovněž nárok na úhradu nákladů spojených</w:t>
      </w:r>
      <w:r w:rsidR="009E34B2">
        <w:rPr>
          <w:rFonts w:ascii="Arial" w:hAnsi="Arial" w:cs="Arial"/>
          <w:sz w:val="22"/>
          <w:szCs w:val="22"/>
        </w:rPr>
        <w:t xml:space="preserve"> s přerušením provádění díla.</w:t>
      </w:r>
    </w:p>
    <w:p w14:paraId="7E2D338F" w14:textId="5D91B3FB" w:rsidR="0053383F" w:rsidRPr="00C15500" w:rsidRDefault="0053383F" w:rsidP="00340C4B">
      <w:pPr>
        <w:autoSpaceDE w:val="0"/>
        <w:spacing w:line="276" w:lineRule="auto"/>
        <w:ind w:left="426"/>
        <w:rPr>
          <w:rFonts w:ascii="Arial" w:hAnsi="Arial" w:cs="Arial"/>
          <w:sz w:val="22"/>
          <w:szCs w:val="22"/>
        </w:rPr>
      </w:pPr>
      <w:r>
        <w:rPr>
          <w:rFonts w:ascii="Arial" w:hAnsi="Arial" w:cs="Arial"/>
          <w:sz w:val="22"/>
          <w:szCs w:val="22"/>
        </w:rPr>
        <w:t>V případě, že takové vady projektová dokumentace či dalších podkladů pro provádění díla mohl při vynaložení odborné péče dodavatel zjistit před uzavřením této smlouvy o dílo, nese náklady na přerušení provádění díla, změnu projektové dokumentace a případně vícenáklady na realizaci díla v důsledku takov</w:t>
      </w:r>
      <w:r w:rsidR="00340C4B">
        <w:rPr>
          <w:rFonts w:ascii="Arial" w:hAnsi="Arial" w:cs="Arial"/>
          <w:sz w:val="22"/>
          <w:szCs w:val="22"/>
        </w:rPr>
        <w:t>é změny dodavatel, přičemž o dobu přerušení provádění díla se v takovém případě termín dokončení díla neposune.</w:t>
      </w:r>
    </w:p>
    <w:p w14:paraId="25133438" w14:textId="77777777" w:rsidR="000E102E" w:rsidRPr="00C15500" w:rsidRDefault="000E102E" w:rsidP="00040850">
      <w:pPr>
        <w:autoSpaceDE w:val="0"/>
        <w:spacing w:line="276" w:lineRule="auto"/>
        <w:ind w:left="540" w:hanging="540"/>
        <w:rPr>
          <w:rFonts w:ascii="Arial" w:hAnsi="Arial" w:cs="Arial"/>
          <w:sz w:val="22"/>
          <w:szCs w:val="22"/>
        </w:rPr>
      </w:pPr>
    </w:p>
    <w:p w14:paraId="6CC700C3"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dodavatel</w:t>
      </w:r>
      <w:r w:rsidRPr="00C15500">
        <w:rPr>
          <w:rFonts w:ascii="Arial" w:hAnsi="Arial" w:cs="Arial"/>
          <w:sz w:val="22"/>
          <w:szCs w:val="22"/>
        </w:rPr>
        <w:t xml:space="preserve"> nesplnil povinnost uvedenou v</w:t>
      </w:r>
      <w:r w:rsidR="00F179FE" w:rsidRPr="00C15500">
        <w:rPr>
          <w:rFonts w:ascii="Arial" w:hAnsi="Arial" w:cs="Arial"/>
          <w:sz w:val="22"/>
          <w:szCs w:val="22"/>
        </w:rPr>
        <w:t> článku VIII. odst.</w:t>
      </w:r>
      <w:r w:rsidRPr="00C15500">
        <w:rPr>
          <w:rFonts w:ascii="Arial" w:hAnsi="Arial" w:cs="Arial"/>
          <w:sz w:val="22"/>
          <w:szCs w:val="22"/>
        </w:rPr>
        <w:t xml:space="preserve"> 8.13. smlouvy</w:t>
      </w:r>
      <w:r w:rsidR="002563B1">
        <w:rPr>
          <w:rFonts w:ascii="Arial" w:hAnsi="Arial" w:cs="Arial"/>
          <w:sz w:val="22"/>
          <w:szCs w:val="22"/>
        </w:rPr>
        <w:t>,</w:t>
      </w:r>
      <w:r w:rsidRPr="00C15500">
        <w:rPr>
          <w:rFonts w:ascii="Arial" w:hAnsi="Arial" w:cs="Arial"/>
          <w:sz w:val="22"/>
          <w:szCs w:val="22"/>
        </w:rPr>
        <w:t xml:space="preserve"> </w:t>
      </w:r>
      <w:r w:rsidR="002563B1">
        <w:rPr>
          <w:rFonts w:ascii="Arial" w:hAnsi="Arial" w:cs="Arial"/>
          <w:sz w:val="22"/>
          <w:szCs w:val="22"/>
        </w:rPr>
        <w:t xml:space="preserve">pak </w:t>
      </w:r>
      <w:r w:rsidR="001A2490" w:rsidRPr="00C15500">
        <w:rPr>
          <w:rFonts w:ascii="Arial" w:hAnsi="Arial" w:cs="Arial"/>
          <w:sz w:val="22"/>
          <w:szCs w:val="22"/>
        </w:rPr>
        <w:t xml:space="preserve">nemá nárok na </w:t>
      </w:r>
      <w:r w:rsidR="00F63C9C">
        <w:rPr>
          <w:rFonts w:ascii="Arial" w:hAnsi="Arial" w:cs="Arial"/>
          <w:sz w:val="22"/>
          <w:szCs w:val="22"/>
        </w:rPr>
        <w:t>úhradu nákladů spojených s přerušením díla</w:t>
      </w:r>
      <w:r w:rsidR="001A2490" w:rsidRPr="00C15500">
        <w:rPr>
          <w:rFonts w:ascii="Arial" w:hAnsi="Arial" w:cs="Arial"/>
          <w:sz w:val="22"/>
          <w:szCs w:val="22"/>
        </w:rPr>
        <w:t xml:space="preserve">. </w:t>
      </w:r>
    </w:p>
    <w:p w14:paraId="2975306D" w14:textId="77777777" w:rsidR="000E102E" w:rsidRPr="00C15500" w:rsidRDefault="000E102E" w:rsidP="00040850">
      <w:pPr>
        <w:autoSpaceDE w:val="0"/>
        <w:spacing w:line="276" w:lineRule="auto"/>
        <w:ind w:left="540" w:hanging="540"/>
        <w:rPr>
          <w:rFonts w:ascii="Arial" w:hAnsi="Arial" w:cs="Arial"/>
          <w:sz w:val="22"/>
          <w:szCs w:val="22"/>
        </w:rPr>
      </w:pPr>
    </w:p>
    <w:p w14:paraId="0FCF9B8B" w14:textId="386AEA93"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w:t>
      </w:r>
      <w:r w:rsidR="00CF4F23">
        <w:rPr>
          <w:rFonts w:ascii="Arial" w:hAnsi="Arial" w:cs="Arial"/>
          <w:sz w:val="22"/>
          <w:szCs w:val="22"/>
        </w:rPr>
        <w:t>dodavatel</w:t>
      </w:r>
      <w:r w:rsidRPr="00C15500">
        <w:rPr>
          <w:rFonts w:ascii="Arial" w:hAnsi="Arial" w:cs="Arial"/>
          <w:sz w:val="22"/>
          <w:szCs w:val="22"/>
        </w:rPr>
        <w:t xml:space="preserve"> při provádění díla skryté překážky, týkající se místa, kde má být dílo provedeno, a tyto překážky znemožňuji provedení díla dohodnutým způsobem, je </w:t>
      </w:r>
      <w:r w:rsidR="00CF4F23">
        <w:rPr>
          <w:rFonts w:ascii="Arial" w:hAnsi="Arial" w:cs="Arial"/>
          <w:sz w:val="22"/>
          <w:szCs w:val="22"/>
        </w:rPr>
        <w:t>dodavatel</w:t>
      </w:r>
      <w:r w:rsidRPr="00C15500">
        <w:rPr>
          <w:rFonts w:ascii="Arial" w:hAnsi="Arial" w:cs="Arial"/>
          <w:sz w:val="22"/>
          <w:szCs w:val="22"/>
        </w:rPr>
        <w:t xml:space="preserve"> povinen provádění díla v nezbytném rozsahu okamžitě přerušit. O této skutečnosti je povinen ihned písemně ve lhůtě 3 pracovních dnů informovat jak TD</w:t>
      </w:r>
      <w:bookmarkStart w:id="2" w:name="_GoBack"/>
      <w:bookmarkEnd w:id="2"/>
      <w:r w:rsidRPr="00C15500">
        <w:rPr>
          <w:rFonts w:ascii="Arial" w:hAnsi="Arial" w:cs="Arial"/>
          <w:sz w:val="22"/>
          <w:szCs w:val="22"/>
        </w:rPr>
        <w:t xml:space="preserve">, tak </w:t>
      </w:r>
      <w:r w:rsidR="008D4987">
        <w:rPr>
          <w:rFonts w:ascii="Arial" w:hAnsi="Arial" w:cs="Arial"/>
          <w:sz w:val="22"/>
          <w:szCs w:val="22"/>
        </w:rPr>
        <w:t>zástupce objednatel</w:t>
      </w:r>
      <w:r w:rsidR="001A2490" w:rsidRPr="00C15500">
        <w:rPr>
          <w:rFonts w:ascii="Arial" w:hAnsi="Arial" w:cs="Arial"/>
          <w:sz w:val="22"/>
          <w:szCs w:val="22"/>
        </w:rPr>
        <w:t xml:space="preserve"> dle čl</w:t>
      </w:r>
      <w:r w:rsidR="00F179FE" w:rsidRPr="00C15500">
        <w:rPr>
          <w:rFonts w:ascii="Arial" w:hAnsi="Arial" w:cs="Arial"/>
          <w:sz w:val="22"/>
          <w:szCs w:val="22"/>
        </w:rPr>
        <w:t>ánku VII. s</w:t>
      </w:r>
      <w:r w:rsidR="001A2490" w:rsidRPr="00C15500">
        <w:rPr>
          <w:rFonts w:ascii="Arial" w:hAnsi="Arial" w:cs="Arial"/>
          <w:sz w:val="22"/>
          <w:szCs w:val="22"/>
        </w:rPr>
        <w:t>mlouvy.</w:t>
      </w:r>
      <w:r w:rsidRPr="00C15500">
        <w:rPr>
          <w:rFonts w:ascii="Arial" w:hAnsi="Arial" w:cs="Arial"/>
          <w:sz w:val="22"/>
          <w:szCs w:val="22"/>
        </w:rPr>
        <w:t xml:space="preserve"> V tomto zápisu budou podrobně popsány problémy bránící v pokračování prací. Do doby písemného pokynu, jak bude pokračováno v pracích, budou tyto zastaveny. Oznámení o zastavení prací musí být provedeno písemně na formuláři, a to za podmínek uvedených v</w:t>
      </w:r>
      <w:r w:rsidR="00F179FE" w:rsidRPr="00C15500">
        <w:rPr>
          <w:rFonts w:ascii="Arial" w:hAnsi="Arial" w:cs="Arial"/>
          <w:sz w:val="22"/>
          <w:szCs w:val="22"/>
        </w:rPr>
        <w:t> článku II. odst.</w:t>
      </w:r>
      <w:r w:rsidRPr="00C15500">
        <w:rPr>
          <w:rFonts w:ascii="Arial" w:hAnsi="Arial" w:cs="Arial"/>
          <w:sz w:val="22"/>
          <w:szCs w:val="22"/>
        </w:rPr>
        <w:t xml:space="preserve"> </w:t>
      </w:r>
      <w:proofErr w:type="gramStart"/>
      <w:r w:rsidRPr="00C15500">
        <w:rPr>
          <w:rFonts w:ascii="Arial" w:hAnsi="Arial" w:cs="Arial"/>
          <w:sz w:val="22"/>
          <w:szCs w:val="22"/>
        </w:rPr>
        <w:t>2.</w:t>
      </w:r>
      <w:r w:rsidR="00170C84">
        <w:rPr>
          <w:rFonts w:ascii="Arial" w:hAnsi="Arial" w:cs="Arial"/>
          <w:sz w:val="22"/>
          <w:szCs w:val="22"/>
        </w:rPr>
        <w:t>5</w:t>
      </w:r>
      <w:r w:rsidRPr="00C15500">
        <w:rPr>
          <w:rFonts w:ascii="Arial" w:hAnsi="Arial" w:cs="Arial"/>
          <w:sz w:val="22"/>
          <w:szCs w:val="22"/>
        </w:rPr>
        <w:t>.</w:t>
      </w:r>
      <w:r w:rsidR="00CB4BB4" w:rsidRPr="00C15500">
        <w:rPr>
          <w:rFonts w:ascii="Arial" w:hAnsi="Arial" w:cs="Arial"/>
          <w:sz w:val="22"/>
          <w:szCs w:val="22"/>
        </w:rPr>
        <w:t xml:space="preserve"> </w:t>
      </w:r>
      <w:r w:rsidRPr="00C15500">
        <w:rPr>
          <w:rFonts w:ascii="Arial" w:hAnsi="Arial" w:cs="Arial"/>
          <w:sz w:val="22"/>
          <w:szCs w:val="22"/>
        </w:rPr>
        <w:t>této</w:t>
      </w:r>
      <w:proofErr w:type="gramEnd"/>
      <w:r w:rsidRPr="00C15500">
        <w:rPr>
          <w:rFonts w:ascii="Arial" w:hAnsi="Arial" w:cs="Arial"/>
          <w:sz w:val="22"/>
          <w:szCs w:val="22"/>
        </w:rPr>
        <w:t xml:space="preserve"> smlouvy. Nesplnění této povinnosti má za následek povinnost </w:t>
      </w:r>
      <w:r w:rsidR="00F179FE" w:rsidRPr="00C15500">
        <w:rPr>
          <w:rFonts w:ascii="Arial" w:hAnsi="Arial" w:cs="Arial"/>
          <w:sz w:val="22"/>
          <w:szCs w:val="22"/>
        </w:rPr>
        <w:t>u</w:t>
      </w:r>
      <w:r w:rsidRPr="00C15500">
        <w:rPr>
          <w:rFonts w:ascii="Arial" w:hAnsi="Arial" w:cs="Arial"/>
          <w:sz w:val="22"/>
          <w:szCs w:val="22"/>
        </w:rPr>
        <w:t xml:space="preserve">hradit smluvní pokutu dle </w:t>
      </w:r>
      <w:r w:rsidR="00F179FE" w:rsidRPr="00C15500">
        <w:rPr>
          <w:rFonts w:ascii="Arial" w:hAnsi="Arial" w:cs="Arial"/>
          <w:sz w:val="22"/>
          <w:szCs w:val="22"/>
        </w:rPr>
        <w:t>článku II. odst.</w:t>
      </w:r>
      <w:r w:rsidR="006C2A23" w:rsidRPr="00C15500">
        <w:rPr>
          <w:rFonts w:ascii="Arial" w:hAnsi="Arial" w:cs="Arial"/>
          <w:sz w:val="22"/>
          <w:szCs w:val="22"/>
        </w:rPr>
        <w:t xml:space="preserve"> </w:t>
      </w:r>
      <w:proofErr w:type="gramStart"/>
      <w:r w:rsidR="00170C84">
        <w:rPr>
          <w:rFonts w:ascii="Arial" w:hAnsi="Arial" w:cs="Arial"/>
          <w:sz w:val="22"/>
          <w:szCs w:val="22"/>
        </w:rPr>
        <w:t>2.</w:t>
      </w:r>
      <w:r w:rsidR="008D4987">
        <w:rPr>
          <w:rFonts w:ascii="Arial" w:hAnsi="Arial" w:cs="Arial"/>
          <w:sz w:val="22"/>
          <w:szCs w:val="22"/>
        </w:rPr>
        <w:t>5</w:t>
      </w:r>
      <w:r w:rsidR="00F179FE" w:rsidRPr="00C15500">
        <w:rPr>
          <w:rFonts w:ascii="Arial" w:hAnsi="Arial" w:cs="Arial"/>
          <w:sz w:val="22"/>
          <w:szCs w:val="22"/>
        </w:rPr>
        <w:t>.</w:t>
      </w:r>
      <w:r w:rsidR="009E34B2">
        <w:rPr>
          <w:rFonts w:ascii="Arial" w:hAnsi="Arial" w:cs="Arial"/>
          <w:sz w:val="22"/>
          <w:szCs w:val="22"/>
        </w:rPr>
        <w:t xml:space="preserve"> smlouvy</w:t>
      </w:r>
      <w:proofErr w:type="gramEnd"/>
      <w:r w:rsidR="009E34B2">
        <w:rPr>
          <w:rFonts w:ascii="Arial" w:hAnsi="Arial" w:cs="Arial"/>
          <w:sz w:val="22"/>
          <w:szCs w:val="22"/>
        </w:rPr>
        <w:t>.</w:t>
      </w:r>
    </w:p>
    <w:p w14:paraId="2A8EE416"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46D0E97F" w14:textId="229CDDF3"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 xml:space="preserve">dodavatel </w:t>
      </w:r>
      <w:r w:rsidRPr="00C15500">
        <w:rPr>
          <w:rFonts w:ascii="Arial" w:hAnsi="Arial" w:cs="Arial"/>
          <w:sz w:val="22"/>
          <w:szCs w:val="22"/>
        </w:rPr>
        <w:t>neporušil svou povinnost zjistit před započetím provádění díla překážky uvedené v</w:t>
      </w:r>
      <w:r w:rsidR="00F179FE" w:rsidRPr="00C15500">
        <w:rPr>
          <w:rFonts w:ascii="Arial" w:hAnsi="Arial" w:cs="Arial"/>
          <w:sz w:val="22"/>
          <w:szCs w:val="22"/>
        </w:rPr>
        <w:t> článku VIII. odst.</w:t>
      </w:r>
      <w:r w:rsidR="00170C84">
        <w:rPr>
          <w:rFonts w:ascii="Arial" w:hAnsi="Arial" w:cs="Arial"/>
          <w:sz w:val="22"/>
          <w:szCs w:val="22"/>
        </w:rPr>
        <w:t xml:space="preserve"> 8.15</w:t>
      </w:r>
      <w:r w:rsidR="00C67457" w:rsidRPr="00C15500">
        <w:rPr>
          <w:rFonts w:ascii="Arial" w:hAnsi="Arial" w:cs="Arial"/>
          <w:sz w:val="22"/>
          <w:szCs w:val="22"/>
        </w:rPr>
        <w:t>.</w:t>
      </w:r>
      <w:r w:rsidRPr="00C15500">
        <w:rPr>
          <w:rFonts w:ascii="Arial" w:hAnsi="Arial" w:cs="Arial"/>
          <w:sz w:val="22"/>
          <w:szCs w:val="22"/>
        </w:rPr>
        <w:t xml:space="preserve"> smlouvy, nemá žádná ze stran nárok na náhradu škody; </w:t>
      </w:r>
      <w:r w:rsidR="00CF4F23">
        <w:rPr>
          <w:rFonts w:ascii="Arial" w:hAnsi="Arial" w:cs="Arial"/>
          <w:sz w:val="22"/>
          <w:szCs w:val="22"/>
        </w:rPr>
        <w:t>dodavatel</w:t>
      </w:r>
      <w:r w:rsidRPr="00C15500">
        <w:rPr>
          <w:rFonts w:ascii="Arial" w:hAnsi="Arial" w:cs="Arial"/>
          <w:sz w:val="22"/>
          <w:szCs w:val="22"/>
        </w:rPr>
        <w:t xml:space="preserve"> má nárok na cenu za část díla, jež bylo provedeno do doby, než překážky mohl odhalit při vynaložení odborné péče. V opačném případě odpovídá </w:t>
      </w:r>
      <w:r w:rsidR="00CF4F23">
        <w:rPr>
          <w:rFonts w:ascii="Arial" w:hAnsi="Arial" w:cs="Arial"/>
          <w:sz w:val="22"/>
          <w:szCs w:val="22"/>
        </w:rPr>
        <w:t>dodavatel</w:t>
      </w:r>
      <w:r w:rsidRPr="00C15500">
        <w:rPr>
          <w:rFonts w:ascii="Arial" w:hAnsi="Arial" w:cs="Arial"/>
          <w:sz w:val="22"/>
          <w:szCs w:val="22"/>
        </w:rPr>
        <w:t xml:space="preserve"> objednateli za škodu, která mu v důsledku nemožnosti dokončení díla vznikne.</w:t>
      </w:r>
    </w:p>
    <w:p w14:paraId="579A8E3E"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5F4FC9F2"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nese nebezpečí škody na zhotovovaném díle. Nebezpečí škody na díle přechází na objednatele okamžikem předání díla </w:t>
      </w:r>
      <w:r>
        <w:rPr>
          <w:rFonts w:ascii="Arial" w:hAnsi="Arial" w:cs="Arial"/>
          <w:sz w:val="22"/>
          <w:szCs w:val="22"/>
        </w:rPr>
        <w:t>dodavatel</w:t>
      </w:r>
      <w:r w:rsidR="000E102E" w:rsidRPr="00C15500">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dodavatel</w:t>
      </w:r>
      <w:r w:rsidR="000E102E" w:rsidRPr="00C15500">
        <w:rPr>
          <w:rFonts w:ascii="Arial" w:hAnsi="Arial" w:cs="Arial"/>
          <w:sz w:val="22"/>
          <w:szCs w:val="22"/>
        </w:rPr>
        <w:t>, přechází nebezpečí na díle na objednatele až okamžikem odstranění těchto vad a ned</w:t>
      </w:r>
      <w:r>
        <w:rPr>
          <w:rFonts w:ascii="Arial" w:hAnsi="Arial" w:cs="Arial"/>
          <w:sz w:val="22"/>
          <w:szCs w:val="22"/>
        </w:rPr>
        <w:t>odělků dodavatel</w:t>
      </w:r>
      <w:r w:rsidR="000E102E" w:rsidRPr="00C15500">
        <w:rPr>
          <w:rFonts w:ascii="Arial" w:hAnsi="Arial" w:cs="Arial"/>
          <w:sz w:val="22"/>
          <w:szCs w:val="22"/>
        </w:rPr>
        <w:t>em.</w:t>
      </w:r>
    </w:p>
    <w:p w14:paraId="1303388F" w14:textId="77777777" w:rsidR="000E102E" w:rsidRPr="00C15500" w:rsidRDefault="000E102E" w:rsidP="00040850">
      <w:pPr>
        <w:tabs>
          <w:tab w:val="left" w:pos="360"/>
        </w:tabs>
        <w:autoSpaceDE w:val="0"/>
        <w:spacing w:line="276" w:lineRule="auto"/>
        <w:rPr>
          <w:rFonts w:ascii="Arial" w:hAnsi="Arial" w:cs="Arial"/>
          <w:sz w:val="22"/>
          <w:szCs w:val="22"/>
        </w:rPr>
      </w:pPr>
    </w:p>
    <w:p w14:paraId="61EA3351" w14:textId="77777777" w:rsidR="007F456C" w:rsidRDefault="007F456C" w:rsidP="007F456C">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prohlašuje, že případný poddodavatel, jehož prostřednictvím prokazoval splnění kvalifikačních předpokladů, se v nabídce zavázal k poskytnutí plnění v rozsahu, který je uveden v nabídce dodavatele, podané v rámci zadávacího řízení na výběr dodavatele díla dle této smlouvy. Dodavatel zajistí, že poddodavatel, jehož </w:t>
      </w:r>
      <w:r>
        <w:rPr>
          <w:rFonts w:ascii="Arial" w:hAnsi="Arial" w:cs="Arial"/>
          <w:sz w:val="22"/>
          <w:szCs w:val="22"/>
        </w:rPr>
        <w:lastRenderedPageBreak/>
        <w:t>prostřednictvím prokazoval splnění kvalifikačních předpokladů, bude při plnění této smlouvy poskytovat plnění v rozsahu dle předchozí věty.</w:t>
      </w:r>
    </w:p>
    <w:p w14:paraId="70BF8EE7" w14:textId="77777777" w:rsidR="007F456C" w:rsidRDefault="007F456C" w:rsidP="007F456C">
      <w:pPr>
        <w:spacing w:line="276" w:lineRule="auto"/>
        <w:rPr>
          <w:rFonts w:ascii="Arial" w:hAnsi="Arial" w:cs="Arial"/>
          <w:sz w:val="22"/>
          <w:szCs w:val="22"/>
        </w:rPr>
      </w:pPr>
    </w:p>
    <w:p w14:paraId="7FDA2402" w14:textId="77777777" w:rsidR="007F456C" w:rsidRDefault="007F456C" w:rsidP="007F456C">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6EA456BC" w14:textId="77777777" w:rsidR="007F456C" w:rsidRDefault="007F456C" w:rsidP="007F456C">
      <w:pPr>
        <w:tabs>
          <w:tab w:val="left" w:pos="360"/>
        </w:tabs>
        <w:autoSpaceDE w:val="0"/>
        <w:spacing w:line="276" w:lineRule="auto"/>
        <w:ind w:left="540" w:hanging="540"/>
        <w:rPr>
          <w:rFonts w:ascii="Arial" w:hAnsi="Arial" w:cs="Arial"/>
          <w:sz w:val="22"/>
          <w:szCs w:val="22"/>
        </w:rPr>
      </w:pPr>
    </w:p>
    <w:p w14:paraId="31A06DCC" w14:textId="77777777" w:rsidR="007F456C" w:rsidRDefault="007F456C" w:rsidP="007F456C">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 se dále zavazuje, že poskytne objednateli součinnost, aby objednatel mohl dostát svým povinnostem dle § 219 ZZVZ, zejména mu poskytne seznam poddodavatelů podílejících se na provádění díla.</w:t>
      </w:r>
    </w:p>
    <w:p w14:paraId="3134EB75"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dále zavazuje, že poskytne objednateli součinnost, aby objednatel mohl dostát svým povinnostem dle § </w:t>
      </w:r>
      <w:r w:rsidR="00C90688">
        <w:rPr>
          <w:rFonts w:ascii="Arial" w:hAnsi="Arial" w:cs="Arial"/>
          <w:sz w:val="22"/>
          <w:szCs w:val="22"/>
        </w:rPr>
        <w:t>219</w:t>
      </w:r>
      <w:r w:rsidR="000E102E" w:rsidRPr="00C15500">
        <w:rPr>
          <w:rFonts w:ascii="Arial" w:hAnsi="Arial" w:cs="Arial"/>
          <w:sz w:val="22"/>
          <w:szCs w:val="22"/>
        </w:rPr>
        <w:t xml:space="preserve"> Z</w:t>
      </w:r>
      <w:r w:rsidR="00C90688">
        <w:rPr>
          <w:rFonts w:ascii="Arial" w:hAnsi="Arial" w:cs="Arial"/>
          <w:sz w:val="22"/>
          <w:szCs w:val="22"/>
        </w:rPr>
        <w:t>Z</w:t>
      </w:r>
      <w:r w:rsidR="000E102E" w:rsidRPr="00C15500">
        <w:rPr>
          <w:rFonts w:ascii="Arial" w:hAnsi="Arial" w:cs="Arial"/>
          <w:sz w:val="22"/>
          <w:szCs w:val="22"/>
        </w:rPr>
        <w:t>VZ, zejména mu poskytne seznam poddodavatelů podílejících se na provádění díla.</w:t>
      </w:r>
    </w:p>
    <w:p w14:paraId="5639AA0A"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7D3D26DC" w14:textId="77777777" w:rsidR="00205BCC" w:rsidRDefault="00205BCC"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nesmí u díla provádět činnost technického dozoru a tuto činnost nesmí provádět ani osoba s dodavatelem propojená. </w:t>
      </w:r>
    </w:p>
    <w:p w14:paraId="2E08AEF9"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1E2D5369"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CF4F23">
        <w:rPr>
          <w:rFonts w:ascii="Arial" w:hAnsi="Arial" w:cs="Arial"/>
          <w:sz w:val="22"/>
          <w:szCs w:val="22"/>
        </w:rPr>
        <w:t>dodavatel</w:t>
      </w:r>
      <w:r w:rsidRPr="00C15500">
        <w:rPr>
          <w:rFonts w:ascii="Arial" w:hAnsi="Arial" w:cs="Arial"/>
          <w:sz w:val="22"/>
          <w:szCs w:val="22"/>
        </w:rPr>
        <w:t xml:space="preserve">e, prodlouží se o dobu přerušení provádění díla a dalších 7 dní termín dokončení díla. Pokud bude přerušení provádění díla trvat déle </w:t>
      </w:r>
      <w:r w:rsidR="002A1597" w:rsidRPr="00C15500">
        <w:rPr>
          <w:rFonts w:ascii="Arial" w:hAnsi="Arial" w:cs="Arial"/>
          <w:sz w:val="22"/>
          <w:szCs w:val="22"/>
        </w:rPr>
        <w:t xml:space="preserve">než </w:t>
      </w:r>
      <w:r w:rsidRPr="00C15500">
        <w:rPr>
          <w:rFonts w:ascii="Arial" w:hAnsi="Arial" w:cs="Arial"/>
          <w:sz w:val="22"/>
          <w:szCs w:val="22"/>
        </w:rPr>
        <w:t xml:space="preserve">2 měsíce, je </w:t>
      </w:r>
      <w:r w:rsidR="00CF4F23">
        <w:rPr>
          <w:rFonts w:ascii="Arial" w:hAnsi="Arial" w:cs="Arial"/>
          <w:sz w:val="22"/>
          <w:szCs w:val="22"/>
        </w:rPr>
        <w:t>dodavatel</w:t>
      </w:r>
      <w:r w:rsidRPr="00C15500">
        <w:rPr>
          <w:rFonts w:ascii="Arial" w:hAnsi="Arial" w:cs="Arial"/>
          <w:sz w:val="22"/>
          <w:szCs w:val="22"/>
        </w:rPr>
        <w:t xml:space="preserve"> oprávněn od této smlouvy odstoupit. Objednatel je rovněž oprávněn kdykoliv snížit rozsah prováděného díla o konkrétní položky a části.  </w:t>
      </w:r>
    </w:p>
    <w:p w14:paraId="4BE5AB86" w14:textId="77777777" w:rsidR="000E102E" w:rsidRPr="00C15500" w:rsidRDefault="000E102E" w:rsidP="00040850">
      <w:pPr>
        <w:autoSpaceDE w:val="0"/>
        <w:spacing w:line="276" w:lineRule="auto"/>
        <w:ind w:left="567" w:hanging="567"/>
        <w:rPr>
          <w:rFonts w:ascii="Arial" w:hAnsi="Arial" w:cs="Arial"/>
          <w:sz w:val="22"/>
          <w:szCs w:val="22"/>
        </w:rPr>
      </w:pPr>
    </w:p>
    <w:p w14:paraId="17A99A36" w14:textId="77777777" w:rsidR="00AA1921" w:rsidRDefault="00AA1921" w:rsidP="00040850">
      <w:pPr>
        <w:autoSpaceDE w:val="0"/>
        <w:spacing w:line="276" w:lineRule="auto"/>
        <w:ind w:left="567" w:hanging="567"/>
        <w:rPr>
          <w:rFonts w:ascii="Arial" w:hAnsi="Arial" w:cs="Arial"/>
          <w:sz w:val="22"/>
          <w:szCs w:val="22"/>
        </w:rPr>
      </w:pPr>
    </w:p>
    <w:p w14:paraId="608DCD47" w14:textId="77777777" w:rsidR="009B3B93" w:rsidRPr="00C15500" w:rsidRDefault="009B3B93" w:rsidP="00040850">
      <w:pPr>
        <w:autoSpaceDE w:val="0"/>
        <w:spacing w:line="276" w:lineRule="auto"/>
        <w:ind w:left="567" w:hanging="567"/>
        <w:rPr>
          <w:rFonts w:ascii="Arial" w:hAnsi="Arial" w:cs="Arial"/>
          <w:sz w:val="22"/>
          <w:szCs w:val="22"/>
        </w:rPr>
      </w:pPr>
    </w:p>
    <w:p w14:paraId="3B08F775"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IX.</w:t>
      </w:r>
    </w:p>
    <w:p w14:paraId="620A1519" w14:textId="77777777" w:rsidR="009E34B2" w:rsidRDefault="000E102E" w:rsidP="009E34B2">
      <w:pPr>
        <w:autoSpaceDE w:val="0"/>
        <w:spacing w:line="276" w:lineRule="auto"/>
        <w:jc w:val="center"/>
        <w:rPr>
          <w:rFonts w:ascii="Arial" w:hAnsi="Arial" w:cs="Arial"/>
          <w:b/>
          <w:sz w:val="22"/>
          <w:szCs w:val="22"/>
        </w:rPr>
      </w:pPr>
      <w:r w:rsidRPr="00C15500">
        <w:rPr>
          <w:rFonts w:ascii="Arial" w:hAnsi="Arial" w:cs="Arial"/>
          <w:b/>
          <w:bCs/>
          <w:sz w:val="22"/>
          <w:szCs w:val="22"/>
        </w:rPr>
        <w:t xml:space="preserve">Pojištění </w:t>
      </w:r>
      <w:r w:rsidR="009E34B2">
        <w:rPr>
          <w:rFonts w:ascii="Arial" w:hAnsi="Arial" w:cs="Arial"/>
          <w:b/>
          <w:sz w:val="22"/>
          <w:szCs w:val="22"/>
        </w:rPr>
        <w:t>dodavatele</w:t>
      </w:r>
    </w:p>
    <w:p w14:paraId="37D858DE" w14:textId="77777777" w:rsidR="009E34B2" w:rsidRPr="009E34B2" w:rsidRDefault="009E34B2" w:rsidP="009E34B2">
      <w:pPr>
        <w:autoSpaceDE w:val="0"/>
        <w:spacing w:line="276" w:lineRule="auto"/>
        <w:jc w:val="center"/>
        <w:rPr>
          <w:rFonts w:ascii="Arial" w:hAnsi="Arial" w:cs="Arial"/>
          <w:sz w:val="22"/>
          <w:szCs w:val="22"/>
        </w:rPr>
      </w:pPr>
    </w:p>
    <w:p w14:paraId="01D60F00"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C0A1805" w14:textId="77777777" w:rsidR="00CC4A2D" w:rsidRPr="008C4CBA" w:rsidRDefault="00CC4A2D" w:rsidP="00CF5E35">
      <w:pPr>
        <w:numPr>
          <w:ilvl w:val="1"/>
          <w:numId w:val="7"/>
        </w:numPr>
        <w:autoSpaceDE w:val="0"/>
        <w:spacing w:line="276" w:lineRule="auto"/>
        <w:rPr>
          <w:rFonts w:ascii="Arial" w:hAnsi="Arial" w:cs="Arial"/>
          <w:sz w:val="22"/>
          <w:szCs w:val="22"/>
        </w:rPr>
      </w:pPr>
      <w:r w:rsidRPr="008C4CBA">
        <w:rPr>
          <w:rFonts w:ascii="Arial" w:hAnsi="Arial" w:cs="Arial"/>
          <w:sz w:val="22"/>
          <w:szCs w:val="22"/>
        </w:rPr>
        <w:t xml:space="preserve">Dodavatel prohlašuje, že ke dni uzavření této Smlouvy má uzavřenou pojistnou smlouvu, jejímž předmětem je </w:t>
      </w:r>
      <w:r w:rsidRPr="008C4CBA">
        <w:rPr>
          <w:rFonts w:ascii="Arial" w:hAnsi="Arial" w:cs="Arial"/>
          <w:b/>
          <w:sz w:val="22"/>
          <w:szCs w:val="22"/>
        </w:rPr>
        <w:t xml:space="preserve">pojištění odpovědnosti za škody způsobené dodavatelem třetím osobám v souvislosti s výkonem jeho činnosti, </w:t>
      </w:r>
      <w:r w:rsidRPr="008C4CBA">
        <w:rPr>
          <w:rFonts w:ascii="Arial" w:hAnsi="Arial" w:cs="Arial"/>
          <w:sz w:val="22"/>
          <w:szCs w:val="22"/>
        </w:rPr>
        <w:t>včetně možných škod způsobených pracovníky dodavatele,</w:t>
      </w:r>
      <w:r w:rsidRPr="008C4CBA">
        <w:rPr>
          <w:rFonts w:ascii="Arial" w:hAnsi="Arial" w:cs="Arial"/>
          <w:b/>
          <w:sz w:val="22"/>
          <w:szCs w:val="22"/>
        </w:rPr>
        <w:t xml:space="preserve"> minimálně ve výši celkové ceny díla </w:t>
      </w:r>
      <w:r w:rsidRPr="008C4CBA">
        <w:rPr>
          <w:rFonts w:ascii="Arial" w:hAnsi="Arial" w:cs="Arial"/>
          <w:sz w:val="22"/>
          <w:szCs w:val="22"/>
        </w:rPr>
        <w:t>bez DPH uvedené v článku III. odst. 3.1 Smlouvy,</w:t>
      </w:r>
      <w:r w:rsidRPr="008C4CBA">
        <w:rPr>
          <w:rFonts w:ascii="Arial" w:hAnsi="Arial" w:cs="Arial"/>
          <w:b/>
          <w:sz w:val="22"/>
          <w:szCs w:val="22"/>
        </w:rPr>
        <w:t xml:space="preserve"> se spoluúčastí nejvýše 1 %</w:t>
      </w:r>
      <w:r w:rsidRPr="008C4CBA">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7A4820F3" w14:textId="77777777" w:rsidR="00CC4A2D" w:rsidRPr="008C4CBA" w:rsidRDefault="00CC4A2D" w:rsidP="00CF5E35">
      <w:pPr>
        <w:autoSpaceDE w:val="0"/>
        <w:spacing w:line="276" w:lineRule="auto"/>
        <w:rPr>
          <w:rFonts w:ascii="Arial" w:hAnsi="Arial" w:cs="Arial"/>
          <w:sz w:val="22"/>
          <w:szCs w:val="22"/>
        </w:rPr>
      </w:pPr>
    </w:p>
    <w:p w14:paraId="3C2516C2" w14:textId="77777777" w:rsidR="00CC4A2D" w:rsidRPr="008C4CBA" w:rsidRDefault="00CC4A2D" w:rsidP="00CF5E35">
      <w:pPr>
        <w:numPr>
          <w:ilvl w:val="1"/>
          <w:numId w:val="7"/>
        </w:numPr>
        <w:autoSpaceDE w:val="0"/>
        <w:spacing w:line="276" w:lineRule="auto"/>
        <w:rPr>
          <w:rFonts w:ascii="Arial" w:hAnsi="Arial" w:cs="Arial"/>
          <w:sz w:val="22"/>
          <w:szCs w:val="22"/>
        </w:rPr>
      </w:pPr>
      <w:r w:rsidRPr="008C4CBA">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75E6F135" w14:textId="77777777" w:rsidR="00CC4A2D" w:rsidRPr="008C4CBA" w:rsidRDefault="00CC4A2D" w:rsidP="00CF5E35">
      <w:pPr>
        <w:autoSpaceDE w:val="0"/>
        <w:spacing w:line="276" w:lineRule="auto"/>
        <w:rPr>
          <w:rFonts w:ascii="Arial" w:hAnsi="Arial" w:cs="Arial"/>
          <w:sz w:val="22"/>
          <w:szCs w:val="22"/>
        </w:rPr>
      </w:pPr>
    </w:p>
    <w:p w14:paraId="37C06B33" w14:textId="77777777" w:rsidR="000E102E" w:rsidRPr="00C15500" w:rsidRDefault="00CC4A2D" w:rsidP="00CF5E35">
      <w:pPr>
        <w:numPr>
          <w:ilvl w:val="1"/>
          <w:numId w:val="7"/>
        </w:numPr>
        <w:autoSpaceDE w:val="0"/>
        <w:spacing w:line="276" w:lineRule="auto"/>
        <w:rPr>
          <w:rFonts w:ascii="Arial" w:eastAsia="Cambria" w:hAnsi="Arial" w:cs="Arial"/>
          <w:color w:val="000000"/>
          <w:sz w:val="22"/>
          <w:szCs w:val="22"/>
        </w:rPr>
      </w:pPr>
      <w:r w:rsidRPr="008C4CBA">
        <w:rPr>
          <w:rFonts w:ascii="Arial" w:eastAsia="Cambria" w:hAnsi="Arial" w:cs="Arial"/>
          <w:color w:val="000000"/>
          <w:sz w:val="22"/>
          <w:szCs w:val="22"/>
        </w:rPr>
        <w:t xml:space="preserve">V případě, že dojde k zániku pojištění, je </w:t>
      </w:r>
      <w:r w:rsidRPr="008C4CBA">
        <w:rPr>
          <w:rFonts w:ascii="Arial" w:hAnsi="Arial" w:cs="Arial"/>
          <w:sz w:val="22"/>
          <w:szCs w:val="22"/>
        </w:rPr>
        <w:t xml:space="preserve">dodavatel </w:t>
      </w:r>
      <w:r w:rsidRPr="008C4CBA">
        <w:rPr>
          <w:rFonts w:ascii="Arial" w:eastAsia="Cambria" w:hAnsi="Arial" w:cs="Arial"/>
          <w:color w:val="000000"/>
          <w:sz w:val="22"/>
          <w:szCs w:val="22"/>
        </w:rPr>
        <w:t xml:space="preserve">povinen o této skutečnosti neprodleně </w:t>
      </w:r>
      <w:r w:rsidRPr="008C4CBA">
        <w:rPr>
          <w:rFonts w:ascii="Arial" w:eastAsia="Cambria" w:hAnsi="Arial" w:cs="Arial"/>
          <w:color w:val="000000"/>
          <w:sz w:val="22"/>
          <w:szCs w:val="22"/>
        </w:rPr>
        <w:lastRenderedPageBreak/>
        <w:t xml:space="preserve">informovat objednatele a ve lhůtě 3 pracovních dnů uzavřít pojistnou smlouvu ve výše uvedeném rozsahu. Porušení této povinnosti ze strany </w:t>
      </w:r>
      <w:r w:rsidRPr="008C4CBA">
        <w:rPr>
          <w:rFonts w:ascii="Arial" w:hAnsi="Arial" w:cs="Arial"/>
          <w:sz w:val="22"/>
          <w:szCs w:val="22"/>
        </w:rPr>
        <w:t xml:space="preserve">dodavatele </w:t>
      </w:r>
      <w:r w:rsidRPr="008C4CBA">
        <w:rPr>
          <w:rFonts w:ascii="Arial" w:eastAsia="Cambria" w:hAnsi="Arial" w:cs="Arial"/>
          <w:color w:val="000000"/>
          <w:sz w:val="22"/>
          <w:szCs w:val="22"/>
        </w:rPr>
        <w:t>považují strany této Smlouvy za podstatné porušení Smlouvy zakládající právo objednatele od Smlouvy odstoupit.</w:t>
      </w:r>
    </w:p>
    <w:p w14:paraId="6BDD618F" w14:textId="77777777" w:rsidR="002774DE" w:rsidRDefault="002774DE" w:rsidP="00CF5E35">
      <w:pPr>
        <w:autoSpaceDE w:val="0"/>
        <w:spacing w:line="276" w:lineRule="auto"/>
        <w:ind w:left="567" w:hanging="567"/>
        <w:rPr>
          <w:rFonts w:ascii="Arial" w:eastAsia="Cambria" w:hAnsi="Arial" w:cs="Arial"/>
          <w:color w:val="000000"/>
          <w:sz w:val="22"/>
          <w:szCs w:val="22"/>
        </w:rPr>
      </w:pPr>
    </w:p>
    <w:p w14:paraId="07C0C7BA" w14:textId="77777777" w:rsidR="001A68C6" w:rsidRPr="00C15500" w:rsidRDefault="001A68C6" w:rsidP="00CA1C21">
      <w:pPr>
        <w:autoSpaceDE w:val="0"/>
        <w:spacing w:line="276" w:lineRule="auto"/>
        <w:rPr>
          <w:rFonts w:ascii="Arial" w:eastAsia="Cambria" w:hAnsi="Arial" w:cs="Arial"/>
          <w:color w:val="000000"/>
          <w:sz w:val="22"/>
          <w:szCs w:val="22"/>
        </w:rPr>
      </w:pPr>
    </w:p>
    <w:p w14:paraId="77A2C987"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p>
    <w:p w14:paraId="3B1A4AE3"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Splnění a předání díla</w:t>
      </w:r>
    </w:p>
    <w:p w14:paraId="7AB7B044" w14:textId="77777777" w:rsidR="00C93C22" w:rsidRPr="00C15500" w:rsidRDefault="00C93C22" w:rsidP="00040850">
      <w:pPr>
        <w:autoSpaceDE w:val="0"/>
        <w:spacing w:line="276" w:lineRule="auto"/>
        <w:jc w:val="center"/>
        <w:rPr>
          <w:rFonts w:ascii="Arial" w:hAnsi="Arial" w:cs="Arial"/>
          <w:b/>
          <w:bCs/>
          <w:sz w:val="22"/>
          <w:szCs w:val="22"/>
        </w:rPr>
      </w:pPr>
    </w:p>
    <w:p w14:paraId="73F21DAE"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A699B84" w14:textId="77777777" w:rsidR="000E102E" w:rsidRPr="00C15500" w:rsidRDefault="00CF4F2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splní svou povinnost dokončit dílo tak, že řádně a úplně zhotoví dílo podle čl</w:t>
      </w:r>
      <w:r w:rsidR="00CB6F76" w:rsidRPr="00C15500">
        <w:rPr>
          <w:rFonts w:ascii="Arial" w:hAnsi="Arial" w:cs="Arial"/>
          <w:sz w:val="22"/>
          <w:szCs w:val="22"/>
        </w:rPr>
        <w:t>ánku</w:t>
      </w:r>
      <w:r w:rsidR="000E102E" w:rsidRPr="00C15500">
        <w:rPr>
          <w:rFonts w:ascii="Arial" w:hAnsi="Arial" w:cs="Arial"/>
          <w:sz w:val="22"/>
          <w:szCs w:val="22"/>
        </w:rPr>
        <w:t xml:space="preserve"> I.</w:t>
      </w:r>
      <w:r w:rsidR="00CB6F76" w:rsidRPr="00C15500">
        <w:rPr>
          <w:rFonts w:ascii="Arial" w:hAnsi="Arial" w:cs="Arial"/>
          <w:sz w:val="22"/>
          <w:szCs w:val="22"/>
        </w:rPr>
        <w:t xml:space="preserve"> smlouvy</w:t>
      </w:r>
      <w:r w:rsidR="000E102E" w:rsidRPr="00C15500">
        <w:rPr>
          <w:rFonts w:ascii="Arial" w:hAnsi="Arial" w:cs="Arial"/>
          <w:sz w:val="22"/>
          <w:szCs w:val="22"/>
        </w:rPr>
        <w:t xml:space="preserve"> a v souladu s</w:t>
      </w:r>
      <w:r w:rsidR="00CB6F76" w:rsidRPr="00C15500">
        <w:rPr>
          <w:rFonts w:ascii="Arial" w:hAnsi="Arial" w:cs="Arial"/>
          <w:sz w:val="22"/>
          <w:szCs w:val="22"/>
        </w:rPr>
        <w:t> článkem VIII. odst.</w:t>
      </w:r>
      <w:r w:rsidR="000E102E" w:rsidRPr="00C15500">
        <w:rPr>
          <w:rFonts w:ascii="Arial" w:hAnsi="Arial" w:cs="Arial"/>
          <w:sz w:val="22"/>
          <w:szCs w:val="22"/>
        </w:rPr>
        <w:t xml:space="preserve"> </w:t>
      </w:r>
      <w:proofErr w:type="gramStart"/>
      <w:r w:rsidR="000E102E" w:rsidRPr="00C15500">
        <w:rPr>
          <w:rFonts w:ascii="Arial" w:hAnsi="Arial" w:cs="Arial"/>
          <w:sz w:val="22"/>
          <w:szCs w:val="22"/>
        </w:rPr>
        <w:t>8.2. smlouvy</w:t>
      </w:r>
      <w:proofErr w:type="gramEnd"/>
      <w:r w:rsidR="000E102E" w:rsidRPr="00C15500">
        <w:rPr>
          <w:rFonts w:ascii="Arial" w:hAnsi="Arial" w:cs="Arial"/>
          <w:sz w:val="22"/>
          <w:szCs w:val="22"/>
        </w:rPr>
        <w:t xml:space="preserve">, tedy bez vad a nedodělků. Nedílnou součástí řádného splnění díla je předání všech písemných dokladů potřebných k užívání a provozování díla, které se vztahují k těm částem díla, které zhotovoval nebo dodával </w:t>
      </w:r>
      <w:r>
        <w:rPr>
          <w:rFonts w:ascii="Arial" w:hAnsi="Arial" w:cs="Arial"/>
          <w:sz w:val="22"/>
          <w:szCs w:val="22"/>
        </w:rPr>
        <w:t>dodavatel</w:t>
      </w:r>
      <w:r w:rsidR="000E102E" w:rsidRPr="00C15500">
        <w:rPr>
          <w:rFonts w:ascii="Arial" w:hAnsi="Arial" w:cs="Arial"/>
          <w:sz w:val="22"/>
          <w:szCs w:val="22"/>
        </w:rPr>
        <w:t xml:space="preserve"> ve smyslu této smlouvy (a to i prostřednictvím svých poddodavatelů), a to jejich originálů.</w:t>
      </w:r>
    </w:p>
    <w:p w14:paraId="307FE1CF" w14:textId="77777777" w:rsidR="000E102E" w:rsidRPr="00C15500" w:rsidRDefault="000E102E" w:rsidP="00040850">
      <w:pPr>
        <w:autoSpaceDE w:val="0"/>
        <w:spacing w:line="276" w:lineRule="auto"/>
        <w:ind w:left="567" w:hanging="567"/>
        <w:rPr>
          <w:rFonts w:ascii="Arial" w:hAnsi="Arial" w:cs="Arial"/>
          <w:sz w:val="22"/>
          <w:szCs w:val="22"/>
        </w:rPr>
      </w:pPr>
    </w:p>
    <w:p w14:paraId="3506874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Objednatel je povinen řádně a úplně dokončené dílo bez vad a nedodělků převzít.</w:t>
      </w:r>
    </w:p>
    <w:p w14:paraId="5680C120" w14:textId="77777777" w:rsidR="000E102E" w:rsidRPr="00C15500" w:rsidRDefault="000E102E" w:rsidP="00040850">
      <w:pPr>
        <w:autoSpaceDE w:val="0"/>
        <w:spacing w:line="276" w:lineRule="auto"/>
        <w:ind w:left="567" w:hanging="567"/>
        <w:rPr>
          <w:rFonts w:ascii="Arial" w:hAnsi="Arial" w:cs="Arial"/>
          <w:sz w:val="22"/>
          <w:szCs w:val="22"/>
        </w:rPr>
      </w:pPr>
    </w:p>
    <w:p w14:paraId="247DDF04" w14:textId="384850D6"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Dokončené dílo </w:t>
      </w:r>
      <w:r w:rsidR="0020081C" w:rsidRPr="00C15500">
        <w:rPr>
          <w:rFonts w:ascii="Arial" w:hAnsi="Arial" w:cs="Arial"/>
          <w:sz w:val="22"/>
          <w:szCs w:val="22"/>
        </w:rPr>
        <w:t>dle čl</w:t>
      </w:r>
      <w:r w:rsidR="00CB6F76" w:rsidRPr="00C15500">
        <w:rPr>
          <w:rFonts w:ascii="Arial" w:hAnsi="Arial" w:cs="Arial"/>
          <w:sz w:val="22"/>
          <w:szCs w:val="22"/>
        </w:rPr>
        <w:t>ánku</w:t>
      </w:r>
      <w:r w:rsidR="0020081C" w:rsidRPr="00C15500">
        <w:rPr>
          <w:rFonts w:ascii="Arial" w:hAnsi="Arial" w:cs="Arial"/>
          <w:sz w:val="22"/>
          <w:szCs w:val="22"/>
        </w:rPr>
        <w:t xml:space="preserve"> I</w:t>
      </w:r>
      <w:r w:rsidR="00CB6F76" w:rsidRPr="00C15500">
        <w:rPr>
          <w:rFonts w:ascii="Arial" w:hAnsi="Arial" w:cs="Arial"/>
          <w:sz w:val="22"/>
          <w:szCs w:val="22"/>
        </w:rPr>
        <w:t>. smlouvy</w:t>
      </w:r>
      <w:r w:rsidR="0020081C" w:rsidRPr="00C15500">
        <w:rPr>
          <w:rFonts w:ascii="Arial" w:hAnsi="Arial" w:cs="Arial"/>
          <w:sz w:val="22"/>
          <w:szCs w:val="22"/>
        </w:rPr>
        <w:t xml:space="preserve"> </w:t>
      </w:r>
      <w:r w:rsidRPr="00C15500">
        <w:rPr>
          <w:rFonts w:ascii="Arial" w:hAnsi="Arial" w:cs="Arial"/>
          <w:sz w:val="22"/>
          <w:szCs w:val="22"/>
        </w:rPr>
        <w:t>bude předáno objednateli na základě písemného protokolu o předání a převzetí díla podepsaného oprávněným</w:t>
      </w:r>
      <w:r w:rsidR="00CC500B" w:rsidRPr="00C15500">
        <w:rPr>
          <w:rFonts w:ascii="Arial" w:hAnsi="Arial" w:cs="Arial"/>
          <w:sz w:val="22"/>
          <w:szCs w:val="22"/>
        </w:rPr>
        <w:t>i</w:t>
      </w:r>
      <w:r w:rsidRPr="00C15500">
        <w:rPr>
          <w:rFonts w:ascii="Arial" w:hAnsi="Arial" w:cs="Arial"/>
          <w:sz w:val="22"/>
          <w:szCs w:val="22"/>
        </w:rPr>
        <w:t xml:space="preserve"> </w:t>
      </w:r>
      <w:r w:rsidR="00CC500B" w:rsidRPr="00C15500">
        <w:rPr>
          <w:rFonts w:ascii="Arial" w:hAnsi="Arial" w:cs="Arial"/>
          <w:sz w:val="22"/>
          <w:szCs w:val="22"/>
        </w:rPr>
        <w:t xml:space="preserve">zástupci smluvních stran </w:t>
      </w:r>
      <w:r w:rsidR="00466A35">
        <w:rPr>
          <w:rFonts w:ascii="Arial" w:hAnsi="Arial" w:cs="Arial"/>
          <w:sz w:val="22"/>
          <w:szCs w:val="22"/>
        </w:rPr>
        <w:t xml:space="preserve">(dále jen „protokol“). </w:t>
      </w:r>
      <w:r w:rsidRPr="00C15500">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jak je stanoveno v</w:t>
      </w:r>
      <w:r w:rsidR="00CB6F76" w:rsidRPr="00C15500">
        <w:rPr>
          <w:rFonts w:ascii="Arial" w:hAnsi="Arial" w:cs="Arial"/>
          <w:sz w:val="22"/>
          <w:szCs w:val="22"/>
        </w:rPr>
        <w:t> článku VIII. odst.</w:t>
      </w:r>
      <w:r w:rsidRPr="00C15500">
        <w:rPr>
          <w:rFonts w:ascii="Arial" w:hAnsi="Arial" w:cs="Arial"/>
          <w:sz w:val="22"/>
          <w:szCs w:val="22"/>
        </w:rPr>
        <w:t xml:space="preserve"> </w:t>
      </w:r>
      <w:proofErr w:type="gramStart"/>
      <w:r w:rsidRPr="00C15500">
        <w:rPr>
          <w:rFonts w:ascii="Arial" w:hAnsi="Arial" w:cs="Arial"/>
          <w:sz w:val="22"/>
          <w:szCs w:val="22"/>
        </w:rPr>
        <w:t>8.2.</w:t>
      </w:r>
      <w:r w:rsidR="00CB6F76" w:rsidRPr="00C15500">
        <w:rPr>
          <w:rFonts w:ascii="Arial" w:hAnsi="Arial" w:cs="Arial"/>
          <w:sz w:val="22"/>
          <w:szCs w:val="22"/>
        </w:rPr>
        <w:t xml:space="preserve"> smlouvy</w:t>
      </w:r>
      <w:proofErr w:type="gramEnd"/>
      <w:r w:rsidR="00CB6F76" w:rsidRPr="00C15500">
        <w:rPr>
          <w:rFonts w:ascii="Arial" w:hAnsi="Arial" w:cs="Arial"/>
          <w:sz w:val="22"/>
          <w:szCs w:val="22"/>
        </w:rPr>
        <w:t>.</w:t>
      </w:r>
      <w:r w:rsidRPr="00C15500">
        <w:rPr>
          <w:rFonts w:ascii="Arial" w:hAnsi="Arial" w:cs="Arial"/>
          <w:sz w:val="22"/>
          <w:szCs w:val="22"/>
        </w:rPr>
        <w:t xml:space="preserve"> Rovněž případné odmítnutí převzetí díla bude zaznamenáno v protokolu.</w:t>
      </w:r>
    </w:p>
    <w:p w14:paraId="0BE14FA2" w14:textId="77777777" w:rsidR="000E102E" w:rsidRPr="00C15500" w:rsidRDefault="000E102E" w:rsidP="00040850">
      <w:pPr>
        <w:autoSpaceDE w:val="0"/>
        <w:spacing w:line="276" w:lineRule="auto"/>
        <w:ind w:left="567" w:hanging="567"/>
        <w:rPr>
          <w:rFonts w:ascii="Arial" w:hAnsi="Arial" w:cs="Arial"/>
          <w:sz w:val="22"/>
          <w:szCs w:val="22"/>
        </w:rPr>
      </w:pPr>
    </w:p>
    <w:p w14:paraId="5DB8AFA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C15500">
        <w:rPr>
          <w:rFonts w:ascii="Arial" w:hAnsi="Arial" w:cs="Arial"/>
          <w:sz w:val="22"/>
          <w:szCs w:val="22"/>
        </w:rPr>
        <w:t xml:space="preserve">článku X. odst. </w:t>
      </w:r>
      <w:proofErr w:type="gramStart"/>
      <w:r w:rsidRPr="00C15500">
        <w:rPr>
          <w:rFonts w:ascii="Arial" w:hAnsi="Arial" w:cs="Arial"/>
          <w:sz w:val="22"/>
          <w:szCs w:val="22"/>
        </w:rPr>
        <w:t>10.1.</w:t>
      </w:r>
      <w:r w:rsidR="00CB6F76" w:rsidRPr="00C15500">
        <w:rPr>
          <w:rFonts w:ascii="Arial" w:hAnsi="Arial" w:cs="Arial"/>
          <w:sz w:val="22"/>
          <w:szCs w:val="22"/>
        </w:rPr>
        <w:t xml:space="preserve"> smlouvy</w:t>
      </w:r>
      <w:proofErr w:type="gramEnd"/>
      <w:r w:rsidR="00CB6F76" w:rsidRPr="00C15500">
        <w:rPr>
          <w:rFonts w:ascii="Arial" w:hAnsi="Arial" w:cs="Arial"/>
          <w:sz w:val="22"/>
          <w:szCs w:val="22"/>
        </w:rPr>
        <w:t>.</w:t>
      </w:r>
      <w:r w:rsidRPr="00C15500">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Pr>
          <w:rFonts w:ascii="Arial" w:hAnsi="Arial" w:cs="Arial"/>
          <w:sz w:val="22"/>
          <w:szCs w:val="22"/>
        </w:rPr>
        <w:t>dodavatel</w:t>
      </w:r>
      <w:r w:rsidRPr="00C15500">
        <w:rPr>
          <w:rFonts w:ascii="Arial" w:hAnsi="Arial" w:cs="Arial"/>
          <w:sz w:val="22"/>
          <w:szCs w:val="22"/>
        </w:rPr>
        <w:t xml:space="preserve">em, případně soupis chybějících písemných dokladů s termínem jejich dodání </w:t>
      </w:r>
      <w:r w:rsidR="002208DE">
        <w:rPr>
          <w:rFonts w:ascii="Arial" w:hAnsi="Arial" w:cs="Arial"/>
          <w:sz w:val="22"/>
          <w:szCs w:val="22"/>
        </w:rPr>
        <w:t>dodavatel</w:t>
      </w:r>
      <w:r w:rsidRPr="00C15500">
        <w:rPr>
          <w:rFonts w:ascii="Arial" w:hAnsi="Arial" w:cs="Arial"/>
          <w:sz w:val="22"/>
          <w:szCs w:val="22"/>
        </w:rPr>
        <w:t>em objednateli.</w:t>
      </w:r>
    </w:p>
    <w:p w14:paraId="11375D2E" w14:textId="77777777" w:rsidR="000E102E" w:rsidRPr="00C15500" w:rsidRDefault="000E102E" w:rsidP="00040850">
      <w:pPr>
        <w:autoSpaceDE w:val="0"/>
        <w:spacing w:line="276" w:lineRule="auto"/>
        <w:ind w:left="567" w:hanging="567"/>
        <w:rPr>
          <w:rFonts w:ascii="Arial" w:hAnsi="Arial" w:cs="Arial"/>
          <w:sz w:val="22"/>
          <w:szCs w:val="22"/>
        </w:rPr>
      </w:pPr>
    </w:p>
    <w:p w14:paraId="13FE7A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w:t>
      </w:r>
      <w:r w:rsidR="002208DE">
        <w:rPr>
          <w:rFonts w:ascii="Arial" w:hAnsi="Arial" w:cs="Arial"/>
          <w:sz w:val="22"/>
          <w:szCs w:val="22"/>
        </w:rPr>
        <w:t>dodavatel</w:t>
      </w:r>
      <w:r w:rsidRPr="00C15500">
        <w:rPr>
          <w:rFonts w:ascii="Arial" w:hAnsi="Arial" w:cs="Arial"/>
          <w:sz w:val="22"/>
          <w:szCs w:val="22"/>
        </w:rPr>
        <w:t xml:space="preserve"> neodstraní závady nebo nedodělky na díle v termínu uvedeném v předávacím protokolu, je povinen uhradit objednateli </w:t>
      </w:r>
      <w:r w:rsidRPr="00950D6F">
        <w:rPr>
          <w:rFonts w:ascii="Arial" w:hAnsi="Arial" w:cs="Arial"/>
          <w:sz w:val="22"/>
          <w:szCs w:val="22"/>
        </w:rPr>
        <w:t>smluvní pokutu ve výši</w:t>
      </w:r>
      <w:r w:rsidRPr="00C15500">
        <w:rPr>
          <w:rFonts w:ascii="Arial" w:hAnsi="Arial" w:cs="Arial"/>
          <w:sz w:val="22"/>
          <w:szCs w:val="22"/>
        </w:rPr>
        <w:t xml:space="preserve"> </w:t>
      </w:r>
      <w:r w:rsidRPr="00950D6F">
        <w:rPr>
          <w:rFonts w:ascii="Arial" w:hAnsi="Arial" w:cs="Arial"/>
          <w:sz w:val="22"/>
          <w:szCs w:val="22"/>
        </w:rPr>
        <w:t>1</w:t>
      </w:r>
      <w:r w:rsidR="00E1055C" w:rsidRPr="00950D6F">
        <w:rPr>
          <w:rFonts w:ascii="Arial" w:hAnsi="Arial" w:cs="Arial"/>
          <w:sz w:val="22"/>
          <w:szCs w:val="22"/>
        </w:rPr>
        <w:t> </w:t>
      </w:r>
      <w:r w:rsidRPr="00950D6F">
        <w:rPr>
          <w:rFonts w:ascii="Arial" w:hAnsi="Arial" w:cs="Arial"/>
          <w:sz w:val="22"/>
          <w:szCs w:val="22"/>
        </w:rPr>
        <w:t>000</w:t>
      </w:r>
      <w:r w:rsidR="00E1055C" w:rsidRPr="00950D6F">
        <w:rPr>
          <w:rFonts w:ascii="Arial" w:hAnsi="Arial" w:cs="Arial"/>
          <w:sz w:val="22"/>
          <w:szCs w:val="22"/>
        </w:rPr>
        <w:t>,-</w:t>
      </w:r>
      <w:r w:rsidRPr="00950D6F">
        <w:rPr>
          <w:rFonts w:ascii="Arial" w:hAnsi="Arial" w:cs="Arial"/>
          <w:sz w:val="22"/>
          <w:szCs w:val="22"/>
        </w:rPr>
        <w:t xml:space="preserve"> Kč</w:t>
      </w:r>
      <w:r w:rsidRPr="00C15500">
        <w:rPr>
          <w:rFonts w:ascii="Arial" w:hAnsi="Arial" w:cs="Arial"/>
          <w:sz w:val="22"/>
          <w:szCs w:val="22"/>
        </w:rPr>
        <w:t xml:space="preserve"> za každou vadu a každý den prodlení.</w:t>
      </w:r>
    </w:p>
    <w:p w14:paraId="24ABF487" w14:textId="77777777" w:rsidR="000E102E" w:rsidRPr="00C15500" w:rsidRDefault="000E102E" w:rsidP="00040850">
      <w:pPr>
        <w:autoSpaceDE w:val="0"/>
        <w:spacing w:line="276" w:lineRule="auto"/>
        <w:ind w:left="567" w:hanging="567"/>
        <w:rPr>
          <w:rFonts w:ascii="Arial" w:hAnsi="Arial" w:cs="Arial"/>
          <w:sz w:val="22"/>
          <w:szCs w:val="22"/>
        </w:rPr>
      </w:pPr>
    </w:p>
    <w:p w14:paraId="281835DF" w14:textId="036D7CC1" w:rsidR="000E102E" w:rsidRPr="00C15500" w:rsidRDefault="000E102E" w:rsidP="00C22B6D">
      <w:pPr>
        <w:widowControl/>
        <w:numPr>
          <w:ilvl w:val="1"/>
          <w:numId w:val="7"/>
        </w:numPr>
        <w:tabs>
          <w:tab w:val="left" w:pos="-180"/>
        </w:tabs>
        <w:spacing w:line="276" w:lineRule="auto"/>
        <w:ind w:hanging="574"/>
        <w:textAlignment w:val="auto"/>
        <w:rPr>
          <w:rFonts w:ascii="Arial" w:hAnsi="Arial" w:cs="Arial"/>
          <w:sz w:val="22"/>
          <w:szCs w:val="22"/>
        </w:rPr>
      </w:pPr>
      <w:r w:rsidRPr="004865D4">
        <w:rPr>
          <w:rFonts w:ascii="Arial" w:hAnsi="Arial" w:cs="Arial"/>
          <w:sz w:val="22"/>
          <w:szCs w:val="22"/>
        </w:rPr>
        <w:t xml:space="preserve">K předání díla na základě protokolu vyzve </w:t>
      </w:r>
      <w:r w:rsidR="002208DE" w:rsidRPr="004865D4">
        <w:rPr>
          <w:rFonts w:ascii="Arial" w:hAnsi="Arial" w:cs="Arial"/>
          <w:sz w:val="22"/>
          <w:szCs w:val="22"/>
        </w:rPr>
        <w:t>dodavatel</w:t>
      </w:r>
      <w:r w:rsidRPr="004865D4">
        <w:rPr>
          <w:rFonts w:ascii="Arial" w:hAnsi="Arial" w:cs="Arial"/>
          <w:sz w:val="22"/>
          <w:szCs w:val="22"/>
        </w:rPr>
        <w:t xml:space="preserve"> objednatele písemně nejpozději 5 pracovních dnů přede dnem, kdy bude dílo připraveno k předání, tj. bude dokončeno. Objednatel zahájí převzetí díla do 5 pracovních dnů od termínu navrženého </w:t>
      </w:r>
      <w:r w:rsidR="002208DE" w:rsidRPr="004865D4">
        <w:rPr>
          <w:rFonts w:ascii="Arial" w:hAnsi="Arial" w:cs="Arial"/>
          <w:sz w:val="22"/>
          <w:szCs w:val="22"/>
        </w:rPr>
        <w:t>dodavatel</w:t>
      </w:r>
      <w:r w:rsidRPr="004865D4">
        <w:rPr>
          <w:rFonts w:ascii="Arial" w:hAnsi="Arial" w:cs="Arial"/>
          <w:sz w:val="22"/>
          <w:szCs w:val="22"/>
        </w:rPr>
        <w:t xml:space="preserve">em. </w:t>
      </w:r>
      <w:r w:rsidR="004865D4">
        <w:rPr>
          <w:rFonts w:ascii="Arial" w:hAnsi="Arial" w:cs="Arial"/>
          <w:sz w:val="22"/>
          <w:szCs w:val="22"/>
        </w:rPr>
        <w:tab/>
      </w:r>
    </w:p>
    <w:p w14:paraId="43D77A50" w14:textId="2A62801C"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K předání díla přizve objednatel </w:t>
      </w:r>
      <w:r w:rsidR="00B4576F">
        <w:rPr>
          <w:rFonts w:ascii="Arial" w:hAnsi="Arial" w:cs="Arial"/>
          <w:sz w:val="22"/>
          <w:szCs w:val="22"/>
        </w:rPr>
        <w:t xml:space="preserve">pověřené </w:t>
      </w:r>
      <w:r w:rsidRPr="00C15500">
        <w:rPr>
          <w:rFonts w:ascii="Arial" w:hAnsi="Arial" w:cs="Arial"/>
          <w:sz w:val="22"/>
          <w:szCs w:val="22"/>
        </w:rPr>
        <w:t>osoby, případně také autorsk</w:t>
      </w:r>
      <w:r w:rsidR="00B4576F">
        <w:rPr>
          <w:rFonts w:ascii="Arial" w:hAnsi="Arial" w:cs="Arial"/>
          <w:sz w:val="22"/>
          <w:szCs w:val="22"/>
        </w:rPr>
        <w:t>ý</w:t>
      </w:r>
      <w:r w:rsidRPr="00C15500">
        <w:rPr>
          <w:rFonts w:ascii="Arial" w:hAnsi="Arial" w:cs="Arial"/>
          <w:sz w:val="22"/>
          <w:szCs w:val="22"/>
        </w:rPr>
        <w:t xml:space="preserve"> dozor projektanta.</w:t>
      </w:r>
    </w:p>
    <w:p w14:paraId="3C7C21C9" w14:textId="77777777" w:rsidR="00086863" w:rsidRDefault="00086863" w:rsidP="00040850">
      <w:pPr>
        <w:tabs>
          <w:tab w:val="left" w:pos="360"/>
        </w:tabs>
        <w:autoSpaceDE w:val="0"/>
        <w:spacing w:line="276" w:lineRule="auto"/>
        <w:ind w:left="567" w:hanging="567"/>
        <w:rPr>
          <w:rFonts w:ascii="Arial" w:hAnsi="Arial" w:cs="Arial"/>
          <w:sz w:val="22"/>
          <w:szCs w:val="22"/>
        </w:rPr>
      </w:pPr>
    </w:p>
    <w:p w14:paraId="62FBEBFA" w14:textId="77777777" w:rsidR="001A68C6" w:rsidRDefault="001A68C6" w:rsidP="004B1ABC">
      <w:pPr>
        <w:tabs>
          <w:tab w:val="left" w:pos="360"/>
        </w:tabs>
        <w:autoSpaceDE w:val="0"/>
        <w:spacing w:line="276" w:lineRule="auto"/>
        <w:rPr>
          <w:rFonts w:ascii="Arial" w:hAnsi="Arial" w:cs="Arial"/>
          <w:sz w:val="22"/>
          <w:szCs w:val="22"/>
        </w:rPr>
      </w:pPr>
    </w:p>
    <w:p w14:paraId="55A1BCD9"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38D6C3BC"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XI.</w:t>
      </w:r>
    </w:p>
    <w:p w14:paraId="221FDEDD" w14:textId="77777777" w:rsidR="000E102E" w:rsidRPr="00C15500" w:rsidRDefault="000E102E" w:rsidP="00040850">
      <w:pPr>
        <w:spacing w:line="276" w:lineRule="auto"/>
        <w:jc w:val="center"/>
        <w:rPr>
          <w:rFonts w:ascii="Arial" w:hAnsi="Arial" w:cs="Arial"/>
          <w:b/>
          <w:bCs/>
          <w:color w:val="0000FF"/>
          <w:sz w:val="22"/>
          <w:szCs w:val="22"/>
        </w:rPr>
      </w:pPr>
      <w:r w:rsidRPr="00C15500">
        <w:rPr>
          <w:rFonts w:ascii="Arial" w:hAnsi="Arial" w:cs="Arial"/>
          <w:b/>
          <w:bCs/>
          <w:sz w:val="22"/>
          <w:szCs w:val="22"/>
        </w:rPr>
        <w:t>Záruka za jakost díla a odpovědnost za vady díla</w:t>
      </w:r>
    </w:p>
    <w:p w14:paraId="3BB5766A" w14:textId="77777777" w:rsidR="000E102E" w:rsidRPr="00C15500" w:rsidRDefault="000E102E" w:rsidP="00040850">
      <w:pPr>
        <w:spacing w:line="276" w:lineRule="auto"/>
        <w:jc w:val="center"/>
        <w:rPr>
          <w:rFonts w:ascii="Arial" w:hAnsi="Arial" w:cs="Arial"/>
          <w:b/>
          <w:bCs/>
          <w:color w:val="0000FF"/>
          <w:sz w:val="22"/>
          <w:szCs w:val="22"/>
        </w:rPr>
      </w:pPr>
    </w:p>
    <w:p w14:paraId="3B8C87D7"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4419F3" w14:textId="4E722A41" w:rsidR="000E102E" w:rsidRPr="00C15500" w:rsidRDefault="00424211"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Délka záruční doby za jakost díla je sjednána na dobu </w:t>
      </w:r>
      <w:r w:rsidR="000019D2">
        <w:rPr>
          <w:rFonts w:ascii="Arial" w:hAnsi="Arial" w:cs="Arial"/>
          <w:sz w:val="22"/>
          <w:szCs w:val="22"/>
        </w:rPr>
        <w:t>36</w:t>
      </w:r>
      <w:r w:rsidRPr="00950D6F">
        <w:rPr>
          <w:rFonts w:ascii="Arial" w:hAnsi="Arial" w:cs="Arial"/>
          <w:sz w:val="22"/>
          <w:szCs w:val="22"/>
        </w:rPr>
        <w:t xml:space="preserve"> měsíců.</w:t>
      </w:r>
      <w:r w:rsidRPr="00C15500">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64A446C2" w14:textId="77777777" w:rsidR="000E102E" w:rsidRPr="00C15500" w:rsidRDefault="000E102E" w:rsidP="00040850">
      <w:pPr>
        <w:spacing w:line="276" w:lineRule="auto"/>
        <w:ind w:left="567" w:hanging="567"/>
        <w:rPr>
          <w:rFonts w:ascii="Arial" w:hAnsi="Arial" w:cs="Arial"/>
          <w:sz w:val="22"/>
          <w:szCs w:val="22"/>
        </w:rPr>
      </w:pPr>
    </w:p>
    <w:p w14:paraId="0D3B6542" w14:textId="1181446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V průběhu záruky za jakost díla bude mít dílo vlastnosti vyplývající z této smlouvy, tj. vyplývající z</w:t>
      </w:r>
      <w:r w:rsidR="00195C16">
        <w:rPr>
          <w:rFonts w:ascii="Arial" w:hAnsi="Arial" w:cs="Arial"/>
          <w:sz w:val="22"/>
          <w:szCs w:val="22"/>
        </w:rPr>
        <w:t> odst.</w:t>
      </w:r>
      <w:r w:rsidRPr="00C15500">
        <w:rPr>
          <w:rFonts w:ascii="Arial" w:hAnsi="Arial" w:cs="Arial"/>
          <w:sz w:val="22"/>
          <w:szCs w:val="22"/>
        </w:rPr>
        <w:t xml:space="preserve"> 1.</w:t>
      </w:r>
      <w:r w:rsidR="00340C4B">
        <w:rPr>
          <w:rFonts w:ascii="Arial" w:hAnsi="Arial" w:cs="Arial"/>
          <w:sz w:val="22"/>
          <w:szCs w:val="22"/>
        </w:rPr>
        <w:t>1</w:t>
      </w:r>
      <w:r w:rsidR="00EA1EDE" w:rsidRPr="00C15500">
        <w:rPr>
          <w:rFonts w:ascii="Arial" w:hAnsi="Arial" w:cs="Arial"/>
          <w:sz w:val="22"/>
          <w:szCs w:val="22"/>
        </w:rPr>
        <w:t xml:space="preserve">, </w:t>
      </w:r>
      <w:r w:rsidR="00195C16">
        <w:rPr>
          <w:rFonts w:ascii="Arial" w:hAnsi="Arial" w:cs="Arial"/>
          <w:sz w:val="22"/>
          <w:szCs w:val="22"/>
        </w:rPr>
        <w:t>odst.</w:t>
      </w:r>
      <w:r w:rsidR="00EA1EDE" w:rsidRPr="00C15500">
        <w:rPr>
          <w:rFonts w:ascii="Arial" w:hAnsi="Arial" w:cs="Arial"/>
          <w:sz w:val="22"/>
          <w:szCs w:val="22"/>
        </w:rPr>
        <w:t xml:space="preserve"> </w:t>
      </w:r>
      <w:proofErr w:type="gramStart"/>
      <w:r w:rsidR="00EA1EDE" w:rsidRPr="00C15500">
        <w:rPr>
          <w:rFonts w:ascii="Arial" w:hAnsi="Arial" w:cs="Arial"/>
          <w:sz w:val="22"/>
          <w:szCs w:val="22"/>
        </w:rPr>
        <w:t>8.2.</w:t>
      </w:r>
      <w:r w:rsidR="001936CE">
        <w:rPr>
          <w:rFonts w:ascii="Arial" w:hAnsi="Arial" w:cs="Arial"/>
          <w:sz w:val="22"/>
          <w:szCs w:val="22"/>
        </w:rPr>
        <w:t xml:space="preserve"> a </w:t>
      </w:r>
      <w:r w:rsidR="00195C16">
        <w:rPr>
          <w:rFonts w:ascii="Arial" w:hAnsi="Arial" w:cs="Arial"/>
          <w:sz w:val="22"/>
          <w:szCs w:val="22"/>
        </w:rPr>
        <w:t>odst.</w:t>
      </w:r>
      <w:proofErr w:type="gramEnd"/>
      <w:r w:rsidRPr="00C15500">
        <w:rPr>
          <w:rFonts w:ascii="Arial" w:hAnsi="Arial" w:cs="Arial"/>
          <w:sz w:val="22"/>
          <w:szCs w:val="22"/>
        </w:rPr>
        <w:t xml:space="preserve"> 10.1. smlouvy a dále bude mít obvyklé vlastnosti pro využití díla ke stanovenému účelu.</w:t>
      </w:r>
    </w:p>
    <w:p w14:paraId="3AA85437" w14:textId="77777777" w:rsidR="000E102E" w:rsidRPr="00C15500" w:rsidRDefault="000E102E" w:rsidP="00040850">
      <w:pPr>
        <w:spacing w:line="276" w:lineRule="auto"/>
        <w:ind w:left="567" w:hanging="567"/>
        <w:rPr>
          <w:rFonts w:ascii="Arial" w:hAnsi="Arial" w:cs="Arial"/>
          <w:sz w:val="22"/>
          <w:szCs w:val="22"/>
        </w:rPr>
      </w:pPr>
    </w:p>
    <w:p w14:paraId="66B3A782"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se v průběhu záruční lhůty vyskytly na díle vady, má, objednatel právo na jejich bezplatné odstranění. Objednatel je povinen tyto vady u </w:t>
      </w:r>
      <w:r w:rsidR="002208DE">
        <w:rPr>
          <w:rFonts w:ascii="Arial" w:hAnsi="Arial" w:cs="Arial"/>
          <w:sz w:val="22"/>
          <w:szCs w:val="22"/>
        </w:rPr>
        <w:t>dodavatel</w:t>
      </w:r>
      <w:r w:rsidRPr="00C15500">
        <w:rPr>
          <w:rFonts w:ascii="Arial" w:hAnsi="Arial" w:cs="Arial"/>
          <w:sz w:val="22"/>
          <w:szCs w:val="22"/>
        </w:rPr>
        <w:t xml:space="preserve">e neprodleně písemně reklamovat. </w:t>
      </w:r>
      <w:r w:rsidR="002208DE">
        <w:rPr>
          <w:rFonts w:ascii="Arial" w:hAnsi="Arial" w:cs="Arial"/>
          <w:sz w:val="22"/>
          <w:szCs w:val="22"/>
        </w:rPr>
        <w:t xml:space="preserve">Dodavatel </w:t>
      </w:r>
      <w:r w:rsidRPr="00C15500">
        <w:rPr>
          <w:rFonts w:ascii="Arial" w:hAnsi="Arial" w:cs="Arial"/>
          <w:sz w:val="22"/>
          <w:szCs w:val="22"/>
        </w:rPr>
        <w:t xml:space="preserve">je povinen nastoupit k odstranění běžných vad a nedodělků díla do </w:t>
      </w:r>
      <w:r w:rsidR="00424211" w:rsidRPr="00C15500">
        <w:rPr>
          <w:rFonts w:ascii="Arial" w:hAnsi="Arial" w:cs="Arial"/>
          <w:sz w:val="22"/>
          <w:szCs w:val="22"/>
        </w:rPr>
        <w:t>2</w:t>
      </w:r>
      <w:r w:rsidRPr="00C15500">
        <w:rPr>
          <w:rFonts w:ascii="Arial" w:hAnsi="Arial" w:cs="Arial"/>
          <w:sz w:val="22"/>
          <w:szCs w:val="22"/>
        </w:rPr>
        <w:t xml:space="preserve"> kalendářních dnů od doručení písemné reklamace objednatele </w:t>
      </w:r>
      <w:r w:rsidR="002208DE">
        <w:rPr>
          <w:rFonts w:ascii="Arial" w:hAnsi="Arial" w:cs="Arial"/>
          <w:sz w:val="22"/>
          <w:szCs w:val="22"/>
        </w:rPr>
        <w:t>dodavatel</w:t>
      </w:r>
      <w:r w:rsidRPr="00C15500">
        <w:rPr>
          <w:rFonts w:ascii="Arial" w:hAnsi="Arial" w:cs="Arial"/>
          <w:sz w:val="22"/>
          <w:szCs w:val="22"/>
        </w:rPr>
        <w:t xml:space="preserve">i a odstranit je nejpozději do </w:t>
      </w:r>
      <w:r w:rsidR="00424211" w:rsidRPr="00C15500">
        <w:rPr>
          <w:rFonts w:ascii="Arial" w:hAnsi="Arial" w:cs="Arial"/>
          <w:sz w:val="22"/>
          <w:szCs w:val="22"/>
        </w:rPr>
        <w:t>5</w:t>
      </w:r>
      <w:r w:rsidRPr="00C15500">
        <w:rPr>
          <w:rFonts w:ascii="Arial" w:hAnsi="Arial" w:cs="Arial"/>
          <w:sz w:val="22"/>
          <w:szCs w:val="22"/>
        </w:rPr>
        <w:t xml:space="preserve">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V případě, že se jedná o vadu, která brání užívání díla (havárie), zavazuje se </w:t>
      </w:r>
      <w:r w:rsidR="002208DE">
        <w:rPr>
          <w:rFonts w:ascii="Arial" w:hAnsi="Arial" w:cs="Arial"/>
          <w:sz w:val="22"/>
          <w:szCs w:val="22"/>
        </w:rPr>
        <w:t xml:space="preserve">dodavatel </w:t>
      </w:r>
      <w:r w:rsidRPr="00C15500">
        <w:rPr>
          <w:rFonts w:ascii="Arial" w:hAnsi="Arial" w:cs="Arial"/>
          <w:sz w:val="22"/>
          <w:szCs w:val="22"/>
        </w:rPr>
        <w:t xml:space="preserve">nastoupit k jejímu odstranění nejpozději do </w:t>
      </w:r>
      <w:r w:rsidR="00424211" w:rsidRPr="00C15500">
        <w:rPr>
          <w:rFonts w:ascii="Arial" w:hAnsi="Arial" w:cs="Arial"/>
          <w:sz w:val="22"/>
          <w:szCs w:val="22"/>
        </w:rPr>
        <w:t>12</w:t>
      </w:r>
      <w:r w:rsidRPr="00C15500">
        <w:rPr>
          <w:rFonts w:ascii="Arial" w:hAnsi="Arial" w:cs="Arial"/>
          <w:sz w:val="22"/>
          <w:szCs w:val="22"/>
        </w:rPr>
        <w:t xml:space="preserve"> hodin ode dne jejího ohlášení, do </w:t>
      </w:r>
      <w:r w:rsidR="00424211" w:rsidRPr="00C15500">
        <w:rPr>
          <w:rFonts w:ascii="Arial" w:hAnsi="Arial" w:cs="Arial"/>
          <w:sz w:val="22"/>
          <w:szCs w:val="22"/>
        </w:rPr>
        <w:t>24</w:t>
      </w:r>
      <w:r w:rsidRPr="00C15500">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w:t>
      </w:r>
      <w:r w:rsidR="002208DE">
        <w:rPr>
          <w:rFonts w:ascii="Arial" w:hAnsi="Arial" w:cs="Arial"/>
          <w:sz w:val="22"/>
          <w:szCs w:val="22"/>
        </w:rPr>
        <w:t xml:space="preserve">Dodavatel </w:t>
      </w:r>
      <w:r w:rsidRPr="00C15500">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Pr>
          <w:rFonts w:ascii="Arial" w:hAnsi="Arial" w:cs="Arial"/>
          <w:sz w:val="22"/>
          <w:szCs w:val="22"/>
        </w:rPr>
        <w:t>dodavatel</w:t>
      </w:r>
      <w:r w:rsidRPr="00C15500">
        <w:rPr>
          <w:rFonts w:ascii="Arial" w:hAnsi="Arial" w:cs="Arial"/>
          <w:sz w:val="22"/>
          <w:szCs w:val="22"/>
        </w:rPr>
        <w:t xml:space="preserve">. Zároveň je </w:t>
      </w:r>
      <w:r w:rsidR="002208DE">
        <w:rPr>
          <w:rFonts w:ascii="Arial" w:hAnsi="Arial" w:cs="Arial"/>
          <w:sz w:val="22"/>
          <w:szCs w:val="22"/>
        </w:rPr>
        <w:t>dodavatel</w:t>
      </w:r>
      <w:r w:rsidRPr="00C15500">
        <w:rPr>
          <w:rFonts w:ascii="Arial" w:hAnsi="Arial" w:cs="Arial"/>
          <w:sz w:val="22"/>
          <w:szCs w:val="22"/>
        </w:rPr>
        <w:t xml:space="preserve"> nejpozději do 10 kalendářních dnů po obdržení písemné reklamace objednateli oznámit, zda reklamaci uznává, jakou lhůtu k odstranění vad navrhuje nebo z jakých důvodů odmítá reklamaci uznat. </w:t>
      </w:r>
      <w:r w:rsidR="00657518">
        <w:rPr>
          <w:rFonts w:ascii="Arial" w:hAnsi="Arial" w:cs="Arial"/>
          <w:sz w:val="22"/>
          <w:szCs w:val="22"/>
        </w:rPr>
        <w:t>Po dobu ode dne doručení reklamace dodavateli do odstranění reklamovaných vad záruční doba neběží.</w:t>
      </w:r>
    </w:p>
    <w:p w14:paraId="152E04CA"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217A75B4"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v případě reklamace objednatele nenastoupí </w:t>
      </w:r>
      <w:r w:rsidR="002208DE">
        <w:rPr>
          <w:rFonts w:ascii="Arial" w:hAnsi="Arial" w:cs="Arial"/>
          <w:sz w:val="22"/>
          <w:szCs w:val="22"/>
        </w:rPr>
        <w:t>dodavatel</w:t>
      </w:r>
      <w:r w:rsidRPr="00C15500">
        <w:rPr>
          <w:rFonts w:ascii="Arial" w:hAnsi="Arial" w:cs="Arial"/>
          <w:sz w:val="22"/>
          <w:szCs w:val="22"/>
        </w:rPr>
        <w:t xml:space="preserve"> k odstranění reklamovaných vad a nedodělků ve lhůtě stanovené v </w:t>
      </w:r>
      <w:r w:rsidR="00CB6F76" w:rsidRPr="00C15500">
        <w:rPr>
          <w:rFonts w:ascii="Arial" w:hAnsi="Arial" w:cs="Arial"/>
          <w:sz w:val="22"/>
          <w:szCs w:val="22"/>
        </w:rPr>
        <w:t xml:space="preserve">článku XI. odst. </w:t>
      </w:r>
      <w:proofErr w:type="gramStart"/>
      <w:r w:rsidRPr="00C15500">
        <w:rPr>
          <w:rFonts w:ascii="Arial" w:hAnsi="Arial" w:cs="Arial"/>
          <w:sz w:val="22"/>
          <w:szCs w:val="22"/>
        </w:rPr>
        <w:t>11.3. smlouvy</w:t>
      </w:r>
      <w:proofErr w:type="gramEnd"/>
      <w:r w:rsidRPr="00C15500">
        <w:rPr>
          <w:rFonts w:ascii="Arial" w:hAnsi="Arial" w:cs="Arial"/>
          <w:sz w:val="22"/>
          <w:szCs w:val="22"/>
        </w:rPr>
        <w:t xml:space="preserve">,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Pr>
          <w:rFonts w:ascii="Arial" w:hAnsi="Arial" w:cs="Arial"/>
          <w:sz w:val="22"/>
          <w:szCs w:val="22"/>
        </w:rPr>
        <w:t>dodavatel</w:t>
      </w:r>
      <w:r w:rsidRPr="00C15500">
        <w:rPr>
          <w:rFonts w:ascii="Arial" w:hAnsi="Arial" w:cs="Arial"/>
          <w:sz w:val="22"/>
          <w:szCs w:val="22"/>
        </w:rPr>
        <w:t xml:space="preserve">e jinou osobou. </w:t>
      </w:r>
    </w:p>
    <w:p w14:paraId="72023655" w14:textId="77777777" w:rsidR="000E102E" w:rsidRPr="00C15500" w:rsidRDefault="000E102E" w:rsidP="00040850">
      <w:pPr>
        <w:spacing w:line="276" w:lineRule="auto"/>
        <w:ind w:left="567" w:hanging="567"/>
        <w:rPr>
          <w:rFonts w:ascii="Arial" w:hAnsi="Arial" w:cs="Arial"/>
          <w:sz w:val="22"/>
          <w:szCs w:val="22"/>
        </w:rPr>
      </w:pPr>
    </w:p>
    <w:p w14:paraId="59EB40B5" w14:textId="77777777"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Nároky z odpovědnosti ze záruky za jakost díla se nedotýkají nároků na náhradu škody nebo na smluvní pokutu.</w:t>
      </w:r>
    </w:p>
    <w:p w14:paraId="311E33E6" w14:textId="77777777" w:rsidR="00C93C22" w:rsidRDefault="00C93C22" w:rsidP="00040850">
      <w:pPr>
        <w:tabs>
          <w:tab w:val="left" w:pos="360"/>
        </w:tabs>
        <w:autoSpaceDE w:val="0"/>
        <w:spacing w:line="276" w:lineRule="auto"/>
        <w:ind w:left="567" w:hanging="567"/>
        <w:rPr>
          <w:rFonts w:ascii="Arial" w:hAnsi="Arial" w:cs="Arial"/>
          <w:b/>
          <w:bCs/>
          <w:color w:val="0000FF"/>
          <w:sz w:val="22"/>
          <w:szCs w:val="22"/>
        </w:rPr>
      </w:pPr>
    </w:p>
    <w:p w14:paraId="6EB9D7B8" w14:textId="77777777" w:rsidR="00A64E9F" w:rsidRDefault="00A64E9F" w:rsidP="00040850">
      <w:pPr>
        <w:tabs>
          <w:tab w:val="left" w:pos="360"/>
        </w:tabs>
        <w:autoSpaceDE w:val="0"/>
        <w:spacing w:line="276" w:lineRule="auto"/>
        <w:ind w:left="567" w:hanging="567"/>
        <w:rPr>
          <w:rFonts w:ascii="Arial" w:hAnsi="Arial" w:cs="Arial"/>
          <w:b/>
          <w:bCs/>
          <w:color w:val="0000FF"/>
          <w:sz w:val="22"/>
          <w:szCs w:val="22"/>
        </w:rPr>
      </w:pPr>
    </w:p>
    <w:p w14:paraId="6A958D86" w14:textId="77777777" w:rsidR="006F41E7" w:rsidRPr="00C15500" w:rsidRDefault="006F41E7" w:rsidP="00040850">
      <w:pPr>
        <w:tabs>
          <w:tab w:val="left" w:pos="360"/>
        </w:tabs>
        <w:autoSpaceDE w:val="0"/>
        <w:spacing w:line="276" w:lineRule="auto"/>
        <w:ind w:left="567" w:hanging="567"/>
        <w:rPr>
          <w:rFonts w:ascii="Arial" w:hAnsi="Arial" w:cs="Arial"/>
          <w:b/>
          <w:bCs/>
          <w:color w:val="0000FF"/>
          <w:sz w:val="22"/>
          <w:szCs w:val="22"/>
        </w:rPr>
      </w:pPr>
    </w:p>
    <w:p w14:paraId="06634C3D"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lastRenderedPageBreak/>
        <w:t>Článek XII.</w:t>
      </w:r>
    </w:p>
    <w:p w14:paraId="2A706B9F"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Výpověď, Odstoupení od smlouvy</w:t>
      </w:r>
    </w:p>
    <w:p w14:paraId="35DD73BA" w14:textId="77777777" w:rsidR="000E102E" w:rsidRPr="00C15500" w:rsidRDefault="000E102E" w:rsidP="00040850">
      <w:pPr>
        <w:autoSpaceDE w:val="0"/>
        <w:spacing w:line="276" w:lineRule="auto"/>
        <w:ind w:left="360"/>
        <w:rPr>
          <w:rFonts w:ascii="Arial" w:hAnsi="Arial" w:cs="Arial"/>
          <w:sz w:val="22"/>
          <w:szCs w:val="22"/>
        </w:rPr>
      </w:pPr>
    </w:p>
    <w:p w14:paraId="0BAD6C8F"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72A5017" w14:textId="3263FA40" w:rsidR="004057D4" w:rsidRPr="003E4A48" w:rsidRDefault="00610959"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Objednatel může tuto smlouvu písemně vypovědět i bez udání důvodu</w:t>
      </w:r>
      <w:r w:rsidR="000E102E" w:rsidRPr="00C15500">
        <w:rPr>
          <w:rFonts w:ascii="Arial" w:hAnsi="Arial" w:cs="Arial"/>
          <w:sz w:val="22"/>
          <w:szCs w:val="22"/>
        </w:rPr>
        <w:t xml:space="preserve">. </w:t>
      </w:r>
      <w:r w:rsidR="00D201F4" w:rsidRPr="00C15500">
        <w:rPr>
          <w:rFonts w:ascii="Arial" w:hAnsi="Arial" w:cs="Arial"/>
          <w:sz w:val="22"/>
          <w:szCs w:val="22"/>
        </w:rPr>
        <w:t xml:space="preserve">Strany se dohodly na výpovědní lhůtě, která činí </w:t>
      </w:r>
      <w:r w:rsidR="004569BB">
        <w:rPr>
          <w:rFonts w:ascii="Arial" w:hAnsi="Arial" w:cs="Arial"/>
          <w:sz w:val="22"/>
          <w:szCs w:val="22"/>
        </w:rPr>
        <w:t>14 dní</w:t>
      </w:r>
      <w:r w:rsidR="00D201F4" w:rsidRPr="00C15500">
        <w:rPr>
          <w:rFonts w:ascii="Arial" w:hAnsi="Arial" w:cs="Arial"/>
          <w:sz w:val="22"/>
          <w:szCs w:val="22"/>
        </w:rPr>
        <w:t xml:space="preserve"> po dni doručení výpovědi </w:t>
      </w:r>
      <w:r w:rsidR="002208DE">
        <w:rPr>
          <w:rFonts w:ascii="Arial" w:hAnsi="Arial" w:cs="Arial"/>
          <w:sz w:val="22"/>
          <w:szCs w:val="22"/>
        </w:rPr>
        <w:t>dodavatel</w:t>
      </w:r>
      <w:r w:rsidR="00D201F4" w:rsidRPr="00C15500">
        <w:rPr>
          <w:rFonts w:ascii="Arial" w:hAnsi="Arial" w:cs="Arial"/>
          <w:sz w:val="22"/>
          <w:szCs w:val="22"/>
        </w:rPr>
        <w:t>i.</w:t>
      </w:r>
      <w:r w:rsidR="000E102E" w:rsidRPr="00C15500">
        <w:rPr>
          <w:rFonts w:ascii="Arial" w:hAnsi="Arial" w:cs="Arial"/>
          <w:sz w:val="22"/>
          <w:szCs w:val="22"/>
        </w:rPr>
        <w:t xml:space="preserve"> </w:t>
      </w:r>
      <w:r>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r w:rsidR="004865D4">
        <w:rPr>
          <w:rFonts w:ascii="Arial" w:hAnsi="Arial" w:cs="Arial"/>
          <w:sz w:val="22"/>
          <w:szCs w:val="22"/>
        </w:rPr>
        <w:tab/>
      </w:r>
      <w:r w:rsidR="004865D4">
        <w:rPr>
          <w:rFonts w:ascii="Arial" w:hAnsi="Arial" w:cs="Arial"/>
          <w:sz w:val="22"/>
          <w:szCs w:val="22"/>
        </w:rPr>
        <w:tab/>
      </w:r>
    </w:p>
    <w:p w14:paraId="4D4F474A" w14:textId="79F5BD39"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může odstoupit od této smlouvy v případě, že </w:t>
      </w:r>
      <w:r w:rsidR="002208DE">
        <w:rPr>
          <w:rFonts w:ascii="Arial" w:hAnsi="Arial" w:cs="Arial"/>
          <w:sz w:val="22"/>
          <w:szCs w:val="22"/>
        </w:rPr>
        <w:t>dodavatel</w:t>
      </w:r>
      <w:r w:rsidRPr="00C15500">
        <w:rPr>
          <w:rFonts w:ascii="Arial" w:hAnsi="Arial" w:cs="Arial"/>
          <w:sz w:val="22"/>
          <w:szCs w:val="22"/>
        </w:rPr>
        <w:t xml:space="preserve"> poruší některou svou smluvní povinnost </w:t>
      </w:r>
      <w:r w:rsidR="00340C4B">
        <w:rPr>
          <w:rFonts w:ascii="Arial" w:hAnsi="Arial" w:cs="Arial"/>
          <w:sz w:val="22"/>
          <w:szCs w:val="22"/>
        </w:rPr>
        <w:t xml:space="preserve">podstatným způsobem </w:t>
      </w:r>
      <w:r w:rsidRPr="00C15500">
        <w:rPr>
          <w:rFonts w:ascii="Arial" w:hAnsi="Arial" w:cs="Arial"/>
          <w:sz w:val="22"/>
          <w:szCs w:val="22"/>
        </w:rPr>
        <w:t xml:space="preserve">dle této smlouvy přesto, že na možnost odstoupení pro porušování povinností dle této smlouvy bude objednatelem předem písemně upozorněn, popřípadě pokud bude </w:t>
      </w:r>
      <w:r w:rsidR="002208DE">
        <w:rPr>
          <w:rFonts w:ascii="Arial" w:hAnsi="Arial" w:cs="Arial"/>
          <w:sz w:val="22"/>
          <w:szCs w:val="22"/>
        </w:rPr>
        <w:t>dodavatel</w:t>
      </w:r>
      <w:r w:rsidRPr="00C15500">
        <w:rPr>
          <w:rFonts w:ascii="Arial" w:hAnsi="Arial" w:cs="Arial"/>
          <w:sz w:val="22"/>
          <w:szCs w:val="22"/>
        </w:rPr>
        <w:t xml:space="preserve"> v úpadku či jeho majetek bude postižen exekucí či výkonem rozhodnutí. </w:t>
      </w:r>
      <w:r w:rsidR="002208DE">
        <w:rPr>
          <w:rFonts w:ascii="Arial" w:hAnsi="Arial" w:cs="Arial"/>
          <w:sz w:val="22"/>
          <w:szCs w:val="22"/>
        </w:rPr>
        <w:t>Dodavatel</w:t>
      </w:r>
      <w:r w:rsidRPr="00C15500">
        <w:rPr>
          <w:rFonts w:ascii="Arial" w:hAnsi="Arial" w:cs="Arial"/>
          <w:sz w:val="22"/>
          <w:szCs w:val="22"/>
        </w:rPr>
        <w:t>i</w:t>
      </w:r>
      <w:r w:rsidR="002208DE">
        <w:rPr>
          <w:rFonts w:ascii="Arial" w:hAnsi="Arial" w:cs="Arial"/>
          <w:sz w:val="22"/>
          <w:szCs w:val="22"/>
        </w:rPr>
        <w:t xml:space="preserve"> </w:t>
      </w:r>
      <w:r w:rsidRPr="00C15500">
        <w:rPr>
          <w:rFonts w:ascii="Arial" w:hAnsi="Arial" w:cs="Arial"/>
          <w:sz w:val="22"/>
          <w:szCs w:val="22"/>
        </w:rPr>
        <w:t>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756EBFEA" w14:textId="77777777" w:rsidR="000E102E" w:rsidRPr="00C15500" w:rsidRDefault="000E102E" w:rsidP="00040850">
      <w:pPr>
        <w:autoSpaceDE w:val="0"/>
        <w:spacing w:line="276" w:lineRule="auto"/>
        <w:rPr>
          <w:rFonts w:ascii="Arial" w:hAnsi="Arial" w:cs="Arial"/>
          <w:sz w:val="22"/>
          <w:szCs w:val="22"/>
        </w:rPr>
      </w:pPr>
    </w:p>
    <w:p w14:paraId="34C572A3" w14:textId="638A6AAE"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Podstatným porušením této smlouvy ze strany </w:t>
      </w:r>
      <w:r w:rsidR="002208DE">
        <w:rPr>
          <w:rFonts w:ascii="Arial" w:hAnsi="Arial" w:cs="Arial"/>
          <w:sz w:val="22"/>
          <w:szCs w:val="22"/>
        </w:rPr>
        <w:t>dodavatel</w:t>
      </w:r>
      <w:r w:rsidRPr="00C15500">
        <w:rPr>
          <w:rFonts w:ascii="Arial" w:hAnsi="Arial" w:cs="Arial"/>
          <w:sz w:val="22"/>
          <w:szCs w:val="22"/>
        </w:rPr>
        <w:t>e se rozumí zejména nesplnění smluvních termínů podle této smlouvy, nebo provádění díla v rozporu s</w:t>
      </w:r>
      <w:r w:rsidR="000233C3" w:rsidRPr="00C15500">
        <w:rPr>
          <w:rFonts w:ascii="Arial" w:hAnsi="Arial" w:cs="Arial"/>
          <w:sz w:val="22"/>
          <w:szCs w:val="22"/>
        </w:rPr>
        <w:t> článkem VIII. odst.</w:t>
      </w:r>
      <w:r w:rsidRPr="00C15500">
        <w:rPr>
          <w:rFonts w:ascii="Arial" w:hAnsi="Arial" w:cs="Arial"/>
          <w:sz w:val="22"/>
          <w:szCs w:val="22"/>
        </w:rPr>
        <w:t xml:space="preserve"> </w:t>
      </w:r>
      <w:proofErr w:type="gramStart"/>
      <w:r w:rsidRPr="00C15500">
        <w:rPr>
          <w:rFonts w:ascii="Arial" w:hAnsi="Arial" w:cs="Arial"/>
          <w:sz w:val="22"/>
          <w:szCs w:val="22"/>
        </w:rPr>
        <w:t>8.2.</w:t>
      </w:r>
      <w:r w:rsidR="00E1055C" w:rsidRPr="00C15500">
        <w:rPr>
          <w:rFonts w:ascii="Arial" w:hAnsi="Arial" w:cs="Arial"/>
          <w:sz w:val="22"/>
          <w:szCs w:val="22"/>
        </w:rPr>
        <w:t xml:space="preserve"> </w:t>
      </w:r>
      <w:r w:rsidR="000233C3" w:rsidRPr="00C15500">
        <w:rPr>
          <w:rFonts w:ascii="Arial" w:hAnsi="Arial" w:cs="Arial"/>
          <w:sz w:val="22"/>
          <w:szCs w:val="22"/>
        </w:rPr>
        <w:t>smlouvy</w:t>
      </w:r>
      <w:proofErr w:type="gramEnd"/>
      <w:r w:rsidR="001F4FA4">
        <w:rPr>
          <w:rFonts w:ascii="Arial" w:hAnsi="Arial" w:cs="Arial"/>
          <w:sz w:val="22"/>
          <w:szCs w:val="22"/>
        </w:rPr>
        <w:t>.</w:t>
      </w:r>
      <w:r w:rsidR="00794319" w:rsidRPr="00C15500">
        <w:rPr>
          <w:rFonts w:ascii="Arial" w:hAnsi="Arial" w:cs="Arial"/>
          <w:sz w:val="22"/>
          <w:szCs w:val="22"/>
        </w:rPr>
        <w:t xml:space="preserve"> </w:t>
      </w:r>
    </w:p>
    <w:p w14:paraId="15CBB028" w14:textId="77777777" w:rsidR="000E102E" w:rsidRPr="00C15500" w:rsidRDefault="000E102E" w:rsidP="00040850">
      <w:pPr>
        <w:autoSpaceDE w:val="0"/>
        <w:spacing w:line="276" w:lineRule="auto"/>
        <w:ind w:left="540" w:hanging="540"/>
        <w:rPr>
          <w:rFonts w:ascii="Arial" w:hAnsi="Arial" w:cs="Arial"/>
          <w:sz w:val="22"/>
          <w:szCs w:val="22"/>
        </w:rPr>
      </w:pPr>
    </w:p>
    <w:p w14:paraId="4231B94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 od smlouvy strana oprávněná oznámí straně povinné písemně. Účinky odstoupení nastanou doručením takového oznámení povinné straně. Nepodaří – </w:t>
      </w:r>
      <w:proofErr w:type="spellStart"/>
      <w:r w:rsidRPr="00C15500">
        <w:rPr>
          <w:rFonts w:ascii="Arial" w:hAnsi="Arial" w:cs="Arial"/>
          <w:sz w:val="22"/>
          <w:szCs w:val="22"/>
        </w:rPr>
        <w:t>li</w:t>
      </w:r>
      <w:proofErr w:type="spellEnd"/>
      <w:r w:rsidRPr="00C15500">
        <w:rPr>
          <w:rFonts w:ascii="Arial" w:hAnsi="Arial" w:cs="Arial"/>
          <w:sz w:val="22"/>
          <w:szCs w:val="22"/>
        </w:rPr>
        <w:t xml:space="preserve"> se oznámení doručit, má se za to, že došlo k jeho doručení </w:t>
      </w:r>
      <w:r w:rsidR="002401AD" w:rsidRPr="00C15500">
        <w:rPr>
          <w:rFonts w:ascii="Arial" w:hAnsi="Arial" w:cs="Arial"/>
          <w:sz w:val="22"/>
          <w:szCs w:val="22"/>
        </w:rPr>
        <w:t>třetím</w:t>
      </w:r>
      <w:r w:rsidRPr="00C15500">
        <w:rPr>
          <w:rFonts w:ascii="Arial" w:hAnsi="Arial" w:cs="Arial"/>
          <w:sz w:val="22"/>
          <w:szCs w:val="22"/>
        </w:rPr>
        <w:t xml:space="preserve"> dnem po odeslání na adresu povinné strany uvedenou v záhlaví této smlouvy.</w:t>
      </w:r>
    </w:p>
    <w:p w14:paraId="089EF02F" w14:textId="54C45B88" w:rsidR="000E102E" w:rsidRPr="00C15500" w:rsidRDefault="000E102E" w:rsidP="00040850">
      <w:pPr>
        <w:autoSpaceDE w:val="0"/>
        <w:spacing w:line="276" w:lineRule="auto"/>
        <w:ind w:left="540" w:hanging="540"/>
        <w:rPr>
          <w:rFonts w:ascii="Arial" w:hAnsi="Arial" w:cs="Arial"/>
          <w:sz w:val="22"/>
          <w:szCs w:val="22"/>
        </w:rPr>
      </w:pPr>
    </w:p>
    <w:p w14:paraId="5470DE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 této Smlouvy odstoupit, pokud vůči majetku </w:t>
      </w:r>
      <w:r w:rsidR="002208DE">
        <w:rPr>
          <w:rFonts w:ascii="Arial" w:hAnsi="Arial" w:cs="Arial"/>
          <w:sz w:val="22"/>
          <w:szCs w:val="22"/>
        </w:rPr>
        <w:t>dodavatel</w:t>
      </w:r>
      <w:r w:rsidRPr="00C15500">
        <w:rPr>
          <w:rFonts w:ascii="Arial" w:hAnsi="Arial" w:cs="Arial"/>
          <w:sz w:val="22"/>
          <w:szCs w:val="22"/>
        </w:rPr>
        <w:t>e probíhá insolvenční řízení.</w:t>
      </w:r>
    </w:p>
    <w:p w14:paraId="091264B4" w14:textId="77777777" w:rsidR="000E102E" w:rsidRPr="00C15500" w:rsidRDefault="000E102E" w:rsidP="00040850">
      <w:pPr>
        <w:autoSpaceDE w:val="0"/>
        <w:spacing w:line="276" w:lineRule="auto"/>
        <w:rPr>
          <w:rFonts w:ascii="Arial" w:hAnsi="Arial" w:cs="Arial"/>
          <w:sz w:val="22"/>
          <w:szCs w:val="22"/>
        </w:rPr>
      </w:pPr>
    </w:p>
    <w:p w14:paraId="21AE0417"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BDFB0C3" w14:textId="77777777" w:rsidR="000E102E" w:rsidRPr="00C15500" w:rsidRDefault="000E102E" w:rsidP="00040850">
      <w:pPr>
        <w:autoSpaceDE w:val="0"/>
        <w:spacing w:line="276" w:lineRule="auto"/>
        <w:ind w:left="540" w:hanging="540"/>
        <w:rPr>
          <w:rFonts w:ascii="Arial" w:hAnsi="Arial" w:cs="Arial"/>
          <w:sz w:val="22"/>
          <w:szCs w:val="22"/>
        </w:rPr>
      </w:pPr>
    </w:p>
    <w:p w14:paraId="3F8CEA7A" w14:textId="655446E2"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Odstoupením od smlouvy zanikají všechna práva a povinnosti stran ze smlouvy. </w:t>
      </w:r>
      <w:r w:rsidR="002401AD" w:rsidRPr="00C15500">
        <w:rPr>
          <w:rFonts w:ascii="Arial" w:hAnsi="Arial" w:cs="Arial"/>
          <w:sz w:val="22"/>
          <w:szCs w:val="22"/>
        </w:rPr>
        <w:t xml:space="preserve"> </w:t>
      </w:r>
      <w:r w:rsidRPr="00C15500">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r w:rsidR="00340C4B">
        <w:rPr>
          <w:rFonts w:ascii="Arial" w:hAnsi="Arial" w:cs="Arial"/>
          <w:sz w:val="22"/>
          <w:szCs w:val="22"/>
        </w:rPr>
        <w:t xml:space="preserve"> Objednatel může od smlouvy odstoupit i jen částečně vůči určité části plnění.</w:t>
      </w:r>
    </w:p>
    <w:p w14:paraId="1C0C28A8" w14:textId="77777777" w:rsidR="000E102E" w:rsidRPr="00C15500" w:rsidRDefault="000E102E" w:rsidP="00040850">
      <w:pPr>
        <w:autoSpaceDE w:val="0"/>
        <w:spacing w:line="276" w:lineRule="auto"/>
        <w:ind w:left="540" w:hanging="540"/>
        <w:rPr>
          <w:rFonts w:ascii="Arial" w:hAnsi="Arial" w:cs="Arial"/>
          <w:sz w:val="22"/>
          <w:szCs w:val="22"/>
        </w:rPr>
      </w:pPr>
    </w:p>
    <w:p w14:paraId="198082C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w:t>
      </w:r>
      <w:r w:rsidRPr="00C15500">
        <w:rPr>
          <w:rFonts w:ascii="Arial" w:hAnsi="Arial" w:cs="Arial"/>
          <w:sz w:val="22"/>
          <w:szCs w:val="22"/>
        </w:rPr>
        <w:lastRenderedPageBreak/>
        <w:t xml:space="preserve">jeho vůli. </w:t>
      </w:r>
      <w:r w:rsidR="004B6537">
        <w:rPr>
          <w:rFonts w:ascii="Arial" w:hAnsi="Arial" w:cs="Arial"/>
          <w:sz w:val="22"/>
          <w:szCs w:val="22"/>
        </w:rPr>
        <w:t xml:space="preserve">Dodavatel </w:t>
      </w:r>
      <w:r w:rsidRPr="00C15500">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72270781" w14:textId="77777777" w:rsidR="000E102E" w:rsidRPr="00C15500" w:rsidRDefault="000E102E" w:rsidP="00040850">
      <w:pPr>
        <w:spacing w:after="120" w:line="276" w:lineRule="auto"/>
        <w:rPr>
          <w:rFonts w:ascii="Arial" w:hAnsi="Arial" w:cs="Arial"/>
          <w:sz w:val="22"/>
          <w:szCs w:val="22"/>
        </w:rPr>
      </w:pPr>
    </w:p>
    <w:p w14:paraId="5E57C49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bookmarkStart w:id="3" w:name="_Ref374723827"/>
      <w:r w:rsidRPr="00C15500">
        <w:rPr>
          <w:rFonts w:ascii="Arial" w:hAnsi="Arial" w:cs="Arial"/>
          <w:sz w:val="22"/>
          <w:szCs w:val="22"/>
        </w:rPr>
        <w:t xml:space="preserve">Objednatel je dále oprávněn odstoupit od této smlouvy, jestliže zjistí, že </w:t>
      </w:r>
      <w:bookmarkEnd w:id="3"/>
      <w:r w:rsidR="004B6537">
        <w:rPr>
          <w:rFonts w:ascii="Arial" w:hAnsi="Arial" w:cs="Arial"/>
          <w:sz w:val="22"/>
          <w:szCs w:val="22"/>
        </w:rPr>
        <w:t>dodavatel</w:t>
      </w:r>
      <w:r w:rsidRPr="00950D6F">
        <w:rPr>
          <w:rFonts w:ascii="Arial" w:hAnsi="Arial" w:cs="Arial"/>
          <w:sz w:val="22"/>
          <w:szCs w:val="22"/>
        </w:rPr>
        <w:t>:</w:t>
      </w:r>
    </w:p>
    <w:p w14:paraId="681CCD4F" w14:textId="77777777" w:rsidR="000E102E" w:rsidRPr="00C15500" w:rsidRDefault="000E102E" w:rsidP="007E7235">
      <w:pPr>
        <w:numPr>
          <w:ilvl w:val="0"/>
          <w:numId w:val="4"/>
        </w:numPr>
        <w:autoSpaceDE w:val="0"/>
        <w:spacing w:line="276" w:lineRule="auto"/>
        <w:ind w:left="540" w:hanging="540"/>
        <w:rPr>
          <w:rFonts w:ascii="Arial" w:hAnsi="Arial" w:cs="Arial"/>
          <w:sz w:val="22"/>
          <w:szCs w:val="22"/>
        </w:rPr>
      </w:pPr>
      <w:r w:rsidRPr="00C15500">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33FD3959" w14:textId="77777777" w:rsidR="000E102E" w:rsidRDefault="000E102E" w:rsidP="007E7235">
      <w:pPr>
        <w:numPr>
          <w:ilvl w:val="0"/>
          <w:numId w:val="4"/>
        </w:numPr>
        <w:autoSpaceDE w:val="0"/>
        <w:spacing w:line="276" w:lineRule="auto"/>
        <w:ind w:left="540" w:hanging="540"/>
        <w:rPr>
          <w:rFonts w:ascii="Arial" w:hAnsi="Arial" w:cs="Arial"/>
          <w:sz w:val="22"/>
          <w:szCs w:val="22"/>
        </w:rPr>
      </w:pPr>
      <w:r w:rsidRPr="00C15500">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148DE985" w14:textId="77777777" w:rsidR="00804034" w:rsidRDefault="00804034" w:rsidP="00804034">
      <w:pPr>
        <w:autoSpaceDE w:val="0"/>
        <w:spacing w:line="276" w:lineRule="auto"/>
        <w:ind w:left="540"/>
        <w:rPr>
          <w:rFonts w:ascii="Arial" w:hAnsi="Arial" w:cs="Arial"/>
          <w:sz w:val="22"/>
          <w:szCs w:val="22"/>
        </w:rPr>
      </w:pPr>
    </w:p>
    <w:p w14:paraId="23445328" w14:textId="77777777" w:rsidR="00804034" w:rsidRPr="006F012A" w:rsidRDefault="00804034" w:rsidP="00340C4B">
      <w:pPr>
        <w:widowControl/>
        <w:numPr>
          <w:ilvl w:val="1"/>
          <w:numId w:val="7"/>
        </w:numPr>
        <w:tabs>
          <w:tab w:val="left" w:pos="-180"/>
        </w:tabs>
        <w:spacing w:line="276" w:lineRule="auto"/>
        <w:ind w:hanging="716"/>
        <w:textAlignment w:val="auto"/>
        <w:rPr>
          <w:rFonts w:ascii="Arial" w:hAnsi="Arial" w:cs="Arial"/>
          <w:sz w:val="22"/>
          <w:szCs w:val="22"/>
        </w:rPr>
      </w:pPr>
      <w:r w:rsidRPr="006F012A">
        <w:rPr>
          <w:rFonts w:ascii="Arial" w:hAnsi="Arial" w:cs="Arial"/>
          <w:sz w:val="22"/>
          <w:szCs w:val="22"/>
        </w:rPr>
        <w:t>V případě ukončení platnosti Smlouvy z jakéhokoliv důvodu jsou povinnosti obou stran následující:</w:t>
      </w:r>
    </w:p>
    <w:p w14:paraId="0F36F615"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soupis všech provedených plnění a služeb oceněný dle způsobu, kterým je stanovena cena smluvního plnění,</w:t>
      </w:r>
    </w:p>
    <w:p w14:paraId="4A8B4138"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finanční vyčíslení provedených plnění a služeb a zpracuje dílčí konečnou fakturu,</w:t>
      </w:r>
    </w:p>
    <w:p w14:paraId="5B51E705"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6F012A">
        <w:rPr>
          <w:rFonts w:ascii="Arial" w:hAnsi="Arial" w:cs="Arial"/>
          <w:sz w:val="22"/>
          <w:szCs w:val="22"/>
        </w:rPr>
        <w:t>po dílčím předání provedených plnění (v písemné/elektronické podobě) sjednají obě strany písemný protokol o ukončení spolupráce na základě této Smlouvy,</w:t>
      </w:r>
    </w:p>
    <w:p w14:paraId="7018974F" w14:textId="77777777" w:rsidR="00804034" w:rsidRPr="00C15500"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6F012A">
        <w:rPr>
          <w:rFonts w:ascii="Arial" w:hAnsi="Arial" w:cs="Arial"/>
          <w:sz w:val="22"/>
          <w:szCs w:val="22"/>
        </w:rPr>
        <w:t xml:space="preserve">strana, která důvodné odstoupení </w:t>
      </w:r>
      <w:r>
        <w:rPr>
          <w:rFonts w:ascii="Arial" w:hAnsi="Arial" w:cs="Arial"/>
          <w:sz w:val="22"/>
          <w:szCs w:val="22"/>
        </w:rPr>
        <w:t xml:space="preserve">(či ukončení Smlouvy jiným způsobem) </w:t>
      </w:r>
      <w:r w:rsidRPr="006F012A">
        <w:rPr>
          <w:rFonts w:ascii="Arial" w:hAnsi="Arial" w:cs="Arial"/>
          <w:sz w:val="22"/>
          <w:szCs w:val="22"/>
        </w:rPr>
        <w:t xml:space="preserve">od Smlouvy zapříčinila, je povinna uhradit druhé straně veškeré </w:t>
      </w:r>
      <w:r>
        <w:rPr>
          <w:rFonts w:ascii="Arial" w:hAnsi="Arial" w:cs="Arial"/>
          <w:sz w:val="22"/>
          <w:szCs w:val="22"/>
        </w:rPr>
        <w:t xml:space="preserve">účelné </w:t>
      </w:r>
      <w:r w:rsidRPr="006F012A">
        <w:rPr>
          <w:rFonts w:ascii="Arial" w:hAnsi="Arial" w:cs="Arial"/>
          <w:sz w:val="22"/>
          <w:szCs w:val="22"/>
        </w:rPr>
        <w:t xml:space="preserve">náklady ji vzniklé z důvodu </w:t>
      </w:r>
      <w:r>
        <w:rPr>
          <w:rFonts w:ascii="Arial" w:hAnsi="Arial" w:cs="Arial"/>
          <w:sz w:val="22"/>
          <w:szCs w:val="22"/>
        </w:rPr>
        <w:t>takového odstoupení od Smlouvy.</w:t>
      </w:r>
    </w:p>
    <w:p w14:paraId="7A71B27F" w14:textId="77777777" w:rsidR="000E102E" w:rsidRPr="00C15500" w:rsidRDefault="000E102E" w:rsidP="00040850">
      <w:pPr>
        <w:autoSpaceDE w:val="0"/>
        <w:spacing w:line="276" w:lineRule="auto"/>
        <w:ind w:left="540" w:hanging="540"/>
        <w:rPr>
          <w:rFonts w:ascii="Arial" w:hAnsi="Arial" w:cs="Arial"/>
          <w:sz w:val="22"/>
          <w:szCs w:val="22"/>
        </w:rPr>
      </w:pPr>
    </w:p>
    <w:p w14:paraId="76D9BBA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Odstoupení (zánik práv a povinností) nastane až splněním povinností vyplývajících z vyrovnání smluvních stran.</w:t>
      </w:r>
    </w:p>
    <w:p w14:paraId="19FFF552" w14:textId="77777777" w:rsidR="00794319" w:rsidRPr="00C15500" w:rsidRDefault="00794319" w:rsidP="00040850">
      <w:pPr>
        <w:autoSpaceDE w:val="0"/>
        <w:spacing w:line="276" w:lineRule="auto"/>
        <w:ind w:left="540" w:hanging="540"/>
        <w:rPr>
          <w:rFonts w:ascii="Arial" w:hAnsi="Arial" w:cs="Arial"/>
          <w:sz w:val="22"/>
          <w:szCs w:val="22"/>
        </w:rPr>
      </w:pPr>
    </w:p>
    <w:p w14:paraId="52BE434C" w14:textId="77777777" w:rsidR="00B675E4" w:rsidRPr="000F76F9" w:rsidRDefault="00B675E4" w:rsidP="00B675E4">
      <w:pPr>
        <w:widowControl/>
        <w:numPr>
          <w:ilvl w:val="1"/>
          <w:numId w:val="7"/>
        </w:numPr>
        <w:tabs>
          <w:tab w:val="left" w:pos="-180"/>
        </w:tabs>
        <w:spacing w:line="276" w:lineRule="auto"/>
        <w:ind w:hanging="716"/>
        <w:textAlignment w:val="auto"/>
        <w:rPr>
          <w:rFonts w:ascii="Arial" w:hAnsi="Arial" w:cs="Arial"/>
          <w:sz w:val="22"/>
          <w:szCs w:val="22"/>
        </w:rPr>
      </w:pPr>
      <w:r w:rsidRPr="000F76F9">
        <w:rPr>
          <w:rFonts w:ascii="Arial" w:hAnsi="Arial" w:cs="Arial"/>
          <w:sz w:val="22"/>
          <w:szCs w:val="22"/>
        </w:rPr>
        <w:t>Podstatným porušením této smlouvy, zakládajícím právo Objednavatele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04AAF494" w14:textId="77777777" w:rsidR="009B3B93" w:rsidRDefault="009B3B93" w:rsidP="00040850">
      <w:pPr>
        <w:autoSpaceDE w:val="0"/>
        <w:spacing w:line="276" w:lineRule="auto"/>
        <w:ind w:left="540" w:hanging="540"/>
        <w:rPr>
          <w:rFonts w:ascii="Arial" w:hAnsi="Arial" w:cs="Arial"/>
          <w:b/>
          <w:bCs/>
          <w:sz w:val="22"/>
          <w:szCs w:val="22"/>
        </w:rPr>
      </w:pPr>
    </w:p>
    <w:p w14:paraId="2D758385" w14:textId="77777777" w:rsidR="00FE4431" w:rsidRPr="00C15500" w:rsidRDefault="00FE4431" w:rsidP="00040850">
      <w:pPr>
        <w:autoSpaceDE w:val="0"/>
        <w:spacing w:line="276" w:lineRule="auto"/>
        <w:ind w:left="540" w:hanging="540"/>
        <w:rPr>
          <w:rFonts w:ascii="Arial" w:hAnsi="Arial" w:cs="Arial"/>
          <w:b/>
          <w:bCs/>
          <w:sz w:val="22"/>
          <w:szCs w:val="22"/>
        </w:rPr>
      </w:pPr>
    </w:p>
    <w:p w14:paraId="1043502C"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XIII.</w:t>
      </w:r>
    </w:p>
    <w:p w14:paraId="01676D13" w14:textId="77777777" w:rsidR="000E102E"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Smluvní pokuty a úrok z</w:t>
      </w:r>
      <w:r w:rsidR="00C93C22">
        <w:rPr>
          <w:rFonts w:ascii="Arial" w:hAnsi="Arial" w:cs="Arial"/>
          <w:b/>
          <w:bCs/>
          <w:sz w:val="22"/>
          <w:szCs w:val="22"/>
        </w:rPr>
        <w:t> </w:t>
      </w:r>
      <w:r w:rsidRPr="00C15500">
        <w:rPr>
          <w:rFonts w:ascii="Arial" w:hAnsi="Arial" w:cs="Arial"/>
          <w:b/>
          <w:bCs/>
          <w:sz w:val="22"/>
          <w:szCs w:val="22"/>
        </w:rPr>
        <w:t>prodlení</w:t>
      </w:r>
    </w:p>
    <w:p w14:paraId="77D01125" w14:textId="77777777" w:rsidR="00C93C22" w:rsidRPr="00C15500" w:rsidRDefault="00C93C22" w:rsidP="00040850">
      <w:pPr>
        <w:spacing w:line="276" w:lineRule="auto"/>
        <w:jc w:val="center"/>
        <w:rPr>
          <w:rFonts w:ascii="Arial" w:hAnsi="Arial" w:cs="Arial"/>
          <w:b/>
          <w:bCs/>
          <w:sz w:val="22"/>
          <w:szCs w:val="22"/>
        </w:rPr>
      </w:pPr>
    </w:p>
    <w:p w14:paraId="042EAED5"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DF5E019" w14:textId="7C174486"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že </w:t>
      </w:r>
      <w:r w:rsidR="004B6537">
        <w:rPr>
          <w:rFonts w:ascii="Arial" w:hAnsi="Arial" w:cs="Arial"/>
          <w:sz w:val="22"/>
          <w:szCs w:val="22"/>
        </w:rPr>
        <w:t>dodavatel</w:t>
      </w:r>
      <w:r w:rsidRPr="00C15500">
        <w:rPr>
          <w:rFonts w:ascii="Arial" w:hAnsi="Arial" w:cs="Arial"/>
          <w:sz w:val="22"/>
          <w:szCs w:val="22"/>
        </w:rPr>
        <w:t xml:space="preserve"> bude v prodlení se zhotovením a předáním díla je povinen zaplatit objednateli smluvní pokutu, jejíž výše bude určena jako násobek počtu dní prodlení se zhotovením díla a 0,2 % z ceny dí</w:t>
      </w:r>
      <w:r w:rsidR="008E3B25" w:rsidRPr="00C15500">
        <w:rPr>
          <w:rFonts w:ascii="Arial" w:hAnsi="Arial" w:cs="Arial"/>
          <w:sz w:val="22"/>
          <w:szCs w:val="22"/>
        </w:rPr>
        <w:t>la bez DPH, označené v </w:t>
      </w:r>
      <w:r w:rsidR="000233C3" w:rsidRPr="00C15500">
        <w:rPr>
          <w:rFonts w:ascii="Arial" w:hAnsi="Arial" w:cs="Arial"/>
          <w:sz w:val="22"/>
          <w:szCs w:val="22"/>
        </w:rPr>
        <w:t xml:space="preserve">článku III. odst. </w:t>
      </w:r>
      <w:proofErr w:type="gramStart"/>
      <w:r w:rsidR="008E3B25" w:rsidRPr="00C15500">
        <w:rPr>
          <w:rFonts w:ascii="Arial" w:hAnsi="Arial" w:cs="Arial"/>
          <w:sz w:val="22"/>
          <w:szCs w:val="22"/>
        </w:rPr>
        <w:t>3.1.</w:t>
      </w:r>
      <w:r w:rsidRPr="00C15500">
        <w:rPr>
          <w:rFonts w:ascii="Arial" w:hAnsi="Arial" w:cs="Arial"/>
          <w:sz w:val="22"/>
          <w:szCs w:val="22"/>
        </w:rPr>
        <w:t xml:space="preserve"> smlouvy</w:t>
      </w:r>
      <w:proofErr w:type="gramEnd"/>
      <w:r w:rsidRPr="00C15500">
        <w:rPr>
          <w:rFonts w:ascii="Arial" w:hAnsi="Arial" w:cs="Arial"/>
          <w:sz w:val="22"/>
          <w:szCs w:val="22"/>
        </w:rPr>
        <w:t xml:space="preserve">. V případě, že </w:t>
      </w:r>
      <w:r w:rsidR="004B6537">
        <w:rPr>
          <w:rFonts w:ascii="Arial" w:hAnsi="Arial" w:cs="Arial"/>
          <w:sz w:val="22"/>
          <w:szCs w:val="22"/>
        </w:rPr>
        <w:t>dodavatel</w:t>
      </w:r>
      <w:r w:rsidRPr="00C15500">
        <w:rPr>
          <w:rFonts w:ascii="Arial" w:hAnsi="Arial" w:cs="Arial"/>
          <w:sz w:val="22"/>
          <w:szCs w:val="22"/>
        </w:rPr>
        <w:t xml:space="preserve"> prokáže, že prodlení vzniklo z viny na straně objednatele, zanikne objednateli právo smluvní pokutu uplatňovat.</w:t>
      </w:r>
      <w:r w:rsidR="008E3B25" w:rsidRPr="00C15500">
        <w:rPr>
          <w:rFonts w:ascii="Arial" w:hAnsi="Arial" w:cs="Arial"/>
          <w:sz w:val="22"/>
          <w:szCs w:val="22"/>
        </w:rPr>
        <w:t xml:space="preserve"> </w:t>
      </w:r>
      <w:r w:rsidR="004B6537">
        <w:rPr>
          <w:rFonts w:ascii="Arial" w:hAnsi="Arial" w:cs="Arial"/>
          <w:sz w:val="22"/>
          <w:szCs w:val="22"/>
        </w:rPr>
        <w:t xml:space="preserve">Dodavatel </w:t>
      </w:r>
      <w:r w:rsidRPr="00C15500">
        <w:rPr>
          <w:rFonts w:ascii="Arial" w:hAnsi="Arial" w:cs="Arial"/>
          <w:sz w:val="22"/>
          <w:szCs w:val="22"/>
        </w:rPr>
        <w:t>není v prodlení, pokud nemohl plnit v důsledku vyšší moci.</w:t>
      </w:r>
    </w:p>
    <w:p w14:paraId="2CA2D3D5"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7DA5676B" w14:textId="07660214"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pokuta za včasné nevyklizení staveniště je 0,05 % z ceny díla bez DPH za každý i započatý den prodlení </w:t>
      </w:r>
      <w:r w:rsidR="004B6537">
        <w:rPr>
          <w:rFonts w:ascii="Arial" w:hAnsi="Arial" w:cs="Arial"/>
          <w:sz w:val="22"/>
          <w:szCs w:val="22"/>
        </w:rPr>
        <w:t>dodavatel</w:t>
      </w:r>
      <w:r w:rsidRPr="00C15500">
        <w:rPr>
          <w:rFonts w:ascii="Arial" w:hAnsi="Arial" w:cs="Arial"/>
          <w:sz w:val="22"/>
          <w:szCs w:val="22"/>
        </w:rPr>
        <w:t>e</w:t>
      </w:r>
      <w:r w:rsidR="008E3B25" w:rsidRPr="00C15500">
        <w:rPr>
          <w:rFonts w:ascii="Arial" w:hAnsi="Arial" w:cs="Arial"/>
          <w:sz w:val="22"/>
          <w:szCs w:val="22"/>
        </w:rPr>
        <w:t xml:space="preserve">, nejvýše však </w:t>
      </w:r>
      <w:r w:rsidR="00CA2629">
        <w:rPr>
          <w:rFonts w:ascii="Arial" w:hAnsi="Arial" w:cs="Arial"/>
          <w:sz w:val="22"/>
          <w:szCs w:val="22"/>
        </w:rPr>
        <w:t>1</w:t>
      </w:r>
      <w:r w:rsidR="008E3B25" w:rsidRPr="00C15500">
        <w:rPr>
          <w:rFonts w:ascii="Arial" w:hAnsi="Arial" w:cs="Arial"/>
          <w:sz w:val="22"/>
          <w:szCs w:val="22"/>
        </w:rPr>
        <w:t>0 000 Kč</w:t>
      </w:r>
      <w:r w:rsidR="002401AD" w:rsidRPr="00C15500">
        <w:rPr>
          <w:rFonts w:ascii="Arial" w:hAnsi="Arial" w:cs="Arial"/>
          <w:sz w:val="22"/>
          <w:szCs w:val="22"/>
        </w:rPr>
        <w:t xml:space="preserve"> </w:t>
      </w:r>
      <w:r w:rsidR="008E3B25" w:rsidRPr="00C15500">
        <w:rPr>
          <w:rFonts w:ascii="Arial" w:hAnsi="Arial" w:cs="Arial"/>
          <w:sz w:val="22"/>
          <w:szCs w:val="22"/>
        </w:rPr>
        <w:t>za den</w:t>
      </w:r>
      <w:r w:rsidRPr="00C15500">
        <w:rPr>
          <w:rFonts w:ascii="Arial" w:hAnsi="Arial" w:cs="Arial"/>
          <w:sz w:val="22"/>
          <w:szCs w:val="22"/>
        </w:rPr>
        <w:t>.</w:t>
      </w:r>
    </w:p>
    <w:p w14:paraId="4D7D7A4B"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61C963FD" w14:textId="77777777" w:rsidR="00983B83" w:rsidRDefault="00983B8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Smluvní pokuta za prodlení s odstraněním vad v záruční lhůtě dle čl. </w:t>
      </w:r>
      <w:r w:rsidR="00195C16">
        <w:rPr>
          <w:rFonts w:ascii="Arial" w:hAnsi="Arial" w:cs="Arial"/>
          <w:sz w:val="22"/>
          <w:szCs w:val="22"/>
        </w:rPr>
        <w:t xml:space="preserve">XI. odst. </w:t>
      </w:r>
      <w:proofErr w:type="gramStart"/>
      <w:r>
        <w:rPr>
          <w:rFonts w:ascii="Arial" w:hAnsi="Arial" w:cs="Arial"/>
          <w:sz w:val="22"/>
          <w:szCs w:val="22"/>
        </w:rPr>
        <w:t>11.3. činí</w:t>
      </w:r>
      <w:proofErr w:type="gramEnd"/>
      <w:r>
        <w:rPr>
          <w:rFonts w:ascii="Arial" w:hAnsi="Arial" w:cs="Arial"/>
          <w:sz w:val="22"/>
          <w:szCs w:val="22"/>
        </w:rPr>
        <w:t xml:space="preserve"> 0,05 % z ceny díla za každý i započatý den prodlení.</w:t>
      </w:r>
    </w:p>
    <w:p w14:paraId="060DCB76" w14:textId="77777777" w:rsidR="00983B83" w:rsidRDefault="00983B83" w:rsidP="00983B83">
      <w:pPr>
        <w:widowControl/>
        <w:tabs>
          <w:tab w:val="left" w:pos="-180"/>
        </w:tabs>
        <w:spacing w:line="276" w:lineRule="auto"/>
        <w:ind w:left="432"/>
        <w:textAlignment w:val="auto"/>
        <w:rPr>
          <w:rFonts w:ascii="Arial" w:hAnsi="Arial" w:cs="Arial"/>
          <w:sz w:val="22"/>
          <w:szCs w:val="22"/>
        </w:rPr>
      </w:pPr>
    </w:p>
    <w:p w14:paraId="5A432C95"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pokuty dle této smlouvy hradí </w:t>
      </w:r>
      <w:r w:rsidR="004B6537">
        <w:rPr>
          <w:rFonts w:ascii="Arial" w:hAnsi="Arial" w:cs="Arial"/>
          <w:sz w:val="22"/>
          <w:szCs w:val="22"/>
        </w:rPr>
        <w:t>dodavatel</w:t>
      </w:r>
      <w:r w:rsidRPr="00C15500">
        <w:rPr>
          <w:rFonts w:ascii="Arial" w:hAnsi="Arial" w:cs="Arial"/>
          <w:sz w:val="22"/>
          <w:szCs w:val="22"/>
        </w:rPr>
        <w:t xml:space="preserve"> nezávisle na tom, zda a v jaké výši vznikne objednateli škoda, kterou je oprávněn objednatel vymáhat samostatně a bez ohledu na její výši.  </w:t>
      </w:r>
    </w:p>
    <w:p w14:paraId="5E122B3D" w14:textId="77777777" w:rsidR="000E102E" w:rsidRPr="00C15500" w:rsidRDefault="000E102E" w:rsidP="00040850">
      <w:pPr>
        <w:autoSpaceDE w:val="0"/>
        <w:spacing w:line="276" w:lineRule="auto"/>
        <w:rPr>
          <w:rFonts w:ascii="Arial" w:hAnsi="Arial" w:cs="Arial"/>
          <w:sz w:val="22"/>
          <w:szCs w:val="22"/>
        </w:rPr>
      </w:pPr>
    </w:p>
    <w:p w14:paraId="7A11BE90" w14:textId="7A838D6B" w:rsidR="000E102E" w:rsidRPr="00C15500" w:rsidRDefault="00466A35"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Smluvní strany se dohodly, že v případě prodlení objednatele s úhradou ceny díla nebo její části je objednatel povinen uhradit </w:t>
      </w:r>
      <w:r>
        <w:rPr>
          <w:rFonts w:ascii="Arial" w:hAnsi="Arial" w:cs="Arial"/>
          <w:sz w:val="22"/>
          <w:szCs w:val="22"/>
        </w:rPr>
        <w:t>dodavatel</w:t>
      </w:r>
      <w:r w:rsidRPr="00C15500">
        <w:rPr>
          <w:rFonts w:ascii="Arial" w:hAnsi="Arial" w:cs="Arial"/>
          <w:sz w:val="22"/>
          <w:szCs w:val="22"/>
        </w:rPr>
        <w:t xml:space="preserve">i </w:t>
      </w:r>
      <w:r w:rsidRPr="005530BE">
        <w:rPr>
          <w:rFonts w:ascii="Arial" w:hAnsi="Arial" w:cs="Arial"/>
          <w:sz w:val="22"/>
          <w:szCs w:val="22"/>
        </w:rPr>
        <w:t>úrok z prodlení dle platné legislativy z dlužné částky</w:t>
      </w:r>
      <w:r w:rsidR="00340C4B">
        <w:rPr>
          <w:rFonts w:ascii="Arial" w:hAnsi="Arial" w:cs="Arial"/>
          <w:sz w:val="22"/>
          <w:szCs w:val="22"/>
        </w:rPr>
        <w:t>.</w:t>
      </w:r>
    </w:p>
    <w:p w14:paraId="15C8A0BD" w14:textId="77777777" w:rsidR="000233C3" w:rsidRPr="00C15500" w:rsidRDefault="000233C3" w:rsidP="00040850">
      <w:pPr>
        <w:tabs>
          <w:tab w:val="left" w:pos="360"/>
        </w:tabs>
        <w:autoSpaceDE w:val="0"/>
        <w:spacing w:line="276" w:lineRule="auto"/>
        <w:ind w:left="567" w:hanging="567"/>
        <w:rPr>
          <w:rFonts w:ascii="Arial" w:hAnsi="Arial" w:cs="Arial"/>
          <w:sz w:val="22"/>
          <w:szCs w:val="22"/>
        </w:rPr>
      </w:pPr>
    </w:p>
    <w:p w14:paraId="4CCB210A" w14:textId="260C386D" w:rsidR="000E102E" w:rsidRDefault="00424211"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Je-li úhrada faktury objednatelem vázána na obdržení finančních prostředků z dotace udělené rozpočtu Středočeského kraje</w:t>
      </w:r>
      <w:r w:rsidR="00C306BB">
        <w:rPr>
          <w:rFonts w:ascii="Arial" w:hAnsi="Arial" w:cs="Arial"/>
          <w:sz w:val="22"/>
          <w:szCs w:val="22"/>
        </w:rPr>
        <w:t xml:space="preserve"> ze</w:t>
      </w:r>
      <w:r w:rsidRPr="00C15500">
        <w:rPr>
          <w:rFonts w:ascii="Arial" w:hAnsi="Arial" w:cs="Arial"/>
          <w:sz w:val="22"/>
          <w:szCs w:val="22"/>
        </w:rPr>
        <w:t xml:space="preserve"> státního rozpočtu České republiky,</w:t>
      </w:r>
      <w:r w:rsidR="000021D8">
        <w:rPr>
          <w:rFonts w:ascii="Arial" w:hAnsi="Arial" w:cs="Arial"/>
          <w:sz w:val="22"/>
          <w:szCs w:val="22"/>
        </w:rPr>
        <w:t xml:space="preserve"> z</w:t>
      </w:r>
      <w:r w:rsidRPr="00C15500">
        <w:rPr>
          <w:rFonts w:ascii="Arial" w:hAnsi="Arial" w:cs="Arial"/>
          <w:sz w:val="22"/>
          <w:szCs w:val="22"/>
        </w:rPr>
        <w:t xml:space="preserve"> rozpočtu Státního fondu životního prostředí</w:t>
      </w:r>
      <w:r w:rsidR="00340C4B">
        <w:rPr>
          <w:rFonts w:ascii="Arial" w:hAnsi="Arial" w:cs="Arial"/>
          <w:sz w:val="22"/>
          <w:szCs w:val="22"/>
        </w:rPr>
        <w:t xml:space="preserve"> apod.</w:t>
      </w:r>
      <w:r w:rsidRPr="00C15500">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4B6537">
        <w:rPr>
          <w:rFonts w:ascii="Arial" w:hAnsi="Arial" w:cs="Arial"/>
          <w:sz w:val="22"/>
          <w:szCs w:val="22"/>
        </w:rPr>
        <w:t>dodavatel</w:t>
      </w:r>
      <w:r w:rsidRPr="00C15500">
        <w:rPr>
          <w:rFonts w:ascii="Arial" w:hAnsi="Arial" w:cs="Arial"/>
          <w:sz w:val="22"/>
          <w:szCs w:val="22"/>
        </w:rPr>
        <w:t xml:space="preserve">e. Neučiní-li tak, podléhá povinnosti zaplatit úrok z prodlení ve výši </w:t>
      </w:r>
      <w:r w:rsidR="00983B83">
        <w:rPr>
          <w:rFonts w:ascii="Arial" w:hAnsi="Arial" w:cs="Arial"/>
          <w:sz w:val="22"/>
          <w:szCs w:val="22"/>
        </w:rPr>
        <w:t xml:space="preserve">stanovené </w:t>
      </w:r>
      <w:r w:rsidR="00983B83" w:rsidRPr="00983B83">
        <w:rPr>
          <w:rFonts w:ascii="Arial" w:hAnsi="Arial" w:cs="Arial"/>
          <w:sz w:val="22"/>
          <w:szCs w:val="22"/>
        </w:rPr>
        <w:t>nařízením vlády č. 351/2013 Sb.</w:t>
      </w:r>
      <w:r w:rsidRPr="00C15500">
        <w:rPr>
          <w:rFonts w:ascii="Arial" w:hAnsi="Arial" w:cs="Arial"/>
          <w:sz w:val="22"/>
          <w:szCs w:val="22"/>
        </w:rPr>
        <w:t xml:space="preserve"> </w:t>
      </w:r>
      <w:r w:rsidR="00983B83">
        <w:rPr>
          <w:rFonts w:ascii="Arial" w:hAnsi="Arial" w:cs="Arial"/>
          <w:sz w:val="22"/>
          <w:szCs w:val="22"/>
        </w:rPr>
        <w:t>za</w:t>
      </w:r>
      <w:r w:rsidRPr="00C15500">
        <w:rPr>
          <w:rFonts w:ascii="Arial" w:hAnsi="Arial" w:cs="Arial"/>
          <w:sz w:val="22"/>
          <w:szCs w:val="22"/>
        </w:rPr>
        <w:t xml:space="preserve"> prodlení od uplynutí </w:t>
      </w:r>
      <w:proofErr w:type="gramStart"/>
      <w:r w:rsidRPr="00C15500">
        <w:rPr>
          <w:rFonts w:ascii="Arial" w:hAnsi="Arial" w:cs="Arial"/>
          <w:sz w:val="22"/>
          <w:szCs w:val="22"/>
        </w:rPr>
        <w:t>10-ti</w:t>
      </w:r>
      <w:proofErr w:type="gramEnd"/>
      <w:r w:rsidRPr="00C15500">
        <w:rPr>
          <w:rFonts w:ascii="Arial" w:hAnsi="Arial" w:cs="Arial"/>
          <w:sz w:val="22"/>
          <w:szCs w:val="22"/>
        </w:rPr>
        <w:t xml:space="preserve"> denní lhůty po obdržení finančních prostředků od poskytovatele dotace.</w:t>
      </w:r>
    </w:p>
    <w:p w14:paraId="27BF672F" w14:textId="77777777" w:rsidR="00BF22BA" w:rsidRPr="00C15500" w:rsidRDefault="00BF22BA" w:rsidP="00040850">
      <w:pPr>
        <w:tabs>
          <w:tab w:val="left" w:pos="360"/>
        </w:tabs>
        <w:autoSpaceDE w:val="0"/>
        <w:spacing w:line="276" w:lineRule="auto"/>
        <w:ind w:left="567" w:hanging="567"/>
        <w:rPr>
          <w:rFonts w:ascii="Arial" w:hAnsi="Arial" w:cs="Arial"/>
          <w:sz w:val="22"/>
          <w:szCs w:val="22"/>
        </w:rPr>
      </w:pPr>
    </w:p>
    <w:p w14:paraId="74E634C9" w14:textId="23D547FF"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Úrok z prodlení není objednatel povinen </w:t>
      </w:r>
      <w:r w:rsidR="004B6537">
        <w:rPr>
          <w:rFonts w:ascii="Arial" w:hAnsi="Arial" w:cs="Arial"/>
          <w:sz w:val="22"/>
          <w:szCs w:val="22"/>
        </w:rPr>
        <w:t>dodavatel</w:t>
      </w:r>
      <w:r w:rsidRPr="00C15500">
        <w:rPr>
          <w:rFonts w:ascii="Arial" w:hAnsi="Arial" w:cs="Arial"/>
          <w:sz w:val="22"/>
          <w:szCs w:val="22"/>
        </w:rPr>
        <w:t xml:space="preserve">i hradit, jestliže objednatel pozastaví platbu </w:t>
      </w:r>
      <w:r w:rsidR="004B6537">
        <w:rPr>
          <w:rFonts w:ascii="Arial" w:hAnsi="Arial" w:cs="Arial"/>
          <w:sz w:val="22"/>
          <w:szCs w:val="22"/>
        </w:rPr>
        <w:t>dodavatel</w:t>
      </w:r>
      <w:r w:rsidRPr="00C15500">
        <w:rPr>
          <w:rFonts w:ascii="Arial" w:hAnsi="Arial" w:cs="Arial"/>
          <w:sz w:val="22"/>
          <w:szCs w:val="22"/>
        </w:rPr>
        <w:t xml:space="preserve">i podle bodu článku IV., </w:t>
      </w:r>
      <w:r w:rsidR="00195C16">
        <w:rPr>
          <w:rFonts w:ascii="Arial" w:hAnsi="Arial" w:cs="Arial"/>
          <w:sz w:val="22"/>
          <w:szCs w:val="22"/>
        </w:rPr>
        <w:t>odst.</w:t>
      </w:r>
      <w:r w:rsidRPr="00C15500">
        <w:rPr>
          <w:rFonts w:ascii="Arial" w:hAnsi="Arial" w:cs="Arial"/>
          <w:sz w:val="22"/>
          <w:szCs w:val="22"/>
        </w:rPr>
        <w:t xml:space="preserve"> </w:t>
      </w:r>
      <w:proofErr w:type="gramStart"/>
      <w:r w:rsidRPr="00C15500">
        <w:rPr>
          <w:rFonts w:ascii="Arial" w:hAnsi="Arial" w:cs="Arial"/>
          <w:sz w:val="22"/>
          <w:szCs w:val="22"/>
        </w:rPr>
        <w:t>4.</w:t>
      </w:r>
      <w:r w:rsidR="002B1D60">
        <w:rPr>
          <w:rFonts w:ascii="Arial" w:hAnsi="Arial" w:cs="Arial"/>
          <w:sz w:val="22"/>
          <w:szCs w:val="22"/>
        </w:rPr>
        <w:t>6</w:t>
      </w:r>
      <w:r w:rsidRPr="00C15500">
        <w:rPr>
          <w:rFonts w:ascii="Arial" w:hAnsi="Arial" w:cs="Arial"/>
          <w:sz w:val="22"/>
          <w:szCs w:val="22"/>
        </w:rPr>
        <w:t>.</w:t>
      </w:r>
      <w:r w:rsidR="002401AD" w:rsidRPr="00C15500">
        <w:rPr>
          <w:rFonts w:ascii="Arial" w:hAnsi="Arial" w:cs="Arial"/>
          <w:sz w:val="22"/>
          <w:szCs w:val="22"/>
        </w:rPr>
        <w:t xml:space="preserve"> </w:t>
      </w:r>
      <w:r w:rsidRPr="00C15500">
        <w:rPr>
          <w:rFonts w:ascii="Arial" w:hAnsi="Arial" w:cs="Arial"/>
          <w:sz w:val="22"/>
          <w:szCs w:val="22"/>
        </w:rPr>
        <w:t>této</w:t>
      </w:r>
      <w:proofErr w:type="gramEnd"/>
      <w:r w:rsidRPr="00C15500">
        <w:rPr>
          <w:rFonts w:ascii="Arial" w:hAnsi="Arial" w:cs="Arial"/>
          <w:sz w:val="22"/>
          <w:szCs w:val="22"/>
        </w:rPr>
        <w:t xml:space="preserve"> smlouvy.</w:t>
      </w:r>
    </w:p>
    <w:p w14:paraId="2804A7CF" w14:textId="77777777" w:rsidR="0048265D" w:rsidRDefault="0048265D" w:rsidP="00040850">
      <w:pPr>
        <w:autoSpaceDE w:val="0"/>
        <w:spacing w:line="276" w:lineRule="auto"/>
        <w:ind w:left="360" w:hanging="360"/>
        <w:jc w:val="center"/>
        <w:rPr>
          <w:rFonts w:ascii="Arial" w:hAnsi="Arial" w:cs="Arial"/>
          <w:b/>
          <w:bCs/>
          <w:sz w:val="22"/>
          <w:szCs w:val="22"/>
        </w:rPr>
      </w:pPr>
    </w:p>
    <w:p w14:paraId="69AD512E" w14:textId="343673C9"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r w:rsidR="00785D86">
        <w:rPr>
          <w:rFonts w:ascii="Arial" w:hAnsi="Arial" w:cs="Arial"/>
          <w:b/>
          <w:bCs/>
          <w:sz w:val="22"/>
          <w:szCs w:val="22"/>
        </w:rPr>
        <w:t>I</w:t>
      </w:r>
      <w:r w:rsidRPr="00C15500">
        <w:rPr>
          <w:rFonts w:ascii="Arial" w:hAnsi="Arial" w:cs="Arial"/>
          <w:b/>
          <w:bCs/>
          <w:sz w:val="22"/>
          <w:szCs w:val="22"/>
        </w:rPr>
        <w:t>V.</w:t>
      </w:r>
    </w:p>
    <w:p w14:paraId="391031C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Závěrečná ustanovení</w:t>
      </w:r>
    </w:p>
    <w:p w14:paraId="3D522729" w14:textId="77777777" w:rsidR="00C93C22" w:rsidRPr="00C15500" w:rsidRDefault="00C93C22" w:rsidP="00040850">
      <w:pPr>
        <w:autoSpaceDE w:val="0"/>
        <w:spacing w:line="276" w:lineRule="auto"/>
        <w:jc w:val="center"/>
        <w:rPr>
          <w:rFonts w:ascii="Arial" w:hAnsi="Arial" w:cs="Arial"/>
          <w:b/>
          <w:bCs/>
          <w:sz w:val="22"/>
          <w:szCs w:val="22"/>
        </w:rPr>
      </w:pPr>
    </w:p>
    <w:p w14:paraId="13B52C82"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8793E2F" w14:textId="77777777" w:rsidR="000E102E" w:rsidRPr="00301154"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E536B70" w14:textId="77777777" w:rsidR="000E102E" w:rsidRPr="00C15500" w:rsidRDefault="000E102E" w:rsidP="00040850">
      <w:pPr>
        <w:autoSpaceDE w:val="0"/>
        <w:spacing w:line="276" w:lineRule="auto"/>
        <w:ind w:left="567" w:hanging="567"/>
        <w:rPr>
          <w:rFonts w:ascii="Arial" w:hAnsi="Arial" w:cs="Arial"/>
          <w:color w:val="FF0000"/>
          <w:sz w:val="22"/>
          <w:szCs w:val="22"/>
        </w:rPr>
      </w:pPr>
    </w:p>
    <w:p w14:paraId="714D83C6"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textová dokumentace, kterou při plnění smlouvy předává či předkládá </w:t>
      </w:r>
      <w:r w:rsidR="004B6537">
        <w:rPr>
          <w:rFonts w:ascii="Arial" w:hAnsi="Arial" w:cs="Arial"/>
          <w:sz w:val="22"/>
          <w:szCs w:val="22"/>
        </w:rPr>
        <w:t>dodavatel</w:t>
      </w:r>
      <w:r w:rsidRPr="00C15500">
        <w:rPr>
          <w:rFonts w:ascii="Arial" w:hAnsi="Arial" w:cs="Arial"/>
          <w:sz w:val="22"/>
          <w:szCs w:val="22"/>
        </w:rPr>
        <w:t xml:space="preserve"> objednateli, musí být předána či předložena v českém jazyce.</w:t>
      </w:r>
    </w:p>
    <w:p w14:paraId="45C525D6" w14:textId="77777777" w:rsidR="000E102E" w:rsidRPr="00C15500" w:rsidRDefault="000E102E" w:rsidP="00040850">
      <w:pPr>
        <w:autoSpaceDE w:val="0"/>
        <w:spacing w:line="276" w:lineRule="auto"/>
        <w:ind w:left="567" w:hanging="567"/>
        <w:rPr>
          <w:rFonts w:ascii="Arial" w:hAnsi="Arial" w:cs="Arial"/>
          <w:sz w:val="22"/>
          <w:szCs w:val="22"/>
        </w:rPr>
      </w:pPr>
    </w:p>
    <w:p w14:paraId="37495397"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318A153" w14:textId="77777777" w:rsidR="002401AD" w:rsidRPr="00C15500" w:rsidRDefault="002401AD" w:rsidP="00040850">
      <w:pPr>
        <w:tabs>
          <w:tab w:val="left" w:pos="360"/>
        </w:tabs>
        <w:autoSpaceDE w:val="0"/>
        <w:spacing w:line="276" w:lineRule="auto"/>
        <w:ind w:left="567" w:hanging="567"/>
        <w:rPr>
          <w:rFonts w:ascii="Arial" w:hAnsi="Arial" w:cs="Arial"/>
          <w:sz w:val="22"/>
          <w:szCs w:val="22"/>
        </w:rPr>
      </w:pPr>
    </w:p>
    <w:p w14:paraId="32F19BFC"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Jakákoliv ústní ujednání při provádění díla, která nejsou písemně potvrzena oprávněnými zástupci obou smluvních stran, jsou právně neúčinná.</w:t>
      </w:r>
    </w:p>
    <w:p w14:paraId="79F9DA2D" w14:textId="77777777" w:rsidR="000E102E" w:rsidRPr="00C15500" w:rsidRDefault="000E102E" w:rsidP="00040850">
      <w:pPr>
        <w:autoSpaceDE w:val="0"/>
        <w:spacing w:line="276" w:lineRule="auto"/>
        <w:ind w:left="567" w:hanging="567"/>
        <w:rPr>
          <w:rFonts w:ascii="Arial" w:hAnsi="Arial" w:cs="Arial"/>
          <w:sz w:val="22"/>
          <w:szCs w:val="22"/>
        </w:rPr>
      </w:pPr>
    </w:p>
    <w:p w14:paraId="0133E311" w14:textId="77777777" w:rsidR="000E102E" w:rsidRPr="00C15500" w:rsidRDefault="00C15500"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Smlouvu o dílo lze měnit pouze písemnými dodatky uzavřenými v souladu se zákonem  </w:t>
      </w:r>
      <w:r w:rsidRPr="00C15500">
        <w:rPr>
          <w:rFonts w:ascii="Arial" w:hAnsi="Arial" w:cs="Arial"/>
          <w:sz w:val="22"/>
          <w:szCs w:val="22"/>
        </w:rPr>
        <w:br/>
        <w:t xml:space="preserve">a postupem popsaným v čl. III odst. </w:t>
      </w:r>
      <w:proofErr w:type="gramStart"/>
      <w:r w:rsidRPr="00C15500">
        <w:rPr>
          <w:rFonts w:ascii="Arial" w:hAnsi="Arial" w:cs="Arial"/>
          <w:sz w:val="22"/>
          <w:szCs w:val="22"/>
        </w:rPr>
        <w:t>3.3. a podepsanými</w:t>
      </w:r>
      <w:proofErr w:type="gramEnd"/>
      <w:r w:rsidRPr="00C15500">
        <w:rPr>
          <w:rFonts w:ascii="Arial" w:hAnsi="Arial" w:cs="Arial"/>
          <w:sz w:val="22"/>
          <w:szCs w:val="22"/>
        </w:rPr>
        <w:t xml:space="preserve"> statutárními zástupci obou smluvních stran. To se týká veškerých víceprací, </w:t>
      </w:r>
      <w:proofErr w:type="spellStart"/>
      <w:r w:rsidRPr="00C15500">
        <w:rPr>
          <w:rFonts w:ascii="Arial" w:hAnsi="Arial" w:cs="Arial"/>
          <w:sz w:val="22"/>
          <w:szCs w:val="22"/>
        </w:rPr>
        <w:t>méněprací</w:t>
      </w:r>
      <w:proofErr w:type="spellEnd"/>
      <w:r w:rsidRPr="00C15500">
        <w:rPr>
          <w:rFonts w:ascii="Arial" w:hAnsi="Arial" w:cs="Arial"/>
          <w:sz w:val="22"/>
          <w:szCs w:val="22"/>
        </w:rPr>
        <w:t xml:space="preserve"> a změny díla včetně případných změn stavby oproti projektové dokumentaci. Tyto musí být současně předem odsouhlaseny technickým zástupcem objednatele.</w:t>
      </w:r>
    </w:p>
    <w:p w14:paraId="3E9ABA40"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3E8656B7" w14:textId="44627FD3" w:rsidR="002B1D6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2B1D60">
        <w:rPr>
          <w:rFonts w:ascii="Arial" w:hAnsi="Arial" w:cs="Arial"/>
          <w:sz w:val="22"/>
          <w:szCs w:val="22"/>
        </w:rPr>
        <w:t>Ostatní vztahy smluvních stran v této smlouvě výslovně neupravené se řídí občanským zákoníkem.</w:t>
      </w:r>
    </w:p>
    <w:p w14:paraId="11CE9606" w14:textId="77777777" w:rsidR="002B1D60" w:rsidRPr="002B1D60" w:rsidRDefault="002B1D60" w:rsidP="003B66C4">
      <w:pPr>
        <w:widowControl/>
        <w:tabs>
          <w:tab w:val="left" w:pos="-180"/>
        </w:tabs>
        <w:spacing w:line="276" w:lineRule="auto"/>
        <w:textAlignment w:val="auto"/>
        <w:rPr>
          <w:rFonts w:ascii="Arial" w:hAnsi="Arial" w:cs="Arial"/>
          <w:sz w:val="22"/>
          <w:szCs w:val="22"/>
        </w:rPr>
      </w:pPr>
    </w:p>
    <w:p w14:paraId="3442529B" w14:textId="7FD15AE9" w:rsidR="000D4A7A" w:rsidRPr="000D4A7A" w:rsidRDefault="000D4A7A" w:rsidP="000D4A7A">
      <w:pPr>
        <w:widowControl/>
        <w:numPr>
          <w:ilvl w:val="1"/>
          <w:numId w:val="7"/>
        </w:numPr>
        <w:tabs>
          <w:tab w:val="left" w:pos="-180"/>
        </w:tabs>
        <w:spacing w:line="276" w:lineRule="auto"/>
        <w:ind w:hanging="574"/>
        <w:textAlignment w:val="auto"/>
        <w:rPr>
          <w:rFonts w:ascii="Arial" w:hAnsi="Arial" w:cs="Arial"/>
          <w:sz w:val="22"/>
          <w:szCs w:val="22"/>
        </w:rPr>
      </w:pPr>
      <w:r w:rsidRPr="000D4A7A">
        <w:rPr>
          <w:rFonts w:ascii="Arial" w:hAnsi="Arial" w:cs="Arial"/>
          <w:sz w:val="22"/>
          <w:szCs w:val="22"/>
        </w:rPr>
        <w:t xml:space="preserve">Tato Smlouva je sepsána v 5 vyhotoveních s platností originálu, z nichž 2 si ponechá </w:t>
      </w:r>
      <w:r>
        <w:rPr>
          <w:rFonts w:ascii="Arial" w:hAnsi="Arial" w:cs="Arial"/>
          <w:sz w:val="22"/>
          <w:szCs w:val="22"/>
        </w:rPr>
        <w:t>Dodavatel</w:t>
      </w:r>
      <w:r w:rsidRPr="000D4A7A">
        <w:rPr>
          <w:rFonts w:ascii="Arial" w:hAnsi="Arial" w:cs="Arial"/>
          <w:sz w:val="22"/>
          <w:szCs w:val="22"/>
        </w:rPr>
        <w:t xml:space="preserve"> a 3 vyhotovení obdrží Objednatel.</w:t>
      </w:r>
    </w:p>
    <w:p w14:paraId="6CF42735" w14:textId="77777777" w:rsidR="00C15500" w:rsidRPr="00C15500" w:rsidRDefault="00C15500" w:rsidP="000D4A7A">
      <w:pPr>
        <w:tabs>
          <w:tab w:val="left" w:pos="360"/>
        </w:tabs>
        <w:autoSpaceDE w:val="0"/>
        <w:spacing w:line="276" w:lineRule="auto"/>
        <w:rPr>
          <w:rFonts w:ascii="Arial" w:hAnsi="Arial" w:cs="Arial"/>
          <w:sz w:val="22"/>
          <w:szCs w:val="22"/>
        </w:rPr>
      </w:pPr>
    </w:p>
    <w:p w14:paraId="72BE4918" w14:textId="4837BA82" w:rsidR="000E102E" w:rsidRPr="002B1D60" w:rsidRDefault="00374D50" w:rsidP="003B66C4">
      <w:pPr>
        <w:widowControl/>
        <w:numPr>
          <w:ilvl w:val="1"/>
          <w:numId w:val="7"/>
        </w:numPr>
        <w:tabs>
          <w:tab w:val="left" w:pos="-180"/>
        </w:tabs>
        <w:autoSpaceDE w:val="0"/>
        <w:spacing w:line="276" w:lineRule="auto"/>
        <w:ind w:left="426" w:hanging="568"/>
        <w:textAlignment w:val="auto"/>
        <w:rPr>
          <w:rFonts w:ascii="Arial" w:hAnsi="Arial" w:cs="Arial"/>
          <w:sz w:val="22"/>
          <w:szCs w:val="22"/>
        </w:rPr>
      </w:pPr>
      <w:r w:rsidRPr="002B1D60">
        <w:rPr>
          <w:rFonts w:ascii="Arial" w:hAnsi="Arial" w:cs="Arial"/>
          <w:sz w:val="22"/>
          <w:szCs w:val="22"/>
        </w:rPr>
        <w:t>Tato smlouva nabývá platnosti dnem podpisu oběma smluvními stranami a účinnosti dnem jejího uveřejnění v</w:t>
      </w:r>
      <w:r w:rsidR="00983B83" w:rsidRPr="002B1D60">
        <w:rPr>
          <w:rFonts w:ascii="Arial" w:hAnsi="Arial" w:cs="Arial"/>
          <w:sz w:val="22"/>
          <w:szCs w:val="22"/>
        </w:rPr>
        <w:t xml:space="preserve"> registru smluv, které provede o</w:t>
      </w:r>
      <w:r w:rsidRPr="002B1D60">
        <w:rPr>
          <w:rFonts w:ascii="Arial" w:hAnsi="Arial" w:cs="Arial"/>
          <w:sz w:val="22"/>
          <w:szCs w:val="22"/>
        </w:rPr>
        <w:t>bjednatel</w:t>
      </w:r>
      <w:r w:rsidR="00C15500" w:rsidRPr="002B1D60">
        <w:rPr>
          <w:rFonts w:ascii="Arial" w:hAnsi="Arial" w:cs="Arial"/>
          <w:sz w:val="22"/>
          <w:szCs w:val="22"/>
        </w:rPr>
        <w:t>.</w:t>
      </w:r>
    </w:p>
    <w:p w14:paraId="6E679742" w14:textId="77777777" w:rsidR="000E102E" w:rsidRPr="00C15500" w:rsidRDefault="000E102E" w:rsidP="00040850">
      <w:pPr>
        <w:autoSpaceDE w:val="0"/>
        <w:spacing w:line="276" w:lineRule="auto"/>
        <w:ind w:left="567" w:hanging="567"/>
        <w:rPr>
          <w:rFonts w:ascii="Arial" w:hAnsi="Arial" w:cs="Arial"/>
          <w:sz w:val="22"/>
          <w:szCs w:val="22"/>
        </w:rPr>
      </w:pPr>
    </w:p>
    <w:p w14:paraId="1722B51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strany prohlašují, že si smlouvu přečetly, s obsahem souhlasí a na důkaz jejich svobodné, pravé a vážné vůle připojují své podpisy. </w:t>
      </w:r>
    </w:p>
    <w:p w14:paraId="29890AD8"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0971C6C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ujednání, technické podmínky a jiná ustanovení uvedená v nabídce </w:t>
      </w:r>
      <w:r w:rsidR="004B6537">
        <w:rPr>
          <w:rFonts w:ascii="Arial" w:hAnsi="Arial" w:cs="Arial"/>
          <w:sz w:val="22"/>
          <w:szCs w:val="22"/>
        </w:rPr>
        <w:t>dodavatel</w:t>
      </w:r>
      <w:r w:rsidRPr="00C15500">
        <w:rPr>
          <w:rFonts w:ascii="Arial" w:hAnsi="Arial" w:cs="Arial"/>
          <w:sz w:val="22"/>
          <w:szCs w:val="22"/>
        </w:rPr>
        <w:t xml:space="preserve">e, podané v rámci zadávacího řízení na výběr </w:t>
      </w:r>
      <w:r w:rsidR="004B6537">
        <w:rPr>
          <w:rFonts w:ascii="Arial" w:hAnsi="Arial" w:cs="Arial"/>
          <w:sz w:val="22"/>
          <w:szCs w:val="22"/>
        </w:rPr>
        <w:t>dodavatel</w:t>
      </w:r>
      <w:r w:rsidRPr="00C15500">
        <w:rPr>
          <w:rFonts w:ascii="Arial" w:hAnsi="Arial" w:cs="Arial"/>
          <w:sz w:val="22"/>
          <w:szCs w:val="22"/>
        </w:rPr>
        <w:t>e díla dle této smlouvy, jsou nedílnou součástí této smlouvy, pokud tato smlouva nestanoví jinak (viz čl. I smlouvy).</w:t>
      </w:r>
    </w:p>
    <w:p w14:paraId="6CE29C1F"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4C8C5270" w14:textId="77777777" w:rsidR="000E102E" w:rsidRPr="00C15500" w:rsidRDefault="000E102E" w:rsidP="002B1D60">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Nedílnou součást této smlouvy tvoří následující přílohy:</w:t>
      </w:r>
    </w:p>
    <w:p w14:paraId="16E77B79" w14:textId="7CDED6FC" w:rsidR="00394BDE" w:rsidRPr="00394BDE" w:rsidRDefault="00394BDE" w:rsidP="00394BDE">
      <w:pPr>
        <w:widowControl/>
        <w:tabs>
          <w:tab w:val="left" w:pos="-180"/>
        </w:tabs>
        <w:spacing w:line="276" w:lineRule="auto"/>
        <w:ind w:left="426"/>
        <w:textAlignment w:val="auto"/>
        <w:rPr>
          <w:rFonts w:ascii="Arial" w:hAnsi="Arial" w:cs="Arial"/>
          <w:sz w:val="22"/>
          <w:szCs w:val="22"/>
        </w:rPr>
      </w:pPr>
      <w:r w:rsidRPr="00394BDE">
        <w:rPr>
          <w:rFonts w:ascii="Arial" w:hAnsi="Arial" w:cs="Arial"/>
          <w:sz w:val="22"/>
          <w:szCs w:val="22"/>
        </w:rPr>
        <w:t xml:space="preserve">Příloha č. </w:t>
      </w:r>
      <w:r>
        <w:rPr>
          <w:rFonts w:ascii="Arial" w:hAnsi="Arial" w:cs="Arial"/>
          <w:sz w:val="22"/>
          <w:szCs w:val="22"/>
        </w:rPr>
        <w:t>1</w:t>
      </w:r>
      <w:r w:rsidRPr="00394BDE">
        <w:rPr>
          <w:rFonts w:ascii="Arial" w:hAnsi="Arial" w:cs="Arial"/>
          <w:sz w:val="22"/>
          <w:szCs w:val="22"/>
        </w:rPr>
        <w:t xml:space="preserve">: Seznam </w:t>
      </w:r>
      <w:proofErr w:type="spellStart"/>
      <w:r w:rsidRPr="00394BDE">
        <w:rPr>
          <w:rFonts w:ascii="Arial" w:hAnsi="Arial" w:cs="Arial"/>
          <w:sz w:val="22"/>
          <w:szCs w:val="22"/>
        </w:rPr>
        <w:t>poddovatelů</w:t>
      </w:r>
      <w:proofErr w:type="spellEnd"/>
      <w:r w:rsidRPr="00394BDE">
        <w:rPr>
          <w:rFonts w:ascii="Arial" w:hAnsi="Arial" w:cs="Arial"/>
          <w:sz w:val="22"/>
          <w:szCs w:val="22"/>
        </w:rPr>
        <w:t xml:space="preserve"> / </w:t>
      </w:r>
      <w:r w:rsidRPr="00394BDE">
        <w:rPr>
          <w:rFonts w:ascii="Arial" w:hAnsi="Arial" w:cs="Arial"/>
          <w:sz w:val="22"/>
          <w:szCs w:val="22"/>
          <w:highlight w:val="yellow"/>
        </w:rPr>
        <w:t>doplní dodavatel</w:t>
      </w:r>
    </w:p>
    <w:p w14:paraId="5884DD8F" w14:textId="04ECE947" w:rsidR="000E102E" w:rsidRDefault="000E102E" w:rsidP="00086863">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 xml:space="preserve">Příloha č. </w:t>
      </w:r>
      <w:r w:rsidR="00C06C2B">
        <w:rPr>
          <w:rFonts w:ascii="Arial" w:hAnsi="Arial" w:cs="Arial"/>
          <w:sz w:val="22"/>
          <w:szCs w:val="22"/>
        </w:rPr>
        <w:t>2</w:t>
      </w:r>
      <w:r w:rsidRPr="00C15500">
        <w:rPr>
          <w:rFonts w:ascii="Arial" w:hAnsi="Arial" w:cs="Arial"/>
          <w:sz w:val="22"/>
          <w:szCs w:val="22"/>
        </w:rPr>
        <w:t xml:space="preserve">: Oceněný výkaz </w:t>
      </w:r>
      <w:r w:rsidR="0048265D">
        <w:rPr>
          <w:rFonts w:ascii="Arial" w:hAnsi="Arial" w:cs="Arial"/>
          <w:sz w:val="22"/>
          <w:szCs w:val="22"/>
        </w:rPr>
        <w:t>výměr</w:t>
      </w:r>
      <w:r w:rsidR="000021D8">
        <w:rPr>
          <w:rFonts w:ascii="Arial" w:hAnsi="Arial" w:cs="Arial"/>
          <w:sz w:val="22"/>
          <w:szCs w:val="22"/>
        </w:rPr>
        <w:t xml:space="preserve"> – stavební práce </w:t>
      </w:r>
      <w:r w:rsidR="007F456C">
        <w:rPr>
          <w:rFonts w:ascii="Arial" w:hAnsi="Arial" w:cs="Arial"/>
          <w:sz w:val="22"/>
          <w:szCs w:val="22"/>
        </w:rPr>
        <w:t xml:space="preserve">/ </w:t>
      </w:r>
      <w:r w:rsidR="007F456C" w:rsidRPr="00323BAF">
        <w:rPr>
          <w:rFonts w:ascii="Arial" w:hAnsi="Arial" w:cs="Arial"/>
          <w:sz w:val="22"/>
          <w:szCs w:val="22"/>
          <w:highlight w:val="yellow"/>
        </w:rPr>
        <w:t>doplní dodavatel</w:t>
      </w:r>
    </w:p>
    <w:p w14:paraId="35AFE6C9" w14:textId="08D3DA1A" w:rsidR="00323BAF" w:rsidRDefault="00323BAF" w:rsidP="00086863">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Příloha č. </w:t>
      </w:r>
      <w:r w:rsidR="00C06C2B">
        <w:rPr>
          <w:rFonts w:ascii="Arial" w:hAnsi="Arial" w:cs="Arial"/>
          <w:sz w:val="22"/>
          <w:szCs w:val="22"/>
        </w:rPr>
        <w:t>3</w:t>
      </w:r>
      <w:r>
        <w:rPr>
          <w:rFonts w:ascii="Arial" w:hAnsi="Arial" w:cs="Arial"/>
          <w:sz w:val="22"/>
          <w:szCs w:val="22"/>
        </w:rPr>
        <w:t xml:space="preserve">: Oceněný výkaz výměr – </w:t>
      </w:r>
      <w:proofErr w:type="spellStart"/>
      <w:r>
        <w:rPr>
          <w:rFonts w:ascii="Arial" w:hAnsi="Arial" w:cs="Arial"/>
          <w:sz w:val="22"/>
          <w:szCs w:val="22"/>
        </w:rPr>
        <w:t>elektropráce</w:t>
      </w:r>
      <w:proofErr w:type="spellEnd"/>
      <w:r>
        <w:rPr>
          <w:rFonts w:ascii="Arial" w:hAnsi="Arial" w:cs="Arial"/>
          <w:sz w:val="22"/>
          <w:szCs w:val="22"/>
        </w:rPr>
        <w:t xml:space="preserve"> / </w:t>
      </w:r>
      <w:r w:rsidRPr="00323BAF">
        <w:rPr>
          <w:rFonts w:ascii="Arial" w:hAnsi="Arial" w:cs="Arial"/>
          <w:sz w:val="22"/>
          <w:szCs w:val="22"/>
          <w:highlight w:val="yellow"/>
        </w:rPr>
        <w:t>doplní dodavatel</w:t>
      </w:r>
    </w:p>
    <w:p w14:paraId="510F6CA9" w14:textId="2CBF7675" w:rsidR="00323BAF" w:rsidRDefault="00323BAF" w:rsidP="00086863">
      <w:pPr>
        <w:widowControl/>
        <w:tabs>
          <w:tab w:val="left" w:pos="-180"/>
        </w:tabs>
        <w:spacing w:line="276" w:lineRule="auto"/>
        <w:ind w:left="432"/>
        <w:textAlignment w:val="auto"/>
        <w:rPr>
          <w:rFonts w:ascii="Arial" w:hAnsi="Arial" w:cs="Arial"/>
          <w:sz w:val="22"/>
          <w:szCs w:val="22"/>
        </w:rPr>
      </w:pPr>
    </w:p>
    <w:p w14:paraId="48302585" w14:textId="51E4E4B8" w:rsidR="00323BAF" w:rsidRDefault="00323BAF" w:rsidP="00086863">
      <w:pPr>
        <w:widowControl/>
        <w:tabs>
          <w:tab w:val="left" w:pos="-180"/>
        </w:tabs>
        <w:spacing w:line="276" w:lineRule="auto"/>
        <w:ind w:left="432"/>
        <w:textAlignment w:val="auto"/>
        <w:rPr>
          <w:rFonts w:ascii="Arial" w:hAnsi="Arial" w:cs="Arial"/>
          <w:sz w:val="22"/>
          <w:szCs w:val="22"/>
        </w:rPr>
      </w:pPr>
    </w:p>
    <w:p w14:paraId="5527519E" w14:textId="27E4D8E3" w:rsidR="00323BAF" w:rsidRDefault="00323BAF" w:rsidP="00086863">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Mělník, dne</w:t>
      </w:r>
    </w:p>
    <w:p w14:paraId="54CFCFD3" w14:textId="3CAAD8BD" w:rsidR="00323BAF" w:rsidRDefault="00323BAF" w:rsidP="00086863">
      <w:pPr>
        <w:widowControl/>
        <w:tabs>
          <w:tab w:val="left" w:pos="-180"/>
        </w:tabs>
        <w:spacing w:line="276" w:lineRule="auto"/>
        <w:ind w:left="432"/>
        <w:textAlignment w:val="auto"/>
        <w:rPr>
          <w:rFonts w:ascii="Arial" w:hAnsi="Arial" w:cs="Arial"/>
          <w:sz w:val="22"/>
          <w:szCs w:val="22"/>
        </w:rPr>
      </w:pPr>
    </w:p>
    <w:p w14:paraId="01499CB6" w14:textId="3E89B681" w:rsidR="00323BAF" w:rsidRDefault="00323BAF" w:rsidP="00086863">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Objednatel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Dodavatel</w:t>
      </w:r>
    </w:p>
    <w:p w14:paraId="50CC1999" w14:textId="77777777" w:rsidR="00323BAF" w:rsidRDefault="00323BAF" w:rsidP="00086863">
      <w:pPr>
        <w:widowControl/>
        <w:tabs>
          <w:tab w:val="left" w:pos="-180"/>
        </w:tabs>
        <w:spacing w:line="276" w:lineRule="auto"/>
        <w:ind w:left="432"/>
        <w:textAlignment w:val="auto"/>
        <w:rPr>
          <w:rFonts w:ascii="Arial" w:hAnsi="Arial" w:cs="Arial"/>
          <w:sz w:val="22"/>
          <w:szCs w:val="22"/>
        </w:rPr>
      </w:pPr>
    </w:p>
    <w:p w14:paraId="1E922261" w14:textId="0ADC1628" w:rsidR="00323BAF" w:rsidRDefault="00323BAF" w:rsidP="00086863">
      <w:pPr>
        <w:widowControl/>
        <w:tabs>
          <w:tab w:val="left" w:pos="-180"/>
        </w:tabs>
        <w:spacing w:line="276" w:lineRule="auto"/>
        <w:ind w:left="432"/>
        <w:textAlignment w:val="auto"/>
        <w:rPr>
          <w:rFonts w:ascii="Arial" w:hAnsi="Arial" w:cs="Arial"/>
          <w:sz w:val="22"/>
          <w:szCs w:val="22"/>
        </w:rPr>
      </w:pPr>
    </w:p>
    <w:p w14:paraId="384AB268" w14:textId="77777777" w:rsidR="00323BAF" w:rsidRPr="00C15500" w:rsidRDefault="00323BAF" w:rsidP="00086863">
      <w:pPr>
        <w:widowControl/>
        <w:tabs>
          <w:tab w:val="left" w:pos="-180"/>
        </w:tabs>
        <w:spacing w:line="276" w:lineRule="auto"/>
        <w:ind w:left="432"/>
        <w:textAlignment w:val="auto"/>
        <w:rPr>
          <w:rFonts w:ascii="Arial" w:hAnsi="Arial" w:cs="Arial"/>
          <w:sz w:val="22"/>
          <w:szCs w:val="22"/>
        </w:rPr>
      </w:pPr>
    </w:p>
    <w:p w14:paraId="67690618" w14:textId="77777777" w:rsidR="00C15500" w:rsidRDefault="00C15500" w:rsidP="00323BAF">
      <w:pPr>
        <w:autoSpaceDE w:val="0"/>
        <w:spacing w:line="276" w:lineRule="auto"/>
        <w:jc w:val="left"/>
        <w:rPr>
          <w:rFonts w:ascii="Arial" w:hAnsi="Arial" w:cs="Arial"/>
          <w:sz w:val="22"/>
          <w:szCs w:val="22"/>
        </w:rPr>
      </w:pPr>
    </w:p>
    <w:sectPr w:rsidR="00C15500" w:rsidSect="0013016C">
      <w:headerReference w:type="default" r:id="rId10"/>
      <w:footerReference w:type="default" r:id="rId11"/>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B4292" w14:textId="77777777" w:rsidR="008F31D9" w:rsidRDefault="008F31D9">
      <w:pPr>
        <w:spacing w:line="240" w:lineRule="auto"/>
      </w:pPr>
      <w:r>
        <w:separator/>
      </w:r>
    </w:p>
  </w:endnote>
  <w:endnote w:type="continuationSeparator" w:id="0">
    <w:p w14:paraId="570B975E" w14:textId="77777777" w:rsidR="008F31D9" w:rsidRDefault="008F3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6D919" w14:textId="0459EE69" w:rsidR="00340C4B" w:rsidRDefault="00340C4B">
    <w:pPr>
      <w:pStyle w:val="Zpat"/>
      <w:jc w:val="center"/>
    </w:pPr>
    <w:r>
      <w:t xml:space="preserve">Stránka </w:t>
    </w:r>
    <w:r>
      <w:rPr>
        <w:b/>
        <w:bCs/>
      </w:rPr>
      <w:fldChar w:fldCharType="begin"/>
    </w:r>
    <w:r>
      <w:rPr>
        <w:b/>
        <w:bCs/>
      </w:rPr>
      <w:instrText>PAGE</w:instrText>
    </w:r>
    <w:r>
      <w:rPr>
        <w:b/>
        <w:bCs/>
      </w:rPr>
      <w:fldChar w:fldCharType="separate"/>
    </w:r>
    <w:r w:rsidR="00603405">
      <w:rPr>
        <w:b/>
        <w:bCs/>
        <w:noProof/>
      </w:rPr>
      <w:t>18</w:t>
    </w:r>
    <w:r>
      <w:rPr>
        <w:b/>
        <w:bCs/>
      </w:rPr>
      <w:fldChar w:fldCharType="end"/>
    </w:r>
    <w:r>
      <w:t xml:space="preserve"> z </w:t>
    </w:r>
    <w:r>
      <w:rPr>
        <w:b/>
        <w:bCs/>
      </w:rPr>
      <w:fldChar w:fldCharType="begin"/>
    </w:r>
    <w:r>
      <w:rPr>
        <w:b/>
        <w:bCs/>
      </w:rPr>
      <w:instrText>NUMPAGES</w:instrText>
    </w:r>
    <w:r>
      <w:rPr>
        <w:b/>
        <w:bCs/>
      </w:rPr>
      <w:fldChar w:fldCharType="separate"/>
    </w:r>
    <w:r w:rsidR="00603405">
      <w:rPr>
        <w:b/>
        <w:bCs/>
        <w:noProof/>
      </w:rPr>
      <w:t>18</w:t>
    </w:r>
    <w:r>
      <w:rPr>
        <w:b/>
        <w:bCs/>
      </w:rPr>
      <w:fldChar w:fldCharType="end"/>
    </w:r>
  </w:p>
  <w:p w14:paraId="17C37771" w14:textId="77777777" w:rsidR="00340C4B" w:rsidRDefault="00340C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5AE0B" w14:textId="77777777" w:rsidR="008F31D9" w:rsidRDefault="008F31D9">
      <w:pPr>
        <w:spacing w:line="240" w:lineRule="auto"/>
      </w:pPr>
      <w:r>
        <w:separator/>
      </w:r>
    </w:p>
  </w:footnote>
  <w:footnote w:type="continuationSeparator" w:id="0">
    <w:p w14:paraId="7D613149" w14:textId="77777777" w:rsidR="008F31D9" w:rsidRDefault="008F31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E6730" w14:textId="77777777" w:rsidR="00340C4B" w:rsidRDefault="00340C4B" w:rsidP="008A0F39">
    <w:pPr>
      <w:pStyle w:val="Zhlav"/>
      <w:jc w:val="left"/>
    </w:pPr>
    <w:r>
      <w:rPr>
        <w:noProof/>
        <w:lang w:eastAsia="cs-C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1571"/>
        </w:tabs>
        <w:ind w:left="1571"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nsid w:val="11AF078A"/>
    <w:multiLevelType w:val="multilevel"/>
    <w:tmpl w:val="D60C4ACC"/>
    <w:lvl w:ilvl="0">
      <w:start w:val="2"/>
      <w:numFmt w:val="decimal"/>
      <w:lvlText w:val="%1"/>
      <w:lvlJc w:val="left"/>
      <w:pPr>
        <w:tabs>
          <w:tab w:val="num" w:pos="360"/>
        </w:tabs>
        <w:ind w:left="360" w:hanging="360"/>
      </w:pPr>
      <w:rPr>
        <w:rFonts w:cs="Times New Roman"/>
      </w:rPr>
    </w:lvl>
    <w:lvl w:ilvl="1">
      <w:start w:val="1"/>
      <w:numFmt w:val="decimal"/>
      <w:lvlText w:val="7.%2"/>
      <w:lvlJc w:val="left"/>
      <w:pPr>
        <w:tabs>
          <w:tab w:val="num" w:pos="360"/>
        </w:tabs>
        <w:ind w:left="360" w:hanging="360"/>
      </w:p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7">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248D5F3A"/>
    <w:multiLevelType w:val="multilevel"/>
    <w:tmpl w:val="2528C4C2"/>
    <w:lvl w:ilvl="0">
      <w:start w:val="2"/>
      <w:numFmt w:val="decimal"/>
      <w:lvlText w:val="%1."/>
      <w:lvlJc w:val="left"/>
      <w:pPr>
        <w:ind w:left="502" w:hanging="360"/>
      </w:pPr>
      <w:rPr>
        <w:rFonts w:hint="default"/>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3BBF4D9D"/>
    <w:multiLevelType w:val="hybridMultilevel"/>
    <w:tmpl w:val="BFCEBC34"/>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abstractNumId w:val="0"/>
  </w:num>
  <w:num w:numId="2">
    <w:abstractNumId w:val="2"/>
  </w:num>
  <w:num w:numId="3">
    <w:abstractNumId w:val="33"/>
  </w:num>
  <w:num w:numId="4">
    <w:abstractNumId w:val="45"/>
  </w:num>
  <w:num w:numId="5">
    <w:abstractNumId w:val="49"/>
  </w:num>
  <w:num w:numId="6">
    <w:abstractNumId w:val="47"/>
  </w:num>
  <w:num w:numId="7">
    <w:abstractNumId w:val="48"/>
  </w:num>
  <w:num w:numId="8">
    <w:abstractNumId w:val="50"/>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E33"/>
    <w:rsid w:val="0000195D"/>
    <w:rsid w:val="000019D2"/>
    <w:rsid w:val="000021D8"/>
    <w:rsid w:val="000067FE"/>
    <w:rsid w:val="00010F5E"/>
    <w:rsid w:val="000208B4"/>
    <w:rsid w:val="00021CFB"/>
    <w:rsid w:val="000233C3"/>
    <w:rsid w:val="00024522"/>
    <w:rsid w:val="00027566"/>
    <w:rsid w:val="00033E36"/>
    <w:rsid w:val="000341E2"/>
    <w:rsid w:val="00040850"/>
    <w:rsid w:val="00042E74"/>
    <w:rsid w:val="00047FF8"/>
    <w:rsid w:val="00051821"/>
    <w:rsid w:val="000529B8"/>
    <w:rsid w:val="00054377"/>
    <w:rsid w:val="00062D19"/>
    <w:rsid w:val="000639E1"/>
    <w:rsid w:val="000669C0"/>
    <w:rsid w:val="00072B19"/>
    <w:rsid w:val="00082BDC"/>
    <w:rsid w:val="000853E0"/>
    <w:rsid w:val="00086863"/>
    <w:rsid w:val="0008692D"/>
    <w:rsid w:val="0009673C"/>
    <w:rsid w:val="00096BA4"/>
    <w:rsid w:val="000A0F78"/>
    <w:rsid w:val="000A17B5"/>
    <w:rsid w:val="000B01E9"/>
    <w:rsid w:val="000B1968"/>
    <w:rsid w:val="000C76E6"/>
    <w:rsid w:val="000D10D9"/>
    <w:rsid w:val="000D267C"/>
    <w:rsid w:val="000D2CD8"/>
    <w:rsid w:val="000D3225"/>
    <w:rsid w:val="000D456B"/>
    <w:rsid w:val="000D4A7A"/>
    <w:rsid w:val="000D759E"/>
    <w:rsid w:val="000D789F"/>
    <w:rsid w:val="000E102E"/>
    <w:rsid w:val="000E62DF"/>
    <w:rsid w:val="000F76F9"/>
    <w:rsid w:val="00107550"/>
    <w:rsid w:val="00114FEC"/>
    <w:rsid w:val="0011745C"/>
    <w:rsid w:val="00117A35"/>
    <w:rsid w:val="00120649"/>
    <w:rsid w:val="001278F4"/>
    <w:rsid w:val="0013016C"/>
    <w:rsid w:val="0013647D"/>
    <w:rsid w:val="0014544A"/>
    <w:rsid w:val="0014724E"/>
    <w:rsid w:val="00147E4A"/>
    <w:rsid w:val="00157F41"/>
    <w:rsid w:val="001605DC"/>
    <w:rsid w:val="00164D07"/>
    <w:rsid w:val="00167C6C"/>
    <w:rsid w:val="00170C84"/>
    <w:rsid w:val="00184501"/>
    <w:rsid w:val="00184B17"/>
    <w:rsid w:val="001936CE"/>
    <w:rsid w:val="00195C16"/>
    <w:rsid w:val="001A1344"/>
    <w:rsid w:val="001A2490"/>
    <w:rsid w:val="001A4E54"/>
    <w:rsid w:val="001A5B77"/>
    <w:rsid w:val="001A6197"/>
    <w:rsid w:val="001A68C6"/>
    <w:rsid w:val="001A6FFB"/>
    <w:rsid w:val="001B7180"/>
    <w:rsid w:val="001C462D"/>
    <w:rsid w:val="001C56AF"/>
    <w:rsid w:val="001D16BF"/>
    <w:rsid w:val="001D60A0"/>
    <w:rsid w:val="001E4986"/>
    <w:rsid w:val="001E70FB"/>
    <w:rsid w:val="001F2A9C"/>
    <w:rsid w:val="001F4FA4"/>
    <w:rsid w:val="0020081C"/>
    <w:rsid w:val="00205BCC"/>
    <w:rsid w:val="002145B9"/>
    <w:rsid w:val="002208DE"/>
    <w:rsid w:val="00231B43"/>
    <w:rsid w:val="00234612"/>
    <w:rsid w:val="002401AD"/>
    <w:rsid w:val="00241D1E"/>
    <w:rsid w:val="002529DB"/>
    <w:rsid w:val="0025340D"/>
    <w:rsid w:val="002563B1"/>
    <w:rsid w:val="00267178"/>
    <w:rsid w:val="0026766F"/>
    <w:rsid w:val="00271D84"/>
    <w:rsid w:val="0027200B"/>
    <w:rsid w:val="00272CB0"/>
    <w:rsid w:val="0027484A"/>
    <w:rsid w:val="002774DE"/>
    <w:rsid w:val="002814EF"/>
    <w:rsid w:val="00281948"/>
    <w:rsid w:val="00281F84"/>
    <w:rsid w:val="002823F3"/>
    <w:rsid w:val="00287611"/>
    <w:rsid w:val="00290083"/>
    <w:rsid w:val="00294011"/>
    <w:rsid w:val="002A1597"/>
    <w:rsid w:val="002B1D60"/>
    <w:rsid w:val="002B281B"/>
    <w:rsid w:val="002C0637"/>
    <w:rsid w:val="002D40D8"/>
    <w:rsid w:val="002E2468"/>
    <w:rsid w:val="002E2721"/>
    <w:rsid w:val="002F4507"/>
    <w:rsid w:val="00301154"/>
    <w:rsid w:val="0030199F"/>
    <w:rsid w:val="003128C3"/>
    <w:rsid w:val="00321BC1"/>
    <w:rsid w:val="00323BAF"/>
    <w:rsid w:val="003263E0"/>
    <w:rsid w:val="00330FEB"/>
    <w:rsid w:val="00337136"/>
    <w:rsid w:val="00340C4B"/>
    <w:rsid w:val="00345DDB"/>
    <w:rsid w:val="00347620"/>
    <w:rsid w:val="0034775D"/>
    <w:rsid w:val="00360BC9"/>
    <w:rsid w:val="00364DF3"/>
    <w:rsid w:val="00370443"/>
    <w:rsid w:val="003709A6"/>
    <w:rsid w:val="00373464"/>
    <w:rsid w:val="00374D50"/>
    <w:rsid w:val="00377093"/>
    <w:rsid w:val="00377343"/>
    <w:rsid w:val="00377548"/>
    <w:rsid w:val="0038455F"/>
    <w:rsid w:val="00391193"/>
    <w:rsid w:val="00394BDE"/>
    <w:rsid w:val="003A2039"/>
    <w:rsid w:val="003A3180"/>
    <w:rsid w:val="003A7FFB"/>
    <w:rsid w:val="003B540E"/>
    <w:rsid w:val="003B5423"/>
    <w:rsid w:val="003B66C4"/>
    <w:rsid w:val="003B76F4"/>
    <w:rsid w:val="003D15CD"/>
    <w:rsid w:val="003D204F"/>
    <w:rsid w:val="003E2091"/>
    <w:rsid w:val="003E3D3F"/>
    <w:rsid w:val="003E4A48"/>
    <w:rsid w:val="003E7D57"/>
    <w:rsid w:val="003F5DD3"/>
    <w:rsid w:val="003F66A2"/>
    <w:rsid w:val="0040031D"/>
    <w:rsid w:val="004012EA"/>
    <w:rsid w:val="00404475"/>
    <w:rsid w:val="004057D4"/>
    <w:rsid w:val="004102D1"/>
    <w:rsid w:val="00413865"/>
    <w:rsid w:val="0041514E"/>
    <w:rsid w:val="0041593C"/>
    <w:rsid w:val="00417FEB"/>
    <w:rsid w:val="00424211"/>
    <w:rsid w:val="004269DF"/>
    <w:rsid w:val="00430D12"/>
    <w:rsid w:val="00442179"/>
    <w:rsid w:val="00446B1B"/>
    <w:rsid w:val="00451BCE"/>
    <w:rsid w:val="0045260F"/>
    <w:rsid w:val="004569BB"/>
    <w:rsid w:val="004640F2"/>
    <w:rsid w:val="00466A35"/>
    <w:rsid w:val="00474E8E"/>
    <w:rsid w:val="004810F4"/>
    <w:rsid w:val="0048265D"/>
    <w:rsid w:val="00485A55"/>
    <w:rsid w:val="004865D4"/>
    <w:rsid w:val="0049232C"/>
    <w:rsid w:val="00496F46"/>
    <w:rsid w:val="004A6CCC"/>
    <w:rsid w:val="004B12E9"/>
    <w:rsid w:val="004B1ABC"/>
    <w:rsid w:val="004B6537"/>
    <w:rsid w:val="004C07A1"/>
    <w:rsid w:val="004C0C38"/>
    <w:rsid w:val="004C245B"/>
    <w:rsid w:val="004C5BA8"/>
    <w:rsid w:val="004D06DC"/>
    <w:rsid w:val="004D1B70"/>
    <w:rsid w:val="004D7A77"/>
    <w:rsid w:val="004D7BEA"/>
    <w:rsid w:val="004E0CC3"/>
    <w:rsid w:val="004E6CFC"/>
    <w:rsid w:val="004F0BA5"/>
    <w:rsid w:val="004F1600"/>
    <w:rsid w:val="004F373F"/>
    <w:rsid w:val="00502D6D"/>
    <w:rsid w:val="00520E23"/>
    <w:rsid w:val="005225C0"/>
    <w:rsid w:val="00524273"/>
    <w:rsid w:val="00530251"/>
    <w:rsid w:val="0053383F"/>
    <w:rsid w:val="00535180"/>
    <w:rsid w:val="005412E1"/>
    <w:rsid w:val="00542888"/>
    <w:rsid w:val="00546FD3"/>
    <w:rsid w:val="00557152"/>
    <w:rsid w:val="00565994"/>
    <w:rsid w:val="005661CE"/>
    <w:rsid w:val="0057385A"/>
    <w:rsid w:val="00580094"/>
    <w:rsid w:val="00580321"/>
    <w:rsid w:val="005829C7"/>
    <w:rsid w:val="005833CD"/>
    <w:rsid w:val="00590069"/>
    <w:rsid w:val="005A06CD"/>
    <w:rsid w:val="005A1520"/>
    <w:rsid w:val="005A32D7"/>
    <w:rsid w:val="005A3E1E"/>
    <w:rsid w:val="005B4624"/>
    <w:rsid w:val="005B6050"/>
    <w:rsid w:val="005C30FB"/>
    <w:rsid w:val="005C4B0D"/>
    <w:rsid w:val="005C6656"/>
    <w:rsid w:val="005D07B6"/>
    <w:rsid w:val="005D2D76"/>
    <w:rsid w:val="005D44C8"/>
    <w:rsid w:val="005D6F1A"/>
    <w:rsid w:val="005D7788"/>
    <w:rsid w:val="005F1520"/>
    <w:rsid w:val="005F2C48"/>
    <w:rsid w:val="00603405"/>
    <w:rsid w:val="00605667"/>
    <w:rsid w:val="00610959"/>
    <w:rsid w:val="00611CB1"/>
    <w:rsid w:val="006151FB"/>
    <w:rsid w:val="00616C61"/>
    <w:rsid w:val="006179F1"/>
    <w:rsid w:val="00620DFB"/>
    <w:rsid w:val="00623D4F"/>
    <w:rsid w:val="00651BE1"/>
    <w:rsid w:val="00655625"/>
    <w:rsid w:val="0065727D"/>
    <w:rsid w:val="00657518"/>
    <w:rsid w:val="00667A3A"/>
    <w:rsid w:val="00670414"/>
    <w:rsid w:val="006725CD"/>
    <w:rsid w:val="006735EB"/>
    <w:rsid w:val="00674FB6"/>
    <w:rsid w:val="0067503D"/>
    <w:rsid w:val="00677006"/>
    <w:rsid w:val="0068202D"/>
    <w:rsid w:val="00686EF8"/>
    <w:rsid w:val="006908DF"/>
    <w:rsid w:val="006A66EC"/>
    <w:rsid w:val="006B22DD"/>
    <w:rsid w:val="006B7B2C"/>
    <w:rsid w:val="006C29E9"/>
    <w:rsid w:val="006C2A23"/>
    <w:rsid w:val="006C4FA2"/>
    <w:rsid w:val="006E07A7"/>
    <w:rsid w:val="006E37EE"/>
    <w:rsid w:val="006F41E7"/>
    <w:rsid w:val="006F46C3"/>
    <w:rsid w:val="006F5F4F"/>
    <w:rsid w:val="006F7BB0"/>
    <w:rsid w:val="006F7C4E"/>
    <w:rsid w:val="007019D5"/>
    <w:rsid w:val="007025A1"/>
    <w:rsid w:val="0070650A"/>
    <w:rsid w:val="0071289E"/>
    <w:rsid w:val="007155FB"/>
    <w:rsid w:val="007509FB"/>
    <w:rsid w:val="00751512"/>
    <w:rsid w:val="007534A4"/>
    <w:rsid w:val="00755C6B"/>
    <w:rsid w:val="007571C8"/>
    <w:rsid w:val="00762879"/>
    <w:rsid w:val="00770A3F"/>
    <w:rsid w:val="00771CE5"/>
    <w:rsid w:val="00776A05"/>
    <w:rsid w:val="00785A23"/>
    <w:rsid w:val="00785D86"/>
    <w:rsid w:val="00794319"/>
    <w:rsid w:val="007B0368"/>
    <w:rsid w:val="007B4246"/>
    <w:rsid w:val="007B6207"/>
    <w:rsid w:val="007C1519"/>
    <w:rsid w:val="007C619F"/>
    <w:rsid w:val="007C66C4"/>
    <w:rsid w:val="007D43D4"/>
    <w:rsid w:val="007E28F7"/>
    <w:rsid w:val="007E66D4"/>
    <w:rsid w:val="007E7235"/>
    <w:rsid w:val="007F40F8"/>
    <w:rsid w:val="007F4561"/>
    <w:rsid w:val="007F456C"/>
    <w:rsid w:val="00800672"/>
    <w:rsid w:val="0080184D"/>
    <w:rsid w:val="00801BF6"/>
    <w:rsid w:val="00804034"/>
    <w:rsid w:val="00807350"/>
    <w:rsid w:val="00810BFF"/>
    <w:rsid w:val="00811E5F"/>
    <w:rsid w:val="00812C41"/>
    <w:rsid w:val="00821424"/>
    <w:rsid w:val="00822EBF"/>
    <w:rsid w:val="00824619"/>
    <w:rsid w:val="00826F80"/>
    <w:rsid w:val="00841FDA"/>
    <w:rsid w:val="00843EC9"/>
    <w:rsid w:val="0084466C"/>
    <w:rsid w:val="00853882"/>
    <w:rsid w:val="008547F9"/>
    <w:rsid w:val="00856297"/>
    <w:rsid w:val="0086590A"/>
    <w:rsid w:val="00875840"/>
    <w:rsid w:val="00877550"/>
    <w:rsid w:val="008869B0"/>
    <w:rsid w:val="0089354F"/>
    <w:rsid w:val="0089470E"/>
    <w:rsid w:val="008A0F39"/>
    <w:rsid w:val="008A59B7"/>
    <w:rsid w:val="008B2341"/>
    <w:rsid w:val="008B62B4"/>
    <w:rsid w:val="008C27B7"/>
    <w:rsid w:val="008C5272"/>
    <w:rsid w:val="008D2DFA"/>
    <w:rsid w:val="008D4987"/>
    <w:rsid w:val="008D7760"/>
    <w:rsid w:val="008E0822"/>
    <w:rsid w:val="008E3B25"/>
    <w:rsid w:val="008E7386"/>
    <w:rsid w:val="008F02AC"/>
    <w:rsid w:val="008F31D9"/>
    <w:rsid w:val="008F3B30"/>
    <w:rsid w:val="008F512A"/>
    <w:rsid w:val="00922B67"/>
    <w:rsid w:val="00933FA2"/>
    <w:rsid w:val="009367B4"/>
    <w:rsid w:val="009430DF"/>
    <w:rsid w:val="0094401F"/>
    <w:rsid w:val="00944FBF"/>
    <w:rsid w:val="00950D6F"/>
    <w:rsid w:val="00951B39"/>
    <w:rsid w:val="009526DA"/>
    <w:rsid w:val="0095270E"/>
    <w:rsid w:val="00952F63"/>
    <w:rsid w:val="00953BEE"/>
    <w:rsid w:val="00960676"/>
    <w:rsid w:val="00964AAF"/>
    <w:rsid w:val="00964E99"/>
    <w:rsid w:val="00983B83"/>
    <w:rsid w:val="00990C00"/>
    <w:rsid w:val="00995530"/>
    <w:rsid w:val="00997485"/>
    <w:rsid w:val="009A09FB"/>
    <w:rsid w:val="009B2F68"/>
    <w:rsid w:val="009B3B93"/>
    <w:rsid w:val="009C0827"/>
    <w:rsid w:val="009C1684"/>
    <w:rsid w:val="009C52D0"/>
    <w:rsid w:val="009D0716"/>
    <w:rsid w:val="009D1EED"/>
    <w:rsid w:val="009D7617"/>
    <w:rsid w:val="009E0043"/>
    <w:rsid w:val="009E34B2"/>
    <w:rsid w:val="009E3C0D"/>
    <w:rsid w:val="009E7CFE"/>
    <w:rsid w:val="009F1257"/>
    <w:rsid w:val="00A11B76"/>
    <w:rsid w:val="00A2776D"/>
    <w:rsid w:val="00A3003C"/>
    <w:rsid w:val="00A32C59"/>
    <w:rsid w:val="00A3442B"/>
    <w:rsid w:val="00A42292"/>
    <w:rsid w:val="00A52D5B"/>
    <w:rsid w:val="00A54447"/>
    <w:rsid w:val="00A55EEB"/>
    <w:rsid w:val="00A56FCC"/>
    <w:rsid w:val="00A600AA"/>
    <w:rsid w:val="00A64E9F"/>
    <w:rsid w:val="00A711FD"/>
    <w:rsid w:val="00A73BE6"/>
    <w:rsid w:val="00A80DD4"/>
    <w:rsid w:val="00A8378D"/>
    <w:rsid w:val="00A919E1"/>
    <w:rsid w:val="00A929D0"/>
    <w:rsid w:val="00A94DAD"/>
    <w:rsid w:val="00A96CD3"/>
    <w:rsid w:val="00AA1921"/>
    <w:rsid w:val="00AA5136"/>
    <w:rsid w:val="00AB0927"/>
    <w:rsid w:val="00AC0C78"/>
    <w:rsid w:val="00AC6D31"/>
    <w:rsid w:val="00AC7C4D"/>
    <w:rsid w:val="00AD10B3"/>
    <w:rsid w:val="00AE6137"/>
    <w:rsid w:val="00AE6286"/>
    <w:rsid w:val="00AE6EA9"/>
    <w:rsid w:val="00AF26DB"/>
    <w:rsid w:val="00AF3775"/>
    <w:rsid w:val="00AF3C9C"/>
    <w:rsid w:val="00AF7343"/>
    <w:rsid w:val="00B03785"/>
    <w:rsid w:val="00B06836"/>
    <w:rsid w:val="00B14E0D"/>
    <w:rsid w:val="00B23A02"/>
    <w:rsid w:val="00B2498A"/>
    <w:rsid w:val="00B27E33"/>
    <w:rsid w:val="00B30A41"/>
    <w:rsid w:val="00B37327"/>
    <w:rsid w:val="00B4576F"/>
    <w:rsid w:val="00B6319E"/>
    <w:rsid w:val="00B654A4"/>
    <w:rsid w:val="00B66EE8"/>
    <w:rsid w:val="00B675E4"/>
    <w:rsid w:val="00B83C12"/>
    <w:rsid w:val="00B86020"/>
    <w:rsid w:val="00B9077A"/>
    <w:rsid w:val="00B920BF"/>
    <w:rsid w:val="00B93849"/>
    <w:rsid w:val="00BC68DE"/>
    <w:rsid w:val="00BD08D9"/>
    <w:rsid w:val="00BD2DE0"/>
    <w:rsid w:val="00BD73AA"/>
    <w:rsid w:val="00BE5A34"/>
    <w:rsid w:val="00BF22BA"/>
    <w:rsid w:val="00C036B9"/>
    <w:rsid w:val="00C06C2B"/>
    <w:rsid w:val="00C11AFA"/>
    <w:rsid w:val="00C1456E"/>
    <w:rsid w:val="00C15500"/>
    <w:rsid w:val="00C22F8D"/>
    <w:rsid w:val="00C23806"/>
    <w:rsid w:val="00C25734"/>
    <w:rsid w:val="00C25F4C"/>
    <w:rsid w:val="00C2733E"/>
    <w:rsid w:val="00C306BB"/>
    <w:rsid w:val="00C30ACA"/>
    <w:rsid w:val="00C33D7E"/>
    <w:rsid w:val="00C429DF"/>
    <w:rsid w:val="00C46CBB"/>
    <w:rsid w:val="00C504A1"/>
    <w:rsid w:val="00C50A45"/>
    <w:rsid w:val="00C52643"/>
    <w:rsid w:val="00C53984"/>
    <w:rsid w:val="00C57202"/>
    <w:rsid w:val="00C67457"/>
    <w:rsid w:val="00C72F9D"/>
    <w:rsid w:val="00C732E0"/>
    <w:rsid w:val="00C75037"/>
    <w:rsid w:val="00C90127"/>
    <w:rsid w:val="00C90688"/>
    <w:rsid w:val="00C93C22"/>
    <w:rsid w:val="00CA1C21"/>
    <w:rsid w:val="00CA2629"/>
    <w:rsid w:val="00CA7A5E"/>
    <w:rsid w:val="00CB1F68"/>
    <w:rsid w:val="00CB4A10"/>
    <w:rsid w:val="00CB4BB4"/>
    <w:rsid w:val="00CB6F76"/>
    <w:rsid w:val="00CB6FCE"/>
    <w:rsid w:val="00CB7D38"/>
    <w:rsid w:val="00CC2F55"/>
    <w:rsid w:val="00CC43D4"/>
    <w:rsid w:val="00CC4A2D"/>
    <w:rsid w:val="00CC4F0C"/>
    <w:rsid w:val="00CC500B"/>
    <w:rsid w:val="00CE21BB"/>
    <w:rsid w:val="00CE7815"/>
    <w:rsid w:val="00CF4F23"/>
    <w:rsid w:val="00CF5E35"/>
    <w:rsid w:val="00D007D2"/>
    <w:rsid w:val="00D01B32"/>
    <w:rsid w:val="00D1276C"/>
    <w:rsid w:val="00D164D1"/>
    <w:rsid w:val="00D201F4"/>
    <w:rsid w:val="00D23784"/>
    <w:rsid w:val="00D24CF7"/>
    <w:rsid w:val="00D25039"/>
    <w:rsid w:val="00D339FB"/>
    <w:rsid w:val="00D40B29"/>
    <w:rsid w:val="00D52E8F"/>
    <w:rsid w:val="00D55BF3"/>
    <w:rsid w:val="00D63013"/>
    <w:rsid w:val="00D6774C"/>
    <w:rsid w:val="00D67F48"/>
    <w:rsid w:val="00D762D2"/>
    <w:rsid w:val="00D837EF"/>
    <w:rsid w:val="00D8410F"/>
    <w:rsid w:val="00D862F9"/>
    <w:rsid w:val="00D86BE3"/>
    <w:rsid w:val="00D90DC3"/>
    <w:rsid w:val="00D90FBF"/>
    <w:rsid w:val="00D97388"/>
    <w:rsid w:val="00D973C8"/>
    <w:rsid w:val="00D975AF"/>
    <w:rsid w:val="00DA13A3"/>
    <w:rsid w:val="00DA3978"/>
    <w:rsid w:val="00DA429B"/>
    <w:rsid w:val="00DD0B54"/>
    <w:rsid w:val="00DD544C"/>
    <w:rsid w:val="00DD6988"/>
    <w:rsid w:val="00DF4075"/>
    <w:rsid w:val="00DF4097"/>
    <w:rsid w:val="00E00731"/>
    <w:rsid w:val="00E1055C"/>
    <w:rsid w:val="00E11766"/>
    <w:rsid w:val="00E12ABB"/>
    <w:rsid w:val="00E1692D"/>
    <w:rsid w:val="00E247D1"/>
    <w:rsid w:val="00E261C5"/>
    <w:rsid w:val="00E35788"/>
    <w:rsid w:val="00E43CC0"/>
    <w:rsid w:val="00E45215"/>
    <w:rsid w:val="00E473AA"/>
    <w:rsid w:val="00E51253"/>
    <w:rsid w:val="00E515A7"/>
    <w:rsid w:val="00E51E6A"/>
    <w:rsid w:val="00E5312E"/>
    <w:rsid w:val="00E55CBA"/>
    <w:rsid w:val="00E60D1C"/>
    <w:rsid w:val="00E63987"/>
    <w:rsid w:val="00E7066E"/>
    <w:rsid w:val="00E70AE9"/>
    <w:rsid w:val="00E851AD"/>
    <w:rsid w:val="00E85216"/>
    <w:rsid w:val="00E918EC"/>
    <w:rsid w:val="00EA1EDE"/>
    <w:rsid w:val="00EA5C19"/>
    <w:rsid w:val="00EA5F00"/>
    <w:rsid w:val="00EC1503"/>
    <w:rsid w:val="00EC2FEE"/>
    <w:rsid w:val="00ED071B"/>
    <w:rsid w:val="00ED277C"/>
    <w:rsid w:val="00ED3588"/>
    <w:rsid w:val="00EE12E8"/>
    <w:rsid w:val="00EE3224"/>
    <w:rsid w:val="00F005C8"/>
    <w:rsid w:val="00F017B5"/>
    <w:rsid w:val="00F067DB"/>
    <w:rsid w:val="00F11DF8"/>
    <w:rsid w:val="00F179FE"/>
    <w:rsid w:val="00F33D9E"/>
    <w:rsid w:val="00F43D76"/>
    <w:rsid w:val="00F476EA"/>
    <w:rsid w:val="00F505D6"/>
    <w:rsid w:val="00F51B69"/>
    <w:rsid w:val="00F53402"/>
    <w:rsid w:val="00F5405F"/>
    <w:rsid w:val="00F61FFF"/>
    <w:rsid w:val="00F624F8"/>
    <w:rsid w:val="00F63C9C"/>
    <w:rsid w:val="00F70596"/>
    <w:rsid w:val="00F70BE3"/>
    <w:rsid w:val="00F75144"/>
    <w:rsid w:val="00F7726E"/>
    <w:rsid w:val="00F83099"/>
    <w:rsid w:val="00F87884"/>
    <w:rsid w:val="00F926C0"/>
    <w:rsid w:val="00F92BC3"/>
    <w:rsid w:val="00FA0371"/>
    <w:rsid w:val="00FA2B33"/>
    <w:rsid w:val="00FA79CD"/>
    <w:rsid w:val="00FB486F"/>
    <w:rsid w:val="00FB55D3"/>
    <w:rsid w:val="00FC0DEE"/>
    <w:rsid w:val="00FC7FE0"/>
    <w:rsid w:val="00FE4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3BF9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styleId="Zhlav">
    <w:name w:val="header"/>
    <w:basedOn w:val="Normln"/>
  </w:style>
  <w:style w:type="paragraph" w:styleId="Nzev">
    <w:name w:val="Title"/>
    <w:basedOn w:val="Normln"/>
    <w:next w:val="Podtitul"/>
    <w:qFormat/>
    <w:pPr>
      <w:jc w:val="center"/>
    </w:pPr>
    <w:rPr>
      <w:rFonts w:ascii="Cambria" w:hAnsi="Cambria" w:cs="Cambria"/>
      <w:b/>
      <w:bCs/>
      <w:kern w:val="1"/>
      <w:sz w:val="32"/>
      <w:szCs w:val="32"/>
    </w:rPr>
  </w:style>
  <w:style w:type="paragraph" w:styleId="Podtitul">
    <w:name w:val="Subtitle"/>
    <w:basedOn w:val="Normln"/>
    <w:next w:val="Zkladntext"/>
    <w:qFormat/>
    <w:pPr>
      <w:ind w:left="360"/>
    </w:pPr>
    <w:rPr>
      <w:rFonts w:ascii="Cambria" w:hAnsi="Cambria" w:cs="Cambria"/>
    </w:rPr>
  </w:style>
  <w:style w:type="paragraph" w:styleId="Zpat">
    <w:name w:val="footer"/>
    <w:basedOn w:val="Normln"/>
    <w:uiPriority w:val="99"/>
  </w:style>
  <w:style w:type="paragraph" w:styleId="Textbubliny">
    <w:name w:val="Balloon Text"/>
    <w:basedOn w:val="Normln"/>
    <w:rPr>
      <w:sz w:val="20"/>
      <w:szCs w:val="2"/>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character" w:customStyle="1" w:styleId="Nevyeenzmnka2">
    <w:name w:val="Nevyřešená zmínka2"/>
    <w:basedOn w:val="Standardnpsmoodstavce"/>
    <w:uiPriority w:val="99"/>
    <w:semiHidden/>
    <w:unhideWhenUsed/>
    <w:rsid w:val="0038455F"/>
    <w:rPr>
      <w:color w:val="605E5C"/>
      <w:shd w:val="clear" w:color="auto" w:fill="E1DFDD"/>
    </w:rPr>
  </w:style>
  <w:style w:type="character" w:customStyle="1" w:styleId="AKFZFnormlnChar">
    <w:name w:val="AKFZF_normální Char"/>
    <w:basedOn w:val="Standardnpsmoodstavce"/>
    <w:link w:val="AKFZFnormln"/>
    <w:locked/>
    <w:rsid w:val="00EA5C19"/>
    <w:rPr>
      <w:rFonts w:ascii="Arial" w:hAnsi="Arial" w:cs="Calibri"/>
    </w:rPr>
  </w:style>
  <w:style w:type="paragraph" w:customStyle="1" w:styleId="AKFZFnormln">
    <w:name w:val="AKFZF_normální"/>
    <w:link w:val="AKFZFnormlnChar"/>
    <w:qFormat/>
    <w:rsid w:val="00EA5C19"/>
    <w:pPr>
      <w:spacing w:after="100" w:line="288" w:lineRule="auto"/>
      <w:jc w:val="both"/>
    </w:pPr>
    <w:rPr>
      <w:rFonts w:ascii="Arial" w:hAnsi="Arial" w:cs="Calibri"/>
    </w:rPr>
  </w:style>
  <w:style w:type="table" w:styleId="Mkatabulky">
    <w:name w:val="Table Grid"/>
    <w:basedOn w:val="Normlntabulka"/>
    <w:uiPriority w:val="59"/>
    <w:rsid w:val="00D6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3E20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styleId="Zhlav">
    <w:name w:val="header"/>
    <w:basedOn w:val="Normln"/>
  </w:style>
  <w:style w:type="paragraph" w:styleId="Nzev">
    <w:name w:val="Title"/>
    <w:basedOn w:val="Normln"/>
    <w:next w:val="Podtitul"/>
    <w:qFormat/>
    <w:pPr>
      <w:jc w:val="center"/>
    </w:pPr>
    <w:rPr>
      <w:rFonts w:ascii="Cambria" w:hAnsi="Cambria" w:cs="Cambria"/>
      <w:b/>
      <w:bCs/>
      <w:kern w:val="1"/>
      <w:sz w:val="32"/>
      <w:szCs w:val="32"/>
    </w:rPr>
  </w:style>
  <w:style w:type="paragraph" w:styleId="Podtitul">
    <w:name w:val="Subtitle"/>
    <w:basedOn w:val="Normln"/>
    <w:next w:val="Zkladntext"/>
    <w:qFormat/>
    <w:pPr>
      <w:ind w:left="360"/>
    </w:pPr>
    <w:rPr>
      <w:rFonts w:ascii="Cambria" w:hAnsi="Cambria" w:cs="Cambria"/>
    </w:rPr>
  </w:style>
  <w:style w:type="paragraph" w:styleId="Zpat">
    <w:name w:val="footer"/>
    <w:basedOn w:val="Normln"/>
    <w:uiPriority w:val="99"/>
  </w:style>
  <w:style w:type="paragraph" w:styleId="Textbubliny">
    <w:name w:val="Balloon Text"/>
    <w:basedOn w:val="Normln"/>
    <w:rPr>
      <w:sz w:val="20"/>
      <w:szCs w:val="2"/>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character" w:customStyle="1" w:styleId="Nevyeenzmnka2">
    <w:name w:val="Nevyřešená zmínka2"/>
    <w:basedOn w:val="Standardnpsmoodstavce"/>
    <w:uiPriority w:val="99"/>
    <w:semiHidden/>
    <w:unhideWhenUsed/>
    <w:rsid w:val="0038455F"/>
    <w:rPr>
      <w:color w:val="605E5C"/>
      <w:shd w:val="clear" w:color="auto" w:fill="E1DFDD"/>
    </w:rPr>
  </w:style>
  <w:style w:type="character" w:customStyle="1" w:styleId="AKFZFnormlnChar">
    <w:name w:val="AKFZF_normální Char"/>
    <w:basedOn w:val="Standardnpsmoodstavce"/>
    <w:link w:val="AKFZFnormln"/>
    <w:locked/>
    <w:rsid w:val="00EA5C19"/>
    <w:rPr>
      <w:rFonts w:ascii="Arial" w:hAnsi="Arial" w:cs="Calibri"/>
    </w:rPr>
  </w:style>
  <w:style w:type="paragraph" w:customStyle="1" w:styleId="AKFZFnormln">
    <w:name w:val="AKFZF_normální"/>
    <w:link w:val="AKFZFnormlnChar"/>
    <w:qFormat/>
    <w:rsid w:val="00EA5C19"/>
    <w:pPr>
      <w:spacing w:after="100" w:line="288" w:lineRule="auto"/>
      <w:jc w:val="both"/>
    </w:pPr>
    <w:rPr>
      <w:rFonts w:ascii="Arial" w:hAnsi="Arial" w:cs="Calibri"/>
    </w:rPr>
  </w:style>
  <w:style w:type="table" w:styleId="Mkatabulky">
    <w:name w:val="Table Grid"/>
    <w:basedOn w:val="Normlntabulka"/>
    <w:uiPriority w:val="59"/>
    <w:rsid w:val="00D6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3E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4044">
      <w:bodyDiv w:val="1"/>
      <w:marLeft w:val="0"/>
      <w:marRight w:val="0"/>
      <w:marTop w:val="0"/>
      <w:marBottom w:val="0"/>
      <w:divBdr>
        <w:top w:val="none" w:sz="0" w:space="0" w:color="auto"/>
        <w:left w:val="none" w:sz="0" w:space="0" w:color="auto"/>
        <w:bottom w:val="none" w:sz="0" w:space="0" w:color="auto"/>
        <w:right w:val="none" w:sz="0" w:space="0" w:color="auto"/>
      </w:divBdr>
    </w:div>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752241975">
      <w:bodyDiv w:val="1"/>
      <w:marLeft w:val="0"/>
      <w:marRight w:val="0"/>
      <w:marTop w:val="0"/>
      <w:marBottom w:val="0"/>
      <w:divBdr>
        <w:top w:val="none" w:sz="0" w:space="0" w:color="auto"/>
        <w:left w:val="none" w:sz="0" w:space="0" w:color="auto"/>
        <w:bottom w:val="none" w:sz="0" w:space="0" w:color="auto"/>
        <w:right w:val="none" w:sz="0" w:space="0" w:color="auto"/>
      </w:divBdr>
    </w:div>
    <w:div w:id="1251236803">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ilan.schweigstill@gjp-m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3E3FE-D68B-4567-BC53-15BA4B8B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18</Pages>
  <Words>6787</Words>
  <Characters>40047</Characters>
  <Application>Microsoft Office Word</Application>
  <DocSecurity>0</DocSecurity>
  <Lines>333</Lines>
  <Paragraphs>93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ATC</Company>
  <LinksUpToDate>false</LinksUpToDate>
  <CharactersWithSpaces>46741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Nemcova</cp:lastModifiedBy>
  <cp:revision>13</cp:revision>
  <cp:lastPrinted>2022-09-06T13:49:00Z</cp:lastPrinted>
  <dcterms:created xsi:type="dcterms:W3CDTF">2024-03-04T10:39:00Z</dcterms:created>
  <dcterms:modified xsi:type="dcterms:W3CDTF">2025-03-17T11:48:00Z</dcterms:modified>
</cp:coreProperties>
</file>