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3DD55099" w:rsidR="00F11BD1" w:rsidRDefault="00B6200D" w:rsidP="00833DDC">
      <w:pPr>
        <w:tabs>
          <w:tab w:val="left" w:pos="2835"/>
        </w:tabs>
        <w:spacing w:before="80"/>
        <w:ind w:left="709"/>
        <w:rPr>
          <w:sz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821152" w:rsidRDefault="00821152"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821152" w:rsidRDefault="00821152"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3B81C584" w14:textId="00818525" w:rsidR="004D7FE0" w:rsidRPr="0053678B" w:rsidRDefault="004D7FE0" w:rsidP="00833DDC">
      <w:pPr>
        <w:tabs>
          <w:tab w:val="left" w:pos="2835"/>
        </w:tabs>
        <w:spacing w:before="80"/>
        <w:ind w:left="709"/>
        <w:rPr>
          <w:sz w:val="22"/>
          <w:szCs w:val="22"/>
        </w:rPr>
      </w:pPr>
      <w:r>
        <w:rPr>
          <w:sz w:val="22"/>
        </w:rPr>
        <w:t>číslo účtu:</w:t>
      </w:r>
      <w:r>
        <w:rPr>
          <w:sz w:val="22"/>
        </w:rPr>
        <w:tab/>
      </w:r>
      <w:r>
        <w:rPr>
          <w:sz w:val="22"/>
        </w:rPr>
        <w:tab/>
      </w:r>
      <w:r w:rsidRPr="004D7FE0">
        <w:rPr>
          <w:sz w:val="22"/>
        </w:rPr>
        <w:t>7730161/0100</w:t>
      </w:r>
    </w:p>
    <w:p w14:paraId="15AD4547" w14:textId="3503650D"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B44B26" w:rsidRPr="00B44B26">
        <w:rPr>
          <w:sz w:val="22"/>
          <w:szCs w:val="22"/>
          <w:highlight w:val="green"/>
        </w:rPr>
        <w:t>BUDE DOPLNĚNO</w:t>
      </w:r>
    </w:p>
    <w:p w14:paraId="54473E72" w14:textId="256A237B" w:rsidR="003C6092" w:rsidRPr="0053678B" w:rsidRDefault="00B44B26" w:rsidP="003C6092">
      <w:pPr>
        <w:tabs>
          <w:tab w:val="clear" w:pos="284"/>
          <w:tab w:val="left" w:pos="709"/>
        </w:tabs>
        <w:spacing w:before="80"/>
        <w:rPr>
          <w:sz w:val="22"/>
          <w:szCs w:val="22"/>
        </w:rPr>
      </w:pPr>
      <w:r>
        <w:rPr>
          <w:sz w:val="22"/>
          <w:szCs w:val="22"/>
        </w:rPr>
        <w:tab/>
      </w:r>
      <w:r w:rsidR="003C6092" w:rsidRPr="0053678B">
        <w:rPr>
          <w:sz w:val="22"/>
          <w:szCs w:val="22"/>
        </w:rPr>
        <w:t xml:space="preserve">dále jen </w:t>
      </w:r>
      <w:r w:rsidR="003C6092" w:rsidRPr="0053678B">
        <w:rPr>
          <w:b/>
          <w:sz w:val="22"/>
          <w:szCs w:val="22"/>
        </w:rPr>
        <w:t>„Objednatel“</w:t>
      </w:r>
      <w:r w:rsidR="003C6092"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77777777" w:rsidR="003C6092" w:rsidRPr="0053678B" w:rsidRDefault="003C6092" w:rsidP="00B6200D">
      <w:pPr>
        <w:tabs>
          <w:tab w:val="clear" w:pos="0"/>
        </w:tabs>
        <w:spacing w:before="80"/>
        <w:ind w:left="709"/>
        <w:rPr>
          <w:sz w:val="22"/>
          <w:szCs w:val="22"/>
        </w:rPr>
      </w:pPr>
      <w:r w:rsidRPr="0053678B">
        <w:rPr>
          <w:sz w:val="22"/>
          <w:szCs w:val="22"/>
        </w:rPr>
        <w:t xml:space="preserve">uzavírají ve smyslu ustanovení § 2586 a násl. zákona č. 89/2012 Sb., občanského zákoníku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77C8634B" w:rsidR="003C6092" w:rsidRPr="00B72BF7" w:rsidRDefault="003C6092" w:rsidP="00B72BF7">
      <w:pPr>
        <w:pStyle w:val="Textodst1sl"/>
        <w:numPr>
          <w:ilvl w:val="1"/>
          <w:numId w:val="15"/>
        </w:numPr>
        <w:rPr>
          <w:sz w:val="22"/>
          <w:szCs w:val="22"/>
        </w:rPr>
      </w:pPr>
      <w:r w:rsidRPr="00B72BF7">
        <w:rPr>
          <w:sz w:val="22"/>
          <w:szCs w:val="22"/>
        </w:rPr>
        <w:t xml:space="preserve">Předmětem Smlouvy je provedení a dokončení stavebních prací </w:t>
      </w:r>
      <w:r w:rsidR="00B72BF7" w:rsidRPr="00B72BF7">
        <w:rPr>
          <w:b/>
          <w:sz w:val="22"/>
          <w:szCs w:val="22"/>
        </w:rPr>
        <w:t>„</w:t>
      </w:r>
      <w:r w:rsidR="00B76C54" w:rsidRPr="00B76C54">
        <w:rPr>
          <w:b/>
          <w:sz w:val="22"/>
          <w:szCs w:val="22"/>
        </w:rPr>
        <w:t>II/246, Cítov, obchvat včetně úpravy silnice II/246 a III/24636, Horní Počaply - obchvat I. etapa - GTP</w:t>
      </w:r>
      <w:r w:rsidRPr="00B72BF7">
        <w:rPr>
          <w:sz w:val="22"/>
          <w:szCs w:val="22"/>
        </w:rPr>
        <w:t>, a to v následujícím rozsahu:</w:t>
      </w:r>
    </w:p>
    <w:p w14:paraId="624A4F3B" w14:textId="540D0C66" w:rsidR="00F11BD1" w:rsidRDefault="00B76C54" w:rsidP="00B76C54">
      <w:pPr>
        <w:pStyle w:val="Textodst3psmena"/>
        <w:numPr>
          <w:ilvl w:val="0"/>
          <w:numId w:val="0"/>
        </w:numPr>
        <w:ind w:left="1416"/>
        <w:rPr>
          <w:sz w:val="22"/>
          <w:szCs w:val="22"/>
        </w:rPr>
      </w:pPr>
      <w:r w:rsidRPr="00B76C54">
        <w:rPr>
          <w:sz w:val="22"/>
          <w:szCs w:val="22"/>
        </w:rPr>
        <w:t xml:space="preserve">Předmětem veřejné zakázky je </w:t>
      </w:r>
      <w:proofErr w:type="spellStart"/>
      <w:r w:rsidRPr="00B76C54">
        <w:rPr>
          <w:sz w:val="22"/>
          <w:szCs w:val="22"/>
        </w:rPr>
        <w:t>doprůzkum</w:t>
      </w:r>
      <w:proofErr w:type="spellEnd"/>
      <w:r w:rsidRPr="00B76C54">
        <w:rPr>
          <w:sz w:val="22"/>
          <w:szCs w:val="22"/>
        </w:rPr>
        <w:t xml:space="preserve"> GTP. Bude nutné jeho dopracování, a to z důvodu nových mostních objektů v trase a dalších objektů, jako jsou závlahy, které jsou vedené v trase stavby, dále se s ČEZ řeší podoba vrátnice, kterou je nutné do projektu zapracovat.</w:t>
      </w:r>
      <w:r w:rsidR="00B6200D">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47CC8610" w14:textId="77777777" w:rsidR="002E414C" w:rsidRPr="00B56F04" w:rsidRDefault="002E414C" w:rsidP="002E414C">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39F9F561" w:rsidR="00B6200D" w:rsidRPr="00B56F04" w:rsidRDefault="00B6200D" w:rsidP="00B6200D">
      <w:pPr>
        <w:pStyle w:val="Textodst1sl"/>
        <w:spacing w:before="120"/>
        <w:rPr>
          <w:sz w:val="22"/>
          <w:szCs w:val="22"/>
        </w:rPr>
      </w:pPr>
      <w:r w:rsidRPr="00B56F04">
        <w:rPr>
          <w:sz w:val="22"/>
          <w:szCs w:val="22"/>
        </w:rPr>
        <w:t xml:space="preserve">Objednatel se stává vlastníkem geodetického vytýčení prostorové polohy stavby a vytýčení inženýrských sítí okamžikem </w:t>
      </w:r>
      <w:r w:rsidR="004D7FE0">
        <w:rPr>
          <w:sz w:val="22"/>
          <w:szCs w:val="22"/>
        </w:rPr>
        <w:t>předání dokončeného vytýčení</w:t>
      </w:r>
      <w:r w:rsidR="00821152">
        <w:rPr>
          <w:sz w:val="22"/>
          <w:szCs w:val="22"/>
        </w:rPr>
        <w:t xml:space="preserve"> Objednateli.</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w:t>
      </w:r>
      <w:r>
        <w:rPr>
          <w:bCs/>
          <w:sz w:val="22"/>
          <w:szCs w:val="22"/>
        </w:rPr>
        <w:lastRenderedPageBreak/>
        <w:t>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45475A09" w:rsidR="00B6200D" w:rsidRPr="00821152" w:rsidRDefault="00821152" w:rsidP="00821152">
      <w:pPr>
        <w:pStyle w:val="Textodst1sl"/>
        <w:numPr>
          <w:ilvl w:val="1"/>
          <w:numId w:val="6"/>
        </w:numPr>
        <w:rPr>
          <w:sz w:val="22"/>
          <w:szCs w:val="22"/>
        </w:rPr>
      </w:pPr>
      <w:bookmarkStart w:id="0" w:name="_Ref124495404"/>
      <w:r w:rsidRPr="00821152">
        <w:rPr>
          <w:sz w:val="22"/>
          <w:szCs w:val="22"/>
        </w:rPr>
        <w:t>Zhotovitel si zajistí za účelem plnění Smlouvy právo vstupu a užívání staveniště</w:t>
      </w:r>
      <w:r w:rsidR="006907F7">
        <w:rPr>
          <w:sz w:val="22"/>
          <w:szCs w:val="22"/>
        </w:rPr>
        <w:t xml:space="preserve"> pro plnění Díla, vymezeného v Závazné dokumentaci </w:t>
      </w:r>
      <w:r w:rsidR="006907F7" w:rsidRPr="00821152">
        <w:rPr>
          <w:sz w:val="22"/>
          <w:szCs w:val="22"/>
        </w:rPr>
        <w:t>(dále jen </w:t>
      </w:r>
      <w:r w:rsidR="006907F7" w:rsidRPr="00821152">
        <w:rPr>
          <w:b/>
          <w:sz w:val="22"/>
          <w:szCs w:val="22"/>
        </w:rPr>
        <w:t>„Staveniště“</w:t>
      </w:r>
      <w:r w:rsidR="006907F7" w:rsidRPr="00821152">
        <w:rPr>
          <w:sz w:val="22"/>
          <w:szCs w:val="22"/>
        </w:rPr>
        <w:t xml:space="preserve">), </w:t>
      </w:r>
      <w:r w:rsidRPr="00821152">
        <w:rPr>
          <w:sz w:val="22"/>
          <w:szCs w:val="22"/>
        </w:rPr>
        <w:t>a to formou povolení od vlastníka pozemku nebo bude postupovat v souladu s příslušnými ustanoveními vztahujícími se k veřejně prospěšné stavbě. Stavba je uveden</w:t>
      </w:r>
      <w:r>
        <w:rPr>
          <w:sz w:val="22"/>
          <w:szCs w:val="22"/>
        </w:rPr>
        <w:t>a</w:t>
      </w:r>
      <w:r w:rsidRPr="00821152">
        <w:rPr>
          <w:sz w:val="22"/>
          <w:szCs w:val="22"/>
        </w:rPr>
        <w:t xml:space="preserve"> v územně plánovací dokumentaci dotčených obcí ve Středočeském kraji. Individuální řešení týkajících se vstupů na pozemky</w:t>
      </w:r>
      <w:r w:rsidR="006907F7">
        <w:rPr>
          <w:sz w:val="22"/>
          <w:szCs w:val="22"/>
        </w:rPr>
        <w:t>,</w:t>
      </w:r>
      <w:r w:rsidRPr="00821152">
        <w:rPr>
          <w:sz w:val="22"/>
          <w:szCs w:val="22"/>
        </w:rPr>
        <w:t xml:space="preserve"> budou řešeny na výrobním výboru s</w:t>
      </w:r>
      <w:r>
        <w:rPr>
          <w:sz w:val="22"/>
          <w:szCs w:val="22"/>
        </w:rPr>
        <w:t> O</w:t>
      </w:r>
      <w:r w:rsidRPr="00821152">
        <w:rPr>
          <w:sz w:val="22"/>
          <w:szCs w:val="22"/>
        </w:rPr>
        <w:t>bjednatelem</w:t>
      </w:r>
      <w:r>
        <w:rPr>
          <w:sz w:val="22"/>
          <w:szCs w:val="22"/>
        </w:rPr>
        <w:t xml:space="preserve">. </w:t>
      </w:r>
      <w:r w:rsidR="00B6200D" w:rsidRPr="00821152">
        <w:rPr>
          <w:sz w:val="22"/>
          <w:szCs w:val="22"/>
        </w:rPr>
        <w:t>Zhotovitel je povinen převzít Staveniště na základě výzvy Objednatele nebo SD, a to do 1 týdne od písemné výzvy Objednatele nebo SD. Pokud Zhotovitel nepřevezme Staveniště do 1 týdne ode dne obdržení výzvy dle tohoto odstavce, je Objednatel oprávněn od této Smlouvy odstoupit.</w:t>
      </w:r>
      <w:bookmarkEnd w:id="0"/>
    </w:p>
    <w:p w14:paraId="5F31A65A" w14:textId="0DD768DD" w:rsidR="00B6200D" w:rsidRPr="00B56F04" w:rsidRDefault="00B6200D" w:rsidP="00B6200D">
      <w:pPr>
        <w:pStyle w:val="Textodst1sl"/>
        <w:numPr>
          <w:ilvl w:val="1"/>
          <w:numId w:val="6"/>
        </w:numPr>
        <w:rPr>
          <w:sz w:val="22"/>
          <w:szCs w:val="22"/>
        </w:rPr>
      </w:pPr>
      <w:r w:rsidRPr="00B56F04">
        <w:rPr>
          <w:sz w:val="22"/>
          <w:szCs w:val="22"/>
        </w:rPr>
        <w:t xml:space="preserve">Objednatel předá Zhotoviteli staveniště do </w:t>
      </w:r>
      <w:r>
        <w:rPr>
          <w:sz w:val="22"/>
          <w:szCs w:val="22"/>
        </w:rPr>
        <w:t>7</w:t>
      </w:r>
      <w:r w:rsidRPr="00B56F04">
        <w:rPr>
          <w:sz w:val="22"/>
          <w:szCs w:val="22"/>
        </w:rPr>
        <w:t xml:space="preserve"> dnů po odeslání výzvy dle </w:t>
      </w:r>
      <w:r>
        <w:rPr>
          <w:sz w:val="22"/>
          <w:szCs w:val="22"/>
        </w:rPr>
        <w:t>odst.</w:t>
      </w:r>
      <w:r w:rsidR="00377DB7">
        <w:rPr>
          <w:sz w:val="22"/>
          <w:szCs w:val="22"/>
        </w:rPr>
        <w:t xml:space="preserve"> </w:t>
      </w:r>
      <w:r w:rsidR="00377DB7">
        <w:rPr>
          <w:sz w:val="22"/>
          <w:szCs w:val="22"/>
        </w:rPr>
        <w:fldChar w:fldCharType="begin"/>
      </w:r>
      <w:r w:rsidR="00377DB7">
        <w:rPr>
          <w:sz w:val="22"/>
          <w:szCs w:val="22"/>
        </w:rPr>
        <w:instrText xml:space="preserve"> REF _Ref124495404 \r \h </w:instrText>
      </w:r>
      <w:r w:rsidR="00377DB7">
        <w:rPr>
          <w:sz w:val="22"/>
          <w:szCs w:val="22"/>
        </w:rPr>
      </w:r>
      <w:r w:rsidR="00377DB7">
        <w:rPr>
          <w:sz w:val="22"/>
          <w:szCs w:val="22"/>
        </w:rPr>
        <w:fldChar w:fldCharType="separate"/>
      </w:r>
      <w:r w:rsidR="00377DB7">
        <w:rPr>
          <w:sz w:val="22"/>
          <w:szCs w:val="22"/>
        </w:rPr>
        <w:t>3.1</w:t>
      </w:r>
      <w:r w:rsidR="00377DB7">
        <w:rPr>
          <w:sz w:val="22"/>
          <w:szCs w:val="22"/>
        </w:rPr>
        <w:fldChar w:fldCharType="end"/>
      </w:r>
      <w:r>
        <w:rPr>
          <w:sz w:val="22"/>
          <w:szCs w:val="22"/>
        </w:rPr>
        <w:t>.</w:t>
      </w:r>
      <w:r w:rsidRPr="00B56F04">
        <w:rPr>
          <w:sz w:val="22"/>
          <w:szCs w:val="22"/>
        </w:rPr>
        <w:t xml:space="preserve"> Smlouvy, a to na základě prohlídky prostoru </w:t>
      </w:r>
      <w:r>
        <w:rPr>
          <w:sz w:val="22"/>
          <w:szCs w:val="22"/>
        </w:rPr>
        <w:t>S</w:t>
      </w:r>
      <w:r w:rsidRPr="00B56F04">
        <w:rPr>
          <w:sz w:val="22"/>
          <w:szCs w:val="22"/>
        </w:rPr>
        <w:t>taveniště a oboustranně podepsaného písemného protokolu oprávněnými zástupci obou smluvních stran.</w:t>
      </w:r>
    </w:p>
    <w:p w14:paraId="1E13B585" w14:textId="5F7996B3"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377DB7">
        <w:rPr>
          <w:sz w:val="22"/>
          <w:szCs w:val="22"/>
        </w:rPr>
        <w:t xml:space="preserve">u zajištění jakosti dle odst. </w:t>
      </w:r>
      <w:r w:rsidR="00377DB7">
        <w:rPr>
          <w:sz w:val="22"/>
          <w:szCs w:val="22"/>
        </w:rPr>
        <w:fldChar w:fldCharType="begin"/>
      </w:r>
      <w:r w:rsidR="00377DB7">
        <w:rPr>
          <w:sz w:val="22"/>
          <w:szCs w:val="22"/>
        </w:rPr>
        <w:instrText xml:space="preserve"> REF _Ref124495312 \r \h </w:instrText>
      </w:r>
      <w:r w:rsidR="00377DB7">
        <w:rPr>
          <w:sz w:val="22"/>
          <w:szCs w:val="22"/>
        </w:rPr>
      </w:r>
      <w:r w:rsidR="00377DB7">
        <w:rPr>
          <w:sz w:val="22"/>
          <w:szCs w:val="22"/>
        </w:rPr>
        <w:fldChar w:fldCharType="separate"/>
      </w:r>
      <w:r w:rsidR="00377DB7">
        <w:rPr>
          <w:sz w:val="22"/>
          <w:szCs w:val="22"/>
        </w:rPr>
        <w:t>5.4</w:t>
      </w:r>
      <w:r w:rsidR="00377DB7">
        <w:rPr>
          <w:sz w:val="22"/>
          <w:szCs w:val="22"/>
        </w:rPr>
        <w:fldChar w:fldCharType="end"/>
      </w:r>
      <w:r w:rsidRPr="00B56F04">
        <w:rPr>
          <w:sz w:val="22"/>
          <w:szCs w:val="22"/>
        </w:rPr>
        <w:t xml:space="preserve">. 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Pr="00B56F04">
        <w:rPr>
          <w:sz w:val="22"/>
          <w:szCs w:val="22"/>
        </w:rPr>
        <w:lastRenderedPageBreak/>
        <w:t xml:space="preserve">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45D5773A" w:rsidR="00F5498E" w:rsidRDefault="00F5498E" w:rsidP="00F5498E">
      <w:pPr>
        <w:pStyle w:val="Textodst1sl"/>
        <w:numPr>
          <w:ilvl w:val="1"/>
          <w:numId w:val="16"/>
        </w:numPr>
        <w:rPr>
          <w:sz w:val="22"/>
          <w:szCs w:val="22"/>
        </w:rPr>
      </w:pPr>
      <w:r>
        <w:rPr>
          <w:bCs/>
          <w:sz w:val="22"/>
          <w:szCs w:val="22"/>
        </w:rPr>
        <w:t xml:space="preserve">Zhotovitel je povinen zahájit stavební práce do </w:t>
      </w:r>
      <w:r>
        <w:rPr>
          <w:sz w:val="22"/>
          <w:szCs w:val="22"/>
        </w:rPr>
        <w:t xml:space="preserve">10 dnů od převzetí Staveniště a </w:t>
      </w:r>
      <w:r>
        <w:rPr>
          <w:bCs/>
          <w:sz w:val="22"/>
          <w:szCs w:val="22"/>
        </w:rPr>
        <w:t xml:space="preserve">Dílo dokončit a předat Objednateli </w:t>
      </w:r>
      <w:r>
        <w:rPr>
          <w:b/>
          <w:bCs/>
          <w:sz w:val="22"/>
          <w:szCs w:val="22"/>
        </w:rPr>
        <w:t xml:space="preserve">do </w:t>
      </w:r>
      <w:r w:rsidR="00B44B26">
        <w:rPr>
          <w:b/>
          <w:bCs/>
          <w:sz w:val="22"/>
          <w:szCs w:val="22"/>
        </w:rPr>
        <w:t>6</w:t>
      </w:r>
      <w:r w:rsidR="00B72BF7">
        <w:rPr>
          <w:b/>
          <w:sz w:val="22"/>
          <w:szCs w:val="22"/>
        </w:rPr>
        <w:t xml:space="preserve"> měsíců</w:t>
      </w:r>
      <w:r w:rsidR="006A35F9" w:rsidRPr="006A35F9">
        <w:rPr>
          <w:sz w:val="22"/>
          <w:szCs w:val="22"/>
        </w:rPr>
        <w:t xml:space="preserve"> </w:t>
      </w:r>
      <w:r>
        <w:rPr>
          <w:bCs/>
          <w:sz w:val="22"/>
          <w:szCs w:val="22"/>
        </w:rPr>
        <w:t>od předání Staveniště Zhotoviteli.</w:t>
      </w:r>
    </w:p>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77777777" w:rsidR="00F5498E" w:rsidRDefault="00F5498E" w:rsidP="00F5498E">
      <w:pPr>
        <w:pStyle w:val="Textodst1sl"/>
        <w:numPr>
          <w:ilvl w:val="1"/>
          <w:numId w:val="16"/>
        </w:numPr>
        <w:rPr>
          <w:sz w:val="22"/>
          <w:szCs w:val="22"/>
        </w:rPr>
      </w:pPr>
      <w:r>
        <w:rPr>
          <w:sz w:val="22"/>
          <w:szCs w:val="22"/>
        </w:rPr>
        <w:t xml:space="preserve">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oprávněn/povinen přerušit provádění Díla, </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318839F7" w14:textId="522489CD"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r w:rsidRPr="006A35F9">
        <w:rPr>
          <w:b/>
          <w:bCs/>
          <w:iCs/>
          <w:sz w:val="22"/>
          <w:szCs w:val="22"/>
        </w:rPr>
        <w:t>Po dobu provádění stavebních prací v období Zimní technologické přestávky, zhotovitel zajistí Zimní údržbu dotčené části komunikace a objízdných tras na místních komunikacích, dle platné legislativy.</w:t>
      </w:r>
    </w:p>
    <w:p w14:paraId="66749126" w14:textId="765E29E8"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5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xml:space="preserve">) </w:t>
      </w:r>
      <w:r>
        <w:rPr>
          <w:sz w:val="22"/>
          <w:szCs w:val="22"/>
        </w:rPr>
        <w:lastRenderedPageBreak/>
        <w:t>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77777777"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4.2. a/nebo 4.4. této Smlouvy jsou uvedeny v rezortních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77442A9D" w14:textId="77777777" w:rsidR="00A81D74" w:rsidRPr="00414A73" w:rsidRDefault="00A81D74" w:rsidP="00A81D74">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0D23C92A" w14:textId="77777777" w:rsidR="00A81D74" w:rsidRDefault="00A81D74" w:rsidP="00A81D74">
      <w:pPr>
        <w:pStyle w:val="Textodst1sl"/>
        <w:numPr>
          <w:ilvl w:val="0"/>
          <w:numId w:val="0"/>
        </w:numPr>
        <w:ind w:left="1430"/>
        <w:rPr>
          <w:sz w:val="22"/>
          <w:szCs w:val="22"/>
        </w:rPr>
      </w:pPr>
      <w:r w:rsidRPr="00DF5356">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Pr>
          <w:rStyle w:val="Znakapoznpodarou"/>
          <w:sz w:val="22"/>
          <w:szCs w:val="22"/>
        </w:rPr>
        <w:footnoteReference w:id="1"/>
      </w:r>
      <w:r w:rsidRPr="00DF5356">
        <w:rPr>
          <w:sz w:val="22"/>
          <w:szCs w:val="22"/>
        </w:rPr>
        <w:t xml:space="preserve">). </w:t>
      </w:r>
    </w:p>
    <w:p w14:paraId="30E91B1D" w14:textId="77777777" w:rsidR="00A81D74" w:rsidRPr="00DF5356" w:rsidRDefault="00A81D74" w:rsidP="00A81D74">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w:t>
      </w:r>
      <w:r w:rsidRPr="00DF5356">
        <w:rPr>
          <w:sz w:val="22"/>
          <w:szCs w:val="22"/>
        </w:rPr>
        <w:lastRenderedPageBreak/>
        <w:t>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0F79ECE9" w:rsidR="00F30305" w:rsidRPr="004A1FD6" w:rsidRDefault="00F30305" w:rsidP="00F30305">
      <w:pPr>
        <w:pStyle w:val="Textodst1sl"/>
        <w:rPr>
          <w:sz w:val="22"/>
          <w:szCs w:val="22"/>
        </w:rPr>
      </w:pPr>
      <w:r w:rsidRPr="004A1FD6">
        <w:rPr>
          <w:sz w:val="22"/>
          <w:szCs w:val="22"/>
        </w:rPr>
        <w:t xml:space="preserve">Případný postih ze strany orgánů státní správy za nedodržení závazných předpisů při provádění Díla jde vždy plně k tíži Zhotovitele. V případě udělení pokuty Objednateli je Zhotovitel povinen </w:t>
      </w:r>
      <w:r w:rsidR="000025FD">
        <w:rPr>
          <w:sz w:val="22"/>
          <w:szCs w:val="22"/>
        </w:rPr>
        <w:t xml:space="preserve">na základě faktury </w:t>
      </w:r>
      <w:r w:rsidRPr="004A1FD6">
        <w:rPr>
          <w:sz w:val="22"/>
          <w:szCs w:val="22"/>
        </w:rPr>
        <w:t>tuto pokutu a náklady řízení neprodleně uhradit Objednateli.</w:t>
      </w:r>
    </w:p>
    <w:p w14:paraId="6D47FA1F" w14:textId="609A85CE" w:rsidR="00F30305" w:rsidRPr="004A1FD6" w:rsidRDefault="00F30305" w:rsidP="00F30305">
      <w:pPr>
        <w:pStyle w:val="Textodst1sl"/>
        <w:rPr>
          <w:sz w:val="22"/>
          <w:szCs w:val="22"/>
        </w:rPr>
      </w:pPr>
      <w:bookmarkStart w:id="1" w:name="_Ref124495312"/>
      <w:r w:rsidRPr="004A1FD6">
        <w:rPr>
          <w:sz w:val="22"/>
          <w:szCs w:val="22"/>
        </w:rPr>
        <w:t>Zhotovitel se zavazuje, že nejpozději před předáním Staveniště dle odst.</w:t>
      </w:r>
      <w:r w:rsidR="00377DB7">
        <w:rPr>
          <w:sz w:val="22"/>
          <w:szCs w:val="22"/>
        </w:rPr>
        <w:t xml:space="preserve"> </w:t>
      </w:r>
      <w:r w:rsidR="00377DB7">
        <w:rPr>
          <w:sz w:val="22"/>
          <w:szCs w:val="22"/>
        </w:rPr>
        <w:fldChar w:fldCharType="begin"/>
      </w:r>
      <w:r w:rsidR="00377DB7">
        <w:rPr>
          <w:sz w:val="22"/>
          <w:szCs w:val="22"/>
        </w:rPr>
        <w:instrText xml:space="preserve"> REF _Ref124495404 \r \h </w:instrText>
      </w:r>
      <w:r w:rsidR="00377DB7">
        <w:rPr>
          <w:sz w:val="22"/>
          <w:szCs w:val="22"/>
        </w:rPr>
      </w:r>
      <w:r w:rsidR="00377DB7">
        <w:rPr>
          <w:sz w:val="22"/>
          <w:szCs w:val="22"/>
        </w:rPr>
        <w:fldChar w:fldCharType="separate"/>
      </w:r>
      <w:r w:rsidR="00377DB7">
        <w:rPr>
          <w:sz w:val="22"/>
          <w:szCs w:val="22"/>
        </w:rPr>
        <w:t>3.1</w:t>
      </w:r>
      <w:r w:rsidR="00377DB7">
        <w:rPr>
          <w:sz w:val="22"/>
          <w:szCs w:val="22"/>
        </w:rPr>
        <w:fldChar w:fldCharType="end"/>
      </w:r>
      <w:r w:rsidRPr="004A1FD6">
        <w:rPr>
          <w:sz w:val="22"/>
          <w:szCs w:val="22"/>
        </w:rPr>
        <w:t xml:space="preserve"> </w:t>
      </w:r>
      <w:r w:rsidR="00B72BF7">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4DDD6106" w:rsidR="00F30305" w:rsidRPr="00694E8D" w:rsidRDefault="00F30305" w:rsidP="00F30305">
      <w:pPr>
        <w:pStyle w:val="Textodst1sl"/>
        <w:rPr>
          <w:sz w:val="22"/>
          <w:szCs w:val="22"/>
        </w:rPr>
      </w:pPr>
      <w:r w:rsidRPr="00694E8D">
        <w:rPr>
          <w:sz w:val="22"/>
          <w:szCs w:val="22"/>
        </w:rPr>
        <w:t xml:space="preserve">Pokud v důsledku plnění předmětu Díla dojde k nutnému zásahu do majetku třetí osoby (např. </w:t>
      </w:r>
      <w:r w:rsidR="00FB1D16">
        <w:rPr>
          <w:sz w:val="22"/>
          <w:szCs w:val="22"/>
        </w:rPr>
        <w:t>dočasné vstupy na pozemky týkajících se umožnění provedení vrtných prací</w:t>
      </w:r>
      <w:r w:rsidRPr="00694E8D">
        <w:rPr>
          <w:sz w:val="22"/>
          <w:szCs w:val="22"/>
        </w:rPr>
        <w:t>), není nakládání s tímto majetkem a případné provedení přeložky předmětem Díla dle této Smlouvy.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0179E9F5"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 xml:space="preserve">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w:t>
      </w:r>
      <w:r w:rsidRPr="00DF1D39">
        <w:rPr>
          <w:sz w:val="22"/>
          <w:szCs w:val="22"/>
        </w:rPr>
        <w:lastRenderedPageBreak/>
        <w:t>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7777777"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6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98"/>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lastRenderedPageBreak/>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53653A79" w14:textId="77777777" w:rsidR="00167984" w:rsidRPr="00F04838" w:rsidRDefault="00167984" w:rsidP="00167984">
      <w:pPr>
        <w:pStyle w:val="Textodst1sl"/>
        <w:rPr>
          <w:sz w:val="22"/>
          <w:szCs w:val="22"/>
        </w:rPr>
      </w:pPr>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6D8128C5" w14:textId="77777777" w:rsidR="00167984" w:rsidRPr="00C81FCE" w:rsidRDefault="00167984" w:rsidP="00167984">
      <w:pPr>
        <w:pStyle w:val="Textodst3psmena"/>
        <w:numPr>
          <w:ilvl w:val="3"/>
          <w:numId w:val="20"/>
        </w:numPr>
        <w:ind w:left="1843"/>
        <w:rPr>
          <w:sz w:val="22"/>
          <w:szCs w:val="22"/>
        </w:rPr>
      </w:pPr>
      <w:r w:rsidRPr="00C81FCE">
        <w:rPr>
          <w:sz w:val="22"/>
          <w:szCs w:val="22"/>
        </w:rPr>
        <w:lastRenderedPageBreak/>
        <w:t>při snížení rozsahu se Cena Díla odpovídajícím způsobem sníží,</w:t>
      </w:r>
    </w:p>
    <w:p w14:paraId="0F05EE3A" w14:textId="77777777" w:rsidR="00167984" w:rsidRPr="00FC30DC" w:rsidRDefault="00167984" w:rsidP="00167984">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7190E6D5" w14:textId="77777777" w:rsidR="00167984" w:rsidRPr="008C4A68" w:rsidRDefault="00167984" w:rsidP="00167984">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EF46952" w14:textId="77777777" w:rsidR="00167984" w:rsidRPr="008C4A68" w:rsidRDefault="00167984" w:rsidP="00167984">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61795703" w14:textId="77777777" w:rsidR="00167984" w:rsidRDefault="00167984" w:rsidP="00167984">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lastRenderedPageBreak/>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xml:space="preserve">) zajistit dodávku zařízení, materiálů nebo provedení prací na Díle a zajistit realizaci potřebných </w:t>
      </w:r>
      <w:r w:rsidRPr="00B56F04">
        <w:rPr>
          <w:sz w:val="22"/>
          <w:szCs w:val="22"/>
        </w:rPr>
        <w:lastRenderedPageBreak/>
        <w:t>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77777777" w:rsidR="00F30305" w:rsidRPr="00DD620F" w:rsidRDefault="00F30305" w:rsidP="000B5A55">
            <w:pPr>
              <w:pStyle w:val="Textodst1sl"/>
              <w:numPr>
                <w:ilvl w:val="0"/>
                <w:numId w:val="0"/>
              </w:numPr>
              <w:rPr>
                <w:sz w:val="22"/>
                <w:szCs w:val="22"/>
              </w:rPr>
            </w:pPr>
            <w:r w:rsidRPr="00DD620F">
              <w:rPr>
                <w:sz w:val="22"/>
                <w:szCs w:val="22"/>
              </w:rPr>
              <w:t>DPH 21%</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6C61F5D5" w14:textId="77777777" w:rsidR="00B44B26" w:rsidRDefault="00B44B26" w:rsidP="00F30305">
      <w:pPr>
        <w:pStyle w:val="Textodst1sl"/>
        <w:numPr>
          <w:ilvl w:val="0"/>
          <w:numId w:val="0"/>
        </w:numPr>
        <w:ind w:left="1416"/>
        <w:rPr>
          <w:sz w:val="22"/>
          <w:szCs w:val="22"/>
        </w:rPr>
      </w:pPr>
    </w:p>
    <w:p w14:paraId="7C7210CE" w14:textId="40DFFFB7"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6EDB8FF7" w:rsidR="00CC2A79" w:rsidRPr="007C1058" w:rsidRDefault="00CC2A79" w:rsidP="00CC2A79">
      <w:pPr>
        <w:pStyle w:val="Textodst1sl"/>
        <w:rPr>
          <w:sz w:val="22"/>
          <w:szCs w:val="22"/>
        </w:rPr>
      </w:pPr>
      <w:r w:rsidRPr="007C1058">
        <w:rPr>
          <w:sz w:val="22"/>
          <w:szCs w:val="22"/>
        </w:rPr>
        <w:t xml:space="preserve">Cena Díla dle čl. 8. Smlouvy bude Zhotoviteli uhrazena po dokončení Díla, a to v návaznosti na podpis Předávacího protokolu dle odst. 7.1. Smlouvy o převzetí Díla bez vad a nedodělků nebo až na podpis zápisu dle odst. 7.4. Smlouvy, pokud byly v Předávacím </w:t>
      </w:r>
      <w:r w:rsidR="00991049" w:rsidRPr="007C1058">
        <w:rPr>
          <w:sz w:val="22"/>
          <w:szCs w:val="22"/>
        </w:rPr>
        <w:t>protokolu</w:t>
      </w:r>
      <w:r w:rsidRPr="007C1058">
        <w:rPr>
          <w:sz w:val="22"/>
          <w:szCs w:val="22"/>
        </w:rPr>
        <w:t xml:space="preserve"> konstatovány vady a nedodělky Díla. </w:t>
      </w:r>
    </w:p>
    <w:p w14:paraId="785B2514" w14:textId="54AE660C" w:rsidR="005324B9" w:rsidRPr="009D0A7A" w:rsidRDefault="005324B9" w:rsidP="00CC2A79">
      <w:pPr>
        <w:pStyle w:val="Textodst1sl"/>
        <w:rPr>
          <w:sz w:val="22"/>
          <w:szCs w:val="22"/>
        </w:rPr>
      </w:pPr>
      <w:r>
        <w:rPr>
          <w:sz w:val="22"/>
          <w:szCs w:val="22"/>
        </w:rPr>
        <w:lastRenderedPageBreak/>
        <w:t>V případě přerušení Díla v rámci zimní přestávky, je Zhotovitel oprávněn vystavit dílčí fakturu, avšak pouze v případě předchozího odsouhlasení Objednatelem - osobou ve věcech technických. Tato dílčí faktura bude vystavena na základě skutečně provedené práce dle stavebního deníku.</w:t>
      </w:r>
    </w:p>
    <w:p w14:paraId="4F6035FF" w14:textId="3202F1C0" w:rsidR="00F30305" w:rsidRPr="00C81FCE" w:rsidRDefault="00F402D1" w:rsidP="00F30305">
      <w:pPr>
        <w:pStyle w:val="Textodst1sl"/>
        <w:rPr>
          <w:sz w:val="22"/>
          <w:szCs w:val="22"/>
        </w:rPr>
      </w:pPr>
      <w:r w:rsidRPr="00C81FCE">
        <w:rPr>
          <w:sz w:val="22"/>
          <w:szCs w:val="22"/>
        </w:rPr>
        <w:t>Datum uskutečnění zdanitelného plnění</w:t>
      </w:r>
      <w:r w:rsidR="003C454A">
        <w:rPr>
          <w:sz w:val="22"/>
          <w:szCs w:val="22"/>
        </w:rPr>
        <w:t xml:space="preserve"> (dále DUZP) </w:t>
      </w:r>
      <w:r w:rsidRPr="00C81FCE">
        <w:rPr>
          <w:sz w:val="22"/>
          <w:szCs w:val="22"/>
        </w:rPr>
        <w:t xml:space="preserve">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6637A53F" w:rsidR="00F30305" w:rsidRPr="00B429D2"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w:t>
      </w:r>
      <w:r w:rsidR="003C454A">
        <w:rPr>
          <w:sz w:val="22"/>
          <w:szCs w:val="22"/>
        </w:rPr>
        <w:t xml:space="preserve"> v zákonné lhůtě od DUZP</w:t>
      </w:r>
      <w:r w:rsidRPr="0038024A">
        <w:rPr>
          <w:sz w:val="22"/>
          <w:szCs w:val="22"/>
        </w:rPr>
        <w:t>.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07AA628F"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w:t>
      </w:r>
      <w:r w:rsidR="004F5FE8">
        <w:rPr>
          <w:sz w:val="22"/>
          <w:szCs w:val="22"/>
        </w:rPr>
        <w:t xml:space="preserve"> </w:t>
      </w:r>
      <w:r w:rsidR="00F5353A">
        <w:rPr>
          <w:sz w:val="22"/>
          <w:szCs w:val="22"/>
        </w:rPr>
        <w:t>doručení</w:t>
      </w:r>
      <w:r w:rsidRPr="005F001F">
        <w:rPr>
          <w:sz w:val="22"/>
          <w:szCs w:val="22"/>
        </w:rPr>
        <w:t>. Faktura musí obsahovat veškeré náležitosti stanovené právními předpisy</w:t>
      </w:r>
      <w:r w:rsidR="00F5353A">
        <w:rPr>
          <w:sz w:val="22"/>
          <w:szCs w:val="22"/>
        </w:rPr>
        <w:t xml:space="preserve"> </w:t>
      </w:r>
      <w:r w:rsidR="00F5353A" w:rsidRPr="004F5FE8">
        <w:rPr>
          <w:sz w:val="22"/>
          <w:szCs w:val="22"/>
        </w:rPr>
        <w:t>dle zák. č. 235/2004 Sb. o DPH a zák. č. 563/1991 Sb. o účetnictví v platném znění.</w:t>
      </w:r>
      <w:r w:rsidRPr="005F001F">
        <w:rPr>
          <w:sz w:val="22"/>
          <w:szCs w:val="22"/>
        </w:rPr>
        <w:t>, přičemž v každé faktuře bude dále uvedena identifikace Smlouvy (číslo smlouvy</w:t>
      </w:r>
      <w:r w:rsidR="00C6783E">
        <w:rPr>
          <w:sz w:val="22"/>
          <w:szCs w:val="22"/>
        </w:rPr>
        <w:t xml:space="preserve"> </w:t>
      </w:r>
      <w:r w:rsidR="00C6783E" w:rsidRPr="00C6783E">
        <w:rPr>
          <w:sz w:val="22"/>
          <w:szCs w:val="22"/>
        </w:rPr>
        <w:t>a číslo objednávky</w:t>
      </w:r>
      <w:r w:rsidRPr="005F001F">
        <w:rPr>
          <w:sz w:val="22"/>
          <w:szCs w:val="22"/>
        </w:rPr>
        <w:t>, smluvní strany, datum uzavření, stručný název Díla),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77171302" w:rsidR="00F30305" w:rsidRDefault="00F30305" w:rsidP="00F30305">
      <w:pPr>
        <w:pStyle w:val="Textodst1sl"/>
        <w:tabs>
          <w:tab w:val="clear" w:pos="1430"/>
          <w:tab w:val="num" w:pos="1418"/>
        </w:tabs>
        <w:ind w:left="1418" w:hanging="709"/>
        <w:rPr>
          <w:sz w:val="22"/>
          <w:szCs w:val="22"/>
        </w:rPr>
      </w:pPr>
      <w:r w:rsidRPr="005F001F">
        <w:rPr>
          <w:sz w:val="22"/>
          <w:szCs w:val="22"/>
        </w:rPr>
        <w:t>Objednatel</w:t>
      </w:r>
      <w:r w:rsidR="00605C57">
        <w:rPr>
          <w:sz w:val="22"/>
          <w:szCs w:val="22"/>
        </w:rPr>
        <w:t xml:space="preserve"> </w:t>
      </w:r>
      <w:r w:rsidRPr="005F001F">
        <w:rPr>
          <w:sz w:val="22"/>
          <w:szCs w:val="22"/>
        </w:rPr>
        <w:t xml:space="preserve">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w:t>
      </w:r>
      <w:r w:rsidRPr="005F001F">
        <w:rPr>
          <w:sz w:val="22"/>
          <w:szCs w:val="22"/>
        </w:rPr>
        <w:lastRenderedPageBreak/>
        <w:t>výkonu veřejné správy v souladu se zákonem č. 129/2000 Sb., o krajích (krajské zřízení), ve znění pozdějších předpisů.</w:t>
      </w:r>
    </w:p>
    <w:p w14:paraId="6CD4AB6E" w14:textId="0641DA4D"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r w:rsidR="002F32E5">
        <w:rPr>
          <w:sz w:val="22"/>
          <w:szCs w:val="22"/>
        </w:rPr>
        <w:t xml:space="preserve"> </w:t>
      </w:r>
      <w:r w:rsidR="00954E6E" w:rsidRPr="00954E6E">
        <w:rPr>
          <w:sz w:val="22"/>
          <w:szCs w:val="22"/>
        </w:rPr>
        <w:t>Objednatel bude hradit přijaté faktury pouze na zveřejněné bankovní účty ve smyslu § 98 písm. d) zákona č. 235/2004 Sb. o dani z přidané hodnoty, ve znění pozdějších předpisů. V případě, že Zhotovitel nebude mít daný účet zveřejněný, zaplatí Objednatel pouze základ daně a výši DPH uhradí přímo na účet příslušného FÚ.</w:t>
      </w:r>
    </w:p>
    <w:p w14:paraId="0EC58A17" w14:textId="6B1B8BEE" w:rsidR="00EE6329" w:rsidRPr="00A04F48" w:rsidRDefault="00EE6329" w:rsidP="00EE6329">
      <w:pPr>
        <w:pStyle w:val="Textodst1sl"/>
        <w:ind w:left="1418" w:hanging="709"/>
        <w:rPr>
          <w:sz w:val="22"/>
          <w:szCs w:val="22"/>
        </w:rPr>
      </w:pPr>
      <w:r w:rsidRPr="00A04F48">
        <w:rPr>
          <w:sz w:val="22"/>
          <w:szCs w:val="22"/>
        </w:rPr>
        <w:t xml:space="preserve">Faktury podle této Smlouvy budou </w:t>
      </w:r>
      <w:r>
        <w:rPr>
          <w:sz w:val="22"/>
          <w:szCs w:val="22"/>
        </w:rPr>
        <w:t xml:space="preserve">vystaveny a </w:t>
      </w:r>
      <w:r w:rsidRPr="00A04F48">
        <w:rPr>
          <w:sz w:val="22"/>
          <w:szCs w:val="22"/>
        </w:rPr>
        <w:t>zasílány na následující adresu Objednatele: Krajská správa a údržba silnic Středočeského kraje, příspěvková organizace, Zborovská 11, 150 21 Praha 5</w:t>
      </w:r>
    </w:p>
    <w:p w14:paraId="4B4F5C5C" w14:textId="77777777" w:rsidR="00EE6329" w:rsidRPr="00A04F48" w:rsidRDefault="00EE6329" w:rsidP="00EE6329">
      <w:pPr>
        <w:pStyle w:val="Textodst1sl"/>
        <w:numPr>
          <w:ilvl w:val="0"/>
          <w:numId w:val="0"/>
        </w:numPr>
        <w:ind w:left="1418"/>
        <w:rPr>
          <w:sz w:val="22"/>
          <w:szCs w:val="22"/>
        </w:rPr>
      </w:pPr>
      <w:r w:rsidRPr="00A04F48">
        <w:rPr>
          <w:sz w:val="22"/>
          <w:szCs w:val="22"/>
        </w:rPr>
        <w:t>Faktury je možné doručit také prostřednictvím datové schránky: a6ejgmx</w:t>
      </w:r>
    </w:p>
    <w:p w14:paraId="3E97249E" w14:textId="5F8C4ECC" w:rsidR="00EE6329" w:rsidRPr="00A04F48" w:rsidRDefault="00EE6329" w:rsidP="00EE6329">
      <w:pPr>
        <w:pStyle w:val="Textodst1sl"/>
        <w:numPr>
          <w:ilvl w:val="0"/>
          <w:numId w:val="0"/>
        </w:numPr>
        <w:ind w:left="1418"/>
        <w:rPr>
          <w:sz w:val="22"/>
          <w:szCs w:val="22"/>
        </w:rPr>
      </w:pPr>
      <w:r w:rsidRPr="00A04F48">
        <w:rPr>
          <w:sz w:val="22"/>
          <w:szCs w:val="22"/>
        </w:rPr>
        <w:t>nebo e-mailem na adresu: podatelna@ksus.cz</w:t>
      </w:r>
    </w:p>
    <w:p w14:paraId="47648A27" w14:textId="53EB42FF" w:rsidR="00EE6329" w:rsidRDefault="00EE6329" w:rsidP="00EE6329">
      <w:pPr>
        <w:pStyle w:val="Textodst1sl"/>
        <w:numPr>
          <w:ilvl w:val="0"/>
          <w:numId w:val="0"/>
        </w:numPr>
        <w:ind w:left="1146"/>
        <w:rPr>
          <w:sz w:val="22"/>
          <w:szCs w:val="22"/>
        </w:rPr>
      </w:pPr>
      <w:r w:rsidRPr="00A04F48">
        <w:rPr>
          <w:sz w:val="22"/>
          <w:szCs w:val="22"/>
        </w:rPr>
        <w:t xml:space="preserve">     a to ve formátu </w:t>
      </w:r>
      <w:r w:rsidR="00B44B26"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2E2F6D" w:rsidRDefault="0038024A" w:rsidP="003C6092">
      <w:pPr>
        <w:pStyle w:val="Textodst1sl"/>
        <w:rPr>
          <w:sz w:val="22"/>
          <w:szCs w:val="22"/>
        </w:rPr>
      </w:pPr>
      <w:r w:rsidRPr="0038024A">
        <w:rPr>
          <w:sz w:val="22"/>
          <w:szCs w:val="22"/>
        </w:rPr>
        <w:t xml:space="preserve">Zhotovitel </w:t>
      </w:r>
      <w:r w:rsidRPr="002E2F6D">
        <w:rPr>
          <w:sz w:val="22"/>
          <w:szCs w:val="22"/>
        </w:rPr>
        <w:t>poskytuje Objednateli záruku za jakost Díla v délce trvání:</w:t>
      </w:r>
    </w:p>
    <w:p w14:paraId="62350663" w14:textId="7BE1A5C6" w:rsidR="003C6092" w:rsidRPr="002E2F6D" w:rsidRDefault="00D7514E" w:rsidP="008D6ED8">
      <w:pPr>
        <w:pStyle w:val="Textodst1sl"/>
        <w:numPr>
          <w:ilvl w:val="0"/>
          <w:numId w:val="18"/>
        </w:numPr>
        <w:rPr>
          <w:b/>
          <w:sz w:val="22"/>
          <w:szCs w:val="22"/>
        </w:rPr>
      </w:pPr>
      <w:r w:rsidRPr="002E2F6D">
        <w:rPr>
          <w:b/>
          <w:sz w:val="22"/>
          <w:szCs w:val="22"/>
        </w:rPr>
        <w:t>6</w:t>
      </w:r>
      <w:r w:rsidR="00B44B26">
        <w:rPr>
          <w:b/>
          <w:sz w:val="22"/>
          <w:szCs w:val="22"/>
        </w:rPr>
        <w:t>0</w:t>
      </w:r>
      <w:r w:rsidRPr="002E2F6D">
        <w:rPr>
          <w:b/>
          <w:sz w:val="22"/>
          <w:szCs w:val="22"/>
        </w:rPr>
        <w:t xml:space="preserve">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w:t>
      </w:r>
      <w:r w:rsidRPr="0038024A">
        <w:rPr>
          <w:sz w:val="22"/>
          <w:szCs w:val="22"/>
        </w:rPr>
        <w:lastRenderedPageBreak/>
        <w:t>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AA18BD3"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B44B26">
        <w:rPr>
          <w:b/>
          <w:sz w:val="22"/>
          <w:szCs w:val="22"/>
        </w:rPr>
        <w:t>ceny Díla</w:t>
      </w:r>
      <w:r w:rsidR="00597535" w:rsidRPr="00B44B26">
        <w:rPr>
          <w:sz w:val="22"/>
          <w:szCs w:val="22"/>
        </w:rPr>
        <w:t xml:space="preserve"> bez</w:t>
      </w:r>
      <w:r w:rsidR="00597535" w:rsidRPr="00597535">
        <w:rPr>
          <w:sz w:val="22"/>
          <w:szCs w:val="22"/>
        </w:rPr>
        <w:t xml:space="preserve">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42A6C474"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 xml:space="preserve">10.000,-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103A9C85"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3B484C">
        <w:rPr>
          <w:bCs/>
          <w:sz w:val="22"/>
          <w:szCs w:val="22"/>
        </w:rPr>
        <w:t xml:space="preserve">. </w:t>
      </w:r>
      <w:r w:rsidR="003B484C">
        <w:rPr>
          <w:bCs/>
          <w:sz w:val="22"/>
          <w:szCs w:val="22"/>
        </w:rPr>
        <w:fldChar w:fldCharType="begin"/>
      </w:r>
      <w:r w:rsidR="003B484C">
        <w:rPr>
          <w:bCs/>
          <w:sz w:val="22"/>
          <w:szCs w:val="22"/>
        </w:rPr>
        <w:instrText xml:space="preserve"> REF _Ref124185598 \r \h </w:instrText>
      </w:r>
      <w:r w:rsidR="003B484C">
        <w:rPr>
          <w:bCs/>
          <w:sz w:val="22"/>
          <w:szCs w:val="22"/>
        </w:rPr>
      </w:r>
      <w:r w:rsidR="003B484C">
        <w:rPr>
          <w:bCs/>
          <w:sz w:val="22"/>
          <w:szCs w:val="22"/>
        </w:rPr>
        <w:fldChar w:fldCharType="separate"/>
      </w:r>
      <w:r w:rsidR="003B484C">
        <w:rPr>
          <w:bCs/>
          <w:sz w:val="22"/>
          <w:szCs w:val="22"/>
        </w:rPr>
        <w:t>5.16</w:t>
      </w:r>
      <w:r w:rsidR="003B484C">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77777777"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 Kč za každé porušení takové povinnosti.</w:t>
      </w:r>
    </w:p>
    <w:p w14:paraId="5D52FAEA" w14:textId="77777777" w:rsidR="002E414C" w:rsidRPr="00781CB4" w:rsidRDefault="002E414C" w:rsidP="002E414C">
      <w:pPr>
        <w:pStyle w:val="Textodst1sl"/>
        <w:rPr>
          <w:sz w:val="22"/>
          <w:szCs w:val="22"/>
        </w:rPr>
      </w:pPr>
      <w:r>
        <w:rPr>
          <w:sz w:val="22"/>
          <w:szCs w:val="22"/>
        </w:rPr>
        <w:lastRenderedPageBreak/>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Pr>
          <w:sz w:val="22"/>
          <w:szCs w:val="22"/>
        </w:rPr>
        <w:t xml:space="preserve"> (viz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0F4E7D44" w:rsidR="00295D00" w:rsidRPr="00EF09CA" w:rsidRDefault="00295D00" w:rsidP="00295D00">
      <w:pPr>
        <w:pStyle w:val="Textodst1sl"/>
        <w:rPr>
          <w:bCs/>
          <w:sz w:val="22"/>
          <w:szCs w:val="22"/>
        </w:rPr>
      </w:pPr>
      <w:r w:rsidRPr="00EF09CA">
        <w:rPr>
          <w:sz w:val="22"/>
          <w:szCs w:val="22"/>
        </w:rPr>
        <w:t>Smluvní pokuta je splatná doručením písemného oznámení</w:t>
      </w:r>
      <w:r w:rsidR="00526612">
        <w:rPr>
          <w:sz w:val="22"/>
          <w:szCs w:val="22"/>
        </w:rPr>
        <w:t xml:space="preserve"> -</w:t>
      </w:r>
      <w:r w:rsidRPr="00EF09CA">
        <w:rPr>
          <w:sz w:val="22"/>
          <w:szCs w:val="22"/>
        </w:rPr>
        <w:t xml:space="preserve"> </w:t>
      </w:r>
      <w:r w:rsidR="009C1393">
        <w:rPr>
          <w:sz w:val="22"/>
          <w:szCs w:val="22"/>
        </w:rPr>
        <w:t xml:space="preserve">faktury </w:t>
      </w:r>
      <w:r w:rsidRPr="00EF09CA">
        <w:rPr>
          <w:sz w:val="22"/>
          <w:szCs w:val="22"/>
        </w:rPr>
        <w:t>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496C34" w:rsidRDefault="00B7391D" w:rsidP="00991049">
      <w:pPr>
        <w:pStyle w:val="Textodst1sl"/>
        <w:numPr>
          <w:ilvl w:val="0"/>
          <w:numId w:val="0"/>
        </w:numPr>
        <w:tabs>
          <w:tab w:val="clear" w:pos="0"/>
        </w:tabs>
        <w:ind w:left="709"/>
        <w:jc w:val="center"/>
        <w:rPr>
          <w:sz w:val="22"/>
          <w:szCs w:val="22"/>
        </w:rPr>
      </w:pPr>
      <w:r w:rsidRPr="00496C34">
        <w:rPr>
          <w:b/>
          <w:sz w:val="22"/>
          <w:szCs w:val="22"/>
        </w:rPr>
        <w:t>Bankovní záruka za vady Díla</w:t>
      </w:r>
    </w:p>
    <w:p w14:paraId="6D6DC148" w14:textId="1B9FE54D" w:rsidR="00B7391D" w:rsidRPr="00496C34" w:rsidRDefault="00B7391D" w:rsidP="00CB5BA2">
      <w:pPr>
        <w:pStyle w:val="Textodst1sl"/>
        <w:numPr>
          <w:ilvl w:val="1"/>
          <w:numId w:val="23"/>
        </w:numPr>
        <w:ind w:left="1418" w:hanging="708"/>
        <w:rPr>
          <w:sz w:val="22"/>
          <w:szCs w:val="22"/>
        </w:rPr>
      </w:pPr>
      <w:r w:rsidRPr="00496C34">
        <w:rPr>
          <w:sz w:val="22"/>
          <w:szCs w:val="22"/>
        </w:rPr>
        <w:t xml:space="preserve">Zhotovitel poskytne při podpisu Předávacího protokolu Objednateli bankovní záruku, v minimální výši </w:t>
      </w:r>
      <w:r w:rsidRPr="00496C34">
        <w:rPr>
          <w:b/>
          <w:sz w:val="22"/>
          <w:szCs w:val="22"/>
        </w:rPr>
        <w:t>3,5 % z celkové ceny Díla</w:t>
      </w:r>
      <w:r w:rsidRPr="00496C34">
        <w:rPr>
          <w:sz w:val="22"/>
          <w:szCs w:val="22"/>
        </w:rPr>
        <w:t xml:space="preserve"> bez DPH uvedené v odst. 8.1.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496C34" w:rsidRDefault="00B7391D" w:rsidP="00CB5BA2">
      <w:pPr>
        <w:pStyle w:val="Textodst1sl"/>
        <w:numPr>
          <w:ilvl w:val="1"/>
          <w:numId w:val="23"/>
        </w:numPr>
        <w:ind w:left="1418" w:hanging="708"/>
        <w:rPr>
          <w:sz w:val="22"/>
          <w:szCs w:val="22"/>
        </w:rPr>
      </w:pPr>
      <w:r w:rsidRPr="00496C34">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496C34" w:rsidRDefault="00B7391D" w:rsidP="00CB5BA2">
      <w:pPr>
        <w:pStyle w:val="Textodst1sl"/>
        <w:numPr>
          <w:ilvl w:val="1"/>
          <w:numId w:val="23"/>
        </w:numPr>
        <w:ind w:left="1418" w:hanging="708"/>
        <w:rPr>
          <w:sz w:val="22"/>
          <w:szCs w:val="22"/>
        </w:rPr>
      </w:pPr>
      <w:r w:rsidRPr="00496C34">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496C34" w:rsidRDefault="00B7391D" w:rsidP="00CB5BA2">
      <w:pPr>
        <w:pStyle w:val="Textodst1sl"/>
        <w:numPr>
          <w:ilvl w:val="1"/>
          <w:numId w:val="23"/>
        </w:numPr>
        <w:ind w:left="1418" w:hanging="708"/>
        <w:rPr>
          <w:sz w:val="22"/>
          <w:szCs w:val="22"/>
        </w:rPr>
      </w:pPr>
      <w:r w:rsidRPr="00496C34">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496C34" w:rsidRDefault="00B7391D" w:rsidP="00B7391D">
      <w:pPr>
        <w:pStyle w:val="Textodst1sl"/>
        <w:numPr>
          <w:ilvl w:val="0"/>
          <w:numId w:val="18"/>
        </w:numPr>
        <w:ind w:left="1560" w:hanging="142"/>
        <w:rPr>
          <w:sz w:val="22"/>
          <w:szCs w:val="22"/>
        </w:rPr>
      </w:pPr>
      <w:r w:rsidRPr="00496C34">
        <w:rPr>
          <w:sz w:val="22"/>
          <w:szCs w:val="22"/>
        </w:rPr>
        <w:t>v případě jakékoli změny záruční doby je Zhotovitel povinen platnost bankovní záruky prodloužit tak, aby trvala po celou dobu záruční lhůty;</w:t>
      </w:r>
    </w:p>
    <w:p w14:paraId="562061E4" w14:textId="77777777" w:rsidR="00B7391D" w:rsidRPr="00496C34" w:rsidRDefault="00B7391D" w:rsidP="00B7391D">
      <w:pPr>
        <w:pStyle w:val="Textodst1sl"/>
        <w:numPr>
          <w:ilvl w:val="0"/>
          <w:numId w:val="18"/>
        </w:numPr>
        <w:ind w:left="1560" w:hanging="142"/>
        <w:rPr>
          <w:sz w:val="22"/>
          <w:szCs w:val="22"/>
        </w:rPr>
      </w:pPr>
      <w:r w:rsidRPr="00496C34">
        <w:rPr>
          <w:sz w:val="22"/>
          <w:szCs w:val="22"/>
        </w:rPr>
        <w:lastRenderedPageBreak/>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496C34" w:rsidRDefault="00B7391D" w:rsidP="00B7391D">
      <w:pPr>
        <w:pStyle w:val="Textodst1sl"/>
        <w:numPr>
          <w:ilvl w:val="0"/>
          <w:numId w:val="18"/>
        </w:numPr>
        <w:ind w:left="1560" w:hanging="142"/>
        <w:rPr>
          <w:sz w:val="22"/>
          <w:szCs w:val="22"/>
        </w:rPr>
      </w:pPr>
      <w:r w:rsidRPr="00496C34">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496C34" w:rsidRDefault="00B7391D" w:rsidP="00CB5BA2">
      <w:pPr>
        <w:pStyle w:val="Textodst1sl"/>
        <w:numPr>
          <w:ilvl w:val="1"/>
          <w:numId w:val="23"/>
        </w:numPr>
        <w:ind w:left="1418" w:hanging="708"/>
        <w:rPr>
          <w:sz w:val="22"/>
          <w:szCs w:val="22"/>
        </w:rPr>
      </w:pPr>
      <w:r w:rsidRPr="00496C34">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1482A5AD"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w:t>
      </w:r>
      <w:r w:rsidR="00FF3228">
        <w:rPr>
          <w:sz w:val="22"/>
          <w:szCs w:val="22"/>
        </w:rPr>
        <w:t xml:space="preserve"> Objednatele č. 1</w:t>
      </w:r>
      <w:r w:rsidRPr="00B56F04">
        <w:rPr>
          <w:sz w:val="22"/>
          <w:szCs w:val="22"/>
        </w:rPr>
        <w:t xml:space="preserve"> - Krajského úřadu Středočeského kraje, ke změně strategie realizace vybraných silničních staveb zřizovatelem </w:t>
      </w:r>
      <w:r w:rsidR="00FF3228">
        <w:rPr>
          <w:sz w:val="22"/>
          <w:szCs w:val="22"/>
        </w:rPr>
        <w:t xml:space="preserve">Objednatele č. 1 </w:t>
      </w:r>
      <w:r w:rsidRPr="00B56F04">
        <w:rPr>
          <w:sz w:val="22"/>
          <w:szCs w:val="22"/>
        </w:rPr>
        <w:t xml:space="preserve">nebo </w:t>
      </w:r>
      <w:r w:rsidR="00FF3228">
        <w:rPr>
          <w:sz w:val="22"/>
          <w:szCs w:val="22"/>
        </w:rPr>
        <w:t>některým z Objednatelů</w:t>
      </w:r>
      <w:r w:rsidRPr="00B56F04">
        <w:rPr>
          <w:sz w:val="22"/>
          <w:szCs w:val="22"/>
        </w:rPr>
        <w:t xml:space="preserve">,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4C5A9E62"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xml:space="preserve">, za nějž jednají osoby uvedené v odst. </w:t>
      </w:r>
      <w:r w:rsidR="00377DB7">
        <w:rPr>
          <w:sz w:val="22"/>
          <w:szCs w:val="22"/>
        </w:rPr>
        <w:fldChar w:fldCharType="begin"/>
      </w:r>
      <w:r w:rsidR="00377DB7">
        <w:rPr>
          <w:sz w:val="22"/>
          <w:szCs w:val="22"/>
        </w:rPr>
        <w:instrText xml:space="preserve"> REF _Ref124495210 \r \h </w:instrText>
      </w:r>
      <w:r w:rsidR="00377DB7">
        <w:rPr>
          <w:sz w:val="22"/>
          <w:szCs w:val="22"/>
        </w:rPr>
      </w:r>
      <w:r w:rsidR="00377DB7">
        <w:rPr>
          <w:sz w:val="22"/>
          <w:szCs w:val="22"/>
        </w:rPr>
        <w:fldChar w:fldCharType="separate"/>
      </w:r>
      <w:r w:rsidR="00377DB7">
        <w:rPr>
          <w:sz w:val="22"/>
          <w:szCs w:val="22"/>
        </w:rPr>
        <w:t>15.8</w:t>
      </w:r>
      <w:r w:rsidR="00377DB7">
        <w:rPr>
          <w:sz w:val="22"/>
          <w:szCs w:val="22"/>
        </w:rPr>
        <w:fldChar w:fldCharType="end"/>
      </w:r>
      <w:r w:rsidR="0038024A" w:rsidRPr="0038024A">
        <w:rPr>
          <w:sz w:val="22"/>
          <w:szCs w:val="22"/>
        </w:rPr>
        <w:t xml:space="preserve"> Smlouvy.</w:t>
      </w:r>
    </w:p>
    <w:p w14:paraId="696A6D77" w14:textId="5483B385" w:rsidR="004B4A01"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77CD8129" w14:textId="77777777" w:rsidR="00BC0FCE" w:rsidRDefault="00BC0FCE" w:rsidP="004B4A01">
      <w:pPr>
        <w:pStyle w:val="Textodst1sl"/>
        <w:numPr>
          <w:ilvl w:val="0"/>
          <w:numId w:val="0"/>
        </w:numPr>
        <w:ind w:left="709"/>
        <w:rPr>
          <w:sz w:val="22"/>
          <w:szCs w:val="22"/>
        </w:rPr>
      </w:pPr>
      <w:r>
        <w:rPr>
          <w:sz w:val="22"/>
          <w:szCs w:val="22"/>
        </w:rPr>
        <w:tab/>
      </w:r>
      <w:r>
        <w:rPr>
          <w:sz w:val="22"/>
          <w:szCs w:val="22"/>
        </w:rPr>
        <w:tab/>
      </w:r>
      <w:r w:rsidRPr="00BC0FCE">
        <w:rPr>
          <w:sz w:val="22"/>
          <w:szCs w:val="22"/>
        </w:rPr>
        <w:t xml:space="preserve">Lukáš Kindl, projektový manažer, </w:t>
      </w:r>
    </w:p>
    <w:p w14:paraId="037E1E37" w14:textId="4D4E8B1B" w:rsidR="00BC0FCE" w:rsidRDefault="00BC0FCE" w:rsidP="004B4A01">
      <w:pPr>
        <w:pStyle w:val="Textodst1sl"/>
        <w:numPr>
          <w:ilvl w:val="0"/>
          <w:numId w:val="0"/>
        </w:numPr>
        <w:ind w:left="709"/>
        <w:rPr>
          <w:sz w:val="22"/>
          <w:szCs w:val="22"/>
        </w:rPr>
      </w:pPr>
      <w:r>
        <w:rPr>
          <w:sz w:val="22"/>
          <w:szCs w:val="22"/>
        </w:rPr>
        <w:tab/>
      </w:r>
      <w:r>
        <w:rPr>
          <w:sz w:val="22"/>
          <w:szCs w:val="22"/>
        </w:rPr>
        <w:tab/>
      </w:r>
      <w:r w:rsidRPr="00BC0FCE">
        <w:rPr>
          <w:sz w:val="22"/>
          <w:szCs w:val="22"/>
        </w:rPr>
        <w:t>lukas.kindl@ksus.cz, 720831024</w:t>
      </w:r>
    </w:p>
    <w:p w14:paraId="4794CD3B" w14:textId="2C3E932C" w:rsidR="00BC0FCE" w:rsidRDefault="00BC0FCE" w:rsidP="004B4A01">
      <w:pPr>
        <w:pStyle w:val="Textodst1sl"/>
        <w:numPr>
          <w:ilvl w:val="0"/>
          <w:numId w:val="0"/>
        </w:numPr>
        <w:ind w:left="709"/>
        <w:rPr>
          <w:sz w:val="22"/>
          <w:szCs w:val="22"/>
        </w:rPr>
      </w:pPr>
      <w:r>
        <w:rPr>
          <w:sz w:val="22"/>
          <w:szCs w:val="22"/>
        </w:rPr>
        <w:tab/>
      </w:r>
      <w:r>
        <w:rPr>
          <w:sz w:val="22"/>
          <w:szCs w:val="22"/>
        </w:rPr>
        <w:tab/>
      </w:r>
    </w:p>
    <w:p w14:paraId="6EC4DF9E" w14:textId="77777777" w:rsidR="00B44B26" w:rsidRDefault="004B4A01" w:rsidP="00B44B26">
      <w:pPr>
        <w:pStyle w:val="Textodst1sl"/>
        <w:numPr>
          <w:ilvl w:val="0"/>
          <w:numId w:val="0"/>
        </w:numPr>
        <w:ind w:left="709"/>
        <w:rPr>
          <w:sz w:val="22"/>
          <w:szCs w:val="22"/>
        </w:rPr>
      </w:pPr>
      <w:r>
        <w:rPr>
          <w:sz w:val="22"/>
          <w:szCs w:val="22"/>
        </w:rPr>
        <w:tab/>
      </w:r>
      <w:r>
        <w:rPr>
          <w:sz w:val="22"/>
          <w:szCs w:val="22"/>
        </w:rPr>
        <w:tab/>
      </w:r>
      <w:r w:rsidR="00B44B26" w:rsidRPr="00B44B26">
        <w:rPr>
          <w:sz w:val="22"/>
          <w:szCs w:val="22"/>
        </w:rPr>
        <w:t xml:space="preserve">Ing. Marek Hanuš, MPA, vedoucí oddělení investic - zástupce náměstka, </w:t>
      </w:r>
    </w:p>
    <w:p w14:paraId="7BD390FE" w14:textId="1935CE52" w:rsidR="00BC2DCB" w:rsidRDefault="00B44B26" w:rsidP="00B44B26">
      <w:pPr>
        <w:pStyle w:val="Textodst1sl"/>
        <w:numPr>
          <w:ilvl w:val="0"/>
          <w:numId w:val="0"/>
        </w:numPr>
        <w:ind w:left="709"/>
        <w:rPr>
          <w:sz w:val="22"/>
          <w:szCs w:val="22"/>
        </w:rPr>
      </w:pPr>
      <w:r>
        <w:rPr>
          <w:sz w:val="22"/>
          <w:szCs w:val="22"/>
        </w:rPr>
        <w:tab/>
      </w:r>
      <w:r>
        <w:rPr>
          <w:sz w:val="22"/>
          <w:szCs w:val="22"/>
        </w:rPr>
        <w:tab/>
      </w:r>
      <w:r w:rsidRPr="00B44B26">
        <w:rPr>
          <w:sz w:val="22"/>
          <w:szCs w:val="22"/>
        </w:rPr>
        <w:t>marek.hanus@ksus.cz, 725973536</w:t>
      </w:r>
    </w:p>
    <w:p w14:paraId="5381BCC5" w14:textId="77777777" w:rsidR="00BC2DCB" w:rsidRDefault="00BC2DCB" w:rsidP="00BC2DCB">
      <w:pPr>
        <w:pStyle w:val="Textodst1sl"/>
        <w:numPr>
          <w:ilvl w:val="0"/>
          <w:numId w:val="0"/>
        </w:numPr>
        <w:ind w:left="709"/>
        <w:rPr>
          <w:sz w:val="22"/>
          <w:szCs w:val="22"/>
        </w:rPr>
      </w:pP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3151E11C" w14:textId="567C44D7" w:rsidR="007A52AA" w:rsidRPr="00D808C6" w:rsidRDefault="007A52AA" w:rsidP="00D84BEE">
      <w:pPr>
        <w:pStyle w:val="Textodst1sl"/>
        <w:numPr>
          <w:ilvl w:val="0"/>
          <w:numId w:val="0"/>
        </w:numPr>
        <w:ind w:left="709"/>
        <w:rPr>
          <w:sz w:val="22"/>
          <w:szCs w:val="22"/>
        </w:rPr>
      </w:pPr>
      <w:r>
        <w:rPr>
          <w:sz w:val="22"/>
          <w:szCs w:val="22"/>
        </w:rPr>
        <w:lastRenderedPageBreak/>
        <w:tab/>
      </w:r>
      <w:r w:rsidRPr="00A746EF">
        <w:rPr>
          <w:sz w:val="22"/>
          <w:szCs w:val="22"/>
        </w:rPr>
        <w:t xml:space="preserve"> </w:t>
      </w: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3" w:name="_Ref124495210"/>
      <w:r w:rsidRPr="0095487A">
        <w:rPr>
          <w:sz w:val="22"/>
          <w:szCs w:val="22"/>
        </w:rPr>
        <w:t>Oprávněni k jednáním ve věcech realizace této Smlouvy jsou za Zhotovitele:</w:t>
      </w:r>
      <w:bookmarkEnd w:id="3"/>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C26E965"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7DBF7257" w14:textId="5D4AF2D9" w:rsidR="00FA1140" w:rsidRDefault="00FA1140" w:rsidP="00FA1140">
      <w:pPr>
        <w:pStyle w:val="Textodst1sl"/>
        <w:rPr>
          <w:sz w:val="22"/>
        </w:rPr>
      </w:pPr>
      <w:r>
        <w:rPr>
          <w:sz w:val="22"/>
        </w:rPr>
        <w:t>Realizač</w:t>
      </w:r>
      <w:r w:rsidRPr="00906C61">
        <w:rPr>
          <w:sz w:val="22"/>
        </w:rPr>
        <w:t>ní tým, jmenný seznam</w:t>
      </w:r>
      <w:r>
        <w:rPr>
          <w:sz w:val="22"/>
        </w:rPr>
        <w:t xml:space="preserve"> osob poskytujících plnění</w:t>
      </w:r>
      <w:r w:rsidRPr="00906C61">
        <w:rPr>
          <w:sz w:val="22"/>
        </w:rPr>
        <w:t>:</w:t>
      </w:r>
    </w:p>
    <w:p w14:paraId="34927562" w14:textId="77947D65" w:rsidR="00FA1140" w:rsidRDefault="00FA1140" w:rsidP="00FA1140">
      <w:pPr>
        <w:pStyle w:val="Textodst1sl"/>
        <w:numPr>
          <w:ilvl w:val="0"/>
          <w:numId w:val="0"/>
        </w:numPr>
        <w:ind w:left="1430"/>
        <w:rPr>
          <w:sz w:val="22"/>
        </w:rPr>
      </w:pPr>
      <w:r w:rsidRPr="00FA1140">
        <w:rPr>
          <w:sz w:val="22"/>
        </w:rPr>
        <w:t>inženýrsk</w:t>
      </w:r>
      <w:r>
        <w:rPr>
          <w:sz w:val="22"/>
        </w:rPr>
        <w:t>é</w:t>
      </w:r>
      <w:r w:rsidRPr="00FA1140">
        <w:rPr>
          <w:sz w:val="22"/>
        </w:rPr>
        <w:t xml:space="preserve"> geologie – geotechniky – odpovědný řešitel úkolu:</w:t>
      </w:r>
      <w:r>
        <w:rPr>
          <w:sz w:val="22"/>
        </w:rPr>
        <w:t xml:space="preserve"> </w:t>
      </w:r>
      <w:r w:rsidRPr="0095487A">
        <w:rPr>
          <w:sz w:val="22"/>
          <w:szCs w:val="22"/>
          <w:highlight w:val="cyan"/>
        </w:rPr>
        <w:t>[BUDE DOPLNĚNO]</w:t>
      </w:r>
    </w:p>
    <w:p w14:paraId="71ADFB27" w14:textId="169B7C03" w:rsidR="00FA1140" w:rsidRDefault="00FA1140" w:rsidP="00FA1140">
      <w:pPr>
        <w:pStyle w:val="Textodst1sl"/>
        <w:numPr>
          <w:ilvl w:val="0"/>
          <w:numId w:val="0"/>
        </w:numPr>
        <w:ind w:left="1430"/>
        <w:rPr>
          <w:sz w:val="22"/>
          <w:szCs w:val="22"/>
          <w:highlight w:val="cyan"/>
        </w:rPr>
      </w:pPr>
      <w:r w:rsidRPr="00FA1140">
        <w:rPr>
          <w:sz w:val="22"/>
        </w:rPr>
        <w:t>hydrogeologie – hydrogeolog</w:t>
      </w:r>
      <w:r>
        <w:rPr>
          <w:sz w:val="22"/>
        </w:rPr>
        <w:tab/>
      </w:r>
      <w:r w:rsidRPr="0095487A">
        <w:rPr>
          <w:sz w:val="22"/>
          <w:szCs w:val="22"/>
          <w:highlight w:val="cyan"/>
        </w:rPr>
        <w:t>[BUDE DOPLNĚNO]</w:t>
      </w:r>
    </w:p>
    <w:p w14:paraId="3A88FD1B" w14:textId="71005281" w:rsidR="00FA1140" w:rsidRDefault="00FA1140" w:rsidP="00FA1140">
      <w:pPr>
        <w:pStyle w:val="Textodst1sl"/>
        <w:numPr>
          <w:ilvl w:val="0"/>
          <w:numId w:val="0"/>
        </w:numPr>
        <w:ind w:left="1430"/>
        <w:rPr>
          <w:sz w:val="22"/>
          <w:szCs w:val="22"/>
          <w:highlight w:val="cyan"/>
        </w:rPr>
      </w:pPr>
      <w:r w:rsidRPr="00FA1140">
        <w:rPr>
          <w:sz w:val="22"/>
          <w:szCs w:val="22"/>
        </w:rPr>
        <w:t>geofyzika – geofyzik</w:t>
      </w:r>
      <w:r w:rsidRPr="00676938">
        <w:rPr>
          <w:sz w:val="22"/>
          <w:szCs w:val="22"/>
        </w:rPr>
        <w:tab/>
      </w:r>
      <w:r w:rsidRPr="0095487A">
        <w:rPr>
          <w:sz w:val="22"/>
          <w:szCs w:val="22"/>
          <w:highlight w:val="cyan"/>
        </w:rPr>
        <w:t>[BUDE DOPLNĚNO]</w:t>
      </w:r>
    </w:p>
    <w:p w14:paraId="3462CB0D" w14:textId="747C3D5C" w:rsidR="00FA1140" w:rsidRDefault="00FA1140" w:rsidP="00FA1140">
      <w:pPr>
        <w:pStyle w:val="Textodst1sl"/>
        <w:numPr>
          <w:ilvl w:val="0"/>
          <w:numId w:val="0"/>
        </w:numPr>
        <w:ind w:left="1430"/>
        <w:rPr>
          <w:sz w:val="22"/>
          <w:szCs w:val="22"/>
          <w:highlight w:val="cyan"/>
        </w:rPr>
      </w:pPr>
      <w:r w:rsidRPr="00FA1140">
        <w:rPr>
          <w:sz w:val="22"/>
          <w:szCs w:val="22"/>
        </w:rPr>
        <w:t>zeměměřické činnosti</w:t>
      </w:r>
      <w:r>
        <w:rPr>
          <w:sz w:val="22"/>
          <w:szCs w:val="22"/>
        </w:rPr>
        <w:tab/>
      </w:r>
      <w:r w:rsidRPr="0095487A">
        <w:rPr>
          <w:sz w:val="22"/>
          <w:szCs w:val="22"/>
          <w:highlight w:val="cyan"/>
        </w:rPr>
        <w:t>[BUDE DOPLNĚNO]</w:t>
      </w:r>
    </w:p>
    <w:p w14:paraId="4D148E2F" w14:textId="77777777" w:rsidR="00FA1140" w:rsidRDefault="00FA1140" w:rsidP="00FA1140">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44325701"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 xml:space="preserve">Pokud se na Dílo, jakoukoliv jeho část či plnění dle této Smlouvy jakoukoliv část plnění poskytovaného Zhotovitelem vztahuje GDPR (Nařízení Evropského parlamentu a Rady (EU) </w:t>
      </w:r>
      <w:r w:rsidRPr="00295D00">
        <w:rPr>
          <w:sz w:val="22"/>
        </w:rPr>
        <w:lastRenderedPageBreak/>
        <w:t>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4"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4"/>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4AAB3B0" w:rsidR="00295D00" w:rsidRDefault="007273E1" w:rsidP="00295D00">
      <w:pPr>
        <w:pStyle w:val="Textodst1sl"/>
        <w:numPr>
          <w:ilvl w:val="0"/>
          <w:numId w:val="0"/>
        </w:numPr>
        <w:ind w:left="1430"/>
        <w:rPr>
          <w:sz w:val="22"/>
          <w:szCs w:val="22"/>
        </w:rPr>
      </w:pPr>
      <w:r w:rsidRPr="0079757C">
        <w:rPr>
          <w:sz w:val="22"/>
          <w:szCs w:val="22"/>
        </w:rPr>
        <w:t xml:space="preserve">Příloha č. </w:t>
      </w:r>
      <w:r w:rsidR="007532EC">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4A4CCA19"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7532EC">
        <w:rPr>
          <w:sz w:val="22"/>
          <w:szCs w:val="22"/>
        </w:rPr>
        <w:t>3</w:t>
      </w:r>
      <w:r w:rsidRPr="0079757C">
        <w:rPr>
          <w:sz w:val="22"/>
          <w:szCs w:val="22"/>
        </w:rPr>
        <w:t xml:space="preserve"> – </w:t>
      </w:r>
      <w:r w:rsidR="00295D00">
        <w:rPr>
          <w:sz w:val="22"/>
          <w:szCs w:val="22"/>
        </w:rPr>
        <w:tab/>
      </w:r>
      <w:r w:rsidRPr="0079757C">
        <w:rPr>
          <w:sz w:val="22"/>
          <w:szCs w:val="22"/>
        </w:rPr>
        <w:t>Časový harmonogram</w:t>
      </w:r>
    </w:p>
    <w:p w14:paraId="5C52F53B" w14:textId="2719A00B"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7532EC">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181CC95E"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Pr>
          <w:sz w:val="22"/>
          <w:szCs w:val="22"/>
        </w:rPr>
        <w:t xml:space="preserve"> </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2757D34D" w:rsidR="003C6092" w:rsidRPr="00F04838" w:rsidRDefault="003C6092" w:rsidP="00C73F04">
            <w:pPr>
              <w:keepNext/>
              <w:spacing w:before="80"/>
              <w:rPr>
                <w:sz w:val="22"/>
                <w:szCs w:val="22"/>
              </w:rPr>
            </w:pPr>
          </w:p>
        </w:tc>
        <w:tc>
          <w:tcPr>
            <w:tcW w:w="4961" w:type="dxa"/>
          </w:tcPr>
          <w:p w14:paraId="62A80AB1" w14:textId="77777777" w:rsidR="003C6092" w:rsidRPr="00F04838" w:rsidRDefault="0038024A" w:rsidP="009B6FC2">
            <w:pPr>
              <w:pStyle w:val="Zhlav"/>
              <w:keepNext/>
              <w:tabs>
                <w:tab w:val="clear" w:pos="4536"/>
                <w:tab w:val="clear" w:pos="9072"/>
              </w:tabs>
              <w:spacing w:before="80"/>
              <w:jc w:val="left"/>
              <w:rPr>
                <w:sz w:val="22"/>
                <w:szCs w:val="22"/>
              </w:rPr>
            </w:pPr>
            <w:r w:rsidRPr="0038024A">
              <w:rPr>
                <w:sz w:val="22"/>
                <w:szCs w:val="22"/>
              </w:rPr>
              <w:t>V ________ dne _________</w:t>
            </w: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lastRenderedPageBreak/>
              <w:t>Krajská správa a údržba silnic Středočeského kraje, příspěvková organizace</w:t>
            </w:r>
          </w:p>
          <w:p w14:paraId="35B69C1D" w14:textId="4EF6FAB9" w:rsidR="001D22DE" w:rsidRPr="00F04838" w:rsidRDefault="001D22DE"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r w:rsidR="001D22DE" w:rsidRPr="00F04838" w14:paraId="30CA9F55" w14:textId="77777777" w:rsidTr="001D22DE">
        <w:trPr>
          <w:gridAfter w:val="1"/>
          <w:wAfter w:w="4961" w:type="dxa"/>
          <w:trHeight w:val="68"/>
        </w:trPr>
        <w:tc>
          <w:tcPr>
            <w:tcW w:w="5032" w:type="dxa"/>
          </w:tcPr>
          <w:p w14:paraId="27B6F465" w14:textId="67FFC5D4" w:rsidR="001D22DE" w:rsidRPr="00F04838" w:rsidRDefault="001D22DE" w:rsidP="001D22DE">
            <w:pPr>
              <w:keepNext/>
              <w:spacing w:before="80"/>
              <w:ind w:right="1348"/>
              <w:rPr>
                <w:sz w:val="22"/>
                <w:szCs w:val="22"/>
              </w:rPr>
            </w:pPr>
          </w:p>
        </w:tc>
      </w:tr>
      <w:tr w:rsidR="001D22DE" w:rsidRPr="00F04838" w14:paraId="74E24468" w14:textId="77777777" w:rsidTr="001D22DE">
        <w:trPr>
          <w:gridAfter w:val="1"/>
          <w:wAfter w:w="4961" w:type="dxa"/>
          <w:trHeight w:val="68"/>
        </w:trPr>
        <w:tc>
          <w:tcPr>
            <w:tcW w:w="5032" w:type="dxa"/>
          </w:tcPr>
          <w:p w14:paraId="274A9FD4" w14:textId="0F599322" w:rsidR="001D22DE" w:rsidRPr="00F04838" w:rsidRDefault="001D22DE" w:rsidP="001D22DE">
            <w:pPr>
              <w:keepNext/>
              <w:ind w:right="1348"/>
              <w:rPr>
                <w:sz w:val="22"/>
                <w:szCs w:val="22"/>
              </w:rPr>
            </w:pPr>
          </w:p>
        </w:tc>
      </w:tr>
      <w:tr w:rsidR="001D22DE" w:rsidRPr="00F04838" w14:paraId="5668FD0F" w14:textId="77777777" w:rsidTr="001D22DE">
        <w:trPr>
          <w:gridAfter w:val="1"/>
          <w:wAfter w:w="4961" w:type="dxa"/>
          <w:trHeight w:val="68"/>
        </w:trPr>
        <w:tc>
          <w:tcPr>
            <w:tcW w:w="5032" w:type="dxa"/>
          </w:tcPr>
          <w:p w14:paraId="3D1E81DE" w14:textId="77777777" w:rsidR="001D22DE" w:rsidRPr="00F04838" w:rsidRDefault="001D22DE" w:rsidP="001D22DE">
            <w:pPr>
              <w:keepNext/>
              <w:spacing w:before="80"/>
              <w:ind w:right="1348"/>
              <w:rPr>
                <w:sz w:val="22"/>
                <w:szCs w:val="22"/>
              </w:rPr>
            </w:pPr>
          </w:p>
        </w:tc>
      </w:tr>
    </w:tbl>
    <w:p w14:paraId="4883E073" w14:textId="77777777" w:rsidR="00B34123" w:rsidRDefault="00B34123" w:rsidP="00694123">
      <w:pPr>
        <w:pStyle w:val="Textodst1sl"/>
        <w:numPr>
          <w:ilvl w:val="0"/>
          <w:numId w:val="0"/>
        </w:numPr>
        <w:rPr>
          <w:sz w:val="22"/>
          <w:szCs w:val="22"/>
        </w:rPr>
        <w:sectPr w:rsidR="00B34123" w:rsidSect="00732587">
          <w:headerReference w:type="first" r:id="rId18"/>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53B64D36" w:rsidR="00C25389" w:rsidRDefault="00C25389">
      <w:pPr>
        <w:tabs>
          <w:tab w:val="clear" w:pos="0"/>
          <w:tab w:val="clear" w:pos="284"/>
          <w:tab w:val="clear" w:pos="1701"/>
        </w:tabs>
        <w:jc w:val="left"/>
        <w:rPr>
          <w:sz w:val="22"/>
          <w:szCs w:val="22"/>
          <w:highlight w:val="green"/>
        </w:rPr>
      </w:pPr>
      <w:r>
        <w:rPr>
          <w:sz w:val="22"/>
          <w:szCs w:val="22"/>
          <w:highlight w:val="green"/>
        </w:rPr>
        <w:br w:type="page"/>
      </w:r>
    </w:p>
    <w:p w14:paraId="03EDBD77" w14:textId="5224E338"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7532EC">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1B3FB3F6" w:rsidR="00E17A39" w:rsidRDefault="00E17A39">
      <w:pPr>
        <w:tabs>
          <w:tab w:val="clear" w:pos="0"/>
          <w:tab w:val="clear" w:pos="284"/>
          <w:tab w:val="clear" w:pos="1701"/>
        </w:tabs>
        <w:jc w:val="left"/>
        <w:rPr>
          <w:sz w:val="22"/>
          <w:szCs w:val="22"/>
          <w:highlight w:val="green"/>
        </w:rPr>
      </w:pPr>
      <w:r>
        <w:rPr>
          <w:sz w:val="22"/>
          <w:szCs w:val="22"/>
          <w:highlight w:val="green"/>
        </w:rPr>
        <w:br w:type="page"/>
      </w:r>
    </w:p>
    <w:p w14:paraId="3B5F9102" w14:textId="2FD4A606"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7532EC">
        <w:rPr>
          <w:sz w:val="22"/>
          <w:szCs w:val="22"/>
        </w:rPr>
        <w:t>3</w:t>
      </w:r>
      <w:r w:rsidRPr="008E372C">
        <w:rPr>
          <w:sz w:val="22"/>
          <w:szCs w:val="22"/>
        </w:rPr>
        <w:t xml:space="preserve"> –</w:t>
      </w:r>
      <w:r w:rsidR="00F741EF">
        <w:rPr>
          <w:sz w:val="22"/>
          <w:szCs w:val="22"/>
        </w:rPr>
        <w:t xml:space="preserve"> Č</w:t>
      </w:r>
      <w:r w:rsidRPr="008E372C">
        <w:rPr>
          <w:sz w:val="22"/>
          <w:szCs w:val="22"/>
        </w:rPr>
        <w:t>asový harmonogram</w:t>
      </w:r>
    </w:p>
    <w:p w14:paraId="5C4ABB10" w14:textId="70050A49" w:rsidR="00B34123" w:rsidRDefault="00B34123" w:rsidP="00B34123">
      <w:pPr>
        <w:pStyle w:val="Textodst1sl"/>
        <w:numPr>
          <w:ilvl w:val="0"/>
          <w:numId w:val="0"/>
        </w:numPr>
        <w:rPr>
          <w:highlight w:val="green"/>
        </w:rPr>
      </w:pPr>
    </w:p>
    <w:p w14:paraId="39F73DA3" w14:textId="0C6892F3" w:rsidR="00B34123" w:rsidRDefault="00B34123" w:rsidP="00B34123">
      <w:pPr>
        <w:pStyle w:val="Textodst1sl"/>
        <w:numPr>
          <w:ilvl w:val="0"/>
          <w:numId w:val="0"/>
        </w:numPr>
        <w:rPr>
          <w:highlight w:val="green"/>
        </w:rPr>
      </w:pPr>
    </w:p>
    <w:p w14:paraId="5D047479" w14:textId="22DA34A5" w:rsidR="00B34123" w:rsidRDefault="00B34123" w:rsidP="00B34123">
      <w:pPr>
        <w:pStyle w:val="Textodst1sl"/>
        <w:numPr>
          <w:ilvl w:val="0"/>
          <w:numId w:val="0"/>
        </w:numPr>
        <w:rPr>
          <w:highlight w:val="green"/>
        </w:rPr>
      </w:pPr>
    </w:p>
    <w:p w14:paraId="0EF53322" w14:textId="2822528B" w:rsidR="00B34123" w:rsidRDefault="00B34123" w:rsidP="00B34123">
      <w:pPr>
        <w:pStyle w:val="Textodst1sl"/>
        <w:numPr>
          <w:ilvl w:val="0"/>
          <w:numId w:val="0"/>
        </w:numPr>
        <w:rPr>
          <w:highlight w:val="green"/>
        </w:rPr>
      </w:pPr>
    </w:p>
    <w:p w14:paraId="6FB7456A" w14:textId="47C5659A" w:rsidR="00B34123" w:rsidRDefault="00B34123" w:rsidP="00B34123">
      <w:pPr>
        <w:pStyle w:val="Textodst1sl"/>
        <w:numPr>
          <w:ilvl w:val="0"/>
          <w:numId w:val="0"/>
        </w:numPr>
        <w:rPr>
          <w:highlight w:val="green"/>
        </w:rPr>
      </w:pPr>
    </w:p>
    <w:p w14:paraId="64EED7D6" w14:textId="7AD7AD3E" w:rsidR="00B34123" w:rsidRDefault="00B34123" w:rsidP="00B34123">
      <w:pPr>
        <w:pStyle w:val="Textodst1sl"/>
        <w:numPr>
          <w:ilvl w:val="0"/>
          <w:numId w:val="0"/>
        </w:numPr>
        <w:rPr>
          <w:highlight w:val="green"/>
        </w:rPr>
      </w:pPr>
    </w:p>
    <w:p w14:paraId="39DB0EF9" w14:textId="3F1E1DBB" w:rsidR="00B34123" w:rsidRDefault="00B34123" w:rsidP="00B34123">
      <w:pPr>
        <w:pStyle w:val="Textodst1sl"/>
        <w:numPr>
          <w:ilvl w:val="0"/>
          <w:numId w:val="0"/>
        </w:numPr>
        <w:rPr>
          <w:highlight w:val="green"/>
        </w:rPr>
      </w:pPr>
    </w:p>
    <w:p w14:paraId="23DA4551" w14:textId="016772AB" w:rsidR="00B34123" w:rsidRDefault="00B34123" w:rsidP="00B34123">
      <w:pPr>
        <w:pStyle w:val="Textodst1sl"/>
        <w:numPr>
          <w:ilvl w:val="0"/>
          <w:numId w:val="0"/>
        </w:numPr>
        <w:rPr>
          <w:highlight w:val="green"/>
        </w:rPr>
      </w:pPr>
    </w:p>
    <w:p w14:paraId="07A20C9F" w14:textId="78A6B487" w:rsidR="00B34123" w:rsidRDefault="00B34123" w:rsidP="00B34123">
      <w:pPr>
        <w:pStyle w:val="Textodst1sl"/>
        <w:numPr>
          <w:ilvl w:val="0"/>
          <w:numId w:val="0"/>
        </w:numPr>
        <w:rPr>
          <w:highlight w:val="green"/>
        </w:rPr>
      </w:pPr>
    </w:p>
    <w:p w14:paraId="6ECADB38" w14:textId="2E6897E8" w:rsidR="00B34123" w:rsidRDefault="00B34123" w:rsidP="00B34123">
      <w:pPr>
        <w:pStyle w:val="Textodst1sl"/>
        <w:numPr>
          <w:ilvl w:val="0"/>
          <w:numId w:val="0"/>
        </w:numPr>
        <w:rPr>
          <w:highlight w:val="green"/>
        </w:rPr>
      </w:pPr>
    </w:p>
    <w:p w14:paraId="7748DAAB" w14:textId="7D985DD8" w:rsidR="00B34123" w:rsidRDefault="00B34123" w:rsidP="00B34123">
      <w:pPr>
        <w:pStyle w:val="Textodst1sl"/>
        <w:numPr>
          <w:ilvl w:val="0"/>
          <w:numId w:val="0"/>
        </w:numPr>
        <w:rPr>
          <w:highlight w:val="green"/>
        </w:rPr>
      </w:pPr>
    </w:p>
    <w:p w14:paraId="40F9BE8B" w14:textId="59551B02" w:rsidR="00B34123" w:rsidRDefault="00B34123" w:rsidP="00B34123">
      <w:pPr>
        <w:pStyle w:val="Textodst1sl"/>
        <w:numPr>
          <w:ilvl w:val="0"/>
          <w:numId w:val="0"/>
        </w:numPr>
        <w:rPr>
          <w:highlight w:val="green"/>
        </w:rPr>
      </w:pPr>
    </w:p>
    <w:p w14:paraId="480FAE0A" w14:textId="30F9F92A" w:rsidR="00B34123" w:rsidRDefault="00B34123" w:rsidP="00B34123">
      <w:pPr>
        <w:pStyle w:val="Textodst1sl"/>
        <w:numPr>
          <w:ilvl w:val="0"/>
          <w:numId w:val="0"/>
        </w:numPr>
        <w:rPr>
          <w:highlight w:val="green"/>
        </w:rPr>
      </w:pPr>
    </w:p>
    <w:p w14:paraId="1C94A3C8" w14:textId="00D88725" w:rsidR="00B34123" w:rsidRDefault="00B34123" w:rsidP="00B34123">
      <w:pPr>
        <w:pStyle w:val="Textodst1sl"/>
        <w:numPr>
          <w:ilvl w:val="0"/>
          <w:numId w:val="0"/>
        </w:numPr>
        <w:rPr>
          <w:highlight w:val="green"/>
        </w:rPr>
      </w:pPr>
    </w:p>
    <w:p w14:paraId="0D5BE396" w14:textId="0DC5437A" w:rsidR="00B34123" w:rsidRDefault="00B34123" w:rsidP="00B34123">
      <w:pPr>
        <w:pStyle w:val="Textodst1sl"/>
        <w:numPr>
          <w:ilvl w:val="0"/>
          <w:numId w:val="0"/>
        </w:numPr>
        <w:rPr>
          <w:highlight w:val="green"/>
        </w:rPr>
      </w:pPr>
    </w:p>
    <w:p w14:paraId="1936A040" w14:textId="63BA592A" w:rsidR="00B34123" w:rsidRDefault="00B34123" w:rsidP="00B34123">
      <w:pPr>
        <w:pStyle w:val="Textodst1sl"/>
        <w:numPr>
          <w:ilvl w:val="0"/>
          <w:numId w:val="0"/>
        </w:numPr>
        <w:rPr>
          <w:highlight w:val="green"/>
        </w:rPr>
      </w:pPr>
    </w:p>
    <w:p w14:paraId="5FAE77E9" w14:textId="7EFB8E49" w:rsidR="00B34123" w:rsidRDefault="00B34123" w:rsidP="00B34123">
      <w:pPr>
        <w:pStyle w:val="Textodst1sl"/>
        <w:numPr>
          <w:ilvl w:val="0"/>
          <w:numId w:val="0"/>
        </w:numPr>
        <w:rPr>
          <w:highlight w:val="green"/>
        </w:rPr>
      </w:pPr>
    </w:p>
    <w:p w14:paraId="433B1C7B" w14:textId="138E8FF1" w:rsidR="00B34123" w:rsidRDefault="00B34123" w:rsidP="00B34123">
      <w:pPr>
        <w:pStyle w:val="Textodst1sl"/>
        <w:numPr>
          <w:ilvl w:val="0"/>
          <w:numId w:val="0"/>
        </w:numPr>
        <w:rPr>
          <w:highlight w:val="green"/>
        </w:rPr>
      </w:pPr>
    </w:p>
    <w:p w14:paraId="4DC077AB" w14:textId="5F34C91F" w:rsidR="00B34123" w:rsidRDefault="00B34123" w:rsidP="00B34123">
      <w:pPr>
        <w:pStyle w:val="Textodst1sl"/>
        <w:numPr>
          <w:ilvl w:val="0"/>
          <w:numId w:val="0"/>
        </w:numPr>
        <w:rPr>
          <w:highlight w:val="green"/>
        </w:rPr>
      </w:pPr>
    </w:p>
    <w:p w14:paraId="6BBBC4EB" w14:textId="0714896D" w:rsidR="00B34123" w:rsidRDefault="00B34123" w:rsidP="00B34123">
      <w:pPr>
        <w:pStyle w:val="Textodst1sl"/>
        <w:numPr>
          <w:ilvl w:val="0"/>
          <w:numId w:val="0"/>
        </w:numPr>
        <w:rPr>
          <w:highlight w:val="green"/>
        </w:rPr>
      </w:pPr>
    </w:p>
    <w:p w14:paraId="1D7E577F" w14:textId="39E8C1F0" w:rsidR="00B34123" w:rsidRDefault="00B34123" w:rsidP="00B34123">
      <w:pPr>
        <w:pStyle w:val="Textodst1sl"/>
        <w:numPr>
          <w:ilvl w:val="0"/>
          <w:numId w:val="0"/>
        </w:numPr>
        <w:rPr>
          <w:highlight w:val="green"/>
        </w:rPr>
      </w:pPr>
    </w:p>
    <w:p w14:paraId="12EF5AD0" w14:textId="3164D587" w:rsidR="00B34123" w:rsidRDefault="00B34123" w:rsidP="00B34123">
      <w:pPr>
        <w:pStyle w:val="Textodst1sl"/>
        <w:numPr>
          <w:ilvl w:val="0"/>
          <w:numId w:val="0"/>
        </w:numPr>
        <w:rPr>
          <w:highlight w:val="green"/>
        </w:rPr>
      </w:pPr>
    </w:p>
    <w:p w14:paraId="037B8F78" w14:textId="04605E82" w:rsidR="00B34123" w:rsidRDefault="00B34123" w:rsidP="00B34123">
      <w:pPr>
        <w:pStyle w:val="Textodst1sl"/>
        <w:numPr>
          <w:ilvl w:val="0"/>
          <w:numId w:val="0"/>
        </w:numPr>
        <w:rPr>
          <w:highlight w:val="green"/>
        </w:rPr>
      </w:pPr>
    </w:p>
    <w:p w14:paraId="363BA105" w14:textId="00165921" w:rsidR="00B34123" w:rsidRDefault="00B34123" w:rsidP="00B34123">
      <w:pPr>
        <w:pStyle w:val="Textodst1sl"/>
        <w:numPr>
          <w:ilvl w:val="0"/>
          <w:numId w:val="0"/>
        </w:numPr>
        <w:rPr>
          <w:highlight w:val="green"/>
        </w:rPr>
      </w:pPr>
    </w:p>
    <w:p w14:paraId="289D2006" w14:textId="7465E76E" w:rsidR="00B34123" w:rsidRDefault="00B34123" w:rsidP="00B34123">
      <w:pPr>
        <w:pStyle w:val="Textodst1sl"/>
        <w:numPr>
          <w:ilvl w:val="0"/>
          <w:numId w:val="0"/>
        </w:numPr>
        <w:rPr>
          <w:highlight w:val="green"/>
        </w:rPr>
      </w:pPr>
    </w:p>
    <w:p w14:paraId="2EE24C8A" w14:textId="046C59C2" w:rsidR="00B34123" w:rsidRDefault="00B34123" w:rsidP="00B34123">
      <w:pPr>
        <w:pStyle w:val="Textodst1sl"/>
        <w:numPr>
          <w:ilvl w:val="0"/>
          <w:numId w:val="0"/>
        </w:numPr>
        <w:rPr>
          <w:highlight w:val="green"/>
        </w:rPr>
      </w:pPr>
    </w:p>
    <w:p w14:paraId="3A9F131D" w14:textId="4BBC0CDE" w:rsidR="00B34123" w:rsidRDefault="00B34123" w:rsidP="00B34123">
      <w:pPr>
        <w:pStyle w:val="Textodst1sl"/>
        <w:numPr>
          <w:ilvl w:val="0"/>
          <w:numId w:val="0"/>
        </w:numPr>
        <w:rPr>
          <w:highlight w:val="green"/>
        </w:rPr>
      </w:pPr>
    </w:p>
    <w:p w14:paraId="03AD163B" w14:textId="08466CA1" w:rsidR="00B34123" w:rsidRDefault="00B34123" w:rsidP="00B34123">
      <w:pPr>
        <w:pStyle w:val="Textodst1sl"/>
        <w:numPr>
          <w:ilvl w:val="0"/>
          <w:numId w:val="0"/>
        </w:numPr>
        <w:rPr>
          <w:highlight w:val="green"/>
        </w:rPr>
      </w:pPr>
    </w:p>
    <w:p w14:paraId="223A8EFB" w14:textId="10C21703" w:rsidR="00B34123" w:rsidRDefault="00B34123" w:rsidP="00B34123">
      <w:pPr>
        <w:pStyle w:val="Textodst1sl"/>
        <w:numPr>
          <w:ilvl w:val="0"/>
          <w:numId w:val="0"/>
        </w:numPr>
        <w:rPr>
          <w:highlight w:val="green"/>
        </w:rPr>
      </w:pPr>
    </w:p>
    <w:p w14:paraId="3B8BF9D7" w14:textId="00F97C40" w:rsidR="00B34123" w:rsidRDefault="00B34123" w:rsidP="00B34123">
      <w:pPr>
        <w:pStyle w:val="Textodst1sl"/>
        <w:numPr>
          <w:ilvl w:val="0"/>
          <w:numId w:val="0"/>
        </w:numPr>
        <w:rPr>
          <w:highlight w:val="green"/>
        </w:rPr>
      </w:pPr>
    </w:p>
    <w:p w14:paraId="03FC91F7" w14:textId="7E205287" w:rsidR="00B34123" w:rsidRDefault="00B34123" w:rsidP="00B34123">
      <w:pPr>
        <w:pStyle w:val="Textodst1sl"/>
        <w:numPr>
          <w:ilvl w:val="0"/>
          <w:numId w:val="0"/>
        </w:numPr>
        <w:rPr>
          <w:highlight w:val="green"/>
        </w:rPr>
      </w:pPr>
    </w:p>
    <w:p w14:paraId="0B785094" w14:textId="390AF67C" w:rsidR="00B34123" w:rsidRDefault="00B34123" w:rsidP="00B34123">
      <w:pPr>
        <w:pStyle w:val="Textodst1sl"/>
        <w:numPr>
          <w:ilvl w:val="0"/>
          <w:numId w:val="0"/>
        </w:numPr>
        <w:rPr>
          <w:highlight w:val="green"/>
        </w:rPr>
      </w:pPr>
    </w:p>
    <w:p w14:paraId="21B7F8D0" w14:textId="749ED892" w:rsidR="00B34123" w:rsidRDefault="00B34123" w:rsidP="00B34123">
      <w:pPr>
        <w:pStyle w:val="Textodst1sl"/>
        <w:numPr>
          <w:ilvl w:val="0"/>
          <w:numId w:val="0"/>
        </w:numPr>
        <w:rPr>
          <w:highlight w:val="green"/>
        </w:rPr>
      </w:pPr>
    </w:p>
    <w:p w14:paraId="29D0FC23" w14:textId="0CE75DF7" w:rsidR="00B34123" w:rsidRDefault="00B34123" w:rsidP="00B34123">
      <w:pPr>
        <w:pStyle w:val="Textodst1sl"/>
        <w:numPr>
          <w:ilvl w:val="0"/>
          <w:numId w:val="0"/>
        </w:numPr>
        <w:rPr>
          <w:highlight w:val="green"/>
        </w:rPr>
      </w:pPr>
    </w:p>
    <w:p w14:paraId="51658382" w14:textId="230C8933" w:rsidR="00B34123" w:rsidRDefault="00B34123" w:rsidP="00B34123">
      <w:pPr>
        <w:pStyle w:val="Textodst1sl"/>
        <w:numPr>
          <w:ilvl w:val="0"/>
          <w:numId w:val="0"/>
        </w:numPr>
        <w:rPr>
          <w:highlight w:val="green"/>
        </w:rPr>
      </w:pPr>
    </w:p>
    <w:p w14:paraId="3E73064A" w14:textId="32F83368" w:rsidR="00B34123" w:rsidRDefault="00B34123" w:rsidP="00B34123">
      <w:pPr>
        <w:pStyle w:val="Textodst1sl"/>
        <w:numPr>
          <w:ilvl w:val="0"/>
          <w:numId w:val="0"/>
        </w:numPr>
        <w:rPr>
          <w:highlight w:val="green"/>
        </w:rPr>
      </w:pPr>
    </w:p>
    <w:p w14:paraId="5DC52C95" w14:textId="76D8FA5D" w:rsidR="00B34123" w:rsidRDefault="00B34123" w:rsidP="00B34123">
      <w:pPr>
        <w:pStyle w:val="Textodst1sl"/>
        <w:numPr>
          <w:ilvl w:val="0"/>
          <w:numId w:val="0"/>
        </w:numPr>
        <w:rPr>
          <w:highlight w:val="green"/>
        </w:rPr>
      </w:pPr>
    </w:p>
    <w:p w14:paraId="704C38F3" w14:textId="7D09BCF7" w:rsidR="00B34123" w:rsidRPr="007273E1" w:rsidRDefault="00B34123" w:rsidP="00B34123">
      <w:pPr>
        <w:pStyle w:val="Textodst1sl"/>
        <w:numPr>
          <w:ilvl w:val="0"/>
          <w:numId w:val="0"/>
        </w:numPr>
        <w:rPr>
          <w:highlight w:val="green"/>
        </w:rPr>
      </w:pPr>
    </w:p>
    <w:p w14:paraId="7A698B91" w14:textId="77777777" w:rsidR="007532EC" w:rsidRDefault="007532EC" w:rsidP="007532EC">
      <w:pPr>
        <w:pStyle w:val="Textodst1sl"/>
        <w:numPr>
          <w:ilvl w:val="0"/>
          <w:numId w:val="0"/>
        </w:numPr>
        <w:rPr>
          <w:sz w:val="22"/>
          <w:szCs w:val="22"/>
        </w:rPr>
        <w:sectPr w:rsidR="007532EC" w:rsidSect="009B6FC2">
          <w:footerReference w:type="default" r:id="rId19"/>
          <w:headerReference w:type="first" r:id="rId20"/>
          <w:pgSz w:w="11906" w:h="16838"/>
          <w:pgMar w:top="1417" w:right="1417" w:bottom="1417" w:left="1417" w:header="708" w:footer="708" w:gutter="0"/>
          <w:cols w:space="708"/>
          <w:titlePg/>
          <w:docGrid w:linePitch="360"/>
        </w:sectPr>
      </w:pPr>
    </w:p>
    <w:p w14:paraId="744A8FF6" w14:textId="77777777" w:rsidR="007532EC" w:rsidRPr="00FE7FF0" w:rsidRDefault="007532EC" w:rsidP="007532EC">
      <w:pPr>
        <w:pStyle w:val="Textodst1sl"/>
        <w:numPr>
          <w:ilvl w:val="0"/>
          <w:numId w:val="0"/>
        </w:numPr>
        <w:rPr>
          <w:sz w:val="22"/>
          <w:szCs w:val="22"/>
        </w:rPr>
      </w:pPr>
      <w:r w:rsidRPr="00FE7FF0">
        <w:rPr>
          <w:sz w:val="22"/>
          <w:szCs w:val="22"/>
        </w:rPr>
        <w:lastRenderedPageBreak/>
        <w:t>Příloha č. 4 – Seznam poddodavatelů</w:t>
      </w:r>
    </w:p>
    <w:p w14:paraId="6B81CEB2" w14:textId="77777777" w:rsidR="007532EC" w:rsidRPr="00FE7FF0" w:rsidRDefault="007532EC" w:rsidP="007532EC">
      <w:pPr>
        <w:pStyle w:val="Textodst1sl"/>
        <w:numPr>
          <w:ilvl w:val="0"/>
          <w:numId w:val="0"/>
        </w:numPr>
        <w:rPr>
          <w:b/>
          <w:snapToGrid w:val="0"/>
          <w:sz w:val="22"/>
          <w:szCs w:val="22"/>
          <w:lang w:eastAsia="en-US"/>
        </w:rPr>
      </w:pPr>
    </w:p>
    <w:p w14:paraId="6DE36617" w14:textId="77777777" w:rsidR="007532EC" w:rsidRPr="00FE7FF0" w:rsidRDefault="007532EC" w:rsidP="007532EC">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47D0820E" w14:textId="77777777" w:rsidR="007532EC" w:rsidRPr="00FE7FF0" w:rsidRDefault="007532EC" w:rsidP="007532EC">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51A3D1D" w14:textId="77777777" w:rsidR="007532EC" w:rsidRPr="00FE7FF0" w:rsidRDefault="007532EC" w:rsidP="007532EC">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AA735D5" w14:textId="77777777" w:rsidR="007532EC" w:rsidRPr="00FE7FF0" w:rsidRDefault="007532EC" w:rsidP="007532EC">
      <w:pPr>
        <w:pStyle w:val="Zkladntextodsazen3"/>
        <w:ind w:left="0"/>
        <w:rPr>
          <w:sz w:val="22"/>
          <w:szCs w:val="22"/>
        </w:rPr>
      </w:pPr>
      <w:r w:rsidRPr="00FE7FF0">
        <w:rPr>
          <w:sz w:val="22"/>
          <w:szCs w:val="22"/>
          <w:highlight w:val="cyan"/>
        </w:rPr>
        <w:t>1. MOŽNOST</w:t>
      </w:r>
    </w:p>
    <w:p w14:paraId="7BC92456" w14:textId="77777777" w:rsidR="007532EC" w:rsidRPr="00FE7FF0" w:rsidRDefault="007532EC" w:rsidP="007532EC">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E83F019" w14:textId="77777777" w:rsidR="007532EC" w:rsidRPr="00FE7FF0" w:rsidRDefault="007532EC" w:rsidP="007532EC">
      <w:pPr>
        <w:pStyle w:val="Zkladntextodsazen3"/>
        <w:ind w:left="0"/>
        <w:rPr>
          <w:sz w:val="22"/>
          <w:szCs w:val="22"/>
        </w:rPr>
      </w:pPr>
      <w:r w:rsidRPr="00FE7FF0">
        <w:rPr>
          <w:sz w:val="22"/>
          <w:szCs w:val="22"/>
          <w:highlight w:val="cyan"/>
        </w:rPr>
        <w:t>2. MOŽNOST</w:t>
      </w:r>
    </w:p>
    <w:p w14:paraId="569EEED5" w14:textId="77777777" w:rsidR="007532EC" w:rsidRPr="00FE7FF0" w:rsidRDefault="007532EC" w:rsidP="007532EC">
      <w:pPr>
        <w:pStyle w:val="Zkladntextodsazen3"/>
        <w:ind w:left="0"/>
        <w:rPr>
          <w:sz w:val="22"/>
          <w:szCs w:val="22"/>
        </w:rPr>
      </w:pPr>
      <w:r w:rsidRPr="00FE7FF0">
        <w:rPr>
          <w:sz w:val="22"/>
          <w:szCs w:val="22"/>
        </w:rPr>
        <w:t>Máme v úmyslu zadat část veřejné zakázky těmto poddodavatelům:</w:t>
      </w:r>
    </w:p>
    <w:p w14:paraId="0C44A8A5" w14:textId="331CFED9" w:rsidR="00B34123" w:rsidRPr="008E372C" w:rsidRDefault="007532EC" w:rsidP="007532EC">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0E1AB6B8" wp14:editId="31E078B3">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sectPr w:rsidR="00B34123" w:rsidRPr="008E372C" w:rsidSect="007532EC">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FC79B" w14:textId="77777777" w:rsidR="008C22FB" w:rsidRDefault="008C22FB" w:rsidP="003C6092">
      <w:r>
        <w:separator/>
      </w:r>
    </w:p>
  </w:endnote>
  <w:endnote w:type="continuationSeparator" w:id="0">
    <w:p w14:paraId="0D53246D" w14:textId="77777777" w:rsidR="008C22FB" w:rsidRDefault="008C22FB"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821152" w:rsidRDefault="008211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86A4C9" w14:textId="77777777" w:rsidR="008C22FB" w:rsidRDefault="008C22FB" w:rsidP="003C6092">
      <w:r>
        <w:separator/>
      </w:r>
    </w:p>
  </w:footnote>
  <w:footnote w:type="continuationSeparator" w:id="0">
    <w:p w14:paraId="57621CBE" w14:textId="77777777" w:rsidR="008C22FB" w:rsidRDefault="008C22FB" w:rsidP="003C6092">
      <w:r>
        <w:continuationSeparator/>
      </w:r>
    </w:p>
  </w:footnote>
  <w:footnote w:id="1">
    <w:p w14:paraId="1F9F555F" w14:textId="77777777" w:rsidR="00A81D74" w:rsidRDefault="00A81D74" w:rsidP="00A81D74">
      <w:pPr>
        <w:pStyle w:val="Textpoznpodarou"/>
      </w:pPr>
      <w:r>
        <w:rPr>
          <w:rStyle w:val="Znakapoznpodarou"/>
        </w:rPr>
        <w:footnoteRef/>
      </w:r>
      <w:r>
        <w:t xml:space="preserve"> </w:t>
      </w:r>
      <w:r w:rsidRPr="00325BDD">
        <w:t>Směrnic</w:t>
      </w:r>
      <w:r>
        <w:t>e</w:t>
      </w:r>
      <w:r w:rsidRPr="00325BDD">
        <w:t xml:space="preserve"> R-Sm-</w:t>
      </w:r>
      <w:r>
        <w:t xml:space="preserve">16 je k dispozici na profilu zadavatele: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3E9AED9C" w14:textId="77777777" w:rsidR="00A81D74" w:rsidRDefault="00A81D74" w:rsidP="00A81D74">
      <w:pPr>
        <w:pStyle w:val="Textpoznpodarou"/>
      </w:pPr>
    </w:p>
  </w:footnote>
  <w:footnote w:id="2">
    <w:p w14:paraId="589A5A2E" w14:textId="77777777" w:rsidR="00A81D74" w:rsidRDefault="00A81D74" w:rsidP="00A81D74">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Pr="00693DB7">
          <w:rPr>
            <w:rStyle w:val="Hypertextovodkaz"/>
          </w:rPr>
          <w:t>https://zakazky.kr-stredocesky.cz/document_download_163435.html</w:t>
        </w:r>
      </w:hyperlink>
    </w:p>
    <w:p w14:paraId="34826EC1" w14:textId="77777777" w:rsidR="00A81D74" w:rsidRDefault="00A81D74" w:rsidP="00A81D74">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0ADFA600" w14:textId="77777777" w:rsidR="00A81D74" w:rsidRDefault="00A81D74" w:rsidP="00A81D74">
      <w:pPr>
        <w:pStyle w:val="Textpoznpodarou"/>
      </w:pPr>
    </w:p>
  </w:footnote>
  <w:footnote w:id="3">
    <w:p w14:paraId="070C0155" w14:textId="77777777" w:rsidR="00167984" w:rsidRPr="00942218" w:rsidRDefault="00167984" w:rsidP="00167984">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729BDB4A" w14:textId="77777777" w:rsidR="00167984" w:rsidRDefault="00167984" w:rsidP="00167984">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28963" w14:textId="7EB6A2C9" w:rsidR="00821152" w:rsidRDefault="00821152" w:rsidP="000E613E">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821152" w:rsidRDefault="00821152"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9D31160"/>
    <w:multiLevelType w:val="hybridMultilevel"/>
    <w:tmpl w:val="77D815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4601525"/>
    <w:multiLevelType w:val="hybridMultilevel"/>
    <w:tmpl w:val="6658A67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2"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3"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4"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5"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37" w15:restartNumberingAfterBreak="0">
    <w:nsid w:val="7A7B13C9"/>
    <w:multiLevelType w:val="hybridMultilevel"/>
    <w:tmpl w:val="9752959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num w:numId="1" w16cid:durableId="1659646175">
    <w:abstractNumId w:val="15"/>
  </w:num>
  <w:num w:numId="2" w16cid:durableId="2147042583">
    <w:abstractNumId w:val="35"/>
  </w:num>
  <w:num w:numId="3" w16cid:durableId="1544824824">
    <w:abstractNumId w:val="36"/>
  </w:num>
  <w:num w:numId="4" w16cid:durableId="983705052">
    <w:abstractNumId w:val="26"/>
  </w:num>
  <w:num w:numId="5" w16cid:durableId="794564108">
    <w:abstractNumId w:val="6"/>
  </w:num>
  <w:num w:numId="6" w16cid:durableId="31792934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71665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1131067">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2538869">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5861244">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075421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44774234">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7744739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2607872">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17076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70617232">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9264202">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80567907">
    <w:abstractNumId w:val="1"/>
  </w:num>
  <w:num w:numId="19" w16cid:durableId="87982856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70122838">
    <w:abstractNumId w:val="17"/>
  </w:num>
  <w:num w:numId="21" w16cid:durableId="1740404456">
    <w:abstractNumId w:val="25"/>
  </w:num>
  <w:num w:numId="22" w16cid:durableId="1929382166">
    <w:abstractNumId w:val="0"/>
  </w:num>
  <w:num w:numId="23" w16cid:durableId="446313752">
    <w:abstractNumId w:val="23"/>
  </w:num>
  <w:num w:numId="24" w16cid:durableId="1691056796">
    <w:abstractNumId w:val="2"/>
  </w:num>
  <w:num w:numId="25" w16cid:durableId="556402256">
    <w:abstractNumId w:val="7"/>
  </w:num>
  <w:num w:numId="26" w16cid:durableId="2137331309">
    <w:abstractNumId w:val="24"/>
  </w:num>
  <w:num w:numId="27" w16cid:durableId="310407186">
    <w:abstractNumId w:val="12"/>
  </w:num>
  <w:num w:numId="28" w16cid:durableId="283967959">
    <w:abstractNumId w:val="18"/>
  </w:num>
  <w:num w:numId="29" w16cid:durableId="1068302931">
    <w:abstractNumId w:val="28"/>
  </w:num>
  <w:num w:numId="30" w16cid:durableId="1182624642">
    <w:abstractNumId w:val="14"/>
  </w:num>
  <w:num w:numId="31" w16cid:durableId="2031638484">
    <w:abstractNumId w:val="3"/>
  </w:num>
  <w:num w:numId="32" w16cid:durableId="1111047025">
    <w:abstractNumId w:val="27"/>
  </w:num>
  <w:num w:numId="33" w16cid:durableId="779183010">
    <w:abstractNumId w:val="8"/>
  </w:num>
  <w:num w:numId="34" w16cid:durableId="1560246680">
    <w:abstractNumId w:val="34"/>
  </w:num>
  <w:num w:numId="35" w16cid:durableId="637606659">
    <w:abstractNumId w:val="33"/>
  </w:num>
  <w:num w:numId="36" w16cid:durableId="1380932962">
    <w:abstractNumId w:val="21"/>
  </w:num>
  <w:num w:numId="37" w16cid:durableId="243075569">
    <w:abstractNumId w:val="31"/>
  </w:num>
  <w:num w:numId="38" w16cid:durableId="1915508723">
    <w:abstractNumId w:val="22"/>
  </w:num>
  <w:num w:numId="39" w16cid:durableId="639575978">
    <w:abstractNumId w:val="5"/>
  </w:num>
  <w:num w:numId="40" w16cid:durableId="1619920230">
    <w:abstractNumId w:val="29"/>
  </w:num>
  <w:num w:numId="41" w16cid:durableId="887911977">
    <w:abstractNumId w:val="32"/>
  </w:num>
  <w:num w:numId="42" w16cid:durableId="617955158">
    <w:abstractNumId w:val="4"/>
  </w:num>
  <w:num w:numId="43" w16cid:durableId="135034378">
    <w:abstractNumId w:val="19"/>
  </w:num>
  <w:num w:numId="44" w16cid:durableId="1900898643">
    <w:abstractNumId w:val="16"/>
  </w:num>
  <w:num w:numId="45" w16cid:durableId="1720933760">
    <w:abstractNumId w:val="9"/>
  </w:num>
  <w:num w:numId="46" w16cid:durableId="317341661">
    <w:abstractNumId w:val="13"/>
  </w:num>
  <w:num w:numId="47" w16cid:durableId="16890246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006860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86001314">
    <w:abstractNumId w:val="10"/>
  </w:num>
  <w:num w:numId="50" w16cid:durableId="369109469">
    <w:abstractNumId w:val="11"/>
  </w:num>
  <w:num w:numId="51" w16cid:durableId="271056968">
    <w:abstractNumId w:val="20"/>
  </w:num>
  <w:num w:numId="52" w16cid:durableId="691418951">
    <w:abstractNumId w:val="37"/>
  </w:num>
  <w:num w:numId="53" w16cid:durableId="1169641718">
    <w:abstractNumId w:val="15"/>
  </w:num>
  <w:num w:numId="54" w16cid:durableId="6810112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25FD"/>
    <w:rsid w:val="0000516A"/>
    <w:rsid w:val="0000710A"/>
    <w:rsid w:val="000221F6"/>
    <w:rsid w:val="00033451"/>
    <w:rsid w:val="00033631"/>
    <w:rsid w:val="00033AEA"/>
    <w:rsid w:val="00034E0F"/>
    <w:rsid w:val="00043D71"/>
    <w:rsid w:val="0004452D"/>
    <w:rsid w:val="00044BF9"/>
    <w:rsid w:val="00044ECE"/>
    <w:rsid w:val="00046DDD"/>
    <w:rsid w:val="00047331"/>
    <w:rsid w:val="00047FE6"/>
    <w:rsid w:val="0005028C"/>
    <w:rsid w:val="000524A9"/>
    <w:rsid w:val="000642A0"/>
    <w:rsid w:val="00064FCE"/>
    <w:rsid w:val="00067AA2"/>
    <w:rsid w:val="00072700"/>
    <w:rsid w:val="000765C4"/>
    <w:rsid w:val="000774BF"/>
    <w:rsid w:val="000846F2"/>
    <w:rsid w:val="00090B9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C06"/>
    <w:rsid w:val="000C31D7"/>
    <w:rsid w:val="000D420A"/>
    <w:rsid w:val="000E0ADF"/>
    <w:rsid w:val="000E2C43"/>
    <w:rsid w:val="000E44A9"/>
    <w:rsid w:val="000E4F5B"/>
    <w:rsid w:val="000E5C6A"/>
    <w:rsid w:val="000E613E"/>
    <w:rsid w:val="000E6A5D"/>
    <w:rsid w:val="000F2430"/>
    <w:rsid w:val="000F26C9"/>
    <w:rsid w:val="000F5B0D"/>
    <w:rsid w:val="001017A6"/>
    <w:rsid w:val="001020E7"/>
    <w:rsid w:val="00110945"/>
    <w:rsid w:val="00111620"/>
    <w:rsid w:val="001148A1"/>
    <w:rsid w:val="00114929"/>
    <w:rsid w:val="00116391"/>
    <w:rsid w:val="001171D3"/>
    <w:rsid w:val="001208BC"/>
    <w:rsid w:val="0013654C"/>
    <w:rsid w:val="00136D93"/>
    <w:rsid w:val="001408CC"/>
    <w:rsid w:val="00140E9C"/>
    <w:rsid w:val="001416E6"/>
    <w:rsid w:val="00143585"/>
    <w:rsid w:val="00144EF4"/>
    <w:rsid w:val="0014516E"/>
    <w:rsid w:val="001451BC"/>
    <w:rsid w:val="001528C2"/>
    <w:rsid w:val="001552DE"/>
    <w:rsid w:val="00156B62"/>
    <w:rsid w:val="00167984"/>
    <w:rsid w:val="00167E63"/>
    <w:rsid w:val="001719B0"/>
    <w:rsid w:val="00172AA8"/>
    <w:rsid w:val="00174CD4"/>
    <w:rsid w:val="00175176"/>
    <w:rsid w:val="00175EE8"/>
    <w:rsid w:val="00184B79"/>
    <w:rsid w:val="00185AEC"/>
    <w:rsid w:val="0018662C"/>
    <w:rsid w:val="001926D9"/>
    <w:rsid w:val="0019745A"/>
    <w:rsid w:val="001A0F70"/>
    <w:rsid w:val="001A25FA"/>
    <w:rsid w:val="001A39F6"/>
    <w:rsid w:val="001A7044"/>
    <w:rsid w:val="001B04F4"/>
    <w:rsid w:val="001C005D"/>
    <w:rsid w:val="001C3440"/>
    <w:rsid w:val="001C45BA"/>
    <w:rsid w:val="001C79E5"/>
    <w:rsid w:val="001D0619"/>
    <w:rsid w:val="001D0EE1"/>
    <w:rsid w:val="001D22DE"/>
    <w:rsid w:val="001D36F9"/>
    <w:rsid w:val="001D4352"/>
    <w:rsid w:val="001D4444"/>
    <w:rsid w:val="001D6EBA"/>
    <w:rsid w:val="001E1295"/>
    <w:rsid w:val="001E2F38"/>
    <w:rsid w:val="001E4567"/>
    <w:rsid w:val="001E457C"/>
    <w:rsid w:val="001E6152"/>
    <w:rsid w:val="001E6551"/>
    <w:rsid w:val="001F2E7B"/>
    <w:rsid w:val="001F39B1"/>
    <w:rsid w:val="001F464F"/>
    <w:rsid w:val="00205B97"/>
    <w:rsid w:val="0021191B"/>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60F7E"/>
    <w:rsid w:val="00261076"/>
    <w:rsid w:val="00263BB4"/>
    <w:rsid w:val="00264527"/>
    <w:rsid w:val="00264CCC"/>
    <w:rsid w:val="002662C8"/>
    <w:rsid w:val="002677F2"/>
    <w:rsid w:val="00273A66"/>
    <w:rsid w:val="00274B85"/>
    <w:rsid w:val="00275154"/>
    <w:rsid w:val="00277C98"/>
    <w:rsid w:val="00280553"/>
    <w:rsid w:val="0028428B"/>
    <w:rsid w:val="0028711E"/>
    <w:rsid w:val="00287F7F"/>
    <w:rsid w:val="00295D00"/>
    <w:rsid w:val="002A4390"/>
    <w:rsid w:val="002B0BFD"/>
    <w:rsid w:val="002B3EAB"/>
    <w:rsid w:val="002B3EE6"/>
    <w:rsid w:val="002B5F30"/>
    <w:rsid w:val="002C3826"/>
    <w:rsid w:val="002C3CCD"/>
    <w:rsid w:val="002C5F9C"/>
    <w:rsid w:val="002D53D1"/>
    <w:rsid w:val="002D5679"/>
    <w:rsid w:val="002E09FA"/>
    <w:rsid w:val="002E0CED"/>
    <w:rsid w:val="002E2F6D"/>
    <w:rsid w:val="002E414C"/>
    <w:rsid w:val="002E74D3"/>
    <w:rsid w:val="002F32E5"/>
    <w:rsid w:val="002F35EC"/>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6433F"/>
    <w:rsid w:val="00365FD7"/>
    <w:rsid w:val="00370C26"/>
    <w:rsid w:val="00370F16"/>
    <w:rsid w:val="00374AB2"/>
    <w:rsid w:val="00376854"/>
    <w:rsid w:val="00377DB7"/>
    <w:rsid w:val="0038024A"/>
    <w:rsid w:val="003816EC"/>
    <w:rsid w:val="00390060"/>
    <w:rsid w:val="00390140"/>
    <w:rsid w:val="00390816"/>
    <w:rsid w:val="00392F17"/>
    <w:rsid w:val="00393233"/>
    <w:rsid w:val="00393857"/>
    <w:rsid w:val="00393CC0"/>
    <w:rsid w:val="0039660A"/>
    <w:rsid w:val="003A2360"/>
    <w:rsid w:val="003A27E1"/>
    <w:rsid w:val="003A6146"/>
    <w:rsid w:val="003A7343"/>
    <w:rsid w:val="003B484C"/>
    <w:rsid w:val="003B6137"/>
    <w:rsid w:val="003C454A"/>
    <w:rsid w:val="003C6092"/>
    <w:rsid w:val="003C77D1"/>
    <w:rsid w:val="003D18C8"/>
    <w:rsid w:val="003D2F59"/>
    <w:rsid w:val="003D36E4"/>
    <w:rsid w:val="003D5FDA"/>
    <w:rsid w:val="003E0722"/>
    <w:rsid w:val="003E1197"/>
    <w:rsid w:val="003E2955"/>
    <w:rsid w:val="003E4AB4"/>
    <w:rsid w:val="003E7A60"/>
    <w:rsid w:val="003F1B83"/>
    <w:rsid w:val="003F47EA"/>
    <w:rsid w:val="00401C54"/>
    <w:rsid w:val="00412376"/>
    <w:rsid w:val="0041276F"/>
    <w:rsid w:val="00414588"/>
    <w:rsid w:val="00414F7E"/>
    <w:rsid w:val="00415ABE"/>
    <w:rsid w:val="00417C56"/>
    <w:rsid w:val="00421C71"/>
    <w:rsid w:val="004226A4"/>
    <w:rsid w:val="0042683E"/>
    <w:rsid w:val="00433796"/>
    <w:rsid w:val="00435561"/>
    <w:rsid w:val="004359EE"/>
    <w:rsid w:val="0043607F"/>
    <w:rsid w:val="004361B8"/>
    <w:rsid w:val="00443452"/>
    <w:rsid w:val="00444A1D"/>
    <w:rsid w:val="00446621"/>
    <w:rsid w:val="00452681"/>
    <w:rsid w:val="00453B0B"/>
    <w:rsid w:val="00453DC6"/>
    <w:rsid w:val="0045478E"/>
    <w:rsid w:val="00456B0E"/>
    <w:rsid w:val="0046767E"/>
    <w:rsid w:val="0047147B"/>
    <w:rsid w:val="004813BF"/>
    <w:rsid w:val="0048264B"/>
    <w:rsid w:val="00484C5A"/>
    <w:rsid w:val="004859D2"/>
    <w:rsid w:val="004969E9"/>
    <w:rsid w:val="00496C34"/>
    <w:rsid w:val="00497FDC"/>
    <w:rsid w:val="004A3364"/>
    <w:rsid w:val="004A6EB2"/>
    <w:rsid w:val="004B4359"/>
    <w:rsid w:val="004B4A01"/>
    <w:rsid w:val="004B6BDC"/>
    <w:rsid w:val="004C0A48"/>
    <w:rsid w:val="004C18D9"/>
    <w:rsid w:val="004C2D3D"/>
    <w:rsid w:val="004C4B2D"/>
    <w:rsid w:val="004C6CE9"/>
    <w:rsid w:val="004C7664"/>
    <w:rsid w:val="004D191D"/>
    <w:rsid w:val="004D7FE0"/>
    <w:rsid w:val="004E135D"/>
    <w:rsid w:val="004E3574"/>
    <w:rsid w:val="004E38E0"/>
    <w:rsid w:val="004E434B"/>
    <w:rsid w:val="004E7E5D"/>
    <w:rsid w:val="004F0ACC"/>
    <w:rsid w:val="004F2688"/>
    <w:rsid w:val="004F5FE8"/>
    <w:rsid w:val="004F762C"/>
    <w:rsid w:val="004F7B1B"/>
    <w:rsid w:val="00505FC6"/>
    <w:rsid w:val="00523098"/>
    <w:rsid w:val="00524DA2"/>
    <w:rsid w:val="0052640B"/>
    <w:rsid w:val="00526612"/>
    <w:rsid w:val="00527233"/>
    <w:rsid w:val="00530BE2"/>
    <w:rsid w:val="00530D59"/>
    <w:rsid w:val="005324B9"/>
    <w:rsid w:val="00533C89"/>
    <w:rsid w:val="00537AF8"/>
    <w:rsid w:val="00537F58"/>
    <w:rsid w:val="00542D95"/>
    <w:rsid w:val="005441AC"/>
    <w:rsid w:val="005508EA"/>
    <w:rsid w:val="005546D1"/>
    <w:rsid w:val="0056105F"/>
    <w:rsid w:val="00561C36"/>
    <w:rsid w:val="00563CBA"/>
    <w:rsid w:val="005652E4"/>
    <w:rsid w:val="00565CA1"/>
    <w:rsid w:val="00565DE0"/>
    <w:rsid w:val="0058200A"/>
    <w:rsid w:val="00585073"/>
    <w:rsid w:val="005852F8"/>
    <w:rsid w:val="0058713A"/>
    <w:rsid w:val="00590A15"/>
    <w:rsid w:val="0059107D"/>
    <w:rsid w:val="005915C1"/>
    <w:rsid w:val="0059257F"/>
    <w:rsid w:val="00595C89"/>
    <w:rsid w:val="00597535"/>
    <w:rsid w:val="0059776E"/>
    <w:rsid w:val="00597C17"/>
    <w:rsid w:val="005A103B"/>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5C57"/>
    <w:rsid w:val="0060622F"/>
    <w:rsid w:val="0060740E"/>
    <w:rsid w:val="00607B59"/>
    <w:rsid w:val="00613CD8"/>
    <w:rsid w:val="006142B6"/>
    <w:rsid w:val="00617123"/>
    <w:rsid w:val="00621A7F"/>
    <w:rsid w:val="00622055"/>
    <w:rsid w:val="00622190"/>
    <w:rsid w:val="006230B6"/>
    <w:rsid w:val="00634601"/>
    <w:rsid w:val="00634F12"/>
    <w:rsid w:val="0063527A"/>
    <w:rsid w:val="0063699C"/>
    <w:rsid w:val="00636BF7"/>
    <w:rsid w:val="0064689D"/>
    <w:rsid w:val="00646B21"/>
    <w:rsid w:val="00652435"/>
    <w:rsid w:val="00652E8F"/>
    <w:rsid w:val="006569B1"/>
    <w:rsid w:val="00656C79"/>
    <w:rsid w:val="0066001B"/>
    <w:rsid w:val="006600A6"/>
    <w:rsid w:val="006608A2"/>
    <w:rsid w:val="0066397F"/>
    <w:rsid w:val="006655E3"/>
    <w:rsid w:val="00666B1B"/>
    <w:rsid w:val="00670B15"/>
    <w:rsid w:val="006716C7"/>
    <w:rsid w:val="0067232B"/>
    <w:rsid w:val="00680110"/>
    <w:rsid w:val="00686226"/>
    <w:rsid w:val="00687930"/>
    <w:rsid w:val="006907F7"/>
    <w:rsid w:val="006931B3"/>
    <w:rsid w:val="00694123"/>
    <w:rsid w:val="006A27AE"/>
    <w:rsid w:val="006A35F9"/>
    <w:rsid w:val="006A44AB"/>
    <w:rsid w:val="006A6E3E"/>
    <w:rsid w:val="006A7D3B"/>
    <w:rsid w:val="006B00EA"/>
    <w:rsid w:val="006B2129"/>
    <w:rsid w:val="006B5859"/>
    <w:rsid w:val="006B5913"/>
    <w:rsid w:val="006C3116"/>
    <w:rsid w:val="006C3B84"/>
    <w:rsid w:val="006C6275"/>
    <w:rsid w:val="006D6CFD"/>
    <w:rsid w:val="006D7FEC"/>
    <w:rsid w:val="006E1763"/>
    <w:rsid w:val="006E236A"/>
    <w:rsid w:val="006F236C"/>
    <w:rsid w:val="006F23D7"/>
    <w:rsid w:val="006F282C"/>
    <w:rsid w:val="006F58EB"/>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73E1"/>
    <w:rsid w:val="007315E1"/>
    <w:rsid w:val="007323C7"/>
    <w:rsid w:val="00732587"/>
    <w:rsid w:val="00736996"/>
    <w:rsid w:val="00736B2C"/>
    <w:rsid w:val="00742532"/>
    <w:rsid w:val="00742D83"/>
    <w:rsid w:val="00744417"/>
    <w:rsid w:val="00751B07"/>
    <w:rsid w:val="0075269B"/>
    <w:rsid w:val="007532EC"/>
    <w:rsid w:val="00760A5A"/>
    <w:rsid w:val="007638AC"/>
    <w:rsid w:val="00764D5A"/>
    <w:rsid w:val="00767209"/>
    <w:rsid w:val="00767A6A"/>
    <w:rsid w:val="00770C43"/>
    <w:rsid w:val="007743A4"/>
    <w:rsid w:val="00775675"/>
    <w:rsid w:val="007769AD"/>
    <w:rsid w:val="00777C99"/>
    <w:rsid w:val="00783847"/>
    <w:rsid w:val="007844E8"/>
    <w:rsid w:val="00786C46"/>
    <w:rsid w:val="00794CBA"/>
    <w:rsid w:val="00795051"/>
    <w:rsid w:val="00796842"/>
    <w:rsid w:val="0079757C"/>
    <w:rsid w:val="00797B69"/>
    <w:rsid w:val="007A20AB"/>
    <w:rsid w:val="007A33D1"/>
    <w:rsid w:val="007A52AA"/>
    <w:rsid w:val="007A5DDA"/>
    <w:rsid w:val="007A6090"/>
    <w:rsid w:val="007A6AF9"/>
    <w:rsid w:val="007A75AE"/>
    <w:rsid w:val="007B6BB3"/>
    <w:rsid w:val="007B79C6"/>
    <w:rsid w:val="007C1058"/>
    <w:rsid w:val="007C1E9F"/>
    <w:rsid w:val="007C3A3B"/>
    <w:rsid w:val="007C452C"/>
    <w:rsid w:val="007D205C"/>
    <w:rsid w:val="007D2E24"/>
    <w:rsid w:val="007D3ED1"/>
    <w:rsid w:val="007D5FAA"/>
    <w:rsid w:val="007E709C"/>
    <w:rsid w:val="007F1596"/>
    <w:rsid w:val="00813633"/>
    <w:rsid w:val="00820D5A"/>
    <w:rsid w:val="00821152"/>
    <w:rsid w:val="0082179F"/>
    <w:rsid w:val="00823BCB"/>
    <w:rsid w:val="008240AB"/>
    <w:rsid w:val="008306F6"/>
    <w:rsid w:val="00833DDC"/>
    <w:rsid w:val="00833EA9"/>
    <w:rsid w:val="00835988"/>
    <w:rsid w:val="00840CE7"/>
    <w:rsid w:val="0084112E"/>
    <w:rsid w:val="00841AB2"/>
    <w:rsid w:val="00847C18"/>
    <w:rsid w:val="0085192C"/>
    <w:rsid w:val="00853280"/>
    <w:rsid w:val="00854FEF"/>
    <w:rsid w:val="0085681E"/>
    <w:rsid w:val="00862740"/>
    <w:rsid w:val="00866195"/>
    <w:rsid w:val="008709A2"/>
    <w:rsid w:val="00875D8A"/>
    <w:rsid w:val="00884856"/>
    <w:rsid w:val="00884D0B"/>
    <w:rsid w:val="00891306"/>
    <w:rsid w:val="0089436E"/>
    <w:rsid w:val="0089494B"/>
    <w:rsid w:val="008A1ADE"/>
    <w:rsid w:val="008A4FB5"/>
    <w:rsid w:val="008A54C6"/>
    <w:rsid w:val="008B2E8E"/>
    <w:rsid w:val="008B4278"/>
    <w:rsid w:val="008B4974"/>
    <w:rsid w:val="008B5CC9"/>
    <w:rsid w:val="008B5DEF"/>
    <w:rsid w:val="008B5E0B"/>
    <w:rsid w:val="008C1E83"/>
    <w:rsid w:val="008C22FB"/>
    <w:rsid w:val="008C374D"/>
    <w:rsid w:val="008C78FE"/>
    <w:rsid w:val="008D1A0C"/>
    <w:rsid w:val="008D2A6D"/>
    <w:rsid w:val="008D38F0"/>
    <w:rsid w:val="008D60F6"/>
    <w:rsid w:val="008D6ED8"/>
    <w:rsid w:val="008E19C9"/>
    <w:rsid w:val="008E372C"/>
    <w:rsid w:val="008E6552"/>
    <w:rsid w:val="008E7EBA"/>
    <w:rsid w:val="00902DE2"/>
    <w:rsid w:val="009037C3"/>
    <w:rsid w:val="00903E10"/>
    <w:rsid w:val="0090401E"/>
    <w:rsid w:val="00915496"/>
    <w:rsid w:val="00920C3E"/>
    <w:rsid w:val="00921F52"/>
    <w:rsid w:val="009241C4"/>
    <w:rsid w:val="0092526A"/>
    <w:rsid w:val="00925982"/>
    <w:rsid w:val="00926C64"/>
    <w:rsid w:val="00927CE1"/>
    <w:rsid w:val="009304A9"/>
    <w:rsid w:val="009336A0"/>
    <w:rsid w:val="00936028"/>
    <w:rsid w:val="009364A5"/>
    <w:rsid w:val="00937B04"/>
    <w:rsid w:val="009465BD"/>
    <w:rsid w:val="009471AA"/>
    <w:rsid w:val="00951E92"/>
    <w:rsid w:val="009538B4"/>
    <w:rsid w:val="00953E6A"/>
    <w:rsid w:val="0095487A"/>
    <w:rsid w:val="00954E6E"/>
    <w:rsid w:val="00960EF2"/>
    <w:rsid w:val="009627C5"/>
    <w:rsid w:val="00963B4A"/>
    <w:rsid w:val="009651E2"/>
    <w:rsid w:val="0096746F"/>
    <w:rsid w:val="009743D5"/>
    <w:rsid w:val="00975069"/>
    <w:rsid w:val="00980C2C"/>
    <w:rsid w:val="00982516"/>
    <w:rsid w:val="0098274A"/>
    <w:rsid w:val="00991049"/>
    <w:rsid w:val="00992204"/>
    <w:rsid w:val="009A0232"/>
    <w:rsid w:val="009A513F"/>
    <w:rsid w:val="009B22CA"/>
    <w:rsid w:val="009B4B94"/>
    <w:rsid w:val="009B5B82"/>
    <w:rsid w:val="009B6FC2"/>
    <w:rsid w:val="009B7B7D"/>
    <w:rsid w:val="009C01A2"/>
    <w:rsid w:val="009C1393"/>
    <w:rsid w:val="009C1782"/>
    <w:rsid w:val="009C2DEB"/>
    <w:rsid w:val="009D0A7A"/>
    <w:rsid w:val="009D1769"/>
    <w:rsid w:val="009D392D"/>
    <w:rsid w:val="009D5A6C"/>
    <w:rsid w:val="009D5D4C"/>
    <w:rsid w:val="009D6BC2"/>
    <w:rsid w:val="009E2626"/>
    <w:rsid w:val="009E488E"/>
    <w:rsid w:val="009E48D9"/>
    <w:rsid w:val="009E4C92"/>
    <w:rsid w:val="009E4D71"/>
    <w:rsid w:val="009F0716"/>
    <w:rsid w:val="009F07D9"/>
    <w:rsid w:val="009F439E"/>
    <w:rsid w:val="009F72CF"/>
    <w:rsid w:val="00A02914"/>
    <w:rsid w:val="00A03ACE"/>
    <w:rsid w:val="00A04F48"/>
    <w:rsid w:val="00A1612F"/>
    <w:rsid w:val="00A26186"/>
    <w:rsid w:val="00A300E9"/>
    <w:rsid w:val="00A3024B"/>
    <w:rsid w:val="00A34631"/>
    <w:rsid w:val="00A34F33"/>
    <w:rsid w:val="00A3573C"/>
    <w:rsid w:val="00A42068"/>
    <w:rsid w:val="00A42B0C"/>
    <w:rsid w:val="00A44B18"/>
    <w:rsid w:val="00A523A8"/>
    <w:rsid w:val="00A53C71"/>
    <w:rsid w:val="00A54A5F"/>
    <w:rsid w:val="00A5513A"/>
    <w:rsid w:val="00A578C7"/>
    <w:rsid w:val="00A609AD"/>
    <w:rsid w:val="00A60B26"/>
    <w:rsid w:val="00A67762"/>
    <w:rsid w:val="00A74421"/>
    <w:rsid w:val="00A81D74"/>
    <w:rsid w:val="00A85A6E"/>
    <w:rsid w:val="00A85D9F"/>
    <w:rsid w:val="00A8628D"/>
    <w:rsid w:val="00A86C37"/>
    <w:rsid w:val="00A9226B"/>
    <w:rsid w:val="00A92626"/>
    <w:rsid w:val="00A94B8C"/>
    <w:rsid w:val="00AA0962"/>
    <w:rsid w:val="00AA0B62"/>
    <w:rsid w:val="00AA2657"/>
    <w:rsid w:val="00AA45DE"/>
    <w:rsid w:val="00AA6511"/>
    <w:rsid w:val="00AA6EA7"/>
    <w:rsid w:val="00AA7CF6"/>
    <w:rsid w:val="00AB0A07"/>
    <w:rsid w:val="00AB1AD8"/>
    <w:rsid w:val="00AB1BE2"/>
    <w:rsid w:val="00AB4B47"/>
    <w:rsid w:val="00AB665F"/>
    <w:rsid w:val="00AC5A83"/>
    <w:rsid w:val="00AD389C"/>
    <w:rsid w:val="00AD4073"/>
    <w:rsid w:val="00AD4335"/>
    <w:rsid w:val="00AD4A43"/>
    <w:rsid w:val="00AD5A59"/>
    <w:rsid w:val="00AD5AC1"/>
    <w:rsid w:val="00AD77B1"/>
    <w:rsid w:val="00AE7669"/>
    <w:rsid w:val="00AF2907"/>
    <w:rsid w:val="00AF3E56"/>
    <w:rsid w:val="00AF427C"/>
    <w:rsid w:val="00AF4E05"/>
    <w:rsid w:val="00AF51AB"/>
    <w:rsid w:val="00AF7563"/>
    <w:rsid w:val="00B01557"/>
    <w:rsid w:val="00B02B5B"/>
    <w:rsid w:val="00B07A99"/>
    <w:rsid w:val="00B07C16"/>
    <w:rsid w:val="00B1072E"/>
    <w:rsid w:val="00B134AB"/>
    <w:rsid w:val="00B15F45"/>
    <w:rsid w:val="00B20760"/>
    <w:rsid w:val="00B256E8"/>
    <w:rsid w:val="00B26F68"/>
    <w:rsid w:val="00B338D9"/>
    <w:rsid w:val="00B33AF3"/>
    <w:rsid w:val="00B34123"/>
    <w:rsid w:val="00B409CC"/>
    <w:rsid w:val="00B429D2"/>
    <w:rsid w:val="00B4308F"/>
    <w:rsid w:val="00B44B26"/>
    <w:rsid w:val="00B5011F"/>
    <w:rsid w:val="00B52343"/>
    <w:rsid w:val="00B527B0"/>
    <w:rsid w:val="00B6200D"/>
    <w:rsid w:val="00B65489"/>
    <w:rsid w:val="00B72BF7"/>
    <w:rsid w:val="00B7391D"/>
    <w:rsid w:val="00B76C54"/>
    <w:rsid w:val="00B80932"/>
    <w:rsid w:val="00B92524"/>
    <w:rsid w:val="00B9314D"/>
    <w:rsid w:val="00B93550"/>
    <w:rsid w:val="00B947E5"/>
    <w:rsid w:val="00B95F60"/>
    <w:rsid w:val="00BA0DDD"/>
    <w:rsid w:val="00BA2ECF"/>
    <w:rsid w:val="00BA49CE"/>
    <w:rsid w:val="00BB082C"/>
    <w:rsid w:val="00BB3E01"/>
    <w:rsid w:val="00BB63B6"/>
    <w:rsid w:val="00BC07C9"/>
    <w:rsid w:val="00BC0FCE"/>
    <w:rsid w:val="00BC2DCB"/>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6978"/>
    <w:rsid w:val="00C2091E"/>
    <w:rsid w:val="00C20B4B"/>
    <w:rsid w:val="00C247F2"/>
    <w:rsid w:val="00C25389"/>
    <w:rsid w:val="00C26DB2"/>
    <w:rsid w:val="00C30A04"/>
    <w:rsid w:val="00C34E73"/>
    <w:rsid w:val="00C360DE"/>
    <w:rsid w:val="00C4135F"/>
    <w:rsid w:val="00C44AAA"/>
    <w:rsid w:val="00C466FF"/>
    <w:rsid w:val="00C479FD"/>
    <w:rsid w:val="00C60CFA"/>
    <w:rsid w:val="00C60D95"/>
    <w:rsid w:val="00C634BF"/>
    <w:rsid w:val="00C64C6C"/>
    <w:rsid w:val="00C6783E"/>
    <w:rsid w:val="00C70C93"/>
    <w:rsid w:val="00C73E14"/>
    <w:rsid w:val="00C73F04"/>
    <w:rsid w:val="00C75CCA"/>
    <w:rsid w:val="00C77EA5"/>
    <w:rsid w:val="00C81FCE"/>
    <w:rsid w:val="00C87A2B"/>
    <w:rsid w:val="00C910EB"/>
    <w:rsid w:val="00C941C4"/>
    <w:rsid w:val="00C955EA"/>
    <w:rsid w:val="00C977DB"/>
    <w:rsid w:val="00CA04F3"/>
    <w:rsid w:val="00CA06DE"/>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F10"/>
    <w:rsid w:val="00D313B7"/>
    <w:rsid w:val="00D31CAA"/>
    <w:rsid w:val="00D36666"/>
    <w:rsid w:val="00D37225"/>
    <w:rsid w:val="00D4099F"/>
    <w:rsid w:val="00D4354E"/>
    <w:rsid w:val="00D44C11"/>
    <w:rsid w:val="00D469C8"/>
    <w:rsid w:val="00D52ECA"/>
    <w:rsid w:val="00D537AF"/>
    <w:rsid w:val="00D53E96"/>
    <w:rsid w:val="00D60D43"/>
    <w:rsid w:val="00D63770"/>
    <w:rsid w:val="00D63FA1"/>
    <w:rsid w:val="00D650C5"/>
    <w:rsid w:val="00D651A3"/>
    <w:rsid w:val="00D6757E"/>
    <w:rsid w:val="00D702FD"/>
    <w:rsid w:val="00D715B5"/>
    <w:rsid w:val="00D72372"/>
    <w:rsid w:val="00D72ABB"/>
    <w:rsid w:val="00D7514E"/>
    <w:rsid w:val="00D75E71"/>
    <w:rsid w:val="00D770D6"/>
    <w:rsid w:val="00D80626"/>
    <w:rsid w:val="00D81003"/>
    <w:rsid w:val="00D84BEE"/>
    <w:rsid w:val="00D913B5"/>
    <w:rsid w:val="00D918FD"/>
    <w:rsid w:val="00D94CB7"/>
    <w:rsid w:val="00D95018"/>
    <w:rsid w:val="00D96A87"/>
    <w:rsid w:val="00D9783B"/>
    <w:rsid w:val="00DA25C0"/>
    <w:rsid w:val="00DA427B"/>
    <w:rsid w:val="00DA47A7"/>
    <w:rsid w:val="00DA55CD"/>
    <w:rsid w:val="00DA6A08"/>
    <w:rsid w:val="00DB0857"/>
    <w:rsid w:val="00DB13F4"/>
    <w:rsid w:val="00DB4E56"/>
    <w:rsid w:val="00DB5056"/>
    <w:rsid w:val="00DB5872"/>
    <w:rsid w:val="00DB7D46"/>
    <w:rsid w:val="00DC3BF3"/>
    <w:rsid w:val="00DC594F"/>
    <w:rsid w:val="00DC667C"/>
    <w:rsid w:val="00DE1557"/>
    <w:rsid w:val="00DE52F9"/>
    <w:rsid w:val="00DE5E30"/>
    <w:rsid w:val="00DE5FAB"/>
    <w:rsid w:val="00DF217C"/>
    <w:rsid w:val="00E006DF"/>
    <w:rsid w:val="00E00A2B"/>
    <w:rsid w:val="00E01A5D"/>
    <w:rsid w:val="00E03D24"/>
    <w:rsid w:val="00E05A4F"/>
    <w:rsid w:val="00E141E9"/>
    <w:rsid w:val="00E16982"/>
    <w:rsid w:val="00E17A39"/>
    <w:rsid w:val="00E17C7F"/>
    <w:rsid w:val="00E20287"/>
    <w:rsid w:val="00E21253"/>
    <w:rsid w:val="00E23F7D"/>
    <w:rsid w:val="00E254ED"/>
    <w:rsid w:val="00E26990"/>
    <w:rsid w:val="00E32D05"/>
    <w:rsid w:val="00E34BB5"/>
    <w:rsid w:val="00E40D5E"/>
    <w:rsid w:val="00E42464"/>
    <w:rsid w:val="00E42A24"/>
    <w:rsid w:val="00E43F51"/>
    <w:rsid w:val="00E45ADE"/>
    <w:rsid w:val="00E5387E"/>
    <w:rsid w:val="00E541FA"/>
    <w:rsid w:val="00E65E5C"/>
    <w:rsid w:val="00E66153"/>
    <w:rsid w:val="00E6751B"/>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FB0"/>
    <w:rsid w:val="00EC1075"/>
    <w:rsid w:val="00EC112F"/>
    <w:rsid w:val="00EC319A"/>
    <w:rsid w:val="00ED580B"/>
    <w:rsid w:val="00ED6D55"/>
    <w:rsid w:val="00EE3942"/>
    <w:rsid w:val="00EE500F"/>
    <w:rsid w:val="00EE52EC"/>
    <w:rsid w:val="00EE56D2"/>
    <w:rsid w:val="00EE62B1"/>
    <w:rsid w:val="00EE6329"/>
    <w:rsid w:val="00EE7489"/>
    <w:rsid w:val="00EE7A74"/>
    <w:rsid w:val="00EF1378"/>
    <w:rsid w:val="00EF1825"/>
    <w:rsid w:val="00EF2770"/>
    <w:rsid w:val="00EF798C"/>
    <w:rsid w:val="00F00168"/>
    <w:rsid w:val="00F04838"/>
    <w:rsid w:val="00F05DEE"/>
    <w:rsid w:val="00F07391"/>
    <w:rsid w:val="00F115B8"/>
    <w:rsid w:val="00F115C7"/>
    <w:rsid w:val="00F119D2"/>
    <w:rsid w:val="00F11BD1"/>
    <w:rsid w:val="00F17857"/>
    <w:rsid w:val="00F21926"/>
    <w:rsid w:val="00F22127"/>
    <w:rsid w:val="00F23835"/>
    <w:rsid w:val="00F243B3"/>
    <w:rsid w:val="00F2626B"/>
    <w:rsid w:val="00F30305"/>
    <w:rsid w:val="00F37553"/>
    <w:rsid w:val="00F402D1"/>
    <w:rsid w:val="00F4038C"/>
    <w:rsid w:val="00F441E7"/>
    <w:rsid w:val="00F44CE4"/>
    <w:rsid w:val="00F46D19"/>
    <w:rsid w:val="00F470EA"/>
    <w:rsid w:val="00F5353A"/>
    <w:rsid w:val="00F5498E"/>
    <w:rsid w:val="00F66E76"/>
    <w:rsid w:val="00F70C78"/>
    <w:rsid w:val="00F741EF"/>
    <w:rsid w:val="00F82A28"/>
    <w:rsid w:val="00F832A9"/>
    <w:rsid w:val="00F84372"/>
    <w:rsid w:val="00F92333"/>
    <w:rsid w:val="00F9288C"/>
    <w:rsid w:val="00F962A7"/>
    <w:rsid w:val="00F962F2"/>
    <w:rsid w:val="00FA0061"/>
    <w:rsid w:val="00FA1140"/>
    <w:rsid w:val="00FA5F8D"/>
    <w:rsid w:val="00FB1D16"/>
    <w:rsid w:val="00FB2064"/>
    <w:rsid w:val="00FB2565"/>
    <w:rsid w:val="00FB2726"/>
    <w:rsid w:val="00FB4D4E"/>
    <w:rsid w:val="00FB7A64"/>
    <w:rsid w:val="00FC30DC"/>
    <w:rsid w:val="00FC64AC"/>
    <w:rsid w:val="00FC6CD8"/>
    <w:rsid w:val="00FD08C9"/>
    <w:rsid w:val="00FD3A0D"/>
    <w:rsid w:val="00FD4BFD"/>
    <w:rsid w:val="00FE1BE7"/>
    <w:rsid w:val="00FE4B67"/>
    <w:rsid w:val="00FF09C8"/>
    <w:rsid w:val="00FF3228"/>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3228"/>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34"/>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etr.heinrich@ksus.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Dopis</DruhDokumentu>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Koncept</StavDokumentu>
    <Rizeni xmlns="B5CC2AE1-2329-4532-9CCF-347DAA3D07CD" xsi:nil="true"/>
    <MailId xmlns="B5CC2AE1-2329-4532-9CCF-347DAA3D07CD" xsi:nil="true"/>
    <StavSchvalovani xmlns="B5CC2AE1-2329-4532-9CCF-347DAA3D07CD">Neschváleno</StavSchvalovani>
    <NazevSouboruProtistrany xmlns="B5CC2AE1-2329-4532-9CCF-347DAA3D07CD" xsi:nil="true"/>
  </documentManagement>
</p:properties>
</file>

<file path=customXml/itemProps1.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195C554-B416-4335-A689-C1547D2DE6F3}">
  <ds:schemaRefs>
    <ds:schemaRef ds:uri="http://schemas.openxmlformats.org/officeDocument/2006/bibliography"/>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9493</Words>
  <Characters>56012</Characters>
  <Application>Microsoft Office Word</Application>
  <DocSecurity>0</DocSecurity>
  <Lines>466</Lines>
  <Paragraphs>130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2023-03-01T10:17:00Z</dcterms:created>
  <dcterms:modified xsi:type="dcterms:W3CDTF">2024-08-20T12:00:00Z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