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30A8BBA2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B73043">
        <w:rPr>
          <w:b/>
          <w:sz w:val="24"/>
          <w:szCs w:val="24"/>
        </w:rPr>
        <w:t>II/275 Luštěnice - Charvátce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00284741" w14:textId="31844796" w:rsidR="00A41F8B" w:rsidRPr="00B24789" w:rsidRDefault="007748C9" w:rsidP="00A41F8B">
      <w:pPr>
        <w:ind w:left="1560" w:hanging="1560"/>
        <w:rPr>
          <w:bCs/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673E4A" w:rsidRPr="00673E4A">
        <w:rPr>
          <w:bCs/>
          <w:sz w:val="24"/>
          <w:szCs w:val="24"/>
        </w:rPr>
        <w:t xml:space="preserve">silnice </w:t>
      </w:r>
      <w:r w:rsidR="00C93D5F" w:rsidRPr="00A41F8B">
        <w:rPr>
          <w:sz w:val="24"/>
          <w:szCs w:val="24"/>
        </w:rPr>
        <w:t>II/27</w:t>
      </w:r>
      <w:r w:rsidR="00C93D5F">
        <w:rPr>
          <w:sz w:val="24"/>
          <w:szCs w:val="24"/>
        </w:rPr>
        <w:t>5</w:t>
      </w:r>
      <w:r w:rsidR="00C93D5F" w:rsidRPr="00A41F8B">
        <w:rPr>
          <w:sz w:val="24"/>
          <w:szCs w:val="24"/>
        </w:rPr>
        <w:t xml:space="preserve"> od obce </w:t>
      </w:r>
      <w:r w:rsidR="00C93D5F" w:rsidRPr="00005FF3">
        <w:rPr>
          <w:bCs/>
          <w:sz w:val="24"/>
          <w:szCs w:val="24"/>
        </w:rPr>
        <w:t>Luštěnice</w:t>
      </w:r>
      <w:r w:rsidR="00C93D5F">
        <w:rPr>
          <w:sz w:val="24"/>
          <w:szCs w:val="24"/>
        </w:rPr>
        <w:t xml:space="preserve"> do obce Charvátce</w:t>
      </w:r>
    </w:p>
    <w:p w14:paraId="57420EB4" w14:textId="244230B4" w:rsidR="007748C9" w:rsidRPr="000F3341" w:rsidRDefault="007748C9" w:rsidP="000F3341">
      <w:pPr>
        <w:ind w:left="1560" w:hanging="1560"/>
        <w:rPr>
          <w:sz w:val="24"/>
          <w:szCs w:val="24"/>
        </w:rPr>
      </w:pP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44F8975A" w14:textId="77777777" w:rsidR="004C4D36" w:rsidRDefault="007748C9" w:rsidP="004C4D36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4C4D36" w:rsidRPr="007748C9">
        <w:rPr>
          <w:sz w:val="24"/>
          <w:szCs w:val="24"/>
        </w:rPr>
        <w:t xml:space="preserve">km </w:t>
      </w:r>
      <w:r w:rsidR="004C4D36">
        <w:rPr>
          <w:sz w:val="24"/>
          <w:szCs w:val="24"/>
        </w:rPr>
        <w:t>13,496</w:t>
      </w:r>
      <w:r w:rsidR="004C4D36" w:rsidRPr="007748C9">
        <w:rPr>
          <w:sz w:val="24"/>
          <w:szCs w:val="24"/>
        </w:rPr>
        <w:t xml:space="preserve"> –</w:t>
      </w:r>
      <w:r w:rsidR="004C4D36">
        <w:rPr>
          <w:sz w:val="24"/>
          <w:szCs w:val="24"/>
        </w:rPr>
        <w:t xml:space="preserve"> 17,479 (CleveRA verze sítě 2107</w:t>
      </w:r>
      <w:r w:rsidR="004C4D36" w:rsidRPr="007748C9">
        <w:rPr>
          <w:sz w:val="24"/>
          <w:szCs w:val="24"/>
        </w:rPr>
        <w:t>)</w:t>
      </w:r>
    </w:p>
    <w:p w14:paraId="0FD334E9" w14:textId="77777777" w:rsidR="004C4D36" w:rsidRPr="008900F9" w:rsidRDefault="004C4D36" w:rsidP="004C4D36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(mezi uzlovými body </w:t>
      </w:r>
      <w:r w:rsidRPr="00CE7914">
        <w:rPr>
          <w:sz w:val="24"/>
          <w:szCs w:val="24"/>
        </w:rPr>
        <w:t>131</w:t>
      </w:r>
      <w:r>
        <w:rPr>
          <w:sz w:val="24"/>
          <w:szCs w:val="24"/>
        </w:rPr>
        <w:t>1</w:t>
      </w:r>
      <w:r w:rsidRPr="00CE7914">
        <w:rPr>
          <w:sz w:val="24"/>
          <w:szCs w:val="24"/>
        </w:rPr>
        <w:t>A</w:t>
      </w:r>
      <w:r>
        <w:rPr>
          <w:sz w:val="24"/>
          <w:szCs w:val="24"/>
        </w:rPr>
        <w:t xml:space="preserve">012 a </w:t>
      </w:r>
      <w:r w:rsidRPr="00CE7914">
        <w:rPr>
          <w:sz w:val="24"/>
          <w:szCs w:val="24"/>
        </w:rPr>
        <w:t>131</w:t>
      </w:r>
      <w:r>
        <w:rPr>
          <w:sz w:val="24"/>
          <w:szCs w:val="24"/>
        </w:rPr>
        <w:t>2</w:t>
      </w:r>
      <w:r w:rsidRPr="00CE7914">
        <w:rPr>
          <w:sz w:val="24"/>
          <w:szCs w:val="24"/>
        </w:rPr>
        <w:t>A</w:t>
      </w:r>
      <w:r>
        <w:rPr>
          <w:sz w:val="24"/>
          <w:szCs w:val="24"/>
        </w:rPr>
        <w:t>035)</w:t>
      </w:r>
    </w:p>
    <w:p w14:paraId="34A1809F" w14:textId="77777777" w:rsidR="004C4D36" w:rsidRDefault="004C4D36" w:rsidP="004C4D36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délka úseku</w:t>
      </w:r>
      <w:r>
        <w:rPr>
          <w:sz w:val="24"/>
          <w:szCs w:val="24"/>
        </w:rPr>
        <w:t xml:space="preserve"> 3 983 </w:t>
      </w:r>
      <w:r w:rsidRPr="007748C9">
        <w:rPr>
          <w:sz w:val="24"/>
          <w:szCs w:val="24"/>
        </w:rPr>
        <w:t xml:space="preserve">m, prům. šířka </w:t>
      </w:r>
      <w:r>
        <w:rPr>
          <w:sz w:val="24"/>
          <w:szCs w:val="24"/>
        </w:rPr>
        <w:t>6,2</w:t>
      </w:r>
      <w:r w:rsidRPr="007748C9">
        <w:rPr>
          <w:sz w:val="24"/>
          <w:szCs w:val="24"/>
        </w:rPr>
        <w:t xml:space="preserve"> m, plocha </w:t>
      </w:r>
      <w:r>
        <w:rPr>
          <w:sz w:val="24"/>
          <w:szCs w:val="24"/>
        </w:rPr>
        <w:t>24 694,6</w:t>
      </w:r>
      <w:r w:rsidRPr="007748C9">
        <w:rPr>
          <w:sz w:val="24"/>
          <w:szCs w:val="24"/>
        </w:rPr>
        <w:t xml:space="preserve"> m2</w:t>
      </w:r>
    </w:p>
    <w:p w14:paraId="01DF9EA4" w14:textId="32D03385" w:rsidR="00DC5914" w:rsidRPr="00DA14F7" w:rsidRDefault="00DC5914" w:rsidP="004C4D36">
      <w:pPr>
        <w:ind w:left="2124" w:hanging="2124"/>
        <w:rPr>
          <w:bCs/>
          <w:sz w:val="24"/>
          <w:szCs w:val="24"/>
        </w:rPr>
      </w:pPr>
    </w:p>
    <w:p w14:paraId="77C78A3C" w14:textId="3FC24F65" w:rsidR="005D466A" w:rsidRDefault="004F0285" w:rsidP="00DC5914">
      <w:pPr>
        <w:ind w:left="2124" w:hanging="2124"/>
        <w:rPr>
          <w:b/>
          <w:bCs/>
          <w:sz w:val="24"/>
          <w:szCs w:val="24"/>
        </w:rPr>
      </w:pPr>
      <w:r>
        <w:rPr>
          <w:bCs/>
          <w:noProof/>
          <w:sz w:val="24"/>
          <w:szCs w:val="24"/>
        </w:rPr>
        <w:drawing>
          <wp:inline distT="0" distB="0" distL="0" distR="0" wp14:anchorId="1C6C9C93" wp14:editId="67EA5E46">
            <wp:extent cx="5353050" cy="3810504"/>
            <wp:effectExtent l="0" t="0" r="0" b="0"/>
            <wp:docPr id="3306590" name="Obrázek 1" descr="Obsah obrázku mapa, text, atlas, diagra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6590" name="Obrázek 1" descr="Obsah obrázku mapa, text, atlas, diagra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961" cy="3819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56231" w14:textId="05221314" w:rsidR="003462DB" w:rsidRDefault="003462DB" w:rsidP="005D466A">
      <w:pPr>
        <w:ind w:left="2124" w:hanging="2124"/>
        <w:rPr>
          <w:sz w:val="24"/>
          <w:szCs w:val="24"/>
        </w:rPr>
      </w:pPr>
    </w:p>
    <w:p w14:paraId="213903C6" w14:textId="5E80F7ED" w:rsidR="007D78E8" w:rsidRPr="007748C9" w:rsidRDefault="007D78E8" w:rsidP="005D466A">
      <w:pPr>
        <w:ind w:left="2124" w:hanging="2124"/>
        <w:rPr>
          <w:sz w:val="24"/>
          <w:szCs w:val="24"/>
        </w:rPr>
      </w:pPr>
    </w:p>
    <w:p w14:paraId="060F44E0" w14:textId="3BCB69CB" w:rsidR="007748C9" w:rsidRPr="007748C9" w:rsidRDefault="00013014" w:rsidP="007748C9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P</w:t>
      </w:r>
      <w:r w:rsidR="007748C9" w:rsidRPr="007748C9">
        <w:rPr>
          <w:b/>
          <w:sz w:val="24"/>
          <w:szCs w:val="24"/>
        </w:rPr>
        <w:t>opis současného stavu:</w:t>
      </w:r>
    </w:p>
    <w:p w14:paraId="2D00BF19" w14:textId="5D3BE930" w:rsidR="007D2961" w:rsidRPr="007748C9" w:rsidRDefault="007D2961" w:rsidP="007D2961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 xml:space="preserve">Jedná se o komunikaci II. třídy, </w:t>
      </w:r>
      <w:r>
        <w:rPr>
          <w:sz w:val="24"/>
          <w:szCs w:val="24"/>
        </w:rPr>
        <w:t xml:space="preserve">mezi obcemi Luštěnice a Charvátce. </w:t>
      </w:r>
      <w:r w:rsidRPr="007748C9">
        <w:rPr>
          <w:sz w:val="24"/>
          <w:szCs w:val="24"/>
        </w:rPr>
        <w:t xml:space="preserve">Tento úsek dlouhý </w:t>
      </w:r>
      <w:r>
        <w:rPr>
          <w:sz w:val="24"/>
          <w:szCs w:val="24"/>
        </w:rPr>
        <w:t>3 983</w:t>
      </w:r>
      <w:r w:rsidRPr="007748C9">
        <w:rPr>
          <w:sz w:val="24"/>
          <w:szCs w:val="24"/>
        </w:rPr>
        <w:t xml:space="preserve"> m je značně nerovný po častých opravách. Vozovka vykazuje poruchy typické pro staré vyžilé vozovky tj. síťový rozpad, ztráta makro a mikrotextury, výtluky apod. Jedná se o silnici s autobusovou dopravou a velkou intenzitou ostatní dopravy.</w:t>
      </w:r>
    </w:p>
    <w:p w14:paraId="678E5A89" w14:textId="77777777" w:rsidR="00591BEF" w:rsidRDefault="00591BEF" w:rsidP="001075A5">
      <w:pPr>
        <w:jc w:val="both"/>
        <w:rPr>
          <w:b/>
          <w:sz w:val="24"/>
          <w:szCs w:val="24"/>
        </w:rPr>
      </w:pPr>
    </w:p>
    <w:p w14:paraId="660E1098" w14:textId="0A1876B3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3032991D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>ací na opravu povrchu komunikac</w:t>
      </w:r>
      <w:r w:rsidR="00E65B2E">
        <w:rPr>
          <w:sz w:val="24"/>
          <w:szCs w:val="24"/>
        </w:rPr>
        <w:t xml:space="preserve">e </w:t>
      </w:r>
      <w:r w:rsidR="00E65B2E" w:rsidRPr="00E65B2E">
        <w:rPr>
          <w:sz w:val="24"/>
          <w:szCs w:val="24"/>
        </w:rPr>
        <w:t>II/275.</w:t>
      </w:r>
    </w:p>
    <w:p w14:paraId="0839C81C" w14:textId="77777777" w:rsidR="003A7178" w:rsidRDefault="001075A5" w:rsidP="007748C9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27B9793E" w14:textId="140B1538" w:rsidR="007748C9" w:rsidRPr="003A7178" w:rsidRDefault="007748C9" w:rsidP="007748C9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Technologie opravy:</w:t>
      </w:r>
    </w:p>
    <w:p w14:paraId="7F7C82CA" w14:textId="2678A208" w:rsidR="00EF0380" w:rsidRDefault="00EF0380" w:rsidP="00EF0380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>
        <w:rPr>
          <w:sz w:val="24"/>
          <w:szCs w:val="24"/>
        </w:rPr>
        <w:t xml:space="preserve">oprava povrchu silnice v daném úseku. </w:t>
      </w:r>
      <w:r w:rsidRPr="00B14D7E">
        <w:rPr>
          <w:sz w:val="24"/>
          <w:szCs w:val="24"/>
        </w:rPr>
        <w:t xml:space="preserve">Bude provedena realizace </w:t>
      </w:r>
      <w:r w:rsidRPr="0095739F">
        <w:rPr>
          <w:sz w:val="24"/>
          <w:szCs w:val="24"/>
        </w:rPr>
        <w:t xml:space="preserve">frézování </w:t>
      </w:r>
      <w:r>
        <w:rPr>
          <w:sz w:val="24"/>
          <w:szCs w:val="24"/>
        </w:rPr>
        <w:t>na začátku, konci úseku a v obci Rejšice (od první k poslední křižovatce s místní komunikací, upření se na místě)</w:t>
      </w:r>
      <w:r w:rsidRPr="0095739F">
        <w:rPr>
          <w:sz w:val="24"/>
          <w:szCs w:val="24"/>
        </w:rPr>
        <w:t xml:space="preserve">, </w:t>
      </w:r>
      <w:r w:rsidRPr="00B14D7E">
        <w:rPr>
          <w:sz w:val="24"/>
          <w:szCs w:val="24"/>
        </w:rPr>
        <w:t>vyrovnávka asfaltovým betonem pro ložní vrstvy ACL 16+, 16S</w:t>
      </w:r>
      <w:r>
        <w:rPr>
          <w:sz w:val="24"/>
          <w:szCs w:val="24"/>
        </w:rPr>
        <w:t xml:space="preserve"> </w:t>
      </w:r>
      <w:r w:rsidRPr="00B14D7E">
        <w:rPr>
          <w:sz w:val="24"/>
          <w:szCs w:val="24"/>
        </w:rPr>
        <w:t>a asfaltový beton pro obrusné vrstvy ACO 11+, 11S, tl. 50mm</w:t>
      </w:r>
      <w:r>
        <w:rPr>
          <w:sz w:val="24"/>
          <w:szCs w:val="24"/>
        </w:rPr>
        <w:t xml:space="preserve">, včetně spojovacích postřiků. </w:t>
      </w:r>
      <w:r w:rsidRPr="0095739F">
        <w:rPr>
          <w:sz w:val="24"/>
          <w:szCs w:val="24"/>
        </w:rPr>
        <w:t xml:space="preserve">Součástí stavebních prací je </w:t>
      </w:r>
      <w:r>
        <w:rPr>
          <w:sz w:val="24"/>
          <w:szCs w:val="24"/>
        </w:rPr>
        <w:t xml:space="preserve">hloubení příkopů, </w:t>
      </w:r>
      <w:r w:rsidRPr="0095739F">
        <w:rPr>
          <w:sz w:val="24"/>
          <w:szCs w:val="24"/>
        </w:rPr>
        <w:t>odstranění navýšených krajnic</w:t>
      </w:r>
      <w:r w:rsidRPr="00DA073E">
        <w:rPr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 w:rsidRPr="0095739F">
        <w:rPr>
          <w:sz w:val="24"/>
          <w:szCs w:val="24"/>
        </w:rPr>
        <w:t xml:space="preserve"> zřízení nových</w:t>
      </w:r>
      <w:r>
        <w:rPr>
          <w:sz w:val="24"/>
          <w:szCs w:val="24"/>
        </w:rPr>
        <w:t xml:space="preserve"> z R-materiálu</w:t>
      </w:r>
      <w:r w:rsidRPr="0095739F">
        <w:rPr>
          <w:sz w:val="24"/>
          <w:szCs w:val="24"/>
        </w:rPr>
        <w:t xml:space="preserve">, </w:t>
      </w:r>
      <w:r w:rsidR="00A35011">
        <w:rPr>
          <w:sz w:val="24"/>
          <w:szCs w:val="24"/>
        </w:rPr>
        <w:t xml:space="preserve">úprava uličních znaků, </w:t>
      </w:r>
      <w:r>
        <w:rPr>
          <w:sz w:val="24"/>
          <w:szCs w:val="24"/>
        </w:rPr>
        <w:t xml:space="preserve">zalití pracovních spár a </w:t>
      </w:r>
      <w:r w:rsidRPr="0095739F">
        <w:rPr>
          <w:sz w:val="24"/>
          <w:szCs w:val="24"/>
        </w:rPr>
        <w:t xml:space="preserve">zřízení VDZ </w:t>
      </w:r>
      <w:r>
        <w:rPr>
          <w:sz w:val="24"/>
          <w:szCs w:val="24"/>
        </w:rPr>
        <w:t xml:space="preserve">barva/plast </w:t>
      </w:r>
      <w:r w:rsidRPr="0095739F">
        <w:rPr>
          <w:sz w:val="24"/>
          <w:szCs w:val="24"/>
        </w:rPr>
        <w:t>(vodící proužky</w:t>
      </w:r>
      <w:r>
        <w:rPr>
          <w:sz w:val="24"/>
          <w:szCs w:val="24"/>
        </w:rPr>
        <w:t xml:space="preserve"> 12,5cm</w:t>
      </w:r>
      <w:r w:rsidRPr="0095739F">
        <w:rPr>
          <w:sz w:val="24"/>
          <w:szCs w:val="24"/>
        </w:rPr>
        <w:t>)</w:t>
      </w:r>
      <w:r>
        <w:rPr>
          <w:sz w:val="24"/>
          <w:szCs w:val="24"/>
        </w:rPr>
        <w:t>.</w:t>
      </w:r>
    </w:p>
    <w:p w14:paraId="222C6BC6" w14:textId="4FE6BEEE" w:rsidR="00D46472" w:rsidRDefault="002F29D8" w:rsidP="00D46472">
      <w:pPr>
        <w:jc w:val="both"/>
        <w:rPr>
          <w:sz w:val="24"/>
          <w:szCs w:val="24"/>
        </w:rPr>
      </w:pPr>
      <w:r>
        <w:rPr>
          <w:sz w:val="24"/>
          <w:szCs w:val="24"/>
        </w:rPr>
        <w:t>S</w:t>
      </w:r>
      <w:r w:rsidR="00D46472" w:rsidRPr="000C7B06">
        <w:rPr>
          <w:sz w:val="24"/>
          <w:szCs w:val="24"/>
        </w:rPr>
        <w:t>oučástí stavby je návrh, projednání a realizace DIO.</w:t>
      </w:r>
    </w:p>
    <w:p w14:paraId="7BDE30A8" w14:textId="7EA6D782" w:rsidR="009652BF" w:rsidRPr="009652BF" w:rsidRDefault="00D46472" w:rsidP="009652BF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="009652BF" w:rsidRPr="009652BF">
        <w:rPr>
          <w:sz w:val="24"/>
          <w:szCs w:val="24"/>
        </w:rPr>
        <w:t xml:space="preserve">, odpady budou likvidovány v souladu s platnou legislativou. </w:t>
      </w:r>
    </w:p>
    <w:p w14:paraId="4358BD5B" w14:textId="77777777" w:rsidR="00952777" w:rsidRDefault="00952777" w:rsidP="00952777">
      <w:pPr>
        <w:jc w:val="both"/>
        <w:rPr>
          <w:sz w:val="24"/>
          <w:szCs w:val="24"/>
        </w:rPr>
      </w:pPr>
      <w:r>
        <w:rPr>
          <w:sz w:val="24"/>
          <w:szCs w:val="24"/>
        </w:rPr>
        <w:t>Veškerá stavební dokumentace bude předána v papírové i digitální podobě (USB flash disk).</w:t>
      </w:r>
    </w:p>
    <w:p w14:paraId="1D2F612D" w14:textId="15FD92AC" w:rsidR="00D46472" w:rsidRPr="000B28F7" w:rsidRDefault="00D46472" w:rsidP="00D46472">
      <w:pPr>
        <w:jc w:val="both"/>
        <w:rPr>
          <w:sz w:val="24"/>
          <w:szCs w:val="24"/>
        </w:rPr>
      </w:pPr>
    </w:p>
    <w:p w14:paraId="20A4167F" w14:textId="2D657DA3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B01B96">
        <w:rPr>
          <w:sz w:val="24"/>
          <w:szCs w:val="24"/>
        </w:rPr>
        <w:t>202</w:t>
      </w:r>
      <w:r w:rsidR="00B01B96" w:rsidRPr="00B01B96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–  předpoklad </w:t>
      </w:r>
      <w:r w:rsidR="00A21503">
        <w:rPr>
          <w:sz w:val="24"/>
          <w:szCs w:val="24"/>
        </w:rPr>
        <w:t>6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A21503">
        <w:rPr>
          <w:sz w:val="24"/>
          <w:szCs w:val="24"/>
        </w:rPr>
        <w:t>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C60981C" w14:textId="3402A6B3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85DD588" w14:textId="57A398C2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AD500B" w:rsidRPr="00C73E72">
        <w:rPr>
          <w:sz w:val="24"/>
          <w:szCs w:val="24"/>
        </w:rPr>
        <w:t>Škody po zimě 2024 JÚ 10068</w:t>
      </w:r>
      <w:r w:rsidRPr="00C73E72">
        <w:rPr>
          <w:sz w:val="24"/>
          <w:szCs w:val="24"/>
        </w:rPr>
        <w:t xml:space="preserve"> 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1A924FCF" w14:textId="7047D0D0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12765">
        <w:rPr>
          <w:sz w:val="24"/>
          <w:szCs w:val="24"/>
        </w:rPr>
        <w:t>měsíční</w:t>
      </w:r>
    </w:p>
    <w:p w14:paraId="7C86A428" w14:textId="7C12A230" w:rsidR="006D3FD4" w:rsidRDefault="006D3FD4" w:rsidP="006D3FD4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="00710487" w:rsidRPr="00E817FE">
        <w:rPr>
          <w:sz w:val="24"/>
          <w:szCs w:val="24"/>
        </w:rPr>
        <w:t>aktur</w:t>
      </w:r>
      <w:r w:rsidR="007567ED">
        <w:rPr>
          <w:sz w:val="24"/>
          <w:szCs w:val="24"/>
        </w:rPr>
        <w:t>y</w:t>
      </w:r>
      <w:r w:rsidR="00710487" w:rsidRPr="00E817FE">
        <w:rPr>
          <w:sz w:val="24"/>
          <w:szCs w:val="24"/>
        </w:rPr>
        <w:t xml:space="preserve"> bud</w:t>
      </w:r>
      <w:r w:rsidR="007567ED">
        <w:rPr>
          <w:sz w:val="24"/>
          <w:szCs w:val="24"/>
        </w:rPr>
        <w:t>ou</w:t>
      </w:r>
      <w:r w:rsidR="00710487" w:rsidRPr="00E817FE">
        <w:rPr>
          <w:sz w:val="24"/>
          <w:szCs w:val="24"/>
        </w:rPr>
        <w:t xml:space="preserve"> vystaven</w:t>
      </w:r>
      <w:r w:rsidR="007567ED">
        <w:rPr>
          <w:sz w:val="24"/>
          <w:szCs w:val="24"/>
        </w:rPr>
        <w:t>y</w:t>
      </w:r>
      <w:r w:rsidR="00710487" w:rsidRPr="00E817FE">
        <w:rPr>
          <w:sz w:val="24"/>
          <w:szCs w:val="24"/>
        </w:rPr>
        <w:t xml:space="preserve"> po kompletním dokončení </w:t>
      </w:r>
      <w:r w:rsidR="00C12765">
        <w:rPr>
          <w:sz w:val="24"/>
          <w:szCs w:val="24"/>
        </w:rPr>
        <w:t>část</w:t>
      </w:r>
      <w:r w:rsidR="007567ED">
        <w:rPr>
          <w:sz w:val="24"/>
          <w:szCs w:val="24"/>
        </w:rPr>
        <w:t>í</w:t>
      </w:r>
      <w:r w:rsidR="00C12765">
        <w:rPr>
          <w:sz w:val="24"/>
          <w:szCs w:val="24"/>
        </w:rPr>
        <w:t xml:space="preserve"> </w:t>
      </w:r>
      <w:r w:rsidR="00710487" w:rsidRPr="00E817FE">
        <w:rPr>
          <w:sz w:val="24"/>
          <w:szCs w:val="24"/>
        </w:rPr>
        <w:t>stavebních prací</w:t>
      </w:r>
      <w:r w:rsidR="000C6107">
        <w:rPr>
          <w:sz w:val="24"/>
          <w:szCs w:val="24"/>
        </w:rPr>
        <w:t xml:space="preserve"> v daném období</w:t>
      </w:r>
      <w:r w:rsidR="00710487" w:rsidRPr="00E817FE">
        <w:rPr>
          <w:sz w:val="24"/>
          <w:szCs w:val="24"/>
        </w:rPr>
        <w:t xml:space="preserve">, v návaznosti na podpis </w:t>
      </w:r>
      <w:r w:rsidR="007567ED">
        <w:rPr>
          <w:sz w:val="24"/>
          <w:szCs w:val="24"/>
        </w:rPr>
        <w:t>protokolu Soupisu prací</w:t>
      </w:r>
      <w:r w:rsidR="00710487" w:rsidRPr="00E817FE">
        <w:rPr>
          <w:sz w:val="24"/>
          <w:szCs w:val="24"/>
        </w:rPr>
        <w:t>.</w:t>
      </w:r>
      <w:r w:rsidR="009D115E">
        <w:rPr>
          <w:sz w:val="24"/>
          <w:szCs w:val="24"/>
        </w:rPr>
        <w:t xml:space="preserve"> </w:t>
      </w:r>
    </w:p>
    <w:p w14:paraId="409259B0" w14:textId="77777777" w:rsidR="00464759" w:rsidRDefault="009D115E" w:rsidP="000201AA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="006D3FD4" w:rsidRPr="006D3FD4">
        <w:rPr>
          <w:sz w:val="24"/>
          <w:szCs w:val="24"/>
        </w:rPr>
        <w:t xml:space="preserve">bude vystavena po kompletním dokončení </w:t>
      </w:r>
      <w:r w:rsidR="00F47ED0">
        <w:rPr>
          <w:sz w:val="24"/>
          <w:szCs w:val="24"/>
        </w:rPr>
        <w:t xml:space="preserve">všech </w:t>
      </w:r>
      <w:r w:rsidR="006D3FD4" w:rsidRPr="006D3FD4">
        <w:rPr>
          <w:sz w:val="24"/>
          <w:szCs w:val="24"/>
        </w:rPr>
        <w:t>stavebních prací, po předání řádně vedených dokladů (stavební deník, zkoušky, atesty, apod.) a to v návaznosti na podpis Předávacího protokolu o převzetí díla</w:t>
      </w:r>
      <w:r w:rsidR="00464759">
        <w:rPr>
          <w:sz w:val="24"/>
          <w:szCs w:val="24"/>
        </w:rPr>
        <w:t>.</w:t>
      </w:r>
    </w:p>
    <w:p w14:paraId="47641574" w14:textId="77777777" w:rsidR="003A7178" w:rsidRDefault="003A7178" w:rsidP="000201AA">
      <w:pPr>
        <w:jc w:val="both"/>
        <w:rPr>
          <w:b/>
          <w:sz w:val="24"/>
          <w:szCs w:val="24"/>
        </w:rPr>
      </w:pPr>
    </w:p>
    <w:p w14:paraId="0C3C4F6C" w14:textId="77777777" w:rsidR="003A7178" w:rsidRDefault="003A7178" w:rsidP="000201AA">
      <w:pPr>
        <w:jc w:val="both"/>
        <w:rPr>
          <w:b/>
          <w:sz w:val="24"/>
          <w:szCs w:val="24"/>
        </w:rPr>
      </w:pPr>
    </w:p>
    <w:p w14:paraId="197669C2" w14:textId="6597D110" w:rsidR="007748C9" w:rsidRPr="000201AA" w:rsidRDefault="007748C9" w:rsidP="000201AA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D55B1A">
        <w:rPr>
          <w:rFonts w:ascii="Arial" w:hAnsi="Arial"/>
        </w:rPr>
        <w:br w:type="textWrapping" w:clear="all"/>
      </w:r>
      <w:r w:rsidR="000201AA">
        <w:rPr>
          <w:b/>
          <w:noProof/>
          <w:sz w:val="24"/>
          <w:szCs w:val="24"/>
        </w:rPr>
        <w:drawing>
          <wp:inline distT="0" distB="0" distL="0" distR="0" wp14:anchorId="59F5A769" wp14:editId="42FE876C">
            <wp:extent cx="5536800" cy="4158000"/>
            <wp:effectExtent l="0" t="0" r="6985" b="0"/>
            <wp:docPr id="993870838" name="Obrázek 5" descr="Obsah obrázku venku, obloha, tráva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870838" name="Obrázek 5" descr="Obsah obrázku venku, obloha, tráva, silnice&#10;&#10;Popis byl vytvořen automaticky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6800" cy="41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1C39F9" w14:textId="10D72AB7" w:rsidR="00770E90" w:rsidRDefault="00770E90" w:rsidP="00311852">
      <w:pPr>
        <w:rPr>
          <w:b/>
          <w:sz w:val="24"/>
          <w:szCs w:val="24"/>
        </w:rPr>
      </w:pPr>
    </w:p>
    <w:p w14:paraId="2C7A6569" w14:textId="149AE48F" w:rsidR="00547EA5" w:rsidRDefault="00547EA5" w:rsidP="007748C9">
      <w:pPr>
        <w:jc w:val="both"/>
        <w:rPr>
          <w:b/>
          <w:sz w:val="24"/>
          <w:szCs w:val="24"/>
        </w:rPr>
      </w:pPr>
    </w:p>
    <w:p w14:paraId="76CAB3DB" w14:textId="2A46287B" w:rsidR="00984F50" w:rsidRDefault="003A7178" w:rsidP="004056AE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608BB373" wp14:editId="01D95E8B">
            <wp:extent cx="5580000" cy="4190400"/>
            <wp:effectExtent l="0" t="0" r="1905" b="635"/>
            <wp:docPr id="775744948" name="Obrázek 7" descr="Obsah obrázku venku, území, Asfalt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5744948" name="Obrázek 7" descr="Obsah obrázku venku, území, Asfalt, tráva&#10;&#10;Popis byl vytvořen automaticky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0000" cy="419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73335" w14:textId="570BE29A" w:rsidR="00547EA5" w:rsidRDefault="00547EA5" w:rsidP="007748C9">
      <w:pPr>
        <w:jc w:val="both"/>
        <w:rPr>
          <w:b/>
          <w:sz w:val="24"/>
          <w:szCs w:val="24"/>
        </w:rPr>
      </w:pPr>
    </w:p>
    <w:p w14:paraId="3D06E455" w14:textId="1BCA2813" w:rsidR="00622D0C" w:rsidRDefault="00622D0C" w:rsidP="00474A1C">
      <w:pPr>
        <w:jc w:val="center"/>
        <w:rPr>
          <w:b/>
          <w:sz w:val="24"/>
          <w:szCs w:val="24"/>
        </w:rPr>
      </w:pPr>
    </w:p>
    <w:p w14:paraId="2F4530F9" w14:textId="345DBEAC" w:rsidR="001B17AD" w:rsidRDefault="001B17AD" w:rsidP="007748C9">
      <w:pPr>
        <w:jc w:val="both"/>
        <w:rPr>
          <w:b/>
          <w:sz w:val="24"/>
          <w:szCs w:val="24"/>
        </w:rPr>
      </w:pPr>
    </w:p>
    <w:p w14:paraId="6D4DC9F0" w14:textId="77777777" w:rsidR="001B17AD" w:rsidRDefault="001B17AD" w:rsidP="007748C9">
      <w:pPr>
        <w:jc w:val="both"/>
        <w:rPr>
          <w:b/>
          <w:sz w:val="24"/>
          <w:szCs w:val="24"/>
        </w:rPr>
      </w:pPr>
    </w:p>
    <w:p w14:paraId="46D07511" w14:textId="77777777" w:rsidR="007567ED" w:rsidRDefault="007567ED" w:rsidP="007748C9">
      <w:pPr>
        <w:jc w:val="both"/>
        <w:rPr>
          <w:b/>
          <w:sz w:val="24"/>
          <w:szCs w:val="24"/>
        </w:rPr>
      </w:pPr>
    </w:p>
    <w:p w14:paraId="6EC40540" w14:textId="61C7BDFD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50B22DE9" w14:textId="77777777" w:rsidR="001C62C4" w:rsidRPr="001D3C1D" w:rsidRDefault="001C62C4" w:rsidP="001C62C4">
      <w:pPr>
        <w:jc w:val="both"/>
        <w:rPr>
          <w:sz w:val="24"/>
          <w:szCs w:val="24"/>
        </w:rPr>
      </w:pPr>
      <w:r>
        <w:rPr>
          <w:sz w:val="24"/>
          <w:szCs w:val="24"/>
        </w:rPr>
        <w:t>Ing.MilanBláha</w:t>
      </w:r>
      <w:r w:rsidRPr="001D3C1D">
        <w:rPr>
          <w:sz w:val="24"/>
          <w:szCs w:val="24"/>
        </w:rPr>
        <w:t>, provozní cestmistr, tel: 736 623 7</w:t>
      </w:r>
      <w:r>
        <w:rPr>
          <w:sz w:val="24"/>
          <w:szCs w:val="24"/>
        </w:rPr>
        <w:t>3</w:t>
      </w:r>
      <w:r w:rsidRPr="001D3C1D">
        <w:rPr>
          <w:sz w:val="24"/>
          <w:szCs w:val="24"/>
        </w:rPr>
        <w:t xml:space="preserve">1, email: </w:t>
      </w:r>
      <w:hyperlink r:id="rId11" w:history="1">
        <w:r w:rsidRPr="004E273E">
          <w:rPr>
            <w:rStyle w:val="Hypertextovodkaz"/>
            <w:sz w:val="24"/>
            <w:szCs w:val="24"/>
          </w:rPr>
          <w:t>milan.blaha@ksus.cz</w:t>
        </w:r>
      </w:hyperlink>
    </w:p>
    <w:p w14:paraId="2C50497C" w14:textId="2F3EAE30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="00906E9A" w:rsidRPr="00CD2003">
          <w:rPr>
            <w:rStyle w:val="Hypertextovodkaz"/>
            <w:sz w:val="24"/>
            <w:szCs w:val="24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0E75AD31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7567ED">
        <w:rPr>
          <w:sz w:val="24"/>
          <w:szCs w:val="24"/>
        </w:rPr>
        <w:t>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0E7F92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BECB71" w14:textId="77777777" w:rsidR="000E7F92" w:rsidRDefault="000E7F92">
      <w:r>
        <w:separator/>
      </w:r>
    </w:p>
  </w:endnote>
  <w:endnote w:type="continuationSeparator" w:id="0">
    <w:p w14:paraId="1511F3EC" w14:textId="77777777" w:rsidR="000E7F92" w:rsidRDefault="000E7F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B3EAD4E" w14:textId="77777777" w:rsidR="000E7F92" w:rsidRDefault="000E7F92">
      <w:r>
        <w:separator/>
      </w:r>
    </w:p>
  </w:footnote>
  <w:footnote w:type="continuationSeparator" w:id="0">
    <w:p w14:paraId="1781E354" w14:textId="77777777" w:rsidR="000E7F92" w:rsidRDefault="000E7F9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4pt">
          <v:imagedata r:id="rId1" o:title=""/>
        </v:shape>
        <o:OLEObject Type="Embed" ProgID="MSPhotoEd.3" ShapeID="_x0000_i1025" DrawAspect="Content" ObjectID="_1781413789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mirrorMargin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1AC6"/>
    <w:rsid w:val="00002D24"/>
    <w:rsid w:val="00003C3F"/>
    <w:rsid w:val="00004CEF"/>
    <w:rsid w:val="00006278"/>
    <w:rsid w:val="00013014"/>
    <w:rsid w:val="000135E2"/>
    <w:rsid w:val="000141E2"/>
    <w:rsid w:val="00014593"/>
    <w:rsid w:val="00015B51"/>
    <w:rsid w:val="00017EC9"/>
    <w:rsid w:val="000201AA"/>
    <w:rsid w:val="00021B06"/>
    <w:rsid w:val="00024701"/>
    <w:rsid w:val="00033108"/>
    <w:rsid w:val="000358D7"/>
    <w:rsid w:val="00037A8C"/>
    <w:rsid w:val="00041252"/>
    <w:rsid w:val="00045253"/>
    <w:rsid w:val="00046972"/>
    <w:rsid w:val="00047364"/>
    <w:rsid w:val="000479F9"/>
    <w:rsid w:val="00047C11"/>
    <w:rsid w:val="0006137F"/>
    <w:rsid w:val="00070F17"/>
    <w:rsid w:val="00072D4F"/>
    <w:rsid w:val="000746BE"/>
    <w:rsid w:val="0008134A"/>
    <w:rsid w:val="00084453"/>
    <w:rsid w:val="000873FF"/>
    <w:rsid w:val="000877D1"/>
    <w:rsid w:val="00087E60"/>
    <w:rsid w:val="00090381"/>
    <w:rsid w:val="000A2890"/>
    <w:rsid w:val="000B1342"/>
    <w:rsid w:val="000B33BD"/>
    <w:rsid w:val="000B4544"/>
    <w:rsid w:val="000B62DF"/>
    <w:rsid w:val="000C14FD"/>
    <w:rsid w:val="000C3CEB"/>
    <w:rsid w:val="000C6107"/>
    <w:rsid w:val="000E7B02"/>
    <w:rsid w:val="000E7F92"/>
    <w:rsid w:val="000F3341"/>
    <w:rsid w:val="000F3502"/>
    <w:rsid w:val="000F4128"/>
    <w:rsid w:val="000F5BA7"/>
    <w:rsid w:val="0010006D"/>
    <w:rsid w:val="001000D5"/>
    <w:rsid w:val="00100375"/>
    <w:rsid w:val="001034E3"/>
    <w:rsid w:val="00106B1C"/>
    <w:rsid w:val="001075A5"/>
    <w:rsid w:val="0011147C"/>
    <w:rsid w:val="00111A3C"/>
    <w:rsid w:val="0011388A"/>
    <w:rsid w:val="00115AC1"/>
    <w:rsid w:val="00122637"/>
    <w:rsid w:val="00135344"/>
    <w:rsid w:val="0013578E"/>
    <w:rsid w:val="00136D5E"/>
    <w:rsid w:val="00154440"/>
    <w:rsid w:val="00154820"/>
    <w:rsid w:val="00154B47"/>
    <w:rsid w:val="00193784"/>
    <w:rsid w:val="001B17AD"/>
    <w:rsid w:val="001B1ED8"/>
    <w:rsid w:val="001B5039"/>
    <w:rsid w:val="001C0200"/>
    <w:rsid w:val="001C2087"/>
    <w:rsid w:val="001C4A88"/>
    <w:rsid w:val="001C62C4"/>
    <w:rsid w:val="001D2C97"/>
    <w:rsid w:val="001D39F9"/>
    <w:rsid w:val="001D3A3F"/>
    <w:rsid w:val="001D3C1D"/>
    <w:rsid w:val="001D5040"/>
    <w:rsid w:val="001E2C25"/>
    <w:rsid w:val="001E4D37"/>
    <w:rsid w:val="001F10B2"/>
    <w:rsid w:val="001F5286"/>
    <w:rsid w:val="00212DCB"/>
    <w:rsid w:val="0021625D"/>
    <w:rsid w:val="00221E9C"/>
    <w:rsid w:val="00230FB5"/>
    <w:rsid w:val="00240524"/>
    <w:rsid w:val="00241168"/>
    <w:rsid w:val="00244454"/>
    <w:rsid w:val="00257003"/>
    <w:rsid w:val="00260177"/>
    <w:rsid w:val="002628CA"/>
    <w:rsid w:val="00265221"/>
    <w:rsid w:val="00266FF2"/>
    <w:rsid w:val="00274721"/>
    <w:rsid w:val="002766F2"/>
    <w:rsid w:val="00280173"/>
    <w:rsid w:val="002845A9"/>
    <w:rsid w:val="00286869"/>
    <w:rsid w:val="00290151"/>
    <w:rsid w:val="00290DD0"/>
    <w:rsid w:val="00295E76"/>
    <w:rsid w:val="0029745F"/>
    <w:rsid w:val="002979E1"/>
    <w:rsid w:val="00297E6F"/>
    <w:rsid w:val="002A5EF1"/>
    <w:rsid w:val="002B1416"/>
    <w:rsid w:val="002C772A"/>
    <w:rsid w:val="002E03D5"/>
    <w:rsid w:val="002E0CAB"/>
    <w:rsid w:val="002F237C"/>
    <w:rsid w:val="002F29D8"/>
    <w:rsid w:val="00301838"/>
    <w:rsid w:val="00301D64"/>
    <w:rsid w:val="003056A5"/>
    <w:rsid w:val="00311852"/>
    <w:rsid w:val="00315694"/>
    <w:rsid w:val="00324059"/>
    <w:rsid w:val="00330CCD"/>
    <w:rsid w:val="00334FDC"/>
    <w:rsid w:val="00340320"/>
    <w:rsid w:val="00343E01"/>
    <w:rsid w:val="00345B9E"/>
    <w:rsid w:val="003462DB"/>
    <w:rsid w:val="003472F3"/>
    <w:rsid w:val="00347F9F"/>
    <w:rsid w:val="00350C38"/>
    <w:rsid w:val="00355836"/>
    <w:rsid w:val="0035629C"/>
    <w:rsid w:val="00360306"/>
    <w:rsid w:val="00361C94"/>
    <w:rsid w:val="00365BBF"/>
    <w:rsid w:val="00365D20"/>
    <w:rsid w:val="00371251"/>
    <w:rsid w:val="0037174F"/>
    <w:rsid w:val="00372A69"/>
    <w:rsid w:val="00375F3E"/>
    <w:rsid w:val="00380552"/>
    <w:rsid w:val="00380F83"/>
    <w:rsid w:val="00384DB8"/>
    <w:rsid w:val="003867A0"/>
    <w:rsid w:val="00386F99"/>
    <w:rsid w:val="00387BCB"/>
    <w:rsid w:val="00394CDC"/>
    <w:rsid w:val="003A50BB"/>
    <w:rsid w:val="003A7178"/>
    <w:rsid w:val="003B0B77"/>
    <w:rsid w:val="003B2364"/>
    <w:rsid w:val="003B3C2B"/>
    <w:rsid w:val="003B65A9"/>
    <w:rsid w:val="003D2CE4"/>
    <w:rsid w:val="003D6CBA"/>
    <w:rsid w:val="003D6D35"/>
    <w:rsid w:val="003D7035"/>
    <w:rsid w:val="003D70C7"/>
    <w:rsid w:val="003E0721"/>
    <w:rsid w:val="003F3190"/>
    <w:rsid w:val="003F386D"/>
    <w:rsid w:val="00402A9D"/>
    <w:rsid w:val="004056AE"/>
    <w:rsid w:val="004269B5"/>
    <w:rsid w:val="00430DE7"/>
    <w:rsid w:val="0043508B"/>
    <w:rsid w:val="00435477"/>
    <w:rsid w:val="004429D0"/>
    <w:rsid w:val="00446BD7"/>
    <w:rsid w:val="004516E7"/>
    <w:rsid w:val="00453044"/>
    <w:rsid w:val="00456892"/>
    <w:rsid w:val="004628B8"/>
    <w:rsid w:val="00463CD7"/>
    <w:rsid w:val="00464759"/>
    <w:rsid w:val="00464B57"/>
    <w:rsid w:val="00466026"/>
    <w:rsid w:val="004734B7"/>
    <w:rsid w:val="00474A1C"/>
    <w:rsid w:val="0047704F"/>
    <w:rsid w:val="004858C1"/>
    <w:rsid w:val="00495E8F"/>
    <w:rsid w:val="00497A88"/>
    <w:rsid w:val="004A7ED8"/>
    <w:rsid w:val="004B4753"/>
    <w:rsid w:val="004C1D60"/>
    <w:rsid w:val="004C4D36"/>
    <w:rsid w:val="004D01CC"/>
    <w:rsid w:val="004F0285"/>
    <w:rsid w:val="00500200"/>
    <w:rsid w:val="00500332"/>
    <w:rsid w:val="00507563"/>
    <w:rsid w:val="005075B8"/>
    <w:rsid w:val="0051426B"/>
    <w:rsid w:val="00514EF3"/>
    <w:rsid w:val="005156EC"/>
    <w:rsid w:val="00521358"/>
    <w:rsid w:val="00524F3E"/>
    <w:rsid w:val="00530DD6"/>
    <w:rsid w:val="00530FF6"/>
    <w:rsid w:val="00537945"/>
    <w:rsid w:val="00547EA5"/>
    <w:rsid w:val="00551724"/>
    <w:rsid w:val="0055275B"/>
    <w:rsid w:val="0055640C"/>
    <w:rsid w:val="00560783"/>
    <w:rsid w:val="0056509A"/>
    <w:rsid w:val="0056604A"/>
    <w:rsid w:val="005675AF"/>
    <w:rsid w:val="00581694"/>
    <w:rsid w:val="005825C9"/>
    <w:rsid w:val="00591BEF"/>
    <w:rsid w:val="00594D9C"/>
    <w:rsid w:val="00597395"/>
    <w:rsid w:val="005A40D8"/>
    <w:rsid w:val="005A459E"/>
    <w:rsid w:val="005A5410"/>
    <w:rsid w:val="005C535E"/>
    <w:rsid w:val="005D466A"/>
    <w:rsid w:val="005D473D"/>
    <w:rsid w:val="005E5B94"/>
    <w:rsid w:val="005E6922"/>
    <w:rsid w:val="005F061A"/>
    <w:rsid w:val="00604ABC"/>
    <w:rsid w:val="006117AB"/>
    <w:rsid w:val="00620A2E"/>
    <w:rsid w:val="00622D0C"/>
    <w:rsid w:val="00626B1D"/>
    <w:rsid w:val="00626CF2"/>
    <w:rsid w:val="00633449"/>
    <w:rsid w:val="006337B2"/>
    <w:rsid w:val="0063386A"/>
    <w:rsid w:val="006374CB"/>
    <w:rsid w:val="00660FE2"/>
    <w:rsid w:val="00671B92"/>
    <w:rsid w:val="00673E4A"/>
    <w:rsid w:val="0067648F"/>
    <w:rsid w:val="0068034A"/>
    <w:rsid w:val="00686517"/>
    <w:rsid w:val="006961DE"/>
    <w:rsid w:val="006A3C4A"/>
    <w:rsid w:val="006B06C6"/>
    <w:rsid w:val="006B49BC"/>
    <w:rsid w:val="006C14F4"/>
    <w:rsid w:val="006C33FA"/>
    <w:rsid w:val="006C66E4"/>
    <w:rsid w:val="006C6EC2"/>
    <w:rsid w:val="006D3FD4"/>
    <w:rsid w:val="006E74E7"/>
    <w:rsid w:val="006F0DA4"/>
    <w:rsid w:val="006F1678"/>
    <w:rsid w:val="006F4635"/>
    <w:rsid w:val="006F5D25"/>
    <w:rsid w:val="006F6E9B"/>
    <w:rsid w:val="00701512"/>
    <w:rsid w:val="00702833"/>
    <w:rsid w:val="007070A9"/>
    <w:rsid w:val="00710487"/>
    <w:rsid w:val="00714426"/>
    <w:rsid w:val="00717C98"/>
    <w:rsid w:val="00717D2C"/>
    <w:rsid w:val="00722867"/>
    <w:rsid w:val="00726880"/>
    <w:rsid w:val="00731CC6"/>
    <w:rsid w:val="00733B05"/>
    <w:rsid w:val="00741C84"/>
    <w:rsid w:val="0074505D"/>
    <w:rsid w:val="00746FC1"/>
    <w:rsid w:val="007567ED"/>
    <w:rsid w:val="00757F47"/>
    <w:rsid w:val="007669D3"/>
    <w:rsid w:val="007675D8"/>
    <w:rsid w:val="00770E90"/>
    <w:rsid w:val="007748C9"/>
    <w:rsid w:val="007755CC"/>
    <w:rsid w:val="00786FAB"/>
    <w:rsid w:val="00790726"/>
    <w:rsid w:val="0079673D"/>
    <w:rsid w:val="007A1E01"/>
    <w:rsid w:val="007B05DC"/>
    <w:rsid w:val="007B0B1A"/>
    <w:rsid w:val="007C0E1D"/>
    <w:rsid w:val="007C1C14"/>
    <w:rsid w:val="007C25AA"/>
    <w:rsid w:val="007C33B8"/>
    <w:rsid w:val="007C5664"/>
    <w:rsid w:val="007C585C"/>
    <w:rsid w:val="007C7FFC"/>
    <w:rsid w:val="007D1E52"/>
    <w:rsid w:val="007D2961"/>
    <w:rsid w:val="007D3999"/>
    <w:rsid w:val="007D78E8"/>
    <w:rsid w:val="007F2E3E"/>
    <w:rsid w:val="00801FBD"/>
    <w:rsid w:val="00811E05"/>
    <w:rsid w:val="00817ECC"/>
    <w:rsid w:val="00821A4D"/>
    <w:rsid w:val="00830510"/>
    <w:rsid w:val="00842112"/>
    <w:rsid w:val="00844AE5"/>
    <w:rsid w:val="00846A0C"/>
    <w:rsid w:val="008766AF"/>
    <w:rsid w:val="00882CD6"/>
    <w:rsid w:val="00883EA3"/>
    <w:rsid w:val="0088665C"/>
    <w:rsid w:val="008900F9"/>
    <w:rsid w:val="008A28F1"/>
    <w:rsid w:val="008A61F4"/>
    <w:rsid w:val="008B0BF1"/>
    <w:rsid w:val="008B501C"/>
    <w:rsid w:val="008C04E6"/>
    <w:rsid w:val="008C66CA"/>
    <w:rsid w:val="008D24F7"/>
    <w:rsid w:val="008D621C"/>
    <w:rsid w:val="008D7B5D"/>
    <w:rsid w:val="008E0295"/>
    <w:rsid w:val="008E0455"/>
    <w:rsid w:val="008E1CD2"/>
    <w:rsid w:val="008E6569"/>
    <w:rsid w:val="008F0218"/>
    <w:rsid w:val="008F4A52"/>
    <w:rsid w:val="008F71A5"/>
    <w:rsid w:val="00901C8E"/>
    <w:rsid w:val="009036AE"/>
    <w:rsid w:val="00903FA7"/>
    <w:rsid w:val="00906E9A"/>
    <w:rsid w:val="0091465B"/>
    <w:rsid w:val="00914AA8"/>
    <w:rsid w:val="0091508D"/>
    <w:rsid w:val="00915C38"/>
    <w:rsid w:val="009175EF"/>
    <w:rsid w:val="00927821"/>
    <w:rsid w:val="009457AD"/>
    <w:rsid w:val="009461DB"/>
    <w:rsid w:val="0094649F"/>
    <w:rsid w:val="009521F0"/>
    <w:rsid w:val="00952777"/>
    <w:rsid w:val="00956597"/>
    <w:rsid w:val="0095739F"/>
    <w:rsid w:val="00961A7B"/>
    <w:rsid w:val="009652BF"/>
    <w:rsid w:val="00970F4A"/>
    <w:rsid w:val="009760BF"/>
    <w:rsid w:val="00984F50"/>
    <w:rsid w:val="00992A5F"/>
    <w:rsid w:val="00994D34"/>
    <w:rsid w:val="009A2EC6"/>
    <w:rsid w:val="009A2F84"/>
    <w:rsid w:val="009A7022"/>
    <w:rsid w:val="009B09B0"/>
    <w:rsid w:val="009B0C2F"/>
    <w:rsid w:val="009B5777"/>
    <w:rsid w:val="009C2E2C"/>
    <w:rsid w:val="009C518E"/>
    <w:rsid w:val="009D115E"/>
    <w:rsid w:val="009D1710"/>
    <w:rsid w:val="009E34B0"/>
    <w:rsid w:val="009F2D44"/>
    <w:rsid w:val="009F40B6"/>
    <w:rsid w:val="00A02DFB"/>
    <w:rsid w:val="00A050CF"/>
    <w:rsid w:val="00A13F90"/>
    <w:rsid w:val="00A21503"/>
    <w:rsid w:val="00A220E3"/>
    <w:rsid w:val="00A22522"/>
    <w:rsid w:val="00A267A3"/>
    <w:rsid w:val="00A35011"/>
    <w:rsid w:val="00A41F8B"/>
    <w:rsid w:val="00A44883"/>
    <w:rsid w:val="00A4586E"/>
    <w:rsid w:val="00A47999"/>
    <w:rsid w:val="00A500AD"/>
    <w:rsid w:val="00A54A97"/>
    <w:rsid w:val="00A576A3"/>
    <w:rsid w:val="00A648D0"/>
    <w:rsid w:val="00A667E6"/>
    <w:rsid w:val="00A72A30"/>
    <w:rsid w:val="00A90A81"/>
    <w:rsid w:val="00A95E47"/>
    <w:rsid w:val="00AA2575"/>
    <w:rsid w:val="00AA3036"/>
    <w:rsid w:val="00AB009C"/>
    <w:rsid w:val="00AB0830"/>
    <w:rsid w:val="00AB17DA"/>
    <w:rsid w:val="00AB7C2F"/>
    <w:rsid w:val="00AC0761"/>
    <w:rsid w:val="00AC11C6"/>
    <w:rsid w:val="00AC268C"/>
    <w:rsid w:val="00AC3C82"/>
    <w:rsid w:val="00AD1EDD"/>
    <w:rsid w:val="00AD349C"/>
    <w:rsid w:val="00AD4EF5"/>
    <w:rsid w:val="00AD500B"/>
    <w:rsid w:val="00AD5B9F"/>
    <w:rsid w:val="00AD5C58"/>
    <w:rsid w:val="00AD7843"/>
    <w:rsid w:val="00AE3B34"/>
    <w:rsid w:val="00AF13CF"/>
    <w:rsid w:val="00AF1F9A"/>
    <w:rsid w:val="00AF775D"/>
    <w:rsid w:val="00AF79B6"/>
    <w:rsid w:val="00B01B96"/>
    <w:rsid w:val="00B0254F"/>
    <w:rsid w:val="00B04E46"/>
    <w:rsid w:val="00B14D7E"/>
    <w:rsid w:val="00B24789"/>
    <w:rsid w:val="00B31390"/>
    <w:rsid w:val="00B33AB0"/>
    <w:rsid w:val="00B33E7E"/>
    <w:rsid w:val="00B42A46"/>
    <w:rsid w:val="00B42D9B"/>
    <w:rsid w:val="00B47CE4"/>
    <w:rsid w:val="00B50D28"/>
    <w:rsid w:val="00B576ED"/>
    <w:rsid w:val="00B621FA"/>
    <w:rsid w:val="00B73043"/>
    <w:rsid w:val="00B75C45"/>
    <w:rsid w:val="00B77508"/>
    <w:rsid w:val="00B82328"/>
    <w:rsid w:val="00B84857"/>
    <w:rsid w:val="00B86E0B"/>
    <w:rsid w:val="00B927C8"/>
    <w:rsid w:val="00B93B81"/>
    <w:rsid w:val="00B955B1"/>
    <w:rsid w:val="00BA16D4"/>
    <w:rsid w:val="00BA303A"/>
    <w:rsid w:val="00BA7446"/>
    <w:rsid w:val="00BB3980"/>
    <w:rsid w:val="00BC508E"/>
    <w:rsid w:val="00BD36CE"/>
    <w:rsid w:val="00BD668B"/>
    <w:rsid w:val="00BE09C2"/>
    <w:rsid w:val="00BE1FBA"/>
    <w:rsid w:val="00BF245E"/>
    <w:rsid w:val="00BF634A"/>
    <w:rsid w:val="00C12765"/>
    <w:rsid w:val="00C14DD0"/>
    <w:rsid w:val="00C213CA"/>
    <w:rsid w:val="00C25ED1"/>
    <w:rsid w:val="00C33E21"/>
    <w:rsid w:val="00C3673C"/>
    <w:rsid w:val="00C43729"/>
    <w:rsid w:val="00C47F50"/>
    <w:rsid w:val="00C50460"/>
    <w:rsid w:val="00C52AD4"/>
    <w:rsid w:val="00C52D34"/>
    <w:rsid w:val="00C60FEB"/>
    <w:rsid w:val="00C63ECD"/>
    <w:rsid w:val="00C6710F"/>
    <w:rsid w:val="00C728D5"/>
    <w:rsid w:val="00C7326A"/>
    <w:rsid w:val="00C73E72"/>
    <w:rsid w:val="00C771D0"/>
    <w:rsid w:val="00C80A2F"/>
    <w:rsid w:val="00C83FCE"/>
    <w:rsid w:val="00C93D5F"/>
    <w:rsid w:val="00C971D4"/>
    <w:rsid w:val="00C97CA4"/>
    <w:rsid w:val="00C97F4E"/>
    <w:rsid w:val="00CA0187"/>
    <w:rsid w:val="00CA1544"/>
    <w:rsid w:val="00CA4932"/>
    <w:rsid w:val="00CC6828"/>
    <w:rsid w:val="00CE1607"/>
    <w:rsid w:val="00CE6C31"/>
    <w:rsid w:val="00CF325D"/>
    <w:rsid w:val="00CF34E4"/>
    <w:rsid w:val="00CF43EE"/>
    <w:rsid w:val="00CF4808"/>
    <w:rsid w:val="00D034A8"/>
    <w:rsid w:val="00D05266"/>
    <w:rsid w:val="00D073C4"/>
    <w:rsid w:val="00D11625"/>
    <w:rsid w:val="00D11768"/>
    <w:rsid w:val="00D14BD3"/>
    <w:rsid w:val="00D17F27"/>
    <w:rsid w:val="00D2377D"/>
    <w:rsid w:val="00D239B6"/>
    <w:rsid w:val="00D325CA"/>
    <w:rsid w:val="00D32F2A"/>
    <w:rsid w:val="00D33B3B"/>
    <w:rsid w:val="00D4331E"/>
    <w:rsid w:val="00D4435D"/>
    <w:rsid w:val="00D46472"/>
    <w:rsid w:val="00D50FAC"/>
    <w:rsid w:val="00D55B1A"/>
    <w:rsid w:val="00D56762"/>
    <w:rsid w:val="00D61FF8"/>
    <w:rsid w:val="00D64053"/>
    <w:rsid w:val="00D809E7"/>
    <w:rsid w:val="00D861D1"/>
    <w:rsid w:val="00D86B9F"/>
    <w:rsid w:val="00D877E6"/>
    <w:rsid w:val="00D916E6"/>
    <w:rsid w:val="00D95071"/>
    <w:rsid w:val="00DA0412"/>
    <w:rsid w:val="00DA073E"/>
    <w:rsid w:val="00DA14F7"/>
    <w:rsid w:val="00DA4647"/>
    <w:rsid w:val="00DA646A"/>
    <w:rsid w:val="00DB69A1"/>
    <w:rsid w:val="00DB6FB1"/>
    <w:rsid w:val="00DC5914"/>
    <w:rsid w:val="00DD0F55"/>
    <w:rsid w:val="00DD1DD1"/>
    <w:rsid w:val="00DD477F"/>
    <w:rsid w:val="00DD6955"/>
    <w:rsid w:val="00DE16C7"/>
    <w:rsid w:val="00DE348E"/>
    <w:rsid w:val="00DE6A38"/>
    <w:rsid w:val="00DE77C4"/>
    <w:rsid w:val="00DF0B4D"/>
    <w:rsid w:val="00DF2DF9"/>
    <w:rsid w:val="00E04CC1"/>
    <w:rsid w:val="00E07246"/>
    <w:rsid w:val="00E07606"/>
    <w:rsid w:val="00E07617"/>
    <w:rsid w:val="00E230D3"/>
    <w:rsid w:val="00E36655"/>
    <w:rsid w:val="00E374C9"/>
    <w:rsid w:val="00E45AA0"/>
    <w:rsid w:val="00E60EFD"/>
    <w:rsid w:val="00E62739"/>
    <w:rsid w:val="00E62B89"/>
    <w:rsid w:val="00E65B2E"/>
    <w:rsid w:val="00E67068"/>
    <w:rsid w:val="00E711D2"/>
    <w:rsid w:val="00E733CD"/>
    <w:rsid w:val="00E7730F"/>
    <w:rsid w:val="00E775C4"/>
    <w:rsid w:val="00E80ED7"/>
    <w:rsid w:val="00E817FE"/>
    <w:rsid w:val="00E8210F"/>
    <w:rsid w:val="00E8513C"/>
    <w:rsid w:val="00E87019"/>
    <w:rsid w:val="00E94D31"/>
    <w:rsid w:val="00EA3F27"/>
    <w:rsid w:val="00EA47C8"/>
    <w:rsid w:val="00EB3DC5"/>
    <w:rsid w:val="00EB7133"/>
    <w:rsid w:val="00EC1F71"/>
    <w:rsid w:val="00EC4F55"/>
    <w:rsid w:val="00EC508A"/>
    <w:rsid w:val="00EC6FB9"/>
    <w:rsid w:val="00ED53CB"/>
    <w:rsid w:val="00EE744B"/>
    <w:rsid w:val="00EE794D"/>
    <w:rsid w:val="00EF0380"/>
    <w:rsid w:val="00EF5C22"/>
    <w:rsid w:val="00F01BB8"/>
    <w:rsid w:val="00F02613"/>
    <w:rsid w:val="00F03D1B"/>
    <w:rsid w:val="00F04651"/>
    <w:rsid w:val="00F07C83"/>
    <w:rsid w:val="00F10C07"/>
    <w:rsid w:val="00F14C16"/>
    <w:rsid w:val="00F16A33"/>
    <w:rsid w:val="00F2159A"/>
    <w:rsid w:val="00F22580"/>
    <w:rsid w:val="00F24CB9"/>
    <w:rsid w:val="00F25868"/>
    <w:rsid w:val="00F25BCF"/>
    <w:rsid w:val="00F3434E"/>
    <w:rsid w:val="00F35C4C"/>
    <w:rsid w:val="00F45ADB"/>
    <w:rsid w:val="00F47ED0"/>
    <w:rsid w:val="00F545DD"/>
    <w:rsid w:val="00F60775"/>
    <w:rsid w:val="00F64C2E"/>
    <w:rsid w:val="00F67C9C"/>
    <w:rsid w:val="00F73347"/>
    <w:rsid w:val="00F75FD2"/>
    <w:rsid w:val="00F766B1"/>
    <w:rsid w:val="00F81821"/>
    <w:rsid w:val="00F8276F"/>
    <w:rsid w:val="00F838C0"/>
    <w:rsid w:val="00F848FF"/>
    <w:rsid w:val="00F90BE1"/>
    <w:rsid w:val="00F924CD"/>
    <w:rsid w:val="00FA4232"/>
    <w:rsid w:val="00FB4CDC"/>
    <w:rsid w:val="00FB557B"/>
    <w:rsid w:val="00FC1DC2"/>
    <w:rsid w:val="00FC2716"/>
    <w:rsid w:val="00FC51B0"/>
    <w:rsid w:val="00FC576D"/>
    <w:rsid w:val="00FD2339"/>
    <w:rsid w:val="00FE230E"/>
    <w:rsid w:val="00FE23BD"/>
    <w:rsid w:val="00FE3449"/>
    <w:rsid w:val="00FF1C94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8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ilan.blaha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0</TotalTime>
  <Pages>3</Pages>
  <Words>391</Words>
  <Characters>2608</Characters>
  <Application>Microsoft Office Word</Application>
  <DocSecurity>0</DocSecurity>
  <Lines>21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2994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</cp:revision>
  <cp:lastPrinted>2011-01-07T09:39:00Z</cp:lastPrinted>
  <dcterms:created xsi:type="dcterms:W3CDTF">2024-07-02T06:23:00Z</dcterms:created>
  <dcterms:modified xsi:type="dcterms:W3CDTF">2024-07-02T06:23:00Z</dcterms:modified>
</cp:coreProperties>
</file>