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9C8DA9" w14:textId="77777777" w:rsidR="002E5D17" w:rsidRPr="00E115DE" w:rsidRDefault="002E5D17" w:rsidP="002E5D17">
      <w:pPr>
        <w:pStyle w:val="Nzev"/>
        <w:widowControl w:val="0"/>
        <w:spacing w:after="240"/>
        <w:ind w:left="284" w:right="284"/>
        <w:jc w:val="left"/>
        <w:rPr>
          <w:rFonts w:ascii="Arial" w:hAnsi="Arial" w:cs="Arial"/>
          <w:b w:val="0"/>
          <w:i/>
          <w:sz w:val="20"/>
          <w:szCs w:val="28"/>
        </w:rPr>
      </w:pPr>
      <w:r w:rsidRPr="00E115DE">
        <w:rPr>
          <w:rFonts w:ascii="Arial" w:hAnsi="Arial" w:cs="Arial"/>
          <w:b w:val="0"/>
          <w:i/>
          <w:sz w:val="20"/>
          <w:szCs w:val="28"/>
        </w:rPr>
        <w:t>Příloha č.</w:t>
      </w:r>
      <w:r>
        <w:rPr>
          <w:rFonts w:ascii="Arial" w:hAnsi="Arial" w:cs="Arial"/>
          <w:b w:val="0"/>
          <w:i/>
          <w:sz w:val="20"/>
          <w:szCs w:val="28"/>
        </w:rPr>
        <w:t xml:space="preserve"> 3</w:t>
      </w:r>
      <w:r w:rsidRPr="00E115DE">
        <w:rPr>
          <w:rFonts w:ascii="Arial" w:hAnsi="Arial" w:cs="Arial"/>
          <w:b w:val="0"/>
          <w:i/>
          <w:sz w:val="20"/>
          <w:szCs w:val="28"/>
        </w:rPr>
        <w:t xml:space="preserve">  zadávací dokumentace</w:t>
      </w:r>
    </w:p>
    <w:p w14:paraId="6CF3380A" w14:textId="77777777" w:rsidR="002E5D17" w:rsidRPr="006D2C87" w:rsidRDefault="002E5D17" w:rsidP="002E5D17">
      <w:pPr>
        <w:pStyle w:val="Nzev"/>
        <w:widowControl w:val="0"/>
        <w:spacing w:after="240"/>
        <w:ind w:left="284" w:right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SERVISNÍ</w:t>
      </w:r>
      <w:r w:rsidRPr="006D2C87">
        <w:rPr>
          <w:rFonts w:ascii="Arial" w:hAnsi="Arial" w:cs="Arial"/>
          <w:sz w:val="28"/>
          <w:szCs w:val="28"/>
        </w:rPr>
        <w:t xml:space="preserve"> SMLOUVA</w:t>
      </w:r>
    </w:p>
    <w:p w14:paraId="49B9BD33" w14:textId="77777777" w:rsidR="002E5D17" w:rsidRPr="00DF0B05" w:rsidRDefault="002E5D17" w:rsidP="002E5D1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Číslo smlouvy kupujícího</w:t>
      </w:r>
      <w:r w:rsidRPr="00DF0B05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0170/49518925/2022</w:t>
      </w:r>
    </w:p>
    <w:p w14:paraId="407D8654" w14:textId="77777777" w:rsidR="002E5D17" w:rsidRDefault="002E5D17" w:rsidP="002E5D17">
      <w:pPr>
        <w:widowControl w:val="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</w:rPr>
        <w:t>Číslo smlouvy prodávajícího</w:t>
      </w:r>
      <w:r w:rsidRPr="00DF0B05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9C1239">
        <w:rPr>
          <w:rFonts w:ascii="Arial" w:hAnsi="Arial" w:cs="Arial"/>
          <w:b/>
          <w:sz w:val="20"/>
          <w:szCs w:val="20"/>
          <w:highlight w:val="yellow"/>
        </w:rPr>
        <w:t>[DOPLNIT</w:t>
      </w:r>
      <w:r w:rsidRPr="009C1239">
        <w:rPr>
          <w:rFonts w:ascii="Arial" w:hAnsi="Arial" w:cs="Arial"/>
          <w:b/>
          <w:sz w:val="20"/>
          <w:szCs w:val="20"/>
        </w:rPr>
        <w:t>]</w:t>
      </w:r>
    </w:p>
    <w:p w14:paraId="759C1C6D" w14:textId="70D56A3D" w:rsidR="002E5D17" w:rsidRPr="00DF0B05" w:rsidRDefault="002E5D17" w:rsidP="002E5D17">
      <w:pPr>
        <w:jc w:val="center"/>
        <w:rPr>
          <w:rFonts w:ascii="Arial" w:hAnsi="Arial" w:cs="Arial"/>
        </w:rPr>
      </w:pPr>
    </w:p>
    <w:p w14:paraId="00FB65B5" w14:textId="77777777" w:rsidR="002E5D17" w:rsidRPr="00DF0B05" w:rsidRDefault="002E5D17" w:rsidP="002E5D17">
      <w:pPr>
        <w:ind w:left="2127" w:firstLine="709"/>
        <w:jc w:val="center"/>
        <w:rPr>
          <w:rFonts w:ascii="Arial" w:hAnsi="Arial" w:cs="Arial"/>
        </w:rPr>
      </w:pPr>
    </w:p>
    <w:p w14:paraId="477977A4" w14:textId="77777777" w:rsidR="002E5D17" w:rsidRPr="00DF0B05" w:rsidRDefault="002E5D17" w:rsidP="002E5D17">
      <w:pPr>
        <w:jc w:val="center"/>
        <w:rPr>
          <w:rFonts w:ascii="Arial" w:hAnsi="Arial" w:cs="Arial"/>
        </w:rPr>
      </w:pPr>
      <w:r w:rsidRPr="00DF0B05">
        <w:rPr>
          <w:rFonts w:ascii="Arial" w:hAnsi="Arial" w:cs="Arial"/>
        </w:rPr>
        <w:t>Na dodávku</w:t>
      </w:r>
    </w:p>
    <w:p w14:paraId="19EFB2D6" w14:textId="77777777" w:rsidR="002E5D17" w:rsidRPr="00DF0B05" w:rsidRDefault="002E5D17" w:rsidP="002E5D17">
      <w:pPr>
        <w:jc w:val="center"/>
        <w:rPr>
          <w:rFonts w:ascii="Arial" w:hAnsi="Arial" w:cs="Arial"/>
          <w:b/>
        </w:rPr>
      </w:pPr>
      <w:r w:rsidRPr="00DF0B05">
        <w:rPr>
          <w:rFonts w:ascii="Arial" w:hAnsi="Arial" w:cs="Arial"/>
          <w:b/>
        </w:rPr>
        <w:t>„</w:t>
      </w:r>
      <w:r>
        <w:rPr>
          <w:rFonts w:ascii="Arial" w:hAnsi="Arial" w:cs="Arial"/>
          <w:b/>
        </w:rPr>
        <w:t>Servis a údržba vzduchotechnického zařízení</w:t>
      </w:r>
      <w:r w:rsidRPr="00DF0B05">
        <w:rPr>
          <w:rFonts w:ascii="Arial" w:hAnsi="Arial" w:cs="Arial"/>
          <w:b/>
        </w:rPr>
        <w:t>“</w:t>
      </w:r>
    </w:p>
    <w:p w14:paraId="1BAC7C09" w14:textId="77777777" w:rsidR="002E5D17" w:rsidRPr="00A51589" w:rsidRDefault="002E5D17" w:rsidP="002E5D17">
      <w:pPr>
        <w:ind w:left="2127" w:firstLine="709"/>
      </w:pPr>
    </w:p>
    <w:p w14:paraId="78849940" w14:textId="77777777" w:rsidR="002E5D17" w:rsidRDefault="002E5D17" w:rsidP="002E5D17">
      <w:pPr>
        <w:pStyle w:val="Nzev"/>
        <w:widowControl w:val="0"/>
        <w:spacing w:after="240"/>
        <w:ind w:left="284" w:right="284"/>
        <w:rPr>
          <w:rFonts w:ascii="Arial" w:hAnsi="Arial" w:cs="Arial"/>
          <w:b w:val="0"/>
          <w:sz w:val="20"/>
          <w:szCs w:val="20"/>
        </w:rPr>
      </w:pPr>
    </w:p>
    <w:p w14:paraId="431F12E7" w14:textId="005C85C5" w:rsidR="002E5D17" w:rsidRDefault="002E5D17" w:rsidP="002E5D17">
      <w:pPr>
        <w:pStyle w:val="Nzev"/>
        <w:widowControl w:val="0"/>
        <w:spacing w:after="240"/>
        <w:ind w:left="284" w:right="284"/>
        <w:rPr>
          <w:rFonts w:ascii="Arial" w:hAnsi="Arial" w:cs="Arial"/>
          <w:b w:val="0"/>
          <w:sz w:val="20"/>
          <w:szCs w:val="20"/>
        </w:rPr>
      </w:pPr>
      <w:r w:rsidRPr="009C1239">
        <w:rPr>
          <w:rFonts w:ascii="Arial" w:hAnsi="Arial" w:cs="Arial"/>
          <w:b w:val="0"/>
          <w:sz w:val="20"/>
          <w:szCs w:val="20"/>
        </w:rPr>
        <w:t>uzavřená dle ust. § 2</w:t>
      </w:r>
      <w:r>
        <w:rPr>
          <w:rFonts w:ascii="Arial" w:hAnsi="Arial" w:cs="Arial"/>
          <w:b w:val="0"/>
          <w:sz w:val="20"/>
          <w:szCs w:val="20"/>
        </w:rPr>
        <w:t>586</w:t>
      </w:r>
      <w:r w:rsidRPr="009C1239">
        <w:rPr>
          <w:rFonts w:ascii="Arial" w:hAnsi="Arial" w:cs="Arial"/>
          <w:b w:val="0"/>
          <w:sz w:val="20"/>
          <w:szCs w:val="20"/>
        </w:rPr>
        <w:t xml:space="preserve"> a násl. zákona č. </w:t>
      </w:r>
      <w:r>
        <w:rPr>
          <w:rFonts w:ascii="Arial" w:hAnsi="Arial" w:cs="Arial"/>
          <w:b w:val="0"/>
          <w:sz w:val="20"/>
          <w:szCs w:val="20"/>
        </w:rPr>
        <w:t>89/2012 Sb., občanský zákoník</w:t>
      </w:r>
      <w:r w:rsidRPr="009C1239">
        <w:rPr>
          <w:rFonts w:ascii="Arial" w:hAnsi="Arial" w:cs="Arial"/>
          <w:b w:val="0"/>
          <w:sz w:val="20"/>
          <w:szCs w:val="20"/>
        </w:rPr>
        <w:t xml:space="preserve">, </w:t>
      </w:r>
      <w:r>
        <w:rPr>
          <w:rFonts w:ascii="Arial" w:hAnsi="Arial" w:cs="Arial"/>
          <w:b w:val="0"/>
          <w:sz w:val="20"/>
          <w:szCs w:val="20"/>
        </w:rPr>
        <w:t>ve znění pozdějších předpisů a za podmínek dále uvedených</w:t>
      </w:r>
    </w:p>
    <w:p w14:paraId="1A24F326" w14:textId="2E9932A0" w:rsidR="002E5D17" w:rsidRDefault="002E5D17" w:rsidP="002E5D17">
      <w:pPr>
        <w:pStyle w:val="Nadpis1"/>
        <w:widowControl w:val="0"/>
        <w:ind w:left="0"/>
        <w:rPr>
          <w:rFonts w:ascii="Arial" w:hAnsi="Arial" w:cs="Arial"/>
          <w:sz w:val="20"/>
        </w:rPr>
      </w:pPr>
      <w:r w:rsidRPr="00AC555E">
        <w:rPr>
          <w:rFonts w:ascii="Arial" w:hAnsi="Arial" w:cs="Arial"/>
          <w:sz w:val="20"/>
        </w:rPr>
        <w:t>Objednatel</w:t>
      </w:r>
    </w:p>
    <w:p w14:paraId="4637DD25" w14:textId="77777777" w:rsidR="002E5D17" w:rsidRPr="00AC555E" w:rsidRDefault="002E5D17" w:rsidP="002E5D17">
      <w:pPr>
        <w:pStyle w:val="Nadpis1"/>
        <w:widowControl w:val="0"/>
        <w:ind w:left="0"/>
        <w:rPr>
          <w:rFonts w:ascii="Arial" w:hAnsi="Arial" w:cs="Arial"/>
          <w:sz w:val="20"/>
        </w:rPr>
      </w:pPr>
    </w:p>
    <w:p w14:paraId="1690BA5F" w14:textId="77B2D482" w:rsidR="002E5D17" w:rsidRPr="002E5D17" w:rsidRDefault="002E5D17" w:rsidP="002E5D17">
      <w:pPr>
        <w:widowControl w:val="0"/>
        <w:rPr>
          <w:rFonts w:ascii="Arial" w:hAnsi="Arial" w:cs="Arial"/>
          <w:b/>
          <w:bCs/>
          <w:sz w:val="20"/>
          <w:szCs w:val="22"/>
        </w:rPr>
      </w:pPr>
      <w:r w:rsidRPr="002E5D17">
        <w:rPr>
          <w:rFonts w:ascii="Arial" w:hAnsi="Arial" w:cs="Arial"/>
          <w:b/>
          <w:bCs/>
          <w:sz w:val="20"/>
          <w:szCs w:val="22"/>
        </w:rPr>
        <w:t>Dvořákovo gymnázium a Střední odborná škola ekonomická</w:t>
      </w:r>
    </w:p>
    <w:p w14:paraId="494A7F84" w14:textId="77777777" w:rsidR="002E5D17" w:rsidRPr="00373E6E" w:rsidRDefault="002E5D17" w:rsidP="002E5D17">
      <w:pPr>
        <w:widowControl w:val="0"/>
        <w:tabs>
          <w:tab w:val="left" w:pos="2552"/>
        </w:tabs>
        <w:rPr>
          <w:rFonts w:ascii="Arial" w:hAnsi="Arial" w:cs="Arial"/>
          <w:bCs/>
          <w:sz w:val="20"/>
          <w:szCs w:val="22"/>
        </w:rPr>
      </w:pPr>
      <w:r w:rsidRPr="00373E6E">
        <w:rPr>
          <w:rFonts w:ascii="Arial" w:hAnsi="Arial" w:cs="Arial"/>
          <w:bCs/>
          <w:sz w:val="20"/>
          <w:szCs w:val="20"/>
        </w:rPr>
        <w:t xml:space="preserve">se sídlem: </w:t>
      </w:r>
      <w:r>
        <w:rPr>
          <w:rFonts w:ascii="Arial" w:hAnsi="Arial" w:cs="Arial"/>
          <w:bCs/>
          <w:sz w:val="20"/>
          <w:szCs w:val="20"/>
        </w:rPr>
        <w:tab/>
      </w:r>
      <w:r w:rsidRPr="00373E6E">
        <w:rPr>
          <w:rFonts w:ascii="Arial" w:hAnsi="Arial" w:cs="Arial"/>
          <w:bCs/>
          <w:sz w:val="20"/>
          <w:szCs w:val="20"/>
        </w:rPr>
        <w:t>Dvořákovo náměstí 800, 278 53 Kralupy nad Vltavou</w:t>
      </w:r>
    </w:p>
    <w:p w14:paraId="4A0ABCD9" w14:textId="77777777" w:rsidR="002E5D17" w:rsidRPr="00373E6E" w:rsidRDefault="002E5D17" w:rsidP="002E5D17">
      <w:pPr>
        <w:widowControl w:val="0"/>
        <w:tabs>
          <w:tab w:val="left" w:pos="2552"/>
        </w:tabs>
        <w:rPr>
          <w:rFonts w:ascii="Arial" w:hAnsi="Arial" w:cs="Arial"/>
          <w:bCs/>
          <w:sz w:val="20"/>
          <w:szCs w:val="22"/>
        </w:rPr>
      </w:pPr>
      <w:r w:rsidRPr="00373E6E">
        <w:rPr>
          <w:rFonts w:ascii="Arial" w:hAnsi="Arial" w:cs="Arial"/>
          <w:bCs/>
          <w:sz w:val="20"/>
          <w:szCs w:val="20"/>
        </w:rPr>
        <w:t xml:space="preserve">zastoupené: </w:t>
      </w:r>
      <w:r>
        <w:rPr>
          <w:rFonts w:ascii="Arial" w:hAnsi="Arial" w:cs="Arial"/>
          <w:bCs/>
          <w:sz w:val="20"/>
          <w:szCs w:val="20"/>
        </w:rPr>
        <w:tab/>
      </w:r>
      <w:r w:rsidRPr="00373E6E">
        <w:rPr>
          <w:rFonts w:ascii="Arial" w:hAnsi="Arial" w:cs="Arial"/>
          <w:bCs/>
          <w:sz w:val="20"/>
          <w:szCs w:val="20"/>
        </w:rPr>
        <w:t>RNDr. Andrejem Plecháčkem, ředitelem</w:t>
      </w:r>
    </w:p>
    <w:p w14:paraId="18FBBF21" w14:textId="77777777" w:rsidR="002E5D17" w:rsidRPr="00373E6E" w:rsidRDefault="002E5D17" w:rsidP="002E5D17">
      <w:pPr>
        <w:widowControl w:val="0"/>
        <w:tabs>
          <w:tab w:val="left" w:pos="2552"/>
        </w:tabs>
        <w:rPr>
          <w:rFonts w:ascii="Arial" w:hAnsi="Arial" w:cs="Arial"/>
          <w:bCs/>
          <w:sz w:val="20"/>
          <w:szCs w:val="22"/>
        </w:rPr>
      </w:pPr>
      <w:r w:rsidRPr="00373E6E">
        <w:rPr>
          <w:rFonts w:ascii="Arial" w:hAnsi="Arial" w:cs="Arial"/>
          <w:bCs/>
          <w:sz w:val="20"/>
          <w:szCs w:val="20"/>
        </w:rPr>
        <w:t xml:space="preserve">IČ: </w:t>
      </w:r>
      <w:r>
        <w:rPr>
          <w:rFonts w:ascii="Arial" w:hAnsi="Arial" w:cs="Arial"/>
          <w:bCs/>
          <w:sz w:val="20"/>
          <w:szCs w:val="20"/>
        </w:rPr>
        <w:tab/>
      </w:r>
      <w:r w:rsidRPr="00373E6E">
        <w:rPr>
          <w:rFonts w:ascii="Arial" w:hAnsi="Arial" w:cs="Arial"/>
          <w:bCs/>
          <w:sz w:val="20"/>
          <w:szCs w:val="20"/>
        </w:rPr>
        <w:t>49518925</w:t>
      </w:r>
    </w:p>
    <w:p w14:paraId="0CE016DB" w14:textId="77777777" w:rsidR="002E5D17" w:rsidRPr="00373E6E" w:rsidRDefault="002E5D17" w:rsidP="002E5D17">
      <w:pPr>
        <w:widowControl w:val="0"/>
        <w:tabs>
          <w:tab w:val="left" w:pos="2552"/>
        </w:tabs>
        <w:rPr>
          <w:rFonts w:ascii="Arial" w:hAnsi="Arial" w:cs="Arial"/>
          <w:bCs/>
          <w:sz w:val="20"/>
          <w:szCs w:val="22"/>
        </w:rPr>
      </w:pPr>
      <w:r>
        <w:rPr>
          <w:rFonts w:ascii="Arial" w:hAnsi="Arial" w:cs="Arial"/>
          <w:bCs/>
          <w:sz w:val="20"/>
          <w:szCs w:val="20"/>
        </w:rPr>
        <w:t>b</w:t>
      </w:r>
      <w:r w:rsidRPr="00373E6E">
        <w:rPr>
          <w:rFonts w:ascii="Arial" w:hAnsi="Arial" w:cs="Arial"/>
          <w:bCs/>
          <w:sz w:val="20"/>
          <w:szCs w:val="20"/>
        </w:rPr>
        <w:t xml:space="preserve">ankovní spojení: </w:t>
      </w:r>
      <w:r>
        <w:rPr>
          <w:rFonts w:ascii="Arial" w:hAnsi="Arial" w:cs="Arial"/>
          <w:bCs/>
          <w:sz w:val="20"/>
          <w:szCs w:val="20"/>
        </w:rPr>
        <w:tab/>
      </w:r>
      <w:r w:rsidRPr="00373E6E">
        <w:rPr>
          <w:rFonts w:ascii="Arial" w:hAnsi="Arial" w:cs="Arial"/>
          <w:sz w:val="20"/>
          <w:szCs w:val="20"/>
        </w:rPr>
        <w:t>Komerční banka a.s.</w:t>
      </w:r>
    </w:p>
    <w:p w14:paraId="0BD97613" w14:textId="77777777" w:rsidR="002E5D17" w:rsidRDefault="002E5D17" w:rsidP="002E5D17">
      <w:pPr>
        <w:widowControl w:val="0"/>
        <w:tabs>
          <w:tab w:val="left" w:pos="2552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č</w:t>
      </w:r>
      <w:r w:rsidRPr="00373E6E">
        <w:rPr>
          <w:rFonts w:ascii="Arial" w:hAnsi="Arial" w:cs="Arial"/>
          <w:bCs/>
          <w:sz w:val="20"/>
          <w:szCs w:val="20"/>
        </w:rPr>
        <w:t xml:space="preserve">íslo účtu: </w:t>
      </w:r>
      <w:r>
        <w:rPr>
          <w:rFonts w:ascii="Arial" w:hAnsi="Arial" w:cs="Arial"/>
          <w:bCs/>
          <w:sz w:val="20"/>
          <w:szCs w:val="20"/>
        </w:rPr>
        <w:tab/>
      </w:r>
      <w:r w:rsidRPr="00373E6E">
        <w:rPr>
          <w:rFonts w:ascii="Arial" w:hAnsi="Arial" w:cs="Arial"/>
          <w:bCs/>
          <w:sz w:val="20"/>
          <w:szCs w:val="20"/>
        </w:rPr>
        <w:t>19-0233220207/0100</w:t>
      </w:r>
    </w:p>
    <w:p w14:paraId="30937851" w14:textId="77777777" w:rsidR="002E5D17" w:rsidRPr="00DF0B05" w:rsidRDefault="002E5D17" w:rsidP="002E5D17">
      <w:pPr>
        <w:widowControl w:val="0"/>
        <w:tabs>
          <w:tab w:val="left" w:pos="4395"/>
        </w:tabs>
        <w:rPr>
          <w:rFonts w:ascii="Arial" w:hAnsi="Arial" w:cs="Arial"/>
          <w:bCs/>
          <w:sz w:val="20"/>
          <w:szCs w:val="22"/>
        </w:rPr>
      </w:pPr>
    </w:p>
    <w:p w14:paraId="247B84DC" w14:textId="77777777" w:rsidR="002E5D17" w:rsidRPr="00373E6E" w:rsidRDefault="002E5D17" w:rsidP="002E5D17">
      <w:pPr>
        <w:widowControl w:val="0"/>
        <w:rPr>
          <w:rFonts w:ascii="Arial" w:hAnsi="Arial" w:cs="Arial"/>
          <w:b/>
          <w:bCs/>
          <w:sz w:val="20"/>
          <w:szCs w:val="22"/>
        </w:rPr>
      </w:pPr>
      <w:r w:rsidRPr="001440DD">
        <w:rPr>
          <w:rFonts w:ascii="Arial" w:hAnsi="Arial" w:cs="Arial"/>
          <w:sz w:val="20"/>
          <w:szCs w:val="20"/>
        </w:rPr>
        <w:t>(dále jen "</w:t>
      </w:r>
      <w:r w:rsidRPr="00AC555E">
        <w:rPr>
          <w:rFonts w:ascii="Arial" w:hAnsi="Arial" w:cs="Arial"/>
          <w:b/>
          <w:sz w:val="20"/>
          <w:szCs w:val="20"/>
        </w:rPr>
        <w:t>objednatel</w:t>
      </w:r>
      <w:r w:rsidRPr="001440DD">
        <w:rPr>
          <w:rFonts w:ascii="Arial" w:hAnsi="Arial" w:cs="Arial"/>
          <w:sz w:val="20"/>
          <w:szCs w:val="20"/>
        </w:rPr>
        <w:t>")</w:t>
      </w:r>
    </w:p>
    <w:p w14:paraId="31A49FB3" w14:textId="77777777" w:rsidR="002E5D17" w:rsidRPr="00AC555E" w:rsidRDefault="002E5D17" w:rsidP="002E5D17">
      <w:pPr>
        <w:widowControl w:val="0"/>
        <w:spacing w:before="120" w:after="120"/>
        <w:rPr>
          <w:rFonts w:ascii="Arial" w:hAnsi="Arial" w:cs="Arial"/>
          <w:sz w:val="20"/>
          <w:szCs w:val="20"/>
        </w:rPr>
      </w:pPr>
      <w:r w:rsidRPr="00AC555E">
        <w:rPr>
          <w:rFonts w:ascii="Arial" w:hAnsi="Arial" w:cs="Arial"/>
          <w:sz w:val="20"/>
          <w:szCs w:val="20"/>
        </w:rPr>
        <w:t>a</w:t>
      </w:r>
    </w:p>
    <w:p w14:paraId="138F5D36" w14:textId="6058EB10" w:rsidR="002E5D17" w:rsidRDefault="002E5D17" w:rsidP="002E5D17">
      <w:pPr>
        <w:pStyle w:val="Nadpis1"/>
        <w:widowControl w:val="0"/>
        <w:ind w:left="0"/>
        <w:rPr>
          <w:rFonts w:ascii="Arial" w:hAnsi="Arial" w:cs="Arial"/>
          <w:sz w:val="20"/>
        </w:rPr>
      </w:pPr>
      <w:r w:rsidRPr="00AC555E">
        <w:rPr>
          <w:rFonts w:ascii="Arial" w:hAnsi="Arial" w:cs="Arial"/>
          <w:sz w:val="20"/>
        </w:rPr>
        <w:t>Zhotovitel</w:t>
      </w:r>
    </w:p>
    <w:p w14:paraId="4E3EA28C" w14:textId="77777777" w:rsidR="002E5D17" w:rsidRPr="00AC555E" w:rsidRDefault="002E5D17" w:rsidP="002E5D17">
      <w:pPr>
        <w:pStyle w:val="Nadpis1"/>
        <w:widowControl w:val="0"/>
        <w:ind w:left="0"/>
        <w:rPr>
          <w:rFonts w:ascii="Arial" w:hAnsi="Arial" w:cs="Arial"/>
          <w:i/>
          <w:sz w:val="18"/>
        </w:rPr>
      </w:pPr>
    </w:p>
    <w:p w14:paraId="7DF7A985" w14:textId="77777777" w:rsidR="002E5D17" w:rsidRPr="00AC555E" w:rsidRDefault="002E5D17" w:rsidP="002E5D17">
      <w:pPr>
        <w:widowControl w:val="0"/>
        <w:rPr>
          <w:rFonts w:ascii="Arial" w:hAnsi="Arial" w:cs="Arial"/>
          <w:b/>
          <w:sz w:val="20"/>
        </w:rPr>
      </w:pPr>
      <w:r w:rsidRPr="00AC555E">
        <w:rPr>
          <w:rFonts w:ascii="Arial" w:hAnsi="Arial" w:cs="Arial"/>
          <w:b/>
          <w:sz w:val="20"/>
          <w:highlight w:val="yellow"/>
        </w:rPr>
        <w:t>[DOPLNIT</w:t>
      </w:r>
      <w:r w:rsidRPr="00AC555E">
        <w:rPr>
          <w:rFonts w:ascii="Arial" w:hAnsi="Arial" w:cs="Arial"/>
          <w:b/>
          <w:sz w:val="20"/>
        </w:rPr>
        <w:t>]</w:t>
      </w:r>
    </w:p>
    <w:p w14:paraId="212F4968" w14:textId="77777777" w:rsidR="002E5D17" w:rsidRDefault="002E5D17" w:rsidP="002E5D17">
      <w:pPr>
        <w:widowControl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zapsaná v obchodním rejstříku vedeném </w:t>
      </w:r>
      <w:r w:rsidRPr="009C1239">
        <w:rPr>
          <w:rFonts w:ascii="Arial" w:hAnsi="Arial" w:cs="Arial"/>
          <w:b/>
          <w:sz w:val="20"/>
          <w:szCs w:val="20"/>
          <w:highlight w:val="yellow"/>
        </w:rPr>
        <w:t>[DOPLNIT</w:t>
      </w:r>
      <w:r w:rsidRPr="009C1239">
        <w:rPr>
          <w:rFonts w:ascii="Arial" w:hAnsi="Arial" w:cs="Arial"/>
          <w:b/>
          <w:sz w:val="20"/>
          <w:szCs w:val="20"/>
        </w:rPr>
        <w:t>]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F0B05">
        <w:rPr>
          <w:rFonts w:ascii="Arial" w:hAnsi="Arial" w:cs="Arial"/>
          <w:bCs/>
          <w:sz w:val="20"/>
          <w:szCs w:val="20"/>
        </w:rPr>
        <w:t>soudem v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9C1239">
        <w:rPr>
          <w:rFonts w:ascii="Arial" w:hAnsi="Arial" w:cs="Arial"/>
          <w:b/>
          <w:sz w:val="20"/>
          <w:szCs w:val="20"/>
          <w:highlight w:val="yellow"/>
        </w:rPr>
        <w:t>[DOPLNIT</w:t>
      </w:r>
      <w:r w:rsidRPr="009C1239">
        <w:rPr>
          <w:rFonts w:ascii="Arial" w:hAnsi="Arial" w:cs="Arial"/>
          <w:b/>
          <w:sz w:val="20"/>
          <w:szCs w:val="20"/>
        </w:rPr>
        <w:t>]</w:t>
      </w:r>
    </w:p>
    <w:p w14:paraId="2E1FD873" w14:textId="77777777" w:rsidR="002E5D17" w:rsidRPr="00373E6E" w:rsidRDefault="002E5D17" w:rsidP="002E5D17">
      <w:pPr>
        <w:widowControl w:val="0"/>
        <w:tabs>
          <w:tab w:val="left" w:pos="2552"/>
        </w:tabs>
        <w:rPr>
          <w:rFonts w:ascii="Arial" w:hAnsi="Arial" w:cs="Arial"/>
          <w:bCs/>
          <w:sz w:val="20"/>
          <w:szCs w:val="22"/>
        </w:rPr>
      </w:pPr>
      <w:r w:rsidRPr="00373E6E">
        <w:rPr>
          <w:rFonts w:ascii="Arial" w:hAnsi="Arial" w:cs="Arial"/>
          <w:bCs/>
          <w:sz w:val="20"/>
          <w:szCs w:val="20"/>
        </w:rPr>
        <w:t xml:space="preserve">se sídlem: </w:t>
      </w:r>
      <w:r>
        <w:rPr>
          <w:rFonts w:ascii="Arial" w:hAnsi="Arial" w:cs="Arial"/>
          <w:bCs/>
          <w:sz w:val="20"/>
          <w:szCs w:val="20"/>
        </w:rPr>
        <w:tab/>
      </w:r>
      <w:r w:rsidRPr="009C1239">
        <w:rPr>
          <w:rFonts w:ascii="Arial" w:hAnsi="Arial" w:cs="Arial"/>
          <w:b/>
          <w:sz w:val="20"/>
          <w:szCs w:val="20"/>
          <w:highlight w:val="yellow"/>
        </w:rPr>
        <w:t>[DOPLNIT</w:t>
      </w:r>
      <w:r w:rsidRPr="009C1239">
        <w:rPr>
          <w:rFonts w:ascii="Arial" w:hAnsi="Arial" w:cs="Arial"/>
          <w:b/>
          <w:sz w:val="20"/>
          <w:szCs w:val="20"/>
        </w:rPr>
        <w:t>]</w:t>
      </w:r>
    </w:p>
    <w:p w14:paraId="16BF7A10" w14:textId="77777777" w:rsidR="002E5D17" w:rsidRPr="00373E6E" w:rsidRDefault="002E5D17" w:rsidP="002E5D17">
      <w:pPr>
        <w:widowControl w:val="0"/>
        <w:tabs>
          <w:tab w:val="left" w:pos="2552"/>
        </w:tabs>
        <w:rPr>
          <w:rFonts w:ascii="Arial" w:hAnsi="Arial" w:cs="Arial"/>
          <w:bCs/>
          <w:sz w:val="20"/>
          <w:szCs w:val="22"/>
        </w:rPr>
      </w:pPr>
      <w:r w:rsidRPr="00373E6E">
        <w:rPr>
          <w:rFonts w:ascii="Arial" w:hAnsi="Arial" w:cs="Arial"/>
          <w:bCs/>
          <w:sz w:val="20"/>
          <w:szCs w:val="20"/>
        </w:rPr>
        <w:t>zastoupen</w:t>
      </w:r>
      <w:r>
        <w:rPr>
          <w:rFonts w:ascii="Arial" w:hAnsi="Arial" w:cs="Arial"/>
          <w:bCs/>
          <w:sz w:val="20"/>
          <w:szCs w:val="20"/>
        </w:rPr>
        <w:t>á</w:t>
      </w:r>
      <w:r w:rsidRPr="00373E6E">
        <w:rPr>
          <w:rFonts w:ascii="Arial" w:hAnsi="Arial" w:cs="Arial"/>
          <w:bCs/>
          <w:sz w:val="20"/>
          <w:szCs w:val="20"/>
        </w:rPr>
        <w:t xml:space="preserve">: </w:t>
      </w:r>
      <w:r>
        <w:rPr>
          <w:rFonts w:ascii="Arial" w:hAnsi="Arial" w:cs="Arial"/>
          <w:bCs/>
          <w:sz w:val="20"/>
          <w:szCs w:val="20"/>
        </w:rPr>
        <w:tab/>
      </w:r>
      <w:r w:rsidRPr="009C1239">
        <w:rPr>
          <w:rFonts w:ascii="Arial" w:hAnsi="Arial" w:cs="Arial"/>
          <w:b/>
          <w:sz w:val="20"/>
          <w:szCs w:val="20"/>
          <w:highlight w:val="yellow"/>
        </w:rPr>
        <w:t>[DOPLNIT</w:t>
      </w:r>
      <w:r w:rsidRPr="009C1239">
        <w:rPr>
          <w:rFonts w:ascii="Arial" w:hAnsi="Arial" w:cs="Arial"/>
          <w:b/>
          <w:sz w:val="20"/>
          <w:szCs w:val="20"/>
        </w:rPr>
        <w:t>]</w:t>
      </w:r>
    </w:p>
    <w:p w14:paraId="4ABA79D3" w14:textId="77777777" w:rsidR="002E5D17" w:rsidRDefault="002E5D17" w:rsidP="002E5D17">
      <w:pPr>
        <w:widowControl w:val="0"/>
        <w:tabs>
          <w:tab w:val="left" w:pos="2552"/>
        </w:tabs>
        <w:rPr>
          <w:rFonts w:ascii="Arial" w:hAnsi="Arial" w:cs="Arial"/>
          <w:b/>
          <w:sz w:val="20"/>
          <w:szCs w:val="20"/>
        </w:rPr>
      </w:pPr>
      <w:r w:rsidRPr="00373E6E">
        <w:rPr>
          <w:rFonts w:ascii="Arial" w:hAnsi="Arial" w:cs="Arial"/>
          <w:bCs/>
          <w:sz w:val="20"/>
          <w:szCs w:val="20"/>
        </w:rPr>
        <w:t xml:space="preserve">IČ: </w:t>
      </w:r>
      <w:r>
        <w:rPr>
          <w:rFonts w:ascii="Arial" w:hAnsi="Arial" w:cs="Arial"/>
          <w:bCs/>
          <w:sz w:val="20"/>
          <w:szCs w:val="20"/>
        </w:rPr>
        <w:tab/>
      </w:r>
      <w:r w:rsidRPr="009C1239">
        <w:rPr>
          <w:rFonts w:ascii="Arial" w:hAnsi="Arial" w:cs="Arial"/>
          <w:b/>
          <w:sz w:val="20"/>
          <w:szCs w:val="20"/>
          <w:highlight w:val="yellow"/>
        </w:rPr>
        <w:t>[DOPLNIT</w:t>
      </w:r>
      <w:r w:rsidRPr="009C1239">
        <w:rPr>
          <w:rFonts w:ascii="Arial" w:hAnsi="Arial" w:cs="Arial"/>
          <w:b/>
          <w:sz w:val="20"/>
          <w:szCs w:val="20"/>
        </w:rPr>
        <w:t>]</w:t>
      </w:r>
    </w:p>
    <w:p w14:paraId="6EE06E77" w14:textId="77777777" w:rsidR="002E5D17" w:rsidRDefault="002E5D17" w:rsidP="002E5D17">
      <w:pPr>
        <w:widowControl w:val="0"/>
        <w:tabs>
          <w:tab w:val="left" w:pos="2552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DIČ: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 w:rsidRPr="009C1239">
        <w:rPr>
          <w:rFonts w:ascii="Arial" w:hAnsi="Arial" w:cs="Arial"/>
          <w:b/>
          <w:sz w:val="20"/>
          <w:szCs w:val="20"/>
          <w:highlight w:val="yellow"/>
        </w:rPr>
        <w:t>[DOPLNIT</w:t>
      </w:r>
      <w:r w:rsidRPr="009C1239">
        <w:rPr>
          <w:rFonts w:ascii="Arial" w:hAnsi="Arial" w:cs="Arial"/>
          <w:b/>
          <w:sz w:val="20"/>
          <w:szCs w:val="20"/>
        </w:rPr>
        <w:t>]</w:t>
      </w:r>
    </w:p>
    <w:p w14:paraId="32FAAAC4" w14:textId="77777777" w:rsidR="002E5D17" w:rsidRPr="00373E6E" w:rsidRDefault="002E5D17" w:rsidP="002E5D17">
      <w:pPr>
        <w:widowControl w:val="0"/>
        <w:tabs>
          <w:tab w:val="left" w:pos="2552"/>
        </w:tabs>
        <w:rPr>
          <w:rFonts w:ascii="Arial" w:hAnsi="Arial" w:cs="Arial"/>
          <w:bCs/>
          <w:sz w:val="20"/>
          <w:szCs w:val="22"/>
        </w:rPr>
      </w:pPr>
      <w:r>
        <w:rPr>
          <w:rFonts w:ascii="Arial" w:hAnsi="Arial" w:cs="Arial"/>
          <w:bCs/>
          <w:sz w:val="20"/>
          <w:szCs w:val="20"/>
        </w:rPr>
        <w:t>b</w:t>
      </w:r>
      <w:r w:rsidRPr="00373E6E">
        <w:rPr>
          <w:rFonts w:ascii="Arial" w:hAnsi="Arial" w:cs="Arial"/>
          <w:bCs/>
          <w:sz w:val="20"/>
          <w:szCs w:val="20"/>
        </w:rPr>
        <w:t xml:space="preserve">ankovní spojení: </w:t>
      </w:r>
      <w:r>
        <w:rPr>
          <w:rFonts w:ascii="Arial" w:hAnsi="Arial" w:cs="Arial"/>
          <w:bCs/>
          <w:sz w:val="20"/>
          <w:szCs w:val="20"/>
        </w:rPr>
        <w:tab/>
      </w:r>
      <w:r w:rsidRPr="009C1239">
        <w:rPr>
          <w:rFonts w:ascii="Arial" w:hAnsi="Arial" w:cs="Arial"/>
          <w:b/>
          <w:sz w:val="20"/>
          <w:szCs w:val="20"/>
          <w:highlight w:val="yellow"/>
        </w:rPr>
        <w:t>[DOPLNIT</w:t>
      </w:r>
      <w:r w:rsidRPr="009C1239">
        <w:rPr>
          <w:rFonts w:ascii="Arial" w:hAnsi="Arial" w:cs="Arial"/>
          <w:b/>
          <w:sz w:val="20"/>
          <w:szCs w:val="20"/>
        </w:rPr>
        <w:t>]</w:t>
      </w:r>
    </w:p>
    <w:p w14:paraId="5575EB75" w14:textId="77777777" w:rsidR="002E5D17" w:rsidRDefault="002E5D17" w:rsidP="002E5D17">
      <w:pPr>
        <w:widowControl w:val="0"/>
        <w:tabs>
          <w:tab w:val="left" w:pos="2552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č</w:t>
      </w:r>
      <w:r w:rsidRPr="00373E6E">
        <w:rPr>
          <w:rFonts w:ascii="Arial" w:hAnsi="Arial" w:cs="Arial"/>
          <w:bCs/>
          <w:sz w:val="20"/>
          <w:szCs w:val="20"/>
        </w:rPr>
        <w:t xml:space="preserve">íslo účtu: </w:t>
      </w:r>
      <w:r>
        <w:rPr>
          <w:rFonts w:ascii="Arial" w:hAnsi="Arial" w:cs="Arial"/>
          <w:bCs/>
          <w:sz w:val="20"/>
          <w:szCs w:val="20"/>
        </w:rPr>
        <w:tab/>
      </w:r>
      <w:r w:rsidRPr="009C1239">
        <w:rPr>
          <w:rFonts w:ascii="Arial" w:hAnsi="Arial" w:cs="Arial"/>
          <w:b/>
          <w:sz w:val="20"/>
          <w:szCs w:val="20"/>
          <w:highlight w:val="yellow"/>
        </w:rPr>
        <w:t>[DOPLNIT</w:t>
      </w:r>
      <w:r w:rsidRPr="009C1239">
        <w:rPr>
          <w:rFonts w:ascii="Arial" w:hAnsi="Arial" w:cs="Arial"/>
          <w:b/>
          <w:sz w:val="20"/>
          <w:szCs w:val="20"/>
        </w:rPr>
        <w:t>]</w:t>
      </w:r>
    </w:p>
    <w:p w14:paraId="27D6C192" w14:textId="77777777" w:rsidR="002E5D17" w:rsidRPr="00DF0B05" w:rsidRDefault="002E5D17" w:rsidP="002E5D17">
      <w:pPr>
        <w:widowControl w:val="0"/>
        <w:rPr>
          <w:rFonts w:ascii="Arial" w:hAnsi="Arial" w:cs="Arial"/>
          <w:b/>
          <w:sz w:val="20"/>
          <w:szCs w:val="20"/>
        </w:rPr>
      </w:pPr>
      <w:r w:rsidRPr="009C1239">
        <w:rPr>
          <w:rFonts w:ascii="Arial" w:hAnsi="Arial" w:cs="Arial"/>
          <w:sz w:val="20"/>
          <w:szCs w:val="20"/>
        </w:rPr>
        <w:t>(dále jen "</w:t>
      </w:r>
      <w:r>
        <w:rPr>
          <w:rFonts w:ascii="Arial" w:hAnsi="Arial" w:cs="Arial"/>
          <w:b/>
          <w:sz w:val="20"/>
          <w:szCs w:val="20"/>
        </w:rPr>
        <w:t>zhotovitel</w:t>
      </w:r>
      <w:r w:rsidRPr="009C1239">
        <w:rPr>
          <w:rFonts w:ascii="Arial" w:hAnsi="Arial" w:cs="Arial"/>
          <w:sz w:val="20"/>
          <w:szCs w:val="20"/>
        </w:rPr>
        <w:t>")</w:t>
      </w:r>
    </w:p>
    <w:p w14:paraId="74CCBE40" w14:textId="77777777" w:rsidR="002E5D17" w:rsidRPr="00373E6E" w:rsidRDefault="002E5D17" w:rsidP="002E5D17">
      <w:pPr>
        <w:widowControl w:val="0"/>
        <w:rPr>
          <w:rFonts w:ascii="Arial" w:hAnsi="Arial" w:cs="Arial"/>
          <w:bCs/>
          <w:sz w:val="20"/>
          <w:szCs w:val="22"/>
        </w:rPr>
      </w:pPr>
    </w:p>
    <w:p w14:paraId="6DAB90A3" w14:textId="77777777" w:rsidR="002E5D17" w:rsidRPr="009C1239" w:rsidRDefault="002E5D17" w:rsidP="002E5D17">
      <w:pPr>
        <w:widowControl w:val="0"/>
        <w:spacing w:before="120" w:after="120"/>
        <w:rPr>
          <w:rFonts w:ascii="Arial" w:hAnsi="Arial" w:cs="Arial"/>
          <w:sz w:val="20"/>
          <w:szCs w:val="20"/>
        </w:rPr>
      </w:pPr>
      <w:r w:rsidRPr="00F03920">
        <w:rPr>
          <w:rFonts w:ascii="Arial" w:hAnsi="Arial" w:cs="Arial"/>
          <w:b/>
          <w:sz w:val="20"/>
          <w:szCs w:val="20"/>
        </w:rPr>
        <w:t>Objednatel</w:t>
      </w:r>
      <w:r>
        <w:rPr>
          <w:rFonts w:ascii="Arial" w:hAnsi="Arial" w:cs="Arial"/>
          <w:sz w:val="20"/>
          <w:szCs w:val="20"/>
        </w:rPr>
        <w:t xml:space="preserve"> a </w:t>
      </w:r>
      <w:r w:rsidRPr="00F03920">
        <w:rPr>
          <w:rFonts w:ascii="Arial" w:hAnsi="Arial" w:cs="Arial"/>
          <w:b/>
          <w:sz w:val="20"/>
          <w:szCs w:val="20"/>
        </w:rPr>
        <w:t>Zhotovitel</w:t>
      </w:r>
      <w:r>
        <w:rPr>
          <w:rFonts w:ascii="Arial" w:hAnsi="Arial" w:cs="Arial"/>
          <w:sz w:val="20"/>
          <w:szCs w:val="20"/>
        </w:rPr>
        <w:t>, dále spo</w:t>
      </w:r>
      <w:r w:rsidRPr="009C1239">
        <w:rPr>
          <w:rFonts w:ascii="Arial" w:hAnsi="Arial" w:cs="Arial"/>
          <w:sz w:val="20"/>
          <w:szCs w:val="20"/>
        </w:rPr>
        <w:t>lečně jen "</w:t>
      </w:r>
      <w:r w:rsidRPr="009C1239">
        <w:rPr>
          <w:rFonts w:ascii="Arial" w:hAnsi="Arial" w:cs="Arial"/>
          <w:b/>
          <w:sz w:val="20"/>
          <w:szCs w:val="20"/>
        </w:rPr>
        <w:t>Smluvní strany</w:t>
      </w:r>
      <w:r w:rsidRPr="009C1239">
        <w:rPr>
          <w:rFonts w:ascii="Arial" w:hAnsi="Arial" w:cs="Arial"/>
          <w:sz w:val="20"/>
          <w:szCs w:val="20"/>
        </w:rPr>
        <w:t>" nebo každý z nich samostatně jen "</w:t>
      </w:r>
      <w:r w:rsidRPr="009C1239">
        <w:rPr>
          <w:rFonts w:ascii="Arial" w:hAnsi="Arial" w:cs="Arial"/>
          <w:b/>
          <w:sz w:val="20"/>
          <w:szCs w:val="20"/>
        </w:rPr>
        <w:t>Smluvní strana</w:t>
      </w:r>
      <w:r w:rsidRPr="009C1239">
        <w:rPr>
          <w:rFonts w:ascii="Arial" w:hAnsi="Arial" w:cs="Arial"/>
          <w:sz w:val="20"/>
          <w:szCs w:val="20"/>
        </w:rPr>
        <w:t>")</w:t>
      </w:r>
      <w:r>
        <w:rPr>
          <w:rFonts w:ascii="Arial" w:hAnsi="Arial" w:cs="Arial"/>
          <w:sz w:val="20"/>
          <w:szCs w:val="20"/>
        </w:rPr>
        <w:t xml:space="preserve"> uzavírají</w:t>
      </w:r>
      <w:r w:rsidRPr="009C1239">
        <w:rPr>
          <w:rFonts w:ascii="Arial" w:hAnsi="Arial" w:cs="Arial"/>
          <w:sz w:val="20"/>
          <w:szCs w:val="20"/>
        </w:rPr>
        <w:t xml:space="preserve"> dnešního dne, měsíce a roku tuto </w:t>
      </w:r>
      <w:r>
        <w:rPr>
          <w:rFonts w:ascii="Arial" w:hAnsi="Arial" w:cs="Arial"/>
          <w:sz w:val="20"/>
          <w:szCs w:val="20"/>
        </w:rPr>
        <w:t>servisní</w:t>
      </w:r>
      <w:r w:rsidRPr="009C1239">
        <w:rPr>
          <w:rFonts w:ascii="Arial" w:hAnsi="Arial" w:cs="Arial"/>
          <w:sz w:val="20"/>
          <w:szCs w:val="20"/>
        </w:rPr>
        <w:t xml:space="preserve"> smlouvu (dále jen „</w:t>
      </w:r>
      <w:r w:rsidRPr="009C1239">
        <w:rPr>
          <w:rFonts w:ascii="Arial" w:hAnsi="Arial" w:cs="Arial"/>
          <w:b/>
          <w:sz w:val="20"/>
          <w:szCs w:val="20"/>
        </w:rPr>
        <w:t>Smlouva</w:t>
      </w:r>
      <w:r w:rsidRPr="009C1239">
        <w:rPr>
          <w:rFonts w:ascii="Arial" w:hAnsi="Arial" w:cs="Arial"/>
          <w:sz w:val="20"/>
          <w:szCs w:val="20"/>
        </w:rPr>
        <w:t>“)</w:t>
      </w:r>
      <w:r>
        <w:rPr>
          <w:rFonts w:ascii="Arial" w:hAnsi="Arial" w:cs="Arial"/>
          <w:sz w:val="20"/>
          <w:szCs w:val="20"/>
        </w:rPr>
        <w:t>:</w:t>
      </w:r>
    </w:p>
    <w:p w14:paraId="3794272A" w14:textId="77777777" w:rsidR="00122BC4" w:rsidRDefault="00C65A00">
      <w:r>
        <w:tab/>
      </w:r>
      <w:r>
        <w:tab/>
      </w:r>
      <w:r>
        <w:tab/>
      </w:r>
    </w:p>
    <w:p w14:paraId="1D3526BF" w14:textId="77777777" w:rsidR="00CC301B" w:rsidRDefault="00CC301B">
      <w:pPr>
        <w:jc w:val="center"/>
        <w:rPr>
          <w:b/>
        </w:rPr>
      </w:pPr>
    </w:p>
    <w:p w14:paraId="1B1C280F" w14:textId="77777777" w:rsidR="00CC301B" w:rsidRDefault="00CC301B">
      <w:pPr>
        <w:jc w:val="center"/>
        <w:rPr>
          <w:b/>
        </w:rPr>
      </w:pPr>
    </w:p>
    <w:p w14:paraId="2239838B" w14:textId="03A03B5E" w:rsidR="00122BC4" w:rsidRPr="002E5D17" w:rsidRDefault="00C65A00">
      <w:pPr>
        <w:jc w:val="center"/>
        <w:rPr>
          <w:rFonts w:ascii="Arial" w:hAnsi="Arial" w:cs="Arial"/>
          <w:b/>
          <w:sz w:val="22"/>
          <w:szCs w:val="20"/>
        </w:rPr>
      </w:pPr>
      <w:r w:rsidRPr="002E5D17">
        <w:rPr>
          <w:rFonts w:ascii="Arial" w:hAnsi="Arial" w:cs="Arial"/>
          <w:b/>
          <w:sz w:val="22"/>
          <w:szCs w:val="20"/>
        </w:rPr>
        <w:t>I.</w:t>
      </w:r>
    </w:p>
    <w:p w14:paraId="137838E6" w14:textId="1FADBAC1" w:rsidR="00122BC4" w:rsidRPr="002E5D17" w:rsidRDefault="00C65A00">
      <w:pPr>
        <w:jc w:val="center"/>
        <w:rPr>
          <w:rFonts w:ascii="Arial" w:hAnsi="Arial" w:cs="Arial"/>
          <w:b/>
          <w:sz w:val="22"/>
          <w:szCs w:val="20"/>
        </w:rPr>
      </w:pPr>
      <w:r w:rsidRPr="002E5D17">
        <w:rPr>
          <w:rFonts w:ascii="Arial" w:hAnsi="Arial" w:cs="Arial"/>
          <w:b/>
          <w:sz w:val="22"/>
          <w:szCs w:val="20"/>
        </w:rPr>
        <w:t xml:space="preserve">Předmět </w:t>
      </w:r>
      <w:r w:rsidR="002E5D17">
        <w:rPr>
          <w:rFonts w:ascii="Arial" w:hAnsi="Arial" w:cs="Arial"/>
          <w:b/>
          <w:sz w:val="22"/>
          <w:szCs w:val="20"/>
        </w:rPr>
        <w:t>s</w:t>
      </w:r>
      <w:r w:rsidRPr="002E5D17">
        <w:rPr>
          <w:rFonts w:ascii="Arial" w:hAnsi="Arial" w:cs="Arial"/>
          <w:b/>
          <w:sz w:val="22"/>
          <w:szCs w:val="20"/>
        </w:rPr>
        <w:t>mlouvy, úvodní ustanovení</w:t>
      </w:r>
    </w:p>
    <w:p w14:paraId="062B9B63" w14:textId="77777777" w:rsidR="00122BC4" w:rsidRPr="002E5D17" w:rsidRDefault="00122BC4">
      <w:pPr>
        <w:jc w:val="center"/>
        <w:rPr>
          <w:rFonts w:ascii="Arial" w:hAnsi="Arial" w:cs="Arial"/>
          <w:b/>
          <w:sz w:val="20"/>
          <w:szCs w:val="20"/>
        </w:rPr>
      </w:pPr>
    </w:p>
    <w:p w14:paraId="69318145" w14:textId="7E135B0F" w:rsidR="002E5D17" w:rsidRPr="002E5D17" w:rsidRDefault="00415E30" w:rsidP="002E5D17">
      <w:pPr>
        <w:pStyle w:val="AKFZFnormln"/>
        <w:numPr>
          <w:ilvl w:val="0"/>
          <w:numId w:val="31"/>
        </w:numPr>
        <w:spacing w:after="0"/>
        <w:rPr>
          <w:rFonts w:eastAsia="Times New Roman" w:cs="Arial"/>
          <w:kern w:val="3"/>
          <w:lang w:eastAsia="ar-SA"/>
        </w:rPr>
      </w:pPr>
      <w:r w:rsidRPr="002E5D17">
        <w:rPr>
          <w:rFonts w:cs="Arial"/>
        </w:rPr>
        <w:t>Zhotovitel se zavazuje provést pro Objednatele na svůj náklad a nebezpečí, v rozsahu a za podmínek stanovených touto Smlouvou dále specifikované dílo, spočívající</w:t>
      </w:r>
      <w:r w:rsidR="003206B5" w:rsidRPr="002E5D17">
        <w:rPr>
          <w:rFonts w:cs="Arial"/>
        </w:rPr>
        <w:t xml:space="preserve"> </w:t>
      </w:r>
      <w:r w:rsidRPr="002E5D17">
        <w:rPr>
          <w:rFonts w:cs="Arial"/>
        </w:rPr>
        <w:t>v </w:t>
      </w:r>
      <w:r w:rsidRPr="002E5D17">
        <w:rPr>
          <w:rFonts w:cs="Arial"/>
          <w:b/>
        </w:rPr>
        <w:t xml:space="preserve">poskytnutí </w:t>
      </w:r>
      <w:r w:rsidR="00E97DC6" w:rsidRPr="002E5D17">
        <w:rPr>
          <w:rFonts w:cs="Arial"/>
          <w:b/>
        </w:rPr>
        <w:t>pravidelného předsezónního servisu</w:t>
      </w:r>
      <w:r w:rsidR="007D547B">
        <w:rPr>
          <w:rFonts w:cs="Arial"/>
          <w:b/>
        </w:rPr>
        <w:t>, revizí</w:t>
      </w:r>
      <w:bookmarkStart w:id="0" w:name="_GoBack"/>
      <w:bookmarkEnd w:id="0"/>
      <w:r w:rsidR="00F64969" w:rsidRPr="002E5D17">
        <w:rPr>
          <w:rFonts w:cs="Arial"/>
          <w:b/>
        </w:rPr>
        <w:t xml:space="preserve"> a údržby vzduchotechnického zařízení</w:t>
      </w:r>
      <w:r w:rsidR="00F64969" w:rsidRPr="002E5D17">
        <w:rPr>
          <w:rFonts w:cs="Arial"/>
        </w:rPr>
        <w:t xml:space="preserve"> </w:t>
      </w:r>
      <w:r w:rsidR="003206B5" w:rsidRPr="002E5D17">
        <w:rPr>
          <w:rFonts w:cs="Arial"/>
          <w:bCs/>
        </w:rPr>
        <w:t>(dále jen „</w:t>
      </w:r>
      <w:r w:rsidR="003206B5" w:rsidRPr="002E5D17">
        <w:rPr>
          <w:rFonts w:cs="Arial"/>
          <w:bCs/>
          <w:i/>
        </w:rPr>
        <w:t>Zařízení</w:t>
      </w:r>
      <w:r w:rsidR="003206B5" w:rsidRPr="002E5D17">
        <w:rPr>
          <w:rFonts w:cs="Arial"/>
          <w:bCs/>
        </w:rPr>
        <w:t xml:space="preserve">“). </w:t>
      </w:r>
    </w:p>
    <w:p w14:paraId="51F4D18C" w14:textId="54F1EEDE" w:rsidR="003206B5" w:rsidRPr="002E5D17" w:rsidRDefault="003206B5" w:rsidP="002E5D17">
      <w:pPr>
        <w:pStyle w:val="AKFZFnormln"/>
        <w:numPr>
          <w:ilvl w:val="0"/>
          <w:numId w:val="31"/>
        </w:numPr>
        <w:spacing w:after="0"/>
        <w:rPr>
          <w:rFonts w:eastAsia="Times New Roman" w:cs="Arial"/>
          <w:kern w:val="3"/>
          <w:lang w:eastAsia="ar-SA"/>
        </w:rPr>
      </w:pPr>
      <w:r w:rsidRPr="002E5D17">
        <w:rPr>
          <w:rFonts w:cs="Arial"/>
          <w:bCs/>
        </w:rPr>
        <w:t xml:space="preserve">Zhotovitel se zavazuje provádět </w:t>
      </w:r>
      <w:r w:rsidR="00F64969" w:rsidRPr="002E5D17">
        <w:rPr>
          <w:rFonts w:cs="Arial"/>
          <w:bCs/>
        </w:rPr>
        <w:t xml:space="preserve">jakékoliv </w:t>
      </w:r>
      <w:r w:rsidRPr="002E5D17">
        <w:rPr>
          <w:rFonts w:cs="Arial"/>
          <w:bCs/>
        </w:rPr>
        <w:t>opravy s použitím originálních náhradních dílů poskytnutých výrobcem nebo dovozcem</w:t>
      </w:r>
      <w:r w:rsidR="00415E30" w:rsidRPr="002E5D17">
        <w:rPr>
          <w:rFonts w:cs="Arial"/>
          <w:bCs/>
        </w:rPr>
        <w:t xml:space="preserve"> (dále jen </w:t>
      </w:r>
      <w:r w:rsidR="00415E30" w:rsidRPr="002E5D17">
        <w:rPr>
          <w:rFonts w:cs="Arial"/>
          <w:bCs/>
          <w:i/>
        </w:rPr>
        <w:t>„Dílo“)</w:t>
      </w:r>
      <w:r w:rsidR="00D421A9" w:rsidRPr="002E5D17">
        <w:rPr>
          <w:rFonts w:cs="Arial"/>
          <w:bCs/>
          <w:i/>
        </w:rPr>
        <w:t>.</w:t>
      </w:r>
    </w:p>
    <w:p w14:paraId="3817C49F" w14:textId="77777777" w:rsidR="003206B5" w:rsidRPr="002E5D17" w:rsidRDefault="003206B5" w:rsidP="003206B5">
      <w:pPr>
        <w:pStyle w:val="Odstavecseseznamem"/>
        <w:spacing w:line="276" w:lineRule="auto"/>
        <w:ind w:left="426"/>
        <w:contextualSpacing w:val="0"/>
        <w:rPr>
          <w:rFonts w:ascii="Arial" w:hAnsi="Arial" w:cs="Arial"/>
          <w:sz w:val="20"/>
          <w:szCs w:val="20"/>
        </w:rPr>
      </w:pPr>
    </w:p>
    <w:p w14:paraId="02DEDCA9" w14:textId="77777777" w:rsidR="00415E30" w:rsidRPr="002E5D17" w:rsidRDefault="00415E30" w:rsidP="00CC301B">
      <w:pPr>
        <w:pStyle w:val="Odstavecseseznamem2"/>
        <w:numPr>
          <w:ilvl w:val="0"/>
          <w:numId w:val="31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2E5D17">
        <w:rPr>
          <w:rFonts w:ascii="Arial" w:hAnsi="Arial" w:cs="Arial"/>
          <w:sz w:val="20"/>
          <w:szCs w:val="20"/>
          <w:lang w:val="cs-CZ"/>
        </w:rPr>
        <w:lastRenderedPageBreak/>
        <w:t>Součástí Díla jsou i</w:t>
      </w:r>
      <w:r w:rsidRPr="002E5D17">
        <w:rPr>
          <w:rFonts w:ascii="Arial" w:hAnsi="Arial" w:cs="Arial"/>
          <w:sz w:val="20"/>
          <w:szCs w:val="20"/>
        </w:rPr>
        <w:t xml:space="preserve"> práce a činnosti v této Smlouvě výslovně nespecifikované, které však jsou k řádnému provedení Díla nezbytné, a o kterých Zhotovitel vzhledem ke své kvalifikaci a zkušenostem měl, nebo mohl vědět. Provedení těchto nespecifikovaných prací a činností však v žádném případě nezvyšuje touto Smlouvou sjednanou cenu za provedení Díla.</w:t>
      </w:r>
    </w:p>
    <w:p w14:paraId="3AC3EB27" w14:textId="77777777" w:rsidR="00415E30" w:rsidRPr="002E5D17" w:rsidRDefault="00415E30" w:rsidP="00CC301B">
      <w:pPr>
        <w:pStyle w:val="Odstavecseseznamem"/>
        <w:rPr>
          <w:rFonts w:ascii="Arial" w:hAnsi="Arial" w:cs="Arial"/>
          <w:sz w:val="20"/>
          <w:szCs w:val="20"/>
        </w:rPr>
      </w:pPr>
    </w:p>
    <w:p w14:paraId="09211403" w14:textId="1D3FA96F" w:rsidR="003206B5" w:rsidRPr="002E5D17" w:rsidRDefault="003206B5" w:rsidP="002E5D17">
      <w:pPr>
        <w:pStyle w:val="Odstavecseseznamem"/>
        <w:numPr>
          <w:ilvl w:val="0"/>
          <w:numId w:val="31"/>
        </w:numPr>
        <w:spacing w:line="276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2E5D17">
        <w:rPr>
          <w:rFonts w:ascii="Arial" w:hAnsi="Arial" w:cs="Arial"/>
          <w:sz w:val="20"/>
          <w:szCs w:val="20"/>
        </w:rPr>
        <w:t>Objednatel</w:t>
      </w:r>
      <w:r w:rsidR="00415E30" w:rsidRPr="002E5D17">
        <w:rPr>
          <w:rFonts w:ascii="Arial" w:hAnsi="Arial" w:cs="Arial"/>
          <w:sz w:val="20"/>
          <w:szCs w:val="20"/>
        </w:rPr>
        <w:t xml:space="preserve"> se touto </w:t>
      </w:r>
      <w:r w:rsidR="000309AE" w:rsidRPr="002E5D17">
        <w:rPr>
          <w:rFonts w:ascii="Arial" w:hAnsi="Arial" w:cs="Arial"/>
          <w:sz w:val="20"/>
          <w:szCs w:val="20"/>
        </w:rPr>
        <w:t>S</w:t>
      </w:r>
      <w:r w:rsidR="00415E30" w:rsidRPr="002E5D17">
        <w:rPr>
          <w:rFonts w:ascii="Arial" w:hAnsi="Arial" w:cs="Arial"/>
          <w:sz w:val="20"/>
          <w:szCs w:val="20"/>
        </w:rPr>
        <w:t>mlouvou zavazuje</w:t>
      </w:r>
      <w:r w:rsidRPr="002E5D17">
        <w:rPr>
          <w:rFonts w:ascii="Arial" w:hAnsi="Arial" w:cs="Arial"/>
          <w:sz w:val="20"/>
          <w:szCs w:val="20"/>
        </w:rPr>
        <w:t xml:space="preserve"> poskytnout </w:t>
      </w:r>
      <w:r w:rsidR="0098323A" w:rsidRPr="002E5D17">
        <w:rPr>
          <w:rFonts w:ascii="Arial" w:hAnsi="Arial" w:cs="Arial"/>
          <w:sz w:val="20"/>
          <w:szCs w:val="20"/>
        </w:rPr>
        <w:t>Zhotoviteli</w:t>
      </w:r>
      <w:r w:rsidRPr="002E5D17">
        <w:rPr>
          <w:rFonts w:ascii="Arial" w:hAnsi="Arial" w:cs="Arial"/>
          <w:sz w:val="20"/>
          <w:szCs w:val="20"/>
        </w:rPr>
        <w:t xml:space="preserve"> nezbytnou součinnost potřebnou k</w:t>
      </w:r>
      <w:r w:rsidR="00415E30" w:rsidRPr="002E5D17">
        <w:rPr>
          <w:rFonts w:ascii="Arial" w:hAnsi="Arial" w:cs="Arial"/>
          <w:sz w:val="20"/>
          <w:szCs w:val="20"/>
        </w:rPr>
        <w:t xml:space="preserve"> provedení Díla, Dílo bez vad a nedodělků převzít </w:t>
      </w:r>
      <w:r w:rsidRPr="002E5D17">
        <w:rPr>
          <w:rFonts w:ascii="Arial" w:hAnsi="Arial" w:cs="Arial"/>
          <w:sz w:val="20"/>
          <w:szCs w:val="20"/>
        </w:rPr>
        <w:t>a zaplatit mu za</w:t>
      </w:r>
      <w:r w:rsidR="00415E30" w:rsidRPr="002E5D17">
        <w:rPr>
          <w:rFonts w:ascii="Arial" w:hAnsi="Arial" w:cs="Arial"/>
          <w:sz w:val="20"/>
          <w:szCs w:val="20"/>
        </w:rPr>
        <w:t xml:space="preserve"> něj dohodnutou cenu.</w:t>
      </w:r>
    </w:p>
    <w:p w14:paraId="55095D3A" w14:textId="77777777" w:rsidR="003206B5" w:rsidRPr="002E5D17" w:rsidRDefault="003206B5" w:rsidP="003206B5">
      <w:pPr>
        <w:pStyle w:val="Odstavecseseznamem"/>
        <w:spacing w:line="276" w:lineRule="auto"/>
        <w:ind w:left="426"/>
        <w:contextualSpacing w:val="0"/>
        <w:rPr>
          <w:rFonts w:ascii="Arial" w:hAnsi="Arial" w:cs="Arial"/>
          <w:sz w:val="20"/>
          <w:szCs w:val="20"/>
        </w:rPr>
      </w:pPr>
    </w:p>
    <w:p w14:paraId="634A655E" w14:textId="2A5045FC" w:rsidR="003206B5" w:rsidRPr="002E5D17" w:rsidRDefault="0098323A" w:rsidP="00E97DC6">
      <w:pPr>
        <w:pStyle w:val="Odstavecseseznamem"/>
        <w:numPr>
          <w:ilvl w:val="0"/>
          <w:numId w:val="31"/>
        </w:numPr>
        <w:contextualSpacing w:val="0"/>
        <w:jc w:val="both"/>
        <w:rPr>
          <w:rFonts w:ascii="Arial" w:hAnsi="Arial" w:cs="Arial"/>
          <w:sz w:val="20"/>
          <w:szCs w:val="20"/>
        </w:rPr>
      </w:pPr>
      <w:r w:rsidRPr="002E5D17">
        <w:rPr>
          <w:rFonts w:ascii="Arial" w:hAnsi="Arial" w:cs="Arial"/>
          <w:sz w:val="20"/>
          <w:szCs w:val="20"/>
        </w:rPr>
        <w:t>Zhotovitel</w:t>
      </w:r>
      <w:r w:rsidR="003206B5" w:rsidRPr="002E5D17">
        <w:rPr>
          <w:rFonts w:ascii="Arial" w:hAnsi="Arial" w:cs="Arial"/>
          <w:sz w:val="20"/>
          <w:szCs w:val="20"/>
        </w:rPr>
        <w:t xml:space="preserve"> prohlašuje, že si je vědom, že tato Smlouva je uzavírána na základě </w:t>
      </w:r>
      <w:r w:rsidR="003206B5" w:rsidRPr="002E5D17">
        <w:rPr>
          <w:rFonts w:ascii="Arial" w:hAnsi="Arial" w:cs="Arial"/>
          <w:b/>
          <w:sz w:val="20"/>
          <w:szCs w:val="20"/>
        </w:rPr>
        <w:t>veřejné zakázky s názvem „</w:t>
      </w:r>
      <w:r w:rsidR="00F64969" w:rsidRPr="002E5D17">
        <w:rPr>
          <w:rFonts w:ascii="Arial" w:hAnsi="Arial" w:cs="Arial"/>
          <w:b/>
          <w:sz w:val="20"/>
          <w:szCs w:val="20"/>
        </w:rPr>
        <w:t>Servis a údržba vzduchotechnického zařízení“</w:t>
      </w:r>
      <w:r w:rsidR="00DE19F0" w:rsidRPr="002E5D17">
        <w:rPr>
          <w:rFonts w:ascii="Arial" w:hAnsi="Arial" w:cs="Arial"/>
          <w:b/>
          <w:sz w:val="20"/>
          <w:szCs w:val="20"/>
        </w:rPr>
        <w:t xml:space="preserve"> </w:t>
      </w:r>
      <w:r w:rsidR="003206B5" w:rsidRPr="002E5D17">
        <w:rPr>
          <w:rFonts w:ascii="Arial" w:hAnsi="Arial" w:cs="Arial"/>
          <w:sz w:val="20"/>
          <w:szCs w:val="20"/>
        </w:rPr>
        <w:t>a bere na vědomí, že mimo ustanovení této Smlouvy je vázán také zadávací dokumentací a svou nabídkou</w:t>
      </w:r>
      <w:r w:rsidR="00415E30" w:rsidRPr="002E5D17">
        <w:rPr>
          <w:rFonts w:ascii="Arial" w:hAnsi="Arial" w:cs="Arial"/>
          <w:sz w:val="20"/>
          <w:szCs w:val="20"/>
        </w:rPr>
        <w:t xml:space="preserve"> včetně příloh,</w:t>
      </w:r>
      <w:r w:rsidR="003206B5" w:rsidRPr="002E5D17">
        <w:rPr>
          <w:rFonts w:ascii="Arial" w:hAnsi="Arial" w:cs="Arial"/>
          <w:sz w:val="20"/>
          <w:szCs w:val="20"/>
        </w:rPr>
        <w:t xml:space="preserve"> kterou podal do předmětné veřejné zakázky. </w:t>
      </w:r>
    </w:p>
    <w:p w14:paraId="381FA52F" w14:textId="77777777" w:rsidR="00837FA8" w:rsidRPr="002E5D17" w:rsidRDefault="00837FA8" w:rsidP="003A76BD">
      <w:pPr>
        <w:pStyle w:val="Odstavecseseznamem"/>
        <w:ind w:left="993"/>
        <w:jc w:val="both"/>
        <w:rPr>
          <w:rFonts w:ascii="Arial" w:hAnsi="Arial" w:cs="Arial"/>
          <w:bCs/>
          <w:sz w:val="20"/>
          <w:szCs w:val="20"/>
        </w:rPr>
      </w:pPr>
    </w:p>
    <w:p w14:paraId="69C993E5" w14:textId="77777777" w:rsidR="0000346F" w:rsidRPr="002E5D17" w:rsidRDefault="0000346F" w:rsidP="0000346F">
      <w:pPr>
        <w:pStyle w:val="Odstavecseseznamem"/>
        <w:ind w:left="426"/>
        <w:jc w:val="both"/>
        <w:rPr>
          <w:rFonts w:ascii="Arial" w:hAnsi="Arial" w:cs="Arial"/>
          <w:sz w:val="20"/>
          <w:szCs w:val="20"/>
        </w:rPr>
      </w:pPr>
    </w:p>
    <w:p w14:paraId="753BA4E9" w14:textId="558CDBD0" w:rsidR="00122BC4" w:rsidRPr="002E5D17" w:rsidRDefault="00C65A00">
      <w:pPr>
        <w:jc w:val="center"/>
        <w:rPr>
          <w:rFonts w:ascii="Arial" w:hAnsi="Arial" w:cs="Arial"/>
          <w:b/>
          <w:sz w:val="22"/>
          <w:szCs w:val="20"/>
        </w:rPr>
      </w:pPr>
      <w:r w:rsidRPr="002E5D17">
        <w:rPr>
          <w:rFonts w:ascii="Arial" w:hAnsi="Arial" w:cs="Arial"/>
          <w:b/>
          <w:sz w:val="22"/>
          <w:szCs w:val="20"/>
        </w:rPr>
        <w:t>II.</w:t>
      </w:r>
    </w:p>
    <w:p w14:paraId="0C326DFE" w14:textId="77777777" w:rsidR="00122BC4" w:rsidRPr="002E5D17" w:rsidRDefault="00C65A00">
      <w:pPr>
        <w:jc w:val="center"/>
        <w:rPr>
          <w:rFonts w:ascii="Arial" w:hAnsi="Arial" w:cs="Arial"/>
          <w:b/>
          <w:sz w:val="22"/>
          <w:szCs w:val="20"/>
        </w:rPr>
      </w:pPr>
      <w:r w:rsidRPr="002E5D17">
        <w:rPr>
          <w:rFonts w:ascii="Arial" w:hAnsi="Arial" w:cs="Arial"/>
          <w:b/>
          <w:sz w:val="22"/>
          <w:szCs w:val="20"/>
        </w:rPr>
        <w:t>Práva a povinnosti smluvních stran</w:t>
      </w:r>
    </w:p>
    <w:p w14:paraId="05B259C2" w14:textId="77777777" w:rsidR="00122BC4" w:rsidRPr="002E5D17" w:rsidRDefault="00122BC4">
      <w:pPr>
        <w:jc w:val="center"/>
        <w:rPr>
          <w:rFonts w:ascii="Arial" w:hAnsi="Arial" w:cs="Arial"/>
          <w:b/>
          <w:sz w:val="20"/>
          <w:szCs w:val="20"/>
        </w:rPr>
      </w:pPr>
    </w:p>
    <w:p w14:paraId="262A0899" w14:textId="255F2AD8" w:rsidR="00EE117E" w:rsidRPr="002E5D17" w:rsidRDefault="00C501C1">
      <w:pPr>
        <w:pStyle w:val="Odstavecseseznamem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2E5D17">
        <w:rPr>
          <w:rFonts w:ascii="Arial" w:hAnsi="Arial" w:cs="Arial"/>
          <w:sz w:val="20"/>
          <w:szCs w:val="20"/>
        </w:rPr>
        <w:t>Zhotovitel</w:t>
      </w:r>
      <w:r w:rsidR="00C65A00" w:rsidRPr="002E5D17">
        <w:rPr>
          <w:rFonts w:ascii="Arial" w:hAnsi="Arial" w:cs="Arial"/>
          <w:sz w:val="20"/>
          <w:szCs w:val="20"/>
        </w:rPr>
        <w:t xml:space="preserve"> je povinen provést</w:t>
      </w:r>
      <w:r w:rsidR="00F92872" w:rsidRPr="002E5D17">
        <w:rPr>
          <w:rFonts w:ascii="Arial" w:hAnsi="Arial" w:cs="Arial"/>
          <w:sz w:val="20"/>
          <w:szCs w:val="20"/>
        </w:rPr>
        <w:t xml:space="preserve"> </w:t>
      </w:r>
      <w:r w:rsidR="00415E30" w:rsidRPr="002E5D17">
        <w:rPr>
          <w:rFonts w:ascii="Arial" w:hAnsi="Arial" w:cs="Arial"/>
          <w:sz w:val="20"/>
          <w:szCs w:val="20"/>
        </w:rPr>
        <w:t xml:space="preserve">Dílo </w:t>
      </w:r>
      <w:r w:rsidR="00C65A00" w:rsidRPr="002E5D17">
        <w:rPr>
          <w:rFonts w:ascii="Arial" w:hAnsi="Arial" w:cs="Arial"/>
          <w:sz w:val="20"/>
          <w:szCs w:val="20"/>
        </w:rPr>
        <w:t xml:space="preserve">v požadované kvalitě na profesionální úrovni, řádně a včas. </w:t>
      </w:r>
      <w:r w:rsidRPr="002E5D17">
        <w:rPr>
          <w:rFonts w:ascii="Arial" w:hAnsi="Arial" w:cs="Arial"/>
          <w:sz w:val="20"/>
          <w:szCs w:val="20"/>
        </w:rPr>
        <w:t>Zhotovite</w:t>
      </w:r>
      <w:r w:rsidR="00F92872" w:rsidRPr="002E5D17">
        <w:rPr>
          <w:rFonts w:ascii="Arial" w:hAnsi="Arial" w:cs="Arial"/>
          <w:sz w:val="20"/>
          <w:szCs w:val="20"/>
        </w:rPr>
        <w:t>l</w:t>
      </w:r>
      <w:r w:rsidR="00C65A00" w:rsidRPr="002E5D17">
        <w:rPr>
          <w:rFonts w:ascii="Arial" w:hAnsi="Arial" w:cs="Arial"/>
          <w:sz w:val="20"/>
          <w:szCs w:val="20"/>
        </w:rPr>
        <w:t xml:space="preserve"> je povinen postupovat při </w:t>
      </w:r>
      <w:r w:rsidR="00F92872" w:rsidRPr="002E5D17">
        <w:rPr>
          <w:rFonts w:ascii="Arial" w:hAnsi="Arial" w:cs="Arial"/>
          <w:sz w:val="20"/>
          <w:szCs w:val="20"/>
        </w:rPr>
        <w:t xml:space="preserve">provádění </w:t>
      </w:r>
      <w:r w:rsidR="00415E30" w:rsidRPr="002E5D17">
        <w:rPr>
          <w:rFonts w:ascii="Arial" w:hAnsi="Arial" w:cs="Arial"/>
          <w:sz w:val="20"/>
          <w:szCs w:val="20"/>
        </w:rPr>
        <w:t xml:space="preserve">Díla </w:t>
      </w:r>
      <w:r w:rsidR="00C65A00" w:rsidRPr="002E5D17">
        <w:rPr>
          <w:rFonts w:ascii="Arial" w:hAnsi="Arial" w:cs="Arial"/>
          <w:sz w:val="20"/>
          <w:szCs w:val="20"/>
        </w:rPr>
        <w:t>s odbornou péčí a v souladu s platnými právními předpisy.</w:t>
      </w:r>
      <w:r w:rsidR="00EE117E" w:rsidRPr="002E5D17">
        <w:rPr>
          <w:rFonts w:ascii="Arial" w:hAnsi="Arial" w:cs="Arial"/>
          <w:sz w:val="20"/>
          <w:szCs w:val="20"/>
        </w:rPr>
        <w:t xml:space="preserve"> </w:t>
      </w:r>
      <w:r w:rsidRPr="002E5D17">
        <w:rPr>
          <w:rFonts w:ascii="Arial" w:hAnsi="Arial" w:cs="Arial"/>
          <w:sz w:val="20"/>
          <w:szCs w:val="20"/>
        </w:rPr>
        <w:t>Zhotovitel</w:t>
      </w:r>
      <w:r w:rsidR="00C65A00" w:rsidRPr="002E5D17">
        <w:rPr>
          <w:rFonts w:ascii="Arial" w:hAnsi="Arial" w:cs="Arial"/>
          <w:sz w:val="20"/>
          <w:szCs w:val="20"/>
        </w:rPr>
        <w:t xml:space="preserve"> zajišťuje provedení </w:t>
      </w:r>
      <w:r w:rsidR="00415E30" w:rsidRPr="002E5D17">
        <w:rPr>
          <w:rFonts w:ascii="Arial" w:hAnsi="Arial" w:cs="Arial"/>
          <w:sz w:val="20"/>
          <w:szCs w:val="20"/>
        </w:rPr>
        <w:t>Díla</w:t>
      </w:r>
      <w:r w:rsidR="00C65A00" w:rsidRPr="002E5D17">
        <w:rPr>
          <w:rFonts w:ascii="Arial" w:hAnsi="Arial" w:cs="Arial"/>
          <w:sz w:val="20"/>
          <w:szCs w:val="20"/>
        </w:rPr>
        <w:t xml:space="preserve"> svými pracovníky. </w:t>
      </w:r>
      <w:r w:rsidR="006E5B41" w:rsidRPr="002E5D17">
        <w:rPr>
          <w:rFonts w:ascii="Arial" w:hAnsi="Arial" w:cs="Arial"/>
          <w:sz w:val="20"/>
          <w:szCs w:val="20"/>
        </w:rPr>
        <w:t xml:space="preserve">V případě, že </w:t>
      </w:r>
      <w:r w:rsidR="00415E30" w:rsidRPr="002E5D17">
        <w:rPr>
          <w:rFonts w:ascii="Arial" w:hAnsi="Arial" w:cs="Arial"/>
          <w:sz w:val="20"/>
          <w:szCs w:val="20"/>
        </w:rPr>
        <w:t>Z</w:t>
      </w:r>
      <w:r w:rsidRPr="002E5D17">
        <w:rPr>
          <w:rFonts w:ascii="Arial" w:hAnsi="Arial" w:cs="Arial"/>
          <w:sz w:val="20"/>
          <w:szCs w:val="20"/>
        </w:rPr>
        <w:t>hotovitel</w:t>
      </w:r>
      <w:r w:rsidR="006E5B41" w:rsidRPr="002E5D17">
        <w:rPr>
          <w:rFonts w:ascii="Arial" w:hAnsi="Arial" w:cs="Arial"/>
          <w:sz w:val="20"/>
          <w:szCs w:val="20"/>
        </w:rPr>
        <w:t xml:space="preserve"> užívá pro </w:t>
      </w:r>
      <w:r w:rsidR="00F92872" w:rsidRPr="002E5D17">
        <w:rPr>
          <w:rFonts w:ascii="Arial" w:hAnsi="Arial" w:cs="Arial"/>
          <w:sz w:val="20"/>
          <w:szCs w:val="20"/>
        </w:rPr>
        <w:t xml:space="preserve">provedení </w:t>
      </w:r>
      <w:r w:rsidR="00415E30" w:rsidRPr="002E5D17">
        <w:rPr>
          <w:rFonts w:ascii="Arial" w:hAnsi="Arial" w:cs="Arial"/>
          <w:sz w:val="20"/>
          <w:szCs w:val="20"/>
        </w:rPr>
        <w:t xml:space="preserve">Díla </w:t>
      </w:r>
      <w:r w:rsidR="006E5B41" w:rsidRPr="002E5D17">
        <w:rPr>
          <w:rFonts w:ascii="Arial" w:hAnsi="Arial" w:cs="Arial"/>
          <w:sz w:val="20"/>
          <w:szCs w:val="20"/>
        </w:rPr>
        <w:t xml:space="preserve">třetích osob, je povinen tyto osoby seznámit s ustanoveními této Smlouvy a dále se na něj pohlíží, jako by </w:t>
      </w:r>
      <w:r w:rsidR="00415E30" w:rsidRPr="002E5D17">
        <w:rPr>
          <w:rFonts w:ascii="Arial" w:hAnsi="Arial" w:cs="Arial"/>
          <w:sz w:val="20"/>
          <w:szCs w:val="20"/>
        </w:rPr>
        <w:t xml:space="preserve">Dílo </w:t>
      </w:r>
      <w:r w:rsidR="0098323A" w:rsidRPr="002E5D17">
        <w:rPr>
          <w:rFonts w:ascii="Arial" w:hAnsi="Arial" w:cs="Arial"/>
          <w:sz w:val="20"/>
          <w:szCs w:val="20"/>
        </w:rPr>
        <w:t>zařízení</w:t>
      </w:r>
      <w:r w:rsidR="006E5B41" w:rsidRPr="002E5D17">
        <w:rPr>
          <w:rFonts w:ascii="Arial" w:hAnsi="Arial" w:cs="Arial"/>
          <w:sz w:val="20"/>
          <w:szCs w:val="20"/>
        </w:rPr>
        <w:t xml:space="preserve"> vykonával sám. </w:t>
      </w:r>
      <w:r w:rsidRPr="002E5D17">
        <w:rPr>
          <w:rFonts w:ascii="Arial" w:hAnsi="Arial" w:cs="Arial"/>
          <w:sz w:val="20"/>
          <w:szCs w:val="20"/>
        </w:rPr>
        <w:t>Zhotovitel</w:t>
      </w:r>
      <w:r w:rsidR="006E5B41" w:rsidRPr="002E5D17">
        <w:rPr>
          <w:rFonts w:ascii="Arial" w:hAnsi="Arial" w:cs="Arial"/>
          <w:sz w:val="20"/>
          <w:szCs w:val="20"/>
        </w:rPr>
        <w:t xml:space="preserve"> tak za takové osoby nese plnou odpovědnost pro případ, že </w:t>
      </w:r>
      <w:r w:rsidR="00F92872" w:rsidRPr="002E5D17">
        <w:rPr>
          <w:rFonts w:ascii="Arial" w:hAnsi="Arial" w:cs="Arial"/>
          <w:sz w:val="20"/>
          <w:szCs w:val="20"/>
        </w:rPr>
        <w:t>by jimi byla porušena ustanovení této Smlouvy.</w:t>
      </w:r>
      <w:r w:rsidR="00C65A00" w:rsidRPr="002E5D17">
        <w:rPr>
          <w:rFonts w:ascii="Arial" w:hAnsi="Arial" w:cs="Arial"/>
          <w:sz w:val="20"/>
          <w:szCs w:val="20"/>
        </w:rPr>
        <w:t xml:space="preserve"> </w:t>
      </w:r>
      <w:r w:rsidR="00614193" w:rsidRPr="002E5D17">
        <w:rPr>
          <w:rFonts w:ascii="Arial" w:hAnsi="Arial" w:cs="Arial"/>
          <w:sz w:val="20"/>
          <w:szCs w:val="20"/>
        </w:rPr>
        <w:t>Zhotovitel je zároveň povinen proškolit tyto osoby z oblasti BOZP a PO a seznámit s podmínkami na pracovišti.</w:t>
      </w:r>
    </w:p>
    <w:p w14:paraId="35989400" w14:textId="77777777" w:rsidR="00EE117E" w:rsidRPr="002E5D17" w:rsidRDefault="00EE117E" w:rsidP="00CC301B">
      <w:pPr>
        <w:jc w:val="both"/>
        <w:rPr>
          <w:rFonts w:ascii="Arial" w:hAnsi="Arial" w:cs="Arial"/>
          <w:sz w:val="20"/>
          <w:szCs w:val="20"/>
        </w:rPr>
      </w:pPr>
    </w:p>
    <w:p w14:paraId="3972833D" w14:textId="2E53C464" w:rsidR="00EE117E" w:rsidRPr="002E5D17" w:rsidRDefault="00EE117E" w:rsidP="00CC301B">
      <w:pPr>
        <w:pStyle w:val="Odstavecseseznamem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2E5D17">
        <w:rPr>
          <w:rFonts w:ascii="Arial" w:hAnsi="Arial" w:cs="Arial"/>
          <w:sz w:val="20"/>
          <w:szCs w:val="20"/>
        </w:rPr>
        <w:t>Zhotovitel je povinen Dílo dle této Smlouvy provést řádně a včas. Dílo je provedeno jeho dokončením a předáním dle článku III.</w:t>
      </w:r>
      <w:r w:rsidRPr="002E5D17" w:rsidDel="00EE117E">
        <w:rPr>
          <w:rFonts w:ascii="Arial" w:hAnsi="Arial" w:cs="Arial"/>
          <w:sz w:val="20"/>
          <w:szCs w:val="20"/>
        </w:rPr>
        <w:t xml:space="preserve"> </w:t>
      </w:r>
      <w:r w:rsidRPr="002E5D17">
        <w:rPr>
          <w:rFonts w:ascii="Arial" w:hAnsi="Arial" w:cs="Arial"/>
          <w:sz w:val="20"/>
          <w:szCs w:val="20"/>
        </w:rPr>
        <w:t xml:space="preserve">této </w:t>
      </w:r>
      <w:r w:rsidR="000309AE" w:rsidRPr="002E5D17">
        <w:rPr>
          <w:rFonts w:ascii="Arial" w:hAnsi="Arial" w:cs="Arial"/>
          <w:sz w:val="20"/>
          <w:szCs w:val="20"/>
        </w:rPr>
        <w:t>S</w:t>
      </w:r>
      <w:r w:rsidRPr="002E5D17">
        <w:rPr>
          <w:rFonts w:ascii="Arial" w:hAnsi="Arial" w:cs="Arial"/>
          <w:sz w:val="20"/>
          <w:szCs w:val="20"/>
        </w:rPr>
        <w:t>mlouvy.</w:t>
      </w:r>
    </w:p>
    <w:p w14:paraId="7921A0AF" w14:textId="77777777" w:rsidR="00122BC4" w:rsidRPr="002E5D17" w:rsidRDefault="00122BC4">
      <w:pPr>
        <w:pStyle w:val="Odstavecseseznamem"/>
        <w:ind w:left="426"/>
        <w:jc w:val="both"/>
        <w:rPr>
          <w:rFonts w:ascii="Arial" w:hAnsi="Arial" w:cs="Arial"/>
          <w:sz w:val="20"/>
          <w:szCs w:val="20"/>
        </w:rPr>
      </w:pPr>
    </w:p>
    <w:p w14:paraId="1A1E5E80" w14:textId="77777777" w:rsidR="00122BC4" w:rsidRPr="002E5D17" w:rsidRDefault="00554A34">
      <w:pPr>
        <w:pStyle w:val="Odstavecseseznamem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2E5D17">
        <w:rPr>
          <w:rFonts w:ascii="Arial" w:hAnsi="Arial" w:cs="Arial"/>
          <w:sz w:val="20"/>
          <w:szCs w:val="20"/>
        </w:rPr>
        <w:t xml:space="preserve">Zhotovitel </w:t>
      </w:r>
      <w:r w:rsidR="00C65A00" w:rsidRPr="002E5D17">
        <w:rPr>
          <w:rFonts w:ascii="Arial" w:hAnsi="Arial" w:cs="Arial"/>
          <w:sz w:val="20"/>
          <w:szCs w:val="20"/>
        </w:rPr>
        <w:t xml:space="preserve">bere na vědomí, že </w:t>
      </w:r>
      <w:r w:rsidR="00415E30" w:rsidRPr="002E5D17">
        <w:rPr>
          <w:rFonts w:ascii="Arial" w:hAnsi="Arial" w:cs="Arial"/>
          <w:sz w:val="20"/>
          <w:szCs w:val="20"/>
        </w:rPr>
        <w:t>O</w:t>
      </w:r>
      <w:r w:rsidR="00C65A00" w:rsidRPr="002E5D17">
        <w:rPr>
          <w:rFonts w:ascii="Arial" w:hAnsi="Arial" w:cs="Arial"/>
          <w:sz w:val="20"/>
          <w:szCs w:val="20"/>
        </w:rPr>
        <w:t>bjednatel není odpovědný za zajištění jakýchkoli dodávek a služeb souvisejících s</w:t>
      </w:r>
      <w:r w:rsidR="00F92872" w:rsidRPr="002E5D17">
        <w:rPr>
          <w:rFonts w:ascii="Arial" w:hAnsi="Arial" w:cs="Arial"/>
          <w:sz w:val="20"/>
          <w:szCs w:val="20"/>
        </w:rPr>
        <w:t xml:space="preserve"> prováděním </w:t>
      </w:r>
      <w:r w:rsidR="00CC301B" w:rsidRPr="002E5D17">
        <w:rPr>
          <w:rFonts w:ascii="Arial" w:hAnsi="Arial" w:cs="Arial"/>
          <w:sz w:val="20"/>
          <w:szCs w:val="20"/>
        </w:rPr>
        <w:t>s</w:t>
      </w:r>
      <w:r w:rsidR="0098323A" w:rsidRPr="002E5D17">
        <w:rPr>
          <w:rFonts w:ascii="Arial" w:hAnsi="Arial" w:cs="Arial"/>
          <w:sz w:val="20"/>
          <w:szCs w:val="20"/>
        </w:rPr>
        <w:t>ervisu zařízení</w:t>
      </w:r>
      <w:r w:rsidR="00C65A00" w:rsidRPr="002E5D17">
        <w:rPr>
          <w:rFonts w:ascii="Arial" w:hAnsi="Arial" w:cs="Arial"/>
          <w:sz w:val="20"/>
          <w:szCs w:val="20"/>
        </w:rPr>
        <w:t>.</w:t>
      </w:r>
    </w:p>
    <w:p w14:paraId="1A1C10F8" w14:textId="77777777" w:rsidR="00122BC4" w:rsidRPr="002E5D17" w:rsidRDefault="00122BC4">
      <w:pPr>
        <w:pStyle w:val="Odstavecseseznamem"/>
        <w:ind w:left="426"/>
        <w:jc w:val="both"/>
        <w:rPr>
          <w:rFonts w:ascii="Arial" w:hAnsi="Arial" w:cs="Arial"/>
          <w:sz w:val="20"/>
          <w:szCs w:val="20"/>
        </w:rPr>
      </w:pPr>
    </w:p>
    <w:p w14:paraId="41C3C3F9" w14:textId="4965C148" w:rsidR="00122BC4" w:rsidRPr="002E5D17" w:rsidRDefault="007A4CEF">
      <w:pPr>
        <w:pStyle w:val="Odstavecseseznamem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2E5D17">
        <w:rPr>
          <w:rFonts w:ascii="Arial" w:hAnsi="Arial" w:cs="Arial"/>
          <w:sz w:val="20"/>
          <w:szCs w:val="20"/>
        </w:rPr>
        <w:t>Z</w:t>
      </w:r>
      <w:r w:rsidR="00D421A9" w:rsidRPr="002E5D17">
        <w:rPr>
          <w:rFonts w:ascii="Arial" w:hAnsi="Arial" w:cs="Arial"/>
          <w:sz w:val="20"/>
          <w:szCs w:val="20"/>
        </w:rPr>
        <w:t>hotovitel se zavazuje, že pokud v souvislosti s realizací této Smlouvy přijde on, jeho pověření zaměstnanci nebo osoby, které pověřil realizací Předmětu Smlouvy, do styku s osobními nebo citlivými údaji ve smyslu zákona č. 110/2019 Sb., o zpracování osobních údajů, učiní veškerá opatření, aby nedošlo k neoprávněnému nebo nahodilému přístupu k těmto údajům, k jejich změně, zničení či ztrátě, neoprávněným přenosům, k jejich jinému neoprávněnému zpracování, jakož aby i jinak neporušil citovaný zákon. Zhotovitel je povinen zachovávat mlčenlivost o osobních údajích a o bezpečnostních opatřeních, jejichž zveřejnění by ohrozilo zabezpečení osobních údajů. Povinnost mlčenlivosti trvá i po zániku závazku z této Smlouvy. Zhotovitel je dále povinen dodržet veškeré povinnosti, které plynou z přímo použitelného předpisu Evropské unie - Nařízení Evropského parlamentu a Rady (EU) 2016/679 ze dne 27. dubna 2016 o ochraně fyzických osob v souvislosti se zpracováním osobních údajů a o volném pohybu těchto údajů a o zrušení směrnice 95/46/ES (obecné nařízení o ochraně osobních údajů), obecně nazývaného GDPR.</w:t>
      </w:r>
    </w:p>
    <w:p w14:paraId="0E42050C" w14:textId="77777777" w:rsidR="00122BC4" w:rsidRPr="002E5D17" w:rsidRDefault="00122BC4">
      <w:pPr>
        <w:pStyle w:val="Odstavecseseznamem"/>
        <w:ind w:left="426"/>
        <w:jc w:val="both"/>
        <w:rPr>
          <w:rFonts w:ascii="Arial" w:hAnsi="Arial" w:cs="Arial"/>
          <w:sz w:val="20"/>
          <w:szCs w:val="20"/>
        </w:rPr>
      </w:pPr>
    </w:p>
    <w:p w14:paraId="15C84BD1" w14:textId="7D8040BE" w:rsidR="00122BC4" w:rsidRPr="002E5D17" w:rsidRDefault="00C65A00">
      <w:pPr>
        <w:pStyle w:val="Odstavecseseznamem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2E5D17">
        <w:rPr>
          <w:rFonts w:ascii="Arial" w:hAnsi="Arial" w:cs="Arial"/>
          <w:sz w:val="20"/>
          <w:szCs w:val="20"/>
        </w:rPr>
        <w:t xml:space="preserve">Povinnost </w:t>
      </w:r>
      <w:r w:rsidR="00415E30" w:rsidRPr="002E5D17">
        <w:rPr>
          <w:rFonts w:ascii="Arial" w:hAnsi="Arial" w:cs="Arial"/>
          <w:sz w:val="20"/>
          <w:szCs w:val="20"/>
        </w:rPr>
        <w:t>Z</w:t>
      </w:r>
      <w:r w:rsidR="002357B1" w:rsidRPr="002E5D17">
        <w:rPr>
          <w:rFonts w:ascii="Arial" w:hAnsi="Arial" w:cs="Arial"/>
          <w:sz w:val="20"/>
          <w:szCs w:val="20"/>
        </w:rPr>
        <w:t>hotovitele</w:t>
      </w:r>
      <w:r w:rsidRPr="002E5D17">
        <w:rPr>
          <w:rFonts w:ascii="Arial" w:hAnsi="Arial" w:cs="Arial"/>
          <w:sz w:val="20"/>
          <w:szCs w:val="20"/>
        </w:rPr>
        <w:t xml:space="preserve"> zachovávat důvěrnost informací a nepoužít tyto informace k jinému účelu, než v souvislosti s</w:t>
      </w:r>
      <w:r w:rsidR="00F92872" w:rsidRPr="002E5D17">
        <w:rPr>
          <w:rFonts w:ascii="Arial" w:hAnsi="Arial" w:cs="Arial"/>
          <w:sz w:val="20"/>
          <w:szCs w:val="20"/>
        </w:rPr>
        <w:t> </w:t>
      </w:r>
      <w:r w:rsidR="002357B1" w:rsidRPr="002E5D17">
        <w:rPr>
          <w:rFonts w:ascii="Arial" w:hAnsi="Arial" w:cs="Arial"/>
          <w:sz w:val="20"/>
          <w:szCs w:val="20"/>
        </w:rPr>
        <w:t>provedením</w:t>
      </w:r>
      <w:r w:rsidR="00F92872" w:rsidRPr="002E5D17">
        <w:rPr>
          <w:rFonts w:ascii="Arial" w:hAnsi="Arial" w:cs="Arial"/>
          <w:sz w:val="20"/>
          <w:szCs w:val="20"/>
        </w:rPr>
        <w:t xml:space="preserve"> </w:t>
      </w:r>
      <w:r w:rsidR="007A4CEF" w:rsidRPr="002E5D17">
        <w:rPr>
          <w:rFonts w:ascii="Arial" w:hAnsi="Arial" w:cs="Arial"/>
          <w:sz w:val="20"/>
          <w:szCs w:val="20"/>
        </w:rPr>
        <w:t>s</w:t>
      </w:r>
      <w:r w:rsidR="0098323A" w:rsidRPr="002E5D17">
        <w:rPr>
          <w:rFonts w:ascii="Arial" w:hAnsi="Arial" w:cs="Arial"/>
          <w:sz w:val="20"/>
          <w:szCs w:val="20"/>
        </w:rPr>
        <w:t>ervisu</w:t>
      </w:r>
      <w:r w:rsidR="007A4CEF" w:rsidRPr="002E5D17">
        <w:rPr>
          <w:rFonts w:ascii="Arial" w:hAnsi="Arial" w:cs="Arial"/>
          <w:sz w:val="20"/>
          <w:szCs w:val="20"/>
        </w:rPr>
        <w:t xml:space="preserve"> a údržby</w:t>
      </w:r>
      <w:r w:rsidRPr="002E5D17">
        <w:rPr>
          <w:rFonts w:ascii="Arial" w:hAnsi="Arial" w:cs="Arial"/>
          <w:sz w:val="20"/>
          <w:szCs w:val="20"/>
        </w:rPr>
        <w:t>, přetrvává i po ukončení této Smlouvy s výjimkou případu, že jakákoliv informace, která je součástí důvěrných informací:</w:t>
      </w:r>
    </w:p>
    <w:p w14:paraId="40115C14" w14:textId="3596A975" w:rsidR="00122BC4" w:rsidRPr="00EA71AD" w:rsidRDefault="00C65A00" w:rsidP="00EA71AD">
      <w:pPr>
        <w:pStyle w:val="Odstavecseseznamem1"/>
        <w:numPr>
          <w:ilvl w:val="0"/>
          <w:numId w:val="39"/>
        </w:numPr>
        <w:jc w:val="both"/>
        <w:rPr>
          <w:rFonts w:ascii="Arial" w:hAnsi="Arial" w:cs="Arial"/>
          <w:sz w:val="20"/>
        </w:rPr>
      </w:pPr>
      <w:r w:rsidRPr="00EA71AD">
        <w:rPr>
          <w:rFonts w:ascii="Arial" w:hAnsi="Arial" w:cs="Arial"/>
          <w:sz w:val="20"/>
        </w:rPr>
        <w:t xml:space="preserve">je nyní, nebo se později stane veřejně známou (jinak než v důsledku neoprávněného sdělení ze strany </w:t>
      </w:r>
      <w:r w:rsidR="00D421A9" w:rsidRPr="00EA71AD">
        <w:rPr>
          <w:rFonts w:ascii="Arial" w:hAnsi="Arial" w:cs="Arial"/>
          <w:sz w:val="20"/>
        </w:rPr>
        <w:t>Z</w:t>
      </w:r>
      <w:r w:rsidR="002357B1" w:rsidRPr="00EA71AD">
        <w:rPr>
          <w:rFonts w:ascii="Arial" w:hAnsi="Arial" w:cs="Arial"/>
          <w:sz w:val="20"/>
        </w:rPr>
        <w:t>hotovitele</w:t>
      </w:r>
      <w:r w:rsidRPr="00EA71AD">
        <w:rPr>
          <w:rFonts w:ascii="Arial" w:hAnsi="Arial" w:cs="Arial"/>
          <w:sz w:val="20"/>
        </w:rPr>
        <w:t>), nebo</w:t>
      </w:r>
    </w:p>
    <w:p w14:paraId="75064C38" w14:textId="72BF056C" w:rsidR="00122BC4" w:rsidRPr="00EA71AD" w:rsidRDefault="00C65A00" w:rsidP="00EA71AD">
      <w:pPr>
        <w:pStyle w:val="Odstavecseseznamem1"/>
        <w:numPr>
          <w:ilvl w:val="0"/>
          <w:numId w:val="39"/>
        </w:numPr>
        <w:jc w:val="both"/>
        <w:rPr>
          <w:rFonts w:ascii="Arial" w:hAnsi="Arial" w:cs="Arial"/>
          <w:sz w:val="20"/>
        </w:rPr>
      </w:pPr>
      <w:r w:rsidRPr="00EA71AD">
        <w:rPr>
          <w:rFonts w:ascii="Arial" w:hAnsi="Arial" w:cs="Arial"/>
          <w:sz w:val="20"/>
        </w:rPr>
        <w:t xml:space="preserve">informace získané na základě postupu nezávislého na této Smlouvě nebo druhé smluvní straně, pokud je </w:t>
      </w:r>
      <w:r w:rsidR="00415E30" w:rsidRPr="00EA71AD">
        <w:rPr>
          <w:rFonts w:ascii="Arial" w:hAnsi="Arial" w:cs="Arial"/>
          <w:sz w:val="20"/>
        </w:rPr>
        <w:t>Z</w:t>
      </w:r>
      <w:r w:rsidR="0058172E" w:rsidRPr="00EA71AD">
        <w:rPr>
          <w:rFonts w:ascii="Arial" w:hAnsi="Arial" w:cs="Arial"/>
          <w:sz w:val="20"/>
        </w:rPr>
        <w:t>hotovitel</w:t>
      </w:r>
      <w:r w:rsidRPr="00EA71AD">
        <w:rPr>
          <w:rFonts w:ascii="Arial" w:hAnsi="Arial" w:cs="Arial"/>
          <w:sz w:val="20"/>
        </w:rPr>
        <w:t xml:space="preserve"> schopen tuto skutečnost doložit, nebo v budoucnu bude </w:t>
      </w:r>
      <w:r w:rsidR="00D421A9" w:rsidRPr="00EA71AD">
        <w:rPr>
          <w:rFonts w:ascii="Arial" w:hAnsi="Arial" w:cs="Arial"/>
          <w:sz w:val="20"/>
        </w:rPr>
        <w:t>Z</w:t>
      </w:r>
      <w:r w:rsidR="0058172E" w:rsidRPr="00EA71AD">
        <w:rPr>
          <w:rFonts w:ascii="Arial" w:hAnsi="Arial" w:cs="Arial"/>
          <w:sz w:val="20"/>
        </w:rPr>
        <w:t>hotoviteli</w:t>
      </w:r>
      <w:r w:rsidRPr="00EA71AD">
        <w:rPr>
          <w:rFonts w:ascii="Arial" w:hAnsi="Arial" w:cs="Arial"/>
          <w:sz w:val="20"/>
        </w:rPr>
        <w:t xml:space="preserve"> sdělena třetí stranou, nebo</w:t>
      </w:r>
    </w:p>
    <w:p w14:paraId="0DA70233" w14:textId="5C6FDB03" w:rsidR="00122BC4" w:rsidRPr="00EA71AD" w:rsidRDefault="00C65A00" w:rsidP="00EA71AD">
      <w:pPr>
        <w:pStyle w:val="Odstavecseseznamem1"/>
        <w:numPr>
          <w:ilvl w:val="0"/>
          <w:numId w:val="39"/>
        </w:numPr>
        <w:jc w:val="both"/>
        <w:rPr>
          <w:rFonts w:ascii="Arial" w:hAnsi="Arial" w:cs="Arial"/>
          <w:sz w:val="20"/>
        </w:rPr>
      </w:pPr>
      <w:r w:rsidRPr="00EA71AD">
        <w:rPr>
          <w:rFonts w:ascii="Arial" w:hAnsi="Arial" w:cs="Arial"/>
          <w:sz w:val="20"/>
        </w:rPr>
        <w:t>informace, u kterých povinnost jejich zpřístupnění ukládá právní předpis.</w:t>
      </w:r>
    </w:p>
    <w:p w14:paraId="5B0C09C2" w14:textId="77777777" w:rsidR="00122BC4" w:rsidRPr="002E5D17" w:rsidRDefault="00C65A00" w:rsidP="0090161C">
      <w:pPr>
        <w:pStyle w:val="Zkladntext4"/>
        <w:shd w:val="clear" w:color="auto" w:fill="auto"/>
        <w:spacing w:before="0" w:after="0" w:line="276" w:lineRule="auto"/>
        <w:ind w:left="786" w:firstLine="0"/>
        <w:jc w:val="both"/>
        <w:rPr>
          <w:rFonts w:ascii="Arial" w:hAnsi="Arial" w:cs="Arial"/>
          <w:sz w:val="20"/>
          <w:szCs w:val="20"/>
        </w:rPr>
      </w:pPr>
      <w:r w:rsidRPr="002E5D17">
        <w:rPr>
          <w:rFonts w:ascii="Arial" w:hAnsi="Arial" w:cs="Arial"/>
          <w:sz w:val="20"/>
          <w:szCs w:val="20"/>
        </w:rPr>
        <w:t xml:space="preserve">Poté a pouze v tomto rozsahu tato povinnost nesdělit důvěrnou informaci pozbývá </w:t>
      </w:r>
      <w:r w:rsidR="0090161C" w:rsidRPr="002E5D17">
        <w:rPr>
          <w:rFonts w:ascii="Arial" w:hAnsi="Arial" w:cs="Arial"/>
          <w:sz w:val="20"/>
          <w:szCs w:val="20"/>
        </w:rPr>
        <w:t xml:space="preserve">           </w:t>
      </w:r>
      <w:r w:rsidRPr="002E5D17">
        <w:rPr>
          <w:rFonts w:ascii="Arial" w:hAnsi="Arial" w:cs="Arial"/>
          <w:sz w:val="20"/>
          <w:szCs w:val="20"/>
        </w:rPr>
        <w:t>účinnosti.</w:t>
      </w:r>
    </w:p>
    <w:p w14:paraId="77DF5042" w14:textId="77777777" w:rsidR="00B428A3" w:rsidRPr="002E5D17" w:rsidRDefault="00B428A3">
      <w:pPr>
        <w:pStyle w:val="Zkladntext4"/>
        <w:shd w:val="clear" w:color="auto" w:fill="auto"/>
        <w:spacing w:before="0" w:after="0" w:line="276" w:lineRule="auto"/>
        <w:ind w:left="380" w:firstLine="0"/>
        <w:rPr>
          <w:rFonts w:ascii="Arial" w:hAnsi="Arial" w:cs="Arial"/>
          <w:sz w:val="20"/>
          <w:szCs w:val="20"/>
        </w:rPr>
      </w:pPr>
    </w:p>
    <w:p w14:paraId="4D16ECB0" w14:textId="77777777" w:rsidR="00122BC4" w:rsidRPr="00EA71AD" w:rsidRDefault="0058172E">
      <w:pPr>
        <w:pStyle w:val="Odstavecseseznamem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EA71AD">
        <w:rPr>
          <w:rFonts w:ascii="Arial" w:hAnsi="Arial" w:cs="Arial"/>
          <w:sz w:val="20"/>
          <w:szCs w:val="20"/>
        </w:rPr>
        <w:t>Zhotovitel</w:t>
      </w:r>
      <w:r w:rsidR="00C65A00" w:rsidRPr="00EA71AD">
        <w:rPr>
          <w:rFonts w:ascii="Arial" w:hAnsi="Arial" w:cs="Arial"/>
          <w:sz w:val="20"/>
          <w:szCs w:val="20"/>
        </w:rPr>
        <w:t xml:space="preserve"> je povinen:</w:t>
      </w:r>
    </w:p>
    <w:p w14:paraId="0382E765" w14:textId="69E7ED96" w:rsidR="00122BC4" w:rsidRPr="00EA71AD" w:rsidRDefault="00C65A00" w:rsidP="00EA71AD">
      <w:pPr>
        <w:pStyle w:val="Zkladntext4"/>
        <w:numPr>
          <w:ilvl w:val="0"/>
          <w:numId w:val="40"/>
        </w:numPr>
        <w:shd w:val="clear" w:color="auto" w:fill="auto"/>
        <w:spacing w:before="0" w:after="0" w:line="276" w:lineRule="auto"/>
        <w:ind w:right="20"/>
        <w:jc w:val="both"/>
        <w:rPr>
          <w:rFonts w:ascii="Arial" w:hAnsi="Arial" w:cs="Arial"/>
          <w:sz w:val="20"/>
          <w:szCs w:val="20"/>
        </w:rPr>
      </w:pPr>
      <w:r w:rsidRPr="00EA71AD">
        <w:rPr>
          <w:rFonts w:ascii="Arial" w:hAnsi="Arial" w:cs="Arial"/>
          <w:sz w:val="20"/>
          <w:szCs w:val="20"/>
        </w:rPr>
        <w:lastRenderedPageBreak/>
        <w:t xml:space="preserve">předat </w:t>
      </w:r>
      <w:r w:rsidR="00415E30" w:rsidRPr="00EA71AD">
        <w:rPr>
          <w:rFonts w:ascii="Arial" w:hAnsi="Arial" w:cs="Arial"/>
          <w:sz w:val="20"/>
          <w:szCs w:val="20"/>
        </w:rPr>
        <w:t>O</w:t>
      </w:r>
      <w:r w:rsidRPr="00EA71AD">
        <w:rPr>
          <w:rFonts w:ascii="Arial" w:hAnsi="Arial" w:cs="Arial"/>
          <w:sz w:val="20"/>
          <w:szCs w:val="20"/>
        </w:rPr>
        <w:t xml:space="preserve">bjednateli, bude-li o to požádán, po </w:t>
      </w:r>
      <w:r w:rsidR="00F92872" w:rsidRPr="00EA71AD">
        <w:rPr>
          <w:rFonts w:ascii="Arial" w:hAnsi="Arial" w:cs="Arial"/>
          <w:sz w:val="20"/>
          <w:szCs w:val="20"/>
        </w:rPr>
        <w:t xml:space="preserve">ukončení této Smlouvy, všechny </w:t>
      </w:r>
      <w:r w:rsidR="00415E30" w:rsidRPr="00EA71AD">
        <w:rPr>
          <w:rFonts w:ascii="Arial" w:hAnsi="Arial" w:cs="Arial"/>
          <w:sz w:val="20"/>
          <w:szCs w:val="20"/>
        </w:rPr>
        <w:t>O</w:t>
      </w:r>
      <w:r w:rsidRPr="00EA71AD">
        <w:rPr>
          <w:rFonts w:ascii="Arial" w:hAnsi="Arial" w:cs="Arial"/>
          <w:sz w:val="20"/>
          <w:szCs w:val="20"/>
        </w:rPr>
        <w:t>bjednatelem poskytnuté podklady,</w:t>
      </w:r>
    </w:p>
    <w:p w14:paraId="4FF3BDCB" w14:textId="2B00860E" w:rsidR="00E17A48" w:rsidRPr="00EA71AD" w:rsidRDefault="00C65A00" w:rsidP="00EA71AD">
      <w:pPr>
        <w:pStyle w:val="Zkladntext4"/>
        <w:numPr>
          <w:ilvl w:val="0"/>
          <w:numId w:val="40"/>
        </w:numPr>
        <w:shd w:val="clear" w:color="auto" w:fill="auto"/>
        <w:spacing w:before="0" w:after="0" w:line="276" w:lineRule="auto"/>
        <w:ind w:right="20"/>
        <w:jc w:val="both"/>
        <w:rPr>
          <w:rFonts w:ascii="Arial" w:hAnsi="Arial" w:cs="Arial"/>
          <w:sz w:val="20"/>
          <w:szCs w:val="20"/>
        </w:rPr>
      </w:pPr>
      <w:r w:rsidRPr="00EA71AD">
        <w:rPr>
          <w:rFonts w:ascii="Arial" w:hAnsi="Arial" w:cs="Arial"/>
          <w:sz w:val="20"/>
          <w:szCs w:val="20"/>
        </w:rPr>
        <w:t xml:space="preserve">být pojištěn pro případnou škodu způsobenou </w:t>
      </w:r>
      <w:r w:rsidR="00415E30" w:rsidRPr="00EA71AD">
        <w:rPr>
          <w:rFonts w:ascii="Arial" w:hAnsi="Arial" w:cs="Arial"/>
          <w:sz w:val="20"/>
          <w:szCs w:val="20"/>
        </w:rPr>
        <w:t>O</w:t>
      </w:r>
      <w:r w:rsidRPr="00EA71AD">
        <w:rPr>
          <w:rFonts w:ascii="Arial" w:hAnsi="Arial" w:cs="Arial"/>
          <w:sz w:val="20"/>
          <w:szCs w:val="20"/>
        </w:rPr>
        <w:t xml:space="preserve">bjednateli a třetím osobám při </w:t>
      </w:r>
      <w:r w:rsidR="00F92872" w:rsidRPr="00EA71AD">
        <w:rPr>
          <w:rFonts w:ascii="Arial" w:hAnsi="Arial" w:cs="Arial"/>
          <w:sz w:val="20"/>
          <w:szCs w:val="20"/>
        </w:rPr>
        <w:t xml:space="preserve">provádění </w:t>
      </w:r>
      <w:r w:rsidR="0098323A" w:rsidRPr="00EA71AD">
        <w:rPr>
          <w:rFonts w:ascii="Arial" w:hAnsi="Arial" w:cs="Arial"/>
          <w:sz w:val="20"/>
          <w:szCs w:val="20"/>
        </w:rPr>
        <w:t>Servisu zařízení</w:t>
      </w:r>
      <w:r w:rsidRPr="00EA71AD">
        <w:rPr>
          <w:rFonts w:ascii="Arial" w:hAnsi="Arial" w:cs="Arial"/>
          <w:sz w:val="20"/>
          <w:szCs w:val="20"/>
        </w:rPr>
        <w:t xml:space="preserve">, a to s limitem pojistného plnění odpovídající </w:t>
      </w:r>
      <w:r w:rsidR="00F92872" w:rsidRPr="00EA71AD">
        <w:rPr>
          <w:rFonts w:ascii="Arial" w:hAnsi="Arial" w:cs="Arial"/>
          <w:sz w:val="20"/>
          <w:szCs w:val="20"/>
        </w:rPr>
        <w:t xml:space="preserve">minimálně </w:t>
      </w:r>
      <w:r w:rsidRPr="00EA71AD">
        <w:rPr>
          <w:rFonts w:ascii="Arial" w:hAnsi="Arial" w:cs="Arial"/>
          <w:sz w:val="20"/>
          <w:szCs w:val="20"/>
        </w:rPr>
        <w:t xml:space="preserve">výši odměny </w:t>
      </w:r>
      <w:r w:rsidR="0058172E" w:rsidRPr="00EA71AD">
        <w:rPr>
          <w:rFonts w:ascii="Arial" w:hAnsi="Arial" w:cs="Arial"/>
          <w:sz w:val="20"/>
          <w:szCs w:val="20"/>
        </w:rPr>
        <w:t xml:space="preserve">včetně DPH </w:t>
      </w:r>
      <w:r w:rsidRPr="00EA71AD">
        <w:rPr>
          <w:rFonts w:ascii="Arial" w:hAnsi="Arial" w:cs="Arial"/>
          <w:sz w:val="20"/>
          <w:szCs w:val="20"/>
        </w:rPr>
        <w:t xml:space="preserve">za </w:t>
      </w:r>
      <w:r w:rsidR="00F92872" w:rsidRPr="00EA71AD">
        <w:rPr>
          <w:rFonts w:ascii="Arial" w:hAnsi="Arial" w:cs="Arial"/>
          <w:sz w:val="20"/>
          <w:szCs w:val="20"/>
        </w:rPr>
        <w:t xml:space="preserve">provedení </w:t>
      </w:r>
      <w:r w:rsidR="0098323A" w:rsidRPr="00EA71AD">
        <w:rPr>
          <w:rFonts w:ascii="Arial" w:hAnsi="Arial" w:cs="Arial"/>
          <w:sz w:val="20"/>
          <w:szCs w:val="20"/>
        </w:rPr>
        <w:t>Servisu</w:t>
      </w:r>
      <w:r w:rsidRPr="00EA71AD">
        <w:rPr>
          <w:rFonts w:ascii="Arial" w:hAnsi="Arial" w:cs="Arial"/>
          <w:sz w:val="20"/>
          <w:szCs w:val="20"/>
        </w:rPr>
        <w:t xml:space="preserve"> dle této Smlouvy – toto pojištění musí být sjednáno po celou dobu </w:t>
      </w:r>
      <w:r w:rsidR="00F92872" w:rsidRPr="00EA71AD">
        <w:rPr>
          <w:rFonts w:ascii="Arial" w:hAnsi="Arial" w:cs="Arial"/>
          <w:sz w:val="20"/>
          <w:szCs w:val="20"/>
        </w:rPr>
        <w:t xml:space="preserve">provádění </w:t>
      </w:r>
      <w:r w:rsidR="0098323A" w:rsidRPr="00EA71AD">
        <w:rPr>
          <w:rFonts w:ascii="Arial" w:hAnsi="Arial" w:cs="Arial"/>
          <w:sz w:val="20"/>
          <w:szCs w:val="20"/>
        </w:rPr>
        <w:t>Servisu</w:t>
      </w:r>
      <w:r w:rsidR="00E17A48" w:rsidRPr="00EA71AD">
        <w:rPr>
          <w:rFonts w:ascii="Arial" w:hAnsi="Arial" w:cs="Arial"/>
          <w:sz w:val="20"/>
          <w:szCs w:val="20"/>
        </w:rPr>
        <w:t>.</w:t>
      </w:r>
    </w:p>
    <w:p w14:paraId="54C5061D" w14:textId="60F3B6E0" w:rsidR="00122BC4" w:rsidRPr="00EA71AD" w:rsidRDefault="00C65A00" w:rsidP="00EA71AD">
      <w:pPr>
        <w:pStyle w:val="Zkladntext4"/>
        <w:numPr>
          <w:ilvl w:val="0"/>
          <w:numId w:val="40"/>
        </w:numPr>
        <w:shd w:val="clear" w:color="auto" w:fill="auto"/>
        <w:spacing w:before="0" w:after="0" w:line="276" w:lineRule="auto"/>
        <w:ind w:right="20"/>
        <w:jc w:val="both"/>
        <w:rPr>
          <w:rFonts w:ascii="Arial" w:hAnsi="Arial" w:cs="Arial"/>
          <w:sz w:val="20"/>
          <w:szCs w:val="20"/>
        </w:rPr>
      </w:pPr>
      <w:r w:rsidRPr="00EA71AD">
        <w:rPr>
          <w:rFonts w:ascii="Arial" w:hAnsi="Arial" w:cs="Arial"/>
          <w:sz w:val="20"/>
          <w:szCs w:val="20"/>
        </w:rPr>
        <w:t xml:space="preserve">veškerou činnost vykonávat pro </w:t>
      </w:r>
      <w:r w:rsidR="00081051" w:rsidRPr="00EA71AD">
        <w:rPr>
          <w:rFonts w:ascii="Arial" w:hAnsi="Arial" w:cs="Arial"/>
          <w:sz w:val="20"/>
          <w:szCs w:val="20"/>
        </w:rPr>
        <w:t>O</w:t>
      </w:r>
      <w:r w:rsidRPr="00EA71AD">
        <w:rPr>
          <w:rFonts w:ascii="Arial" w:hAnsi="Arial" w:cs="Arial"/>
          <w:sz w:val="20"/>
          <w:szCs w:val="20"/>
        </w:rPr>
        <w:t xml:space="preserve">bjednatele v přiměřených lhůtách. </w:t>
      </w:r>
      <w:r w:rsidR="0058172E" w:rsidRPr="00EA71AD">
        <w:rPr>
          <w:rFonts w:ascii="Arial" w:hAnsi="Arial" w:cs="Arial"/>
          <w:sz w:val="20"/>
          <w:szCs w:val="20"/>
        </w:rPr>
        <w:t>Zhotovitel</w:t>
      </w:r>
      <w:r w:rsidRPr="00EA71AD">
        <w:rPr>
          <w:rFonts w:ascii="Arial" w:hAnsi="Arial" w:cs="Arial"/>
          <w:sz w:val="20"/>
          <w:szCs w:val="20"/>
        </w:rPr>
        <w:t xml:space="preserve"> je povinen uhradit </w:t>
      </w:r>
      <w:r w:rsidR="00081051" w:rsidRPr="00EA71AD">
        <w:rPr>
          <w:rFonts w:ascii="Arial" w:hAnsi="Arial" w:cs="Arial"/>
          <w:sz w:val="20"/>
          <w:szCs w:val="20"/>
        </w:rPr>
        <w:t>O</w:t>
      </w:r>
      <w:r w:rsidRPr="00EA71AD">
        <w:rPr>
          <w:rFonts w:ascii="Arial" w:hAnsi="Arial" w:cs="Arial"/>
          <w:sz w:val="20"/>
          <w:szCs w:val="20"/>
        </w:rPr>
        <w:t xml:space="preserve">bjednateli veškerou vzniklou škodu, kterou případně svým jednáním či opomenutím </w:t>
      </w:r>
      <w:r w:rsidR="00081051" w:rsidRPr="00EA71AD">
        <w:rPr>
          <w:rFonts w:ascii="Arial" w:hAnsi="Arial" w:cs="Arial"/>
          <w:sz w:val="20"/>
          <w:szCs w:val="20"/>
        </w:rPr>
        <w:t>O</w:t>
      </w:r>
      <w:r w:rsidRPr="00EA71AD">
        <w:rPr>
          <w:rFonts w:ascii="Arial" w:hAnsi="Arial" w:cs="Arial"/>
          <w:sz w:val="20"/>
          <w:szCs w:val="20"/>
        </w:rPr>
        <w:t>bjednateli způsobil.</w:t>
      </w:r>
    </w:p>
    <w:p w14:paraId="2588598F" w14:textId="77777777" w:rsidR="00122BC4" w:rsidRPr="002E5D17" w:rsidRDefault="00122BC4">
      <w:pPr>
        <w:pStyle w:val="Odstavecseseznamem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7AE08050" w14:textId="1F22D846" w:rsidR="00A3095C" w:rsidRPr="002E5D17" w:rsidRDefault="005D5BCB" w:rsidP="00A3095C">
      <w:pPr>
        <w:pStyle w:val="Odstavecseseznamem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2E5D17">
        <w:rPr>
          <w:rFonts w:ascii="Arial" w:hAnsi="Arial" w:cs="Arial"/>
          <w:sz w:val="20"/>
          <w:szCs w:val="20"/>
        </w:rPr>
        <w:t>Objednatel</w:t>
      </w:r>
      <w:r w:rsidR="00C65A00" w:rsidRPr="002E5D17">
        <w:rPr>
          <w:rFonts w:ascii="Arial" w:hAnsi="Arial" w:cs="Arial"/>
          <w:sz w:val="20"/>
          <w:szCs w:val="20"/>
        </w:rPr>
        <w:t xml:space="preserve"> poskytne </w:t>
      </w:r>
      <w:r w:rsidR="00481C93" w:rsidRPr="002E5D17">
        <w:rPr>
          <w:rFonts w:ascii="Arial" w:hAnsi="Arial" w:cs="Arial"/>
          <w:sz w:val="20"/>
          <w:szCs w:val="20"/>
        </w:rPr>
        <w:t>Z</w:t>
      </w:r>
      <w:r w:rsidR="0058172E" w:rsidRPr="002E5D17">
        <w:rPr>
          <w:rFonts w:ascii="Arial" w:hAnsi="Arial" w:cs="Arial"/>
          <w:sz w:val="20"/>
          <w:szCs w:val="20"/>
        </w:rPr>
        <w:t>hotoviteli</w:t>
      </w:r>
      <w:r w:rsidR="00C65A00" w:rsidRPr="002E5D17">
        <w:rPr>
          <w:rFonts w:ascii="Arial" w:hAnsi="Arial" w:cs="Arial"/>
          <w:sz w:val="20"/>
          <w:szCs w:val="20"/>
        </w:rPr>
        <w:t xml:space="preserve"> nezbytnou součinnost potřebnou k řádnému a včasnému </w:t>
      </w:r>
      <w:r w:rsidR="0067605C" w:rsidRPr="002E5D17">
        <w:rPr>
          <w:rFonts w:ascii="Arial" w:hAnsi="Arial" w:cs="Arial"/>
          <w:sz w:val="20"/>
          <w:szCs w:val="20"/>
        </w:rPr>
        <w:t>provedení</w:t>
      </w:r>
      <w:r w:rsidR="00415E30" w:rsidRPr="002E5D17">
        <w:rPr>
          <w:rFonts w:ascii="Arial" w:hAnsi="Arial" w:cs="Arial"/>
          <w:sz w:val="20"/>
          <w:szCs w:val="20"/>
        </w:rPr>
        <w:t xml:space="preserve"> Díla</w:t>
      </w:r>
      <w:r w:rsidR="007A4CEF" w:rsidRPr="002E5D17">
        <w:rPr>
          <w:rFonts w:ascii="Arial" w:hAnsi="Arial" w:cs="Arial"/>
          <w:sz w:val="20"/>
          <w:szCs w:val="20"/>
        </w:rPr>
        <w:t xml:space="preserve"> </w:t>
      </w:r>
      <w:r w:rsidR="0067605C" w:rsidRPr="002E5D17">
        <w:rPr>
          <w:rFonts w:ascii="Arial" w:hAnsi="Arial" w:cs="Arial"/>
          <w:sz w:val="20"/>
          <w:szCs w:val="20"/>
        </w:rPr>
        <w:t xml:space="preserve">– zejména předá </w:t>
      </w:r>
      <w:r w:rsidR="00415E30" w:rsidRPr="002E5D17">
        <w:rPr>
          <w:rFonts w:ascii="Arial" w:hAnsi="Arial" w:cs="Arial"/>
          <w:sz w:val="20"/>
          <w:szCs w:val="20"/>
        </w:rPr>
        <w:t>Z</w:t>
      </w:r>
      <w:r w:rsidR="0058172E" w:rsidRPr="002E5D17">
        <w:rPr>
          <w:rFonts w:ascii="Arial" w:hAnsi="Arial" w:cs="Arial"/>
          <w:sz w:val="20"/>
          <w:szCs w:val="20"/>
        </w:rPr>
        <w:t>hotoviteli</w:t>
      </w:r>
      <w:r w:rsidR="0067605C" w:rsidRPr="002E5D17">
        <w:rPr>
          <w:rFonts w:ascii="Arial" w:hAnsi="Arial" w:cs="Arial"/>
          <w:sz w:val="20"/>
          <w:szCs w:val="20"/>
        </w:rPr>
        <w:t xml:space="preserve"> nezbytné dokumenty, informace a data potřebné pro provedení </w:t>
      </w:r>
      <w:r w:rsidR="007A4CEF" w:rsidRPr="002E5D17">
        <w:rPr>
          <w:rFonts w:ascii="Arial" w:hAnsi="Arial" w:cs="Arial"/>
          <w:sz w:val="20"/>
          <w:szCs w:val="20"/>
        </w:rPr>
        <w:t>s</w:t>
      </w:r>
      <w:r w:rsidR="0098323A" w:rsidRPr="002E5D17">
        <w:rPr>
          <w:rFonts w:ascii="Arial" w:hAnsi="Arial" w:cs="Arial"/>
          <w:sz w:val="20"/>
          <w:szCs w:val="20"/>
        </w:rPr>
        <w:t>ervisu</w:t>
      </w:r>
      <w:r w:rsidR="007A4CEF" w:rsidRPr="002E5D17">
        <w:rPr>
          <w:rFonts w:ascii="Arial" w:hAnsi="Arial" w:cs="Arial"/>
          <w:sz w:val="20"/>
          <w:szCs w:val="20"/>
        </w:rPr>
        <w:t xml:space="preserve"> a údržby</w:t>
      </w:r>
      <w:r w:rsidR="0067605C" w:rsidRPr="002E5D17">
        <w:rPr>
          <w:rFonts w:ascii="Arial" w:hAnsi="Arial" w:cs="Arial"/>
          <w:sz w:val="20"/>
          <w:szCs w:val="20"/>
        </w:rPr>
        <w:t xml:space="preserve">, umožní mu vstup do svých nemovitostí, </w:t>
      </w:r>
      <w:r w:rsidR="00A3095C" w:rsidRPr="002E5D17">
        <w:rPr>
          <w:rFonts w:ascii="Arial" w:hAnsi="Arial" w:cs="Arial"/>
          <w:sz w:val="20"/>
          <w:szCs w:val="20"/>
        </w:rPr>
        <w:t>informačních systémů atp.</w:t>
      </w:r>
      <w:r w:rsidR="007A4CEF" w:rsidRPr="002E5D17">
        <w:rPr>
          <w:rFonts w:ascii="Arial" w:hAnsi="Arial" w:cs="Arial"/>
          <w:sz w:val="20"/>
          <w:szCs w:val="20"/>
        </w:rPr>
        <w:t>,</w:t>
      </w:r>
      <w:r w:rsidR="00A3095C" w:rsidRPr="002E5D17">
        <w:rPr>
          <w:rFonts w:ascii="Arial" w:hAnsi="Arial" w:cs="Arial"/>
          <w:sz w:val="20"/>
          <w:szCs w:val="20"/>
        </w:rPr>
        <w:t xml:space="preserve"> </w:t>
      </w:r>
      <w:r w:rsidR="0067605C" w:rsidRPr="002E5D17">
        <w:rPr>
          <w:rFonts w:ascii="Arial" w:hAnsi="Arial" w:cs="Arial"/>
          <w:sz w:val="20"/>
          <w:szCs w:val="20"/>
        </w:rPr>
        <w:t xml:space="preserve">pokud to bude pro provedení </w:t>
      </w:r>
      <w:r w:rsidR="00415E30" w:rsidRPr="002E5D17">
        <w:rPr>
          <w:rFonts w:ascii="Arial" w:hAnsi="Arial" w:cs="Arial"/>
          <w:sz w:val="20"/>
          <w:szCs w:val="20"/>
        </w:rPr>
        <w:t xml:space="preserve">Díla </w:t>
      </w:r>
      <w:r w:rsidR="0067605C" w:rsidRPr="002E5D17">
        <w:rPr>
          <w:rFonts w:ascii="Arial" w:hAnsi="Arial" w:cs="Arial"/>
          <w:sz w:val="20"/>
          <w:szCs w:val="20"/>
        </w:rPr>
        <w:t>nezbytné.</w:t>
      </w:r>
      <w:r w:rsidR="00A3095C" w:rsidRPr="002E5D17">
        <w:rPr>
          <w:rFonts w:ascii="Arial" w:hAnsi="Arial" w:cs="Arial"/>
          <w:sz w:val="20"/>
          <w:szCs w:val="20"/>
        </w:rPr>
        <w:t xml:space="preserve"> </w:t>
      </w:r>
      <w:r w:rsidR="0058172E" w:rsidRPr="002E5D17">
        <w:rPr>
          <w:rFonts w:ascii="Arial" w:hAnsi="Arial" w:cs="Arial"/>
          <w:sz w:val="20"/>
          <w:szCs w:val="20"/>
        </w:rPr>
        <w:t>Zhotovitel</w:t>
      </w:r>
      <w:r w:rsidR="00A3095C" w:rsidRPr="002E5D17">
        <w:rPr>
          <w:rFonts w:ascii="Arial" w:hAnsi="Arial" w:cs="Arial"/>
          <w:sz w:val="20"/>
          <w:szCs w:val="20"/>
        </w:rPr>
        <w:t xml:space="preserve"> se zavazuje v maximální míře šetřit práva </w:t>
      </w:r>
      <w:r w:rsidR="00415E30" w:rsidRPr="002E5D17">
        <w:rPr>
          <w:rFonts w:ascii="Arial" w:hAnsi="Arial" w:cs="Arial"/>
          <w:sz w:val="20"/>
          <w:szCs w:val="20"/>
        </w:rPr>
        <w:t>O</w:t>
      </w:r>
      <w:r w:rsidR="00A3095C" w:rsidRPr="002E5D17">
        <w:rPr>
          <w:rFonts w:ascii="Arial" w:hAnsi="Arial" w:cs="Arial"/>
          <w:sz w:val="20"/>
          <w:szCs w:val="20"/>
        </w:rPr>
        <w:t xml:space="preserve">bjednatele a využívat součinnosti </w:t>
      </w:r>
      <w:r w:rsidR="00415E30" w:rsidRPr="002E5D17">
        <w:rPr>
          <w:rFonts w:ascii="Arial" w:hAnsi="Arial" w:cs="Arial"/>
          <w:sz w:val="20"/>
          <w:szCs w:val="20"/>
        </w:rPr>
        <w:t>O</w:t>
      </w:r>
      <w:r w:rsidR="00A3095C" w:rsidRPr="002E5D17">
        <w:rPr>
          <w:rFonts w:ascii="Arial" w:hAnsi="Arial" w:cs="Arial"/>
          <w:sz w:val="20"/>
          <w:szCs w:val="20"/>
        </w:rPr>
        <w:t>bjednatele jen v případech nezbytných pro řádné provedení</w:t>
      </w:r>
      <w:r w:rsidR="00415E30" w:rsidRPr="002E5D17">
        <w:rPr>
          <w:rFonts w:ascii="Arial" w:hAnsi="Arial" w:cs="Arial"/>
          <w:sz w:val="20"/>
          <w:szCs w:val="20"/>
        </w:rPr>
        <w:t xml:space="preserve"> Díla</w:t>
      </w:r>
      <w:r w:rsidR="00A3095C" w:rsidRPr="002E5D17">
        <w:rPr>
          <w:rFonts w:ascii="Arial" w:hAnsi="Arial" w:cs="Arial"/>
          <w:sz w:val="20"/>
          <w:szCs w:val="20"/>
        </w:rPr>
        <w:t>.</w:t>
      </w:r>
    </w:p>
    <w:p w14:paraId="11A77434" w14:textId="77777777" w:rsidR="00EE117E" w:rsidRPr="002E5D17" w:rsidRDefault="00EE117E" w:rsidP="00CC301B">
      <w:pPr>
        <w:pStyle w:val="Odstavecseseznamem"/>
        <w:ind w:left="426"/>
        <w:jc w:val="both"/>
        <w:rPr>
          <w:rFonts w:ascii="Arial" w:hAnsi="Arial" w:cs="Arial"/>
          <w:sz w:val="20"/>
          <w:szCs w:val="20"/>
        </w:rPr>
      </w:pPr>
    </w:p>
    <w:p w14:paraId="60219B2C" w14:textId="77777777" w:rsidR="00720EDD" w:rsidRPr="002E5D17" w:rsidRDefault="00720EDD">
      <w:pPr>
        <w:jc w:val="both"/>
        <w:rPr>
          <w:rFonts w:ascii="Arial" w:hAnsi="Arial" w:cs="Arial"/>
          <w:sz w:val="20"/>
          <w:szCs w:val="20"/>
        </w:rPr>
      </w:pPr>
    </w:p>
    <w:p w14:paraId="044ACE3D" w14:textId="392C442B" w:rsidR="00122BC4" w:rsidRPr="00EA71AD" w:rsidRDefault="00C65A00">
      <w:pPr>
        <w:jc w:val="center"/>
        <w:rPr>
          <w:rFonts w:ascii="Arial" w:hAnsi="Arial" w:cs="Arial"/>
          <w:b/>
          <w:sz w:val="22"/>
          <w:szCs w:val="20"/>
        </w:rPr>
      </w:pPr>
      <w:r w:rsidRPr="00EA71AD">
        <w:rPr>
          <w:rFonts w:ascii="Arial" w:hAnsi="Arial" w:cs="Arial"/>
          <w:b/>
          <w:sz w:val="22"/>
          <w:szCs w:val="20"/>
        </w:rPr>
        <w:t>III.</w:t>
      </w:r>
    </w:p>
    <w:p w14:paraId="44D6B92D" w14:textId="77777777" w:rsidR="00720EDD" w:rsidRPr="00EA71AD" w:rsidRDefault="005E40B7" w:rsidP="00CC301B">
      <w:pPr>
        <w:jc w:val="center"/>
        <w:rPr>
          <w:rFonts w:ascii="Arial" w:hAnsi="Arial" w:cs="Arial"/>
          <w:b/>
          <w:sz w:val="22"/>
          <w:szCs w:val="20"/>
        </w:rPr>
      </w:pPr>
      <w:r w:rsidRPr="00EA71AD">
        <w:rPr>
          <w:rFonts w:ascii="Arial" w:hAnsi="Arial" w:cs="Arial"/>
          <w:b/>
          <w:sz w:val="22"/>
          <w:szCs w:val="20"/>
        </w:rPr>
        <w:t>Termín</w:t>
      </w:r>
      <w:r w:rsidR="00CB4764" w:rsidRPr="00EA71AD">
        <w:rPr>
          <w:rFonts w:ascii="Arial" w:hAnsi="Arial" w:cs="Arial"/>
          <w:b/>
          <w:sz w:val="22"/>
          <w:szCs w:val="20"/>
        </w:rPr>
        <w:t xml:space="preserve">, </w:t>
      </w:r>
      <w:r w:rsidRPr="00EA71AD">
        <w:rPr>
          <w:rFonts w:ascii="Arial" w:hAnsi="Arial" w:cs="Arial"/>
          <w:b/>
          <w:sz w:val="22"/>
          <w:szCs w:val="20"/>
        </w:rPr>
        <w:t>místo plněn</w:t>
      </w:r>
      <w:r w:rsidR="00EE117E" w:rsidRPr="00EA71AD">
        <w:rPr>
          <w:rFonts w:ascii="Arial" w:hAnsi="Arial" w:cs="Arial"/>
          <w:b/>
          <w:sz w:val="22"/>
          <w:szCs w:val="20"/>
        </w:rPr>
        <w:t>í</w:t>
      </w:r>
      <w:r w:rsidR="00CB4764" w:rsidRPr="00EA71AD">
        <w:rPr>
          <w:rFonts w:ascii="Arial" w:hAnsi="Arial" w:cs="Arial"/>
          <w:b/>
          <w:sz w:val="22"/>
          <w:szCs w:val="20"/>
        </w:rPr>
        <w:t xml:space="preserve"> a předání</w:t>
      </w:r>
    </w:p>
    <w:p w14:paraId="7C8AC3F8" w14:textId="77777777" w:rsidR="00EE117E" w:rsidRPr="002E5D17" w:rsidRDefault="00EE117E" w:rsidP="00CC301B">
      <w:pPr>
        <w:jc w:val="center"/>
        <w:rPr>
          <w:rFonts w:ascii="Arial" w:hAnsi="Arial" w:cs="Arial"/>
          <w:sz w:val="20"/>
          <w:szCs w:val="20"/>
        </w:rPr>
      </w:pPr>
    </w:p>
    <w:p w14:paraId="31999153" w14:textId="3AA8A9B3" w:rsidR="00EA71AD" w:rsidRPr="00EA71AD" w:rsidRDefault="00EA71AD" w:rsidP="00EA71AD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EA71AD">
        <w:rPr>
          <w:rFonts w:ascii="Arial" w:hAnsi="Arial" w:cs="Arial"/>
          <w:kern w:val="3"/>
          <w:sz w:val="20"/>
          <w:szCs w:val="20"/>
          <w:lang w:eastAsia="ar-SA"/>
        </w:rPr>
        <w:t xml:space="preserve">Přesný požadovaný termín provedení servisních a údržbových prací bude dodavateli písemně oznámen zadavatelem s dostatečným časovým předstihem před jeho požadovaným provedením. </w:t>
      </w:r>
      <w:r w:rsidRPr="00EA71AD">
        <w:rPr>
          <w:rFonts w:ascii="Arial" w:hAnsi="Arial" w:cs="Arial"/>
          <w:sz w:val="20"/>
          <w:szCs w:val="20"/>
        </w:rPr>
        <w:t>Předpokládaný termín plnění je září / říjen 2022.</w:t>
      </w:r>
    </w:p>
    <w:p w14:paraId="23473716" w14:textId="77777777" w:rsidR="00122BC4" w:rsidRPr="002E5D17" w:rsidRDefault="00122BC4" w:rsidP="00DA0AD2">
      <w:pPr>
        <w:jc w:val="both"/>
        <w:rPr>
          <w:rFonts w:ascii="Arial" w:hAnsi="Arial" w:cs="Arial"/>
          <w:sz w:val="20"/>
          <w:szCs w:val="20"/>
        </w:rPr>
      </w:pPr>
    </w:p>
    <w:p w14:paraId="7E19148A" w14:textId="04ECD65A" w:rsidR="00122BC4" w:rsidRPr="002E5D17" w:rsidRDefault="00A3095C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2E5D17">
        <w:rPr>
          <w:rFonts w:ascii="Arial" w:hAnsi="Arial" w:cs="Arial"/>
          <w:sz w:val="20"/>
          <w:szCs w:val="20"/>
        </w:rPr>
        <w:t xml:space="preserve">Místem předání </w:t>
      </w:r>
      <w:r w:rsidR="00720EDD" w:rsidRPr="002E5D17">
        <w:rPr>
          <w:rFonts w:ascii="Arial" w:hAnsi="Arial" w:cs="Arial"/>
          <w:sz w:val="20"/>
          <w:szCs w:val="20"/>
        </w:rPr>
        <w:t>D</w:t>
      </w:r>
      <w:r w:rsidR="00AE175E" w:rsidRPr="002E5D17">
        <w:rPr>
          <w:rFonts w:ascii="Arial" w:hAnsi="Arial" w:cs="Arial"/>
          <w:sz w:val="20"/>
          <w:szCs w:val="20"/>
        </w:rPr>
        <w:t>íla</w:t>
      </w:r>
      <w:r w:rsidR="00652A11" w:rsidRPr="002E5D17">
        <w:rPr>
          <w:rFonts w:ascii="Arial" w:hAnsi="Arial" w:cs="Arial"/>
          <w:sz w:val="20"/>
          <w:szCs w:val="20"/>
        </w:rPr>
        <w:t xml:space="preserve"> </w:t>
      </w:r>
      <w:r w:rsidR="005E40B7" w:rsidRPr="002E5D17">
        <w:rPr>
          <w:rFonts w:ascii="Arial" w:hAnsi="Arial" w:cs="Arial"/>
          <w:sz w:val="20"/>
          <w:szCs w:val="20"/>
        </w:rPr>
        <w:t xml:space="preserve">je sídlo objednatele na adrese </w:t>
      </w:r>
      <w:r w:rsidR="00DA0AD2" w:rsidRPr="002E5D17">
        <w:rPr>
          <w:rFonts w:ascii="Arial" w:hAnsi="Arial" w:cs="Arial"/>
          <w:sz w:val="20"/>
          <w:szCs w:val="20"/>
        </w:rPr>
        <w:t>Dvořákovo gymnázium a Střední odborná škola ekonomická, Dvořákovo náměstí 800, 278 53 Kralupy nad Vltavou.</w:t>
      </w:r>
    </w:p>
    <w:p w14:paraId="2335F243" w14:textId="77777777" w:rsidR="00380AE4" w:rsidRPr="002E5D17" w:rsidRDefault="00380AE4" w:rsidP="00380AE4">
      <w:pPr>
        <w:pStyle w:val="Odstavecseseznamem"/>
        <w:ind w:left="426"/>
        <w:jc w:val="both"/>
        <w:rPr>
          <w:rFonts w:ascii="Arial" w:hAnsi="Arial" w:cs="Arial"/>
          <w:sz w:val="20"/>
          <w:szCs w:val="20"/>
        </w:rPr>
      </w:pPr>
    </w:p>
    <w:p w14:paraId="679BBF31" w14:textId="1F25CAAB" w:rsidR="00380AE4" w:rsidRPr="002E5D17" w:rsidRDefault="00380AE4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2E5D17">
        <w:rPr>
          <w:rFonts w:ascii="Arial" w:hAnsi="Arial" w:cs="Arial"/>
          <w:sz w:val="20"/>
          <w:szCs w:val="20"/>
        </w:rPr>
        <w:t xml:space="preserve">Objednatel není povinen převzít </w:t>
      </w:r>
      <w:r w:rsidR="00E209C6" w:rsidRPr="002E5D17">
        <w:rPr>
          <w:rFonts w:ascii="Arial" w:hAnsi="Arial" w:cs="Arial"/>
          <w:sz w:val="20"/>
          <w:szCs w:val="20"/>
        </w:rPr>
        <w:t>D</w:t>
      </w:r>
      <w:r w:rsidR="00AE175E" w:rsidRPr="002E5D17">
        <w:rPr>
          <w:rFonts w:ascii="Arial" w:hAnsi="Arial" w:cs="Arial"/>
          <w:sz w:val="20"/>
          <w:szCs w:val="20"/>
        </w:rPr>
        <w:t>ílo</w:t>
      </w:r>
      <w:r w:rsidRPr="002E5D17">
        <w:rPr>
          <w:rFonts w:ascii="Arial" w:hAnsi="Arial" w:cs="Arial"/>
          <w:sz w:val="20"/>
          <w:szCs w:val="20"/>
        </w:rPr>
        <w:t>, pokud obsahuje vady.</w:t>
      </w:r>
    </w:p>
    <w:p w14:paraId="5D02A63F" w14:textId="77777777" w:rsidR="00CB4764" w:rsidRPr="002E5D17" w:rsidRDefault="00CB4764" w:rsidP="00CC301B">
      <w:pPr>
        <w:pStyle w:val="Odstavecseseznamem"/>
        <w:rPr>
          <w:rFonts w:ascii="Arial" w:hAnsi="Arial" w:cs="Arial"/>
          <w:sz w:val="20"/>
          <w:szCs w:val="20"/>
        </w:rPr>
      </w:pPr>
    </w:p>
    <w:p w14:paraId="49B0AADC" w14:textId="77777777" w:rsidR="00CB4764" w:rsidRPr="002E5D17" w:rsidRDefault="00CB4764" w:rsidP="00CC301B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2E5D17">
        <w:rPr>
          <w:rFonts w:ascii="Arial" w:hAnsi="Arial" w:cs="Arial"/>
          <w:sz w:val="20"/>
          <w:szCs w:val="20"/>
        </w:rPr>
        <w:t xml:space="preserve">Dílo je provedeno řádně, pokud je v souladu s: </w:t>
      </w:r>
    </w:p>
    <w:p w14:paraId="199789F3" w14:textId="516F2B0B" w:rsidR="00CB4764" w:rsidRPr="002E5D17" w:rsidRDefault="00CB4764" w:rsidP="00EA71AD">
      <w:pPr>
        <w:pStyle w:val="Zkladntext21"/>
        <w:numPr>
          <w:ilvl w:val="0"/>
          <w:numId w:val="41"/>
        </w:numPr>
        <w:tabs>
          <w:tab w:val="left" w:pos="708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E5D17">
        <w:rPr>
          <w:rFonts w:ascii="Arial" w:hAnsi="Arial" w:cs="Arial"/>
          <w:sz w:val="20"/>
          <w:szCs w:val="20"/>
          <w:lang w:val="cs-CZ"/>
        </w:rPr>
        <w:t>platnou legislativou</w:t>
      </w:r>
      <w:r w:rsidR="00EA71AD">
        <w:rPr>
          <w:rFonts w:ascii="Arial" w:hAnsi="Arial" w:cs="Arial"/>
          <w:sz w:val="20"/>
          <w:szCs w:val="20"/>
          <w:lang w:val="cs-CZ"/>
        </w:rPr>
        <w:t>,</w:t>
      </w:r>
    </w:p>
    <w:p w14:paraId="6593E274" w14:textId="268FD2BA" w:rsidR="00CB4764" w:rsidRPr="002E5D17" w:rsidRDefault="00CB4764" w:rsidP="00EA71AD">
      <w:pPr>
        <w:pStyle w:val="Zkladntext21"/>
        <w:numPr>
          <w:ilvl w:val="0"/>
          <w:numId w:val="41"/>
        </w:numPr>
        <w:tabs>
          <w:tab w:val="left" w:pos="708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E5D17">
        <w:rPr>
          <w:rFonts w:ascii="Arial" w:hAnsi="Arial" w:cs="Arial"/>
          <w:sz w:val="20"/>
          <w:szCs w:val="20"/>
        </w:rPr>
        <w:t>podmín</w:t>
      </w:r>
      <w:r w:rsidR="00EA71AD">
        <w:rPr>
          <w:rFonts w:ascii="Arial" w:hAnsi="Arial" w:cs="Arial"/>
          <w:sz w:val="20"/>
          <w:szCs w:val="20"/>
        </w:rPr>
        <w:t>kami stanovenými touto Smlouvou</w:t>
      </w:r>
      <w:r w:rsidR="00EA71AD">
        <w:rPr>
          <w:rFonts w:ascii="Arial" w:hAnsi="Arial" w:cs="Arial"/>
          <w:sz w:val="20"/>
          <w:szCs w:val="20"/>
          <w:lang w:val="cs-CZ"/>
        </w:rPr>
        <w:t>,</w:t>
      </w:r>
    </w:p>
    <w:p w14:paraId="7563584D" w14:textId="5EEFEE0F" w:rsidR="00CB4764" w:rsidRPr="002E5D17" w:rsidRDefault="00CB4764" w:rsidP="00EA71AD">
      <w:pPr>
        <w:pStyle w:val="Zkladntext21"/>
        <w:numPr>
          <w:ilvl w:val="0"/>
          <w:numId w:val="41"/>
        </w:numPr>
        <w:tabs>
          <w:tab w:val="left" w:pos="708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E5D17">
        <w:rPr>
          <w:rFonts w:ascii="Arial" w:hAnsi="Arial" w:cs="Arial"/>
          <w:sz w:val="20"/>
          <w:szCs w:val="20"/>
        </w:rPr>
        <w:t>všemi platnými technickými no</w:t>
      </w:r>
      <w:r w:rsidR="00EA71AD">
        <w:rPr>
          <w:rFonts w:ascii="Arial" w:hAnsi="Arial" w:cs="Arial"/>
          <w:sz w:val="20"/>
          <w:szCs w:val="20"/>
        </w:rPr>
        <w:t>rmami upravujícími předmět Díla</w:t>
      </w:r>
      <w:r w:rsidR="00EA71AD">
        <w:rPr>
          <w:rFonts w:ascii="Arial" w:hAnsi="Arial" w:cs="Arial"/>
          <w:sz w:val="20"/>
          <w:szCs w:val="20"/>
          <w:lang w:val="cs-CZ"/>
        </w:rPr>
        <w:t>,</w:t>
      </w:r>
    </w:p>
    <w:p w14:paraId="7F3F6BD8" w14:textId="36E80310" w:rsidR="00CB4764" w:rsidRPr="002E5D17" w:rsidRDefault="00EA71AD" w:rsidP="00EA71AD">
      <w:pPr>
        <w:pStyle w:val="Zkladntext21"/>
        <w:numPr>
          <w:ilvl w:val="0"/>
          <w:numId w:val="41"/>
        </w:numPr>
        <w:tabs>
          <w:tab w:val="left" w:pos="708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pokyny Objednatele</w:t>
      </w:r>
      <w:r>
        <w:rPr>
          <w:rFonts w:ascii="Arial" w:hAnsi="Arial" w:cs="Arial"/>
          <w:sz w:val="20"/>
          <w:szCs w:val="20"/>
          <w:lang w:val="cs-CZ"/>
        </w:rPr>
        <w:t xml:space="preserve"> a</w:t>
      </w:r>
    </w:p>
    <w:p w14:paraId="3F1930A2" w14:textId="3C92C074" w:rsidR="00CB4764" w:rsidRPr="002E5D17" w:rsidRDefault="00EA71AD" w:rsidP="00EA71AD">
      <w:pPr>
        <w:pStyle w:val="Zkladntext21"/>
        <w:numPr>
          <w:ilvl w:val="0"/>
          <w:numId w:val="41"/>
        </w:numPr>
        <w:tabs>
          <w:tab w:val="left" w:pos="708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dokumentací Veřejné zakázky</w:t>
      </w:r>
    </w:p>
    <w:p w14:paraId="446B97BC" w14:textId="77777777" w:rsidR="00CB4764" w:rsidRPr="002E5D17" w:rsidRDefault="00CB4764" w:rsidP="00CC301B">
      <w:pPr>
        <w:pStyle w:val="Odstavecseseznamem"/>
        <w:ind w:left="426"/>
        <w:jc w:val="both"/>
        <w:rPr>
          <w:rFonts w:ascii="Arial" w:hAnsi="Arial" w:cs="Arial"/>
          <w:sz w:val="20"/>
          <w:szCs w:val="20"/>
        </w:rPr>
      </w:pPr>
    </w:p>
    <w:p w14:paraId="6EA8DBD0" w14:textId="77777777" w:rsidR="00380AE4" w:rsidRPr="002E5D17" w:rsidRDefault="00380AE4" w:rsidP="00380AE4">
      <w:pPr>
        <w:pStyle w:val="Odstavecseseznamem"/>
        <w:ind w:left="426"/>
        <w:jc w:val="both"/>
        <w:rPr>
          <w:rFonts w:ascii="Arial" w:hAnsi="Arial" w:cs="Arial"/>
          <w:sz w:val="20"/>
          <w:szCs w:val="20"/>
        </w:rPr>
      </w:pPr>
    </w:p>
    <w:p w14:paraId="5F05B691" w14:textId="3C31DD98" w:rsidR="00CB4764" w:rsidRPr="002E5D17" w:rsidRDefault="00380AE4" w:rsidP="00CC301B">
      <w:pPr>
        <w:pStyle w:val="Odstavecseseznamem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2E5D17">
        <w:rPr>
          <w:rFonts w:ascii="Arial" w:hAnsi="Arial" w:cs="Arial"/>
          <w:sz w:val="20"/>
          <w:szCs w:val="20"/>
        </w:rPr>
        <w:t xml:space="preserve">O předání a převzetí </w:t>
      </w:r>
      <w:r w:rsidR="00E209C6" w:rsidRPr="002E5D17">
        <w:rPr>
          <w:rFonts w:ascii="Arial" w:hAnsi="Arial" w:cs="Arial"/>
          <w:sz w:val="20"/>
          <w:szCs w:val="20"/>
        </w:rPr>
        <w:t>D</w:t>
      </w:r>
      <w:r w:rsidR="00AE175E" w:rsidRPr="002E5D17">
        <w:rPr>
          <w:rFonts w:ascii="Arial" w:hAnsi="Arial" w:cs="Arial"/>
          <w:sz w:val="20"/>
          <w:szCs w:val="20"/>
        </w:rPr>
        <w:t>íla</w:t>
      </w:r>
      <w:r w:rsidRPr="002E5D17">
        <w:rPr>
          <w:rFonts w:ascii="Arial" w:hAnsi="Arial" w:cs="Arial"/>
          <w:sz w:val="20"/>
          <w:szCs w:val="20"/>
        </w:rPr>
        <w:t xml:space="preserve"> bude sepsán předávací protokol podepsaný osobami oprávněnými jednat za obě smluvní strany. V případě, že se </w:t>
      </w:r>
      <w:r w:rsidR="00720EDD" w:rsidRPr="002E5D17">
        <w:rPr>
          <w:rFonts w:ascii="Arial" w:hAnsi="Arial" w:cs="Arial"/>
          <w:sz w:val="20"/>
          <w:szCs w:val="20"/>
        </w:rPr>
        <w:t>O</w:t>
      </w:r>
      <w:r w:rsidRPr="002E5D17">
        <w:rPr>
          <w:rFonts w:ascii="Arial" w:hAnsi="Arial" w:cs="Arial"/>
          <w:sz w:val="20"/>
          <w:szCs w:val="20"/>
        </w:rPr>
        <w:t>b</w:t>
      </w:r>
      <w:r w:rsidR="00AD72BC" w:rsidRPr="002E5D17">
        <w:rPr>
          <w:rFonts w:ascii="Arial" w:hAnsi="Arial" w:cs="Arial"/>
          <w:sz w:val="20"/>
          <w:szCs w:val="20"/>
        </w:rPr>
        <w:t xml:space="preserve">jednatel rozhodne převzít </w:t>
      </w:r>
      <w:r w:rsidR="00E209C6" w:rsidRPr="002E5D17">
        <w:rPr>
          <w:rFonts w:ascii="Arial" w:hAnsi="Arial" w:cs="Arial"/>
          <w:sz w:val="20"/>
          <w:szCs w:val="20"/>
        </w:rPr>
        <w:t>D</w:t>
      </w:r>
      <w:r w:rsidR="00AE175E" w:rsidRPr="002E5D17">
        <w:rPr>
          <w:rFonts w:ascii="Arial" w:hAnsi="Arial" w:cs="Arial"/>
          <w:sz w:val="20"/>
          <w:szCs w:val="20"/>
        </w:rPr>
        <w:t>ílo</w:t>
      </w:r>
      <w:r w:rsidRPr="002E5D17">
        <w:rPr>
          <w:rFonts w:ascii="Arial" w:hAnsi="Arial" w:cs="Arial"/>
          <w:sz w:val="20"/>
          <w:szCs w:val="20"/>
        </w:rPr>
        <w:t xml:space="preserve"> s</w:t>
      </w:r>
      <w:r w:rsidR="009F0229" w:rsidRPr="002E5D17">
        <w:rPr>
          <w:rFonts w:ascii="Arial" w:hAnsi="Arial" w:cs="Arial"/>
          <w:sz w:val="20"/>
          <w:szCs w:val="20"/>
        </w:rPr>
        <w:t xml:space="preserve"> nepodstatnými </w:t>
      </w:r>
      <w:r w:rsidRPr="002E5D17">
        <w:rPr>
          <w:rFonts w:ascii="Arial" w:hAnsi="Arial" w:cs="Arial"/>
          <w:sz w:val="20"/>
          <w:szCs w:val="20"/>
        </w:rPr>
        <w:t>vadami, budou tyto vady uvedeny v předávacím protokolu.</w:t>
      </w:r>
    </w:p>
    <w:p w14:paraId="7939CA30" w14:textId="77777777" w:rsidR="00CB4764" w:rsidRPr="002E5D17" w:rsidRDefault="00CB4764" w:rsidP="00CC301B">
      <w:pPr>
        <w:pStyle w:val="Odstavecseseznamem"/>
        <w:rPr>
          <w:rFonts w:ascii="Arial" w:hAnsi="Arial" w:cs="Arial"/>
          <w:sz w:val="20"/>
          <w:szCs w:val="20"/>
        </w:rPr>
      </w:pPr>
    </w:p>
    <w:p w14:paraId="390E9AC2" w14:textId="5BA19A09" w:rsidR="00720EDD" w:rsidRPr="002E5D17" w:rsidRDefault="00720EDD" w:rsidP="00CC301B">
      <w:pPr>
        <w:pStyle w:val="Odstavecseseznamem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2E5D17">
        <w:rPr>
          <w:rFonts w:ascii="Arial" w:hAnsi="Arial" w:cs="Arial"/>
          <w:sz w:val="20"/>
          <w:szCs w:val="20"/>
        </w:rPr>
        <w:t>Zhotovitel je povinen při předání Díla předat</w:t>
      </w:r>
      <w:r w:rsidR="00CB4764" w:rsidRPr="002E5D17">
        <w:rPr>
          <w:rFonts w:ascii="Arial" w:hAnsi="Arial" w:cs="Arial"/>
          <w:sz w:val="20"/>
          <w:szCs w:val="20"/>
        </w:rPr>
        <w:t xml:space="preserve"> Objednateli</w:t>
      </w:r>
      <w:r w:rsidRPr="002E5D17">
        <w:rPr>
          <w:rFonts w:ascii="Arial" w:hAnsi="Arial" w:cs="Arial"/>
          <w:sz w:val="20"/>
          <w:szCs w:val="20"/>
        </w:rPr>
        <w:t xml:space="preserve"> zprávu o výsledcích provedení Díla ve dvou (2) podepsaných originálech v listinné formě v českém jazyce a dále </w:t>
      </w:r>
      <w:r w:rsidR="00DA0AD2" w:rsidRPr="002E5D17">
        <w:rPr>
          <w:rFonts w:ascii="Arial" w:hAnsi="Arial" w:cs="Arial"/>
          <w:sz w:val="20"/>
          <w:szCs w:val="20"/>
        </w:rPr>
        <w:t>v ele</w:t>
      </w:r>
      <w:r w:rsidRPr="002E5D17">
        <w:rPr>
          <w:rFonts w:ascii="Arial" w:hAnsi="Arial" w:cs="Arial"/>
          <w:sz w:val="20"/>
          <w:szCs w:val="20"/>
        </w:rPr>
        <w:t>ktronické needitovatelné podobě.</w:t>
      </w:r>
    </w:p>
    <w:p w14:paraId="0053E01E" w14:textId="77777777" w:rsidR="00CB4764" w:rsidRPr="002E5D17" w:rsidRDefault="00CB4764" w:rsidP="00CC301B">
      <w:pPr>
        <w:pStyle w:val="Odstavecseseznamem"/>
        <w:rPr>
          <w:rFonts w:ascii="Arial" w:hAnsi="Arial" w:cs="Arial"/>
          <w:sz w:val="20"/>
          <w:szCs w:val="20"/>
        </w:rPr>
      </w:pPr>
    </w:p>
    <w:p w14:paraId="4CD8D4D9" w14:textId="77777777" w:rsidR="00CB4764" w:rsidRPr="002E5D17" w:rsidRDefault="00CB4764" w:rsidP="00CC301B">
      <w:pPr>
        <w:pStyle w:val="Odstavecseseznamem"/>
        <w:rPr>
          <w:rFonts w:ascii="Arial" w:hAnsi="Arial" w:cs="Arial"/>
          <w:sz w:val="20"/>
          <w:szCs w:val="20"/>
        </w:rPr>
      </w:pPr>
    </w:p>
    <w:p w14:paraId="356A6E70" w14:textId="5E9ACC7C" w:rsidR="00720EDD" w:rsidRPr="002E5D17" w:rsidRDefault="00613075" w:rsidP="00CC301B">
      <w:pPr>
        <w:pStyle w:val="Odstavecseseznamem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2E5D17">
        <w:rPr>
          <w:rFonts w:ascii="Arial" w:hAnsi="Arial" w:cs="Arial"/>
          <w:sz w:val="20"/>
          <w:szCs w:val="20"/>
        </w:rPr>
        <w:t xml:space="preserve"> </w:t>
      </w:r>
      <w:r w:rsidR="00720EDD" w:rsidRPr="002E5D17">
        <w:rPr>
          <w:rFonts w:ascii="Arial" w:hAnsi="Arial" w:cs="Arial"/>
          <w:sz w:val="20"/>
          <w:szCs w:val="20"/>
        </w:rPr>
        <w:t>Zhotovitel neodpovídá za ty části a závěry Díla, které by vycházely z nesprávných informací či dat poskytnutých Objednatelem.</w:t>
      </w:r>
    </w:p>
    <w:p w14:paraId="4F1B7DDA" w14:textId="77777777" w:rsidR="00720EDD" w:rsidRPr="002E5D17" w:rsidRDefault="00720EDD" w:rsidP="00CC301B">
      <w:pPr>
        <w:pStyle w:val="Odstavecseseznamem"/>
        <w:ind w:left="426"/>
        <w:jc w:val="both"/>
        <w:rPr>
          <w:rFonts w:ascii="Arial" w:hAnsi="Arial" w:cs="Arial"/>
          <w:sz w:val="20"/>
          <w:szCs w:val="20"/>
        </w:rPr>
      </w:pPr>
    </w:p>
    <w:p w14:paraId="6CB7F2C1" w14:textId="77777777" w:rsidR="00122BC4" w:rsidRPr="002E5D17" w:rsidRDefault="00122BC4">
      <w:pPr>
        <w:pStyle w:val="Odstavecseseznamem"/>
        <w:ind w:left="426"/>
        <w:jc w:val="both"/>
        <w:rPr>
          <w:rFonts w:ascii="Arial" w:hAnsi="Arial" w:cs="Arial"/>
          <w:sz w:val="20"/>
          <w:szCs w:val="20"/>
        </w:rPr>
      </w:pPr>
    </w:p>
    <w:p w14:paraId="67E8B8CB" w14:textId="77777777" w:rsidR="00122BC4" w:rsidRPr="002E5D17" w:rsidRDefault="00122BC4">
      <w:pPr>
        <w:jc w:val="both"/>
        <w:rPr>
          <w:rFonts w:ascii="Arial" w:hAnsi="Arial" w:cs="Arial"/>
          <w:sz w:val="20"/>
          <w:szCs w:val="20"/>
        </w:rPr>
      </w:pPr>
    </w:p>
    <w:p w14:paraId="66062620" w14:textId="516EAA44" w:rsidR="00122BC4" w:rsidRPr="00EA71AD" w:rsidRDefault="00C65A00">
      <w:pPr>
        <w:jc w:val="center"/>
        <w:rPr>
          <w:rFonts w:ascii="Arial" w:hAnsi="Arial" w:cs="Arial"/>
          <w:b/>
          <w:sz w:val="22"/>
          <w:szCs w:val="20"/>
        </w:rPr>
      </w:pPr>
      <w:r w:rsidRPr="00EA71AD">
        <w:rPr>
          <w:rFonts w:ascii="Arial" w:hAnsi="Arial" w:cs="Arial"/>
          <w:b/>
          <w:sz w:val="22"/>
          <w:szCs w:val="20"/>
        </w:rPr>
        <w:t>IV.</w:t>
      </w:r>
    </w:p>
    <w:p w14:paraId="14F1866D" w14:textId="45DDE2B5" w:rsidR="00122BC4" w:rsidRPr="00EA71AD" w:rsidRDefault="00C65A00">
      <w:pPr>
        <w:jc w:val="center"/>
        <w:rPr>
          <w:rFonts w:ascii="Arial" w:hAnsi="Arial" w:cs="Arial"/>
          <w:b/>
          <w:sz w:val="22"/>
          <w:szCs w:val="20"/>
        </w:rPr>
      </w:pPr>
      <w:r w:rsidRPr="00EA71AD">
        <w:rPr>
          <w:rFonts w:ascii="Arial" w:hAnsi="Arial" w:cs="Arial"/>
          <w:b/>
          <w:sz w:val="22"/>
          <w:szCs w:val="20"/>
        </w:rPr>
        <w:t xml:space="preserve">Cena </w:t>
      </w:r>
      <w:r w:rsidR="00EA71AD">
        <w:rPr>
          <w:rFonts w:ascii="Arial" w:hAnsi="Arial" w:cs="Arial"/>
          <w:b/>
          <w:sz w:val="22"/>
          <w:szCs w:val="20"/>
        </w:rPr>
        <w:t>d</w:t>
      </w:r>
      <w:r w:rsidRPr="00EA71AD">
        <w:rPr>
          <w:rFonts w:ascii="Arial" w:hAnsi="Arial" w:cs="Arial"/>
          <w:b/>
          <w:sz w:val="22"/>
          <w:szCs w:val="20"/>
        </w:rPr>
        <w:t>íla a platební podmínky</w:t>
      </w:r>
    </w:p>
    <w:p w14:paraId="10BEAD30" w14:textId="77777777" w:rsidR="00122BC4" w:rsidRPr="002E5D17" w:rsidRDefault="00122BC4">
      <w:pPr>
        <w:jc w:val="center"/>
        <w:rPr>
          <w:rFonts w:ascii="Arial" w:hAnsi="Arial" w:cs="Arial"/>
          <w:b/>
          <w:sz w:val="20"/>
          <w:szCs w:val="20"/>
        </w:rPr>
      </w:pPr>
    </w:p>
    <w:p w14:paraId="7E06B6A4" w14:textId="502E88BA" w:rsidR="00122BC4" w:rsidRPr="00EA71AD" w:rsidRDefault="00C65A00" w:rsidP="00EA71AD">
      <w:pPr>
        <w:pStyle w:val="Odstavecseseznamem"/>
        <w:widowControl w:val="0"/>
        <w:numPr>
          <w:ilvl w:val="3"/>
          <w:numId w:val="2"/>
        </w:numPr>
        <w:ind w:left="284"/>
        <w:rPr>
          <w:rFonts w:ascii="Arial" w:hAnsi="Arial" w:cs="Arial"/>
          <w:sz w:val="20"/>
          <w:szCs w:val="20"/>
        </w:rPr>
      </w:pPr>
      <w:r w:rsidRPr="00EA71AD">
        <w:rPr>
          <w:rFonts w:ascii="Arial" w:hAnsi="Arial" w:cs="Arial"/>
          <w:sz w:val="20"/>
          <w:szCs w:val="20"/>
        </w:rPr>
        <w:t xml:space="preserve">Cena za </w:t>
      </w:r>
      <w:r w:rsidR="005E40B7" w:rsidRPr="00EA71AD">
        <w:rPr>
          <w:rFonts w:ascii="Arial" w:hAnsi="Arial" w:cs="Arial"/>
          <w:sz w:val="20"/>
          <w:szCs w:val="20"/>
        </w:rPr>
        <w:t xml:space="preserve">provedení </w:t>
      </w:r>
      <w:r w:rsidR="00CB4764" w:rsidRPr="00EA71AD">
        <w:rPr>
          <w:rFonts w:ascii="Arial" w:hAnsi="Arial" w:cs="Arial"/>
          <w:sz w:val="20"/>
          <w:szCs w:val="20"/>
        </w:rPr>
        <w:t xml:space="preserve">Díla </w:t>
      </w:r>
      <w:r w:rsidRPr="00EA71AD">
        <w:rPr>
          <w:rFonts w:ascii="Arial" w:hAnsi="Arial" w:cs="Arial"/>
          <w:sz w:val="20"/>
          <w:szCs w:val="20"/>
        </w:rPr>
        <w:t xml:space="preserve">dle této Smlouvy je sjednána na základě nabídkové ceny </w:t>
      </w:r>
      <w:r w:rsidR="00CB4764" w:rsidRPr="00EA71AD">
        <w:rPr>
          <w:rFonts w:ascii="Arial" w:hAnsi="Arial" w:cs="Arial"/>
          <w:sz w:val="20"/>
          <w:szCs w:val="20"/>
        </w:rPr>
        <w:t>Z</w:t>
      </w:r>
      <w:r w:rsidR="00AD72BC" w:rsidRPr="00EA71AD">
        <w:rPr>
          <w:rFonts w:ascii="Arial" w:hAnsi="Arial" w:cs="Arial"/>
          <w:sz w:val="20"/>
          <w:szCs w:val="20"/>
        </w:rPr>
        <w:t>hotovitele</w:t>
      </w:r>
      <w:r w:rsidRPr="00EA71AD">
        <w:rPr>
          <w:rFonts w:ascii="Arial" w:hAnsi="Arial" w:cs="Arial"/>
          <w:sz w:val="20"/>
          <w:szCs w:val="20"/>
        </w:rPr>
        <w:t xml:space="preserve"> v celkové výši </w:t>
      </w:r>
      <w:r w:rsidR="00EA71AD" w:rsidRPr="00EA71AD">
        <w:rPr>
          <w:rFonts w:ascii="Arial" w:hAnsi="Arial" w:cs="Arial"/>
          <w:b/>
          <w:sz w:val="20"/>
          <w:highlight w:val="yellow"/>
        </w:rPr>
        <w:t>[DOPLNIT</w:t>
      </w:r>
      <w:r w:rsidR="00EA71AD" w:rsidRPr="00EA71AD">
        <w:rPr>
          <w:rFonts w:ascii="Arial" w:hAnsi="Arial" w:cs="Arial"/>
          <w:b/>
          <w:sz w:val="20"/>
        </w:rPr>
        <w:t>]</w:t>
      </w:r>
      <w:r w:rsidR="00DA0AD2" w:rsidRPr="00EA71AD">
        <w:rPr>
          <w:rFonts w:ascii="Arial" w:hAnsi="Arial" w:cs="Arial"/>
          <w:b/>
          <w:bCs/>
          <w:sz w:val="20"/>
          <w:szCs w:val="20"/>
        </w:rPr>
        <w:t xml:space="preserve"> </w:t>
      </w:r>
      <w:r w:rsidRPr="00EA71AD">
        <w:rPr>
          <w:rFonts w:ascii="Arial" w:hAnsi="Arial" w:cs="Arial"/>
          <w:b/>
          <w:bCs/>
          <w:sz w:val="20"/>
          <w:szCs w:val="20"/>
        </w:rPr>
        <w:t>Kč</w:t>
      </w:r>
      <w:r w:rsidR="005E40B7" w:rsidRPr="00EA71AD">
        <w:rPr>
          <w:rFonts w:ascii="Arial" w:hAnsi="Arial" w:cs="Arial"/>
          <w:b/>
          <w:bCs/>
          <w:sz w:val="20"/>
          <w:szCs w:val="20"/>
        </w:rPr>
        <w:t xml:space="preserve"> bez DPH, celkem tedy </w:t>
      </w:r>
      <w:r w:rsidR="00EA71AD" w:rsidRPr="00EA71AD">
        <w:rPr>
          <w:rFonts w:ascii="Arial" w:hAnsi="Arial" w:cs="Arial"/>
          <w:b/>
          <w:sz w:val="20"/>
          <w:highlight w:val="yellow"/>
        </w:rPr>
        <w:t>[DOPLNIT</w:t>
      </w:r>
      <w:r w:rsidR="00EA71AD" w:rsidRPr="00EA71AD">
        <w:rPr>
          <w:rFonts w:ascii="Arial" w:hAnsi="Arial" w:cs="Arial"/>
          <w:b/>
          <w:sz w:val="20"/>
        </w:rPr>
        <w:t>]</w:t>
      </w:r>
      <w:r w:rsidR="000F2EE8" w:rsidRPr="00EA71AD">
        <w:rPr>
          <w:rFonts w:ascii="Arial" w:hAnsi="Arial" w:cs="Arial"/>
          <w:b/>
          <w:bCs/>
          <w:sz w:val="20"/>
          <w:szCs w:val="20"/>
        </w:rPr>
        <w:t xml:space="preserve"> </w:t>
      </w:r>
      <w:r w:rsidR="005E40B7" w:rsidRPr="00EA71AD">
        <w:rPr>
          <w:rFonts w:ascii="Arial" w:hAnsi="Arial" w:cs="Arial"/>
          <w:b/>
          <w:bCs/>
          <w:sz w:val="20"/>
          <w:szCs w:val="20"/>
        </w:rPr>
        <w:t>Kč včetně</w:t>
      </w:r>
      <w:r w:rsidR="005E40B7" w:rsidRPr="00EA71AD">
        <w:rPr>
          <w:rFonts w:ascii="Arial" w:hAnsi="Arial" w:cs="Arial"/>
          <w:b/>
          <w:sz w:val="20"/>
          <w:szCs w:val="20"/>
        </w:rPr>
        <w:t xml:space="preserve"> DPH</w:t>
      </w:r>
      <w:r w:rsidR="005E40B7" w:rsidRPr="00EA71AD">
        <w:rPr>
          <w:rFonts w:ascii="Arial" w:hAnsi="Arial" w:cs="Arial"/>
          <w:sz w:val="20"/>
          <w:szCs w:val="20"/>
        </w:rPr>
        <w:t xml:space="preserve">. </w:t>
      </w:r>
      <w:r w:rsidRPr="00EA71AD">
        <w:rPr>
          <w:rFonts w:ascii="Arial" w:hAnsi="Arial" w:cs="Arial"/>
          <w:sz w:val="20"/>
          <w:szCs w:val="20"/>
        </w:rPr>
        <w:t>Uvedená cena je sjednána jako cena nejvýše přípustná</w:t>
      </w:r>
      <w:r w:rsidR="000F2EE8" w:rsidRPr="00EA71AD">
        <w:rPr>
          <w:rFonts w:ascii="Arial" w:hAnsi="Arial" w:cs="Arial"/>
          <w:sz w:val="20"/>
          <w:szCs w:val="20"/>
        </w:rPr>
        <w:t>, závazná a neměnná.</w:t>
      </w:r>
    </w:p>
    <w:p w14:paraId="7BA419ED" w14:textId="77777777" w:rsidR="00EA71AD" w:rsidRPr="00EA71AD" w:rsidRDefault="00EA71AD" w:rsidP="00EA71AD">
      <w:pPr>
        <w:widowControl w:val="0"/>
        <w:rPr>
          <w:rFonts w:ascii="Arial" w:hAnsi="Arial" w:cs="Arial"/>
          <w:b/>
          <w:sz w:val="20"/>
        </w:rPr>
      </w:pPr>
    </w:p>
    <w:p w14:paraId="6299B839" w14:textId="77777777" w:rsidR="00122BC4" w:rsidRPr="002E5D17" w:rsidRDefault="00C65A00">
      <w:pPr>
        <w:pStyle w:val="Odstavecseseznamem"/>
        <w:ind w:left="426" w:hanging="426"/>
        <w:rPr>
          <w:rFonts w:ascii="Arial" w:hAnsi="Arial" w:cs="Arial"/>
          <w:sz w:val="20"/>
          <w:szCs w:val="20"/>
        </w:rPr>
      </w:pPr>
      <w:r w:rsidRPr="002E5D17">
        <w:rPr>
          <w:rFonts w:ascii="Arial" w:hAnsi="Arial" w:cs="Arial"/>
          <w:sz w:val="20"/>
          <w:szCs w:val="20"/>
        </w:rPr>
        <w:lastRenderedPageBreak/>
        <w:tab/>
      </w:r>
    </w:p>
    <w:p w14:paraId="3E3D4C48" w14:textId="1235B0C7" w:rsidR="00122BC4" w:rsidRPr="00EA71AD" w:rsidRDefault="00C65A00" w:rsidP="00EA71AD">
      <w:pPr>
        <w:pStyle w:val="Odstavecseseznamem"/>
        <w:numPr>
          <w:ilvl w:val="3"/>
          <w:numId w:val="2"/>
        </w:numPr>
        <w:ind w:left="284"/>
        <w:jc w:val="both"/>
        <w:rPr>
          <w:rFonts w:ascii="Arial" w:hAnsi="Arial" w:cs="Arial"/>
          <w:sz w:val="20"/>
          <w:szCs w:val="20"/>
        </w:rPr>
      </w:pPr>
      <w:r w:rsidRPr="00EA71AD">
        <w:rPr>
          <w:rFonts w:ascii="Arial" w:hAnsi="Arial" w:cs="Arial"/>
          <w:sz w:val="20"/>
          <w:szCs w:val="20"/>
        </w:rPr>
        <w:t xml:space="preserve">V ceně </w:t>
      </w:r>
      <w:r w:rsidR="00380AE4" w:rsidRPr="00EA71AD">
        <w:rPr>
          <w:rFonts w:ascii="Arial" w:hAnsi="Arial" w:cs="Arial"/>
          <w:sz w:val="20"/>
          <w:szCs w:val="20"/>
        </w:rPr>
        <w:t xml:space="preserve">provedení </w:t>
      </w:r>
      <w:r w:rsidR="00AE175E" w:rsidRPr="00EA71AD">
        <w:rPr>
          <w:rFonts w:ascii="Arial" w:hAnsi="Arial" w:cs="Arial"/>
          <w:sz w:val="20"/>
          <w:szCs w:val="20"/>
        </w:rPr>
        <w:t>díla</w:t>
      </w:r>
      <w:r w:rsidRPr="00EA71AD">
        <w:rPr>
          <w:rFonts w:ascii="Arial" w:hAnsi="Arial" w:cs="Arial"/>
          <w:sz w:val="20"/>
          <w:szCs w:val="20"/>
        </w:rPr>
        <w:t xml:space="preserve"> jsou zahrnuty i činnosti, které nejsou výslovně uvedeny v této Smlouvě, které však jsou k řádnému provedení </w:t>
      </w:r>
      <w:r w:rsidR="00CB4764" w:rsidRPr="00EA71AD">
        <w:rPr>
          <w:rFonts w:ascii="Arial" w:hAnsi="Arial" w:cs="Arial"/>
          <w:sz w:val="20"/>
          <w:szCs w:val="20"/>
        </w:rPr>
        <w:t xml:space="preserve">Díla </w:t>
      </w:r>
      <w:r w:rsidRPr="00EA71AD">
        <w:rPr>
          <w:rFonts w:ascii="Arial" w:hAnsi="Arial" w:cs="Arial"/>
          <w:sz w:val="20"/>
          <w:szCs w:val="20"/>
        </w:rPr>
        <w:t xml:space="preserve">nezbytné a o kterých </w:t>
      </w:r>
      <w:r w:rsidR="00081051" w:rsidRPr="00EA71AD">
        <w:rPr>
          <w:rFonts w:ascii="Arial" w:hAnsi="Arial" w:cs="Arial"/>
          <w:sz w:val="20"/>
          <w:szCs w:val="20"/>
        </w:rPr>
        <w:t>Z</w:t>
      </w:r>
      <w:r w:rsidR="00AD72BC" w:rsidRPr="00EA71AD">
        <w:rPr>
          <w:rFonts w:ascii="Arial" w:hAnsi="Arial" w:cs="Arial"/>
          <w:sz w:val="20"/>
          <w:szCs w:val="20"/>
        </w:rPr>
        <w:t>hotovitel</w:t>
      </w:r>
      <w:r w:rsidRPr="00EA71AD">
        <w:rPr>
          <w:rFonts w:ascii="Arial" w:hAnsi="Arial" w:cs="Arial"/>
          <w:sz w:val="20"/>
          <w:szCs w:val="20"/>
        </w:rPr>
        <w:t xml:space="preserve"> vzhledem ke své kvalifikaci a zkušenostem měl, nebo mohl vědět.</w:t>
      </w:r>
    </w:p>
    <w:p w14:paraId="50A43D5F" w14:textId="77777777" w:rsidR="00122BC4" w:rsidRPr="002E5D17" w:rsidRDefault="00122BC4">
      <w:pPr>
        <w:pStyle w:val="Odstavecseseznamem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47D34FD6" w14:textId="608B692B" w:rsidR="00122BC4" w:rsidRPr="00EA71AD" w:rsidRDefault="00C65A00" w:rsidP="00EA71AD">
      <w:pPr>
        <w:pStyle w:val="Odstavecseseznamem"/>
        <w:numPr>
          <w:ilvl w:val="3"/>
          <w:numId w:val="2"/>
        </w:numPr>
        <w:ind w:left="284"/>
        <w:jc w:val="both"/>
        <w:rPr>
          <w:rFonts w:ascii="Arial" w:hAnsi="Arial" w:cs="Arial"/>
          <w:sz w:val="20"/>
          <w:szCs w:val="20"/>
        </w:rPr>
      </w:pPr>
      <w:r w:rsidRPr="00EA71AD">
        <w:rPr>
          <w:rFonts w:ascii="Arial" w:hAnsi="Arial" w:cs="Arial"/>
          <w:sz w:val="20"/>
          <w:szCs w:val="20"/>
        </w:rPr>
        <w:t xml:space="preserve">Práce nad rámec předmětu plnění této Smlouvy vyžadují předchozí dohodu smluvních stran formou písemného dodatku k této Smlouvě. Pokud </w:t>
      </w:r>
      <w:r w:rsidR="00CB4764" w:rsidRPr="00EA71AD">
        <w:rPr>
          <w:rFonts w:ascii="Arial" w:hAnsi="Arial" w:cs="Arial"/>
          <w:sz w:val="20"/>
          <w:szCs w:val="20"/>
        </w:rPr>
        <w:t>Z</w:t>
      </w:r>
      <w:r w:rsidR="00AD72BC" w:rsidRPr="00EA71AD">
        <w:rPr>
          <w:rFonts w:ascii="Arial" w:hAnsi="Arial" w:cs="Arial"/>
          <w:sz w:val="20"/>
          <w:szCs w:val="20"/>
        </w:rPr>
        <w:t>hotovite</w:t>
      </w:r>
      <w:r w:rsidR="00380AE4" w:rsidRPr="00EA71AD">
        <w:rPr>
          <w:rFonts w:ascii="Arial" w:hAnsi="Arial" w:cs="Arial"/>
          <w:sz w:val="20"/>
          <w:szCs w:val="20"/>
        </w:rPr>
        <w:t>l</w:t>
      </w:r>
      <w:r w:rsidRPr="00EA71AD">
        <w:rPr>
          <w:rFonts w:ascii="Arial" w:hAnsi="Arial" w:cs="Arial"/>
          <w:sz w:val="20"/>
          <w:szCs w:val="20"/>
        </w:rPr>
        <w:t xml:space="preserve"> provede tyto práce bez předchozího sjednání písemného dodatku k této Smlouvě, považuje se provedení těchto prací za dar </w:t>
      </w:r>
      <w:r w:rsidR="00CB4764" w:rsidRPr="00EA71AD">
        <w:rPr>
          <w:rFonts w:ascii="Arial" w:hAnsi="Arial" w:cs="Arial"/>
          <w:sz w:val="20"/>
          <w:szCs w:val="20"/>
        </w:rPr>
        <w:t>O</w:t>
      </w:r>
      <w:r w:rsidRPr="00EA71AD">
        <w:rPr>
          <w:rFonts w:ascii="Arial" w:hAnsi="Arial" w:cs="Arial"/>
          <w:sz w:val="20"/>
          <w:szCs w:val="20"/>
        </w:rPr>
        <w:t>bjednateli.</w:t>
      </w:r>
    </w:p>
    <w:p w14:paraId="10AA94EB" w14:textId="77777777" w:rsidR="00380AE4" w:rsidRPr="002E5D17" w:rsidRDefault="00380AE4" w:rsidP="00380AE4">
      <w:pPr>
        <w:pStyle w:val="Odstavecseseznamem"/>
        <w:ind w:left="426"/>
        <w:jc w:val="both"/>
        <w:rPr>
          <w:rFonts w:ascii="Arial" w:hAnsi="Arial" w:cs="Arial"/>
          <w:sz w:val="20"/>
          <w:szCs w:val="20"/>
        </w:rPr>
      </w:pPr>
    </w:p>
    <w:p w14:paraId="7B1FBC7B" w14:textId="20E9DC8B" w:rsidR="00380AE4" w:rsidRPr="002E5D17" w:rsidRDefault="00380AE4" w:rsidP="00EA71AD">
      <w:pPr>
        <w:pStyle w:val="Odstavecseseznamem"/>
        <w:numPr>
          <w:ilvl w:val="3"/>
          <w:numId w:val="2"/>
        </w:numPr>
        <w:ind w:left="284"/>
        <w:jc w:val="both"/>
        <w:rPr>
          <w:rFonts w:ascii="Arial" w:hAnsi="Arial" w:cs="Arial"/>
          <w:sz w:val="20"/>
          <w:szCs w:val="20"/>
        </w:rPr>
      </w:pPr>
      <w:r w:rsidRPr="002E5D17">
        <w:rPr>
          <w:rFonts w:ascii="Arial" w:hAnsi="Arial" w:cs="Arial"/>
          <w:sz w:val="20"/>
          <w:szCs w:val="20"/>
        </w:rPr>
        <w:t xml:space="preserve">Výše uvedená cena se může měnit pouze v případě, dojde-li ke změně rozsahu </w:t>
      </w:r>
      <w:r w:rsidR="00D67662" w:rsidRPr="002E5D17">
        <w:rPr>
          <w:rFonts w:ascii="Arial" w:hAnsi="Arial" w:cs="Arial"/>
          <w:sz w:val="20"/>
          <w:szCs w:val="20"/>
        </w:rPr>
        <w:t>předmětu plnění</w:t>
      </w:r>
      <w:r w:rsidRPr="002E5D17">
        <w:rPr>
          <w:rFonts w:ascii="Arial" w:hAnsi="Arial" w:cs="Arial"/>
          <w:sz w:val="20"/>
          <w:szCs w:val="20"/>
        </w:rPr>
        <w:t xml:space="preserve"> </w:t>
      </w:r>
      <w:r w:rsidR="00D67662" w:rsidRPr="002E5D17">
        <w:rPr>
          <w:rFonts w:ascii="Arial" w:hAnsi="Arial" w:cs="Arial"/>
          <w:sz w:val="20"/>
          <w:szCs w:val="20"/>
        </w:rPr>
        <w:t xml:space="preserve">ze strany </w:t>
      </w:r>
      <w:r w:rsidR="00CB4764" w:rsidRPr="002E5D17">
        <w:rPr>
          <w:rFonts w:ascii="Arial" w:hAnsi="Arial" w:cs="Arial"/>
          <w:sz w:val="20"/>
          <w:szCs w:val="20"/>
        </w:rPr>
        <w:t>O</w:t>
      </w:r>
      <w:r w:rsidR="00D67662" w:rsidRPr="002E5D17">
        <w:rPr>
          <w:rFonts w:ascii="Arial" w:hAnsi="Arial" w:cs="Arial"/>
          <w:sz w:val="20"/>
          <w:szCs w:val="20"/>
        </w:rPr>
        <w:t xml:space="preserve">bjednatele, na což si </w:t>
      </w:r>
      <w:r w:rsidR="00CB4764" w:rsidRPr="002E5D17">
        <w:rPr>
          <w:rFonts w:ascii="Arial" w:hAnsi="Arial" w:cs="Arial"/>
          <w:sz w:val="20"/>
          <w:szCs w:val="20"/>
        </w:rPr>
        <w:t>O</w:t>
      </w:r>
      <w:r w:rsidRPr="002E5D17">
        <w:rPr>
          <w:rFonts w:ascii="Arial" w:hAnsi="Arial" w:cs="Arial"/>
          <w:sz w:val="20"/>
          <w:szCs w:val="20"/>
        </w:rPr>
        <w:t>bjednatel vyhra</w:t>
      </w:r>
      <w:r w:rsidR="00D67662" w:rsidRPr="002E5D17">
        <w:rPr>
          <w:rFonts w:ascii="Arial" w:hAnsi="Arial" w:cs="Arial"/>
          <w:sz w:val="20"/>
          <w:szCs w:val="20"/>
        </w:rPr>
        <w:t xml:space="preserve">zuje právo. V případě, že bude </w:t>
      </w:r>
      <w:r w:rsidR="00CB4764" w:rsidRPr="002E5D17">
        <w:rPr>
          <w:rFonts w:ascii="Arial" w:hAnsi="Arial" w:cs="Arial"/>
          <w:sz w:val="20"/>
          <w:szCs w:val="20"/>
        </w:rPr>
        <w:t>O</w:t>
      </w:r>
      <w:r w:rsidRPr="002E5D17">
        <w:rPr>
          <w:rFonts w:ascii="Arial" w:hAnsi="Arial" w:cs="Arial"/>
          <w:sz w:val="20"/>
          <w:szCs w:val="20"/>
        </w:rPr>
        <w:t xml:space="preserve">bjednatel dodatečně požadovat větší rozsah </w:t>
      </w:r>
      <w:r w:rsidR="00AD72BC" w:rsidRPr="002E5D17">
        <w:rPr>
          <w:rFonts w:ascii="Arial" w:hAnsi="Arial" w:cs="Arial"/>
          <w:sz w:val="20"/>
          <w:szCs w:val="20"/>
        </w:rPr>
        <w:t xml:space="preserve">činností při provádění </w:t>
      </w:r>
      <w:r w:rsidR="00CB4764" w:rsidRPr="002E5D17">
        <w:rPr>
          <w:rFonts w:ascii="Arial" w:hAnsi="Arial" w:cs="Arial"/>
          <w:sz w:val="20"/>
          <w:szCs w:val="20"/>
        </w:rPr>
        <w:t xml:space="preserve">Díla, </w:t>
      </w:r>
      <w:r w:rsidR="00AD72BC" w:rsidRPr="002E5D17">
        <w:rPr>
          <w:rFonts w:ascii="Arial" w:hAnsi="Arial" w:cs="Arial"/>
          <w:sz w:val="20"/>
          <w:szCs w:val="20"/>
        </w:rPr>
        <w:t>než je sjednáno v této Smlouvě</w:t>
      </w:r>
      <w:r w:rsidRPr="002E5D17">
        <w:rPr>
          <w:rFonts w:ascii="Arial" w:hAnsi="Arial" w:cs="Arial"/>
          <w:sz w:val="20"/>
          <w:szCs w:val="20"/>
        </w:rPr>
        <w:t xml:space="preserve"> (vícepráce), nebo naopak snížení rozsahu prací (méněpráce) bude toto řešeno uzavřením dodatku k této Smlouvě odsouhlaseného oběma smluvními stranami.</w:t>
      </w:r>
      <w:r w:rsidR="00D67662" w:rsidRPr="002E5D17">
        <w:rPr>
          <w:rFonts w:ascii="Arial" w:hAnsi="Arial" w:cs="Arial"/>
          <w:sz w:val="20"/>
          <w:szCs w:val="20"/>
        </w:rPr>
        <w:t xml:space="preserve"> </w:t>
      </w:r>
      <w:r w:rsidRPr="002E5D17">
        <w:rPr>
          <w:rFonts w:ascii="Arial" w:hAnsi="Arial" w:cs="Arial"/>
          <w:sz w:val="20"/>
          <w:szCs w:val="20"/>
        </w:rPr>
        <w:t xml:space="preserve">Cena </w:t>
      </w:r>
      <w:r w:rsidR="00D67662" w:rsidRPr="002E5D17">
        <w:rPr>
          <w:rFonts w:ascii="Arial" w:hAnsi="Arial" w:cs="Arial"/>
          <w:sz w:val="20"/>
          <w:szCs w:val="20"/>
        </w:rPr>
        <w:t xml:space="preserve">za provedení </w:t>
      </w:r>
      <w:r w:rsidR="00613075" w:rsidRPr="002E5D17">
        <w:rPr>
          <w:rFonts w:ascii="Arial" w:hAnsi="Arial" w:cs="Arial"/>
          <w:sz w:val="20"/>
          <w:szCs w:val="20"/>
        </w:rPr>
        <w:t>servisu Z</w:t>
      </w:r>
      <w:r w:rsidR="00AE175E" w:rsidRPr="002E5D17">
        <w:rPr>
          <w:rFonts w:ascii="Arial" w:hAnsi="Arial" w:cs="Arial"/>
          <w:sz w:val="20"/>
          <w:szCs w:val="20"/>
        </w:rPr>
        <w:t>ařízení</w:t>
      </w:r>
      <w:r w:rsidRPr="002E5D17">
        <w:rPr>
          <w:rFonts w:ascii="Arial" w:hAnsi="Arial" w:cs="Arial"/>
          <w:sz w:val="20"/>
          <w:szCs w:val="20"/>
        </w:rPr>
        <w:t xml:space="preserve"> se dále může změnit v případě, že dojde ke změně zákonné výše DPH.</w:t>
      </w:r>
    </w:p>
    <w:p w14:paraId="0B8EB4F8" w14:textId="77777777" w:rsidR="009F0229" w:rsidRPr="002E5D17" w:rsidRDefault="009F0229" w:rsidP="009F0229">
      <w:pPr>
        <w:pStyle w:val="Odstavecseseznamem"/>
        <w:ind w:left="426"/>
        <w:jc w:val="both"/>
        <w:rPr>
          <w:rFonts w:ascii="Arial" w:hAnsi="Arial" w:cs="Arial"/>
          <w:sz w:val="20"/>
          <w:szCs w:val="20"/>
        </w:rPr>
      </w:pPr>
    </w:p>
    <w:p w14:paraId="7CC1525A" w14:textId="77777777" w:rsidR="009F0229" w:rsidRPr="002E5D17" w:rsidRDefault="009F0229" w:rsidP="00EA71AD">
      <w:pPr>
        <w:pStyle w:val="Odstavecseseznamem"/>
        <w:numPr>
          <w:ilvl w:val="3"/>
          <w:numId w:val="2"/>
        </w:numPr>
        <w:ind w:left="284"/>
        <w:jc w:val="both"/>
        <w:rPr>
          <w:rFonts w:ascii="Arial" w:hAnsi="Arial" w:cs="Arial"/>
          <w:sz w:val="20"/>
          <w:szCs w:val="20"/>
        </w:rPr>
      </w:pPr>
      <w:r w:rsidRPr="002E5D17">
        <w:rPr>
          <w:rFonts w:ascii="Arial" w:hAnsi="Arial" w:cs="Arial"/>
          <w:sz w:val="20"/>
          <w:szCs w:val="20"/>
        </w:rPr>
        <w:t xml:space="preserve">Výše uvedená cena se dále změní v případě, že </w:t>
      </w:r>
      <w:r w:rsidR="00CB4764" w:rsidRPr="002E5D17">
        <w:rPr>
          <w:rFonts w:ascii="Arial" w:hAnsi="Arial" w:cs="Arial"/>
          <w:sz w:val="20"/>
          <w:szCs w:val="20"/>
        </w:rPr>
        <w:t>O</w:t>
      </w:r>
      <w:r w:rsidRPr="002E5D17">
        <w:rPr>
          <w:rFonts w:ascii="Arial" w:hAnsi="Arial" w:cs="Arial"/>
          <w:sz w:val="20"/>
          <w:szCs w:val="20"/>
        </w:rPr>
        <w:t xml:space="preserve">bjednatel převezme </w:t>
      </w:r>
      <w:r w:rsidR="00CB4764" w:rsidRPr="002E5D17">
        <w:rPr>
          <w:rFonts w:ascii="Arial" w:hAnsi="Arial" w:cs="Arial"/>
          <w:sz w:val="20"/>
          <w:szCs w:val="20"/>
        </w:rPr>
        <w:t>D</w:t>
      </w:r>
      <w:r w:rsidR="00AE175E" w:rsidRPr="002E5D17">
        <w:rPr>
          <w:rFonts w:ascii="Arial" w:hAnsi="Arial" w:cs="Arial"/>
          <w:sz w:val="20"/>
          <w:szCs w:val="20"/>
        </w:rPr>
        <w:t>ílo</w:t>
      </w:r>
      <w:r w:rsidRPr="002E5D17">
        <w:rPr>
          <w:rFonts w:ascii="Arial" w:hAnsi="Arial" w:cs="Arial"/>
          <w:sz w:val="20"/>
          <w:szCs w:val="20"/>
        </w:rPr>
        <w:t xml:space="preserve"> s nepodstatnými vadami. V takovém případě má </w:t>
      </w:r>
      <w:r w:rsidR="00CB4764" w:rsidRPr="002E5D17">
        <w:rPr>
          <w:rFonts w:ascii="Arial" w:hAnsi="Arial" w:cs="Arial"/>
          <w:sz w:val="20"/>
          <w:szCs w:val="20"/>
        </w:rPr>
        <w:t>O</w:t>
      </w:r>
      <w:r w:rsidRPr="002E5D17">
        <w:rPr>
          <w:rFonts w:ascii="Arial" w:hAnsi="Arial" w:cs="Arial"/>
          <w:sz w:val="20"/>
          <w:szCs w:val="20"/>
        </w:rPr>
        <w:t xml:space="preserve">bjednatel právo na přiměřenou slevu z ceny </w:t>
      </w:r>
      <w:r w:rsidR="00CB4764" w:rsidRPr="002E5D17">
        <w:rPr>
          <w:rFonts w:ascii="Arial" w:hAnsi="Arial" w:cs="Arial"/>
          <w:sz w:val="20"/>
          <w:szCs w:val="20"/>
        </w:rPr>
        <w:t>Díla</w:t>
      </w:r>
      <w:r w:rsidRPr="002E5D17">
        <w:rPr>
          <w:rFonts w:ascii="Arial" w:hAnsi="Arial" w:cs="Arial"/>
          <w:sz w:val="20"/>
          <w:szCs w:val="20"/>
        </w:rPr>
        <w:t>. Tato sleva se projeví jako snížení ceny</w:t>
      </w:r>
      <w:r w:rsidR="00CB4764" w:rsidRPr="002E5D17">
        <w:rPr>
          <w:rFonts w:ascii="Arial" w:hAnsi="Arial" w:cs="Arial"/>
          <w:sz w:val="20"/>
          <w:szCs w:val="20"/>
        </w:rPr>
        <w:t xml:space="preserve"> Díla</w:t>
      </w:r>
      <w:r w:rsidRPr="002E5D17">
        <w:rPr>
          <w:rFonts w:ascii="Arial" w:hAnsi="Arial" w:cs="Arial"/>
          <w:sz w:val="20"/>
          <w:szCs w:val="20"/>
        </w:rPr>
        <w:t>.</w:t>
      </w:r>
    </w:p>
    <w:p w14:paraId="1F8132BF" w14:textId="77777777" w:rsidR="00380AE4" w:rsidRPr="002E5D17" w:rsidRDefault="00380AE4" w:rsidP="00EA71AD">
      <w:pPr>
        <w:pStyle w:val="Odstavecseseznamem"/>
        <w:ind w:left="284"/>
        <w:jc w:val="both"/>
        <w:rPr>
          <w:rFonts w:ascii="Arial" w:hAnsi="Arial" w:cs="Arial"/>
          <w:sz w:val="20"/>
          <w:szCs w:val="20"/>
        </w:rPr>
      </w:pPr>
    </w:p>
    <w:p w14:paraId="3A847A2A" w14:textId="77777777" w:rsidR="00380AE4" w:rsidRPr="002E5D17" w:rsidRDefault="00D67662" w:rsidP="00EA71AD">
      <w:pPr>
        <w:pStyle w:val="Odstavecseseznamem"/>
        <w:numPr>
          <w:ilvl w:val="3"/>
          <w:numId w:val="2"/>
        </w:numPr>
        <w:ind w:left="284"/>
        <w:jc w:val="both"/>
        <w:rPr>
          <w:rFonts w:ascii="Arial" w:hAnsi="Arial" w:cs="Arial"/>
          <w:sz w:val="20"/>
          <w:szCs w:val="20"/>
        </w:rPr>
      </w:pPr>
      <w:r w:rsidRPr="002E5D17">
        <w:rPr>
          <w:rFonts w:ascii="Arial" w:hAnsi="Arial" w:cs="Arial"/>
          <w:sz w:val="20"/>
          <w:szCs w:val="20"/>
        </w:rPr>
        <w:t xml:space="preserve">Smluvní strany se dohodly, že </w:t>
      </w:r>
      <w:r w:rsidR="00CB4764" w:rsidRPr="002E5D17">
        <w:rPr>
          <w:rFonts w:ascii="Arial" w:hAnsi="Arial" w:cs="Arial"/>
          <w:sz w:val="20"/>
          <w:szCs w:val="20"/>
        </w:rPr>
        <w:t>O</w:t>
      </w:r>
      <w:r w:rsidR="00380AE4" w:rsidRPr="002E5D17">
        <w:rPr>
          <w:rFonts w:ascii="Arial" w:hAnsi="Arial" w:cs="Arial"/>
          <w:sz w:val="20"/>
          <w:szCs w:val="20"/>
        </w:rPr>
        <w:t xml:space="preserve">bjednatel nebude </w:t>
      </w:r>
      <w:r w:rsidR="00CB4764" w:rsidRPr="002E5D17">
        <w:rPr>
          <w:rFonts w:ascii="Arial" w:hAnsi="Arial" w:cs="Arial"/>
          <w:sz w:val="20"/>
          <w:szCs w:val="20"/>
        </w:rPr>
        <w:t>Z</w:t>
      </w:r>
      <w:r w:rsidR="00AD72BC" w:rsidRPr="002E5D17">
        <w:rPr>
          <w:rFonts w:ascii="Arial" w:hAnsi="Arial" w:cs="Arial"/>
          <w:sz w:val="20"/>
          <w:szCs w:val="20"/>
        </w:rPr>
        <w:t>hotoviteli</w:t>
      </w:r>
      <w:r w:rsidR="00380AE4" w:rsidRPr="002E5D17">
        <w:rPr>
          <w:rFonts w:ascii="Arial" w:hAnsi="Arial" w:cs="Arial"/>
          <w:sz w:val="20"/>
          <w:szCs w:val="20"/>
        </w:rPr>
        <w:t xml:space="preserve"> hradit zálohy na cenu </w:t>
      </w:r>
      <w:r w:rsidR="00CB4764" w:rsidRPr="002E5D17">
        <w:rPr>
          <w:rFonts w:ascii="Arial" w:hAnsi="Arial" w:cs="Arial"/>
          <w:sz w:val="20"/>
          <w:szCs w:val="20"/>
        </w:rPr>
        <w:t>D</w:t>
      </w:r>
      <w:r w:rsidR="00380AE4" w:rsidRPr="002E5D17">
        <w:rPr>
          <w:rFonts w:ascii="Arial" w:hAnsi="Arial" w:cs="Arial"/>
          <w:sz w:val="20"/>
          <w:szCs w:val="20"/>
        </w:rPr>
        <w:t>íla.</w:t>
      </w:r>
    </w:p>
    <w:p w14:paraId="074F809E" w14:textId="77777777" w:rsidR="00380AE4" w:rsidRPr="002E5D17" w:rsidRDefault="00380AE4" w:rsidP="00EA71AD">
      <w:pPr>
        <w:pStyle w:val="Odstavecseseznamem"/>
        <w:ind w:left="284"/>
        <w:jc w:val="both"/>
        <w:rPr>
          <w:rFonts w:ascii="Arial" w:hAnsi="Arial" w:cs="Arial"/>
          <w:sz w:val="20"/>
          <w:szCs w:val="20"/>
        </w:rPr>
      </w:pPr>
    </w:p>
    <w:p w14:paraId="1005DB55" w14:textId="77777777" w:rsidR="00380AE4" w:rsidRPr="002E5D17" w:rsidRDefault="00380AE4" w:rsidP="00EA71AD">
      <w:pPr>
        <w:pStyle w:val="Odstavecseseznamem"/>
        <w:numPr>
          <w:ilvl w:val="3"/>
          <w:numId w:val="2"/>
        </w:numPr>
        <w:ind w:left="284"/>
        <w:jc w:val="both"/>
        <w:rPr>
          <w:rFonts w:ascii="Arial" w:hAnsi="Arial" w:cs="Arial"/>
          <w:sz w:val="20"/>
          <w:szCs w:val="20"/>
        </w:rPr>
      </w:pPr>
      <w:r w:rsidRPr="002E5D17">
        <w:rPr>
          <w:rFonts w:ascii="Arial" w:hAnsi="Arial" w:cs="Arial"/>
          <w:sz w:val="20"/>
          <w:szCs w:val="20"/>
        </w:rPr>
        <w:t xml:space="preserve">Po </w:t>
      </w:r>
      <w:r w:rsidR="00652A11" w:rsidRPr="002E5D17">
        <w:rPr>
          <w:rFonts w:ascii="Arial" w:hAnsi="Arial" w:cs="Arial"/>
          <w:sz w:val="20"/>
          <w:szCs w:val="20"/>
        </w:rPr>
        <w:t xml:space="preserve">protokolárním </w:t>
      </w:r>
      <w:r w:rsidRPr="002E5D17">
        <w:rPr>
          <w:rFonts w:ascii="Arial" w:hAnsi="Arial" w:cs="Arial"/>
          <w:sz w:val="20"/>
          <w:szCs w:val="20"/>
        </w:rPr>
        <w:t xml:space="preserve">předání </w:t>
      </w:r>
      <w:r w:rsidR="00CB4764" w:rsidRPr="002E5D17">
        <w:rPr>
          <w:rFonts w:ascii="Arial" w:hAnsi="Arial" w:cs="Arial"/>
          <w:sz w:val="20"/>
          <w:szCs w:val="20"/>
        </w:rPr>
        <w:t>D</w:t>
      </w:r>
      <w:r w:rsidR="00AE175E" w:rsidRPr="002E5D17">
        <w:rPr>
          <w:rFonts w:ascii="Arial" w:hAnsi="Arial" w:cs="Arial"/>
          <w:sz w:val="20"/>
          <w:szCs w:val="20"/>
        </w:rPr>
        <w:t xml:space="preserve">íla </w:t>
      </w:r>
      <w:r w:rsidRPr="002E5D17">
        <w:rPr>
          <w:rFonts w:ascii="Arial" w:hAnsi="Arial" w:cs="Arial"/>
          <w:sz w:val="20"/>
          <w:szCs w:val="20"/>
        </w:rPr>
        <w:t xml:space="preserve">vystaví </w:t>
      </w:r>
      <w:r w:rsidR="00081051" w:rsidRPr="002E5D17">
        <w:rPr>
          <w:rFonts w:ascii="Arial" w:hAnsi="Arial" w:cs="Arial"/>
          <w:sz w:val="20"/>
          <w:szCs w:val="20"/>
        </w:rPr>
        <w:t>Z</w:t>
      </w:r>
      <w:r w:rsidR="00AD72BC" w:rsidRPr="002E5D17">
        <w:rPr>
          <w:rFonts w:ascii="Arial" w:hAnsi="Arial" w:cs="Arial"/>
          <w:sz w:val="20"/>
          <w:szCs w:val="20"/>
        </w:rPr>
        <w:t>hotovitel</w:t>
      </w:r>
      <w:r w:rsidRPr="002E5D17">
        <w:rPr>
          <w:rFonts w:ascii="Arial" w:hAnsi="Arial" w:cs="Arial"/>
          <w:sz w:val="20"/>
          <w:szCs w:val="20"/>
        </w:rPr>
        <w:t xml:space="preserve"> fakturu na cenu dle Smlouvy. Splatnost faktury bude činit 30 dní. Splatnost se počítá ode dne doručení faktury</w:t>
      </w:r>
      <w:r w:rsidR="00D67662" w:rsidRPr="002E5D17">
        <w:rPr>
          <w:rFonts w:ascii="Arial" w:hAnsi="Arial" w:cs="Arial"/>
          <w:sz w:val="20"/>
          <w:szCs w:val="20"/>
        </w:rPr>
        <w:t xml:space="preserve"> </w:t>
      </w:r>
      <w:r w:rsidR="00CB4764" w:rsidRPr="002E5D17">
        <w:rPr>
          <w:rFonts w:ascii="Arial" w:hAnsi="Arial" w:cs="Arial"/>
          <w:sz w:val="20"/>
          <w:szCs w:val="20"/>
        </w:rPr>
        <w:t>O</w:t>
      </w:r>
      <w:r w:rsidRPr="002E5D17">
        <w:rPr>
          <w:rFonts w:ascii="Arial" w:hAnsi="Arial" w:cs="Arial"/>
          <w:sz w:val="20"/>
          <w:szCs w:val="20"/>
        </w:rPr>
        <w:t xml:space="preserve">bjednateli. Smluvní strany se dohodly, že závazek k úhradě faktury je splněn dnem, kdy byla příslušná částka </w:t>
      </w:r>
      <w:r w:rsidR="00D67662" w:rsidRPr="002E5D17">
        <w:rPr>
          <w:rFonts w:ascii="Arial" w:hAnsi="Arial" w:cs="Arial"/>
          <w:sz w:val="20"/>
          <w:szCs w:val="20"/>
        </w:rPr>
        <w:t xml:space="preserve">odepsána z účtu </w:t>
      </w:r>
      <w:r w:rsidR="00CB4764" w:rsidRPr="002E5D17">
        <w:rPr>
          <w:rFonts w:ascii="Arial" w:hAnsi="Arial" w:cs="Arial"/>
          <w:sz w:val="20"/>
          <w:szCs w:val="20"/>
        </w:rPr>
        <w:t>O</w:t>
      </w:r>
      <w:r w:rsidR="00D67662" w:rsidRPr="002E5D17">
        <w:rPr>
          <w:rFonts w:ascii="Arial" w:hAnsi="Arial" w:cs="Arial"/>
          <w:sz w:val="20"/>
          <w:szCs w:val="20"/>
        </w:rPr>
        <w:t>bjednatele</w:t>
      </w:r>
      <w:r w:rsidR="00AD72BC" w:rsidRPr="002E5D17">
        <w:rPr>
          <w:rFonts w:ascii="Arial" w:hAnsi="Arial" w:cs="Arial"/>
          <w:sz w:val="20"/>
          <w:szCs w:val="20"/>
        </w:rPr>
        <w:t xml:space="preserve"> ve prospěch účtu </w:t>
      </w:r>
      <w:r w:rsidR="00CB4764" w:rsidRPr="002E5D17">
        <w:rPr>
          <w:rFonts w:ascii="Arial" w:hAnsi="Arial" w:cs="Arial"/>
          <w:sz w:val="20"/>
          <w:szCs w:val="20"/>
        </w:rPr>
        <w:t>Z</w:t>
      </w:r>
      <w:r w:rsidR="00AD72BC" w:rsidRPr="002E5D17">
        <w:rPr>
          <w:rFonts w:ascii="Arial" w:hAnsi="Arial" w:cs="Arial"/>
          <w:sz w:val="20"/>
          <w:szCs w:val="20"/>
        </w:rPr>
        <w:t>hotovitele</w:t>
      </w:r>
      <w:r w:rsidRPr="002E5D17">
        <w:rPr>
          <w:rFonts w:ascii="Arial" w:hAnsi="Arial" w:cs="Arial"/>
          <w:sz w:val="20"/>
          <w:szCs w:val="20"/>
        </w:rPr>
        <w:t>. Faktura musí obsahovat zákonné náležitosti, označení této Smlouvy a její nedílnou součástí musí být kopie oboustranně podepsaného předávacího protokolu.</w:t>
      </w:r>
    </w:p>
    <w:p w14:paraId="4BBC0C9E" w14:textId="77777777" w:rsidR="00380AE4" w:rsidRPr="002E5D17" w:rsidRDefault="00380AE4" w:rsidP="00EA71AD">
      <w:pPr>
        <w:pStyle w:val="Odstavecseseznamem"/>
        <w:ind w:left="284"/>
        <w:jc w:val="both"/>
        <w:rPr>
          <w:rFonts w:ascii="Arial" w:hAnsi="Arial" w:cs="Arial"/>
          <w:sz w:val="20"/>
          <w:szCs w:val="20"/>
        </w:rPr>
      </w:pPr>
    </w:p>
    <w:p w14:paraId="083CE0D8" w14:textId="77777777" w:rsidR="00122BC4" w:rsidRPr="002E5D17" w:rsidRDefault="00AD72BC" w:rsidP="00EA71AD">
      <w:pPr>
        <w:pStyle w:val="Odstavecseseznamem"/>
        <w:numPr>
          <w:ilvl w:val="3"/>
          <w:numId w:val="2"/>
        </w:numPr>
        <w:ind w:left="284"/>
        <w:jc w:val="both"/>
        <w:rPr>
          <w:rFonts w:ascii="Arial" w:hAnsi="Arial" w:cs="Arial"/>
          <w:sz w:val="20"/>
          <w:szCs w:val="20"/>
        </w:rPr>
      </w:pPr>
      <w:r w:rsidRPr="002E5D17">
        <w:rPr>
          <w:rFonts w:ascii="Arial" w:hAnsi="Arial" w:cs="Arial"/>
          <w:sz w:val="20"/>
          <w:szCs w:val="20"/>
        </w:rPr>
        <w:t>Pokud faktura</w:t>
      </w:r>
      <w:r w:rsidR="00C65A00" w:rsidRPr="002E5D17">
        <w:rPr>
          <w:rFonts w:ascii="Arial" w:hAnsi="Arial" w:cs="Arial"/>
          <w:sz w:val="20"/>
          <w:szCs w:val="20"/>
        </w:rPr>
        <w:t xml:space="preserve"> nebud</w:t>
      </w:r>
      <w:r w:rsidR="00AE175E" w:rsidRPr="002E5D17">
        <w:rPr>
          <w:rFonts w:ascii="Arial" w:hAnsi="Arial" w:cs="Arial"/>
          <w:sz w:val="20"/>
          <w:szCs w:val="20"/>
        </w:rPr>
        <w:t>e</w:t>
      </w:r>
      <w:r w:rsidR="00C65A00" w:rsidRPr="002E5D17">
        <w:rPr>
          <w:rFonts w:ascii="Arial" w:hAnsi="Arial" w:cs="Arial"/>
          <w:sz w:val="20"/>
          <w:szCs w:val="20"/>
        </w:rPr>
        <w:t xml:space="preserve"> obsahovat náležitosti dle této Smlouvy, je </w:t>
      </w:r>
      <w:r w:rsidR="00CB4764" w:rsidRPr="002E5D17">
        <w:rPr>
          <w:rFonts w:ascii="Arial" w:hAnsi="Arial" w:cs="Arial"/>
          <w:sz w:val="20"/>
          <w:szCs w:val="20"/>
        </w:rPr>
        <w:t>O</w:t>
      </w:r>
      <w:r w:rsidR="00C65A00" w:rsidRPr="002E5D17">
        <w:rPr>
          <w:rFonts w:ascii="Arial" w:hAnsi="Arial" w:cs="Arial"/>
          <w:sz w:val="20"/>
          <w:szCs w:val="20"/>
        </w:rPr>
        <w:t>bjednatel oprávněn faktur</w:t>
      </w:r>
      <w:r w:rsidR="00AE175E" w:rsidRPr="002E5D17">
        <w:rPr>
          <w:rFonts w:ascii="Arial" w:hAnsi="Arial" w:cs="Arial"/>
          <w:sz w:val="20"/>
          <w:szCs w:val="20"/>
        </w:rPr>
        <w:t>u</w:t>
      </w:r>
      <w:r w:rsidR="00C65A00" w:rsidRPr="002E5D17">
        <w:rPr>
          <w:rFonts w:ascii="Arial" w:hAnsi="Arial" w:cs="Arial"/>
          <w:sz w:val="20"/>
          <w:szCs w:val="20"/>
        </w:rPr>
        <w:t xml:space="preserve"> do data splatnosti vrátit. Zhotovitel je poté povinen vystavit fakturu novou s novým termínem splatnosti. V takovém případě není </w:t>
      </w:r>
      <w:r w:rsidR="00CB4764" w:rsidRPr="002E5D17">
        <w:rPr>
          <w:rFonts w:ascii="Arial" w:hAnsi="Arial" w:cs="Arial"/>
          <w:sz w:val="20"/>
          <w:szCs w:val="20"/>
        </w:rPr>
        <w:t>O</w:t>
      </w:r>
      <w:r w:rsidR="00C65A00" w:rsidRPr="002E5D17">
        <w:rPr>
          <w:rFonts w:ascii="Arial" w:hAnsi="Arial" w:cs="Arial"/>
          <w:sz w:val="20"/>
          <w:szCs w:val="20"/>
        </w:rPr>
        <w:t>bjednatel v prodlení s placením faktury.</w:t>
      </w:r>
    </w:p>
    <w:p w14:paraId="228A70F9" w14:textId="77777777" w:rsidR="00122BC4" w:rsidRPr="002E5D17" w:rsidRDefault="00122BC4" w:rsidP="00EA71AD">
      <w:pPr>
        <w:pStyle w:val="Odstavecseseznamem"/>
        <w:ind w:left="284"/>
        <w:jc w:val="both"/>
        <w:rPr>
          <w:rFonts w:ascii="Arial" w:hAnsi="Arial" w:cs="Arial"/>
          <w:sz w:val="20"/>
          <w:szCs w:val="20"/>
        </w:rPr>
      </w:pPr>
    </w:p>
    <w:p w14:paraId="341CC445" w14:textId="77777777" w:rsidR="00122BC4" w:rsidRPr="002E5D17" w:rsidRDefault="00C65A00" w:rsidP="00EA71AD">
      <w:pPr>
        <w:pStyle w:val="Odstavecseseznamem"/>
        <w:numPr>
          <w:ilvl w:val="3"/>
          <w:numId w:val="2"/>
        </w:numPr>
        <w:ind w:left="284"/>
        <w:jc w:val="both"/>
        <w:rPr>
          <w:rFonts w:ascii="Arial" w:hAnsi="Arial" w:cs="Arial"/>
          <w:sz w:val="20"/>
          <w:szCs w:val="20"/>
        </w:rPr>
      </w:pPr>
      <w:r w:rsidRPr="002E5D17">
        <w:rPr>
          <w:rFonts w:ascii="Arial" w:hAnsi="Arial" w:cs="Arial"/>
          <w:sz w:val="20"/>
          <w:szCs w:val="20"/>
        </w:rPr>
        <w:t xml:space="preserve">Veškeré platby mezi </w:t>
      </w:r>
      <w:r w:rsidR="00CB4764" w:rsidRPr="002E5D17">
        <w:rPr>
          <w:rFonts w:ascii="Arial" w:hAnsi="Arial" w:cs="Arial"/>
          <w:sz w:val="20"/>
          <w:szCs w:val="20"/>
        </w:rPr>
        <w:t>O</w:t>
      </w:r>
      <w:r w:rsidRPr="002E5D17">
        <w:rPr>
          <w:rFonts w:ascii="Arial" w:hAnsi="Arial" w:cs="Arial"/>
          <w:sz w:val="20"/>
          <w:szCs w:val="20"/>
        </w:rPr>
        <w:t xml:space="preserve">bjednatelem a </w:t>
      </w:r>
      <w:r w:rsidR="00CB4764" w:rsidRPr="002E5D17">
        <w:rPr>
          <w:rFonts w:ascii="Arial" w:hAnsi="Arial" w:cs="Arial"/>
          <w:sz w:val="20"/>
          <w:szCs w:val="20"/>
        </w:rPr>
        <w:t>Z</w:t>
      </w:r>
      <w:r w:rsidR="00AD72BC" w:rsidRPr="002E5D17">
        <w:rPr>
          <w:rFonts w:ascii="Arial" w:hAnsi="Arial" w:cs="Arial"/>
          <w:sz w:val="20"/>
          <w:szCs w:val="20"/>
        </w:rPr>
        <w:t>hotovitelem</w:t>
      </w:r>
      <w:r w:rsidRPr="002E5D17">
        <w:rPr>
          <w:rFonts w:ascii="Arial" w:hAnsi="Arial" w:cs="Arial"/>
          <w:sz w:val="20"/>
          <w:szCs w:val="20"/>
        </w:rPr>
        <w:t xml:space="preserve"> budou probíhat bezhotovostně.</w:t>
      </w:r>
    </w:p>
    <w:p w14:paraId="4EA24D4D" w14:textId="77777777" w:rsidR="00122BC4" w:rsidRPr="002E5D17" w:rsidRDefault="00122BC4">
      <w:pPr>
        <w:ind w:left="425"/>
        <w:jc w:val="both"/>
        <w:rPr>
          <w:rFonts w:ascii="Arial" w:hAnsi="Arial" w:cs="Arial"/>
          <w:sz w:val="20"/>
          <w:szCs w:val="20"/>
        </w:rPr>
      </w:pPr>
    </w:p>
    <w:p w14:paraId="437C72B1" w14:textId="77777777" w:rsidR="00786DE9" w:rsidRPr="002E5D17" w:rsidRDefault="00786DE9">
      <w:pPr>
        <w:ind w:left="425"/>
        <w:jc w:val="both"/>
        <w:rPr>
          <w:rFonts w:ascii="Arial" w:hAnsi="Arial" w:cs="Arial"/>
          <w:sz w:val="20"/>
          <w:szCs w:val="20"/>
        </w:rPr>
      </w:pPr>
    </w:p>
    <w:p w14:paraId="1848C379" w14:textId="55C49A75" w:rsidR="00122BC4" w:rsidRPr="00EA71AD" w:rsidRDefault="00C65A00">
      <w:pPr>
        <w:jc w:val="center"/>
        <w:rPr>
          <w:rFonts w:ascii="Arial" w:hAnsi="Arial" w:cs="Arial"/>
          <w:sz w:val="22"/>
          <w:szCs w:val="20"/>
        </w:rPr>
      </w:pPr>
      <w:r w:rsidRPr="00EA71AD">
        <w:rPr>
          <w:rFonts w:ascii="Arial" w:hAnsi="Arial" w:cs="Arial"/>
          <w:b/>
          <w:sz w:val="22"/>
          <w:szCs w:val="20"/>
        </w:rPr>
        <w:t>V.</w:t>
      </w:r>
    </w:p>
    <w:p w14:paraId="3A7FC443" w14:textId="77777777" w:rsidR="00122BC4" w:rsidRPr="00EA71AD" w:rsidRDefault="00F71090">
      <w:pPr>
        <w:jc w:val="center"/>
        <w:rPr>
          <w:rFonts w:ascii="Arial" w:hAnsi="Arial" w:cs="Arial"/>
          <w:b/>
          <w:sz w:val="22"/>
          <w:szCs w:val="20"/>
        </w:rPr>
      </w:pPr>
      <w:r w:rsidRPr="00EA71AD">
        <w:rPr>
          <w:rFonts w:ascii="Arial" w:hAnsi="Arial" w:cs="Arial"/>
          <w:b/>
          <w:sz w:val="22"/>
          <w:szCs w:val="20"/>
        </w:rPr>
        <w:t>Ukončení platnosti Smlouvy</w:t>
      </w:r>
    </w:p>
    <w:p w14:paraId="529906DF" w14:textId="77777777" w:rsidR="003A76BD" w:rsidRPr="002E5D17" w:rsidRDefault="003A76BD">
      <w:pPr>
        <w:jc w:val="center"/>
        <w:rPr>
          <w:rFonts w:ascii="Arial" w:hAnsi="Arial" w:cs="Arial"/>
          <w:b/>
          <w:sz w:val="20"/>
          <w:szCs w:val="20"/>
        </w:rPr>
      </w:pPr>
    </w:p>
    <w:p w14:paraId="53A96C42" w14:textId="77777777" w:rsidR="003A76BD" w:rsidRPr="002E5D17" w:rsidRDefault="003A76BD" w:rsidP="00CC301B">
      <w:pPr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2E5D17">
        <w:rPr>
          <w:rFonts w:ascii="Arial" w:hAnsi="Arial" w:cs="Arial"/>
          <w:sz w:val="20"/>
          <w:szCs w:val="20"/>
        </w:rPr>
        <w:t>Smluvní strany se dohodly, že závazek může být ukončen:</w:t>
      </w:r>
    </w:p>
    <w:p w14:paraId="25AAF240" w14:textId="77777777" w:rsidR="003A76BD" w:rsidRPr="00EA71AD" w:rsidRDefault="003A76BD" w:rsidP="00EA71AD">
      <w:pPr>
        <w:pStyle w:val="Odstavecseseznamem"/>
        <w:numPr>
          <w:ilvl w:val="0"/>
          <w:numId w:val="42"/>
        </w:numPr>
        <w:tabs>
          <w:tab w:val="left" w:pos="708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EA71AD">
        <w:rPr>
          <w:rFonts w:ascii="Arial" w:hAnsi="Arial" w:cs="Arial"/>
          <w:sz w:val="20"/>
          <w:szCs w:val="20"/>
        </w:rPr>
        <w:t>písemnou dohodou smluvních stran,</w:t>
      </w:r>
    </w:p>
    <w:p w14:paraId="2A1C45A9" w14:textId="77777777" w:rsidR="003A76BD" w:rsidRPr="00EA71AD" w:rsidRDefault="003A76BD" w:rsidP="00EA71AD">
      <w:pPr>
        <w:pStyle w:val="Odstavecseseznamem"/>
        <w:numPr>
          <w:ilvl w:val="0"/>
          <w:numId w:val="42"/>
        </w:numPr>
        <w:tabs>
          <w:tab w:val="left" w:pos="708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EA71AD">
        <w:rPr>
          <w:rFonts w:ascii="Arial" w:hAnsi="Arial" w:cs="Arial"/>
          <w:sz w:val="20"/>
          <w:szCs w:val="20"/>
        </w:rPr>
        <w:t>písemným odstoupením od Smlouvy dle níže uvedených ustanovení,</w:t>
      </w:r>
    </w:p>
    <w:p w14:paraId="19A93804" w14:textId="43853FC6" w:rsidR="003A76BD" w:rsidRPr="00EA71AD" w:rsidRDefault="007434D3" w:rsidP="00EA71AD">
      <w:pPr>
        <w:pStyle w:val="Odstavecseseznamem"/>
        <w:numPr>
          <w:ilvl w:val="0"/>
          <w:numId w:val="42"/>
        </w:numPr>
        <w:tabs>
          <w:tab w:val="left" w:pos="708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EA71AD">
        <w:rPr>
          <w:rFonts w:ascii="Arial" w:hAnsi="Arial" w:cs="Arial"/>
          <w:sz w:val="20"/>
          <w:szCs w:val="20"/>
        </w:rPr>
        <w:t xml:space="preserve">okamžitou </w:t>
      </w:r>
      <w:r w:rsidR="003A76BD" w:rsidRPr="00EA71AD">
        <w:rPr>
          <w:rFonts w:ascii="Arial" w:hAnsi="Arial" w:cs="Arial"/>
          <w:sz w:val="20"/>
          <w:szCs w:val="20"/>
        </w:rPr>
        <w:t xml:space="preserve">písemnou výpovědí </w:t>
      </w:r>
      <w:r w:rsidRPr="00EA71AD">
        <w:rPr>
          <w:rFonts w:ascii="Arial" w:hAnsi="Arial" w:cs="Arial"/>
          <w:sz w:val="20"/>
          <w:szCs w:val="20"/>
        </w:rPr>
        <w:t>Objednatele bez</w:t>
      </w:r>
      <w:r w:rsidR="007C3B32" w:rsidRPr="00EA71AD">
        <w:rPr>
          <w:rFonts w:ascii="Arial" w:hAnsi="Arial" w:cs="Arial"/>
          <w:sz w:val="20"/>
          <w:szCs w:val="20"/>
        </w:rPr>
        <w:t xml:space="preserve"> </w:t>
      </w:r>
      <w:r w:rsidR="003A76BD" w:rsidRPr="00EA71AD">
        <w:rPr>
          <w:rFonts w:ascii="Arial" w:hAnsi="Arial" w:cs="Arial"/>
          <w:sz w:val="20"/>
          <w:szCs w:val="20"/>
        </w:rPr>
        <w:t>udání důvodu. Výpověď je platná okamžikem doručení výpovědi</w:t>
      </w:r>
      <w:r w:rsidRPr="00EA71AD">
        <w:rPr>
          <w:rFonts w:ascii="Arial" w:hAnsi="Arial" w:cs="Arial"/>
          <w:sz w:val="20"/>
          <w:szCs w:val="20"/>
        </w:rPr>
        <w:t xml:space="preserve"> Zhotoviteli</w:t>
      </w:r>
      <w:r w:rsidR="003A76BD" w:rsidRPr="00EA71AD">
        <w:rPr>
          <w:rFonts w:ascii="Arial" w:hAnsi="Arial" w:cs="Arial"/>
          <w:sz w:val="20"/>
          <w:szCs w:val="20"/>
        </w:rPr>
        <w:t>.</w:t>
      </w:r>
    </w:p>
    <w:p w14:paraId="0BD6C035" w14:textId="77777777" w:rsidR="003A76BD" w:rsidRPr="002E5D17" w:rsidRDefault="003A76BD" w:rsidP="00CC301B">
      <w:pPr>
        <w:tabs>
          <w:tab w:val="left" w:pos="708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14:paraId="4898610F" w14:textId="77777777" w:rsidR="0081114B" w:rsidRPr="002E5D17" w:rsidRDefault="003A76BD" w:rsidP="00CC301B">
      <w:pPr>
        <w:pStyle w:val="Odstavecseseznamem"/>
        <w:numPr>
          <w:ilvl w:val="0"/>
          <w:numId w:val="32"/>
        </w:numPr>
        <w:tabs>
          <w:tab w:val="left" w:pos="708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2E5D17">
        <w:rPr>
          <w:rFonts w:ascii="Arial" w:hAnsi="Arial" w:cs="Arial"/>
          <w:sz w:val="20"/>
          <w:szCs w:val="20"/>
        </w:rPr>
        <w:t>Ukončením závazku z této Smlouvy nezaniká nárok oprávněné strany na zaplacení smluvní pokuty a náhradu prokázané škody. Stejně jako jím nejsou dotčena ustanovení, které ze své povahy mají trvat i po ukončení platnosti této smlouvy jako např. ustanovení o mlčenlivosti a sankcích.</w:t>
      </w:r>
    </w:p>
    <w:p w14:paraId="18D051F2" w14:textId="77777777" w:rsidR="0081114B" w:rsidRPr="002E5D17" w:rsidRDefault="0081114B" w:rsidP="0081114B">
      <w:pPr>
        <w:pStyle w:val="Odstavecseseznamem"/>
        <w:tabs>
          <w:tab w:val="left" w:pos="708"/>
        </w:tabs>
        <w:suppressAutoHyphens/>
        <w:ind w:left="360"/>
        <w:jc w:val="both"/>
        <w:rPr>
          <w:rFonts w:ascii="Arial" w:hAnsi="Arial" w:cs="Arial"/>
          <w:sz w:val="20"/>
          <w:szCs w:val="20"/>
        </w:rPr>
      </w:pPr>
    </w:p>
    <w:p w14:paraId="0AE46E0F" w14:textId="77777777" w:rsidR="0081114B" w:rsidRPr="002E5D17" w:rsidRDefault="003A76BD" w:rsidP="00CC301B">
      <w:pPr>
        <w:pStyle w:val="Odstavecseseznamem"/>
        <w:numPr>
          <w:ilvl w:val="0"/>
          <w:numId w:val="32"/>
        </w:numPr>
        <w:tabs>
          <w:tab w:val="left" w:pos="708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2E5D17">
        <w:rPr>
          <w:rFonts w:ascii="Arial" w:hAnsi="Arial" w:cs="Arial"/>
          <w:sz w:val="20"/>
          <w:szCs w:val="20"/>
        </w:rPr>
        <w:t>Objednatel je oprávněn od této Smlouvy písemně odstoupit z důvodu jejího podstatného porušení Zhotovitelem. Tímto není dotčeno právo smluvních stran ukončit trvání smluvního vztahu rovněž na základě příslušných ustanovení právních předpisů z důvodu porušení povinnosti některou ze smluvních stran. Za podstatné porušení je vždy považováno Zhotovitelem zaviněné nedodržení termínu pro zhotovení Díla</w:t>
      </w:r>
      <w:r w:rsidR="0081114B" w:rsidRPr="002E5D17">
        <w:rPr>
          <w:rFonts w:ascii="Arial" w:hAnsi="Arial" w:cs="Arial"/>
          <w:sz w:val="20"/>
          <w:szCs w:val="20"/>
        </w:rPr>
        <w:t>.</w:t>
      </w:r>
    </w:p>
    <w:p w14:paraId="785EF150" w14:textId="77777777" w:rsidR="0081114B" w:rsidRPr="002E5D17" w:rsidRDefault="0081114B" w:rsidP="0081114B">
      <w:pPr>
        <w:pStyle w:val="Odstavecseseznamem"/>
        <w:rPr>
          <w:rFonts w:ascii="Arial" w:hAnsi="Arial" w:cs="Arial"/>
          <w:sz w:val="20"/>
          <w:szCs w:val="20"/>
        </w:rPr>
      </w:pPr>
    </w:p>
    <w:p w14:paraId="6D5C8F48" w14:textId="77777777" w:rsidR="0081114B" w:rsidRPr="002E5D17" w:rsidRDefault="003A76BD" w:rsidP="0081114B">
      <w:pPr>
        <w:pStyle w:val="Odstavecseseznamem"/>
        <w:numPr>
          <w:ilvl w:val="0"/>
          <w:numId w:val="32"/>
        </w:numPr>
        <w:tabs>
          <w:tab w:val="left" w:pos="708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2E5D17">
        <w:rPr>
          <w:rFonts w:ascii="Arial" w:hAnsi="Arial" w:cs="Arial"/>
          <w:sz w:val="20"/>
          <w:szCs w:val="20"/>
        </w:rPr>
        <w:t>Objednatel je dále oprávněn odstoupit od této Smlouvy, jestliže zjistí, že Zhotovitel:</w:t>
      </w:r>
    </w:p>
    <w:p w14:paraId="12F1BBDD" w14:textId="066FBB55" w:rsidR="003A76BD" w:rsidRPr="00EA71AD" w:rsidRDefault="003A76BD" w:rsidP="00EA71AD">
      <w:pPr>
        <w:pStyle w:val="Odstavecseseznamem"/>
        <w:numPr>
          <w:ilvl w:val="0"/>
          <w:numId w:val="4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A71AD">
        <w:rPr>
          <w:rFonts w:ascii="Arial" w:hAnsi="Arial" w:cs="Arial"/>
          <w:sz w:val="20"/>
          <w:szCs w:val="20"/>
        </w:rPr>
        <w:t>nabízel, dával, přijímal nebo zprostředkovával určité hodnoty s cílem ovlivnit chování nebo jednání kohokoliv, ať již úřední osoby nebo kohokoli jiného, přímo nebo nepřímo, v zadávacím řízení nebo při provádění této Smlouvy; nebo</w:t>
      </w:r>
    </w:p>
    <w:p w14:paraId="5EC0C6C1" w14:textId="7492A878" w:rsidR="003A76BD" w:rsidRPr="00EA71AD" w:rsidRDefault="00EA71AD" w:rsidP="00EA71AD">
      <w:pPr>
        <w:pStyle w:val="Odstavecseseznamem"/>
        <w:numPr>
          <w:ilvl w:val="0"/>
          <w:numId w:val="4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</w:t>
      </w:r>
      <w:r w:rsidR="003A76BD" w:rsidRPr="00EA71AD">
        <w:rPr>
          <w:rFonts w:ascii="Arial" w:hAnsi="Arial" w:cs="Arial"/>
          <w:sz w:val="20"/>
          <w:szCs w:val="20"/>
        </w:rPr>
        <w:t>kresloval jakékoliv skutečnosti za účelem ovlivnění zadávacího řízení nebo provádění této Smlouvy ke škodě Objednatele, včetně užití podvodných praktik k potlačení a snížení výhod volné a otevřené soutěže.</w:t>
      </w:r>
    </w:p>
    <w:p w14:paraId="2495C02B" w14:textId="77777777" w:rsidR="00122BC4" w:rsidRPr="002E5D17" w:rsidRDefault="00122BC4" w:rsidP="00CC301B">
      <w:pPr>
        <w:rPr>
          <w:rFonts w:ascii="Arial" w:hAnsi="Arial" w:cs="Arial"/>
          <w:sz w:val="20"/>
          <w:szCs w:val="20"/>
        </w:rPr>
      </w:pPr>
    </w:p>
    <w:p w14:paraId="1FF9F43C" w14:textId="77777777" w:rsidR="00122BC4" w:rsidRPr="002E5D17" w:rsidRDefault="00122BC4">
      <w:pPr>
        <w:jc w:val="both"/>
        <w:rPr>
          <w:rFonts w:ascii="Arial" w:hAnsi="Arial" w:cs="Arial"/>
          <w:sz w:val="20"/>
          <w:szCs w:val="20"/>
        </w:rPr>
      </w:pPr>
    </w:p>
    <w:p w14:paraId="531B67A1" w14:textId="4FD1FB2C" w:rsidR="00122BC4" w:rsidRPr="00EA71AD" w:rsidRDefault="00C65A00">
      <w:pPr>
        <w:jc w:val="center"/>
        <w:rPr>
          <w:rFonts w:ascii="Arial" w:hAnsi="Arial" w:cs="Arial"/>
          <w:sz w:val="22"/>
          <w:szCs w:val="20"/>
        </w:rPr>
      </w:pPr>
      <w:r w:rsidRPr="00EA71AD">
        <w:rPr>
          <w:rFonts w:ascii="Arial" w:hAnsi="Arial" w:cs="Arial"/>
          <w:b/>
          <w:sz w:val="22"/>
          <w:szCs w:val="20"/>
        </w:rPr>
        <w:t>VI.</w:t>
      </w:r>
    </w:p>
    <w:p w14:paraId="5D63706A" w14:textId="77777777" w:rsidR="00122BC4" w:rsidRPr="00EA71AD" w:rsidRDefault="004171A3">
      <w:pPr>
        <w:jc w:val="center"/>
        <w:rPr>
          <w:rFonts w:ascii="Arial" w:hAnsi="Arial" w:cs="Arial"/>
          <w:b/>
          <w:sz w:val="22"/>
          <w:szCs w:val="20"/>
        </w:rPr>
      </w:pPr>
      <w:r w:rsidRPr="00EA71AD">
        <w:rPr>
          <w:rFonts w:ascii="Arial" w:hAnsi="Arial" w:cs="Arial"/>
          <w:b/>
          <w:sz w:val="22"/>
          <w:szCs w:val="20"/>
        </w:rPr>
        <w:t>Š</w:t>
      </w:r>
      <w:r w:rsidR="00C65A00" w:rsidRPr="00EA71AD">
        <w:rPr>
          <w:rFonts w:ascii="Arial" w:hAnsi="Arial" w:cs="Arial"/>
          <w:b/>
          <w:sz w:val="22"/>
          <w:szCs w:val="20"/>
        </w:rPr>
        <w:t>koda, smluvní pokuty</w:t>
      </w:r>
    </w:p>
    <w:p w14:paraId="4ADC860C" w14:textId="77777777" w:rsidR="00122BC4" w:rsidRPr="002E5D17" w:rsidRDefault="00122BC4">
      <w:pPr>
        <w:jc w:val="center"/>
        <w:rPr>
          <w:rFonts w:ascii="Arial" w:hAnsi="Arial" w:cs="Arial"/>
          <w:b/>
          <w:sz w:val="20"/>
          <w:szCs w:val="20"/>
        </w:rPr>
      </w:pPr>
    </w:p>
    <w:p w14:paraId="090F57A6" w14:textId="4061A074" w:rsidR="00122BC4" w:rsidRPr="002E5D17" w:rsidRDefault="00C65A00">
      <w:pPr>
        <w:pStyle w:val="Odstavecseseznamem"/>
        <w:numPr>
          <w:ilvl w:val="0"/>
          <w:numId w:val="10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2E5D17">
        <w:rPr>
          <w:rFonts w:ascii="Arial" w:hAnsi="Arial" w:cs="Arial"/>
          <w:sz w:val="20"/>
          <w:szCs w:val="20"/>
        </w:rPr>
        <w:t>Obě strany se zavazují vyvíjet maximální úsilí k předcházení škodám a k minimalizaci vzniklých škod. Obě smluvní strany odpovídají za škodu, kterou způsobí druhé straně porušením svých povinností sjednaných touto Smlouvou při provádění předmětu plnění této Smlouvy a za podmínek daných touto Smlouvou či povinností, které vyplývají už ze samotného předmětu plnění Smlouvy.</w:t>
      </w:r>
      <w:r w:rsidR="004171A3" w:rsidRPr="002E5D17">
        <w:rPr>
          <w:rFonts w:ascii="Arial" w:hAnsi="Arial" w:cs="Arial"/>
          <w:sz w:val="20"/>
          <w:szCs w:val="20"/>
        </w:rPr>
        <w:t xml:space="preserve"> Škodou způsobenou </w:t>
      </w:r>
      <w:r w:rsidR="00CB4764" w:rsidRPr="002E5D17">
        <w:rPr>
          <w:rFonts w:ascii="Arial" w:hAnsi="Arial" w:cs="Arial"/>
          <w:sz w:val="20"/>
          <w:szCs w:val="20"/>
        </w:rPr>
        <w:t>O</w:t>
      </w:r>
      <w:r w:rsidR="004171A3" w:rsidRPr="002E5D17">
        <w:rPr>
          <w:rFonts w:ascii="Arial" w:hAnsi="Arial" w:cs="Arial"/>
          <w:sz w:val="20"/>
          <w:szCs w:val="20"/>
        </w:rPr>
        <w:t xml:space="preserve">bjednateli se rozumí např. i sankce a pokuty uložené </w:t>
      </w:r>
      <w:r w:rsidR="00CB4764" w:rsidRPr="002E5D17">
        <w:rPr>
          <w:rFonts w:ascii="Arial" w:hAnsi="Arial" w:cs="Arial"/>
          <w:sz w:val="20"/>
          <w:szCs w:val="20"/>
        </w:rPr>
        <w:t>O</w:t>
      </w:r>
      <w:r w:rsidR="004171A3" w:rsidRPr="002E5D17">
        <w:rPr>
          <w:rFonts w:ascii="Arial" w:hAnsi="Arial" w:cs="Arial"/>
          <w:sz w:val="20"/>
          <w:szCs w:val="20"/>
        </w:rPr>
        <w:t xml:space="preserve">bjednateli kontrolními orgány v souvislosti s nezákonným postupem </w:t>
      </w:r>
      <w:r w:rsidR="00CB4764" w:rsidRPr="002E5D17">
        <w:rPr>
          <w:rFonts w:ascii="Arial" w:hAnsi="Arial" w:cs="Arial"/>
          <w:sz w:val="20"/>
          <w:szCs w:val="20"/>
        </w:rPr>
        <w:t>Z</w:t>
      </w:r>
      <w:r w:rsidR="0031798E" w:rsidRPr="002E5D17">
        <w:rPr>
          <w:rFonts w:ascii="Arial" w:hAnsi="Arial" w:cs="Arial"/>
          <w:sz w:val="20"/>
          <w:szCs w:val="20"/>
        </w:rPr>
        <w:t>hotovitele</w:t>
      </w:r>
      <w:r w:rsidR="004171A3" w:rsidRPr="002E5D17">
        <w:rPr>
          <w:rFonts w:ascii="Arial" w:hAnsi="Arial" w:cs="Arial"/>
          <w:sz w:val="20"/>
          <w:szCs w:val="20"/>
        </w:rPr>
        <w:t xml:space="preserve"> při provádění </w:t>
      </w:r>
      <w:r w:rsidR="00314C57" w:rsidRPr="002E5D17">
        <w:rPr>
          <w:rFonts w:ascii="Arial" w:hAnsi="Arial" w:cs="Arial"/>
          <w:sz w:val="20"/>
          <w:szCs w:val="20"/>
        </w:rPr>
        <w:t>s</w:t>
      </w:r>
      <w:r w:rsidR="00AE175E" w:rsidRPr="002E5D17">
        <w:rPr>
          <w:rFonts w:ascii="Arial" w:hAnsi="Arial" w:cs="Arial"/>
          <w:sz w:val="20"/>
          <w:szCs w:val="20"/>
        </w:rPr>
        <w:t>ervisu</w:t>
      </w:r>
      <w:r w:rsidR="00314C57" w:rsidRPr="002E5D17">
        <w:rPr>
          <w:rFonts w:ascii="Arial" w:hAnsi="Arial" w:cs="Arial"/>
          <w:sz w:val="20"/>
          <w:szCs w:val="20"/>
        </w:rPr>
        <w:t xml:space="preserve"> a údržby</w:t>
      </w:r>
      <w:r w:rsidR="004171A3" w:rsidRPr="002E5D17">
        <w:rPr>
          <w:rFonts w:ascii="Arial" w:hAnsi="Arial" w:cs="Arial"/>
          <w:sz w:val="20"/>
          <w:szCs w:val="20"/>
        </w:rPr>
        <w:t>.</w:t>
      </w:r>
    </w:p>
    <w:p w14:paraId="2CA23440" w14:textId="77777777" w:rsidR="00122BC4" w:rsidRPr="002E5D17" w:rsidRDefault="00122BC4">
      <w:pPr>
        <w:pStyle w:val="Odstavecseseznamem"/>
        <w:ind w:left="425"/>
        <w:jc w:val="both"/>
        <w:rPr>
          <w:rFonts w:ascii="Arial" w:hAnsi="Arial" w:cs="Arial"/>
          <w:sz w:val="20"/>
          <w:szCs w:val="20"/>
        </w:rPr>
      </w:pPr>
    </w:p>
    <w:p w14:paraId="65BB56E3" w14:textId="77777777" w:rsidR="00122BC4" w:rsidRPr="002E5D17" w:rsidRDefault="00C65A00">
      <w:pPr>
        <w:pStyle w:val="Odstavecseseznamem"/>
        <w:numPr>
          <w:ilvl w:val="0"/>
          <w:numId w:val="10"/>
        </w:numPr>
        <w:ind w:left="425" w:hanging="425"/>
        <w:jc w:val="both"/>
        <w:rPr>
          <w:rFonts w:ascii="Arial" w:hAnsi="Arial" w:cs="Arial"/>
          <w:sz w:val="20"/>
          <w:szCs w:val="20"/>
        </w:rPr>
      </w:pPr>
      <w:r w:rsidRPr="002E5D17">
        <w:rPr>
          <w:rFonts w:ascii="Arial" w:hAnsi="Arial" w:cs="Arial"/>
          <w:sz w:val="20"/>
          <w:szCs w:val="20"/>
        </w:rPr>
        <w:t>Žádná ze stran neodpovídá za škodu, která vznikla v důsledku neúplného, věcně nesprávného nebo jinak chybného zadání, které obdržela od druhé strany. Žádná ze smluvních stran není odpovědná za nesplnění svého závazku v důsledku prodlení druhé smluvní strany nebo v důsledku nastalých okolností vylučujících odpovědnost.</w:t>
      </w:r>
    </w:p>
    <w:p w14:paraId="5F0121EC" w14:textId="77777777" w:rsidR="00355474" w:rsidRPr="002E5D17" w:rsidRDefault="00355474" w:rsidP="00355474">
      <w:pPr>
        <w:pStyle w:val="Odstavecseseznamem"/>
        <w:ind w:left="425"/>
        <w:jc w:val="both"/>
        <w:rPr>
          <w:rFonts w:ascii="Arial" w:hAnsi="Arial" w:cs="Arial"/>
          <w:sz w:val="20"/>
          <w:szCs w:val="20"/>
        </w:rPr>
      </w:pPr>
    </w:p>
    <w:p w14:paraId="497F444F" w14:textId="77777777" w:rsidR="00355474" w:rsidRPr="002E5D17" w:rsidRDefault="00355474">
      <w:pPr>
        <w:pStyle w:val="Odstavecseseznamem"/>
        <w:numPr>
          <w:ilvl w:val="0"/>
          <w:numId w:val="10"/>
        </w:numPr>
        <w:ind w:left="425" w:hanging="425"/>
        <w:jc w:val="both"/>
        <w:rPr>
          <w:rFonts w:ascii="Arial" w:hAnsi="Arial" w:cs="Arial"/>
          <w:sz w:val="20"/>
          <w:szCs w:val="20"/>
        </w:rPr>
      </w:pPr>
      <w:r w:rsidRPr="002E5D17">
        <w:rPr>
          <w:rFonts w:ascii="Arial" w:hAnsi="Arial" w:cs="Arial"/>
          <w:sz w:val="20"/>
          <w:szCs w:val="20"/>
        </w:rPr>
        <w:t xml:space="preserve">Zhotovitel je povinen </w:t>
      </w:r>
      <w:r w:rsidR="00CB4764" w:rsidRPr="002E5D17">
        <w:rPr>
          <w:rFonts w:ascii="Arial" w:hAnsi="Arial" w:cs="Arial"/>
          <w:sz w:val="20"/>
          <w:szCs w:val="20"/>
        </w:rPr>
        <w:t xml:space="preserve">při provedení Díla </w:t>
      </w:r>
      <w:r w:rsidRPr="002E5D17">
        <w:rPr>
          <w:rFonts w:ascii="Arial" w:hAnsi="Arial" w:cs="Arial"/>
          <w:sz w:val="20"/>
          <w:szCs w:val="20"/>
        </w:rPr>
        <w:t xml:space="preserve">upozornit </w:t>
      </w:r>
      <w:r w:rsidR="00CB4764" w:rsidRPr="002E5D17">
        <w:rPr>
          <w:rFonts w:ascii="Arial" w:hAnsi="Arial" w:cs="Arial"/>
          <w:sz w:val="20"/>
          <w:szCs w:val="20"/>
        </w:rPr>
        <w:t>O</w:t>
      </w:r>
      <w:r w:rsidRPr="002E5D17">
        <w:rPr>
          <w:rFonts w:ascii="Arial" w:hAnsi="Arial" w:cs="Arial"/>
          <w:sz w:val="20"/>
          <w:szCs w:val="20"/>
        </w:rPr>
        <w:t xml:space="preserve">bjednatele na zřejmou nevhodnost jeho pokynů, které by mohly mít za následek vznik škody. V případě, že </w:t>
      </w:r>
      <w:r w:rsidR="00CB4764" w:rsidRPr="002E5D17">
        <w:rPr>
          <w:rFonts w:ascii="Arial" w:hAnsi="Arial" w:cs="Arial"/>
          <w:sz w:val="20"/>
          <w:szCs w:val="20"/>
        </w:rPr>
        <w:t>O</w:t>
      </w:r>
      <w:r w:rsidRPr="002E5D17">
        <w:rPr>
          <w:rFonts w:ascii="Arial" w:hAnsi="Arial" w:cs="Arial"/>
          <w:sz w:val="20"/>
          <w:szCs w:val="20"/>
        </w:rPr>
        <w:t xml:space="preserve">bjednatel přes upozornění </w:t>
      </w:r>
      <w:r w:rsidR="00CB4764" w:rsidRPr="002E5D17">
        <w:rPr>
          <w:rFonts w:ascii="Arial" w:hAnsi="Arial" w:cs="Arial"/>
          <w:sz w:val="20"/>
          <w:szCs w:val="20"/>
        </w:rPr>
        <w:t>Z</w:t>
      </w:r>
      <w:r w:rsidRPr="002E5D17">
        <w:rPr>
          <w:rFonts w:ascii="Arial" w:hAnsi="Arial" w:cs="Arial"/>
          <w:sz w:val="20"/>
          <w:szCs w:val="20"/>
        </w:rPr>
        <w:t xml:space="preserve">hotovitele na splnění takového pokynu trvá, nechá si okamžitě </w:t>
      </w:r>
      <w:r w:rsidR="00CB4764" w:rsidRPr="002E5D17">
        <w:rPr>
          <w:rFonts w:ascii="Arial" w:hAnsi="Arial" w:cs="Arial"/>
          <w:sz w:val="20"/>
          <w:szCs w:val="20"/>
        </w:rPr>
        <w:t>Z</w:t>
      </w:r>
      <w:r w:rsidRPr="002E5D17">
        <w:rPr>
          <w:rFonts w:ascii="Arial" w:hAnsi="Arial" w:cs="Arial"/>
          <w:sz w:val="20"/>
          <w:szCs w:val="20"/>
        </w:rPr>
        <w:t xml:space="preserve">hotovitel od </w:t>
      </w:r>
      <w:r w:rsidR="00CB4764" w:rsidRPr="002E5D17">
        <w:rPr>
          <w:rFonts w:ascii="Arial" w:hAnsi="Arial" w:cs="Arial"/>
          <w:sz w:val="20"/>
          <w:szCs w:val="20"/>
        </w:rPr>
        <w:t>O</w:t>
      </w:r>
      <w:r w:rsidRPr="002E5D17">
        <w:rPr>
          <w:rFonts w:ascii="Arial" w:hAnsi="Arial" w:cs="Arial"/>
          <w:sz w:val="20"/>
          <w:szCs w:val="20"/>
        </w:rPr>
        <w:t xml:space="preserve">bjednatele jeho stanovisko písemně potvrdit. Potom </w:t>
      </w:r>
      <w:r w:rsidR="00CB4764" w:rsidRPr="002E5D17">
        <w:rPr>
          <w:rFonts w:ascii="Arial" w:hAnsi="Arial" w:cs="Arial"/>
          <w:sz w:val="20"/>
          <w:szCs w:val="20"/>
        </w:rPr>
        <w:t>Z</w:t>
      </w:r>
      <w:r w:rsidRPr="002E5D17">
        <w:rPr>
          <w:rFonts w:ascii="Arial" w:hAnsi="Arial" w:cs="Arial"/>
          <w:sz w:val="20"/>
          <w:szCs w:val="20"/>
        </w:rPr>
        <w:t>hotovitel za škodu takto vzniklou neodpovídá.</w:t>
      </w:r>
    </w:p>
    <w:p w14:paraId="326C61EB" w14:textId="77777777" w:rsidR="00122BC4" w:rsidRPr="002E5D17" w:rsidRDefault="00122BC4">
      <w:pPr>
        <w:pStyle w:val="Odstavecseseznamem"/>
        <w:ind w:left="425"/>
        <w:jc w:val="both"/>
        <w:rPr>
          <w:rFonts w:ascii="Arial" w:hAnsi="Arial" w:cs="Arial"/>
          <w:sz w:val="20"/>
          <w:szCs w:val="20"/>
        </w:rPr>
      </w:pPr>
    </w:p>
    <w:p w14:paraId="02F53856" w14:textId="77777777" w:rsidR="00122BC4" w:rsidRPr="002E5D17" w:rsidRDefault="00C65A00">
      <w:pPr>
        <w:pStyle w:val="Odstavecseseznamem"/>
        <w:numPr>
          <w:ilvl w:val="0"/>
          <w:numId w:val="10"/>
        </w:numPr>
        <w:ind w:left="425" w:hanging="425"/>
        <w:jc w:val="both"/>
        <w:rPr>
          <w:rFonts w:ascii="Arial" w:hAnsi="Arial" w:cs="Arial"/>
          <w:sz w:val="20"/>
          <w:szCs w:val="20"/>
        </w:rPr>
      </w:pPr>
      <w:r w:rsidRPr="002E5D17">
        <w:rPr>
          <w:rFonts w:ascii="Arial" w:hAnsi="Arial" w:cs="Arial"/>
          <w:sz w:val="20"/>
          <w:szCs w:val="20"/>
        </w:rPr>
        <w:t>Smluvní strany se zavazují upozornit druhou smluvní stranu bez zbytečného odkladu na vzniklé okolnosti vylučující odpovědnost bránící řádnému plnění této Smlouvy. Smluvní strany se zavazují vyvíjet maximální úsilí k odvrácení a překonání okolností vylučujících odpovědnost.</w:t>
      </w:r>
    </w:p>
    <w:p w14:paraId="147EE50E" w14:textId="77777777" w:rsidR="00122BC4" w:rsidRPr="002E5D17" w:rsidRDefault="00122BC4">
      <w:pPr>
        <w:ind w:left="426" w:hanging="426"/>
        <w:rPr>
          <w:rFonts w:ascii="Arial" w:hAnsi="Arial" w:cs="Arial"/>
          <w:sz w:val="20"/>
          <w:szCs w:val="20"/>
        </w:rPr>
      </w:pPr>
    </w:p>
    <w:p w14:paraId="63260B33" w14:textId="7585E4D0" w:rsidR="00122BC4" w:rsidRPr="002E5D17" w:rsidRDefault="00C65A00" w:rsidP="00CC301B">
      <w:pPr>
        <w:pStyle w:val="Odstavecseseznamem"/>
        <w:numPr>
          <w:ilvl w:val="0"/>
          <w:numId w:val="10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2E5D17">
        <w:rPr>
          <w:rFonts w:ascii="Arial" w:hAnsi="Arial" w:cs="Arial"/>
          <w:sz w:val="20"/>
          <w:szCs w:val="20"/>
        </w:rPr>
        <w:t xml:space="preserve">V případě, že </w:t>
      </w:r>
      <w:r w:rsidR="00CB4764" w:rsidRPr="002E5D17">
        <w:rPr>
          <w:rFonts w:ascii="Arial" w:hAnsi="Arial" w:cs="Arial"/>
          <w:sz w:val="20"/>
          <w:szCs w:val="20"/>
        </w:rPr>
        <w:t>Z</w:t>
      </w:r>
      <w:r w:rsidR="0031798E" w:rsidRPr="002E5D17">
        <w:rPr>
          <w:rFonts w:ascii="Arial" w:hAnsi="Arial" w:cs="Arial"/>
          <w:sz w:val="20"/>
          <w:szCs w:val="20"/>
        </w:rPr>
        <w:t>hotovitel</w:t>
      </w:r>
      <w:r w:rsidRPr="002E5D17">
        <w:rPr>
          <w:rFonts w:ascii="Arial" w:hAnsi="Arial" w:cs="Arial"/>
          <w:sz w:val="20"/>
          <w:szCs w:val="20"/>
        </w:rPr>
        <w:t xml:space="preserve"> bude v prodlení se svojí povinností splnit řádně a včas předmět Smlouvy, je povinen zaplatit </w:t>
      </w:r>
      <w:r w:rsidR="007434D3" w:rsidRPr="002E5D17">
        <w:rPr>
          <w:rFonts w:ascii="Arial" w:hAnsi="Arial" w:cs="Arial"/>
          <w:sz w:val="20"/>
          <w:szCs w:val="20"/>
        </w:rPr>
        <w:t>O</w:t>
      </w:r>
      <w:r w:rsidRPr="002E5D17">
        <w:rPr>
          <w:rFonts w:ascii="Arial" w:hAnsi="Arial" w:cs="Arial"/>
          <w:sz w:val="20"/>
          <w:szCs w:val="20"/>
        </w:rPr>
        <w:t xml:space="preserve">bjednateli smluvní pokutu ve výši </w:t>
      </w:r>
      <w:r w:rsidR="009F0229" w:rsidRPr="002E5D17">
        <w:rPr>
          <w:rFonts w:ascii="Arial" w:hAnsi="Arial" w:cs="Arial"/>
          <w:sz w:val="20"/>
          <w:szCs w:val="20"/>
        </w:rPr>
        <w:t>0,</w:t>
      </w:r>
      <w:r w:rsidR="00786DE9" w:rsidRPr="002E5D17">
        <w:rPr>
          <w:rFonts w:ascii="Arial" w:hAnsi="Arial" w:cs="Arial"/>
          <w:sz w:val="20"/>
          <w:szCs w:val="20"/>
        </w:rPr>
        <w:t xml:space="preserve">2 </w:t>
      </w:r>
      <w:r w:rsidRPr="002E5D17">
        <w:rPr>
          <w:rFonts w:ascii="Arial" w:hAnsi="Arial" w:cs="Arial"/>
          <w:sz w:val="20"/>
          <w:szCs w:val="20"/>
        </w:rPr>
        <w:t>% z</w:t>
      </w:r>
      <w:r w:rsidR="007434D3" w:rsidRPr="002E5D17">
        <w:rPr>
          <w:rFonts w:ascii="Arial" w:hAnsi="Arial" w:cs="Arial"/>
          <w:sz w:val="20"/>
          <w:szCs w:val="20"/>
        </w:rPr>
        <w:t xml:space="preserve"> celkové </w:t>
      </w:r>
      <w:r w:rsidRPr="002E5D17">
        <w:rPr>
          <w:rFonts w:ascii="Arial" w:hAnsi="Arial" w:cs="Arial"/>
          <w:sz w:val="20"/>
          <w:szCs w:val="20"/>
        </w:rPr>
        <w:t xml:space="preserve">ceny </w:t>
      </w:r>
      <w:r w:rsidR="009F0229" w:rsidRPr="002E5D17">
        <w:rPr>
          <w:rFonts w:ascii="Arial" w:hAnsi="Arial" w:cs="Arial"/>
          <w:sz w:val="20"/>
          <w:szCs w:val="20"/>
        </w:rPr>
        <w:t xml:space="preserve">za provedení </w:t>
      </w:r>
      <w:r w:rsidR="00126EAC" w:rsidRPr="002E5D17">
        <w:rPr>
          <w:rFonts w:ascii="Arial" w:hAnsi="Arial" w:cs="Arial"/>
          <w:sz w:val="20"/>
          <w:szCs w:val="20"/>
        </w:rPr>
        <w:t>Servisu</w:t>
      </w:r>
      <w:r w:rsidR="009F0229" w:rsidRPr="002E5D17">
        <w:rPr>
          <w:rFonts w:ascii="Arial" w:hAnsi="Arial" w:cs="Arial"/>
          <w:sz w:val="20"/>
          <w:szCs w:val="20"/>
        </w:rPr>
        <w:t xml:space="preserve"> </w:t>
      </w:r>
      <w:r w:rsidR="0031798E" w:rsidRPr="002E5D17">
        <w:rPr>
          <w:rFonts w:ascii="Arial" w:hAnsi="Arial" w:cs="Arial"/>
          <w:sz w:val="20"/>
          <w:szCs w:val="20"/>
        </w:rPr>
        <w:t xml:space="preserve">včetně DPH </w:t>
      </w:r>
      <w:r w:rsidR="009F0229" w:rsidRPr="002E5D17">
        <w:rPr>
          <w:rFonts w:ascii="Arial" w:hAnsi="Arial" w:cs="Arial"/>
          <w:sz w:val="20"/>
          <w:szCs w:val="20"/>
        </w:rPr>
        <w:t>za každý, i započatý, den prodlení</w:t>
      </w:r>
      <w:r w:rsidRPr="002E5D17">
        <w:rPr>
          <w:rFonts w:ascii="Arial" w:hAnsi="Arial" w:cs="Arial"/>
          <w:sz w:val="20"/>
          <w:szCs w:val="20"/>
        </w:rPr>
        <w:t>.</w:t>
      </w:r>
      <w:r w:rsidR="005964AA" w:rsidRPr="002E5D17">
        <w:rPr>
          <w:rFonts w:ascii="Arial" w:hAnsi="Arial" w:cs="Arial"/>
          <w:sz w:val="20"/>
          <w:szCs w:val="20"/>
        </w:rPr>
        <w:t xml:space="preserve"> </w:t>
      </w:r>
      <w:r w:rsidRPr="002E5D17">
        <w:rPr>
          <w:rFonts w:ascii="Arial" w:hAnsi="Arial" w:cs="Arial"/>
          <w:sz w:val="20"/>
          <w:szCs w:val="20"/>
        </w:rPr>
        <w:t xml:space="preserve">V případě, že </w:t>
      </w:r>
      <w:r w:rsidR="002C4D03" w:rsidRPr="002E5D17">
        <w:rPr>
          <w:rFonts w:ascii="Arial" w:hAnsi="Arial" w:cs="Arial"/>
          <w:sz w:val="20"/>
          <w:szCs w:val="20"/>
        </w:rPr>
        <w:t>Z</w:t>
      </w:r>
      <w:r w:rsidR="0031798E" w:rsidRPr="002E5D17">
        <w:rPr>
          <w:rFonts w:ascii="Arial" w:hAnsi="Arial" w:cs="Arial"/>
          <w:sz w:val="20"/>
          <w:szCs w:val="20"/>
        </w:rPr>
        <w:t>hotovitel</w:t>
      </w:r>
      <w:r w:rsidRPr="002E5D17">
        <w:rPr>
          <w:rFonts w:ascii="Arial" w:hAnsi="Arial" w:cs="Arial"/>
          <w:sz w:val="20"/>
          <w:szCs w:val="20"/>
        </w:rPr>
        <w:t xml:space="preserve"> prokáže, že prodlení vzniklo z viny na straně </w:t>
      </w:r>
      <w:r w:rsidR="00081051" w:rsidRPr="002E5D17">
        <w:rPr>
          <w:rFonts w:ascii="Arial" w:hAnsi="Arial" w:cs="Arial"/>
          <w:sz w:val="20"/>
          <w:szCs w:val="20"/>
        </w:rPr>
        <w:t>O</w:t>
      </w:r>
      <w:r w:rsidRPr="002E5D17">
        <w:rPr>
          <w:rFonts w:ascii="Arial" w:hAnsi="Arial" w:cs="Arial"/>
          <w:sz w:val="20"/>
          <w:szCs w:val="20"/>
        </w:rPr>
        <w:t xml:space="preserve">bjednatele, zanikne </w:t>
      </w:r>
      <w:r w:rsidR="002C4D03" w:rsidRPr="002E5D17">
        <w:rPr>
          <w:rFonts w:ascii="Arial" w:hAnsi="Arial" w:cs="Arial"/>
          <w:sz w:val="20"/>
          <w:szCs w:val="20"/>
        </w:rPr>
        <w:t>O</w:t>
      </w:r>
      <w:r w:rsidRPr="002E5D17">
        <w:rPr>
          <w:rFonts w:ascii="Arial" w:hAnsi="Arial" w:cs="Arial"/>
          <w:sz w:val="20"/>
          <w:szCs w:val="20"/>
        </w:rPr>
        <w:t xml:space="preserve">bjednateli právo smluvní pokutu uplatňovat. </w:t>
      </w:r>
      <w:r w:rsidR="0031798E" w:rsidRPr="002E5D17">
        <w:rPr>
          <w:rFonts w:ascii="Arial" w:hAnsi="Arial" w:cs="Arial"/>
          <w:sz w:val="20"/>
          <w:szCs w:val="20"/>
        </w:rPr>
        <w:t>Zhotovitel</w:t>
      </w:r>
      <w:r w:rsidR="009F0229" w:rsidRPr="002E5D17">
        <w:rPr>
          <w:rFonts w:ascii="Arial" w:hAnsi="Arial" w:cs="Arial"/>
          <w:sz w:val="20"/>
          <w:szCs w:val="20"/>
        </w:rPr>
        <w:t xml:space="preserve"> </w:t>
      </w:r>
      <w:r w:rsidRPr="002E5D17">
        <w:rPr>
          <w:rFonts w:ascii="Arial" w:hAnsi="Arial" w:cs="Arial"/>
          <w:sz w:val="20"/>
          <w:szCs w:val="20"/>
        </w:rPr>
        <w:t>není v prodlení, pokud nemohl plnit v důsledku vyšší moci.</w:t>
      </w:r>
    </w:p>
    <w:p w14:paraId="45888E73" w14:textId="77777777" w:rsidR="00122BC4" w:rsidRPr="002E5D17" w:rsidRDefault="00122BC4">
      <w:pPr>
        <w:pStyle w:val="Odstavecseseznamem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22CDB356" w14:textId="77777777" w:rsidR="00122BC4" w:rsidRPr="002E5D17" w:rsidRDefault="00C65A00">
      <w:pPr>
        <w:numPr>
          <w:ilvl w:val="0"/>
          <w:numId w:val="10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2E5D17">
        <w:rPr>
          <w:rFonts w:ascii="Arial" w:hAnsi="Arial" w:cs="Arial"/>
          <w:sz w:val="20"/>
          <w:szCs w:val="20"/>
        </w:rPr>
        <w:t xml:space="preserve">V případě prodlení </w:t>
      </w:r>
      <w:r w:rsidR="002C4D03" w:rsidRPr="002E5D17">
        <w:rPr>
          <w:rFonts w:ascii="Arial" w:hAnsi="Arial" w:cs="Arial"/>
          <w:sz w:val="20"/>
          <w:szCs w:val="20"/>
        </w:rPr>
        <w:t>O</w:t>
      </w:r>
      <w:r w:rsidRPr="002E5D17">
        <w:rPr>
          <w:rFonts w:ascii="Arial" w:hAnsi="Arial" w:cs="Arial"/>
          <w:sz w:val="20"/>
          <w:szCs w:val="20"/>
        </w:rPr>
        <w:t xml:space="preserve">bjednatele s úhradou splatné faktury zaplatí </w:t>
      </w:r>
      <w:r w:rsidR="00081051" w:rsidRPr="002E5D17">
        <w:rPr>
          <w:rFonts w:ascii="Arial" w:hAnsi="Arial" w:cs="Arial"/>
          <w:sz w:val="20"/>
          <w:szCs w:val="20"/>
        </w:rPr>
        <w:t>O</w:t>
      </w:r>
      <w:r w:rsidRPr="002E5D17">
        <w:rPr>
          <w:rFonts w:ascii="Arial" w:hAnsi="Arial" w:cs="Arial"/>
          <w:sz w:val="20"/>
          <w:szCs w:val="20"/>
        </w:rPr>
        <w:t xml:space="preserve">bjednatel </w:t>
      </w:r>
      <w:r w:rsidR="00081051" w:rsidRPr="002E5D17">
        <w:rPr>
          <w:rFonts w:ascii="Arial" w:hAnsi="Arial" w:cs="Arial"/>
          <w:sz w:val="20"/>
          <w:szCs w:val="20"/>
        </w:rPr>
        <w:t>Z</w:t>
      </w:r>
      <w:r w:rsidR="0031798E" w:rsidRPr="002E5D17">
        <w:rPr>
          <w:rFonts w:ascii="Arial" w:hAnsi="Arial" w:cs="Arial"/>
          <w:sz w:val="20"/>
          <w:szCs w:val="20"/>
        </w:rPr>
        <w:t>hotoviteli</w:t>
      </w:r>
      <w:r w:rsidRPr="002E5D17">
        <w:rPr>
          <w:rFonts w:ascii="Arial" w:hAnsi="Arial" w:cs="Arial"/>
          <w:sz w:val="20"/>
          <w:szCs w:val="20"/>
        </w:rPr>
        <w:t xml:space="preserve"> úrok z prodlení ve výši stanovené nařízením vlády č. 351/2013 Sb.</w:t>
      </w:r>
    </w:p>
    <w:p w14:paraId="4865B0C0" w14:textId="77777777" w:rsidR="00122BC4" w:rsidRPr="002E5D17" w:rsidRDefault="00122BC4">
      <w:pPr>
        <w:pStyle w:val="Odstavecseseznamem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003A8CAC" w14:textId="20CED734" w:rsidR="00122BC4" w:rsidRPr="002E5D17" w:rsidRDefault="004171A3">
      <w:pPr>
        <w:pStyle w:val="Odstavecseseznamem"/>
        <w:numPr>
          <w:ilvl w:val="0"/>
          <w:numId w:val="10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2E5D17">
        <w:rPr>
          <w:rFonts w:ascii="Arial" w:hAnsi="Arial" w:cs="Arial"/>
          <w:sz w:val="20"/>
          <w:szCs w:val="20"/>
        </w:rPr>
        <w:t xml:space="preserve">V případě, že </w:t>
      </w:r>
      <w:r w:rsidR="002C4D03" w:rsidRPr="002E5D17">
        <w:rPr>
          <w:rFonts w:ascii="Arial" w:hAnsi="Arial" w:cs="Arial"/>
          <w:sz w:val="20"/>
          <w:szCs w:val="20"/>
        </w:rPr>
        <w:t>Z</w:t>
      </w:r>
      <w:r w:rsidR="0031798E" w:rsidRPr="002E5D17">
        <w:rPr>
          <w:rFonts w:ascii="Arial" w:hAnsi="Arial" w:cs="Arial"/>
          <w:sz w:val="20"/>
          <w:szCs w:val="20"/>
        </w:rPr>
        <w:t>hotovitel</w:t>
      </w:r>
      <w:r w:rsidR="00C65A00" w:rsidRPr="002E5D17">
        <w:rPr>
          <w:rFonts w:ascii="Arial" w:hAnsi="Arial" w:cs="Arial"/>
          <w:sz w:val="20"/>
          <w:szCs w:val="20"/>
        </w:rPr>
        <w:t xml:space="preserve"> poruš</w:t>
      </w:r>
      <w:r w:rsidRPr="002E5D17">
        <w:rPr>
          <w:rFonts w:ascii="Arial" w:hAnsi="Arial" w:cs="Arial"/>
          <w:sz w:val="20"/>
          <w:szCs w:val="20"/>
        </w:rPr>
        <w:t>í</w:t>
      </w:r>
      <w:r w:rsidR="00C65A00" w:rsidRPr="002E5D17">
        <w:rPr>
          <w:rFonts w:ascii="Arial" w:hAnsi="Arial" w:cs="Arial"/>
          <w:sz w:val="20"/>
          <w:szCs w:val="20"/>
        </w:rPr>
        <w:t xml:space="preserve"> povinnosti dle čl. II. odst. </w:t>
      </w:r>
      <w:r w:rsidR="0031798E" w:rsidRPr="002E5D17">
        <w:rPr>
          <w:rFonts w:ascii="Arial" w:hAnsi="Arial" w:cs="Arial"/>
          <w:sz w:val="20"/>
          <w:szCs w:val="20"/>
        </w:rPr>
        <w:t>5.,</w:t>
      </w:r>
      <w:r w:rsidRPr="002E5D17">
        <w:rPr>
          <w:rFonts w:ascii="Arial" w:hAnsi="Arial" w:cs="Arial"/>
          <w:sz w:val="20"/>
          <w:szCs w:val="20"/>
        </w:rPr>
        <w:t xml:space="preserve"> 6.</w:t>
      </w:r>
      <w:r w:rsidR="0031798E" w:rsidRPr="002E5D17">
        <w:rPr>
          <w:rFonts w:ascii="Arial" w:hAnsi="Arial" w:cs="Arial"/>
          <w:sz w:val="20"/>
          <w:szCs w:val="20"/>
        </w:rPr>
        <w:t xml:space="preserve"> a 7.</w:t>
      </w:r>
      <w:r w:rsidR="00C65A00" w:rsidRPr="002E5D17">
        <w:rPr>
          <w:rFonts w:ascii="Arial" w:hAnsi="Arial" w:cs="Arial"/>
          <w:sz w:val="20"/>
          <w:szCs w:val="20"/>
        </w:rPr>
        <w:t xml:space="preserve"> této Smlouvy</w:t>
      </w:r>
      <w:r w:rsidRPr="002E5D17">
        <w:rPr>
          <w:rFonts w:ascii="Arial" w:hAnsi="Arial" w:cs="Arial"/>
          <w:sz w:val="20"/>
          <w:szCs w:val="20"/>
        </w:rPr>
        <w:t xml:space="preserve">, je povinen zaplatit </w:t>
      </w:r>
      <w:r w:rsidR="002C4D03" w:rsidRPr="002E5D17">
        <w:rPr>
          <w:rFonts w:ascii="Arial" w:hAnsi="Arial" w:cs="Arial"/>
          <w:sz w:val="20"/>
          <w:szCs w:val="20"/>
        </w:rPr>
        <w:t>O</w:t>
      </w:r>
      <w:r w:rsidRPr="002E5D17">
        <w:rPr>
          <w:rFonts w:ascii="Arial" w:hAnsi="Arial" w:cs="Arial"/>
          <w:sz w:val="20"/>
          <w:szCs w:val="20"/>
        </w:rPr>
        <w:t>bjednateli</w:t>
      </w:r>
      <w:r w:rsidR="00C65A00" w:rsidRPr="002E5D17">
        <w:rPr>
          <w:rFonts w:ascii="Arial" w:hAnsi="Arial" w:cs="Arial"/>
          <w:sz w:val="20"/>
          <w:szCs w:val="20"/>
        </w:rPr>
        <w:t xml:space="preserve"> smluvní pokutu ve výši </w:t>
      </w:r>
      <w:r w:rsidR="00613075" w:rsidRPr="002E5D17">
        <w:rPr>
          <w:rFonts w:ascii="Arial" w:hAnsi="Arial" w:cs="Arial"/>
          <w:sz w:val="20"/>
          <w:szCs w:val="20"/>
        </w:rPr>
        <w:t>10</w:t>
      </w:r>
      <w:r w:rsidR="00C65A00" w:rsidRPr="002E5D17">
        <w:rPr>
          <w:rFonts w:ascii="Arial" w:hAnsi="Arial" w:cs="Arial"/>
          <w:sz w:val="20"/>
          <w:szCs w:val="20"/>
        </w:rPr>
        <w:t>.000 Kč za každý jednotlivý případ</w:t>
      </w:r>
      <w:r w:rsidRPr="002E5D17">
        <w:rPr>
          <w:rFonts w:ascii="Arial" w:hAnsi="Arial" w:cs="Arial"/>
          <w:sz w:val="20"/>
          <w:szCs w:val="20"/>
        </w:rPr>
        <w:t xml:space="preserve"> takového porušení</w:t>
      </w:r>
      <w:r w:rsidR="00C65A00" w:rsidRPr="002E5D17">
        <w:rPr>
          <w:rFonts w:ascii="Arial" w:hAnsi="Arial" w:cs="Arial"/>
          <w:sz w:val="20"/>
          <w:szCs w:val="20"/>
        </w:rPr>
        <w:t>, a to i v případě, že k porušení povinnosti dojde po zániku závazku z této Smlouvy.</w:t>
      </w:r>
    </w:p>
    <w:p w14:paraId="61334A92" w14:textId="77777777" w:rsidR="00122BC4" w:rsidRPr="002E5D17" w:rsidRDefault="00122BC4">
      <w:pPr>
        <w:pStyle w:val="Odstavecseseznamem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4C77813A" w14:textId="1C33745E" w:rsidR="005A6F32" w:rsidRPr="002E5D17" w:rsidRDefault="00C65A00" w:rsidP="005A6F32">
      <w:pPr>
        <w:pStyle w:val="Zkladntext4"/>
        <w:numPr>
          <w:ilvl w:val="0"/>
          <w:numId w:val="10"/>
        </w:numPr>
        <w:shd w:val="clear" w:color="auto" w:fill="auto"/>
        <w:spacing w:before="0" w:after="0" w:line="276" w:lineRule="auto"/>
        <w:ind w:left="426" w:right="20" w:hanging="426"/>
        <w:jc w:val="both"/>
        <w:rPr>
          <w:rFonts w:ascii="Arial" w:hAnsi="Arial" w:cs="Arial"/>
          <w:sz w:val="20"/>
          <w:szCs w:val="20"/>
        </w:rPr>
      </w:pPr>
      <w:r w:rsidRPr="002E5D17">
        <w:rPr>
          <w:rFonts w:ascii="Arial" w:hAnsi="Arial" w:cs="Arial"/>
          <w:sz w:val="20"/>
          <w:szCs w:val="20"/>
        </w:rPr>
        <w:t>Zaplacením smluvní pokuty není dotčeno právo na náhradu škody způsobené porušením povinnosti i v případě, že se jedná o porušení povinnosti, na kterou se vztahuje smluvní pokuta, a to i ve výši přesahující smluvní pokutu. Náhrada škody zahrnuje skutečnou škodu a ušlý zisk. Vyúčtování smluvní pokuty musí být zasláno doporučeně nebo datovou schránkou. Smluvní pokuta je splatná ve lhůtě 30 dnů ode dne doručení vyúčtování o smluvní pokutě povinné smluvní straně.</w:t>
      </w:r>
    </w:p>
    <w:p w14:paraId="5060374B" w14:textId="1636129D" w:rsidR="007C3B32" w:rsidRPr="002E5D17" w:rsidRDefault="007C3B32">
      <w:pPr>
        <w:jc w:val="both"/>
        <w:rPr>
          <w:rFonts w:ascii="Arial" w:hAnsi="Arial" w:cs="Arial"/>
          <w:sz w:val="20"/>
          <w:szCs w:val="20"/>
        </w:rPr>
      </w:pPr>
    </w:p>
    <w:p w14:paraId="3374C6C3" w14:textId="21F9E362" w:rsidR="007C3B32" w:rsidRPr="002E5D17" w:rsidRDefault="007C3B32">
      <w:pPr>
        <w:jc w:val="both"/>
        <w:rPr>
          <w:rFonts w:ascii="Arial" w:hAnsi="Arial" w:cs="Arial"/>
          <w:sz w:val="20"/>
          <w:szCs w:val="20"/>
        </w:rPr>
      </w:pPr>
    </w:p>
    <w:p w14:paraId="0A94F774" w14:textId="77777777" w:rsidR="007C3B32" w:rsidRPr="002E5D17" w:rsidRDefault="007C3B32">
      <w:pPr>
        <w:jc w:val="both"/>
        <w:rPr>
          <w:rFonts w:ascii="Arial" w:hAnsi="Arial" w:cs="Arial"/>
          <w:sz w:val="20"/>
          <w:szCs w:val="20"/>
        </w:rPr>
      </w:pPr>
    </w:p>
    <w:p w14:paraId="31E30174" w14:textId="487B970E" w:rsidR="00355474" w:rsidRPr="00196C78" w:rsidRDefault="00355474" w:rsidP="00355474">
      <w:pPr>
        <w:jc w:val="center"/>
        <w:rPr>
          <w:rFonts w:ascii="Arial" w:hAnsi="Arial" w:cs="Arial"/>
          <w:sz w:val="22"/>
          <w:szCs w:val="20"/>
        </w:rPr>
      </w:pPr>
      <w:r w:rsidRPr="00196C78">
        <w:rPr>
          <w:rFonts w:ascii="Arial" w:hAnsi="Arial" w:cs="Arial"/>
          <w:b/>
          <w:sz w:val="22"/>
          <w:szCs w:val="20"/>
        </w:rPr>
        <w:t>VII.</w:t>
      </w:r>
    </w:p>
    <w:p w14:paraId="6CBB9EE6" w14:textId="77777777" w:rsidR="00355474" w:rsidRPr="00196C78" w:rsidRDefault="00355474" w:rsidP="00355474">
      <w:pPr>
        <w:jc w:val="center"/>
        <w:rPr>
          <w:rFonts w:ascii="Arial" w:hAnsi="Arial" w:cs="Arial"/>
          <w:b/>
          <w:sz w:val="22"/>
          <w:szCs w:val="20"/>
        </w:rPr>
      </w:pPr>
      <w:r w:rsidRPr="00196C78">
        <w:rPr>
          <w:rFonts w:ascii="Arial" w:hAnsi="Arial" w:cs="Arial"/>
          <w:b/>
          <w:sz w:val="22"/>
          <w:szCs w:val="20"/>
        </w:rPr>
        <w:t>Odpovědnost za vady, záruka</w:t>
      </w:r>
    </w:p>
    <w:p w14:paraId="74CBBCA3" w14:textId="77777777" w:rsidR="00355474" w:rsidRPr="002E5D17" w:rsidRDefault="00355474" w:rsidP="00355474">
      <w:pPr>
        <w:jc w:val="center"/>
        <w:rPr>
          <w:rFonts w:ascii="Arial" w:hAnsi="Arial" w:cs="Arial"/>
          <w:b/>
          <w:sz w:val="20"/>
          <w:szCs w:val="20"/>
        </w:rPr>
      </w:pPr>
    </w:p>
    <w:p w14:paraId="4710A663" w14:textId="77777777" w:rsidR="005964AA" w:rsidRPr="002E5D17" w:rsidRDefault="005964AA" w:rsidP="005964AA">
      <w:pPr>
        <w:pStyle w:val="Zkladntext21"/>
        <w:numPr>
          <w:ilvl w:val="0"/>
          <w:numId w:val="27"/>
        </w:numPr>
        <w:tabs>
          <w:tab w:val="left" w:pos="708"/>
        </w:tabs>
        <w:spacing w:before="120"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2E5D17">
        <w:rPr>
          <w:rFonts w:ascii="Arial" w:hAnsi="Arial" w:cs="Arial"/>
          <w:sz w:val="20"/>
          <w:szCs w:val="20"/>
        </w:rPr>
        <w:t xml:space="preserve">Zhotovitel ručí za kvalitu provedeného </w:t>
      </w:r>
      <w:r w:rsidR="002C4D03" w:rsidRPr="002E5D17">
        <w:rPr>
          <w:rFonts w:ascii="Arial" w:hAnsi="Arial" w:cs="Arial"/>
          <w:sz w:val="20"/>
          <w:szCs w:val="20"/>
          <w:lang w:val="cs-CZ"/>
        </w:rPr>
        <w:t>D</w:t>
      </w:r>
      <w:r w:rsidRPr="002E5D17">
        <w:rPr>
          <w:rFonts w:ascii="Arial" w:hAnsi="Arial" w:cs="Arial"/>
          <w:sz w:val="20"/>
          <w:szCs w:val="20"/>
        </w:rPr>
        <w:t xml:space="preserve">íla dle této Smlouvy po </w:t>
      </w:r>
      <w:r w:rsidRPr="00402A6E">
        <w:rPr>
          <w:rFonts w:ascii="Arial" w:hAnsi="Arial" w:cs="Arial"/>
          <w:sz w:val="20"/>
          <w:szCs w:val="20"/>
        </w:rPr>
        <w:t xml:space="preserve">dobu </w:t>
      </w:r>
      <w:r w:rsidR="00940DCD" w:rsidRPr="00402A6E">
        <w:rPr>
          <w:rFonts w:ascii="Arial" w:hAnsi="Arial" w:cs="Arial"/>
          <w:sz w:val="20"/>
          <w:szCs w:val="20"/>
          <w:lang w:val="cs-CZ"/>
        </w:rPr>
        <w:t>12</w:t>
      </w:r>
      <w:r w:rsidR="00786DE9" w:rsidRPr="00402A6E">
        <w:rPr>
          <w:rFonts w:ascii="Arial" w:hAnsi="Arial" w:cs="Arial"/>
          <w:sz w:val="20"/>
          <w:szCs w:val="20"/>
          <w:lang w:val="cs-CZ"/>
        </w:rPr>
        <w:t> </w:t>
      </w:r>
      <w:r w:rsidRPr="00402A6E">
        <w:rPr>
          <w:rFonts w:ascii="Arial" w:hAnsi="Arial" w:cs="Arial"/>
          <w:sz w:val="20"/>
          <w:szCs w:val="20"/>
        </w:rPr>
        <w:t>měsíců</w:t>
      </w:r>
      <w:r w:rsidRPr="002E5D17">
        <w:rPr>
          <w:rFonts w:ascii="Arial" w:hAnsi="Arial" w:cs="Arial"/>
          <w:sz w:val="20"/>
          <w:szCs w:val="20"/>
        </w:rPr>
        <w:t xml:space="preserve"> od data předání </w:t>
      </w:r>
      <w:r w:rsidR="002C4D03" w:rsidRPr="002E5D17">
        <w:rPr>
          <w:rFonts w:ascii="Arial" w:hAnsi="Arial" w:cs="Arial"/>
          <w:sz w:val="20"/>
          <w:szCs w:val="20"/>
          <w:lang w:val="cs-CZ"/>
        </w:rPr>
        <w:t>D</w:t>
      </w:r>
      <w:r w:rsidRPr="002E5D17">
        <w:rPr>
          <w:rFonts w:ascii="Arial" w:hAnsi="Arial" w:cs="Arial"/>
          <w:sz w:val="20"/>
          <w:szCs w:val="20"/>
        </w:rPr>
        <w:t xml:space="preserve">íla jako celku </w:t>
      </w:r>
      <w:r w:rsidR="002C4D03" w:rsidRPr="002E5D17">
        <w:rPr>
          <w:rFonts w:ascii="Arial" w:hAnsi="Arial" w:cs="Arial"/>
          <w:sz w:val="20"/>
          <w:szCs w:val="20"/>
          <w:lang w:val="cs-CZ"/>
        </w:rPr>
        <w:t>O</w:t>
      </w:r>
      <w:r w:rsidRPr="002E5D17">
        <w:rPr>
          <w:rFonts w:ascii="Arial" w:hAnsi="Arial" w:cs="Arial"/>
          <w:sz w:val="20"/>
          <w:szCs w:val="20"/>
        </w:rPr>
        <w:t xml:space="preserve">bjednateli (datum podpisu závěrečného předávacího protokolu). </w:t>
      </w:r>
    </w:p>
    <w:p w14:paraId="64CBF077" w14:textId="77777777" w:rsidR="005964AA" w:rsidRPr="002E5D17" w:rsidRDefault="005964AA" w:rsidP="005964AA">
      <w:pPr>
        <w:pStyle w:val="Zkladntext21"/>
        <w:tabs>
          <w:tab w:val="left" w:pos="708"/>
        </w:tabs>
        <w:spacing w:before="120"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14:paraId="7ED4F086" w14:textId="77777777" w:rsidR="005964AA" w:rsidRPr="002E5D17" w:rsidRDefault="005964AA" w:rsidP="005964AA">
      <w:pPr>
        <w:pStyle w:val="Smlouva"/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</w:rPr>
      </w:pPr>
      <w:r w:rsidRPr="002E5D17">
        <w:rPr>
          <w:rFonts w:ascii="Arial" w:hAnsi="Arial" w:cs="Arial"/>
          <w:sz w:val="20"/>
          <w:szCs w:val="20"/>
        </w:rPr>
        <w:lastRenderedPageBreak/>
        <w:t xml:space="preserve">Vadou, na níž se vztahuje záruka, se pro účely této Smlouvy rozumí odchylka v kvalitě, rozsahu nebo parametrech </w:t>
      </w:r>
      <w:r w:rsidR="00224859" w:rsidRPr="002E5D17">
        <w:rPr>
          <w:rFonts w:ascii="Arial" w:hAnsi="Arial" w:cs="Arial"/>
          <w:sz w:val="20"/>
          <w:szCs w:val="20"/>
        </w:rPr>
        <w:t>D</w:t>
      </w:r>
      <w:r w:rsidRPr="002E5D17">
        <w:rPr>
          <w:rFonts w:ascii="Arial" w:hAnsi="Arial" w:cs="Arial"/>
          <w:sz w:val="20"/>
          <w:szCs w:val="20"/>
        </w:rPr>
        <w:t>íla specifikovaného v této Smlouvě, a obecně závaznými předpisy, technickými normami atp. Zhotovitel je povinen odstraňovat záruční vady během záruční doby bezplatně.</w:t>
      </w:r>
    </w:p>
    <w:p w14:paraId="4A1C4914" w14:textId="77777777" w:rsidR="005964AA" w:rsidRPr="002E5D17" w:rsidRDefault="005964AA" w:rsidP="005964AA">
      <w:pPr>
        <w:pStyle w:val="Smlouva"/>
        <w:tabs>
          <w:tab w:val="clear" w:pos="360"/>
        </w:tabs>
        <w:ind w:firstLine="0"/>
        <w:jc w:val="both"/>
        <w:rPr>
          <w:rFonts w:ascii="Arial" w:hAnsi="Arial" w:cs="Arial"/>
          <w:sz w:val="20"/>
          <w:szCs w:val="20"/>
        </w:rPr>
      </w:pPr>
    </w:p>
    <w:p w14:paraId="3A2C5C9B" w14:textId="52260F1B" w:rsidR="005964AA" w:rsidRPr="002E5D17" w:rsidRDefault="005964AA" w:rsidP="005964AA">
      <w:pPr>
        <w:pStyle w:val="Smlouva"/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</w:rPr>
      </w:pPr>
      <w:r w:rsidRPr="002E5D17">
        <w:rPr>
          <w:rFonts w:ascii="Arial" w:hAnsi="Arial" w:cs="Arial"/>
          <w:sz w:val="20"/>
          <w:szCs w:val="20"/>
        </w:rPr>
        <w:t xml:space="preserve">Objednatel </w:t>
      </w:r>
      <w:r w:rsidRPr="002E5D17">
        <w:rPr>
          <w:rFonts w:ascii="Arial" w:hAnsi="Arial" w:cs="Arial"/>
          <w:bCs/>
          <w:sz w:val="20"/>
          <w:szCs w:val="20"/>
        </w:rPr>
        <w:t xml:space="preserve">bude vady reklamovat do 10 dnů po jejich zjištění písemně na adresu </w:t>
      </w:r>
      <w:r w:rsidR="00E209C6" w:rsidRPr="002E5D17">
        <w:rPr>
          <w:rFonts w:ascii="Arial" w:hAnsi="Arial" w:cs="Arial"/>
          <w:bCs/>
          <w:sz w:val="20"/>
          <w:szCs w:val="20"/>
        </w:rPr>
        <w:t>Z</w:t>
      </w:r>
      <w:r w:rsidRPr="002E5D17">
        <w:rPr>
          <w:rFonts w:ascii="Arial" w:hAnsi="Arial" w:cs="Arial"/>
          <w:bCs/>
          <w:sz w:val="20"/>
          <w:szCs w:val="20"/>
        </w:rPr>
        <w:t xml:space="preserve">hotovitele. Reklamace musí obsahovat popis vady. </w:t>
      </w:r>
      <w:bookmarkStart w:id="1" w:name="_Ref423388555"/>
    </w:p>
    <w:p w14:paraId="34DAE613" w14:textId="04A5E6D2" w:rsidR="005964AA" w:rsidRPr="002E5D17" w:rsidRDefault="005964AA" w:rsidP="00C50993">
      <w:pPr>
        <w:pStyle w:val="Smlouva"/>
        <w:tabs>
          <w:tab w:val="clear" w:pos="360"/>
        </w:tabs>
        <w:ind w:left="0" w:firstLine="0"/>
        <w:jc w:val="both"/>
        <w:rPr>
          <w:rFonts w:ascii="Arial" w:hAnsi="Arial" w:cs="Arial"/>
          <w:sz w:val="20"/>
          <w:szCs w:val="20"/>
        </w:rPr>
      </w:pPr>
    </w:p>
    <w:p w14:paraId="4CB92C5C" w14:textId="77777777" w:rsidR="005964AA" w:rsidRPr="002E5D17" w:rsidRDefault="005964AA" w:rsidP="005964AA">
      <w:pPr>
        <w:pStyle w:val="Smlouva"/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</w:rPr>
      </w:pPr>
      <w:r w:rsidRPr="002E5D17">
        <w:rPr>
          <w:rFonts w:ascii="Arial" w:hAnsi="Arial" w:cs="Arial"/>
          <w:sz w:val="20"/>
          <w:szCs w:val="20"/>
        </w:rPr>
        <w:t xml:space="preserve">V průběhu záruční doby </w:t>
      </w:r>
      <w:r w:rsidR="002C4D03" w:rsidRPr="002E5D17">
        <w:rPr>
          <w:rFonts w:ascii="Arial" w:hAnsi="Arial" w:cs="Arial"/>
          <w:sz w:val="20"/>
          <w:szCs w:val="20"/>
        </w:rPr>
        <w:t>Z</w:t>
      </w:r>
      <w:r w:rsidRPr="002E5D17">
        <w:rPr>
          <w:rFonts w:ascii="Arial" w:hAnsi="Arial" w:cs="Arial"/>
          <w:sz w:val="20"/>
          <w:szCs w:val="20"/>
        </w:rPr>
        <w:t xml:space="preserve">hotovitel odstraní prokázané vady, resp. nedodělky, do pěti (5) kalendářních dnů od doručení písemné reklamace </w:t>
      </w:r>
      <w:r w:rsidR="002C4D03" w:rsidRPr="002E5D17">
        <w:rPr>
          <w:rFonts w:ascii="Arial" w:hAnsi="Arial" w:cs="Arial"/>
          <w:sz w:val="20"/>
          <w:szCs w:val="20"/>
        </w:rPr>
        <w:t>Z</w:t>
      </w:r>
      <w:r w:rsidRPr="002E5D17">
        <w:rPr>
          <w:rFonts w:ascii="Arial" w:hAnsi="Arial" w:cs="Arial"/>
          <w:sz w:val="20"/>
          <w:szCs w:val="20"/>
        </w:rPr>
        <w:t>hotoviteli, pokud si Smluvní strany nedohodnou lhůtu delší z důvodů faktické nemožnosti odstranění vady ve výše uvedené lhůtě, nejdéle však do dvaceti (20) dnů.</w:t>
      </w:r>
      <w:bookmarkEnd w:id="1"/>
    </w:p>
    <w:p w14:paraId="76E7ADDE" w14:textId="77777777" w:rsidR="005964AA" w:rsidRPr="002E5D17" w:rsidRDefault="005964AA" w:rsidP="005964AA">
      <w:pPr>
        <w:pStyle w:val="Zkladntext21"/>
        <w:numPr>
          <w:ilvl w:val="0"/>
          <w:numId w:val="27"/>
        </w:numPr>
        <w:tabs>
          <w:tab w:val="left" w:pos="708"/>
        </w:tabs>
        <w:spacing w:before="120"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2E5D17">
        <w:rPr>
          <w:rFonts w:ascii="Arial" w:hAnsi="Arial" w:cs="Arial"/>
          <w:sz w:val="20"/>
          <w:szCs w:val="20"/>
        </w:rPr>
        <w:t xml:space="preserve">Neodstraní-li </w:t>
      </w:r>
      <w:r w:rsidRPr="002E5D17">
        <w:rPr>
          <w:rFonts w:ascii="Arial" w:hAnsi="Arial" w:cs="Arial"/>
          <w:sz w:val="20"/>
          <w:szCs w:val="20"/>
          <w:lang w:val="cs-CZ"/>
        </w:rPr>
        <w:t>z</w:t>
      </w:r>
      <w:r w:rsidRPr="002E5D17">
        <w:rPr>
          <w:rFonts w:ascii="Arial" w:hAnsi="Arial" w:cs="Arial"/>
          <w:sz w:val="20"/>
          <w:szCs w:val="20"/>
        </w:rPr>
        <w:t xml:space="preserve">hotovitel reklamované vady či nedodělky ve lhůtě stanovené v tomto článku, anebo oznámí před jejím uplynutím, že vady či nedodělky neodstraní, uplatní </w:t>
      </w:r>
      <w:r w:rsidR="0081114B" w:rsidRPr="002E5D17">
        <w:rPr>
          <w:rFonts w:ascii="Arial" w:hAnsi="Arial" w:cs="Arial"/>
          <w:sz w:val="20"/>
          <w:szCs w:val="20"/>
          <w:lang w:val="cs-CZ"/>
        </w:rPr>
        <w:t>O</w:t>
      </w:r>
      <w:r w:rsidRPr="002E5D17">
        <w:rPr>
          <w:rFonts w:ascii="Arial" w:hAnsi="Arial" w:cs="Arial"/>
          <w:sz w:val="20"/>
          <w:szCs w:val="20"/>
        </w:rPr>
        <w:t xml:space="preserve">bjednatel přiměřenou slevu ze sjednané ceny </w:t>
      </w:r>
      <w:r w:rsidR="00224859" w:rsidRPr="002E5D17">
        <w:rPr>
          <w:rFonts w:ascii="Arial" w:hAnsi="Arial" w:cs="Arial"/>
          <w:sz w:val="20"/>
          <w:szCs w:val="20"/>
          <w:lang w:val="cs-CZ"/>
        </w:rPr>
        <w:t>D</w:t>
      </w:r>
      <w:r w:rsidRPr="002E5D17">
        <w:rPr>
          <w:rFonts w:ascii="Arial" w:hAnsi="Arial" w:cs="Arial"/>
          <w:sz w:val="20"/>
          <w:szCs w:val="20"/>
        </w:rPr>
        <w:t xml:space="preserve">íla, zajistí provedení oprav prostřednictvím jiné osoby na náklady </w:t>
      </w:r>
      <w:r w:rsidRPr="002E5D17">
        <w:rPr>
          <w:rFonts w:ascii="Arial" w:hAnsi="Arial" w:cs="Arial"/>
          <w:sz w:val="20"/>
          <w:szCs w:val="20"/>
          <w:lang w:val="cs-CZ"/>
        </w:rPr>
        <w:t>z</w:t>
      </w:r>
      <w:r w:rsidRPr="002E5D17">
        <w:rPr>
          <w:rFonts w:ascii="Arial" w:hAnsi="Arial" w:cs="Arial"/>
          <w:sz w:val="20"/>
          <w:szCs w:val="20"/>
        </w:rPr>
        <w:t>hotovitele</w:t>
      </w:r>
      <w:r w:rsidRPr="002E5D17">
        <w:rPr>
          <w:rFonts w:ascii="Arial" w:hAnsi="Arial" w:cs="Arial"/>
          <w:sz w:val="20"/>
          <w:szCs w:val="20"/>
          <w:lang w:val="cs-CZ"/>
        </w:rPr>
        <w:t>,</w:t>
      </w:r>
      <w:r w:rsidRPr="002E5D17">
        <w:rPr>
          <w:rFonts w:ascii="Arial" w:hAnsi="Arial" w:cs="Arial"/>
          <w:sz w:val="20"/>
          <w:szCs w:val="20"/>
        </w:rPr>
        <w:t xml:space="preserve"> nebo je oprávněn od této Smlouvy odstoupit. Volba řešení uvedeného náleží </w:t>
      </w:r>
      <w:r w:rsidR="0081114B" w:rsidRPr="002E5D17">
        <w:rPr>
          <w:rFonts w:ascii="Arial" w:hAnsi="Arial" w:cs="Arial"/>
          <w:sz w:val="20"/>
          <w:szCs w:val="20"/>
          <w:lang w:val="cs-CZ"/>
        </w:rPr>
        <w:t>O</w:t>
      </w:r>
      <w:r w:rsidRPr="002E5D17">
        <w:rPr>
          <w:rFonts w:ascii="Arial" w:hAnsi="Arial" w:cs="Arial"/>
          <w:sz w:val="20"/>
          <w:szCs w:val="20"/>
        </w:rPr>
        <w:t>bjednateli.</w:t>
      </w:r>
    </w:p>
    <w:p w14:paraId="310625CB" w14:textId="77777777" w:rsidR="005964AA" w:rsidRPr="002E5D17" w:rsidRDefault="005964AA" w:rsidP="005964AA">
      <w:pPr>
        <w:pStyle w:val="Zkladntext21"/>
        <w:numPr>
          <w:ilvl w:val="0"/>
          <w:numId w:val="27"/>
        </w:numPr>
        <w:tabs>
          <w:tab w:val="left" w:pos="708"/>
        </w:tabs>
        <w:spacing w:before="120"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2E5D17">
        <w:rPr>
          <w:rFonts w:ascii="Arial" w:hAnsi="Arial" w:cs="Arial"/>
          <w:sz w:val="20"/>
          <w:szCs w:val="20"/>
        </w:rPr>
        <w:t>Nároky z odpovědnosti za vady se nedotýkají nároků na náhradu škody nebo na smluvní pokutu.</w:t>
      </w:r>
    </w:p>
    <w:p w14:paraId="53E4B83C" w14:textId="77777777" w:rsidR="00224859" w:rsidRPr="002E5D17" w:rsidRDefault="00224859" w:rsidP="00224859">
      <w:pPr>
        <w:pStyle w:val="Zkladntext21"/>
        <w:tabs>
          <w:tab w:val="left" w:pos="708"/>
        </w:tabs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87CA753" w14:textId="6088FD0F" w:rsidR="0081114B" w:rsidRDefault="0081114B" w:rsidP="00CC301B">
      <w:pPr>
        <w:pStyle w:val="Odstavecseseznamem"/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</w:rPr>
      </w:pPr>
      <w:r w:rsidRPr="002E5D17">
        <w:rPr>
          <w:rFonts w:ascii="Arial" w:hAnsi="Arial" w:cs="Arial"/>
          <w:sz w:val="20"/>
          <w:szCs w:val="20"/>
        </w:rPr>
        <w:t>V případě, že Zhotovitel nedodrží lhůtu pro odstranění vad, resp. nedodělků, je povinen zaplatit Objednateli smluvní pokutu ve výši 0,1 % z ceny Díla bez DPH za každý započatý den prodlení.</w:t>
      </w:r>
    </w:p>
    <w:p w14:paraId="0261140D" w14:textId="6D4EDBAD" w:rsidR="00C50993" w:rsidRDefault="00C50993" w:rsidP="00C50993">
      <w:pPr>
        <w:jc w:val="both"/>
        <w:rPr>
          <w:rFonts w:ascii="Arial" w:hAnsi="Arial" w:cs="Arial"/>
          <w:sz w:val="20"/>
          <w:szCs w:val="20"/>
        </w:rPr>
      </w:pPr>
    </w:p>
    <w:p w14:paraId="054E7A55" w14:textId="77777777" w:rsidR="00C50993" w:rsidRPr="00C50993" w:rsidRDefault="00C50993" w:rsidP="00C50993">
      <w:pPr>
        <w:jc w:val="both"/>
        <w:rPr>
          <w:rFonts w:ascii="Arial" w:hAnsi="Arial" w:cs="Arial"/>
          <w:sz w:val="20"/>
          <w:szCs w:val="20"/>
        </w:rPr>
      </w:pPr>
    </w:p>
    <w:p w14:paraId="312BC03E" w14:textId="7E36828E" w:rsidR="00B428A3" w:rsidRDefault="00B428A3" w:rsidP="00CC301B">
      <w:pPr>
        <w:rPr>
          <w:rFonts w:ascii="Arial" w:hAnsi="Arial" w:cs="Arial"/>
          <w:b/>
          <w:sz w:val="20"/>
          <w:szCs w:val="20"/>
        </w:rPr>
      </w:pPr>
    </w:p>
    <w:p w14:paraId="0C3B8D7B" w14:textId="69DF7965" w:rsidR="00C50993" w:rsidRPr="00C50993" w:rsidRDefault="00C50993" w:rsidP="00C50993">
      <w:pPr>
        <w:jc w:val="center"/>
        <w:rPr>
          <w:rFonts w:ascii="Arial" w:hAnsi="Arial" w:cs="Arial"/>
          <w:b/>
          <w:sz w:val="22"/>
          <w:szCs w:val="20"/>
        </w:rPr>
      </w:pPr>
      <w:r w:rsidRPr="00C50993">
        <w:rPr>
          <w:rFonts w:ascii="Arial" w:hAnsi="Arial" w:cs="Arial"/>
          <w:b/>
          <w:sz w:val="22"/>
          <w:szCs w:val="20"/>
        </w:rPr>
        <w:t>VIII.</w:t>
      </w:r>
    </w:p>
    <w:p w14:paraId="1B6D1DD3" w14:textId="61257BD8" w:rsidR="00C50993" w:rsidRPr="00C50993" w:rsidRDefault="00C50993" w:rsidP="00C50993">
      <w:pPr>
        <w:jc w:val="center"/>
        <w:rPr>
          <w:rFonts w:ascii="Arial" w:hAnsi="Arial" w:cs="Arial"/>
          <w:b/>
          <w:sz w:val="22"/>
          <w:szCs w:val="20"/>
        </w:rPr>
      </w:pPr>
      <w:r w:rsidRPr="00C50993">
        <w:rPr>
          <w:rFonts w:ascii="Arial" w:hAnsi="Arial" w:cs="Arial"/>
          <w:b/>
          <w:sz w:val="22"/>
          <w:szCs w:val="20"/>
        </w:rPr>
        <w:t>Kontaktní osoby</w:t>
      </w:r>
    </w:p>
    <w:p w14:paraId="760CF132" w14:textId="1C624447" w:rsidR="00C50993" w:rsidRDefault="00C50993" w:rsidP="00CC301B">
      <w:pPr>
        <w:rPr>
          <w:rFonts w:ascii="Arial" w:hAnsi="Arial" w:cs="Arial"/>
          <w:b/>
          <w:sz w:val="20"/>
          <w:szCs w:val="20"/>
        </w:rPr>
      </w:pPr>
    </w:p>
    <w:p w14:paraId="7C7B1C74" w14:textId="0A794957" w:rsidR="00C50993" w:rsidRPr="00C50993" w:rsidRDefault="00C50993" w:rsidP="00C50993">
      <w:pPr>
        <w:pStyle w:val="Odstavecseseznamem"/>
        <w:numPr>
          <w:ilvl w:val="3"/>
          <w:numId w:val="10"/>
        </w:numPr>
        <w:ind w:left="284"/>
        <w:jc w:val="both"/>
        <w:rPr>
          <w:rFonts w:ascii="Arial" w:hAnsi="Arial" w:cs="Arial"/>
          <w:sz w:val="20"/>
          <w:szCs w:val="20"/>
        </w:rPr>
      </w:pPr>
      <w:r w:rsidRPr="00C50993">
        <w:rPr>
          <w:rFonts w:ascii="Arial" w:hAnsi="Arial" w:cs="Arial"/>
          <w:sz w:val="20"/>
          <w:szCs w:val="20"/>
        </w:rPr>
        <w:t>Kontaktní osoby za Zhotovitele:</w:t>
      </w:r>
    </w:p>
    <w:p w14:paraId="19FF965D" w14:textId="77777777" w:rsidR="00C50993" w:rsidRPr="002E5D17" w:rsidRDefault="00C50993" w:rsidP="00C50993">
      <w:pPr>
        <w:pStyle w:val="Odstavecseseznamem"/>
        <w:rPr>
          <w:rFonts w:ascii="Arial" w:hAnsi="Arial" w:cs="Arial"/>
          <w:sz w:val="20"/>
          <w:szCs w:val="20"/>
        </w:rPr>
      </w:pPr>
    </w:p>
    <w:p w14:paraId="7D3829F3" w14:textId="77777777" w:rsidR="00C50993" w:rsidRPr="002E5D17" w:rsidRDefault="00C50993" w:rsidP="00C50993">
      <w:pPr>
        <w:pStyle w:val="Odstavecseseznamem"/>
        <w:ind w:left="360"/>
        <w:jc w:val="both"/>
        <w:rPr>
          <w:rFonts w:ascii="Arial" w:hAnsi="Arial" w:cs="Arial"/>
          <w:sz w:val="20"/>
          <w:szCs w:val="20"/>
        </w:rPr>
      </w:pPr>
      <w:r w:rsidRPr="002E5D17">
        <w:rPr>
          <w:rFonts w:ascii="Arial" w:hAnsi="Arial" w:cs="Arial"/>
          <w:sz w:val="20"/>
          <w:szCs w:val="20"/>
        </w:rPr>
        <w:t xml:space="preserve"> </w:t>
      </w:r>
      <w:r w:rsidRPr="002E5D17">
        <w:rPr>
          <w:rFonts w:ascii="Arial" w:hAnsi="Arial" w:cs="Arial"/>
          <w:sz w:val="20"/>
          <w:szCs w:val="20"/>
          <w:highlight w:val="yellow"/>
        </w:rPr>
        <w:t>[DOPLNIT]</w:t>
      </w:r>
      <w:r w:rsidRPr="002E5D17">
        <w:rPr>
          <w:rFonts w:ascii="Arial" w:hAnsi="Arial" w:cs="Arial"/>
          <w:sz w:val="20"/>
          <w:szCs w:val="20"/>
        </w:rPr>
        <w:t xml:space="preserve">, tel.: </w:t>
      </w:r>
      <w:r w:rsidRPr="002E5D17">
        <w:rPr>
          <w:rFonts w:ascii="Arial" w:hAnsi="Arial" w:cs="Arial"/>
          <w:sz w:val="20"/>
          <w:szCs w:val="20"/>
          <w:highlight w:val="yellow"/>
        </w:rPr>
        <w:t>[DOPLNIT],</w:t>
      </w:r>
      <w:r w:rsidRPr="002E5D17">
        <w:rPr>
          <w:rFonts w:ascii="Arial" w:hAnsi="Arial" w:cs="Arial"/>
          <w:sz w:val="20"/>
          <w:szCs w:val="20"/>
        </w:rPr>
        <w:t xml:space="preserve"> email: </w:t>
      </w:r>
      <w:r w:rsidRPr="002E5D17">
        <w:rPr>
          <w:rFonts w:ascii="Arial" w:hAnsi="Arial" w:cs="Arial"/>
          <w:sz w:val="20"/>
          <w:szCs w:val="20"/>
          <w:highlight w:val="yellow"/>
        </w:rPr>
        <w:t>[DOPLNIT]</w:t>
      </w:r>
    </w:p>
    <w:p w14:paraId="6EAE4A02" w14:textId="77777777" w:rsidR="00C50993" w:rsidRPr="002E5D17" w:rsidRDefault="00C50993" w:rsidP="00C50993">
      <w:pPr>
        <w:pStyle w:val="Odstavecseseznamem"/>
        <w:rPr>
          <w:rFonts w:ascii="Arial" w:hAnsi="Arial" w:cs="Arial"/>
          <w:sz w:val="20"/>
          <w:szCs w:val="20"/>
        </w:rPr>
      </w:pPr>
    </w:p>
    <w:p w14:paraId="2F5A1CF3" w14:textId="01FEBFB2" w:rsidR="00C50993" w:rsidRPr="00C50993" w:rsidRDefault="00C50993" w:rsidP="00C50993">
      <w:pPr>
        <w:pStyle w:val="Odstavecseseznamem"/>
        <w:numPr>
          <w:ilvl w:val="3"/>
          <w:numId w:val="10"/>
        </w:numPr>
        <w:ind w:left="284"/>
        <w:jc w:val="both"/>
        <w:rPr>
          <w:rFonts w:ascii="Arial" w:hAnsi="Arial" w:cs="Arial"/>
          <w:sz w:val="20"/>
          <w:szCs w:val="20"/>
        </w:rPr>
      </w:pPr>
      <w:r w:rsidRPr="00C50993">
        <w:rPr>
          <w:rFonts w:ascii="Arial" w:hAnsi="Arial" w:cs="Arial"/>
          <w:sz w:val="20"/>
          <w:szCs w:val="20"/>
        </w:rPr>
        <w:t>Kontaktní osoby z Objednatele:</w:t>
      </w:r>
    </w:p>
    <w:p w14:paraId="2F15513F" w14:textId="77777777" w:rsidR="00C50993" w:rsidRDefault="00C50993" w:rsidP="00C50993">
      <w:pPr>
        <w:pStyle w:val="Odstavecseseznamem"/>
        <w:ind w:left="360"/>
        <w:jc w:val="both"/>
        <w:rPr>
          <w:rFonts w:ascii="Arial" w:hAnsi="Arial" w:cs="Arial"/>
          <w:sz w:val="20"/>
          <w:szCs w:val="20"/>
        </w:rPr>
      </w:pPr>
    </w:p>
    <w:p w14:paraId="5FDAB5DA" w14:textId="77777777" w:rsidR="00C50993" w:rsidRDefault="00C50993" w:rsidP="00C50993">
      <w:pPr>
        <w:pStyle w:val="Odstavecseseznamem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smlouvy a veřejné zakázky: Lucie Havlíková, e-mail: </w:t>
      </w:r>
      <w:hyperlink r:id="rId8" w:history="1">
        <w:r w:rsidRPr="00D41A6D">
          <w:rPr>
            <w:rStyle w:val="Hypertextovodkaz"/>
            <w:rFonts w:ascii="Arial" w:hAnsi="Arial" w:cs="Arial"/>
            <w:sz w:val="20"/>
            <w:szCs w:val="20"/>
          </w:rPr>
          <w:t>havlikova@dgkralupy.eu</w:t>
        </w:r>
      </w:hyperlink>
      <w:r>
        <w:rPr>
          <w:rFonts w:ascii="Arial" w:hAnsi="Arial" w:cs="Arial"/>
          <w:sz w:val="20"/>
          <w:szCs w:val="20"/>
        </w:rPr>
        <w:t>, tel: 315 727 311</w:t>
      </w:r>
    </w:p>
    <w:p w14:paraId="647F4F79" w14:textId="77777777" w:rsidR="00C50993" w:rsidRDefault="00C50993" w:rsidP="00C50993">
      <w:pPr>
        <w:pStyle w:val="Odstavecseseznamem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technické záležitosti: Martin Hejl, e-mail: </w:t>
      </w:r>
      <w:hyperlink r:id="rId9" w:history="1">
        <w:r w:rsidRPr="00D41A6D">
          <w:rPr>
            <w:rStyle w:val="Hypertextovodkaz"/>
            <w:rFonts w:ascii="Arial" w:hAnsi="Arial" w:cs="Arial"/>
            <w:sz w:val="20"/>
            <w:szCs w:val="20"/>
          </w:rPr>
          <w:t>hejl@dgkralupy.eu</w:t>
        </w:r>
      </w:hyperlink>
      <w:r>
        <w:rPr>
          <w:rFonts w:ascii="Arial" w:hAnsi="Arial" w:cs="Arial"/>
          <w:sz w:val="20"/>
          <w:szCs w:val="20"/>
        </w:rPr>
        <w:t>, tel: 721 882 539</w:t>
      </w:r>
    </w:p>
    <w:p w14:paraId="0318C8A6" w14:textId="6783CDD8" w:rsidR="00C50993" w:rsidRPr="00C50993" w:rsidRDefault="00C50993" w:rsidP="00C50993">
      <w:pPr>
        <w:pStyle w:val="Odstavecseseznamem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fakturace a účetnictví: Blanka Tichánková, e-mail: </w:t>
      </w:r>
      <w:hyperlink r:id="rId10" w:history="1">
        <w:r w:rsidRPr="00D41A6D">
          <w:rPr>
            <w:rStyle w:val="Hypertextovodkaz"/>
            <w:rFonts w:ascii="Arial" w:hAnsi="Arial" w:cs="Arial"/>
            <w:sz w:val="20"/>
            <w:szCs w:val="20"/>
          </w:rPr>
          <w:t>tichankova@dgkralupy.eu</w:t>
        </w:r>
      </w:hyperlink>
      <w:r>
        <w:rPr>
          <w:rFonts w:ascii="Arial" w:hAnsi="Arial" w:cs="Arial"/>
          <w:sz w:val="20"/>
          <w:szCs w:val="20"/>
        </w:rPr>
        <w:t>, tel: 315 727 311</w:t>
      </w:r>
    </w:p>
    <w:p w14:paraId="00E218AF" w14:textId="77777777" w:rsidR="00C50993" w:rsidRPr="002E5D17" w:rsidRDefault="00C50993" w:rsidP="00CC301B">
      <w:pPr>
        <w:rPr>
          <w:rFonts w:ascii="Arial" w:hAnsi="Arial" w:cs="Arial"/>
          <w:b/>
          <w:sz w:val="20"/>
          <w:szCs w:val="20"/>
        </w:rPr>
      </w:pPr>
    </w:p>
    <w:p w14:paraId="767AE0FD" w14:textId="77777777" w:rsidR="00B428A3" w:rsidRPr="002E5D17" w:rsidRDefault="00B428A3" w:rsidP="00355474">
      <w:pPr>
        <w:jc w:val="center"/>
        <w:rPr>
          <w:rFonts w:ascii="Arial" w:hAnsi="Arial" w:cs="Arial"/>
          <w:b/>
          <w:sz w:val="20"/>
          <w:szCs w:val="20"/>
        </w:rPr>
      </w:pPr>
    </w:p>
    <w:p w14:paraId="63163B46" w14:textId="7711AFE4" w:rsidR="00122BC4" w:rsidRPr="00C50993" w:rsidRDefault="00C50993">
      <w:pPr>
        <w:jc w:val="center"/>
        <w:rPr>
          <w:rFonts w:ascii="Arial" w:hAnsi="Arial" w:cs="Arial"/>
          <w:sz w:val="22"/>
          <w:szCs w:val="20"/>
        </w:rPr>
      </w:pPr>
      <w:r w:rsidRPr="00C50993">
        <w:rPr>
          <w:rFonts w:ascii="Arial" w:hAnsi="Arial" w:cs="Arial"/>
          <w:b/>
          <w:sz w:val="22"/>
          <w:szCs w:val="20"/>
        </w:rPr>
        <w:t>IX.</w:t>
      </w:r>
    </w:p>
    <w:p w14:paraId="66ECE5E3" w14:textId="77777777" w:rsidR="00122BC4" w:rsidRPr="00C50993" w:rsidRDefault="00C65A00">
      <w:pPr>
        <w:jc w:val="center"/>
        <w:rPr>
          <w:rFonts w:ascii="Arial" w:hAnsi="Arial" w:cs="Arial"/>
          <w:b/>
          <w:sz w:val="22"/>
          <w:szCs w:val="20"/>
        </w:rPr>
      </w:pPr>
      <w:r w:rsidRPr="00C50993">
        <w:rPr>
          <w:rFonts w:ascii="Arial" w:hAnsi="Arial" w:cs="Arial"/>
          <w:b/>
          <w:sz w:val="22"/>
          <w:szCs w:val="20"/>
        </w:rPr>
        <w:t>Závěrečná ustanovení</w:t>
      </w:r>
    </w:p>
    <w:p w14:paraId="293C202A" w14:textId="77777777" w:rsidR="00122BC4" w:rsidRPr="002E5D17" w:rsidRDefault="00122BC4">
      <w:pPr>
        <w:jc w:val="center"/>
        <w:rPr>
          <w:rFonts w:ascii="Arial" w:hAnsi="Arial" w:cs="Arial"/>
          <w:b/>
          <w:sz w:val="20"/>
          <w:szCs w:val="20"/>
        </w:rPr>
      </w:pPr>
    </w:p>
    <w:p w14:paraId="02AAB7EA" w14:textId="77777777" w:rsidR="00122BC4" w:rsidRPr="002E5D17" w:rsidRDefault="00C65A00">
      <w:pPr>
        <w:pStyle w:val="Odstavecseseznamem"/>
        <w:numPr>
          <w:ilvl w:val="0"/>
          <w:numId w:val="6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2E5D17">
        <w:rPr>
          <w:rFonts w:ascii="Arial" w:hAnsi="Arial" w:cs="Arial"/>
          <w:sz w:val="20"/>
          <w:szCs w:val="20"/>
        </w:rPr>
        <w:t xml:space="preserve">V případech v této Smlouvě výslovně neupravených platí pro obě smluvní strany příslušná ustanovení </w:t>
      </w:r>
      <w:r w:rsidR="00B26E97" w:rsidRPr="002E5D17">
        <w:rPr>
          <w:rFonts w:ascii="Arial" w:hAnsi="Arial" w:cs="Arial"/>
          <w:sz w:val="20"/>
          <w:szCs w:val="20"/>
        </w:rPr>
        <w:t xml:space="preserve">zákona č. 89/2012 Sb., </w:t>
      </w:r>
      <w:r w:rsidRPr="002E5D17">
        <w:rPr>
          <w:rFonts w:ascii="Arial" w:hAnsi="Arial" w:cs="Arial"/>
          <w:sz w:val="20"/>
          <w:szCs w:val="20"/>
        </w:rPr>
        <w:t>občanského zákoníku.</w:t>
      </w:r>
    </w:p>
    <w:p w14:paraId="3BAAF5C0" w14:textId="77777777" w:rsidR="007C3556" w:rsidRPr="002E5D17" w:rsidRDefault="007C3556" w:rsidP="005A6F32">
      <w:pPr>
        <w:jc w:val="both"/>
        <w:rPr>
          <w:rFonts w:ascii="Arial" w:hAnsi="Arial" w:cs="Arial"/>
          <w:sz w:val="20"/>
          <w:szCs w:val="20"/>
        </w:rPr>
      </w:pPr>
    </w:p>
    <w:p w14:paraId="28A29068" w14:textId="01D74F75" w:rsidR="00122BC4" w:rsidRPr="002E5D17" w:rsidRDefault="00B26E97" w:rsidP="00B26E97">
      <w:pPr>
        <w:pStyle w:val="Odstavecseseznamem"/>
        <w:numPr>
          <w:ilvl w:val="0"/>
          <w:numId w:val="6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2E5D17">
        <w:rPr>
          <w:rFonts w:ascii="Arial" w:hAnsi="Arial" w:cs="Arial"/>
          <w:sz w:val="20"/>
          <w:szCs w:val="20"/>
        </w:rPr>
        <w:t xml:space="preserve">Tato Smlouva nabývá platnosti </w:t>
      </w:r>
      <w:r w:rsidR="005A6F32" w:rsidRPr="002E5D17">
        <w:rPr>
          <w:rFonts w:ascii="Arial" w:hAnsi="Arial" w:cs="Arial"/>
          <w:sz w:val="20"/>
          <w:szCs w:val="20"/>
        </w:rPr>
        <w:t>dnem jejího podpisu</w:t>
      </w:r>
      <w:r w:rsidRPr="002E5D17">
        <w:rPr>
          <w:rFonts w:ascii="Arial" w:hAnsi="Arial" w:cs="Arial"/>
          <w:sz w:val="20"/>
          <w:szCs w:val="20"/>
        </w:rPr>
        <w:t xml:space="preserve"> a účinnosti dnem jejího zveřejnění v registru smluv v souladu se zákonem č. 340/2015 Sb., o registru smluv. Zveřejnění provede </w:t>
      </w:r>
      <w:r w:rsidR="00316F91" w:rsidRPr="002E5D17">
        <w:rPr>
          <w:rFonts w:ascii="Arial" w:hAnsi="Arial" w:cs="Arial"/>
          <w:sz w:val="20"/>
          <w:szCs w:val="20"/>
        </w:rPr>
        <w:t>O</w:t>
      </w:r>
      <w:r w:rsidRPr="002E5D17">
        <w:rPr>
          <w:rFonts w:ascii="Arial" w:hAnsi="Arial" w:cs="Arial"/>
          <w:sz w:val="20"/>
          <w:szCs w:val="20"/>
        </w:rPr>
        <w:t>bjednatel.</w:t>
      </w:r>
    </w:p>
    <w:p w14:paraId="7F8AAE75" w14:textId="77777777" w:rsidR="00B26E97" w:rsidRPr="002E5D17" w:rsidRDefault="00B26E97" w:rsidP="00B26E97">
      <w:pPr>
        <w:pStyle w:val="Odstavecseseznamem"/>
        <w:ind w:left="426"/>
        <w:jc w:val="both"/>
        <w:rPr>
          <w:rFonts w:ascii="Arial" w:hAnsi="Arial" w:cs="Arial"/>
          <w:sz w:val="20"/>
          <w:szCs w:val="20"/>
        </w:rPr>
      </w:pPr>
    </w:p>
    <w:p w14:paraId="0653C60E" w14:textId="77777777" w:rsidR="00122BC4" w:rsidRPr="002E5D17" w:rsidRDefault="00C65A00">
      <w:pPr>
        <w:pStyle w:val="Odstavecseseznamem"/>
        <w:numPr>
          <w:ilvl w:val="0"/>
          <w:numId w:val="6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2E5D17">
        <w:rPr>
          <w:rFonts w:ascii="Arial" w:hAnsi="Arial" w:cs="Arial"/>
          <w:sz w:val="20"/>
          <w:szCs w:val="20"/>
        </w:rPr>
        <w:t xml:space="preserve">Jakákoliv ústní ujednání při provádění </w:t>
      </w:r>
      <w:r w:rsidR="00822925" w:rsidRPr="002E5D17">
        <w:rPr>
          <w:rFonts w:ascii="Arial" w:hAnsi="Arial" w:cs="Arial"/>
          <w:sz w:val="20"/>
          <w:szCs w:val="20"/>
        </w:rPr>
        <w:t xml:space="preserve">Díla </w:t>
      </w:r>
      <w:r w:rsidRPr="002E5D17">
        <w:rPr>
          <w:rFonts w:ascii="Arial" w:hAnsi="Arial" w:cs="Arial"/>
          <w:sz w:val="20"/>
          <w:szCs w:val="20"/>
        </w:rPr>
        <w:t xml:space="preserve">jsou právně neúčinná. Jakékoli změny Smlouvy lze </w:t>
      </w:r>
      <w:r w:rsidR="00C36213" w:rsidRPr="002E5D17">
        <w:rPr>
          <w:rFonts w:ascii="Arial" w:hAnsi="Arial" w:cs="Arial"/>
          <w:sz w:val="20"/>
          <w:szCs w:val="20"/>
        </w:rPr>
        <w:t>provádět pouze písemnými</w:t>
      </w:r>
      <w:r w:rsidRPr="002E5D17">
        <w:rPr>
          <w:rFonts w:ascii="Arial" w:hAnsi="Arial" w:cs="Arial"/>
          <w:sz w:val="20"/>
          <w:szCs w:val="20"/>
        </w:rPr>
        <w:t xml:space="preserve"> dodatky oboustranně podepsanými oprávněnými zástupci smluvních stran.</w:t>
      </w:r>
    </w:p>
    <w:p w14:paraId="56E1AAD3" w14:textId="77777777" w:rsidR="00122BC4" w:rsidRPr="002E5D17" w:rsidRDefault="00122BC4">
      <w:pPr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2A635325" w14:textId="77777777" w:rsidR="00122BC4" w:rsidRPr="002E5D17" w:rsidRDefault="00C65A00">
      <w:pPr>
        <w:pStyle w:val="Odstavecseseznamem"/>
        <w:numPr>
          <w:ilvl w:val="0"/>
          <w:numId w:val="6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2E5D17">
        <w:rPr>
          <w:rFonts w:ascii="Arial" w:hAnsi="Arial" w:cs="Arial"/>
          <w:sz w:val="20"/>
          <w:szCs w:val="20"/>
        </w:rPr>
        <w:t xml:space="preserve">Veškerá textová dokumentace, kterou při plnění Smlouvy předává či předkládá </w:t>
      </w:r>
      <w:r w:rsidR="00081051" w:rsidRPr="002E5D17">
        <w:rPr>
          <w:rFonts w:ascii="Arial" w:hAnsi="Arial" w:cs="Arial"/>
          <w:sz w:val="20"/>
          <w:szCs w:val="20"/>
        </w:rPr>
        <w:t>Z</w:t>
      </w:r>
      <w:r w:rsidR="0031798E" w:rsidRPr="002E5D17">
        <w:rPr>
          <w:rFonts w:ascii="Arial" w:hAnsi="Arial" w:cs="Arial"/>
          <w:sz w:val="20"/>
          <w:szCs w:val="20"/>
        </w:rPr>
        <w:t>hotovitel</w:t>
      </w:r>
      <w:r w:rsidRPr="002E5D17">
        <w:rPr>
          <w:rFonts w:ascii="Arial" w:hAnsi="Arial" w:cs="Arial"/>
          <w:sz w:val="20"/>
          <w:szCs w:val="20"/>
        </w:rPr>
        <w:t xml:space="preserve"> </w:t>
      </w:r>
      <w:r w:rsidR="00081051" w:rsidRPr="002E5D17">
        <w:rPr>
          <w:rFonts w:ascii="Arial" w:hAnsi="Arial" w:cs="Arial"/>
          <w:sz w:val="20"/>
          <w:szCs w:val="20"/>
        </w:rPr>
        <w:t>O</w:t>
      </w:r>
      <w:r w:rsidRPr="002E5D17">
        <w:rPr>
          <w:rFonts w:ascii="Arial" w:hAnsi="Arial" w:cs="Arial"/>
          <w:sz w:val="20"/>
          <w:szCs w:val="20"/>
        </w:rPr>
        <w:t>bjednateli, musí být předána v českém jazyce.</w:t>
      </w:r>
    </w:p>
    <w:p w14:paraId="3F797AE6" w14:textId="77777777" w:rsidR="00122BC4" w:rsidRPr="002E5D17" w:rsidRDefault="00122BC4">
      <w:pPr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326C95D5" w14:textId="038E7037" w:rsidR="00122BC4" w:rsidRPr="002E5D17" w:rsidRDefault="00C65A00">
      <w:pPr>
        <w:pStyle w:val="Odstavecseseznamem"/>
        <w:numPr>
          <w:ilvl w:val="0"/>
          <w:numId w:val="6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2E5D17">
        <w:rPr>
          <w:rFonts w:ascii="Arial" w:hAnsi="Arial" w:cs="Arial"/>
          <w:sz w:val="20"/>
          <w:szCs w:val="20"/>
        </w:rPr>
        <w:t>Tato Smlouva je vyhotovena v</w:t>
      </w:r>
      <w:r w:rsidR="00C36213" w:rsidRPr="002E5D17">
        <w:rPr>
          <w:rFonts w:ascii="Arial" w:hAnsi="Arial" w:cs="Arial"/>
          <w:sz w:val="20"/>
          <w:szCs w:val="20"/>
        </w:rPr>
        <w:t>e</w:t>
      </w:r>
      <w:r w:rsidRPr="002E5D17">
        <w:rPr>
          <w:rFonts w:ascii="Arial" w:hAnsi="Arial" w:cs="Arial"/>
          <w:sz w:val="20"/>
          <w:szCs w:val="20"/>
        </w:rPr>
        <w:t> </w:t>
      </w:r>
      <w:r w:rsidR="005A6F32" w:rsidRPr="002E5D17">
        <w:rPr>
          <w:rFonts w:ascii="Arial" w:hAnsi="Arial" w:cs="Arial"/>
          <w:sz w:val="20"/>
          <w:szCs w:val="20"/>
        </w:rPr>
        <w:t>dvou</w:t>
      </w:r>
      <w:r w:rsidRPr="002E5D17">
        <w:rPr>
          <w:rFonts w:ascii="Arial" w:hAnsi="Arial" w:cs="Arial"/>
          <w:sz w:val="20"/>
          <w:szCs w:val="20"/>
        </w:rPr>
        <w:t xml:space="preserve"> stejnopisech, každý s platností originálu</w:t>
      </w:r>
      <w:r w:rsidR="005A6F32" w:rsidRPr="002E5D17">
        <w:rPr>
          <w:rFonts w:ascii="Arial" w:hAnsi="Arial" w:cs="Arial"/>
          <w:sz w:val="20"/>
          <w:szCs w:val="20"/>
        </w:rPr>
        <w:t>, z nichž každá smluvní strana obdrží po jednom vyhotovení</w:t>
      </w:r>
      <w:r w:rsidRPr="002E5D17">
        <w:rPr>
          <w:rFonts w:ascii="Arial" w:hAnsi="Arial" w:cs="Arial"/>
          <w:sz w:val="20"/>
          <w:szCs w:val="20"/>
        </w:rPr>
        <w:t>.</w:t>
      </w:r>
    </w:p>
    <w:p w14:paraId="0ABCE2C6" w14:textId="77777777" w:rsidR="00122BC4" w:rsidRPr="002E5D17" w:rsidRDefault="00122BC4">
      <w:pPr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0B5489F8" w14:textId="77777777" w:rsidR="00122BC4" w:rsidRPr="002E5D17" w:rsidRDefault="00C65A00">
      <w:pPr>
        <w:pStyle w:val="Odstavecseseznamem"/>
        <w:numPr>
          <w:ilvl w:val="0"/>
          <w:numId w:val="6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2E5D17">
        <w:rPr>
          <w:rFonts w:ascii="Arial" w:hAnsi="Arial" w:cs="Arial"/>
          <w:sz w:val="20"/>
          <w:szCs w:val="20"/>
        </w:rPr>
        <w:t xml:space="preserve">Písemnosti mezi stranami této Smlouvy, s jejichž obsahem je spojen vznik, změna nebo zánik práv a povinností upravených touto Smlouvou (zejména odstoupení od Smlouvy) se doručují do vlastních rukou. Povinnost smluvní strany doručit písemnost do vlastních rukou druhé smluvní straně je </w:t>
      </w:r>
      <w:r w:rsidRPr="002E5D17">
        <w:rPr>
          <w:rFonts w:ascii="Arial" w:hAnsi="Arial" w:cs="Arial"/>
          <w:sz w:val="20"/>
          <w:szCs w:val="20"/>
        </w:rPr>
        <w:lastRenderedPageBreak/>
        <w:t>splněna při doručování poštou, jakmile pošta písemnost adresátovi do vlastních rukou doručí. Účinky doručení nastanou i tehdy, jestliže pošta písemnost smluvní straně vrátí jako nedoručitelnou a adresát svým jednáním doručení zmařil, nebo přijetí písemnosti odmítl.</w:t>
      </w:r>
    </w:p>
    <w:p w14:paraId="453D9FDF" w14:textId="77777777" w:rsidR="00122BC4" w:rsidRPr="002E5D17" w:rsidRDefault="00122BC4">
      <w:pPr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55234848" w14:textId="77777777" w:rsidR="005A6F32" w:rsidRPr="002E5D17" w:rsidRDefault="00C65A00" w:rsidP="005A6F32">
      <w:pPr>
        <w:pStyle w:val="Odstavecseseznamem"/>
        <w:numPr>
          <w:ilvl w:val="0"/>
          <w:numId w:val="6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2E5D17">
        <w:rPr>
          <w:rFonts w:ascii="Arial" w:hAnsi="Arial" w:cs="Arial"/>
          <w:sz w:val="20"/>
          <w:szCs w:val="20"/>
        </w:rPr>
        <w:t>Smluvní strany prohlašují, že si Smlouvu přečetly, s obsahem souhlasí a na důkaz jejich svobodné, pravé a vážné vůle připojují své podpisy.</w:t>
      </w:r>
    </w:p>
    <w:p w14:paraId="4598E745" w14:textId="77777777" w:rsidR="005A6F32" w:rsidRPr="002E5D17" w:rsidRDefault="005A6F32" w:rsidP="005A6F32">
      <w:pPr>
        <w:pStyle w:val="Odstavecseseznamem"/>
        <w:rPr>
          <w:rFonts w:ascii="Arial" w:hAnsi="Arial" w:cs="Arial"/>
          <w:sz w:val="20"/>
          <w:szCs w:val="20"/>
        </w:rPr>
      </w:pPr>
    </w:p>
    <w:p w14:paraId="1DA9458A" w14:textId="219E68B2" w:rsidR="00122BC4" w:rsidRPr="002E5D17" w:rsidRDefault="00C65A00" w:rsidP="005A6F32">
      <w:pPr>
        <w:pStyle w:val="Odstavecseseznamem"/>
        <w:numPr>
          <w:ilvl w:val="0"/>
          <w:numId w:val="6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2E5D17">
        <w:rPr>
          <w:rFonts w:ascii="Arial" w:hAnsi="Arial" w:cs="Arial"/>
          <w:sz w:val="20"/>
          <w:szCs w:val="20"/>
        </w:rPr>
        <w:t>Nedílnou součástí této Smlouvy jsou i následující přílohy:</w:t>
      </w:r>
    </w:p>
    <w:p w14:paraId="3A229B9D" w14:textId="77777777" w:rsidR="00613075" w:rsidRPr="002E5D17" w:rsidRDefault="00613075" w:rsidP="00613075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14:paraId="01DD82F2" w14:textId="4B3336A2" w:rsidR="00CC301B" w:rsidRPr="00B408AF" w:rsidRDefault="00C65A00" w:rsidP="00C50993">
      <w:pPr>
        <w:tabs>
          <w:tab w:val="left" w:pos="1843"/>
        </w:tabs>
        <w:ind w:firstLine="360"/>
        <w:jc w:val="both"/>
        <w:rPr>
          <w:rFonts w:ascii="Arial" w:hAnsi="Arial" w:cs="Arial"/>
          <w:i/>
          <w:sz w:val="20"/>
          <w:szCs w:val="20"/>
        </w:rPr>
      </w:pPr>
      <w:r w:rsidRPr="00B408AF">
        <w:rPr>
          <w:rFonts w:ascii="Arial" w:hAnsi="Arial" w:cs="Arial"/>
          <w:i/>
          <w:sz w:val="20"/>
          <w:szCs w:val="20"/>
        </w:rPr>
        <w:t xml:space="preserve">Příloha č. 1 </w:t>
      </w:r>
      <w:r w:rsidR="00C50993" w:rsidRPr="00B408AF">
        <w:rPr>
          <w:rFonts w:ascii="Arial" w:hAnsi="Arial" w:cs="Arial"/>
          <w:i/>
          <w:sz w:val="20"/>
          <w:szCs w:val="20"/>
        </w:rPr>
        <w:tab/>
        <w:t>Technická specifikace plnění a položkový rozpočet zhotovitele</w:t>
      </w:r>
    </w:p>
    <w:p w14:paraId="06C3C06B" w14:textId="546B3605" w:rsidR="00C50993" w:rsidRPr="002E5D17" w:rsidRDefault="00C50993" w:rsidP="00C50993">
      <w:pPr>
        <w:tabs>
          <w:tab w:val="left" w:pos="1843"/>
        </w:tabs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29F54027" w14:textId="77777777" w:rsidR="00CC301B" w:rsidRPr="002E5D17" w:rsidRDefault="00CC301B">
      <w:pPr>
        <w:rPr>
          <w:rFonts w:ascii="Arial" w:hAnsi="Arial" w:cs="Arial"/>
          <w:sz w:val="20"/>
          <w:szCs w:val="20"/>
        </w:rPr>
      </w:pPr>
    </w:p>
    <w:p w14:paraId="40AAE187" w14:textId="77777777" w:rsidR="00CC301B" w:rsidRPr="002E5D17" w:rsidRDefault="00CC301B">
      <w:pPr>
        <w:rPr>
          <w:rFonts w:ascii="Arial" w:hAnsi="Arial" w:cs="Arial"/>
          <w:sz w:val="20"/>
          <w:szCs w:val="20"/>
        </w:rPr>
      </w:pPr>
    </w:p>
    <w:p w14:paraId="769ABBDA" w14:textId="77777777" w:rsidR="00CC301B" w:rsidRPr="002E5D17" w:rsidRDefault="00CC301B">
      <w:pPr>
        <w:rPr>
          <w:rFonts w:ascii="Arial" w:hAnsi="Arial" w:cs="Arial"/>
          <w:sz w:val="20"/>
          <w:szCs w:val="20"/>
        </w:rPr>
      </w:pPr>
    </w:p>
    <w:p w14:paraId="292582CC" w14:textId="77777777" w:rsidR="00CC301B" w:rsidRPr="002E5D17" w:rsidRDefault="00CC301B">
      <w:pPr>
        <w:rPr>
          <w:rFonts w:ascii="Arial" w:hAnsi="Arial" w:cs="Arial"/>
          <w:sz w:val="20"/>
          <w:szCs w:val="20"/>
        </w:rPr>
      </w:pPr>
    </w:p>
    <w:p w14:paraId="1F179577" w14:textId="77777777" w:rsidR="00122BC4" w:rsidRPr="002E5D17" w:rsidRDefault="00122BC4">
      <w:pPr>
        <w:rPr>
          <w:rFonts w:ascii="Arial" w:hAnsi="Arial" w:cs="Arial"/>
          <w:sz w:val="20"/>
          <w:szCs w:val="20"/>
        </w:rPr>
      </w:pPr>
    </w:p>
    <w:p w14:paraId="66CDC966" w14:textId="77777777" w:rsidR="00122BC4" w:rsidRPr="002E5D17" w:rsidRDefault="00940DCD">
      <w:pPr>
        <w:rPr>
          <w:rFonts w:ascii="Arial" w:hAnsi="Arial" w:cs="Arial"/>
          <w:sz w:val="20"/>
          <w:szCs w:val="20"/>
        </w:rPr>
      </w:pPr>
      <w:r w:rsidRPr="002E5D17">
        <w:rPr>
          <w:rFonts w:ascii="Arial" w:hAnsi="Arial" w:cs="Arial"/>
          <w:sz w:val="20"/>
          <w:szCs w:val="20"/>
        </w:rPr>
        <w:t>Objednatel</w:t>
      </w:r>
      <w:r w:rsidR="00C65A00" w:rsidRPr="002E5D17">
        <w:rPr>
          <w:rFonts w:ascii="Arial" w:hAnsi="Arial" w:cs="Arial"/>
          <w:sz w:val="20"/>
          <w:szCs w:val="20"/>
        </w:rPr>
        <w:tab/>
      </w:r>
      <w:r w:rsidR="00C65A00" w:rsidRPr="002E5D17">
        <w:rPr>
          <w:rFonts w:ascii="Arial" w:hAnsi="Arial" w:cs="Arial"/>
          <w:sz w:val="20"/>
          <w:szCs w:val="20"/>
        </w:rPr>
        <w:tab/>
      </w:r>
      <w:r w:rsidR="00C65A00" w:rsidRPr="002E5D17">
        <w:rPr>
          <w:rFonts w:ascii="Arial" w:hAnsi="Arial" w:cs="Arial"/>
          <w:sz w:val="20"/>
          <w:szCs w:val="20"/>
        </w:rPr>
        <w:tab/>
      </w:r>
      <w:r w:rsidR="00C65A00" w:rsidRPr="002E5D17">
        <w:rPr>
          <w:rFonts w:ascii="Arial" w:hAnsi="Arial" w:cs="Arial"/>
          <w:sz w:val="20"/>
          <w:szCs w:val="20"/>
        </w:rPr>
        <w:tab/>
      </w:r>
      <w:r w:rsidR="00C65A00" w:rsidRPr="002E5D17">
        <w:rPr>
          <w:rFonts w:ascii="Arial" w:hAnsi="Arial" w:cs="Arial"/>
          <w:sz w:val="20"/>
          <w:szCs w:val="20"/>
        </w:rPr>
        <w:tab/>
      </w:r>
      <w:r w:rsidR="00C65A00" w:rsidRPr="002E5D17">
        <w:rPr>
          <w:rFonts w:ascii="Arial" w:hAnsi="Arial" w:cs="Arial"/>
          <w:sz w:val="20"/>
          <w:szCs w:val="20"/>
        </w:rPr>
        <w:tab/>
      </w:r>
      <w:r w:rsidRPr="002E5D17">
        <w:rPr>
          <w:rFonts w:ascii="Arial" w:hAnsi="Arial" w:cs="Arial"/>
          <w:sz w:val="20"/>
          <w:szCs w:val="20"/>
        </w:rPr>
        <w:t>Zhotovitel</w:t>
      </w:r>
    </w:p>
    <w:p w14:paraId="7FB43FB8" w14:textId="77777777" w:rsidR="00CC301B" w:rsidRPr="002E5D17" w:rsidRDefault="00CC301B">
      <w:pPr>
        <w:rPr>
          <w:rFonts w:ascii="Arial" w:hAnsi="Arial" w:cs="Arial"/>
          <w:sz w:val="20"/>
          <w:szCs w:val="20"/>
        </w:rPr>
      </w:pPr>
    </w:p>
    <w:p w14:paraId="40FD64BD" w14:textId="77777777" w:rsidR="00CC301B" w:rsidRPr="002E5D17" w:rsidRDefault="00CC301B">
      <w:pPr>
        <w:rPr>
          <w:rFonts w:ascii="Arial" w:hAnsi="Arial" w:cs="Arial"/>
          <w:sz w:val="20"/>
          <w:szCs w:val="20"/>
        </w:rPr>
      </w:pPr>
    </w:p>
    <w:p w14:paraId="540E79E8" w14:textId="5743BD7D" w:rsidR="00122BC4" w:rsidRPr="002E5D17" w:rsidRDefault="00481C93">
      <w:pPr>
        <w:rPr>
          <w:rFonts w:ascii="Arial" w:hAnsi="Arial" w:cs="Arial"/>
          <w:sz w:val="20"/>
          <w:szCs w:val="20"/>
        </w:rPr>
      </w:pPr>
      <w:r w:rsidRPr="002E5D17">
        <w:rPr>
          <w:rFonts w:ascii="Arial" w:hAnsi="Arial" w:cs="Arial"/>
          <w:sz w:val="20"/>
          <w:szCs w:val="20"/>
        </w:rPr>
        <w:t>V</w:t>
      </w:r>
      <w:r w:rsidR="005A6F32" w:rsidRPr="002E5D17">
        <w:rPr>
          <w:rFonts w:ascii="Arial" w:hAnsi="Arial" w:cs="Arial"/>
          <w:sz w:val="20"/>
          <w:szCs w:val="20"/>
        </w:rPr>
        <w:t> Kralupech nad Vltavou</w:t>
      </w:r>
      <w:r w:rsidR="00940DCD" w:rsidRPr="002E5D17">
        <w:rPr>
          <w:rFonts w:ascii="Arial" w:hAnsi="Arial" w:cs="Arial"/>
          <w:sz w:val="20"/>
          <w:szCs w:val="20"/>
        </w:rPr>
        <w:t xml:space="preserve"> </w:t>
      </w:r>
      <w:r w:rsidR="00C65A00" w:rsidRPr="002E5D17">
        <w:rPr>
          <w:rFonts w:ascii="Arial" w:hAnsi="Arial" w:cs="Arial"/>
          <w:sz w:val="20"/>
          <w:szCs w:val="20"/>
        </w:rPr>
        <w:t>d</w:t>
      </w:r>
      <w:r w:rsidR="001E7570" w:rsidRPr="002E5D17">
        <w:rPr>
          <w:rFonts w:ascii="Arial" w:hAnsi="Arial" w:cs="Arial"/>
          <w:sz w:val="20"/>
          <w:szCs w:val="20"/>
        </w:rPr>
        <w:t xml:space="preserve">ne                                    </w:t>
      </w:r>
      <w:r w:rsidRPr="002E5D17">
        <w:rPr>
          <w:rFonts w:ascii="Arial" w:hAnsi="Arial" w:cs="Arial"/>
          <w:sz w:val="20"/>
          <w:szCs w:val="20"/>
        </w:rPr>
        <w:t>V</w:t>
      </w:r>
      <w:r w:rsidR="00C65A00" w:rsidRPr="002E5D17">
        <w:rPr>
          <w:rFonts w:ascii="Arial" w:hAnsi="Arial" w:cs="Arial"/>
          <w:sz w:val="20"/>
          <w:szCs w:val="20"/>
        </w:rPr>
        <w:t> </w:t>
      </w:r>
      <w:r w:rsidR="001E7570" w:rsidRPr="002E5D17">
        <w:rPr>
          <w:rFonts w:ascii="Arial" w:hAnsi="Arial" w:cs="Arial"/>
          <w:sz w:val="20"/>
          <w:szCs w:val="20"/>
          <w:highlight w:val="yellow"/>
        </w:rPr>
        <w:t>[DOPLNIT]</w:t>
      </w:r>
      <w:r w:rsidR="001E7570" w:rsidRPr="002E5D17">
        <w:rPr>
          <w:rFonts w:ascii="Arial" w:hAnsi="Arial" w:cs="Arial"/>
          <w:sz w:val="20"/>
          <w:szCs w:val="20"/>
        </w:rPr>
        <w:t xml:space="preserve"> </w:t>
      </w:r>
      <w:r w:rsidR="00C65A00" w:rsidRPr="002E5D17">
        <w:rPr>
          <w:rFonts w:ascii="Arial" w:hAnsi="Arial" w:cs="Arial"/>
          <w:sz w:val="20"/>
          <w:szCs w:val="20"/>
        </w:rPr>
        <w:t>dne</w:t>
      </w:r>
      <w:r w:rsidR="001E7570" w:rsidRPr="002E5D17">
        <w:rPr>
          <w:rFonts w:ascii="Arial" w:hAnsi="Arial" w:cs="Arial"/>
          <w:sz w:val="20"/>
          <w:szCs w:val="20"/>
        </w:rPr>
        <w:t xml:space="preserve"> </w:t>
      </w:r>
      <w:r w:rsidR="001E7570" w:rsidRPr="002E5D17">
        <w:rPr>
          <w:rFonts w:ascii="Arial" w:hAnsi="Arial" w:cs="Arial"/>
          <w:sz w:val="20"/>
          <w:szCs w:val="20"/>
          <w:highlight w:val="yellow"/>
        </w:rPr>
        <w:t>[DOPLNIT]</w:t>
      </w:r>
    </w:p>
    <w:p w14:paraId="4A678B8D" w14:textId="77777777" w:rsidR="00CC301B" w:rsidRPr="002E5D17" w:rsidRDefault="00CC301B">
      <w:pPr>
        <w:rPr>
          <w:rFonts w:ascii="Arial" w:hAnsi="Arial" w:cs="Arial"/>
          <w:sz w:val="20"/>
          <w:szCs w:val="20"/>
        </w:rPr>
      </w:pPr>
    </w:p>
    <w:p w14:paraId="01618B00" w14:textId="77777777" w:rsidR="00CC301B" w:rsidRPr="002E5D17" w:rsidRDefault="00CC301B">
      <w:pPr>
        <w:rPr>
          <w:rFonts w:ascii="Arial" w:hAnsi="Arial" w:cs="Arial"/>
          <w:sz w:val="20"/>
          <w:szCs w:val="20"/>
        </w:rPr>
      </w:pPr>
    </w:p>
    <w:p w14:paraId="161E2C42" w14:textId="77777777" w:rsidR="00CC301B" w:rsidRPr="002E5D17" w:rsidRDefault="00CC301B">
      <w:pPr>
        <w:rPr>
          <w:rFonts w:ascii="Arial" w:hAnsi="Arial" w:cs="Arial"/>
          <w:sz w:val="20"/>
          <w:szCs w:val="20"/>
        </w:rPr>
      </w:pPr>
    </w:p>
    <w:p w14:paraId="1E94AEBB" w14:textId="77777777" w:rsidR="00122BC4" w:rsidRPr="002E5D17" w:rsidRDefault="00122BC4">
      <w:pPr>
        <w:rPr>
          <w:rFonts w:ascii="Arial" w:hAnsi="Arial" w:cs="Arial"/>
          <w:sz w:val="20"/>
          <w:szCs w:val="20"/>
        </w:rPr>
      </w:pPr>
    </w:p>
    <w:p w14:paraId="48FFF73D" w14:textId="77777777" w:rsidR="00122BC4" w:rsidRPr="002E5D17" w:rsidRDefault="00C65A00">
      <w:pPr>
        <w:rPr>
          <w:rFonts w:ascii="Arial" w:hAnsi="Arial" w:cs="Arial"/>
          <w:sz w:val="20"/>
          <w:szCs w:val="20"/>
        </w:rPr>
      </w:pPr>
      <w:r w:rsidRPr="002E5D17">
        <w:rPr>
          <w:rFonts w:ascii="Arial" w:hAnsi="Arial" w:cs="Arial"/>
          <w:sz w:val="20"/>
          <w:szCs w:val="20"/>
        </w:rPr>
        <w:t xml:space="preserve">   </w:t>
      </w:r>
    </w:p>
    <w:p w14:paraId="1EBCC34E" w14:textId="77777777" w:rsidR="006F61B1" w:rsidRPr="002E5D17" w:rsidRDefault="006F61B1">
      <w:pPr>
        <w:rPr>
          <w:rFonts w:ascii="Arial" w:hAnsi="Arial" w:cs="Arial"/>
          <w:sz w:val="20"/>
          <w:szCs w:val="20"/>
        </w:rPr>
      </w:pPr>
    </w:p>
    <w:p w14:paraId="4A9D44ED" w14:textId="77777777" w:rsidR="006F61B1" w:rsidRPr="002E5D17" w:rsidRDefault="006F61B1">
      <w:pPr>
        <w:rPr>
          <w:rFonts w:ascii="Arial" w:hAnsi="Arial" w:cs="Arial"/>
          <w:sz w:val="20"/>
          <w:szCs w:val="20"/>
        </w:rPr>
      </w:pPr>
    </w:p>
    <w:p w14:paraId="0E6A1DC7" w14:textId="77777777" w:rsidR="00122BC4" w:rsidRPr="002E5D17" w:rsidRDefault="00122BC4">
      <w:pPr>
        <w:rPr>
          <w:rFonts w:ascii="Arial" w:hAnsi="Arial" w:cs="Arial"/>
          <w:sz w:val="20"/>
          <w:szCs w:val="20"/>
        </w:rPr>
      </w:pPr>
    </w:p>
    <w:p w14:paraId="1805216E" w14:textId="77777777" w:rsidR="00122BC4" w:rsidRPr="002E5D17" w:rsidRDefault="00C65A00">
      <w:pPr>
        <w:rPr>
          <w:rFonts w:ascii="Arial" w:hAnsi="Arial" w:cs="Arial"/>
          <w:sz w:val="20"/>
          <w:szCs w:val="20"/>
        </w:rPr>
      </w:pPr>
      <w:r w:rsidRPr="002E5D17">
        <w:rPr>
          <w:rFonts w:ascii="Arial" w:hAnsi="Arial" w:cs="Arial"/>
          <w:sz w:val="20"/>
          <w:szCs w:val="20"/>
        </w:rPr>
        <w:t>_______________________</w:t>
      </w:r>
      <w:r w:rsidRPr="002E5D17">
        <w:rPr>
          <w:rFonts w:ascii="Arial" w:hAnsi="Arial" w:cs="Arial"/>
          <w:b/>
          <w:sz w:val="20"/>
          <w:szCs w:val="20"/>
        </w:rPr>
        <w:t>______</w:t>
      </w:r>
      <w:r w:rsidRPr="002E5D17">
        <w:rPr>
          <w:rFonts w:ascii="Arial" w:hAnsi="Arial" w:cs="Arial"/>
          <w:sz w:val="20"/>
          <w:szCs w:val="20"/>
        </w:rPr>
        <w:t>_</w:t>
      </w:r>
      <w:r w:rsidRPr="002E5D17">
        <w:rPr>
          <w:rFonts w:ascii="Arial" w:hAnsi="Arial" w:cs="Arial"/>
          <w:sz w:val="20"/>
          <w:szCs w:val="20"/>
        </w:rPr>
        <w:tab/>
      </w:r>
      <w:r w:rsidRPr="002E5D17">
        <w:rPr>
          <w:rFonts w:ascii="Arial" w:hAnsi="Arial" w:cs="Arial"/>
          <w:sz w:val="20"/>
          <w:szCs w:val="20"/>
        </w:rPr>
        <w:tab/>
        <w:t>_______________________</w:t>
      </w:r>
      <w:r w:rsidRPr="002E5D17">
        <w:rPr>
          <w:rFonts w:ascii="Arial" w:hAnsi="Arial" w:cs="Arial"/>
          <w:b/>
          <w:sz w:val="20"/>
          <w:szCs w:val="20"/>
        </w:rPr>
        <w:t>______</w:t>
      </w:r>
      <w:r w:rsidRPr="002E5D17">
        <w:rPr>
          <w:rFonts w:ascii="Arial" w:hAnsi="Arial" w:cs="Arial"/>
          <w:sz w:val="20"/>
          <w:szCs w:val="20"/>
        </w:rPr>
        <w:t>_</w:t>
      </w:r>
    </w:p>
    <w:p w14:paraId="17E02D0A" w14:textId="77777777" w:rsidR="00B428A3" w:rsidRPr="002E5D17" w:rsidRDefault="00B428A3" w:rsidP="006F61B1">
      <w:pPr>
        <w:ind w:left="709"/>
        <w:rPr>
          <w:rFonts w:ascii="Arial" w:hAnsi="Arial" w:cs="Arial"/>
          <w:sz w:val="20"/>
          <w:szCs w:val="20"/>
        </w:rPr>
      </w:pPr>
      <w:r w:rsidRPr="002E5D17">
        <w:rPr>
          <w:rFonts w:ascii="Arial" w:hAnsi="Arial" w:cs="Arial"/>
          <w:b/>
          <w:sz w:val="20"/>
          <w:szCs w:val="20"/>
        </w:rPr>
        <w:t xml:space="preserve">       </w:t>
      </w:r>
      <w:r w:rsidR="005F79A8" w:rsidRPr="002E5D17">
        <w:rPr>
          <w:rFonts w:ascii="Arial" w:hAnsi="Arial" w:cs="Arial"/>
          <w:b/>
          <w:sz w:val="20"/>
          <w:szCs w:val="20"/>
        </w:rPr>
        <w:tab/>
      </w:r>
      <w:r w:rsidR="005F79A8" w:rsidRPr="002E5D17">
        <w:rPr>
          <w:rFonts w:ascii="Arial" w:hAnsi="Arial" w:cs="Arial"/>
          <w:b/>
          <w:sz w:val="20"/>
          <w:szCs w:val="20"/>
        </w:rPr>
        <w:tab/>
      </w:r>
      <w:r w:rsidRPr="002E5D17">
        <w:rPr>
          <w:rFonts w:ascii="Arial" w:hAnsi="Arial" w:cs="Arial"/>
          <w:b/>
          <w:sz w:val="20"/>
          <w:szCs w:val="20"/>
        </w:rPr>
        <w:tab/>
      </w:r>
      <w:r w:rsidRPr="002E5D17">
        <w:rPr>
          <w:rFonts w:ascii="Arial" w:hAnsi="Arial" w:cs="Arial"/>
          <w:b/>
          <w:sz w:val="20"/>
          <w:szCs w:val="20"/>
        </w:rPr>
        <w:tab/>
      </w:r>
      <w:r w:rsidRPr="002E5D17">
        <w:rPr>
          <w:rFonts w:ascii="Arial" w:hAnsi="Arial" w:cs="Arial"/>
          <w:b/>
          <w:sz w:val="20"/>
          <w:szCs w:val="20"/>
        </w:rPr>
        <w:tab/>
      </w:r>
      <w:r w:rsidRPr="002E5D17">
        <w:rPr>
          <w:rFonts w:ascii="Arial" w:hAnsi="Arial" w:cs="Arial"/>
          <w:b/>
          <w:sz w:val="20"/>
          <w:szCs w:val="20"/>
        </w:rPr>
        <w:tab/>
      </w:r>
      <w:r w:rsidRPr="002E5D17">
        <w:rPr>
          <w:rFonts w:ascii="Arial" w:hAnsi="Arial" w:cs="Arial"/>
          <w:b/>
          <w:sz w:val="20"/>
          <w:szCs w:val="20"/>
        </w:rPr>
        <w:tab/>
      </w:r>
    </w:p>
    <w:p w14:paraId="5F696FEF" w14:textId="3FE49F9B" w:rsidR="00940DCD" w:rsidRPr="002E5D17" w:rsidRDefault="001E7570" w:rsidP="001E7570">
      <w:pPr>
        <w:rPr>
          <w:rFonts w:ascii="Arial" w:hAnsi="Arial" w:cs="Arial"/>
          <w:bCs/>
          <w:sz w:val="20"/>
          <w:szCs w:val="20"/>
        </w:rPr>
      </w:pPr>
      <w:r w:rsidRPr="002E5D17">
        <w:rPr>
          <w:rFonts w:ascii="Arial" w:hAnsi="Arial" w:cs="Arial"/>
          <w:bCs/>
          <w:sz w:val="20"/>
          <w:szCs w:val="20"/>
        </w:rPr>
        <w:t>RNDr. Andrej Plecháček</w:t>
      </w:r>
      <w:r w:rsidR="00940DCD" w:rsidRPr="002E5D17">
        <w:rPr>
          <w:rFonts w:ascii="Arial" w:hAnsi="Arial" w:cs="Arial"/>
          <w:bCs/>
          <w:sz w:val="20"/>
          <w:szCs w:val="20"/>
        </w:rPr>
        <w:tab/>
      </w:r>
      <w:r w:rsidR="00940DCD" w:rsidRPr="002E5D17">
        <w:rPr>
          <w:rFonts w:ascii="Arial" w:hAnsi="Arial" w:cs="Arial"/>
          <w:bCs/>
          <w:sz w:val="20"/>
          <w:szCs w:val="20"/>
        </w:rPr>
        <w:tab/>
      </w:r>
      <w:r w:rsidR="00940DCD" w:rsidRPr="002E5D17">
        <w:rPr>
          <w:rFonts w:ascii="Arial" w:hAnsi="Arial" w:cs="Arial"/>
          <w:bCs/>
          <w:sz w:val="20"/>
          <w:szCs w:val="20"/>
        </w:rPr>
        <w:tab/>
      </w:r>
      <w:r w:rsidR="00940DCD" w:rsidRPr="002E5D17">
        <w:rPr>
          <w:rFonts w:ascii="Arial" w:hAnsi="Arial" w:cs="Arial"/>
          <w:bCs/>
          <w:sz w:val="20"/>
          <w:szCs w:val="20"/>
        </w:rPr>
        <w:tab/>
      </w:r>
      <w:r w:rsidR="00587EA8" w:rsidRPr="002E5D17">
        <w:rPr>
          <w:rFonts w:ascii="Arial" w:hAnsi="Arial" w:cs="Arial"/>
          <w:sz w:val="20"/>
          <w:szCs w:val="20"/>
          <w:highlight w:val="yellow"/>
        </w:rPr>
        <w:t>[DOPLNIT]</w:t>
      </w:r>
      <w:r w:rsidR="00940DCD" w:rsidRPr="002E5D17">
        <w:rPr>
          <w:rFonts w:ascii="Arial" w:hAnsi="Arial" w:cs="Arial"/>
          <w:bCs/>
          <w:sz w:val="20"/>
          <w:szCs w:val="20"/>
        </w:rPr>
        <w:tab/>
      </w:r>
      <w:r w:rsidR="00940DCD" w:rsidRPr="002E5D17">
        <w:rPr>
          <w:rFonts w:ascii="Arial" w:hAnsi="Arial" w:cs="Arial"/>
          <w:bCs/>
          <w:sz w:val="20"/>
          <w:szCs w:val="20"/>
        </w:rPr>
        <w:tab/>
      </w:r>
      <w:r w:rsidR="00940DCD" w:rsidRPr="002E5D17">
        <w:rPr>
          <w:rFonts w:ascii="Arial" w:hAnsi="Arial" w:cs="Arial"/>
          <w:bCs/>
          <w:sz w:val="20"/>
          <w:szCs w:val="20"/>
        </w:rPr>
        <w:tab/>
      </w:r>
    </w:p>
    <w:p w14:paraId="4B406116" w14:textId="739FC7A1" w:rsidR="00B428A3" w:rsidRPr="002E5D17" w:rsidRDefault="001E7570">
      <w:pPr>
        <w:jc w:val="both"/>
        <w:rPr>
          <w:rFonts w:ascii="Arial" w:hAnsi="Arial" w:cs="Arial"/>
          <w:b/>
          <w:noProof/>
          <w:sz w:val="20"/>
          <w:szCs w:val="20"/>
          <w:u w:val="single"/>
        </w:rPr>
      </w:pPr>
      <w:r w:rsidRPr="002E5D17">
        <w:rPr>
          <w:rFonts w:ascii="Arial" w:hAnsi="Arial" w:cs="Arial"/>
          <w:sz w:val="20"/>
          <w:szCs w:val="20"/>
        </w:rPr>
        <w:t>ředitel</w:t>
      </w:r>
    </w:p>
    <w:p w14:paraId="7FD97004" w14:textId="77777777" w:rsidR="00B428A3" w:rsidRPr="002E5D17" w:rsidRDefault="00B428A3">
      <w:pPr>
        <w:jc w:val="both"/>
        <w:rPr>
          <w:rFonts w:ascii="Arial" w:hAnsi="Arial" w:cs="Arial"/>
          <w:sz w:val="20"/>
          <w:szCs w:val="20"/>
        </w:rPr>
      </w:pPr>
    </w:p>
    <w:p w14:paraId="53AB404A" w14:textId="77777777" w:rsidR="00B428A3" w:rsidRPr="002E5D17" w:rsidRDefault="00B428A3">
      <w:pPr>
        <w:jc w:val="both"/>
        <w:rPr>
          <w:rFonts w:ascii="Arial" w:hAnsi="Arial" w:cs="Arial"/>
          <w:sz w:val="20"/>
          <w:szCs w:val="20"/>
        </w:rPr>
      </w:pPr>
    </w:p>
    <w:p w14:paraId="3491D064" w14:textId="77777777" w:rsidR="00B428A3" w:rsidRPr="002E5D17" w:rsidRDefault="00B428A3">
      <w:pPr>
        <w:jc w:val="both"/>
        <w:rPr>
          <w:rFonts w:ascii="Arial" w:hAnsi="Arial" w:cs="Arial"/>
          <w:sz w:val="20"/>
          <w:szCs w:val="20"/>
        </w:rPr>
      </w:pPr>
    </w:p>
    <w:sectPr w:rsidR="00B428A3" w:rsidRPr="002E5D17" w:rsidSect="00B428A3">
      <w:footerReference w:type="default" r:id="rId11"/>
      <w:headerReference w:type="first" r:id="rId12"/>
      <w:footerReference w:type="first" r:id="rId13"/>
      <w:pgSz w:w="11906" w:h="16838"/>
      <w:pgMar w:top="1417" w:right="1417" w:bottom="1560" w:left="1260" w:header="708" w:footer="708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4E37B1" w14:textId="77777777" w:rsidR="00B3220B" w:rsidRDefault="00B3220B">
      <w:r>
        <w:separator/>
      </w:r>
    </w:p>
  </w:endnote>
  <w:endnote w:type="continuationSeparator" w:id="0">
    <w:p w14:paraId="62B2FC1F" w14:textId="77777777" w:rsidR="00B3220B" w:rsidRDefault="00B32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F9D069" w14:textId="77777777" w:rsidR="00122BC4" w:rsidRDefault="00346AFA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7728" behindDoc="1" locked="0" layoutInCell="1" allowOverlap="1" wp14:anchorId="7FEEC04F" wp14:editId="0554A119">
              <wp:simplePos x="0" y="0"/>
              <wp:positionH relativeFrom="margin">
                <wp:posOffset>2880360</wp:posOffset>
              </wp:positionH>
              <wp:positionV relativeFrom="paragraph">
                <wp:posOffset>-1270</wp:posOffset>
              </wp:positionV>
              <wp:extent cx="160020" cy="175260"/>
              <wp:effectExtent l="0" t="0" r="11430" b="15240"/>
              <wp:wrapSquare wrapText="largest"/>
              <wp:docPr id="1" name="Rámec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6002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AB4F302" w14:textId="3E8732E2" w:rsidR="00122BC4" w:rsidRDefault="00D8248E">
                          <w:pPr>
                            <w:pStyle w:val="Zpat"/>
                          </w:pPr>
                          <w:r>
                            <w:fldChar w:fldCharType="begin"/>
                          </w:r>
                          <w:r w:rsidR="00C65A00">
                            <w:instrText>PAGE</w:instrText>
                          </w:r>
                          <w:r>
                            <w:fldChar w:fldCharType="separate"/>
                          </w:r>
                          <w:r w:rsidR="007D547B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FEEC04F" id="Rámec1" o:spid="_x0000_s1026" style="position:absolute;margin-left:226.8pt;margin-top:-.1pt;width:12.6pt;height:13.8pt;z-index:-25165875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" filled="f" stroked="f">
              <v:path arrowok="t"/>
              <v:textbox style="mso-fit-shape-to-text:t" inset="0,0,0,0">
                <w:txbxContent>
                  <w:p w14:paraId="1AB4F302" w14:textId="3E8732E2" w:rsidR="00122BC4" w:rsidRDefault="00D8248E">
                    <w:pPr>
                      <w:pStyle w:val="Zpat"/>
                    </w:pPr>
                    <w:r>
                      <w:fldChar w:fldCharType="begin"/>
                    </w:r>
                    <w:r w:rsidR="00C65A00">
                      <w:instrText>PAGE</w:instrText>
                    </w:r>
                    <w:r>
                      <w:fldChar w:fldCharType="separate"/>
                    </w:r>
                    <w:r w:rsidR="007D547B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9881420"/>
      <w:docPartObj>
        <w:docPartGallery w:val="Page Numbers (Bottom of Page)"/>
        <w:docPartUnique/>
      </w:docPartObj>
    </w:sdtPr>
    <w:sdtEndPr/>
    <w:sdtContent>
      <w:p w14:paraId="297C0074" w14:textId="21E04976" w:rsidR="00122BC4" w:rsidRDefault="00D8248E">
        <w:pPr>
          <w:pStyle w:val="Zpat"/>
          <w:jc w:val="center"/>
        </w:pPr>
        <w:r>
          <w:fldChar w:fldCharType="begin"/>
        </w:r>
        <w:r w:rsidR="00C65A00">
          <w:instrText>PAGE</w:instrText>
        </w:r>
        <w:r>
          <w:fldChar w:fldCharType="separate"/>
        </w:r>
        <w:r w:rsidR="007D547B">
          <w:rPr>
            <w:noProof/>
          </w:rPr>
          <w:t>1</w:t>
        </w:r>
        <w:r>
          <w:fldChar w:fldCharType="end"/>
        </w:r>
      </w:p>
    </w:sdtContent>
  </w:sdt>
  <w:p w14:paraId="152A3C48" w14:textId="77777777" w:rsidR="00122BC4" w:rsidRDefault="00122B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8E0A85" w14:textId="77777777" w:rsidR="00B3220B" w:rsidRDefault="00B3220B">
      <w:r>
        <w:separator/>
      </w:r>
    </w:p>
  </w:footnote>
  <w:footnote w:type="continuationSeparator" w:id="0">
    <w:p w14:paraId="35347679" w14:textId="77777777" w:rsidR="00B3220B" w:rsidRDefault="00B322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EED63" w14:textId="77777777" w:rsidR="00122BC4" w:rsidRDefault="00C65A00">
    <w:pPr>
      <w:pStyle w:val="Zhlav"/>
      <w:tabs>
        <w:tab w:val="left" w:pos="4230"/>
        <w:tab w:val="left" w:pos="525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669256D8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>
      <w:start w:val="1"/>
      <w:numFmt w:val="decimal"/>
      <w:lvlText w:val="%3."/>
      <w:lvlJc w:val="left"/>
      <w:pPr>
        <w:tabs>
          <w:tab w:val="num" w:pos="1395"/>
        </w:tabs>
        <w:ind w:left="1395" w:hanging="360"/>
      </w:pPr>
      <w:rPr>
        <w:rFonts w:cs="Times New Roman"/>
        <w:b w:val="0"/>
        <w:lang w:val="cs-CZ"/>
      </w:rPr>
    </w:lvl>
    <w:lvl w:ilvl="3">
      <w:start w:val="1"/>
      <w:numFmt w:val="decimal"/>
      <w:lvlText w:val="%4."/>
      <w:lvlJc w:val="left"/>
      <w:pPr>
        <w:tabs>
          <w:tab w:val="num" w:pos="2115"/>
        </w:tabs>
        <w:ind w:left="2115" w:hanging="360"/>
      </w:pPr>
      <w:rPr>
        <w:rFonts w:cs="Times New Roman"/>
        <w:lang w:val="cs-CZ"/>
      </w:rPr>
    </w:lvl>
    <w:lvl w:ilvl="4">
      <w:start w:val="1"/>
      <w:numFmt w:val="decimal"/>
      <w:lvlText w:val="%5."/>
      <w:lvlJc w:val="left"/>
      <w:pPr>
        <w:tabs>
          <w:tab w:val="num" w:pos="2835"/>
        </w:tabs>
        <w:ind w:left="2835" w:hanging="360"/>
      </w:pPr>
      <w:rPr>
        <w:rFonts w:cs="Times New Roman"/>
        <w:lang w:val="cs-CZ"/>
      </w:rPr>
    </w:lvl>
    <w:lvl w:ilvl="5">
      <w:start w:val="1"/>
      <w:numFmt w:val="decimal"/>
      <w:lvlText w:val="%6."/>
      <w:lvlJc w:val="left"/>
      <w:pPr>
        <w:tabs>
          <w:tab w:val="num" w:pos="3555"/>
        </w:tabs>
        <w:ind w:left="3555" w:hanging="360"/>
      </w:pPr>
      <w:rPr>
        <w:rFonts w:cs="Times New Roman"/>
        <w:lang w:val="cs-CZ"/>
      </w:rPr>
    </w:lvl>
    <w:lvl w:ilvl="6">
      <w:start w:val="1"/>
      <w:numFmt w:val="decimal"/>
      <w:lvlText w:val="%7."/>
      <w:lvlJc w:val="left"/>
      <w:pPr>
        <w:tabs>
          <w:tab w:val="num" w:pos="4275"/>
        </w:tabs>
        <w:ind w:left="4275" w:hanging="360"/>
      </w:pPr>
      <w:rPr>
        <w:rFonts w:cs="Times New Roman"/>
        <w:lang w:val="cs-CZ"/>
      </w:rPr>
    </w:lvl>
    <w:lvl w:ilvl="7">
      <w:start w:val="1"/>
      <w:numFmt w:val="decimal"/>
      <w:lvlText w:val="%8."/>
      <w:lvlJc w:val="left"/>
      <w:pPr>
        <w:tabs>
          <w:tab w:val="num" w:pos="4995"/>
        </w:tabs>
        <w:ind w:left="4995" w:hanging="360"/>
      </w:pPr>
      <w:rPr>
        <w:rFonts w:cs="Times New Roman"/>
        <w:lang w:val="cs-CZ"/>
      </w:rPr>
    </w:lvl>
    <w:lvl w:ilvl="8">
      <w:start w:val="1"/>
      <w:numFmt w:val="decimal"/>
      <w:lvlText w:val="%9."/>
      <w:lvlJc w:val="left"/>
      <w:pPr>
        <w:tabs>
          <w:tab w:val="num" w:pos="5715"/>
        </w:tabs>
        <w:ind w:left="5715" w:hanging="360"/>
      </w:pPr>
      <w:rPr>
        <w:rFonts w:cs="Times New Roman"/>
        <w:lang w:val="cs-CZ"/>
      </w:rPr>
    </w:lvl>
  </w:abstractNum>
  <w:abstractNum w:abstractNumId="1" w15:restartNumberingAfterBreak="0">
    <w:nsid w:val="00000009"/>
    <w:multiLevelType w:val="singleLevel"/>
    <w:tmpl w:val="D09EDCBE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/>
      </w:rPr>
    </w:lvl>
  </w:abstractNum>
  <w:abstractNum w:abstractNumId="2" w15:restartNumberingAfterBreak="0">
    <w:nsid w:val="0000000F"/>
    <w:multiLevelType w:val="multilevel"/>
    <w:tmpl w:val="FD08E3F2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0000012"/>
    <w:multiLevelType w:val="singleLevel"/>
    <w:tmpl w:val="B8CC2406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4" w15:restartNumberingAfterBreak="0">
    <w:nsid w:val="02CB4E7D"/>
    <w:multiLevelType w:val="hybridMultilevel"/>
    <w:tmpl w:val="40F8FA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D25CAF"/>
    <w:multiLevelType w:val="multilevel"/>
    <w:tmpl w:val="A296F1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BD756A"/>
    <w:multiLevelType w:val="multilevel"/>
    <w:tmpl w:val="8DB6090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EDE02A8"/>
    <w:multiLevelType w:val="multilevel"/>
    <w:tmpl w:val="A90CA85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DC2BBE"/>
    <w:multiLevelType w:val="hybridMultilevel"/>
    <w:tmpl w:val="4B5A5206"/>
    <w:lvl w:ilvl="0" w:tplc="10EEBF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7610B6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1D00338"/>
    <w:multiLevelType w:val="multilevel"/>
    <w:tmpl w:val="33E2EF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EB47A0"/>
    <w:multiLevelType w:val="hybridMultilevel"/>
    <w:tmpl w:val="0B88A60C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14843202"/>
    <w:multiLevelType w:val="hybridMultilevel"/>
    <w:tmpl w:val="BE3ED7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562E0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 w15:restartNumberingAfterBreak="0">
    <w:nsid w:val="16F854AC"/>
    <w:multiLevelType w:val="multilevel"/>
    <w:tmpl w:val="19D8E39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1951696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 w15:restartNumberingAfterBreak="0">
    <w:nsid w:val="1C6C1FC8"/>
    <w:multiLevelType w:val="hybridMultilevel"/>
    <w:tmpl w:val="29E834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8E31D6"/>
    <w:multiLevelType w:val="multilevel"/>
    <w:tmpl w:val="5C9C40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1D2F4471"/>
    <w:multiLevelType w:val="hybridMultilevel"/>
    <w:tmpl w:val="36F25CD8"/>
    <w:lvl w:ilvl="0" w:tplc="3F7002C4">
      <w:start w:val="1"/>
      <w:numFmt w:val="lowerLetter"/>
      <w:lvlText w:val="%1)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210B4B6D"/>
    <w:multiLevelType w:val="hybridMultilevel"/>
    <w:tmpl w:val="DFDCBA18"/>
    <w:lvl w:ilvl="0" w:tplc="A6B0405E">
      <w:start w:val="1"/>
      <w:numFmt w:val="lowerLetter"/>
      <w:lvlText w:val="%1)"/>
      <w:lvlJc w:val="left"/>
      <w:pPr>
        <w:ind w:left="1428" w:hanging="360"/>
      </w:pPr>
      <w:rPr>
        <w:rFonts w:ascii="Arial" w:eastAsia="Calibri" w:hAnsi="Arial" w:cs="Arial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232F6A31"/>
    <w:multiLevelType w:val="multilevel"/>
    <w:tmpl w:val="52AC03B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410415E"/>
    <w:multiLevelType w:val="multilevel"/>
    <w:tmpl w:val="09A666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BE2AFF"/>
    <w:multiLevelType w:val="multilevel"/>
    <w:tmpl w:val="833634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80785F"/>
    <w:multiLevelType w:val="multilevel"/>
    <w:tmpl w:val="248C68F8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3"/>
        <w:u w:val="none"/>
        <w:lang w:val="cs-CZ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3" w15:restartNumberingAfterBreak="0">
    <w:nsid w:val="36691C3F"/>
    <w:multiLevelType w:val="multilevel"/>
    <w:tmpl w:val="B2B8D9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C37FA2"/>
    <w:multiLevelType w:val="multilevel"/>
    <w:tmpl w:val="833634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041D1A"/>
    <w:multiLevelType w:val="hybridMultilevel"/>
    <w:tmpl w:val="F9D29A78"/>
    <w:lvl w:ilvl="0" w:tplc="856C199C">
      <w:start w:val="1"/>
      <w:numFmt w:val="lowerLetter"/>
      <w:lvlText w:val="%1)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3F4F01FB"/>
    <w:multiLevelType w:val="multilevel"/>
    <w:tmpl w:val="6144C6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7" w15:restartNumberingAfterBreak="0">
    <w:nsid w:val="462376E8"/>
    <w:multiLevelType w:val="multilevel"/>
    <w:tmpl w:val="E7ECE5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7C27E3"/>
    <w:multiLevelType w:val="hybridMultilevel"/>
    <w:tmpl w:val="21447E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A514FA"/>
    <w:multiLevelType w:val="multilevel"/>
    <w:tmpl w:val="DAFCA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50C150F6"/>
    <w:multiLevelType w:val="hybridMultilevel"/>
    <w:tmpl w:val="50B8107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55B7113A"/>
    <w:multiLevelType w:val="hybridMultilevel"/>
    <w:tmpl w:val="0076F80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56D2798C"/>
    <w:multiLevelType w:val="hybridMultilevel"/>
    <w:tmpl w:val="703C0C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511034"/>
    <w:multiLevelType w:val="multilevel"/>
    <w:tmpl w:val="A296F1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995BD5"/>
    <w:multiLevelType w:val="hybridMultilevel"/>
    <w:tmpl w:val="19E854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FB029E"/>
    <w:multiLevelType w:val="multilevel"/>
    <w:tmpl w:val="36C46F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74193811"/>
    <w:multiLevelType w:val="multilevel"/>
    <w:tmpl w:val="A3EC06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7609768D"/>
    <w:multiLevelType w:val="multilevel"/>
    <w:tmpl w:val="7CC61E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E57088"/>
    <w:multiLevelType w:val="multilevel"/>
    <w:tmpl w:val="D6B68CDA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3"/>
        <w:u w:val="none"/>
        <w:lang w:val="cs-CZ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9" w15:restartNumberingAfterBreak="0">
    <w:nsid w:val="78CC0318"/>
    <w:multiLevelType w:val="multilevel"/>
    <w:tmpl w:val="D7F68B8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C79129C"/>
    <w:multiLevelType w:val="multilevel"/>
    <w:tmpl w:val="0324D82C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3"/>
        <w:u w:val="none"/>
        <w:lang w:val="cs-CZ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num w:numId="1">
    <w:abstractNumId w:val="7"/>
  </w:num>
  <w:num w:numId="2">
    <w:abstractNumId w:val="9"/>
  </w:num>
  <w:num w:numId="3">
    <w:abstractNumId w:val="27"/>
  </w:num>
  <w:num w:numId="4">
    <w:abstractNumId w:val="20"/>
  </w:num>
  <w:num w:numId="5">
    <w:abstractNumId w:val="33"/>
  </w:num>
  <w:num w:numId="6">
    <w:abstractNumId w:val="37"/>
  </w:num>
  <w:num w:numId="7">
    <w:abstractNumId w:val="23"/>
  </w:num>
  <w:num w:numId="8">
    <w:abstractNumId w:val="38"/>
  </w:num>
  <w:num w:numId="9">
    <w:abstractNumId w:val="40"/>
  </w:num>
  <w:num w:numId="10">
    <w:abstractNumId w:val="24"/>
  </w:num>
  <w:num w:numId="11">
    <w:abstractNumId w:val="16"/>
  </w:num>
  <w:num w:numId="12">
    <w:abstractNumId w:val="19"/>
  </w:num>
  <w:num w:numId="13">
    <w:abstractNumId w:val="35"/>
  </w:num>
  <w:num w:numId="14">
    <w:abstractNumId w:val="6"/>
  </w:num>
  <w:num w:numId="15">
    <w:abstractNumId w:val="39"/>
  </w:num>
  <w:num w:numId="16">
    <w:abstractNumId w:val="26"/>
  </w:num>
  <w:num w:numId="17">
    <w:abstractNumId w:val="8"/>
  </w:num>
  <w:num w:numId="18">
    <w:abstractNumId w:val="31"/>
  </w:num>
  <w:num w:numId="19">
    <w:abstractNumId w:val="25"/>
  </w:num>
  <w:num w:numId="20">
    <w:abstractNumId w:val="18"/>
  </w:num>
  <w:num w:numId="21">
    <w:abstractNumId w:val="14"/>
  </w:num>
  <w:num w:numId="22">
    <w:abstractNumId w:val="22"/>
  </w:num>
  <w:num w:numId="23">
    <w:abstractNumId w:val="0"/>
  </w:num>
  <w:num w:numId="24">
    <w:abstractNumId w:val="12"/>
  </w:num>
  <w:num w:numId="25">
    <w:abstractNumId w:val="30"/>
  </w:num>
  <w:num w:numId="26">
    <w:abstractNumId w:val="21"/>
  </w:num>
  <w:num w:numId="27">
    <w:abstractNumId w:val="1"/>
  </w:num>
  <w:num w:numId="28">
    <w:abstractNumId w:val="5"/>
  </w:num>
  <w:num w:numId="29">
    <w:abstractNumId w:val="17"/>
  </w:num>
  <w:num w:numId="30">
    <w:abstractNumId w:val="32"/>
  </w:num>
  <w:num w:numId="31">
    <w:abstractNumId w:val="13"/>
  </w:num>
  <w:num w:numId="32">
    <w:abstractNumId w:val="2"/>
  </w:num>
  <w:num w:numId="33">
    <w:abstractNumId w:val="36"/>
  </w:num>
  <w:num w:numId="34">
    <w:abstractNumId w:val="3"/>
  </w:num>
  <w:num w:numId="35">
    <w:abstractNumId w:val="10"/>
  </w:num>
  <w:num w:numId="36">
    <w:abstractNumId w:val="29"/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</w:num>
  <w:num w:numId="40">
    <w:abstractNumId w:val="34"/>
  </w:num>
  <w:num w:numId="41">
    <w:abstractNumId w:val="4"/>
  </w:num>
  <w:num w:numId="42">
    <w:abstractNumId w:val="28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BC4"/>
    <w:rsid w:val="0000346F"/>
    <w:rsid w:val="000309AE"/>
    <w:rsid w:val="00057888"/>
    <w:rsid w:val="0007022B"/>
    <w:rsid w:val="00081051"/>
    <w:rsid w:val="000F2EE8"/>
    <w:rsid w:val="00106F4B"/>
    <w:rsid w:val="00122BC4"/>
    <w:rsid w:val="00126EAC"/>
    <w:rsid w:val="00135E0D"/>
    <w:rsid w:val="00160A32"/>
    <w:rsid w:val="00196C78"/>
    <w:rsid w:val="001B29A6"/>
    <w:rsid w:val="001B4D49"/>
    <w:rsid w:val="001E7570"/>
    <w:rsid w:val="002118A5"/>
    <w:rsid w:val="00224859"/>
    <w:rsid w:val="002357B1"/>
    <w:rsid w:val="002554FD"/>
    <w:rsid w:val="002C4D03"/>
    <w:rsid w:val="002E5D17"/>
    <w:rsid w:val="0030722E"/>
    <w:rsid w:val="00314C57"/>
    <w:rsid w:val="00316F91"/>
    <w:rsid w:val="0031798E"/>
    <w:rsid w:val="003206B5"/>
    <w:rsid w:val="00336269"/>
    <w:rsid w:val="00346AFA"/>
    <w:rsid w:val="00355474"/>
    <w:rsid w:val="003759CB"/>
    <w:rsid w:val="00380AE4"/>
    <w:rsid w:val="00385B1B"/>
    <w:rsid w:val="003925D8"/>
    <w:rsid w:val="003A2BC0"/>
    <w:rsid w:val="003A76BD"/>
    <w:rsid w:val="003B2BB0"/>
    <w:rsid w:val="00402A6E"/>
    <w:rsid w:val="00415E30"/>
    <w:rsid w:val="004171A3"/>
    <w:rsid w:val="00432A42"/>
    <w:rsid w:val="004659F5"/>
    <w:rsid w:val="004741DD"/>
    <w:rsid w:val="00480373"/>
    <w:rsid w:val="00481C93"/>
    <w:rsid w:val="0048603C"/>
    <w:rsid w:val="004B5DEB"/>
    <w:rsid w:val="004F4801"/>
    <w:rsid w:val="00554A34"/>
    <w:rsid w:val="0058172E"/>
    <w:rsid w:val="00587EA8"/>
    <w:rsid w:val="00593D21"/>
    <w:rsid w:val="005964AA"/>
    <w:rsid w:val="00596E89"/>
    <w:rsid w:val="005A6F32"/>
    <w:rsid w:val="005D5BCB"/>
    <w:rsid w:val="005E2DD2"/>
    <w:rsid w:val="005E40B7"/>
    <w:rsid w:val="005F79A8"/>
    <w:rsid w:val="0060545D"/>
    <w:rsid w:val="00613075"/>
    <w:rsid w:val="00614193"/>
    <w:rsid w:val="00630A36"/>
    <w:rsid w:val="00635ECB"/>
    <w:rsid w:val="00642305"/>
    <w:rsid w:val="00652A11"/>
    <w:rsid w:val="0067605C"/>
    <w:rsid w:val="00692C71"/>
    <w:rsid w:val="006952E0"/>
    <w:rsid w:val="006B3898"/>
    <w:rsid w:val="006C4C3C"/>
    <w:rsid w:val="006E5B41"/>
    <w:rsid w:val="006F61B1"/>
    <w:rsid w:val="00720EDD"/>
    <w:rsid w:val="007434D3"/>
    <w:rsid w:val="00752F7D"/>
    <w:rsid w:val="00786DE9"/>
    <w:rsid w:val="007972EE"/>
    <w:rsid w:val="007A4CEF"/>
    <w:rsid w:val="007C0B79"/>
    <w:rsid w:val="007C3556"/>
    <w:rsid w:val="007C3B32"/>
    <w:rsid w:val="007C5500"/>
    <w:rsid w:val="007D547B"/>
    <w:rsid w:val="0081114B"/>
    <w:rsid w:val="00822925"/>
    <w:rsid w:val="008234D9"/>
    <w:rsid w:val="00837FA8"/>
    <w:rsid w:val="008672C0"/>
    <w:rsid w:val="008733F3"/>
    <w:rsid w:val="008745DE"/>
    <w:rsid w:val="0090161C"/>
    <w:rsid w:val="0090537A"/>
    <w:rsid w:val="009246DA"/>
    <w:rsid w:val="00937FD8"/>
    <w:rsid w:val="00940DCD"/>
    <w:rsid w:val="00942ED9"/>
    <w:rsid w:val="0098323A"/>
    <w:rsid w:val="009918C9"/>
    <w:rsid w:val="009D5C74"/>
    <w:rsid w:val="009F0229"/>
    <w:rsid w:val="00A3095C"/>
    <w:rsid w:val="00AA6694"/>
    <w:rsid w:val="00AD72BC"/>
    <w:rsid w:val="00AE175E"/>
    <w:rsid w:val="00AF5CFD"/>
    <w:rsid w:val="00B010BB"/>
    <w:rsid w:val="00B23A0C"/>
    <w:rsid w:val="00B26E97"/>
    <w:rsid w:val="00B3220B"/>
    <w:rsid w:val="00B336CF"/>
    <w:rsid w:val="00B408AF"/>
    <w:rsid w:val="00B428A3"/>
    <w:rsid w:val="00B77A7D"/>
    <w:rsid w:val="00B92E9E"/>
    <w:rsid w:val="00B931FA"/>
    <w:rsid w:val="00BA2D27"/>
    <w:rsid w:val="00C14594"/>
    <w:rsid w:val="00C31208"/>
    <w:rsid w:val="00C36213"/>
    <w:rsid w:val="00C41650"/>
    <w:rsid w:val="00C501C1"/>
    <w:rsid w:val="00C50993"/>
    <w:rsid w:val="00C65A00"/>
    <w:rsid w:val="00CB4764"/>
    <w:rsid w:val="00CB4D7B"/>
    <w:rsid w:val="00CC301B"/>
    <w:rsid w:val="00D03F62"/>
    <w:rsid w:val="00D421A9"/>
    <w:rsid w:val="00D66A0F"/>
    <w:rsid w:val="00D670FB"/>
    <w:rsid w:val="00D67662"/>
    <w:rsid w:val="00D815FF"/>
    <w:rsid w:val="00D8248E"/>
    <w:rsid w:val="00DA0AD2"/>
    <w:rsid w:val="00DB084D"/>
    <w:rsid w:val="00DC51AA"/>
    <w:rsid w:val="00DE19F0"/>
    <w:rsid w:val="00DE5163"/>
    <w:rsid w:val="00E01F08"/>
    <w:rsid w:val="00E02537"/>
    <w:rsid w:val="00E14C4E"/>
    <w:rsid w:val="00E17A48"/>
    <w:rsid w:val="00E204F9"/>
    <w:rsid w:val="00E209C6"/>
    <w:rsid w:val="00E44731"/>
    <w:rsid w:val="00E517FD"/>
    <w:rsid w:val="00E972F0"/>
    <w:rsid w:val="00E97DC6"/>
    <w:rsid w:val="00EA1311"/>
    <w:rsid w:val="00EA71AD"/>
    <w:rsid w:val="00EC6305"/>
    <w:rsid w:val="00EE117E"/>
    <w:rsid w:val="00F0110D"/>
    <w:rsid w:val="00F64969"/>
    <w:rsid w:val="00F71090"/>
    <w:rsid w:val="00F73B6A"/>
    <w:rsid w:val="00F92872"/>
    <w:rsid w:val="00FE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B51E6C"/>
  <w15:docId w15:val="{3FEAD489-E9F2-4339-B978-86769A482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D1C3B"/>
    <w:rPr>
      <w:sz w:val="24"/>
      <w:szCs w:val="24"/>
    </w:rPr>
  </w:style>
  <w:style w:type="paragraph" w:styleId="Nadpis1">
    <w:name w:val="heading 1"/>
    <w:basedOn w:val="Normln"/>
    <w:qFormat/>
    <w:rsid w:val="008D1C3B"/>
    <w:pPr>
      <w:keepNext/>
      <w:ind w:left="360"/>
      <w:jc w:val="center"/>
      <w:outlineLvl w:val="0"/>
    </w:pPr>
    <w:rPr>
      <w:b/>
      <w:szCs w:val="20"/>
    </w:rPr>
  </w:style>
  <w:style w:type="paragraph" w:styleId="Nadpis2">
    <w:name w:val="heading 2"/>
    <w:basedOn w:val="Normln"/>
    <w:qFormat/>
    <w:rsid w:val="008D1C3B"/>
    <w:pPr>
      <w:keepNext/>
      <w:jc w:val="right"/>
      <w:outlineLvl w:val="1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semiHidden/>
    <w:qFormat/>
    <w:rsid w:val="008D1C3B"/>
  </w:style>
  <w:style w:type="character" w:customStyle="1" w:styleId="Internetovodkaz">
    <w:name w:val="Internetový odkaz"/>
    <w:semiHidden/>
    <w:rsid w:val="008D1C3B"/>
    <w:rPr>
      <w:color w:val="0000FF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qFormat/>
    <w:rsid w:val="00415720"/>
  </w:style>
  <w:style w:type="character" w:customStyle="1" w:styleId="ZhlavChar">
    <w:name w:val="Záhlaví Char"/>
    <w:basedOn w:val="Standardnpsmoodstavce"/>
    <w:link w:val="Zhlav"/>
    <w:uiPriority w:val="99"/>
    <w:qFormat/>
    <w:rsid w:val="003A430E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qFormat/>
    <w:rsid w:val="003A430E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B74BCD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B74BCD"/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B74BCD"/>
    <w:rPr>
      <w:b/>
      <w:bCs/>
    </w:rPr>
  </w:style>
  <w:style w:type="character" w:customStyle="1" w:styleId="Zkladntext">
    <w:name w:val="Základní text_"/>
    <w:basedOn w:val="Standardnpsmoodstavce"/>
    <w:link w:val="Zkladntext4"/>
    <w:qFormat/>
    <w:rsid w:val="000E6CE7"/>
    <w:rPr>
      <w:sz w:val="23"/>
      <w:szCs w:val="23"/>
      <w:shd w:val="clear" w:color="auto" w:fill="FFFFFF"/>
    </w:rPr>
  </w:style>
  <w:style w:type="character" w:customStyle="1" w:styleId="Zkladntext5">
    <w:name w:val="Základní text (5)_"/>
    <w:basedOn w:val="Standardnpsmoodstavce"/>
    <w:link w:val="Zkladntext50"/>
    <w:qFormat/>
    <w:rsid w:val="00ED7E94"/>
    <w:rPr>
      <w:sz w:val="23"/>
      <w:szCs w:val="23"/>
      <w:shd w:val="clear" w:color="auto" w:fill="FFFFFF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cs-CZ"/>
    </w:rPr>
  </w:style>
  <w:style w:type="character" w:customStyle="1" w:styleId="ListLabel3">
    <w:name w:val="ListLabel 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cs-CZ"/>
    </w:rPr>
  </w:style>
  <w:style w:type="character" w:customStyle="1" w:styleId="ListLabel4">
    <w:name w:val="ListLabel 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3"/>
      <w:u w:val="none"/>
      <w:lang w:val="cs-CZ"/>
    </w:rPr>
  </w:style>
  <w:style w:type="character" w:customStyle="1" w:styleId="ListLabel5">
    <w:name w:val="ListLabel 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3"/>
      <w:u w:val="none"/>
      <w:lang w:val="cs-CZ"/>
    </w:rPr>
  </w:style>
  <w:style w:type="character" w:customStyle="1" w:styleId="ListLabel6">
    <w:name w:val="ListLabel 6"/>
    <w:qFormat/>
    <w:rPr>
      <w:rFonts w:eastAsia="Times New Roman" w:cs="Times New Roman"/>
    </w:rPr>
  </w:style>
  <w:style w:type="character" w:customStyle="1" w:styleId="ListLabel7">
    <w:name w:val="ListLabel 7"/>
    <w:qFormat/>
    <w:rPr>
      <w:b/>
    </w:rPr>
  </w:style>
  <w:style w:type="character" w:customStyle="1" w:styleId="ListLabel8">
    <w:name w:val="ListLabel 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3"/>
      <w:u w:val="none"/>
      <w:lang w:val="cs-CZ"/>
    </w:rPr>
  </w:style>
  <w:style w:type="character" w:customStyle="1" w:styleId="ListLabel9">
    <w:name w:val="ListLabel 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3"/>
      <w:u w:val="none"/>
      <w:lang w:val="cs-CZ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paragraph" w:customStyle="1" w:styleId="Nadpis">
    <w:name w:val="Nadpis"/>
    <w:basedOn w:val="Normln"/>
    <w:next w:val="Zkladntext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0">
    <w:name w:val="Body Text"/>
    <w:basedOn w:val="Normln"/>
    <w:semiHidden/>
    <w:rsid w:val="008D1C3B"/>
    <w:rPr>
      <w:szCs w:val="20"/>
    </w:rPr>
  </w:style>
  <w:style w:type="paragraph" w:styleId="Seznam">
    <w:name w:val="List"/>
    <w:basedOn w:val="Zkladntext0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Zpat">
    <w:name w:val="footer"/>
    <w:basedOn w:val="Normln"/>
    <w:link w:val="ZpatChar"/>
    <w:uiPriority w:val="99"/>
    <w:rsid w:val="008D1C3B"/>
    <w:pPr>
      <w:tabs>
        <w:tab w:val="center" w:pos="4536"/>
        <w:tab w:val="right" w:pos="9072"/>
      </w:tabs>
    </w:pPr>
  </w:style>
  <w:style w:type="paragraph" w:styleId="Normlnodsazen">
    <w:name w:val="Normal Indent"/>
    <w:basedOn w:val="Normln"/>
    <w:semiHidden/>
    <w:qFormat/>
    <w:rsid w:val="008D1C3B"/>
  </w:style>
  <w:style w:type="paragraph" w:styleId="Zhlav">
    <w:name w:val="header"/>
    <w:basedOn w:val="Normln"/>
    <w:link w:val="ZhlavChar"/>
    <w:uiPriority w:val="99"/>
    <w:rsid w:val="008D1C3B"/>
    <w:pPr>
      <w:tabs>
        <w:tab w:val="center" w:pos="4536"/>
        <w:tab w:val="right" w:pos="9072"/>
      </w:tabs>
    </w:pPr>
  </w:style>
  <w:style w:type="paragraph" w:styleId="Podnadpis">
    <w:name w:val="Subtitle"/>
    <w:basedOn w:val="Normln"/>
    <w:qFormat/>
    <w:rsid w:val="008D1C3B"/>
    <w:pPr>
      <w:ind w:left="360"/>
      <w:jc w:val="both"/>
    </w:pPr>
    <w:rPr>
      <w:b/>
      <w:szCs w:val="20"/>
    </w:rPr>
  </w:style>
  <w:style w:type="paragraph" w:styleId="Zkladntextodsazen">
    <w:name w:val="Body Text Indent"/>
    <w:basedOn w:val="Normln"/>
    <w:semiHidden/>
    <w:rsid w:val="008D1C3B"/>
    <w:pPr>
      <w:spacing w:after="120"/>
      <w:ind w:left="283"/>
    </w:pPr>
  </w:style>
  <w:style w:type="paragraph" w:styleId="Nzev">
    <w:name w:val="Title"/>
    <w:basedOn w:val="Normln"/>
    <w:link w:val="NzevChar"/>
    <w:qFormat/>
    <w:rsid w:val="008D1C3B"/>
    <w:pPr>
      <w:tabs>
        <w:tab w:val="center" w:pos="2160"/>
        <w:tab w:val="center" w:pos="2880"/>
        <w:tab w:val="center" w:pos="3960"/>
        <w:tab w:val="center" w:pos="4680"/>
        <w:tab w:val="center" w:pos="5040"/>
      </w:tabs>
      <w:jc w:val="center"/>
    </w:pPr>
    <w:rPr>
      <w:b/>
      <w:bCs/>
      <w:sz w:val="32"/>
    </w:rPr>
  </w:style>
  <w:style w:type="paragraph" w:styleId="Textbubliny">
    <w:name w:val="Balloon Text"/>
    <w:basedOn w:val="Normln"/>
    <w:semiHidden/>
    <w:qFormat/>
    <w:rsid w:val="008D1C3B"/>
    <w:rPr>
      <w:rFonts w:ascii="Tahoma" w:hAnsi="Tahoma" w:cs="Tahoma"/>
      <w:sz w:val="16"/>
      <w:szCs w:val="16"/>
    </w:rPr>
  </w:style>
  <w:style w:type="paragraph" w:customStyle="1" w:styleId="Char4CharCharCharCharChar">
    <w:name w:val="Char4 Char Char Char Char Char"/>
    <w:basedOn w:val="Normln"/>
    <w:qFormat/>
    <w:rsid w:val="008D1C3B"/>
    <w:pPr>
      <w:widowControl w:val="0"/>
      <w:spacing w:after="160" w:line="240" w:lineRule="exact"/>
      <w:jc w:val="both"/>
      <w:textAlignment w:val="baseline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4CharChar">
    <w:name w:val="Char4 Char Char"/>
    <w:basedOn w:val="Normln"/>
    <w:qFormat/>
    <w:rsid w:val="00415720"/>
    <w:pPr>
      <w:widowControl w:val="0"/>
      <w:spacing w:after="160" w:line="240" w:lineRule="exact"/>
      <w:jc w:val="both"/>
      <w:textAlignment w:val="baseline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kladntextodsazen2">
    <w:name w:val="Body Text Indent 2"/>
    <w:basedOn w:val="Normln"/>
    <w:link w:val="Zkladntextodsazen2Char"/>
    <w:qFormat/>
    <w:rsid w:val="00415720"/>
    <w:pPr>
      <w:spacing w:after="120" w:line="480" w:lineRule="auto"/>
      <w:ind w:left="283"/>
    </w:pPr>
    <w:rPr>
      <w:sz w:val="20"/>
      <w:szCs w:val="20"/>
    </w:rPr>
  </w:style>
  <w:style w:type="paragraph" w:styleId="Odstavecseseznamem">
    <w:name w:val="List Paragraph"/>
    <w:basedOn w:val="Normln"/>
    <w:uiPriority w:val="99"/>
    <w:qFormat/>
    <w:rsid w:val="006D0E39"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B74BCD"/>
    <w:rPr>
      <w:sz w:val="20"/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B74BCD"/>
    <w:rPr>
      <w:b/>
      <w:bCs/>
    </w:rPr>
  </w:style>
  <w:style w:type="paragraph" w:customStyle="1" w:styleId="Zkladntext4">
    <w:name w:val="Základní text4"/>
    <w:basedOn w:val="Normln"/>
    <w:link w:val="Zkladntext"/>
    <w:qFormat/>
    <w:rsid w:val="000E6CE7"/>
    <w:pPr>
      <w:widowControl w:val="0"/>
      <w:shd w:val="clear" w:color="auto" w:fill="FFFFFF"/>
      <w:spacing w:before="480" w:after="480" w:line="552" w:lineRule="exact"/>
      <w:ind w:hanging="4500"/>
    </w:pPr>
    <w:rPr>
      <w:sz w:val="23"/>
      <w:szCs w:val="23"/>
    </w:rPr>
  </w:style>
  <w:style w:type="paragraph" w:customStyle="1" w:styleId="Zkladntext50">
    <w:name w:val="Základní text (5)"/>
    <w:basedOn w:val="Normln"/>
    <w:link w:val="Zkladntext5"/>
    <w:qFormat/>
    <w:rsid w:val="00ED7E94"/>
    <w:pPr>
      <w:widowControl w:val="0"/>
      <w:shd w:val="clear" w:color="auto" w:fill="FFFFFF"/>
      <w:spacing w:before="540" w:after="300"/>
      <w:ind w:hanging="380"/>
      <w:jc w:val="both"/>
    </w:pPr>
    <w:rPr>
      <w:b/>
      <w:bCs/>
      <w:sz w:val="23"/>
      <w:szCs w:val="23"/>
    </w:rPr>
  </w:style>
  <w:style w:type="paragraph" w:customStyle="1" w:styleId="Obsahrmce">
    <w:name w:val="Obsah rámce"/>
    <w:basedOn w:val="Normln"/>
    <w:qFormat/>
  </w:style>
  <w:style w:type="paragraph" w:customStyle="1" w:styleId="Odstavecseseznamem1">
    <w:name w:val="Odstavec se seznamem1"/>
    <w:basedOn w:val="Normln"/>
    <w:rsid w:val="0000346F"/>
    <w:pPr>
      <w:ind w:left="720"/>
    </w:pPr>
    <w:rPr>
      <w:rFonts w:eastAsia="Calibri"/>
      <w:szCs w:val="20"/>
    </w:rPr>
  </w:style>
  <w:style w:type="paragraph" w:customStyle="1" w:styleId="Zkladntext21">
    <w:name w:val="Základní text 21"/>
    <w:basedOn w:val="Normln"/>
    <w:rsid w:val="00380AE4"/>
    <w:pPr>
      <w:suppressAutoHyphens/>
      <w:spacing w:after="120" w:line="480" w:lineRule="auto"/>
    </w:pPr>
    <w:rPr>
      <w:lang w:val="x-none" w:eastAsia="ar-SA"/>
    </w:rPr>
  </w:style>
  <w:style w:type="paragraph" w:customStyle="1" w:styleId="Smlouva">
    <w:name w:val="Smlouva"/>
    <w:basedOn w:val="Normln"/>
    <w:rsid w:val="005964AA"/>
    <w:pPr>
      <w:tabs>
        <w:tab w:val="left" w:pos="360"/>
      </w:tabs>
      <w:suppressAutoHyphens/>
      <w:ind w:left="360" w:hanging="360"/>
    </w:pPr>
    <w:rPr>
      <w:lang w:eastAsia="ar-SA"/>
    </w:rPr>
  </w:style>
  <w:style w:type="character" w:styleId="Hypertextovodkaz">
    <w:name w:val="Hyperlink"/>
    <w:basedOn w:val="Standardnpsmoodstavce"/>
    <w:uiPriority w:val="99"/>
    <w:unhideWhenUsed/>
    <w:rsid w:val="007C5500"/>
    <w:rPr>
      <w:color w:val="0000FF" w:themeColor="hyperlink"/>
      <w:u w:val="single"/>
    </w:rPr>
  </w:style>
  <w:style w:type="paragraph" w:customStyle="1" w:styleId="Odstavecseseznamem2">
    <w:name w:val="Odstavec se seznamem2"/>
    <w:basedOn w:val="Normln"/>
    <w:rsid w:val="00415E30"/>
    <w:pPr>
      <w:ind w:left="720"/>
      <w:contextualSpacing/>
    </w:pPr>
    <w:rPr>
      <w:rFonts w:eastAsia="Calibri"/>
      <w:lang w:val="en-US" w:eastAsia="en-US"/>
    </w:rPr>
  </w:style>
  <w:style w:type="paragraph" w:styleId="Revize">
    <w:name w:val="Revision"/>
    <w:hidden/>
    <w:uiPriority w:val="99"/>
    <w:semiHidden/>
    <w:rsid w:val="005F79A8"/>
    <w:rPr>
      <w:sz w:val="24"/>
      <w:szCs w:val="24"/>
    </w:rPr>
  </w:style>
  <w:style w:type="character" w:customStyle="1" w:styleId="AKFZFnormlnChar">
    <w:name w:val="AKFZF_normální Char"/>
    <w:basedOn w:val="Standardnpsmoodstavce"/>
    <w:link w:val="AKFZFnormln"/>
    <w:locked/>
    <w:rsid w:val="007A4CEF"/>
    <w:rPr>
      <w:rFonts w:ascii="Arial" w:eastAsia="Calibri" w:hAnsi="Arial" w:cs="Calibri"/>
    </w:rPr>
  </w:style>
  <w:style w:type="paragraph" w:customStyle="1" w:styleId="AKFZFnormln">
    <w:name w:val="AKFZF_normální"/>
    <w:link w:val="AKFZFnormlnChar"/>
    <w:qFormat/>
    <w:rsid w:val="007A4CEF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NzevChar">
    <w:name w:val="Název Char"/>
    <w:link w:val="Nzev"/>
    <w:rsid w:val="002E5D17"/>
    <w:rPr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5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vlikova@dgkralupy.e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ichankova@dgkralupy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ejl@dgkralupy.e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713E3-493A-4B82-9169-2CD5A97F5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7</Pages>
  <Words>2680</Words>
  <Characters>15816</Characters>
  <Application>Microsoft Office Word</Application>
  <DocSecurity>0</DocSecurity>
  <Lines>131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</vt:lpstr>
    </vt:vector>
  </TitlesOfParts>
  <Company>Infinity</Company>
  <LinksUpToDate>false</LinksUpToDate>
  <CharactersWithSpaces>18460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creator>kacirkova</dc:creator>
  <cp:lastModifiedBy>Lucie Havlíková</cp:lastModifiedBy>
  <cp:revision>17</cp:revision>
  <cp:lastPrinted>2019-04-03T07:29:00Z</cp:lastPrinted>
  <dcterms:created xsi:type="dcterms:W3CDTF">2021-05-04T11:54:00Z</dcterms:created>
  <dcterms:modified xsi:type="dcterms:W3CDTF">2022-06-17T13:40:00Z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Infinity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