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22513" w14:textId="77777777" w:rsidR="003A44EB" w:rsidRPr="003A44EB" w:rsidRDefault="003A44EB" w:rsidP="003A44EB">
      <w:pPr>
        <w:spacing w:before="120" w:after="120" w:line="288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A44EB">
        <w:rPr>
          <w:rFonts w:ascii="Arial" w:hAnsi="Arial" w:cs="Arial"/>
          <w:b/>
          <w:color w:val="000000" w:themeColor="text1"/>
          <w:sz w:val="28"/>
          <w:szCs w:val="28"/>
        </w:rPr>
        <w:t>Čestné prohlášení</w:t>
      </w:r>
    </w:p>
    <w:p w14:paraId="18150E2A" w14:textId="77777777" w:rsidR="003A44EB" w:rsidRDefault="003A44EB" w:rsidP="003A44EB">
      <w:pPr>
        <w:spacing w:before="120" w:after="120" w:line="288" w:lineRule="auto"/>
        <w:rPr>
          <w:rFonts w:ascii="Arial" w:hAnsi="Arial" w:cs="Arial"/>
          <w:color w:val="000000" w:themeColor="text1"/>
        </w:rPr>
      </w:pPr>
    </w:p>
    <w:p w14:paraId="7ACD26F0" w14:textId="77777777" w:rsidR="003A44EB" w:rsidRPr="003A44EB" w:rsidRDefault="003A44EB" w:rsidP="003A44EB">
      <w:pPr>
        <w:spacing w:before="120" w:after="120" w:line="288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Účastník zadávacího řízení:</w:t>
      </w:r>
      <w:r>
        <w:rPr>
          <w:rFonts w:ascii="Arial" w:hAnsi="Arial" w:cs="Arial"/>
          <w:color w:val="000000" w:themeColor="text1"/>
        </w:rPr>
        <w:tab/>
      </w:r>
      <w:r w:rsidRPr="003A44EB">
        <w:rPr>
          <w:rFonts w:ascii="Arial" w:hAnsi="Arial" w:cs="Arial"/>
          <w:color w:val="000000" w:themeColor="text1"/>
        </w:rPr>
        <w:t>[DOPLNÍ DODAVATEL]</w:t>
      </w:r>
    </w:p>
    <w:p w14:paraId="2B5BC28B" w14:textId="77777777" w:rsidR="003A44EB" w:rsidRPr="003A44EB" w:rsidRDefault="003A44EB" w:rsidP="003A44EB">
      <w:pPr>
        <w:spacing w:before="120" w:after="120" w:line="288" w:lineRule="auto"/>
        <w:rPr>
          <w:rFonts w:ascii="Arial" w:hAnsi="Arial" w:cs="Arial"/>
          <w:color w:val="000000" w:themeColor="text1"/>
        </w:rPr>
      </w:pPr>
      <w:r w:rsidRPr="003A44EB">
        <w:rPr>
          <w:rFonts w:ascii="Arial" w:hAnsi="Arial" w:cs="Arial"/>
          <w:color w:val="000000" w:themeColor="text1"/>
        </w:rPr>
        <w:t>se sídlem:       </w:t>
      </w:r>
      <w:r>
        <w:rPr>
          <w:rFonts w:ascii="Arial" w:hAnsi="Arial" w:cs="Arial"/>
          <w:color w:val="000000" w:themeColor="text1"/>
        </w:rPr>
        <w:t>                       </w:t>
      </w:r>
      <w:r w:rsidRPr="003A44EB">
        <w:rPr>
          <w:rFonts w:ascii="Arial" w:hAnsi="Arial" w:cs="Arial"/>
          <w:color w:val="000000" w:themeColor="text1"/>
        </w:rPr>
        <w:t>[DOPLNÍ DODAVATEL]</w:t>
      </w:r>
    </w:p>
    <w:p w14:paraId="7A4323FC" w14:textId="77777777" w:rsidR="003A44EB" w:rsidRPr="003A44EB" w:rsidRDefault="003A44EB" w:rsidP="003A44EB">
      <w:pPr>
        <w:spacing w:before="120" w:after="120" w:line="288" w:lineRule="auto"/>
        <w:rPr>
          <w:rFonts w:ascii="Arial" w:hAnsi="Arial" w:cs="Arial"/>
          <w:color w:val="000000" w:themeColor="text1"/>
        </w:rPr>
      </w:pPr>
      <w:r w:rsidRPr="003A44EB">
        <w:rPr>
          <w:rFonts w:ascii="Arial" w:hAnsi="Arial" w:cs="Arial"/>
          <w:color w:val="000000" w:themeColor="text1"/>
        </w:rPr>
        <w:t>IČO:                 </w:t>
      </w:r>
      <w:r>
        <w:rPr>
          <w:rFonts w:ascii="Arial" w:hAnsi="Arial" w:cs="Arial"/>
          <w:color w:val="000000" w:themeColor="text1"/>
        </w:rPr>
        <w:t>                      </w:t>
      </w:r>
      <w:r w:rsidRPr="003A44EB">
        <w:rPr>
          <w:rFonts w:ascii="Arial" w:hAnsi="Arial" w:cs="Arial"/>
          <w:color w:val="000000" w:themeColor="text1"/>
        </w:rPr>
        <w:t>[DOPLNÍ DODAVATEL]</w:t>
      </w:r>
    </w:p>
    <w:p w14:paraId="7CC88469" w14:textId="77777777" w:rsidR="003A44EB" w:rsidRPr="003A44EB" w:rsidRDefault="003A44EB" w:rsidP="003A44EB">
      <w:pPr>
        <w:spacing w:before="120" w:after="120" w:line="288" w:lineRule="auto"/>
        <w:rPr>
          <w:rFonts w:ascii="Arial" w:hAnsi="Arial" w:cs="Arial"/>
          <w:color w:val="000000" w:themeColor="text1"/>
        </w:rPr>
      </w:pPr>
    </w:p>
    <w:p w14:paraId="338CB8BD" w14:textId="77777777" w:rsidR="003A44EB" w:rsidRPr="003A44EB" w:rsidRDefault="003A44EB" w:rsidP="003A44EB">
      <w:pPr>
        <w:spacing w:before="120" w:after="120" w:line="288" w:lineRule="auto"/>
        <w:rPr>
          <w:rFonts w:ascii="Arial" w:hAnsi="Arial" w:cs="Arial"/>
          <w:color w:val="000000" w:themeColor="text1"/>
        </w:rPr>
      </w:pPr>
    </w:p>
    <w:p w14:paraId="38980998" w14:textId="2931D90B" w:rsidR="003A44EB" w:rsidRDefault="003A44EB" w:rsidP="00B362B7">
      <w:pPr>
        <w:spacing w:after="120" w:line="288" w:lineRule="auto"/>
        <w:jc w:val="both"/>
        <w:rPr>
          <w:rFonts w:ascii="Arial" w:hAnsi="Arial" w:cs="Arial"/>
          <w:color w:val="000000" w:themeColor="text1"/>
        </w:rPr>
      </w:pPr>
      <w:r w:rsidRPr="003A44EB">
        <w:rPr>
          <w:rFonts w:ascii="Arial" w:hAnsi="Arial" w:cs="Arial"/>
          <w:color w:val="000000" w:themeColor="text1"/>
        </w:rPr>
        <w:t xml:space="preserve">jakožto dodavatel veřejné zakázky na </w:t>
      </w:r>
      <w:r w:rsidR="00E4003A">
        <w:rPr>
          <w:rFonts w:ascii="Arial" w:hAnsi="Arial" w:cs="Arial"/>
          <w:color w:val="000000" w:themeColor="text1"/>
        </w:rPr>
        <w:t>dodávk</w:t>
      </w:r>
      <w:r>
        <w:rPr>
          <w:rFonts w:ascii="Arial" w:hAnsi="Arial" w:cs="Arial"/>
          <w:color w:val="000000" w:themeColor="text1"/>
        </w:rPr>
        <w:t>y s názvem:</w:t>
      </w:r>
      <w:r w:rsidR="008A34CE" w:rsidRPr="008A34CE">
        <w:t xml:space="preserve"> </w:t>
      </w:r>
      <w:r w:rsidR="00AC5329" w:rsidRPr="00AC5329">
        <w:rPr>
          <w:rFonts w:ascii="Arial" w:hAnsi="Arial" w:cs="Arial"/>
          <w:b/>
          <w:bCs/>
          <w:color w:val="000000" w:themeColor="text1"/>
        </w:rPr>
        <w:t xml:space="preserve"> </w:t>
      </w:r>
      <w:r w:rsidR="00AC5329">
        <w:rPr>
          <w:rFonts w:ascii="Arial" w:hAnsi="Arial" w:cs="Arial"/>
          <w:b/>
          <w:bCs/>
          <w:color w:val="000000" w:themeColor="text1"/>
        </w:rPr>
        <w:t>„</w:t>
      </w:r>
      <w:r w:rsidR="00B362B7" w:rsidRPr="00B362B7">
        <w:rPr>
          <w:rFonts w:ascii="Arial" w:hAnsi="Arial" w:cs="Arial"/>
          <w:b/>
          <w:bCs/>
          <w:color w:val="000000" w:themeColor="text1"/>
        </w:rPr>
        <w:t>Transportní defibrilátory</w:t>
      </w:r>
      <w:bookmarkStart w:id="0" w:name="_GoBack"/>
      <w:bookmarkEnd w:id="0"/>
      <w:r w:rsidR="00AC5329">
        <w:rPr>
          <w:rFonts w:ascii="Arial" w:hAnsi="Arial" w:cs="Arial"/>
          <w:b/>
          <w:bCs/>
          <w:color w:val="000000" w:themeColor="text1"/>
        </w:rPr>
        <w:t>“</w:t>
      </w:r>
      <w:r w:rsidR="00AC5329" w:rsidRPr="00AC5329">
        <w:rPr>
          <w:rFonts w:ascii="Arial" w:hAnsi="Arial" w:cs="Arial"/>
          <w:b/>
          <w:bCs/>
          <w:color w:val="000000" w:themeColor="text1"/>
        </w:rPr>
        <w:t xml:space="preserve"> </w:t>
      </w:r>
      <w:r w:rsidRPr="003A44EB">
        <w:rPr>
          <w:rFonts w:ascii="Arial" w:hAnsi="Arial" w:cs="Arial"/>
          <w:color w:val="000000" w:themeColor="text1"/>
        </w:rPr>
        <w:t>(dále jen „dodavatel“),</w:t>
      </w:r>
      <w:r w:rsidR="001B4211">
        <w:rPr>
          <w:rFonts w:ascii="Arial" w:hAnsi="Arial" w:cs="Arial"/>
          <w:color w:val="000000" w:themeColor="text1"/>
        </w:rPr>
        <w:t xml:space="preserve"> </w:t>
      </w:r>
      <w:r w:rsidR="00B813D9">
        <w:rPr>
          <w:rFonts w:ascii="Arial" w:hAnsi="Arial" w:cs="Arial"/>
          <w:color w:val="000000" w:themeColor="text1"/>
        </w:rPr>
        <w:t>tímto čestně prohlašuji</w:t>
      </w:r>
      <w:r w:rsidRPr="003A44EB">
        <w:rPr>
          <w:rFonts w:ascii="Arial" w:hAnsi="Arial" w:cs="Arial"/>
          <w:color w:val="000000" w:themeColor="text1"/>
        </w:rPr>
        <w:t>, že</w:t>
      </w:r>
    </w:p>
    <w:p w14:paraId="3BB4EB61" w14:textId="77777777" w:rsidR="003A44EB" w:rsidRPr="003A44EB" w:rsidRDefault="003A44EB" w:rsidP="00470635">
      <w:p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10F8B04B" w14:textId="4F60CE66" w:rsidR="00073FCF" w:rsidRDefault="0067516E" w:rsidP="00AC5329">
      <w:pPr>
        <w:pStyle w:val="Odstavecseseznamem"/>
        <w:numPr>
          <w:ilvl w:val="0"/>
          <w:numId w:val="1"/>
        </w:numPr>
        <w:shd w:val="clear" w:color="auto" w:fill="FFFFFF" w:themeFill="background1"/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  <w:r w:rsidRPr="00073FCF">
        <w:rPr>
          <w:rFonts w:ascii="Arial" w:hAnsi="Arial" w:cs="Arial"/>
          <w:color w:val="000000" w:themeColor="text1"/>
        </w:rPr>
        <w:t>zajistí</w:t>
      </w:r>
      <w:r w:rsidR="004E3910">
        <w:rPr>
          <w:rFonts w:ascii="Arial" w:hAnsi="Arial" w:cs="Arial"/>
          <w:color w:val="000000" w:themeColor="text1"/>
        </w:rPr>
        <w:t>m</w:t>
      </w:r>
      <w:r w:rsidRPr="00073FCF">
        <w:rPr>
          <w:rFonts w:ascii="Arial" w:hAnsi="Arial" w:cs="Arial"/>
          <w:color w:val="000000" w:themeColor="text1"/>
        </w:rPr>
        <w:t xml:space="preserve"> dodržování veškerých právních předpisů vůči svým pracovníkům, zejména odměňování, pracovní dobu, dobu odpočinku mezi směnami, </w:t>
      </w:r>
      <w:r w:rsidR="00DA243F">
        <w:rPr>
          <w:rFonts w:ascii="Arial" w:hAnsi="Arial" w:cs="Arial"/>
          <w:color w:val="000000" w:themeColor="text1"/>
        </w:rPr>
        <w:t>placené přesčasy. D</w:t>
      </w:r>
      <w:r w:rsidRPr="00073FCF">
        <w:rPr>
          <w:rFonts w:ascii="Arial" w:hAnsi="Arial" w:cs="Arial"/>
          <w:color w:val="000000" w:themeColor="text1"/>
        </w:rPr>
        <w:t xml:space="preserve">ále </w:t>
      </w:r>
      <w:r w:rsidR="00DA243F">
        <w:rPr>
          <w:rFonts w:ascii="Arial" w:hAnsi="Arial" w:cs="Arial"/>
          <w:color w:val="000000" w:themeColor="text1"/>
        </w:rPr>
        <w:t>se zavazuji</w:t>
      </w:r>
      <w:r w:rsidRPr="00073FCF">
        <w:rPr>
          <w:rFonts w:ascii="Arial" w:hAnsi="Arial" w:cs="Arial"/>
          <w:color w:val="000000" w:themeColor="text1"/>
        </w:rPr>
        <w:t>, že všechny osoby, které se na plnění zakázky budou podílet, jsou vedeny v příslušných registrech, například v registru pojištěnců ČSSZ a mají příslušná povolení k pobytu v ČR,</w:t>
      </w:r>
    </w:p>
    <w:p w14:paraId="2F8FE525" w14:textId="64A5BB7C" w:rsidR="0067516E" w:rsidRDefault="0067516E" w:rsidP="00AC5329">
      <w:pPr>
        <w:pStyle w:val="Odstavecseseznamem"/>
        <w:numPr>
          <w:ilvl w:val="0"/>
          <w:numId w:val="1"/>
        </w:numPr>
        <w:shd w:val="clear" w:color="auto" w:fill="FFFFFF" w:themeFill="background1"/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  <w:r w:rsidRPr="00073FCF">
        <w:rPr>
          <w:rFonts w:ascii="Arial" w:hAnsi="Arial" w:cs="Arial"/>
          <w:color w:val="000000" w:themeColor="text1"/>
        </w:rPr>
        <w:t xml:space="preserve">s ohledem na ochranu životního prostředí, </w:t>
      </w:r>
      <w:r w:rsidR="0068369F">
        <w:rPr>
          <w:rFonts w:ascii="Arial" w:hAnsi="Arial" w:cs="Arial"/>
          <w:color w:val="000000" w:themeColor="text1"/>
        </w:rPr>
        <w:t>se zavazuji</w:t>
      </w:r>
      <w:r w:rsidRPr="00073FCF">
        <w:rPr>
          <w:rFonts w:ascii="Arial" w:hAnsi="Arial" w:cs="Arial"/>
          <w:color w:val="000000" w:themeColor="text1"/>
        </w:rPr>
        <w:t xml:space="preserve"> k minimální produkci všech druhů odpadů, vzniklých v souvislosti s realizací díla. V případě jejich vzniku bude přednostn</w:t>
      </w:r>
      <w:r w:rsidR="001B4211" w:rsidRPr="00073FCF">
        <w:rPr>
          <w:rFonts w:ascii="Arial" w:hAnsi="Arial" w:cs="Arial"/>
          <w:color w:val="000000" w:themeColor="text1"/>
        </w:rPr>
        <w:t>ě a v co největší míře usilovat</w:t>
      </w:r>
      <w:r w:rsidRPr="00073FCF">
        <w:rPr>
          <w:rFonts w:ascii="Arial" w:hAnsi="Arial" w:cs="Arial"/>
          <w:color w:val="000000" w:themeColor="text1"/>
        </w:rPr>
        <w:t xml:space="preserve"> o jejich další využití, recyklaci a další ekologicky šetrná </w:t>
      </w:r>
      <w:r w:rsidR="00922F3E" w:rsidRPr="00073FCF">
        <w:rPr>
          <w:rFonts w:ascii="Arial" w:hAnsi="Arial" w:cs="Arial"/>
          <w:color w:val="000000" w:themeColor="text1"/>
        </w:rPr>
        <w:t>řešení,</w:t>
      </w:r>
      <w:r w:rsidRPr="00073FCF">
        <w:rPr>
          <w:rFonts w:ascii="Arial" w:hAnsi="Arial" w:cs="Arial"/>
          <w:color w:val="000000" w:themeColor="text1"/>
        </w:rPr>
        <w:t xml:space="preserve"> a to i nad rámec povinností stanovených zákonem č. 541/2020 Sb., o odpadech</w:t>
      </w:r>
      <w:r w:rsidR="00AC5329">
        <w:rPr>
          <w:rFonts w:ascii="Arial" w:hAnsi="Arial" w:cs="Arial"/>
          <w:color w:val="000000" w:themeColor="text1"/>
        </w:rPr>
        <w:t>,</w:t>
      </w:r>
    </w:p>
    <w:p w14:paraId="631AF0BC" w14:textId="47BAC96D" w:rsidR="00AC5329" w:rsidRDefault="00AC5329" w:rsidP="00AC5329">
      <w:pPr>
        <w:pStyle w:val="Odstavecseseznamem"/>
        <w:numPr>
          <w:ilvl w:val="0"/>
          <w:numId w:val="1"/>
        </w:numPr>
        <w:shd w:val="clear" w:color="auto" w:fill="FFFFFF" w:themeFill="background1"/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  <w:r w:rsidRPr="00AC5329">
        <w:rPr>
          <w:rFonts w:ascii="Arial" w:hAnsi="Arial" w:cs="Arial"/>
          <w:color w:val="000000" w:themeColor="text1"/>
        </w:rPr>
        <w:t xml:space="preserve">v souladu se zásadami sociálně odpovědného zadávání kromě důrazu na čistě ekonomické parametry </w:t>
      </w:r>
      <w:r>
        <w:rPr>
          <w:rFonts w:ascii="Arial" w:hAnsi="Arial" w:cs="Arial"/>
          <w:color w:val="000000" w:themeColor="text1"/>
        </w:rPr>
        <w:t xml:space="preserve">budu </w:t>
      </w:r>
      <w:r w:rsidRPr="00AC5329">
        <w:rPr>
          <w:rFonts w:ascii="Arial" w:hAnsi="Arial" w:cs="Arial"/>
          <w:color w:val="000000" w:themeColor="text1"/>
        </w:rPr>
        <w:t>zohledň</w:t>
      </w:r>
      <w:r>
        <w:rPr>
          <w:rFonts w:ascii="Arial" w:hAnsi="Arial" w:cs="Arial"/>
          <w:color w:val="000000" w:themeColor="text1"/>
        </w:rPr>
        <w:t xml:space="preserve">ovat </w:t>
      </w:r>
      <w:r w:rsidRPr="00AC5329">
        <w:rPr>
          <w:rFonts w:ascii="Arial" w:hAnsi="Arial" w:cs="Arial"/>
          <w:color w:val="000000" w:themeColor="text1"/>
        </w:rPr>
        <w:t xml:space="preserve">související dopady zejména v oblasti zaměstnanosti, sociálních a pracovních práv a životního prostředí. </w:t>
      </w:r>
      <w:r>
        <w:rPr>
          <w:rFonts w:ascii="Arial" w:hAnsi="Arial" w:cs="Arial"/>
          <w:color w:val="000000" w:themeColor="text1"/>
        </w:rPr>
        <w:t>Při</w:t>
      </w:r>
      <w:r w:rsidRPr="00AC5329">
        <w:rPr>
          <w:rFonts w:ascii="Arial" w:hAnsi="Arial" w:cs="Arial"/>
          <w:color w:val="000000" w:themeColor="text1"/>
        </w:rPr>
        <w:t xml:space="preserve"> plnění předmětu veřejné zakázky zaj</w:t>
      </w:r>
      <w:r>
        <w:rPr>
          <w:rFonts w:ascii="Arial" w:hAnsi="Arial" w:cs="Arial"/>
          <w:color w:val="000000" w:themeColor="text1"/>
        </w:rPr>
        <w:t>istím</w:t>
      </w:r>
      <w:r w:rsidRPr="00AC5329">
        <w:rPr>
          <w:rFonts w:ascii="Arial" w:hAnsi="Arial" w:cs="Arial"/>
          <w:color w:val="000000" w:themeColor="text1"/>
        </w:rPr>
        <w:t xml:space="preserve"> legální zaměstnávání, férové pracovní podmínky a odpovídající úroveň bezpečnosti práce pro všechny osoby, které se na p</w:t>
      </w:r>
      <w:r>
        <w:rPr>
          <w:rFonts w:ascii="Arial" w:hAnsi="Arial" w:cs="Arial"/>
          <w:color w:val="000000" w:themeColor="text1"/>
        </w:rPr>
        <w:t xml:space="preserve">lnění veřejné zakázky podílejí a to </w:t>
      </w:r>
      <w:r w:rsidRPr="00AC5329">
        <w:rPr>
          <w:rFonts w:ascii="Arial" w:hAnsi="Arial" w:cs="Arial"/>
          <w:color w:val="000000" w:themeColor="text1"/>
        </w:rPr>
        <w:t>i u svých poddodavatelů.</w:t>
      </w:r>
    </w:p>
    <w:p w14:paraId="3E568340" w14:textId="77777777" w:rsidR="00100EC2" w:rsidRDefault="00100EC2" w:rsidP="00470635">
      <w:p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17F5FAAE" w14:textId="77777777" w:rsidR="00100EC2" w:rsidRDefault="00100EC2" w:rsidP="00470635">
      <w:p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529EA32D" w14:textId="77777777" w:rsidR="00100EC2" w:rsidRPr="00100EC2" w:rsidRDefault="00100EC2" w:rsidP="00100EC2">
      <w:pPr>
        <w:spacing w:before="120" w:after="120" w:line="288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 ….. dne ……</w:t>
      </w:r>
    </w:p>
    <w:sectPr w:rsidR="00100EC2" w:rsidRPr="00100EC2" w:rsidSect="003A44EB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C2726" w14:textId="77777777" w:rsidR="00055404" w:rsidRDefault="00055404" w:rsidP="003A44EB">
      <w:r>
        <w:separator/>
      </w:r>
    </w:p>
  </w:endnote>
  <w:endnote w:type="continuationSeparator" w:id="0">
    <w:p w14:paraId="374823EC" w14:textId="77777777" w:rsidR="00055404" w:rsidRDefault="00055404" w:rsidP="003A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8C981" w14:textId="77777777" w:rsidR="00055404" w:rsidRDefault="00055404" w:rsidP="003A44EB">
      <w:r>
        <w:separator/>
      </w:r>
    </w:p>
  </w:footnote>
  <w:footnote w:type="continuationSeparator" w:id="0">
    <w:p w14:paraId="47284F12" w14:textId="77777777" w:rsidR="00055404" w:rsidRDefault="00055404" w:rsidP="003A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6A3A6" w14:textId="77777777" w:rsidR="008A34CE" w:rsidRDefault="008A34CE">
    <w:pPr>
      <w:pStyle w:val="Zhlav"/>
    </w:pPr>
  </w:p>
  <w:p w14:paraId="16999552" w14:textId="6662BC28" w:rsidR="003A44EB" w:rsidRDefault="00E4003A" w:rsidP="00E4003A">
    <w:pPr>
      <w:pStyle w:val="Zhlav"/>
      <w:jc w:val="right"/>
    </w:pPr>
    <w:r w:rsidRPr="00E4003A">
      <w:rPr>
        <w:rFonts w:cs="Times New Roman"/>
        <w:noProof/>
        <w:lang w:eastAsia="cs-CZ"/>
      </w:rPr>
      <w:drawing>
        <wp:inline distT="0" distB="0" distL="0" distR="0" wp14:anchorId="7E9F2F2C" wp14:editId="74D94350">
          <wp:extent cx="800100" cy="7905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6062D"/>
    <w:multiLevelType w:val="hybridMultilevel"/>
    <w:tmpl w:val="36FA8A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E0E2F"/>
    <w:multiLevelType w:val="hybridMultilevel"/>
    <w:tmpl w:val="A2A2C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EB"/>
    <w:rsid w:val="00055404"/>
    <w:rsid w:val="00073FCF"/>
    <w:rsid w:val="000B268B"/>
    <w:rsid w:val="000B3ED6"/>
    <w:rsid w:val="00100EC2"/>
    <w:rsid w:val="001B4211"/>
    <w:rsid w:val="003A44EB"/>
    <w:rsid w:val="00470635"/>
    <w:rsid w:val="00471AD4"/>
    <w:rsid w:val="004B787B"/>
    <w:rsid w:val="004E3910"/>
    <w:rsid w:val="0067516E"/>
    <w:rsid w:val="0068369F"/>
    <w:rsid w:val="00867367"/>
    <w:rsid w:val="008A34CE"/>
    <w:rsid w:val="00922F3E"/>
    <w:rsid w:val="009D797E"/>
    <w:rsid w:val="00AC5329"/>
    <w:rsid w:val="00B362B7"/>
    <w:rsid w:val="00B71AB1"/>
    <w:rsid w:val="00B813D9"/>
    <w:rsid w:val="00C36F6E"/>
    <w:rsid w:val="00D76C38"/>
    <w:rsid w:val="00DA243F"/>
    <w:rsid w:val="00E4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C0AAB1"/>
  <w15:chartTrackingRefBased/>
  <w15:docId w15:val="{BDE853BA-ED84-4059-B3DD-F540A03C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44EB"/>
    <w:pPr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362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44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4EB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3A44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4EB"/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073FC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362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B45D0-E0AC-4926-8F3A-8A7A8470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Szilagyiová Lucie</dc:creator>
  <cp:keywords/>
  <dc:description/>
  <cp:lastModifiedBy>Rylichová Dana</cp:lastModifiedBy>
  <cp:revision>5</cp:revision>
  <dcterms:created xsi:type="dcterms:W3CDTF">2021-07-23T09:17:00Z</dcterms:created>
  <dcterms:modified xsi:type="dcterms:W3CDTF">2021-12-19T00:35:00Z</dcterms:modified>
</cp:coreProperties>
</file>