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1749"/>
        <w:gridCol w:w="5596"/>
        <w:gridCol w:w="1385"/>
        <w:gridCol w:w="1021"/>
      </w:tblGrid>
      <w:tr w:rsidR="002E0B3E" w:rsidRPr="003A0A8F" w14:paraId="4D9D30B9" w14:textId="77777777" w:rsidTr="002E0B3E">
        <w:trPr>
          <w:trHeight w:hRule="exact" w:val="2674"/>
        </w:trPr>
        <w:tc>
          <w:tcPr>
            <w:tcW w:w="10772" w:type="dxa"/>
            <w:gridSpan w:val="5"/>
            <w:vAlign w:val="center"/>
          </w:tcPr>
          <w:p w14:paraId="14C1105B" w14:textId="77777777" w:rsidR="002E0B3E" w:rsidRPr="003A0A8F" w:rsidRDefault="002E0B3E" w:rsidP="00D61070">
            <w:pPr>
              <w:jc w:val="center"/>
              <w:rPr>
                <w:rFonts w:ascii="Arial Narrow" w:hAnsi="Arial Narrow"/>
              </w:rPr>
            </w:pPr>
            <w:r w:rsidRPr="003A0A8F">
              <w:rPr>
                <w:rFonts w:ascii="Arial Narrow" w:hAnsi="Arial Narrow"/>
                <w:noProof/>
                <w:lang w:val="cs-CZ" w:eastAsia="cs-CZ"/>
              </w:rPr>
              <w:drawing>
                <wp:inline distT="0" distB="0" distL="0" distR="0" wp14:anchorId="2722FFBE" wp14:editId="04B9DC2A">
                  <wp:extent cx="589265" cy="886968"/>
                  <wp:effectExtent l="0" t="0" r="1905" b="889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65" cy="88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B3E" w:rsidRPr="003A0A8F" w14:paraId="4E4A3492" w14:textId="77777777" w:rsidTr="002E0B3E">
        <w:trPr>
          <w:trHeight w:hRule="exact" w:val="6733"/>
        </w:trPr>
        <w:tc>
          <w:tcPr>
            <w:tcW w:w="10772" w:type="dxa"/>
            <w:gridSpan w:val="5"/>
            <w:vAlign w:val="center"/>
          </w:tcPr>
          <w:p w14:paraId="226315DB" w14:textId="77777777" w:rsidR="002E0B3E" w:rsidRPr="003A0A8F" w:rsidRDefault="00010AA5" w:rsidP="00D61070">
            <w:pPr>
              <w:ind w:hanging="247"/>
              <w:jc w:val="center"/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inline distT="0" distB="0" distL="0" distR="0" wp14:anchorId="693FFD50" wp14:editId="744C40C5">
                  <wp:extent cx="5584504" cy="4188378"/>
                  <wp:effectExtent l="0" t="0" r="0" b="317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4504" cy="4188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B3E" w:rsidRPr="003A0A8F" w14:paraId="03AE30A2" w14:textId="77777777" w:rsidTr="002E0B3E">
        <w:trPr>
          <w:trHeight w:hRule="exact" w:val="825"/>
        </w:trPr>
        <w:tc>
          <w:tcPr>
            <w:tcW w:w="10772" w:type="dxa"/>
            <w:gridSpan w:val="5"/>
            <w:vAlign w:val="center"/>
          </w:tcPr>
          <w:p w14:paraId="1096C91E" w14:textId="2DC8F9BC" w:rsidR="00EE1981" w:rsidRPr="003A0A8F" w:rsidRDefault="00DA07E7" w:rsidP="00721F60">
            <w:pPr>
              <w:pStyle w:val="Zhlav"/>
              <w:jc w:val="center"/>
              <w:rPr>
                <w:rFonts w:ascii="Arial Narrow" w:hAnsi="Arial Narrow"/>
                <w:b/>
              </w:rPr>
            </w:pPr>
            <w:r w:rsidRPr="0050304E">
              <w:rPr>
                <w:rFonts w:ascii="Arial Narrow" w:hAnsi="Arial Narrow"/>
                <w:b/>
                <w:sz w:val="20"/>
                <w:szCs w:val="20"/>
              </w:rPr>
              <w:t>Zpracování projektové dokumentace pro provedení stavby – havarijní oprava ploché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50304E">
              <w:rPr>
                <w:rFonts w:ascii="Arial Narrow" w:hAnsi="Arial Narrow"/>
                <w:b/>
                <w:sz w:val="20"/>
                <w:szCs w:val="20"/>
              </w:rPr>
              <w:t>střechy ZZS SČK Kladno</w:t>
            </w:r>
          </w:p>
        </w:tc>
      </w:tr>
      <w:tr w:rsidR="002E0B3E" w:rsidRPr="003A0A8F" w14:paraId="445EAD17" w14:textId="77777777" w:rsidTr="002E0B3E">
        <w:trPr>
          <w:trHeight w:hRule="exact" w:val="825"/>
        </w:trPr>
        <w:tc>
          <w:tcPr>
            <w:tcW w:w="10772" w:type="dxa"/>
            <w:gridSpan w:val="5"/>
            <w:shd w:val="clear" w:color="auto" w:fill="964591"/>
            <w:vAlign w:val="center"/>
          </w:tcPr>
          <w:p w14:paraId="4C8C7B30" w14:textId="77777777" w:rsidR="002E0B3E" w:rsidRPr="003A0A8F" w:rsidRDefault="002E0B3E" w:rsidP="00D61070">
            <w:pPr>
              <w:jc w:val="center"/>
              <w:rPr>
                <w:rFonts w:ascii="Arial Narrow" w:hAnsi="Arial Narrow"/>
                <w:color w:val="FFFFFF" w:themeColor="background1"/>
                <w:sz w:val="48"/>
                <w:szCs w:val="48"/>
              </w:rPr>
            </w:pPr>
            <w:r w:rsidRPr="003A0A8F">
              <w:rPr>
                <w:rFonts w:ascii="Arial Narrow" w:hAnsi="Arial Narrow"/>
                <w:color w:val="FFFFFF" w:themeColor="background1"/>
                <w:sz w:val="48"/>
                <w:szCs w:val="48"/>
              </w:rPr>
              <w:t>A – PRŮVODNÍ ZPRÁVA</w:t>
            </w:r>
          </w:p>
        </w:tc>
      </w:tr>
      <w:tr w:rsidR="002E0B3E" w:rsidRPr="003A0A8F" w14:paraId="014B6CDE" w14:textId="77777777" w:rsidTr="002E0B3E">
        <w:trPr>
          <w:trHeight w:hRule="exact" w:val="1483"/>
        </w:trPr>
        <w:tc>
          <w:tcPr>
            <w:tcW w:w="10772" w:type="dxa"/>
            <w:gridSpan w:val="5"/>
            <w:vAlign w:val="center"/>
          </w:tcPr>
          <w:p w14:paraId="7F231E39" w14:textId="4AE702A7" w:rsidR="002E0B3E" w:rsidRPr="003A0A8F" w:rsidRDefault="002E0B3E" w:rsidP="00D61070">
            <w:pPr>
              <w:jc w:val="center"/>
              <w:rPr>
                <w:rFonts w:ascii="Arial Narrow" w:hAnsi="Arial Narrow"/>
                <w:sz w:val="20"/>
              </w:rPr>
            </w:pPr>
            <w:r w:rsidRPr="003A0A8F">
              <w:rPr>
                <w:rFonts w:ascii="Arial Narrow" w:hAnsi="Arial Narrow"/>
                <w:sz w:val="20"/>
              </w:rPr>
              <w:t>PROJEKTOVÁ DOKUMENTACE K</w:t>
            </w:r>
            <w:r w:rsidR="00F91517">
              <w:rPr>
                <w:rFonts w:ascii="Arial Narrow" w:hAnsi="Arial Narrow"/>
                <w:sz w:val="20"/>
              </w:rPr>
              <w:t xml:space="preserve"> PROVEDENÍ STAVBY</w:t>
            </w:r>
            <w:r w:rsidRPr="003A0A8F">
              <w:rPr>
                <w:rFonts w:ascii="Arial Narrow" w:hAnsi="Arial Narrow"/>
                <w:sz w:val="20"/>
              </w:rPr>
              <w:t xml:space="preserve"> (DP</w:t>
            </w:r>
            <w:r w:rsidR="00740C60">
              <w:rPr>
                <w:rFonts w:ascii="Arial Narrow" w:hAnsi="Arial Narrow"/>
                <w:sz w:val="20"/>
              </w:rPr>
              <w:t>S</w:t>
            </w:r>
            <w:r w:rsidRPr="003A0A8F">
              <w:rPr>
                <w:rFonts w:ascii="Arial Narrow" w:hAnsi="Arial Narrow"/>
                <w:sz w:val="20"/>
              </w:rPr>
              <w:t>)</w:t>
            </w:r>
          </w:p>
        </w:tc>
      </w:tr>
      <w:tr w:rsidR="002E0B3E" w:rsidRPr="003A0A8F" w14:paraId="379D0897" w14:textId="77777777" w:rsidTr="002E0B3E">
        <w:trPr>
          <w:trHeight w:hRule="exact" w:val="493"/>
        </w:trPr>
        <w:tc>
          <w:tcPr>
            <w:tcW w:w="1021" w:type="dxa"/>
            <w:tcBorders>
              <w:bottom w:val="single" w:sz="4" w:space="0" w:color="964591"/>
            </w:tcBorders>
            <w:vAlign w:val="center"/>
          </w:tcPr>
          <w:p w14:paraId="459C3360" w14:textId="77777777" w:rsidR="002E0B3E" w:rsidRPr="003A0A8F" w:rsidRDefault="002E0B3E" w:rsidP="00D61070">
            <w:pPr>
              <w:rPr>
                <w:rFonts w:ascii="Arial Narrow" w:hAnsi="Arial Narrow"/>
              </w:rPr>
            </w:pPr>
          </w:p>
        </w:tc>
        <w:tc>
          <w:tcPr>
            <w:tcW w:w="1749" w:type="dxa"/>
            <w:tcBorders>
              <w:bottom w:val="single" w:sz="4" w:space="0" w:color="964591"/>
            </w:tcBorders>
            <w:vAlign w:val="center"/>
          </w:tcPr>
          <w:p w14:paraId="146BC298" w14:textId="7A373716" w:rsidR="002E0B3E" w:rsidRPr="003A0A8F" w:rsidRDefault="00DA07E7" w:rsidP="00D6107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4"/>
              </w:rPr>
              <w:t>23</w:t>
            </w:r>
            <w:r w:rsidR="00EA2BD6">
              <w:rPr>
                <w:rFonts w:ascii="Arial Narrow" w:hAnsi="Arial Narrow"/>
                <w:b/>
                <w:sz w:val="24"/>
              </w:rPr>
              <w:t>.</w:t>
            </w:r>
            <w:r>
              <w:rPr>
                <w:rFonts w:ascii="Arial Narrow" w:hAnsi="Arial Narrow"/>
                <w:b/>
                <w:sz w:val="24"/>
              </w:rPr>
              <w:t>8</w:t>
            </w:r>
            <w:r w:rsidR="00EA2BD6">
              <w:rPr>
                <w:rFonts w:ascii="Arial Narrow" w:hAnsi="Arial Narrow"/>
                <w:b/>
                <w:sz w:val="24"/>
              </w:rPr>
              <w:t>.20</w:t>
            </w:r>
            <w:r w:rsidR="004A3920">
              <w:rPr>
                <w:rFonts w:ascii="Arial Narrow" w:hAnsi="Arial Narrow"/>
                <w:b/>
                <w:sz w:val="24"/>
              </w:rPr>
              <w:t>2</w:t>
            </w:r>
            <w:r w:rsidR="001E024C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5596" w:type="dxa"/>
            <w:tcBorders>
              <w:bottom w:val="single" w:sz="4" w:space="0" w:color="964591"/>
            </w:tcBorders>
            <w:vAlign w:val="center"/>
          </w:tcPr>
          <w:p w14:paraId="0515028F" w14:textId="77777777" w:rsidR="002E0B3E" w:rsidRPr="003A0A8F" w:rsidRDefault="00EA2BD6" w:rsidP="00D6107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4"/>
              </w:rPr>
              <w:t>LUBOŠ KOHOUT</w:t>
            </w:r>
          </w:p>
        </w:tc>
        <w:tc>
          <w:tcPr>
            <w:tcW w:w="1385" w:type="dxa"/>
            <w:tcBorders>
              <w:bottom w:val="single" w:sz="4" w:space="0" w:color="964591"/>
            </w:tcBorders>
            <w:vAlign w:val="center"/>
          </w:tcPr>
          <w:p w14:paraId="120FEA6A" w14:textId="77777777" w:rsidR="002E0B3E" w:rsidRPr="003A0A8F" w:rsidRDefault="002E0B3E" w:rsidP="00D61070">
            <w:pPr>
              <w:jc w:val="right"/>
              <w:rPr>
                <w:rFonts w:ascii="Arial Narrow" w:hAnsi="Arial Narrow"/>
                <w:b/>
              </w:rPr>
            </w:pPr>
            <w:r w:rsidRPr="003A0A8F">
              <w:rPr>
                <w:rFonts w:ascii="Arial Narrow" w:hAnsi="Arial Narrow"/>
                <w:b/>
                <w:sz w:val="24"/>
              </w:rPr>
              <w:t>R.</w:t>
            </w:r>
            <w:r w:rsidR="00010AA5">
              <w:rPr>
                <w:rFonts w:ascii="Arial Narrow" w:hAnsi="Arial Narrow"/>
                <w:b/>
                <w:sz w:val="24"/>
              </w:rPr>
              <w:t>0</w:t>
            </w:r>
          </w:p>
        </w:tc>
        <w:tc>
          <w:tcPr>
            <w:tcW w:w="1021" w:type="dxa"/>
            <w:tcBorders>
              <w:bottom w:val="single" w:sz="4" w:space="0" w:color="964591"/>
            </w:tcBorders>
            <w:vAlign w:val="center"/>
          </w:tcPr>
          <w:p w14:paraId="07A09C68" w14:textId="77777777" w:rsidR="002E0B3E" w:rsidRPr="003A0A8F" w:rsidRDefault="002E0B3E" w:rsidP="00D61070">
            <w:pPr>
              <w:rPr>
                <w:rFonts w:ascii="Arial Narrow" w:hAnsi="Arial Narrow"/>
              </w:rPr>
            </w:pPr>
          </w:p>
        </w:tc>
      </w:tr>
      <w:tr w:rsidR="002E0B3E" w:rsidRPr="003A0A8F" w14:paraId="2FA0438B" w14:textId="77777777" w:rsidTr="002E0B3E">
        <w:trPr>
          <w:trHeight w:hRule="exact" w:val="430"/>
        </w:trPr>
        <w:tc>
          <w:tcPr>
            <w:tcW w:w="1021" w:type="dxa"/>
            <w:tcBorders>
              <w:top w:val="single" w:sz="4" w:space="0" w:color="964591"/>
            </w:tcBorders>
            <w:vAlign w:val="center"/>
          </w:tcPr>
          <w:p w14:paraId="1E5F5549" w14:textId="77777777" w:rsidR="002E0B3E" w:rsidRPr="003A0A8F" w:rsidRDefault="002E0B3E" w:rsidP="00D61070">
            <w:pPr>
              <w:rPr>
                <w:rFonts w:ascii="Arial Narrow" w:hAnsi="Arial Narrow"/>
              </w:rPr>
            </w:pPr>
          </w:p>
        </w:tc>
        <w:tc>
          <w:tcPr>
            <w:tcW w:w="1749" w:type="dxa"/>
            <w:tcBorders>
              <w:top w:val="single" w:sz="4" w:space="0" w:color="964591"/>
            </w:tcBorders>
            <w:vAlign w:val="center"/>
          </w:tcPr>
          <w:p w14:paraId="4A578F7C" w14:textId="77777777" w:rsidR="002E0B3E" w:rsidRPr="003A0A8F" w:rsidRDefault="002E0B3E" w:rsidP="00D61070">
            <w:pPr>
              <w:rPr>
                <w:rFonts w:ascii="Arial Narrow" w:hAnsi="Arial Narrow"/>
              </w:rPr>
            </w:pPr>
            <w:r w:rsidRPr="003A0A8F">
              <w:rPr>
                <w:rFonts w:ascii="Arial Narrow" w:hAnsi="Arial Narrow"/>
                <w:sz w:val="18"/>
              </w:rPr>
              <w:t>DATUM</w:t>
            </w:r>
          </w:p>
        </w:tc>
        <w:tc>
          <w:tcPr>
            <w:tcW w:w="5596" w:type="dxa"/>
            <w:tcBorders>
              <w:top w:val="single" w:sz="4" w:space="0" w:color="964591"/>
            </w:tcBorders>
            <w:vAlign w:val="center"/>
          </w:tcPr>
          <w:p w14:paraId="1C286A35" w14:textId="77777777" w:rsidR="002E0B3E" w:rsidRPr="003A0A8F" w:rsidRDefault="002E0B3E" w:rsidP="00D61070">
            <w:pPr>
              <w:jc w:val="center"/>
              <w:rPr>
                <w:rFonts w:ascii="Arial Narrow" w:hAnsi="Arial Narrow"/>
              </w:rPr>
            </w:pPr>
            <w:r w:rsidRPr="003A0A8F">
              <w:rPr>
                <w:rFonts w:ascii="Arial Narrow" w:hAnsi="Arial Narrow"/>
                <w:sz w:val="18"/>
              </w:rPr>
              <w:t>VYPRACOVAL</w:t>
            </w:r>
          </w:p>
        </w:tc>
        <w:tc>
          <w:tcPr>
            <w:tcW w:w="1385" w:type="dxa"/>
            <w:tcBorders>
              <w:top w:val="single" w:sz="4" w:space="0" w:color="964591"/>
            </w:tcBorders>
            <w:vAlign w:val="center"/>
          </w:tcPr>
          <w:p w14:paraId="557F24C8" w14:textId="77777777" w:rsidR="002E0B3E" w:rsidRPr="003A0A8F" w:rsidRDefault="002E0B3E" w:rsidP="00D61070">
            <w:pPr>
              <w:jc w:val="right"/>
              <w:rPr>
                <w:rFonts w:ascii="Arial Narrow" w:hAnsi="Arial Narrow"/>
              </w:rPr>
            </w:pPr>
            <w:r w:rsidRPr="003A0A8F">
              <w:rPr>
                <w:rFonts w:ascii="Arial Narrow" w:hAnsi="Arial Narrow"/>
                <w:sz w:val="18"/>
              </w:rPr>
              <w:t>REVIZE</w:t>
            </w:r>
          </w:p>
        </w:tc>
        <w:tc>
          <w:tcPr>
            <w:tcW w:w="1021" w:type="dxa"/>
            <w:tcBorders>
              <w:top w:val="single" w:sz="4" w:space="0" w:color="964591"/>
            </w:tcBorders>
            <w:vAlign w:val="center"/>
          </w:tcPr>
          <w:p w14:paraId="09B2E8F9" w14:textId="77777777" w:rsidR="002E0B3E" w:rsidRPr="003A0A8F" w:rsidRDefault="002E0B3E" w:rsidP="00D61070">
            <w:pPr>
              <w:rPr>
                <w:rFonts w:ascii="Arial Narrow" w:hAnsi="Arial Narrow"/>
              </w:rPr>
            </w:pPr>
          </w:p>
        </w:tc>
      </w:tr>
      <w:tr w:rsidR="002E0B3E" w:rsidRPr="003A0A8F" w14:paraId="26424AC6" w14:textId="77777777" w:rsidTr="002E0B3E">
        <w:trPr>
          <w:trHeight w:hRule="exact" w:val="1247"/>
        </w:trPr>
        <w:tc>
          <w:tcPr>
            <w:tcW w:w="10772" w:type="dxa"/>
            <w:gridSpan w:val="5"/>
            <w:tcBorders>
              <w:bottom w:val="dotted" w:sz="4" w:space="0" w:color="964591"/>
            </w:tcBorders>
            <w:vAlign w:val="center"/>
          </w:tcPr>
          <w:p w14:paraId="324BEFFB" w14:textId="77777777" w:rsidR="002E0B3E" w:rsidRPr="003A0A8F" w:rsidRDefault="002E0B3E" w:rsidP="00D61070">
            <w:pPr>
              <w:rPr>
                <w:rFonts w:ascii="Arial Narrow" w:hAnsi="Arial Narrow"/>
              </w:rPr>
            </w:pPr>
          </w:p>
        </w:tc>
      </w:tr>
      <w:tr w:rsidR="002E0B3E" w:rsidRPr="003A0A8F" w14:paraId="77C13C7D" w14:textId="77777777" w:rsidTr="008247DC">
        <w:trPr>
          <w:trHeight w:hRule="exact" w:val="892"/>
        </w:trPr>
        <w:tc>
          <w:tcPr>
            <w:tcW w:w="10772" w:type="dxa"/>
            <w:gridSpan w:val="5"/>
            <w:tcBorders>
              <w:top w:val="dotted" w:sz="4" w:space="0" w:color="964591"/>
            </w:tcBorders>
            <w:vAlign w:val="bottom"/>
          </w:tcPr>
          <w:p w14:paraId="583B588F" w14:textId="49015D0C" w:rsidR="002E0B3E" w:rsidRPr="003A0A8F" w:rsidRDefault="002E0B3E" w:rsidP="00D61070">
            <w:pPr>
              <w:jc w:val="center"/>
              <w:rPr>
                <w:rFonts w:ascii="Arial Narrow" w:hAnsi="Arial Narrow"/>
              </w:rPr>
            </w:pPr>
            <w:bookmarkStart w:id="0" w:name="_Hlk42240039"/>
            <w:r w:rsidRPr="003A0A8F">
              <w:rPr>
                <w:rFonts w:ascii="Arial Narrow" w:hAnsi="Arial Narrow"/>
                <w:b/>
                <w:sz w:val="18"/>
              </w:rPr>
              <w:t xml:space="preserve">DPU REVIT </w:t>
            </w:r>
            <w:proofErr w:type="spellStart"/>
            <w:r w:rsidRPr="003A0A8F">
              <w:rPr>
                <w:rFonts w:ascii="Arial Narrow" w:hAnsi="Arial Narrow"/>
                <w:b/>
                <w:sz w:val="18"/>
              </w:rPr>
              <w:t>s.r.o.</w:t>
            </w:r>
            <w:proofErr w:type="spellEnd"/>
            <w:r w:rsidRPr="003A0A8F">
              <w:rPr>
                <w:rFonts w:ascii="Arial Narrow" w:hAnsi="Arial Narrow"/>
                <w:sz w:val="18"/>
              </w:rPr>
              <w:t xml:space="preserve">, </w:t>
            </w:r>
            <w:proofErr w:type="spellStart"/>
            <w:r w:rsidR="00714D1B">
              <w:rPr>
                <w:rFonts w:ascii="Arial Narrow" w:hAnsi="Arial Narrow"/>
                <w:sz w:val="18"/>
              </w:rPr>
              <w:t>Běchovická</w:t>
            </w:r>
            <w:proofErr w:type="spellEnd"/>
            <w:r w:rsidR="00714D1B">
              <w:rPr>
                <w:rFonts w:ascii="Arial Narrow" w:hAnsi="Arial Narrow"/>
                <w:sz w:val="18"/>
              </w:rPr>
              <w:t xml:space="preserve"> 701/26, 100 00 Praha 10 - </w:t>
            </w:r>
            <w:proofErr w:type="spellStart"/>
            <w:r w:rsidR="00714D1B">
              <w:rPr>
                <w:rFonts w:ascii="Arial Narrow" w:hAnsi="Arial Narrow"/>
                <w:sz w:val="18"/>
              </w:rPr>
              <w:t>Strašnice</w:t>
            </w:r>
            <w:proofErr w:type="spellEnd"/>
            <w:r w:rsidRPr="003A0A8F">
              <w:rPr>
                <w:rFonts w:ascii="Arial Narrow" w:hAnsi="Arial Narrow"/>
                <w:sz w:val="18"/>
              </w:rPr>
              <w:t>, IČ: 287 11 335, DIČ: CZ28711335, www.dpurevit.cz</w:t>
            </w:r>
            <w:bookmarkEnd w:id="0"/>
          </w:p>
        </w:tc>
      </w:tr>
    </w:tbl>
    <w:p w14:paraId="4B3A7FBF" w14:textId="77777777" w:rsidR="00597D09" w:rsidRPr="003A0A8F" w:rsidRDefault="00597D09" w:rsidP="002E0B3E">
      <w:pPr>
        <w:rPr>
          <w:rFonts w:ascii="Arial Narrow" w:hAnsi="Arial Narrow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384607166"/>
        <w:docPartObj>
          <w:docPartGallery w:val="Table of Contents"/>
          <w:docPartUnique/>
        </w:docPartObj>
      </w:sdtPr>
      <w:sdtEndPr>
        <w:rPr>
          <w:rFonts w:ascii="Arial Narrow" w:hAnsi="Arial Narrow"/>
          <w:b/>
          <w:bCs/>
          <w:sz w:val="14"/>
        </w:rPr>
      </w:sdtEndPr>
      <w:sdtContent>
        <w:p w14:paraId="1E439170" w14:textId="77777777" w:rsidR="00A13277" w:rsidRPr="003A0A8F" w:rsidRDefault="00A13277" w:rsidP="003A0A8F">
          <w:pPr>
            <w:pStyle w:val="Nadpisobsahu"/>
          </w:pPr>
          <w:r w:rsidRPr="003A0A8F">
            <w:t>Obsah</w:t>
          </w:r>
        </w:p>
        <w:p w14:paraId="43E45758" w14:textId="7EAD16E3" w:rsidR="00E2303D" w:rsidRDefault="00A13277">
          <w:pPr>
            <w:pStyle w:val="Obsah1"/>
            <w:tabs>
              <w:tab w:val="left" w:pos="66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r w:rsidRPr="003A0A8F">
            <w:rPr>
              <w:rFonts w:ascii="Arial Narrow" w:hAnsi="Arial Narrow"/>
              <w:sz w:val="14"/>
            </w:rPr>
            <w:fldChar w:fldCharType="begin"/>
          </w:r>
          <w:r w:rsidRPr="003A0A8F">
            <w:rPr>
              <w:rFonts w:ascii="Arial Narrow" w:hAnsi="Arial Narrow"/>
              <w:sz w:val="14"/>
            </w:rPr>
            <w:instrText xml:space="preserve"> TOC \o "1-3" \h \z \u </w:instrText>
          </w:r>
          <w:r w:rsidRPr="003A0A8F">
            <w:rPr>
              <w:rFonts w:ascii="Arial Narrow" w:hAnsi="Arial Narrow"/>
              <w:sz w:val="14"/>
            </w:rPr>
            <w:fldChar w:fldCharType="separate"/>
          </w:r>
          <w:hyperlink w:anchor="_Toc80363438" w:history="1">
            <w:r w:rsidR="00E2303D" w:rsidRPr="00657527">
              <w:rPr>
                <w:rStyle w:val="Hypertextovodkaz"/>
                <w:noProof/>
              </w:rPr>
              <w:t>A.1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Identifikační údaje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_Toc80363438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 w:rsidR="00EF2435"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29F7A14A" w14:textId="6EFE1BC3" w:rsidR="00E2303D" w:rsidRDefault="00EF2435">
          <w:pPr>
            <w:pStyle w:val="Obsah2"/>
            <w:tabs>
              <w:tab w:val="left" w:pos="110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39" w:history="1">
            <w:r w:rsidR="00E2303D" w:rsidRPr="00657527">
              <w:rPr>
                <w:rStyle w:val="Hypertextovodkaz"/>
                <w:noProof/>
              </w:rPr>
              <w:t>A.1.1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Údaje o stavbě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_Toc80363439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1BF350F4" w14:textId="208A1420" w:rsidR="00E2303D" w:rsidRDefault="00EF2435">
          <w:pPr>
            <w:pStyle w:val="Obsah3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0" w:history="1">
            <w:r w:rsidR="00E2303D" w:rsidRPr="00657527">
              <w:rPr>
                <w:rStyle w:val="Hypertextovodkaz"/>
                <w:noProof/>
              </w:rPr>
              <w:t>a)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Název stavby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_Toc80363440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6075558A" w14:textId="73B29FC2" w:rsidR="00E2303D" w:rsidRDefault="00EF2435">
          <w:pPr>
            <w:pStyle w:val="Obsah3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1" w:history="1">
            <w:r w:rsidR="00E2303D" w:rsidRPr="00657527">
              <w:rPr>
                <w:rStyle w:val="Hypertextovodkaz"/>
                <w:noProof/>
              </w:rPr>
              <w:t>b)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Místo stavby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_Toc80363441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105F721E" w14:textId="101F0190" w:rsidR="00E2303D" w:rsidRDefault="00EF2435">
          <w:pPr>
            <w:pStyle w:val="Obsah3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2" w:history="1">
            <w:r w:rsidR="00E2303D" w:rsidRPr="00657527">
              <w:rPr>
                <w:rStyle w:val="Hypertextovodkaz"/>
                <w:noProof/>
              </w:rPr>
              <w:t>c)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Předmět projektové dokumentace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_Toc80363442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38A99A5A" w14:textId="5B3768C8" w:rsidR="00E2303D" w:rsidRDefault="00EF2435">
          <w:pPr>
            <w:pStyle w:val="Obsah2"/>
            <w:tabs>
              <w:tab w:val="left" w:pos="110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3" w:history="1">
            <w:r w:rsidR="00E2303D" w:rsidRPr="00657527">
              <w:rPr>
                <w:rStyle w:val="Hypertextovodkaz"/>
                <w:noProof/>
              </w:rPr>
              <w:t>A.1.2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Údaje o stavebníkovi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_Toc80363443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5D93440A" w14:textId="76224947" w:rsidR="00E2303D" w:rsidRDefault="00EF2435">
          <w:pPr>
            <w:pStyle w:val="Obsah2"/>
            <w:tabs>
              <w:tab w:val="left" w:pos="110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4" w:history="1">
            <w:r w:rsidR="00E2303D" w:rsidRPr="00657527">
              <w:rPr>
                <w:rStyle w:val="Hypertextovodkaz"/>
                <w:noProof/>
              </w:rPr>
              <w:t>A.1.3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Údaje o zpracovateli projektové dokumentace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_Toc80363444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75A60933" w14:textId="78D1FE29" w:rsidR="00E2303D" w:rsidRDefault="00EF2435">
          <w:pPr>
            <w:pStyle w:val="Obsah3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5" w:history="1">
            <w:r w:rsidR="00E2303D" w:rsidRPr="00657527">
              <w:rPr>
                <w:rStyle w:val="Hypertextovodkaz"/>
                <w:noProof/>
              </w:rPr>
              <w:t>a)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Generální projektant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_Toc80363445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7DBBD3FF" w14:textId="310BC2B1" w:rsidR="00E2303D" w:rsidRDefault="00EF2435">
          <w:pPr>
            <w:pStyle w:val="Obsah3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6" w:history="1">
            <w:r w:rsidR="00E2303D" w:rsidRPr="00657527">
              <w:rPr>
                <w:rStyle w:val="Hypertextovodkaz"/>
                <w:noProof/>
              </w:rPr>
              <w:t>b)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Hlavní projektant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_Toc80363446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29C0E230" w14:textId="3FE17F91" w:rsidR="00E2303D" w:rsidRDefault="00EF2435">
          <w:pPr>
            <w:pStyle w:val="Obsah1"/>
            <w:tabs>
              <w:tab w:val="left" w:pos="66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7" w:history="1">
            <w:r w:rsidR="00E2303D" w:rsidRPr="00657527">
              <w:rPr>
                <w:rStyle w:val="Hypertextovodkaz"/>
                <w:noProof/>
              </w:rPr>
              <w:t>A.2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Členění stavby na objekty a technická a technologická zařízení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_Toc80363447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67B20B59" w14:textId="7E8BDCB2" w:rsidR="00E2303D" w:rsidRDefault="00EF2435">
          <w:pPr>
            <w:pStyle w:val="Obsah1"/>
            <w:tabs>
              <w:tab w:val="left" w:pos="660"/>
              <w:tab w:val="right" w:leader="dot" w:pos="10762"/>
            </w:tabs>
            <w:rPr>
              <w:rFonts w:eastAsiaTheme="minorEastAsia"/>
              <w:noProof/>
              <w:lang w:val="cs-CZ" w:eastAsia="cs-CZ"/>
            </w:rPr>
          </w:pPr>
          <w:hyperlink w:anchor="_Toc80363448" w:history="1">
            <w:r w:rsidR="00E2303D" w:rsidRPr="00657527">
              <w:rPr>
                <w:rStyle w:val="Hypertextovodkaz"/>
                <w:noProof/>
              </w:rPr>
              <w:t>A.3</w:t>
            </w:r>
            <w:r w:rsidR="00E2303D">
              <w:rPr>
                <w:rFonts w:eastAsiaTheme="minorEastAsia"/>
                <w:noProof/>
                <w:lang w:val="cs-CZ" w:eastAsia="cs-CZ"/>
              </w:rPr>
              <w:tab/>
            </w:r>
            <w:r w:rsidR="00E2303D" w:rsidRPr="00657527">
              <w:rPr>
                <w:rStyle w:val="Hypertextovodkaz"/>
                <w:noProof/>
              </w:rPr>
              <w:t>Seznam vstupních podkladů</w:t>
            </w:r>
            <w:r w:rsidR="00E2303D">
              <w:rPr>
                <w:noProof/>
                <w:webHidden/>
              </w:rPr>
              <w:tab/>
            </w:r>
            <w:r w:rsidR="00E2303D">
              <w:rPr>
                <w:noProof/>
                <w:webHidden/>
              </w:rPr>
              <w:fldChar w:fldCharType="begin"/>
            </w:r>
            <w:r w:rsidR="00E2303D">
              <w:rPr>
                <w:noProof/>
                <w:webHidden/>
              </w:rPr>
              <w:instrText xml:space="preserve"> PAGEREF _Toc80363448 \h </w:instrText>
            </w:r>
            <w:r w:rsidR="00E2303D">
              <w:rPr>
                <w:noProof/>
                <w:webHidden/>
              </w:rPr>
            </w:r>
            <w:r w:rsidR="00E230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2303D">
              <w:rPr>
                <w:noProof/>
                <w:webHidden/>
              </w:rPr>
              <w:fldChar w:fldCharType="end"/>
            </w:r>
          </w:hyperlink>
        </w:p>
        <w:p w14:paraId="0DEFDCF2" w14:textId="346A5336" w:rsidR="00A13277" w:rsidRPr="003A0A8F" w:rsidRDefault="00A13277" w:rsidP="002E0B3E">
          <w:pPr>
            <w:rPr>
              <w:rFonts w:ascii="Arial Narrow" w:hAnsi="Arial Narrow"/>
            </w:rPr>
            <w:sectPr w:rsidR="00A13277" w:rsidRPr="003A0A8F" w:rsidSect="00C2006F">
              <w:headerReference w:type="default" r:id="rId10"/>
              <w:footerReference w:type="default" r:id="rId11"/>
              <w:pgSz w:w="11906" w:h="16838" w:code="9"/>
              <w:pgMar w:top="567" w:right="567" w:bottom="567" w:left="567" w:header="709" w:footer="709" w:gutter="0"/>
              <w:cols w:space="708"/>
              <w:titlePg/>
              <w:docGrid w:linePitch="360"/>
            </w:sectPr>
          </w:pPr>
          <w:r w:rsidRPr="003A0A8F">
            <w:rPr>
              <w:rFonts w:ascii="Arial Narrow" w:hAnsi="Arial Narrow"/>
              <w:b/>
              <w:bCs/>
              <w:sz w:val="14"/>
            </w:rPr>
            <w:fldChar w:fldCharType="end"/>
          </w:r>
        </w:p>
      </w:sdtContent>
    </w:sdt>
    <w:p w14:paraId="45FBF320" w14:textId="77777777" w:rsidR="0017078D" w:rsidRPr="003A0A8F" w:rsidRDefault="0017078D" w:rsidP="003A0A8F">
      <w:pPr>
        <w:pStyle w:val="Nadpis1"/>
      </w:pPr>
      <w:bookmarkStart w:id="5" w:name="_Toc80363438"/>
      <w:r w:rsidRPr="003A0A8F">
        <w:lastRenderedPageBreak/>
        <w:t>Identifikační údaje</w:t>
      </w:r>
      <w:bookmarkEnd w:id="5"/>
    </w:p>
    <w:p w14:paraId="6DAAE9D7" w14:textId="77777777" w:rsidR="0017078D" w:rsidRPr="003A0A8F" w:rsidRDefault="0017078D" w:rsidP="003A0A8F">
      <w:pPr>
        <w:pStyle w:val="Nadpis2"/>
      </w:pPr>
      <w:bookmarkStart w:id="6" w:name="_Toc80363439"/>
      <w:r w:rsidRPr="003A0A8F">
        <w:t>Údaje o stavbě</w:t>
      </w:r>
      <w:bookmarkEnd w:id="6"/>
    </w:p>
    <w:p w14:paraId="50D9C76E" w14:textId="77777777" w:rsidR="0082251B" w:rsidRPr="003A0A8F" w:rsidRDefault="0017078D" w:rsidP="004256CA">
      <w:pPr>
        <w:pStyle w:val="Nadpis3"/>
        <w:ind w:left="567" w:hanging="567"/>
      </w:pPr>
      <w:bookmarkStart w:id="7" w:name="_Toc80363440"/>
      <w:r w:rsidRPr="003A0A8F">
        <w:t>Název stavby</w:t>
      </w:r>
      <w:bookmarkEnd w:id="7"/>
    </w:p>
    <w:p w14:paraId="4DC49735" w14:textId="0AE0DDC6" w:rsidR="00EA2BD6" w:rsidRPr="00DA07E7" w:rsidRDefault="00DA07E7" w:rsidP="004256CA">
      <w:pPr>
        <w:ind w:left="2160" w:hanging="2018"/>
        <w:jc w:val="both"/>
        <w:rPr>
          <w:bCs/>
        </w:rPr>
      </w:pPr>
      <w:r w:rsidRPr="00DA07E7">
        <w:rPr>
          <w:rFonts w:ascii="Arial Narrow" w:hAnsi="Arial Narrow"/>
          <w:bCs/>
          <w:sz w:val="20"/>
          <w:szCs w:val="20"/>
        </w:rPr>
        <w:t>Zpracování projektové dokumentace pro provedení stavby – havarijní oprava ploché střechy ZZS SČK Kladno</w:t>
      </w:r>
    </w:p>
    <w:p w14:paraId="09E9BAB4" w14:textId="048AFE29" w:rsidR="0082251B" w:rsidRPr="003A0A8F" w:rsidRDefault="0017078D" w:rsidP="004256CA">
      <w:pPr>
        <w:pStyle w:val="Nadpis3"/>
        <w:ind w:left="567" w:hanging="567"/>
      </w:pPr>
      <w:bookmarkStart w:id="8" w:name="_Toc80363441"/>
      <w:r w:rsidRPr="003A0A8F">
        <w:t>Místo stavby</w:t>
      </w:r>
      <w:bookmarkEnd w:id="8"/>
    </w:p>
    <w:p w14:paraId="66AC34D3" w14:textId="43EC21C2" w:rsidR="0017078D" w:rsidRDefault="0082251B" w:rsidP="00B55849">
      <w:pPr>
        <w:ind w:left="2160" w:hanging="2160"/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>Parcela:</w:t>
      </w:r>
      <w:r w:rsidRPr="003A0A8F">
        <w:rPr>
          <w:rFonts w:ascii="Arial Narrow" w:hAnsi="Arial Narrow"/>
          <w:lang w:val="cs-CZ"/>
        </w:rPr>
        <w:tab/>
      </w:r>
      <w:bookmarkStart w:id="9" w:name="_Hlk34310221"/>
      <w:proofErr w:type="spellStart"/>
      <w:r w:rsidR="00732B84" w:rsidRPr="003A0A8F">
        <w:rPr>
          <w:rFonts w:ascii="Arial Narrow" w:hAnsi="Arial Narrow"/>
          <w:lang w:val="cs-CZ"/>
        </w:rPr>
        <w:t>p.č</w:t>
      </w:r>
      <w:proofErr w:type="spellEnd"/>
      <w:r w:rsidR="00732B84" w:rsidRPr="003A0A8F">
        <w:rPr>
          <w:rFonts w:ascii="Arial Narrow" w:hAnsi="Arial Narrow"/>
          <w:lang w:val="cs-CZ"/>
        </w:rPr>
        <w:t xml:space="preserve">. </w:t>
      </w:r>
      <w:bookmarkEnd w:id="9"/>
      <w:r w:rsidR="00DA07E7">
        <w:rPr>
          <w:rFonts w:ascii="Arial Narrow" w:hAnsi="Arial Narrow"/>
          <w:lang w:val="cs-CZ"/>
        </w:rPr>
        <w:t>646/7</w:t>
      </w:r>
    </w:p>
    <w:p w14:paraId="43043FCC" w14:textId="49B8C3A2" w:rsidR="00E336B0" w:rsidRPr="003A0A8F" w:rsidRDefault="00E336B0" w:rsidP="00B55849">
      <w:pPr>
        <w:ind w:left="2160" w:hanging="216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ab/>
      </w:r>
      <w:bookmarkStart w:id="10" w:name="_Hlk42166779"/>
      <w:r>
        <w:rPr>
          <w:rFonts w:ascii="Arial Narrow" w:hAnsi="Arial Narrow"/>
          <w:lang w:val="cs-CZ"/>
        </w:rPr>
        <w:t xml:space="preserve">Zařízení staveniště bude realizováno na </w:t>
      </w:r>
      <w:r w:rsidR="00CD16F8">
        <w:rPr>
          <w:rFonts w:ascii="Arial Narrow" w:hAnsi="Arial Narrow"/>
          <w:lang w:val="cs-CZ"/>
        </w:rPr>
        <w:t>64</w:t>
      </w:r>
      <w:r w:rsidR="00DA07E7">
        <w:rPr>
          <w:rFonts w:ascii="Arial Narrow" w:hAnsi="Arial Narrow"/>
          <w:lang w:val="cs-CZ"/>
        </w:rPr>
        <w:t>6/1</w:t>
      </w:r>
    </w:p>
    <w:bookmarkEnd w:id="10"/>
    <w:p w14:paraId="77736DA6" w14:textId="38DBC392" w:rsidR="0017078D" w:rsidRPr="00CD16F8" w:rsidRDefault="0017078D" w:rsidP="00445465">
      <w:pPr>
        <w:jc w:val="both"/>
        <w:rPr>
          <w:rFonts w:ascii="Arial Narrow" w:hAnsi="Arial Narrow"/>
          <w:lang w:val="en-GB"/>
        </w:rPr>
      </w:pPr>
      <w:r w:rsidRPr="003A0A8F">
        <w:rPr>
          <w:rFonts w:ascii="Arial Narrow" w:hAnsi="Arial Narrow"/>
          <w:lang w:val="cs-CZ"/>
        </w:rPr>
        <w:t xml:space="preserve">Katastrální území: </w:t>
      </w:r>
      <w:r w:rsidRPr="003A0A8F">
        <w:rPr>
          <w:rFonts w:ascii="Arial Narrow" w:hAnsi="Arial Narrow"/>
          <w:lang w:val="cs-CZ"/>
        </w:rPr>
        <w:tab/>
      </w:r>
      <w:r w:rsidR="00DA07E7">
        <w:rPr>
          <w:rFonts w:ascii="Arial Narrow" w:hAnsi="Arial Narrow"/>
          <w:lang w:val="cs-CZ"/>
        </w:rPr>
        <w:t>Kladno</w:t>
      </w:r>
      <w:r w:rsidR="00CD16F8">
        <w:rPr>
          <w:rFonts w:ascii="Arial Narrow" w:hAnsi="Arial Narrow"/>
          <w:lang w:val="cs-CZ"/>
        </w:rPr>
        <w:t xml:space="preserve"> </w:t>
      </w:r>
      <w:r w:rsidR="00CD16F8">
        <w:rPr>
          <w:rFonts w:ascii="Arial Narrow" w:hAnsi="Arial Narrow"/>
          <w:lang w:val="en-GB"/>
        </w:rPr>
        <w:t>[</w:t>
      </w:r>
      <w:r w:rsidR="00DA07E7">
        <w:rPr>
          <w:rFonts w:ascii="Arial Narrow" w:hAnsi="Arial Narrow"/>
          <w:lang w:val="en-GB"/>
        </w:rPr>
        <w:t>665061</w:t>
      </w:r>
      <w:r w:rsidR="00CD16F8">
        <w:rPr>
          <w:rFonts w:ascii="Arial Narrow" w:hAnsi="Arial Narrow"/>
          <w:lang w:val="en-GB"/>
        </w:rPr>
        <w:t>]</w:t>
      </w:r>
    </w:p>
    <w:p w14:paraId="224261D5" w14:textId="7EC749CA" w:rsidR="0017078D" w:rsidRPr="003A0A8F" w:rsidRDefault="0017078D" w:rsidP="00445465">
      <w:pPr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>Obec:</w:t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="00DA07E7">
        <w:rPr>
          <w:rFonts w:ascii="Arial Narrow" w:hAnsi="Arial Narrow"/>
          <w:lang w:val="cs-CZ"/>
        </w:rPr>
        <w:t xml:space="preserve">Kladno </w:t>
      </w:r>
      <w:r w:rsidR="00DA07E7">
        <w:rPr>
          <w:rFonts w:ascii="Arial Narrow" w:hAnsi="Arial Narrow"/>
          <w:lang w:val="en-GB"/>
        </w:rPr>
        <w:t>[532053]</w:t>
      </w:r>
    </w:p>
    <w:p w14:paraId="67AFEAD7" w14:textId="77777777" w:rsidR="0082251B" w:rsidRPr="003A0A8F" w:rsidRDefault="0082251B" w:rsidP="004256CA">
      <w:pPr>
        <w:pStyle w:val="Nadpis3"/>
        <w:ind w:left="567" w:hanging="567"/>
      </w:pPr>
      <w:bookmarkStart w:id="11" w:name="_Toc80363442"/>
      <w:r w:rsidRPr="003A0A8F">
        <w:t>Předmět projektové dokumentace</w:t>
      </w:r>
      <w:bookmarkEnd w:id="11"/>
      <w:r w:rsidR="0017078D" w:rsidRPr="003A0A8F">
        <w:tab/>
      </w:r>
      <w:r w:rsidR="0017078D" w:rsidRPr="003A0A8F">
        <w:tab/>
      </w:r>
      <w:r w:rsidR="0017078D" w:rsidRPr="003A0A8F">
        <w:tab/>
      </w:r>
    </w:p>
    <w:p w14:paraId="62D1185D" w14:textId="22F21F58" w:rsidR="0017078D" w:rsidRPr="003A0A8F" w:rsidRDefault="00DA07E7" w:rsidP="00B758F4">
      <w:pPr>
        <w:ind w:left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Předmětem projektové dokumentace je řešení havarijního stavu střešního pláště na budově Zdravotnické záchranné služby Středočeského kraje v Kladně. V rámci řešení havarijního stavu dojde k odstranění celé stávající skladby střešního pláště (DUO skladba) a oplechování s náhradou za novou skladbu tvořenou tepelnou izolací ze spádových klínů a hydroizolacemi tvořenými asfaltovým modifikovaným pásem s břidlicovým posypem.  Součástí řešení bude i osazení nové ocelové stříšky nad kondenzačními jednotkami. Stávající povrchové slaboproudé vedení bude uložené do nové skladby a vytažené v místě stožárů nad hydroizolaci pomocí průchodky s bitumenovou manžetou. </w:t>
      </w:r>
    </w:p>
    <w:p w14:paraId="4D7F476E" w14:textId="77777777" w:rsidR="0017078D" w:rsidRPr="003A0A8F" w:rsidRDefault="0017078D" w:rsidP="003A0A8F">
      <w:pPr>
        <w:pStyle w:val="Nadpis2"/>
      </w:pPr>
      <w:bookmarkStart w:id="12" w:name="_Toc80363443"/>
      <w:r w:rsidRPr="003A0A8F">
        <w:t>Údaje o stavebníkovi</w:t>
      </w:r>
      <w:bookmarkEnd w:id="12"/>
    </w:p>
    <w:p w14:paraId="26E42B4B" w14:textId="74CA873D" w:rsidR="0017078D" w:rsidRDefault="0017078D" w:rsidP="00445465">
      <w:pPr>
        <w:jc w:val="both"/>
        <w:rPr>
          <w:rFonts w:ascii="Arial Narrow" w:hAnsi="Arial Narrow"/>
          <w:b/>
        </w:rPr>
      </w:pPr>
      <w:r w:rsidRPr="003A0A8F">
        <w:rPr>
          <w:rFonts w:ascii="Arial Narrow" w:hAnsi="Arial Narrow"/>
          <w:lang w:val="cs-CZ"/>
        </w:rPr>
        <w:t xml:space="preserve">Investor: </w:t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="00B65D82" w:rsidRPr="0050304E">
        <w:rPr>
          <w:rFonts w:ascii="Arial Narrow" w:hAnsi="Arial Narrow"/>
          <w:b/>
        </w:rPr>
        <w:t>Zdravotnická záchranná služba Středočeského kraje</w:t>
      </w:r>
    </w:p>
    <w:p w14:paraId="18B32D58" w14:textId="7D0B77EB" w:rsidR="00B65D82" w:rsidRPr="00B65D82" w:rsidRDefault="00B65D82" w:rsidP="00445465">
      <w:pPr>
        <w:jc w:val="both"/>
        <w:rPr>
          <w:rFonts w:ascii="Arial Narrow" w:hAnsi="Arial Narrow"/>
          <w:bCs/>
          <w:lang w:val="cs-CZ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Pr="00B65D82">
        <w:rPr>
          <w:rFonts w:ascii="Arial Narrow" w:hAnsi="Arial Narrow"/>
          <w:bCs/>
        </w:rPr>
        <w:t>Příspěvková</w:t>
      </w:r>
      <w:r>
        <w:rPr>
          <w:rFonts w:ascii="Arial Narrow" w:hAnsi="Arial Narrow"/>
          <w:bCs/>
        </w:rPr>
        <w:t xml:space="preserve"> </w:t>
      </w:r>
      <w:r w:rsidRPr="00B65D82">
        <w:rPr>
          <w:rFonts w:ascii="Arial Narrow" w:hAnsi="Arial Narrow"/>
          <w:bCs/>
        </w:rPr>
        <w:t>organizace</w:t>
      </w:r>
    </w:p>
    <w:p w14:paraId="1A5D980B" w14:textId="5244761D" w:rsidR="0017078D" w:rsidRPr="00B65D82" w:rsidRDefault="0017078D" w:rsidP="00445465">
      <w:pPr>
        <w:jc w:val="both"/>
        <w:rPr>
          <w:rFonts w:ascii="Arial Narrow" w:hAnsi="Arial Narrow"/>
          <w:bCs/>
          <w:lang w:val="cs-CZ"/>
        </w:rPr>
      </w:pP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="00B65D82" w:rsidRPr="00B65D82">
        <w:rPr>
          <w:rFonts w:ascii="Arial Narrow" w:hAnsi="Arial Narrow"/>
          <w:bCs/>
        </w:rPr>
        <w:t>Vančurova 1544, 272 01 Kladno</w:t>
      </w:r>
    </w:p>
    <w:p w14:paraId="139E8F87" w14:textId="14FC1746" w:rsidR="0017078D" w:rsidRPr="003A0A8F" w:rsidRDefault="0017078D" w:rsidP="00445465">
      <w:pPr>
        <w:ind w:left="1440" w:firstLine="720"/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>IČ</w:t>
      </w:r>
      <w:r w:rsidR="00475EA0">
        <w:rPr>
          <w:rFonts w:ascii="Arial Narrow" w:hAnsi="Arial Narrow"/>
          <w:lang w:val="cs-CZ"/>
        </w:rPr>
        <w:t xml:space="preserve">: </w:t>
      </w:r>
      <w:r w:rsidR="00B65D82">
        <w:rPr>
          <w:rFonts w:ascii="Arial Narrow" w:hAnsi="Arial Narrow"/>
          <w:lang w:val="cs-CZ"/>
        </w:rPr>
        <w:t>750 30 926</w:t>
      </w:r>
    </w:p>
    <w:p w14:paraId="44F4E3FE" w14:textId="77777777" w:rsidR="0017078D" w:rsidRPr="003A0A8F" w:rsidRDefault="0017078D" w:rsidP="00445465">
      <w:pPr>
        <w:jc w:val="both"/>
        <w:rPr>
          <w:rFonts w:ascii="Arial Narrow" w:hAnsi="Arial Narrow"/>
          <w:lang w:val="cs-CZ"/>
        </w:rPr>
      </w:pPr>
    </w:p>
    <w:p w14:paraId="01DB58BA" w14:textId="77777777" w:rsidR="0017078D" w:rsidRPr="003A0A8F" w:rsidRDefault="0017078D" w:rsidP="003A0A8F">
      <w:pPr>
        <w:pStyle w:val="Nadpis2"/>
      </w:pPr>
      <w:bookmarkStart w:id="13" w:name="_Toc80363444"/>
      <w:r w:rsidRPr="003A0A8F">
        <w:t>Údaje o zpracovateli projektové dokumentace</w:t>
      </w:r>
      <w:bookmarkEnd w:id="13"/>
    </w:p>
    <w:p w14:paraId="56E775B1" w14:textId="77777777" w:rsidR="008F6AC9" w:rsidRPr="003A0A8F" w:rsidRDefault="00CC44CE" w:rsidP="003A0A8F">
      <w:pPr>
        <w:pStyle w:val="Nadpis3"/>
        <w:numPr>
          <w:ilvl w:val="1"/>
          <w:numId w:val="21"/>
        </w:numPr>
      </w:pPr>
      <w:bookmarkStart w:id="14" w:name="_Toc80363445"/>
      <w:r w:rsidRPr="003A0A8F">
        <w:t>Generální projektant</w:t>
      </w:r>
      <w:bookmarkEnd w:id="14"/>
      <w:r w:rsidR="0017078D" w:rsidRPr="003A0A8F">
        <w:tab/>
      </w:r>
    </w:p>
    <w:p w14:paraId="089AE1E5" w14:textId="77777777" w:rsidR="0017078D" w:rsidRPr="00B65D82" w:rsidRDefault="0017078D" w:rsidP="00445465">
      <w:pPr>
        <w:ind w:left="1440" w:firstLine="720"/>
        <w:jc w:val="both"/>
        <w:rPr>
          <w:rFonts w:ascii="Arial Narrow" w:hAnsi="Arial Narrow"/>
          <w:b/>
          <w:bCs/>
          <w:lang w:val="cs-CZ"/>
        </w:rPr>
      </w:pPr>
      <w:r w:rsidRPr="00B65D82">
        <w:rPr>
          <w:rFonts w:ascii="Arial Narrow" w:hAnsi="Arial Narrow"/>
          <w:b/>
          <w:bCs/>
          <w:lang w:val="cs-CZ"/>
        </w:rPr>
        <w:t xml:space="preserve">DPU REVIT s.r.o., </w:t>
      </w:r>
    </w:p>
    <w:p w14:paraId="7E78BD54" w14:textId="77777777" w:rsidR="008247DC" w:rsidRPr="008247DC" w:rsidRDefault="008247DC" w:rsidP="00445465">
      <w:pPr>
        <w:ind w:left="1440" w:firstLine="720"/>
        <w:jc w:val="both"/>
        <w:rPr>
          <w:rFonts w:ascii="Arial Narrow" w:hAnsi="Arial Narrow"/>
          <w:lang w:val="cs-CZ"/>
        </w:rPr>
      </w:pPr>
      <w:r w:rsidRPr="008247DC">
        <w:rPr>
          <w:rFonts w:ascii="Arial Narrow" w:hAnsi="Arial Narrow"/>
          <w:lang w:val="cs-CZ"/>
        </w:rPr>
        <w:t xml:space="preserve">Běchovická 701/26, 100 00 Praha 10 - Strašnice, </w:t>
      </w:r>
    </w:p>
    <w:p w14:paraId="16E64CCE" w14:textId="1A6CF46E" w:rsidR="008247DC" w:rsidRPr="003A0A8F" w:rsidRDefault="008247DC" w:rsidP="008247DC">
      <w:pPr>
        <w:ind w:left="1440" w:firstLine="720"/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 xml:space="preserve"> </w:t>
      </w:r>
      <w:r w:rsidR="0017078D" w:rsidRPr="003A0A8F">
        <w:rPr>
          <w:rFonts w:ascii="Arial Narrow" w:hAnsi="Arial Narrow"/>
          <w:lang w:val="cs-CZ"/>
        </w:rPr>
        <w:t>IČ 287 11</w:t>
      </w:r>
      <w:r>
        <w:rPr>
          <w:rFonts w:ascii="Arial Narrow" w:hAnsi="Arial Narrow"/>
          <w:lang w:val="cs-CZ"/>
        </w:rPr>
        <w:t> </w:t>
      </w:r>
      <w:r w:rsidR="0017078D" w:rsidRPr="003A0A8F">
        <w:rPr>
          <w:rFonts w:ascii="Arial Narrow" w:hAnsi="Arial Narrow"/>
          <w:lang w:val="cs-CZ"/>
        </w:rPr>
        <w:t>335</w:t>
      </w:r>
    </w:p>
    <w:p w14:paraId="212FDFC4" w14:textId="77777777" w:rsidR="008F6AC9" w:rsidRPr="003A0A8F" w:rsidRDefault="008F6AC9" w:rsidP="003A0A8F">
      <w:pPr>
        <w:pStyle w:val="Nadpis3"/>
      </w:pPr>
      <w:bookmarkStart w:id="15" w:name="_Toc80363446"/>
      <w:r w:rsidRPr="003A0A8F">
        <w:t>Hlavní projektant</w:t>
      </w:r>
      <w:bookmarkEnd w:id="15"/>
    </w:p>
    <w:p w14:paraId="44A8311A" w14:textId="77777777" w:rsidR="008F6AC9" w:rsidRPr="003A0A8F" w:rsidRDefault="0017078D" w:rsidP="00445465">
      <w:pPr>
        <w:ind w:left="1440" w:firstLine="720"/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 xml:space="preserve">Ing. Marian Trubiroha, </w:t>
      </w:r>
    </w:p>
    <w:p w14:paraId="0370968E" w14:textId="77777777" w:rsidR="0017078D" w:rsidRPr="003A0A8F" w:rsidRDefault="0017078D" w:rsidP="00445465">
      <w:pPr>
        <w:ind w:left="1440" w:firstLine="720"/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>AI pro pozemní stavby ČKAIT 0401952</w:t>
      </w:r>
    </w:p>
    <w:p w14:paraId="114C6C7A" w14:textId="77777777" w:rsidR="0017078D" w:rsidRPr="003A0A8F" w:rsidRDefault="0017078D" w:rsidP="00445465">
      <w:pPr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</w:p>
    <w:p w14:paraId="3BEA4236" w14:textId="6DA961FE" w:rsidR="0017078D" w:rsidRPr="003A0A8F" w:rsidRDefault="004318B1" w:rsidP="003A0A8F">
      <w:pPr>
        <w:pStyle w:val="Nadpis1"/>
      </w:pPr>
      <w:bookmarkStart w:id="16" w:name="_Toc80363447"/>
      <w:r>
        <w:t>Členění stavby na objekty a technická a technologická zařízení</w:t>
      </w:r>
      <w:bookmarkEnd w:id="16"/>
    </w:p>
    <w:p w14:paraId="5EE19973" w14:textId="6094AA6F" w:rsidR="0017078D" w:rsidRPr="003A0A8F" w:rsidRDefault="004318B1" w:rsidP="004318B1">
      <w:pPr>
        <w:ind w:left="142" w:hanging="11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lastRenderedPageBreak/>
        <w:t xml:space="preserve">Stavba </w:t>
      </w:r>
      <w:r w:rsidR="000E4A3B">
        <w:rPr>
          <w:rFonts w:ascii="Arial Narrow" w:hAnsi="Arial Narrow"/>
          <w:lang w:val="cs-CZ"/>
        </w:rPr>
        <w:t xml:space="preserve">bude řešena jako jeden stavební objekt. V rámci projektu se neřeší žádná nová technologická </w:t>
      </w:r>
      <w:proofErr w:type="gramStart"/>
      <w:r w:rsidR="000E4A3B">
        <w:rPr>
          <w:rFonts w:ascii="Arial Narrow" w:hAnsi="Arial Narrow"/>
          <w:lang w:val="cs-CZ"/>
        </w:rPr>
        <w:t xml:space="preserve">zařízení </w:t>
      </w:r>
      <w:r w:rsidR="00B65D82">
        <w:rPr>
          <w:rFonts w:ascii="Arial Narrow" w:hAnsi="Arial Narrow"/>
          <w:lang w:val="cs-CZ"/>
        </w:rPr>
        <w:t>,</w:t>
      </w:r>
      <w:proofErr w:type="gramEnd"/>
      <w:r w:rsidR="00B65D82">
        <w:rPr>
          <w:rFonts w:ascii="Arial Narrow" w:hAnsi="Arial Narrow"/>
          <w:lang w:val="cs-CZ"/>
        </w:rPr>
        <w:t xml:space="preserve"> </w:t>
      </w:r>
      <w:r w:rsidR="000E4A3B">
        <w:rPr>
          <w:rFonts w:ascii="Arial Narrow" w:hAnsi="Arial Narrow"/>
          <w:lang w:val="cs-CZ"/>
        </w:rPr>
        <w:t>zásah do stávajících technologií</w:t>
      </w:r>
      <w:r w:rsidR="00B65D82">
        <w:rPr>
          <w:rFonts w:ascii="Arial Narrow" w:hAnsi="Arial Narrow"/>
          <w:lang w:val="cs-CZ"/>
        </w:rPr>
        <w:t xml:space="preserve"> budou pouze o dočasném přesunu po dobu stavby, k navyšování ani úpravě stávajícího řešení nedojde. </w:t>
      </w:r>
    </w:p>
    <w:p w14:paraId="0FC8C19F" w14:textId="02DA29FA" w:rsidR="0017078D" w:rsidRDefault="0017078D" w:rsidP="00445465">
      <w:pPr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 xml:space="preserve"> </w:t>
      </w:r>
    </w:p>
    <w:p w14:paraId="06890350" w14:textId="5150BCFA" w:rsidR="002857F7" w:rsidRDefault="002857F7" w:rsidP="00445465">
      <w:pPr>
        <w:jc w:val="both"/>
        <w:rPr>
          <w:rFonts w:ascii="Arial Narrow" w:hAnsi="Arial Narrow"/>
          <w:lang w:val="cs-CZ"/>
        </w:rPr>
      </w:pPr>
    </w:p>
    <w:p w14:paraId="216E9409" w14:textId="7DF959D8" w:rsidR="002857F7" w:rsidRDefault="002857F7" w:rsidP="00445465">
      <w:pPr>
        <w:jc w:val="both"/>
        <w:rPr>
          <w:rFonts w:ascii="Arial Narrow" w:hAnsi="Arial Narrow"/>
          <w:lang w:val="cs-CZ"/>
        </w:rPr>
      </w:pPr>
    </w:p>
    <w:p w14:paraId="61F8BB3D" w14:textId="77777777" w:rsidR="002857F7" w:rsidRPr="003A0A8F" w:rsidRDefault="002857F7" w:rsidP="00445465">
      <w:pPr>
        <w:jc w:val="both"/>
        <w:rPr>
          <w:rFonts w:ascii="Arial Narrow" w:hAnsi="Arial Narrow"/>
          <w:lang w:val="cs-CZ"/>
        </w:rPr>
      </w:pPr>
    </w:p>
    <w:p w14:paraId="23B8B95F" w14:textId="17BA6B3B" w:rsidR="0017078D" w:rsidRDefault="004318B1" w:rsidP="003A0A8F">
      <w:pPr>
        <w:pStyle w:val="Nadpis1"/>
      </w:pPr>
      <w:bookmarkStart w:id="17" w:name="_Toc80363448"/>
      <w:r>
        <w:t>Seznam vstupních podkladů</w:t>
      </w:r>
      <w:bookmarkEnd w:id="17"/>
    </w:p>
    <w:p w14:paraId="65B0822F" w14:textId="207FBA07" w:rsidR="004318B1" w:rsidRDefault="004318B1" w:rsidP="004318B1">
      <w:pPr>
        <w:rPr>
          <w:lang w:val="cs-CZ"/>
        </w:rPr>
      </w:pPr>
      <w:r>
        <w:rPr>
          <w:lang w:val="cs-CZ"/>
        </w:rPr>
        <w:t xml:space="preserve">Pro </w:t>
      </w:r>
      <w:r w:rsidR="001C6AD5">
        <w:rPr>
          <w:lang w:val="cs-CZ"/>
        </w:rPr>
        <w:t xml:space="preserve">zpracování jednostupňové </w:t>
      </w:r>
      <w:r>
        <w:rPr>
          <w:lang w:val="cs-CZ"/>
        </w:rPr>
        <w:t>dokumentac</w:t>
      </w:r>
      <w:r w:rsidR="001C6AD5">
        <w:rPr>
          <w:lang w:val="cs-CZ"/>
        </w:rPr>
        <w:t>e</w:t>
      </w:r>
      <w:r>
        <w:rPr>
          <w:lang w:val="cs-CZ"/>
        </w:rPr>
        <w:t xml:space="preserve"> byli použity následující podklady.</w:t>
      </w:r>
    </w:p>
    <w:p w14:paraId="3BC601B5" w14:textId="77777777" w:rsidR="00E25C63" w:rsidRPr="00E25C63" w:rsidRDefault="004318B1" w:rsidP="00E25C63">
      <w:pPr>
        <w:pStyle w:val="Odstavecseseznamem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 Narrow"/>
          <w:color w:val="FFFFFF"/>
          <w:sz w:val="24"/>
          <w:szCs w:val="24"/>
          <w:lang w:val="cs-CZ"/>
        </w:rPr>
      </w:pPr>
      <w:r w:rsidRPr="00E25C63">
        <w:rPr>
          <w:lang w:val="cs-CZ"/>
        </w:rPr>
        <w:t>Původní projektová dokumentace</w:t>
      </w:r>
      <w:r w:rsidR="00E25C63" w:rsidRPr="00E25C63">
        <w:rPr>
          <w:lang w:val="cs-CZ"/>
        </w:rPr>
        <w:t xml:space="preserve">: </w:t>
      </w:r>
    </w:p>
    <w:p w14:paraId="4B6349A0" w14:textId="7125E819" w:rsidR="000E4A3B" w:rsidRPr="00B65D82" w:rsidRDefault="00B65D82" w:rsidP="001C6AD5">
      <w:pPr>
        <w:pStyle w:val="Odstavecseseznamem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/>
        <w:rPr>
          <w:lang w:val="cs-CZ"/>
        </w:rPr>
      </w:pPr>
      <w:r w:rsidRPr="00B65D82">
        <w:rPr>
          <w:rFonts w:ascii="Arial Narrow" w:hAnsi="Arial Narrow" w:cs="Arial Narrow"/>
          <w:color w:val="000000"/>
          <w:lang w:val="cs-CZ"/>
        </w:rPr>
        <w:t>- pokladem pro zpracování projektové dokumentace byla původní projektová dokumentace skutečného provedení stavby: ''Výstavba územního střediska Záchranné služby Středočeského kraje, vypracované v lednu roku 2007 projekční kanceláři Milota Kladno spol. s.r.o.''</w:t>
      </w:r>
    </w:p>
    <w:p w14:paraId="3AF53281" w14:textId="463070C7" w:rsidR="00E2592D" w:rsidRDefault="00E2592D" w:rsidP="00E25C63">
      <w:pPr>
        <w:pStyle w:val="Odstavecseseznamem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rPr>
          <w:lang w:val="cs-CZ"/>
        </w:rPr>
      </w:pPr>
      <w:r w:rsidRPr="00E2592D">
        <w:rPr>
          <w:lang w:val="cs-CZ"/>
        </w:rPr>
        <w:t>Snímek katastrální mapy</w:t>
      </w:r>
    </w:p>
    <w:p w14:paraId="1D2FFBDB" w14:textId="6D06DA64" w:rsidR="00E25C63" w:rsidRDefault="00E25C63" w:rsidP="00E25C63">
      <w:pPr>
        <w:pStyle w:val="Odstavecseseznamem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rPr>
          <w:lang w:val="cs-CZ"/>
        </w:rPr>
      </w:pPr>
      <w:r>
        <w:rPr>
          <w:lang w:val="cs-CZ"/>
        </w:rPr>
        <w:t>Fotodokumentace stávajícího stavu</w:t>
      </w:r>
    </w:p>
    <w:p w14:paraId="5D37AC37" w14:textId="35CD518F" w:rsidR="00E25C63" w:rsidRDefault="00B65D82" w:rsidP="00E25C63">
      <w:pPr>
        <w:pStyle w:val="Odstavecseseznamem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rPr>
          <w:lang w:val="cs-CZ"/>
        </w:rPr>
      </w:pPr>
      <w:r>
        <w:rPr>
          <w:lang w:val="cs-CZ"/>
        </w:rPr>
        <w:t>Odborné posouzení stavu a příčin hydroizolačních poruch ploché střechy, doporučení koncepce opravy, která zpracoval DEKPROJEKT s.r.o. v dubnu 2021 včetně provedených dvou sond do stávajícího střešního pláště</w:t>
      </w:r>
    </w:p>
    <w:p w14:paraId="48BF86C0" w14:textId="089AC256" w:rsidR="00E25C63" w:rsidRDefault="00E25C63" w:rsidP="00E25C63">
      <w:pPr>
        <w:pStyle w:val="Odstavecseseznamem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rPr>
          <w:lang w:val="cs-CZ"/>
        </w:rPr>
      </w:pPr>
      <w:r>
        <w:rPr>
          <w:lang w:val="cs-CZ"/>
        </w:rPr>
        <w:t>Požadavky investora</w:t>
      </w:r>
    </w:p>
    <w:p w14:paraId="64A19E9B" w14:textId="0D2DACFA" w:rsidR="00E25C63" w:rsidRDefault="00E25C63" w:rsidP="00E25C63">
      <w:pPr>
        <w:pStyle w:val="Odstavecseseznamem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rPr>
          <w:lang w:val="cs-CZ"/>
        </w:rPr>
      </w:pPr>
      <w:r>
        <w:rPr>
          <w:lang w:val="cs-CZ"/>
        </w:rPr>
        <w:t>Odborný posudek výskytu zvláště chráněných druhů</w:t>
      </w:r>
      <w:r w:rsidR="00B65D82">
        <w:rPr>
          <w:lang w:val="cs-CZ"/>
        </w:rPr>
        <w:t xml:space="preserve"> jako je</w:t>
      </w:r>
      <w:r>
        <w:rPr>
          <w:lang w:val="cs-CZ"/>
        </w:rPr>
        <w:t xml:space="preserve"> rorýs obecný (</w:t>
      </w:r>
      <w:proofErr w:type="spellStart"/>
      <w:r>
        <w:rPr>
          <w:lang w:val="cs-CZ"/>
        </w:rPr>
        <w:t>Apus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Apus</w:t>
      </w:r>
      <w:proofErr w:type="spellEnd"/>
      <w:r>
        <w:rPr>
          <w:lang w:val="cs-CZ"/>
        </w:rPr>
        <w:t xml:space="preserve">) </w:t>
      </w:r>
      <w:r w:rsidR="002B4D2B">
        <w:rPr>
          <w:lang w:val="cs-CZ"/>
        </w:rPr>
        <w:t>a netopýři (</w:t>
      </w:r>
      <w:proofErr w:type="spellStart"/>
      <w:r w:rsidR="002B4D2B">
        <w:rPr>
          <w:lang w:val="cs-CZ"/>
        </w:rPr>
        <w:t>Chiroptera</w:t>
      </w:r>
      <w:proofErr w:type="spellEnd"/>
      <w:r w:rsidR="002B4D2B">
        <w:rPr>
          <w:lang w:val="cs-CZ"/>
        </w:rPr>
        <w:t xml:space="preserve">) </w:t>
      </w:r>
    </w:p>
    <w:p w14:paraId="4F534020" w14:textId="341C10AB" w:rsidR="00D2359E" w:rsidRDefault="00AC0337" w:rsidP="00E25C63">
      <w:pPr>
        <w:pStyle w:val="Odstavecseseznamem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rPr>
          <w:lang w:val="cs-CZ"/>
        </w:rPr>
      </w:pPr>
      <w:r>
        <w:rPr>
          <w:lang w:val="cs-CZ"/>
        </w:rPr>
        <w:t xml:space="preserve">Stavebně technický průzkum střešního pláště </w:t>
      </w:r>
      <w:r w:rsidR="000E4A3B">
        <w:rPr>
          <w:lang w:val="cs-CZ"/>
        </w:rPr>
        <w:t>včetně proveden</w:t>
      </w:r>
      <w:r w:rsidR="002B4D2B">
        <w:rPr>
          <w:lang w:val="cs-CZ"/>
        </w:rPr>
        <w:t>é</w:t>
      </w:r>
      <w:r w:rsidR="000E4A3B">
        <w:rPr>
          <w:lang w:val="cs-CZ"/>
        </w:rPr>
        <w:t xml:space="preserve"> sondy do stávajícího střešního pláště. </w:t>
      </w:r>
    </w:p>
    <w:p w14:paraId="4ED9DD4C" w14:textId="77777777" w:rsidR="00D86B7A" w:rsidRDefault="00D86B7A" w:rsidP="00D86B7A">
      <w:pPr>
        <w:pStyle w:val="Odstavecseseznamem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/>
        <w:rPr>
          <w:lang w:val="cs-CZ"/>
        </w:rPr>
      </w:pPr>
    </w:p>
    <w:p w14:paraId="48CD301C" w14:textId="77777777" w:rsidR="00E25C63" w:rsidRPr="00E25C63" w:rsidRDefault="00E25C63" w:rsidP="00E25C63">
      <w:pPr>
        <w:pStyle w:val="Odstavecseseznamem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/>
        <w:rPr>
          <w:lang w:val="cs-CZ"/>
        </w:rPr>
      </w:pPr>
    </w:p>
    <w:p w14:paraId="1FB6057B" w14:textId="77777777" w:rsidR="00E25C63" w:rsidRPr="00E25C63" w:rsidRDefault="00E25C63" w:rsidP="00E25C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FFFFFF"/>
          <w:sz w:val="24"/>
          <w:szCs w:val="24"/>
          <w:lang w:val="cs-CZ"/>
        </w:rPr>
      </w:pPr>
    </w:p>
    <w:p w14:paraId="7555020F" w14:textId="71178FA0" w:rsidR="004318B1" w:rsidRPr="004318B1" w:rsidRDefault="004318B1" w:rsidP="004318B1">
      <w:pPr>
        <w:rPr>
          <w:lang w:val="cs-CZ"/>
        </w:rPr>
      </w:pPr>
    </w:p>
    <w:p w14:paraId="409B76A2" w14:textId="77777777" w:rsidR="002E0B3E" w:rsidRPr="003A0A8F" w:rsidRDefault="002E0B3E" w:rsidP="00445465">
      <w:pPr>
        <w:jc w:val="both"/>
        <w:rPr>
          <w:rFonts w:ascii="Arial Narrow" w:hAnsi="Arial Narrow"/>
          <w:lang w:val="cs-CZ"/>
        </w:rPr>
      </w:pPr>
    </w:p>
    <w:sectPr w:rsidR="002E0B3E" w:rsidRPr="003A0A8F" w:rsidSect="00C2006F">
      <w:headerReference w:type="first" r:id="rId12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14748" w14:textId="77777777" w:rsidR="00D61070" w:rsidRDefault="00D61070" w:rsidP="00597D09">
      <w:pPr>
        <w:spacing w:after="0" w:line="240" w:lineRule="auto"/>
      </w:pPr>
      <w:r>
        <w:separator/>
      </w:r>
    </w:p>
  </w:endnote>
  <w:endnote w:type="continuationSeparator" w:id="0">
    <w:p w14:paraId="6855B8EE" w14:textId="77777777" w:rsidR="00D61070" w:rsidRDefault="00D61070" w:rsidP="0059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FBDC" w14:textId="77777777" w:rsidR="00D61070" w:rsidRPr="00CF38E8" w:rsidRDefault="00D61070" w:rsidP="00C2006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733ED">
      <w:rPr>
        <w:noProof/>
      </w:rPr>
      <w:t>6</w:t>
    </w:r>
    <w:r>
      <w:fldChar w:fldCharType="end"/>
    </w:r>
  </w:p>
  <w:p w14:paraId="2A970FF9" w14:textId="6C7F024F" w:rsidR="00D61070" w:rsidRDefault="00714D1B" w:rsidP="00714D1B">
    <w:pPr>
      <w:pStyle w:val="Zpat"/>
      <w:jc w:val="center"/>
    </w:pPr>
    <w:bookmarkStart w:id="3" w:name="_Hlk41050797"/>
    <w:bookmarkStart w:id="4" w:name="_Hlk41050798"/>
    <w:r w:rsidRPr="003A0A8F">
      <w:rPr>
        <w:rFonts w:ascii="Arial Narrow" w:hAnsi="Arial Narrow"/>
        <w:b/>
        <w:sz w:val="18"/>
      </w:rPr>
      <w:t xml:space="preserve">DPU REVIT </w:t>
    </w:r>
    <w:proofErr w:type="spellStart"/>
    <w:r w:rsidRPr="003A0A8F">
      <w:rPr>
        <w:rFonts w:ascii="Arial Narrow" w:hAnsi="Arial Narrow"/>
        <w:b/>
        <w:sz w:val="18"/>
      </w:rPr>
      <w:t>s.r.o.</w:t>
    </w:r>
    <w:proofErr w:type="spellEnd"/>
    <w:r w:rsidRPr="003A0A8F">
      <w:rPr>
        <w:rFonts w:ascii="Arial Narrow" w:hAnsi="Arial Narrow"/>
        <w:sz w:val="18"/>
      </w:rPr>
      <w:t xml:space="preserve">, </w:t>
    </w:r>
    <w:proofErr w:type="spellStart"/>
    <w:r>
      <w:rPr>
        <w:rFonts w:ascii="Arial Narrow" w:hAnsi="Arial Narrow"/>
        <w:sz w:val="18"/>
      </w:rPr>
      <w:t>Běchovická</w:t>
    </w:r>
    <w:proofErr w:type="spellEnd"/>
    <w:r>
      <w:rPr>
        <w:rFonts w:ascii="Arial Narrow" w:hAnsi="Arial Narrow"/>
        <w:sz w:val="18"/>
      </w:rPr>
      <w:t xml:space="preserve"> 701/26, 100 00 Praha 10 - </w:t>
    </w:r>
    <w:proofErr w:type="spellStart"/>
    <w:r>
      <w:rPr>
        <w:rFonts w:ascii="Arial Narrow" w:hAnsi="Arial Narrow"/>
        <w:sz w:val="18"/>
      </w:rPr>
      <w:t>Strašnice</w:t>
    </w:r>
    <w:proofErr w:type="spellEnd"/>
    <w:r w:rsidRPr="003A0A8F">
      <w:rPr>
        <w:rFonts w:ascii="Arial Narrow" w:hAnsi="Arial Narrow"/>
        <w:sz w:val="18"/>
      </w:rPr>
      <w:t>, IČ: 287 11 335, DIČ: CZ28711335, www.dpurevit.cz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1CBAE" w14:textId="77777777" w:rsidR="00D61070" w:rsidRDefault="00D61070" w:rsidP="00597D09">
      <w:pPr>
        <w:spacing w:after="0" w:line="240" w:lineRule="auto"/>
      </w:pPr>
      <w:r>
        <w:separator/>
      </w:r>
    </w:p>
  </w:footnote>
  <w:footnote w:type="continuationSeparator" w:id="0">
    <w:p w14:paraId="53E55438" w14:textId="77777777" w:rsidR="00D61070" w:rsidRDefault="00D61070" w:rsidP="0059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2A785" w14:textId="41F742F4" w:rsidR="00D61070" w:rsidRPr="00714D1B" w:rsidRDefault="00DA07E7" w:rsidP="00714D1B">
    <w:pPr>
      <w:pStyle w:val="Zhlav"/>
      <w:jc w:val="center"/>
      <w:rPr>
        <w:lang w:val="cs-CZ"/>
      </w:rPr>
    </w:pPr>
    <w:bookmarkStart w:id="1" w:name="_Hlk41050811"/>
    <w:bookmarkStart w:id="2" w:name="_Hlk41050812"/>
    <w:r>
      <w:rPr>
        <w:rFonts w:ascii="Arial Narrow" w:hAnsi="Arial Narrow"/>
        <w:lang w:val="cs-CZ"/>
      </w:rPr>
      <w:t>Zdravotnická záchranná služba Středočeského kraje, Kladno</w:t>
    </w:r>
    <w:r w:rsidR="00714D1B">
      <w:rPr>
        <w:rFonts w:ascii="Arial Narrow" w:hAnsi="Arial Narrow"/>
        <w:lang w:val="cs-CZ"/>
      </w:rPr>
      <w:t xml:space="preserve"> </w:t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14C9" w14:textId="77777777" w:rsidR="00D61070" w:rsidRDefault="00D61070" w:rsidP="00CF38E8">
    <w:pPr>
      <w:pStyle w:val="Zhlav"/>
      <w:jc w:val="center"/>
    </w:pPr>
    <w:r>
      <w:t xml:space="preserve">BD </w:t>
    </w:r>
    <w:proofErr w:type="spellStart"/>
    <w:r>
      <w:t>Svépomoci</w:t>
    </w:r>
    <w:proofErr w:type="spellEnd"/>
    <w:r>
      <w:t xml:space="preserve"> 298-300, Praha</w:t>
    </w:r>
  </w:p>
  <w:p w14:paraId="05F53093" w14:textId="77777777" w:rsidR="00D61070" w:rsidRDefault="00D610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E7F"/>
    <w:multiLevelType w:val="hybridMultilevel"/>
    <w:tmpl w:val="712C19A2"/>
    <w:lvl w:ilvl="0" w:tplc="E0A6028E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C409D"/>
    <w:multiLevelType w:val="multilevel"/>
    <w:tmpl w:val="D6AE85E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107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F585CAE"/>
    <w:multiLevelType w:val="hybridMultilevel"/>
    <w:tmpl w:val="D8803B4A"/>
    <w:lvl w:ilvl="0" w:tplc="45B6E7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E48C1"/>
    <w:multiLevelType w:val="hybridMultilevel"/>
    <w:tmpl w:val="34E6D2F0"/>
    <w:lvl w:ilvl="0" w:tplc="A8A69D40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E5FFF"/>
    <w:multiLevelType w:val="hybridMultilevel"/>
    <w:tmpl w:val="75CCA552"/>
    <w:lvl w:ilvl="0" w:tplc="9F52A42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12C77"/>
    <w:multiLevelType w:val="multilevel"/>
    <w:tmpl w:val="35AA2D92"/>
    <w:lvl w:ilvl="0">
      <w:start w:val="1"/>
      <w:numFmt w:val="decimal"/>
      <w:pStyle w:val="Nadpis1"/>
      <w:lvlText w:val="A.%1"/>
      <w:lvlJc w:val="left"/>
      <w:pPr>
        <w:ind w:left="1077" w:hanging="1077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1077" w:hanging="1077"/>
      </w:pPr>
      <w:rPr>
        <w:rFonts w:hint="default"/>
      </w:rPr>
    </w:lvl>
    <w:lvl w:ilvl="2">
      <w:start w:val="1"/>
      <w:numFmt w:val="decimal"/>
      <w:lvlText w:val="A.%1.%2.%3"/>
      <w:lvlJc w:val="left"/>
      <w:pPr>
        <w:ind w:left="1077" w:hanging="107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0727A21"/>
    <w:multiLevelType w:val="hybridMultilevel"/>
    <w:tmpl w:val="4880D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8005C"/>
    <w:multiLevelType w:val="hybridMultilevel"/>
    <w:tmpl w:val="F6E2E5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CFA2004">
      <w:start w:val="1"/>
      <w:numFmt w:val="lowerLetter"/>
      <w:lvlText w:val="%2."/>
      <w:lvlJc w:val="left"/>
      <w:pPr>
        <w:ind w:left="1077" w:hanging="107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74DDE"/>
    <w:multiLevelType w:val="hybridMultilevel"/>
    <w:tmpl w:val="D2CC781A"/>
    <w:lvl w:ilvl="0" w:tplc="968883AC">
      <w:start w:val="1"/>
      <w:numFmt w:val="decimal"/>
      <w:lvlText w:val="A.%1."/>
      <w:lvlJc w:val="left"/>
      <w:pPr>
        <w:ind w:left="1077" w:hanging="717"/>
      </w:pPr>
      <w:rPr>
        <w:rFonts w:ascii="Calibri" w:hAnsi="Calibri" w:hint="default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53E12"/>
    <w:multiLevelType w:val="multilevel"/>
    <w:tmpl w:val="9F1EE8E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Nadpis3"/>
      <w:lvlText w:val="%2)"/>
      <w:lvlJc w:val="left"/>
      <w:pPr>
        <w:ind w:left="1077" w:hanging="107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4154113"/>
    <w:multiLevelType w:val="hybridMultilevel"/>
    <w:tmpl w:val="7854B98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960E0"/>
    <w:multiLevelType w:val="hybridMultilevel"/>
    <w:tmpl w:val="548AA8BE"/>
    <w:lvl w:ilvl="0" w:tplc="A8A69D40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565E3"/>
    <w:multiLevelType w:val="hybridMultilevel"/>
    <w:tmpl w:val="241A78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4524E"/>
    <w:multiLevelType w:val="hybridMultilevel"/>
    <w:tmpl w:val="306AE320"/>
    <w:lvl w:ilvl="0" w:tplc="BA086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1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8"/>
  </w:num>
  <w:num w:numId="14">
    <w:abstractNumId w:val="5"/>
  </w:num>
  <w:num w:numId="15">
    <w:abstractNumId w:val="5"/>
    <w:lvlOverride w:ilvl="0">
      <w:lvl w:ilvl="0">
        <w:start w:val="1"/>
        <w:numFmt w:val="decimal"/>
        <w:pStyle w:val="Nadpis1"/>
        <w:lvlText w:val="A.%1"/>
        <w:lvlJc w:val="left"/>
        <w:pPr>
          <w:ind w:left="1077" w:hanging="107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A.%1.%2"/>
        <w:lvlJc w:val="left"/>
        <w:pPr>
          <w:ind w:left="1077" w:hanging="107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A.%1.%2.%3"/>
        <w:lvlJc w:val="left"/>
        <w:pPr>
          <w:ind w:left="1077" w:hanging="107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6">
    <w:abstractNumId w:val="10"/>
  </w:num>
  <w:num w:numId="17">
    <w:abstractNumId w:val="7"/>
  </w:num>
  <w:num w:numId="18">
    <w:abstractNumId w:val="1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CFD"/>
    <w:rsid w:val="00004216"/>
    <w:rsid w:val="00010AA5"/>
    <w:rsid w:val="00023FE5"/>
    <w:rsid w:val="00037417"/>
    <w:rsid w:val="00045CD5"/>
    <w:rsid w:val="000671B1"/>
    <w:rsid w:val="00075C0B"/>
    <w:rsid w:val="00085D20"/>
    <w:rsid w:val="00086F1D"/>
    <w:rsid w:val="00093269"/>
    <w:rsid w:val="00094E4A"/>
    <w:rsid w:val="000C0C83"/>
    <w:rsid w:val="000E4A3B"/>
    <w:rsid w:val="000F14A9"/>
    <w:rsid w:val="000F4CEB"/>
    <w:rsid w:val="001026AA"/>
    <w:rsid w:val="00112E94"/>
    <w:rsid w:val="00114B1E"/>
    <w:rsid w:val="00130F5D"/>
    <w:rsid w:val="00131420"/>
    <w:rsid w:val="001630D8"/>
    <w:rsid w:val="0017078D"/>
    <w:rsid w:val="001720B2"/>
    <w:rsid w:val="00173DE2"/>
    <w:rsid w:val="00181F74"/>
    <w:rsid w:val="001C5BDD"/>
    <w:rsid w:val="001C6AD5"/>
    <w:rsid w:val="001E024C"/>
    <w:rsid w:val="001E569E"/>
    <w:rsid w:val="0021456C"/>
    <w:rsid w:val="002353C0"/>
    <w:rsid w:val="002368C4"/>
    <w:rsid w:val="00240C47"/>
    <w:rsid w:val="0024621C"/>
    <w:rsid w:val="00247EC0"/>
    <w:rsid w:val="00273758"/>
    <w:rsid w:val="002857F7"/>
    <w:rsid w:val="002872A3"/>
    <w:rsid w:val="002A65E9"/>
    <w:rsid w:val="002B338A"/>
    <w:rsid w:val="002B4D2B"/>
    <w:rsid w:val="002C415F"/>
    <w:rsid w:val="002C4A3D"/>
    <w:rsid w:val="002E0B3E"/>
    <w:rsid w:val="00322B9E"/>
    <w:rsid w:val="0033777F"/>
    <w:rsid w:val="0034744D"/>
    <w:rsid w:val="00350E3D"/>
    <w:rsid w:val="003A0A8F"/>
    <w:rsid w:val="003A468E"/>
    <w:rsid w:val="003A7771"/>
    <w:rsid w:val="003D35C7"/>
    <w:rsid w:val="003F6712"/>
    <w:rsid w:val="003F718C"/>
    <w:rsid w:val="00410C60"/>
    <w:rsid w:val="0042458A"/>
    <w:rsid w:val="00424F23"/>
    <w:rsid w:val="004256CA"/>
    <w:rsid w:val="004318B1"/>
    <w:rsid w:val="004403AF"/>
    <w:rsid w:val="00445465"/>
    <w:rsid w:val="004505D2"/>
    <w:rsid w:val="00455821"/>
    <w:rsid w:val="00460060"/>
    <w:rsid w:val="00475EA0"/>
    <w:rsid w:val="00480BD4"/>
    <w:rsid w:val="00492238"/>
    <w:rsid w:val="004A3920"/>
    <w:rsid w:val="004D3E3C"/>
    <w:rsid w:val="005029C4"/>
    <w:rsid w:val="00534AAC"/>
    <w:rsid w:val="0056628E"/>
    <w:rsid w:val="00570400"/>
    <w:rsid w:val="00575E3C"/>
    <w:rsid w:val="00597D09"/>
    <w:rsid w:val="005A6203"/>
    <w:rsid w:val="005C2E73"/>
    <w:rsid w:val="005C6537"/>
    <w:rsid w:val="005E7251"/>
    <w:rsid w:val="005F7E3E"/>
    <w:rsid w:val="00616D10"/>
    <w:rsid w:val="006515EA"/>
    <w:rsid w:val="00653469"/>
    <w:rsid w:val="0066403D"/>
    <w:rsid w:val="006B1FAD"/>
    <w:rsid w:val="006B60D7"/>
    <w:rsid w:val="006D3CD2"/>
    <w:rsid w:val="006E38FF"/>
    <w:rsid w:val="007063C4"/>
    <w:rsid w:val="007071BD"/>
    <w:rsid w:val="00711984"/>
    <w:rsid w:val="0071298C"/>
    <w:rsid w:val="00714D1B"/>
    <w:rsid w:val="00721F60"/>
    <w:rsid w:val="00732B84"/>
    <w:rsid w:val="00740C60"/>
    <w:rsid w:val="00746B1E"/>
    <w:rsid w:val="00756B46"/>
    <w:rsid w:val="007B21C7"/>
    <w:rsid w:val="007B45EC"/>
    <w:rsid w:val="007B48E5"/>
    <w:rsid w:val="007B7F1F"/>
    <w:rsid w:val="007C5425"/>
    <w:rsid w:val="007F3B16"/>
    <w:rsid w:val="00811B05"/>
    <w:rsid w:val="00816A3F"/>
    <w:rsid w:val="0082251B"/>
    <w:rsid w:val="008247DC"/>
    <w:rsid w:val="00831036"/>
    <w:rsid w:val="0084087E"/>
    <w:rsid w:val="0084756E"/>
    <w:rsid w:val="008549D4"/>
    <w:rsid w:val="00861E9C"/>
    <w:rsid w:val="00874223"/>
    <w:rsid w:val="00882C50"/>
    <w:rsid w:val="00887931"/>
    <w:rsid w:val="008D1DB2"/>
    <w:rsid w:val="008D57BD"/>
    <w:rsid w:val="008F6AC9"/>
    <w:rsid w:val="009113B0"/>
    <w:rsid w:val="0093109D"/>
    <w:rsid w:val="00933363"/>
    <w:rsid w:val="00944B23"/>
    <w:rsid w:val="00974D79"/>
    <w:rsid w:val="00995584"/>
    <w:rsid w:val="009A0CFD"/>
    <w:rsid w:val="009E0A53"/>
    <w:rsid w:val="009E1662"/>
    <w:rsid w:val="00A13277"/>
    <w:rsid w:val="00A16707"/>
    <w:rsid w:val="00A27BCA"/>
    <w:rsid w:val="00A30F27"/>
    <w:rsid w:val="00A60163"/>
    <w:rsid w:val="00A65465"/>
    <w:rsid w:val="00A76374"/>
    <w:rsid w:val="00AC0337"/>
    <w:rsid w:val="00AD152D"/>
    <w:rsid w:val="00AE4C82"/>
    <w:rsid w:val="00B024A0"/>
    <w:rsid w:val="00B27DE7"/>
    <w:rsid w:val="00B33E75"/>
    <w:rsid w:val="00B36135"/>
    <w:rsid w:val="00B4213B"/>
    <w:rsid w:val="00B55849"/>
    <w:rsid w:val="00B65D82"/>
    <w:rsid w:val="00B733ED"/>
    <w:rsid w:val="00B758F4"/>
    <w:rsid w:val="00B9422D"/>
    <w:rsid w:val="00B96778"/>
    <w:rsid w:val="00BA5DEA"/>
    <w:rsid w:val="00BD7F76"/>
    <w:rsid w:val="00BE5E0D"/>
    <w:rsid w:val="00C2006F"/>
    <w:rsid w:val="00C44AEE"/>
    <w:rsid w:val="00C44E75"/>
    <w:rsid w:val="00C500EB"/>
    <w:rsid w:val="00C66509"/>
    <w:rsid w:val="00C9533C"/>
    <w:rsid w:val="00CB3675"/>
    <w:rsid w:val="00CC44CE"/>
    <w:rsid w:val="00CC57BA"/>
    <w:rsid w:val="00CD16F8"/>
    <w:rsid w:val="00CE38DD"/>
    <w:rsid w:val="00CF38E8"/>
    <w:rsid w:val="00D03DE8"/>
    <w:rsid w:val="00D0651F"/>
    <w:rsid w:val="00D12D09"/>
    <w:rsid w:val="00D2359E"/>
    <w:rsid w:val="00D2543B"/>
    <w:rsid w:val="00D40A98"/>
    <w:rsid w:val="00D61070"/>
    <w:rsid w:val="00D86B7A"/>
    <w:rsid w:val="00D970E1"/>
    <w:rsid w:val="00D9736F"/>
    <w:rsid w:val="00DA07E7"/>
    <w:rsid w:val="00DA7B07"/>
    <w:rsid w:val="00DC077F"/>
    <w:rsid w:val="00DD37CF"/>
    <w:rsid w:val="00DE12A9"/>
    <w:rsid w:val="00DF33A8"/>
    <w:rsid w:val="00E02104"/>
    <w:rsid w:val="00E03253"/>
    <w:rsid w:val="00E050B1"/>
    <w:rsid w:val="00E2303D"/>
    <w:rsid w:val="00E2592D"/>
    <w:rsid w:val="00E25C63"/>
    <w:rsid w:val="00E302DF"/>
    <w:rsid w:val="00E32680"/>
    <w:rsid w:val="00E336B0"/>
    <w:rsid w:val="00E36222"/>
    <w:rsid w:val="00E47534"/>
    <w:rsid w:val="00E75583"/>
    <w:rsid w:val="00E81F78"/>
    <w:rsid w:val="00E9026B"/>
    <w:rsid w:val="00E92874"/>
    <w:rsid w:val="00EA2BD6"/>
    <w:rsid w:val="00EA5D07"/>
    <w:rsid w:val="00EC0108"/>
    <w:rsid w:val="00EE1981"/>
    <w:rsid w:val="00EF2435"/>
    <w:rsid w:val="00F01EB9"/>
    <w:rsid w:val="00F23097"/>
    <w:rsid w:val="00F30422"/>
    <w:rsid w:val="00F344C6"/>
    <w:rsid w:val="00F373A5"/>
    <w:rsid w:val="00F5518C"/>
    <w:rsid w:val="00F719EA"/>
    <w:rsid w:val="00F800A9"/>
    <w:rsid w:val="00F879E0"/>
    <w:rsid w:val="00F914B3"/>
    <w:rsid w:val="00F91517"/>
    <w:rsid w:val="00FD05A2"/>
    <w:rsid w:val="00FD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BE754A3"/>
  <w15:chartTrackingRefBased/>
  <w15:docId w15:val="{DA263EBA-4504-453A-8D36-7DDB7584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uiPriority w:val="9"/>
    <w:qFormat/>
    <w:rsid w:val="003A0A8F"/>
    <w:pPr>
      <w:numPr>
        <w:numId w:val="14"/>
      </w:numPr>
      <w:spacing w:line="276" w:lineRule="auto"/>
      <w:jc w:val="both"/>
      <w:outlineLvl w:val="0"/>
    </w:pPr>
    <w:rPr>
      <w:rFonts w:ascii="Arial Narrow" w:hAnsi="Arial Narrow"/>
      <w:sz w:val="32"/>
      <w:lang w:val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A0A8F"/>
    <w:pPr>
      <w:numPr>
        <w:ilvl w:val="1"/>
      </w:numPr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0A8F"/>
    <w:pPr>
      <w:numPr>
        <w:ilvl w:val="1"/>
        <w:numId w:val="19"/>
      </w:numPr>
      <w:jc w:val="both"/>
      <w:outlineLvl w:val="2"/>
    </w:pPr>
    <w:rPr>
      <w:rFonts w:ascii="Arial Narrow" w:hAnsi="Arial Narrow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A0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7D09"/>
  </w:style>
  <w:style w:type="paragraph" w:styleId="Zpat">
    <w:name w:val="footer"/>
    <w:basedOn w:val="Normln"/>
    <w:link w:val="ZpatChar"/>
    <w:uiPriority w:val="99"/>
    <w:unhideWhenUsed/>
    <w:rsid w:val="0059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7D09"/>
  </w:style>
  <w:style w:type="character" w:customStyle="1" w:styleId="Nadpis1Char">
    <w:name w:val="Nadpis 1 Char"/>
    <w:basedOn w:val="Standardnpsmoodstavce"/>
    <w:link w:val="Nadpis1"/>
    <w:uiPriority w:val="9"/>
    <w:rsid w:val="003A0A8F"/>
    <w:rPr>
      <w:rFonts w:ascii="Arial Narrow" w:hAnsi="Arial Narrow"/>
      <w:sz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A0A8F"/>
    <w:rPr>
      <w:rFonts w:ascii="Arial Narrow" w:hAnsi="Arial Narrow"/>
      <w:sz w:val="28"/>
      <w:lang w:val="cs-CZ"/>
    </w:rPr>
  </w:style>
  <w:style w:type="paragraph" w:styleId="Odstavecseseznamem">
    <w:name w:val="List Paragraph"/>
    <w:basedOn w:val="Normln"/>
    <w:uiPriority w:val="34"/>
    <w:qFormat/>
    <w:rsid w:val="0017078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A0A8F"/>
    <w:rPr>
      <w:rFonts w:ascii="Arial Narrow" w:hAnsi="Arial Narrow"/>
      <w:sz w:val="24"/>
      <w:szCs w:val="24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13277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color w:val="2E74B5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1327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1327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1327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1327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D7F76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5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46A43-4ADA-4CBD-B94F-18166EEC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4</Pages>
  <Words>578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Richter</dc:creator>
  <cp:keywords/>
  <dc:description/>
  <cp:lastModifiedBy>Luboš Kohout</cp:lastModifiedBy>
  <cp:revision>54</cp:revision>
  <cp:lastPrinted>2021-08-20T13:15:00Z</cp:lastPrinted>
  <dcterms:created xsi:type="dcterms:W3CDTF">2019-05-07T07:44:00Z</dcterms:created>
  <dcterms:modified xsi:type="dcterms:W3CDTF">2021-08-20T13:16:00Z</dcterms:modified>
</cp:coreProperties>
</file>