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57889" w14:textId="77777777" w:rsidR="00F94DD5" w:rsidRPr="00902DC7" w:rsidRDefault="007F2DB6" w:rsidP="00B505CF">
      <w:pPr>
        <w:autoSpaceDE w:val="0"/>
        <w:autoSpaceDN w:val="0"/>
        <w:adjustRightInd w:val="0"/>
        <w:spacing w:before="120" w:after="120" w:line="288" w:lineRule="auto"/>
        <w:jc w:val="center"/>
        <w:rPr>
          <w:b/>
          <w:smallCaps/>
          <w:lang w:val="cs-CZ" w:bidi="ar-SA"/>
        </w:rPr>
      </w:pPr>
      <w:r w:rsidRPr="00902DC7">
        <w:rPr>
          <w:b/>
          <w:smallCaps/>
          <w:lang w:val="cs-CZ" w:bidi="ar-SA"/>
        </w:rPr>
        <w:t xml:space="preserve">ČESTNÉ PROHLÁŠENÍ K PROKÁZÁNÍ </w:t>
      </w:r>
      <w:r w:rsidR="00DE1F6D" w:rsidRPr="00902DC7">
        <w:rPr>
          <w:b/>
          <w:smallCaps/>
          <w:lang w:val="cs-CZ" w:bidi="ar-SA"/>
        </w:rPr>
        <w:t xml:space="preserve">ZÁKLADNÍ A PROFESNÍ ZPŮSOBILOSTI </w:t>
      </w:r>
      <w:r w:rsidR="00DE1F6D" w:rsidRPr="00902DC7">
        <w:rPr>
          <w:b/>
          <w:smallCaps/>
          <w:lang w:val="cs-CZ" w:bidi="ar-SA"/>
        </w:rPr>
        <w:br/>
      </w:r>
    </w:p>
    <w:p w14:paraId="334DE2FB" w14:textId="77777777" w:rsidR="00F94DD5" w:rsidRPr="00902DC7" w:rsidRDefault="00C911CE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 w:bidi="ar-SA"/>
        </w:rPr>
      </w:pPr>
      <w:r w:rsidRPr="00902DC7">
        <w:rPr>
          <w:lang w:val="cs-CZ" w:bidi="ar-SA"/>
        </w:rPr>
        <w:t>Dodavatel</w:t>
      </w:r>
      <w:r w:rsidR="00F94DD5" w:rsidRPr="00902DC7">
        <w:rPr>
          <w:lang w:val="cs-CZ" w:bidi="ar-SA"/>
        </w:rPr>
        <w:t xml:space="preserve"> </w:t>
      </w:r>
      <w:r w:rsidR="00F94DD5" w:rsidRPr="00902DC7">
        <w:rPr>
          <w:highlight w:val="yellow"/>
          <w:lang w:val="cs-CZ" w:bidi="ar-SA"/>
        </w:rPr>
        <w:t xml:space="preserve">DOPLNÍ </w:t>
      </w:r>
      <w:r w:rsidR="00034831" w:rsidRPr="00902DC7">
        <w:rPr>
          <w:highlight w:val="yellow"/>
          <w:lang w:val="cs-CZ" w:bidi="ar-SA"/>
        </w:rPr>
        <w:t>ÚČASTNÍK</w:t>
      </w:r>
      <w:r w:rsidR="00F94DD5" w:rsidRPr="00902DC7">
        <w:rPr>
          <w:lang w:val="cs-CZ" w:bidi="ar-SA"/>
        </w:rPr>
        <w:t>,</w:t>
      </w:r>
    </w:p>
    <w:p w14:paraId="4E098E66" w14:textId="77777777" w:rsidR="00F94DD5" w:rsidRPr="00902DC7" w:rsidRDefault="00F94DD5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 w:bidi="ar-SA"/>
        </w:rPr>
      </w:pPr>
      <w:r w:rsidRPr="00902DC7">
        <w:rPr>
          <w:lang w:val="cs-CZ" w:bidi="ar-SA"/>
        </w:rPr>
        <w:t xml:space="preserve">se sídlem </w:t>
      </w:r>
      <w:r w:rsidRPr="00902DC7">
        <w:rPr>
          <w:highlight w:val="yellow"/>
          <w:lang w:val="cs-CZ" w:bidi="ar-SA"/>
        </w:rPr>
        <w:t xml:space="preserve">DOPLNÍ </w:t>
      </w:r>
      <w:r w:rsidR="00034831" w:rsidRPr="00902DC7">
        <w:rPr>
          <w:highlight w:val="yellow"/>
          <w:lang w:val="cs-CZ" w:bidi="ar-SA"/>
        </w:rPr>
        <w:t>ÚČASTNÍK</w:t>
      </w:r>
      <w:r w:rsidRPr="00902DC7">
        <w:rPr>
          <w:lang w:val="cs-CZ" w:bidi="ar-SA"/>
        </w:rPr>
        <w:t>,</w:t>
      </w:r>
    </w:p>
    <w:p w14:paraId="5FA8C960" w14:textId="77777777" w:rsidR="00F94DD5" w:rsidRPr="00902DC7" w:rsidRDefault="00F94DD5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 w:bidi="ar-SA"/>
        </w:rPr>
      </w:pPr>
      <w:r w:rsidRPr="00902DC7">
        <w:rPr>
          <w:lang w:val="cs-CZ" w:bidi="ar-SA"/>
        </w:rPr>
        <w:t xml:space="preserve">IČ: </w:t>
      </w:r>
      <w:r w:rsidRPr="00902DC7">
        <w:rPr>
          <w:highlight w:val="yellow"/>
          <w:lang w:val="cs-CZ" w:bidi="ar-SA"/>
        </w:rPr>
        <w:t xml:space="preserve">DOPLNÍ </w:t>
      </w:r>
      <w:r w:rsidR="00034831" w:rsidRPr="00902DC7">
        <w:rPr>
          <w:highlight w:val="yellow"/>
          <w:lang w:val="cs-CZ" w:bidi="ar-SA"/>
        </w:rPr>
        <w:t>ÚČASTNÍK</w:t>
      </w:r>
      <w:r w:rsidRPr="00902DC7">
        <w:rPr>
          <w:lang w:val="cs-CZ" w:bidi="ar-SA"/>
        </w:rPr>
        <w:t>,</w:t>
      </w:r>
    </w:p>
    <w:p w14:paraId="69425E69" w14:textId="77777777" w:rsidR="00F94DD5" w:rsidRPr="00902DC7" w:rsidRDefault="0092454F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 w:bidi="ar-SA"/>
        </w:rPr>
      </w:pPr>
      <w:r w:rsidRPr="00902DC7">
        <w:rPr>
          <w:highlight w:val="yellow"/>
          <w:lang w:val="cs-CZ" w:bidi="ar-SA"/>
        </w:rPr>
        <w:t>zapsaný</w:t>
      </w:r>
      <w:r w:rsidR="007163F5">
        <w:rPr>
          <w:highlight w:val="yellow"/>
          <w:lang w:val="cs-CZ" w:bidi="ar-SA"/>
        </w:rPr>
        <w:t xml:space="preserve"> v obchodním rejstříku vedeném </w:t>
      </w:r>
      <w:r w:rsidR="00F94DD5" w:rsidRPr="00902DC7">
        <w:rPr>
          <w:highlight w:val="yellow"/>
          <w:lang w:val="cs-CZ" w:bidi="ar-SA"/>
        </w:rPr>
        <w:t xml:space="preserve">DOPLNÍ </w:t>
      </w:r>
      <w:r w:rsidR="00034831" w:rsidRPr="00902DC7">
        <w:rPr>
          <w:highlight w:val="yellow"/>
          <w:lang w:val="cs-CZ" w:bidi="ar-SA"/>
        </w:rPr>
        <w:t>ÚČASTNÍK</w:t>
      </w:r>
      <w:r w:rsidR="00F94DD5" w:rsidRPr="00902DC7">
        <w:rPr>
          <w:highlight w:val="yellow"/>
          <w:lang w:val="cs-CZ" w:bidi="ar-SA"/>
        </w:rPr>
        <w:t xml:space="preserve"> pod sp. zn. DOPLNÍ </w:t>
      </w:r>
      <w:r w:rsidR="00034831" w:rsidRPr="00902DC7">
        <w:rPr>
          <w:highlight w:val="yellow"/>
          <w:lang w:val="cs-CZ" w:bidi="ar-SA"/>
        </w:rPr>
        <w:t>ÚČASTNÍK</w:t>
      </w:r>
      <w:r w:rsidR="00F94DD5" w:rsidRPr="00902DC7">
        <w:rPr>
          <w:highlight w:val="yellow"/>
          <w:lang w:val="cs-CZ" w:bidi="ar-SA"/>
        </w:rPr>
        <w:t>,</w:t>
      </w:r>
    </w:p>
    <w:p w14:paraId="322CC99F" w14:textId="3EF47F15" w:rsidR="00034831" w:rsidRPr="00902DC7" w:rsidRDefault="00F94DD5" w:rsidP="009A50DD">
      <w:pPr>
        <w:autoSpaceDE w:val="0"/>
        <w:autoSpaceDN w:val="0"/>
        <w:adjustRightInd w:val="0"/>
        <w:spacing w:before="120" w:after="120" w:line="288" w:lineRule="auto"/>
        <w:jc w:val="both"/>
        <w:rPr>
          <w:lang w:val="cs-CZ" w:bidi="ar-SA"/>
        </w:rPr>
      </w:pPr>
      <w:r w:rsidRPr="00902DC7">
        <w:rPr>
          <w:lang w:val="cs-CZ" w:bidi="ar-SA"/>
        </w:rPr>
        <w:t>tímto</w:t>
      </w:r>
      <w:r w:rsidRPr="00902DC7">
        <w:rPr>
          <w:b/>
          <w:lang w:val="cs-CZ" w:bidi="ar-SA"/>
        </w:rPr>
        <w:t xml:space="preserve"> </w:t>
      </w:r>
      <w:r w:rsidRPr="00902DC7">
        <w:rPr>
          <w:lang w:val="cs-CZ" w:bidi="ar-SA"/>
        </w:rPr>
        <w:t xml:space="preserve">ve vztahu k veřejné zakázce </w:t>
      </w:r>
      <w:r w:rsidR="009116BA" w:rsidRPr="00902DC7">
        <w:rPr>
          <w:lang w:val="cs-CZ" w:bidi="ar-SA"/>
        </w:rPr>
        <w:t xml:space="preserve">malého rozsahu </w:t>
      </w:r>
      <w:r w:rsidRPr="00902DC7">
        <w:rPr>
          <w:lang w:val="cs-CZ" w:bidi="ar-SA"/>
        </w:rPr>
        <w:t>s</w:t>
      </w:r>
      <w:r w:rsidR="00D0171F">
        <w:rPr>
          <w:lang w:val="cs-CZ" w:bidi="ar-SA"/>
        </w:rPr>
        <w:t> </w:t>
      </w:r>
      <w:r w:rsidRPr="00902DC7">
        <w:rPr>
          <w:lang w:val="cs-CZ" w:bidi="ar-SA"/>
        </w:rPr>
        <w:t>názvem</w:t>
      </w:r>
      <w:r w:rsidR="00D0171F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“</w:t>
      </w:r>
      <w:r w:rsidR="0020562F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Průmyslová, profesionální vysokoot</w:t>
      </w:r>
      <w:r w:rsidR="0020562F">
        <w:rPr>
          <w:rFonts w:ascii="TimesNewRomanPS-BoldMT" w:hAnsi="TimesNewRomanPS-BoldMT" w:cs="TimesNewRomanPS-BoldMT"/>
          <w:b/>
          <w:bCs/>
          <w:color w:val="000000"/>
          <w:spacing w:val="-3"/>
          <w:sz w:val="24"/>
          <w:szCs w:val="24"/>
        </w:rPr>
        <w:t>á</w:t>
      </w:r>
      <w:r w:rsidR="0020562F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čková pračka</w:t>
      </w:r>
      <w:r w:rsidR="0020562F">
        <w:rPr>
          <w:b/>
          <w:bCs/>
          <w:color w:val="000000"/>
          <w:sz w:val="24"/>
          <w:szCs w:val="24"/>
        </w:rPr>
        <w:t xml:space="preserve"> a průmyslový, profesionální bubnový sušič prádla</w:t>
      </w:r>
      <w:r w:rsidR="0020562F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“</w:t>
      </w:r>
      <w:r w:rsidR="009116BA" w:rsidRPr="00902DC7">
        <w:rPr>
          <w:lang w:val="cs-CZ" w:bidi="ar-SA"/>
        </w:rPr>
        <w:t xml:space="preserve"> </w:t>
      </w:r>
      <w:r w:rsidR="0091280E" w:rsidRPr="0091280E">
        <w:rPr>
          <w:b/>
          <w:lang w:val="cs-CZ" w:bidi="ar-SA"/>
        </w:rPr>
        <w:t xml:space="preserve"> </w:t>
      </w:r>
      <w:r w:rsidR="00A5730A" w:rsidRPr="00902DC7">
        <w:rPr>
          <w:lang w:val="cs-CZ" w:bidi="ar-SA"/>
        </w:rPr>
        <w:t>(dále jen „</w:t>
      </w:r>
      <w:r w:rsidR="00A5730A" w:rsidRPr="00902DC7">
        <w:rPr>
          <w:b/>
          <w:lang w:val="cs-CZ" w:bidi="ar-SA"/>
        </w:rPr>
        <w:t>Veřejná zakázka</w:t>
      </w:r>
      <w:r w:rsidR="00A5730A" w:rsidRPr="00902DC7">
        <w:rPr>
          <w:lang w:val="cs-CZ" w:bidi="ar-SA"/>
        </w:rPr>
        <w:t>“)</w:t>
      </w:r>
      <w:r w:rsidRPr="00902DC7">
        <w:rPr>
          <w:lang w:val="cs-CZ" w:bidi="ar-SA"/>
        </w:rPr>
        <w:t xml:space="preserve">, zadávané zadavatelem </w:t>
      </w:r>
      <w:r w:rsidR="00A63C9A">
        <w:rPr>
          <w:bCs/>
          <w:lang w:val="cs-CZ" w:bidi="ar-SA"/>
        </w:rPr>
        <w:t xml:space="preserve">Domov Hačka se sídlem </w:t>
      </w:r>
      <w:r w:rsidR="00C03050">
        <w:rPr>
          <w:bCs/>
          <w:lang w:val="cs-CZ" w:bidi="ar-SA"/>
        </w:rPr>
        <w:t>v Olešce</w:t>
      </w:r>
      <w:r w:rsidR="009A50DD" w:rsidRPr="009A50DD">
        <w:rPr>
          <w:bCs/>
          <w:lang w:val="cs-CZ" w:bidi="ar-SA"/>
        </w:rPr>
        <w:t>, poskytovatel sociálních služeb</w:t>
      </w:r>
      <w:r w:rsidR="009A50DD">
        <w:rPr>
          <w:bCs/>
          <w:lang w:val="cs-CZ" w:bidi="ar-SA"/>
        </w:rPr>
        <w:t>, se s</w:t>
      </w:r>
      <w:r w:rsidR="009A50DD" w:rsidRPr="009A50DD">
        <w:rPr>
          <w:bCs/>
          <w:lang w:val="cs-CZ" w:bidi="ar-SA"/>
        </w:rPr>
        <w:t>ídlem:</w:t>
      </w:r>
      <w:r w:rsidR="009A50DD">
        <w:rPr>
          <w:bCs/>
          <w:lang w:val="cs-CZ" w:bidi="ar-SA"/>
        </w:rPr>
        <w:t xml:space="preserve"> </w:t>
      </w:r>
      <w:r w:rsidR="00356B53">
        <w:rPr>
          <w:bCs/>
          <w:lang w:val="cs-CZ" w:bidi="ar-SA"/>
        </w:rPr>
        <w:t>V Olešce 153, 281 62</w:t>
      </w:r>
      <w:r w:rsidR="009A50DD" w:rsidRPr="009A50DD">
        <w:rPr>
          <w:lang w:val="cs-CZ" w:bidi="ar-SA"/>
        </w:rPr>
        <w:t xml:space="preserve"> </w:t>
      </w:r>
      <w:r w:rsidRPr="00902DC7">
        <w:rPr>
          <w:lang w:val="cs-CZ" w:bidi="ar-SA"/>
        </w:rPr>
        <w:t>(dále jen „</w:t>
      </w:r>
      <w:r w:rsidR="004B5434" w:rsidRPr="00902DC7">
        <w:rPr>
          <w:b/>
          <w:lang w:val="cs-CZ" w:bidi="ar-SA"/>
        </w:rPr>
        <w:t>Z</w:t>
      </w:r>
      <w:r w:rsidRPr="00902DC7">
        <w:rPr>
          <w:b/>
          <w:lang w:val="cs-CZ" w:bidi="ar-SA"/>
        </w:rPr>
        <w:t>adavatel</w:t>
      </w:r>
      <w:r w:rsidRPr="00902DC7">
        <w:rPr>
          <w:lang w:val="cs-CZ" w:bidi="ar-SA"/>
        </w:rPr>
        <w:t>“),</w:t>
      </w:r>
      <w:r w:rsidR="00607EE3" w:rsidRPr="00902DC7">
        <w:rPr>
          <w:lang w:val="cs-CZ" w:bidi="ar-SA"/>
        </w:rPr>
        <w:t xml:space="preserve"> </w:t>
      </w:r>
    </w:p>
    <w:p w14:paraId="7B3FACAE" w14:textId="77777777" w:rsidR="00607EE3" w:rsidRPr="00902DC7" w:rsidRDefault="00607EE3" w:rsidP="00B505CF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120" w:after="120" w:line="288" w:lineRule="auto"/>
        <w:ind w:left="426" w:hanging="426"/>
        <w:contextualSpacing w:val="0"/>
        <w:jc w:val="both"/>
        <w:rPr>
          <w:b/>
          <w:lang w:val="cs-CZ" w:bidi="ar-SA"/>
        </w:rPr>
      </w:pPr>
      <w:r w:rsidRPr="00902DC7">
        <w:rPr>
          <w:lang w:val="cs-CZ" w:bidi="ar-SA"/>
        </w:rPr>
        <w:t>za účelem prokázání Zadavatelem požadovan</w:t>
      </w:r>
      <w:r w:rsidR="00034831" w:rsidRPr="00902DC7">
        <w:rPr>
          <w:lang w:val="cs-CZ" w:bidi="ar-SA"/>
        </w:rPr>
        <w:t>é</w:t>
      </w:r>
      <w:r w:rsidRPr="00902DC7">
        <w:rPr>
          <w:lang w:val="cs-CZ" w:bidi="ar-SA"/>
        </w:rPr>
        <w:t xml:space="preserve"> základní </w:t>
      </w:r>
      <w:r w:rsidR="00034831" w:rsidRPr="00902DC7">
        <w:rPr>
          <w:lang w:val="cs-CZ" w:bidi="ar-SA"/>
        </w:rPr>
        <w:t>způsobilosti</w:t>
      </w:r>
      <w:r w:rsidRPr="00902DC7">
        <w:rPr>
          <w:lang w:val="cs-CZ" w:bidi="ar-SA"/>
        </w:rPr>
        <w:t xml:space="preserve"> čestně prohlašuje, že je</w:t>
      </w:r>
      <w:r w:rsidR="00034831" w:rsidRPr="00902DC7">
        <w:rPr>
          <w:lang w:val="cs-CZ" w:bidi="ar-SA"/>
        </w:rPr>
        <w:t xml:space="preserve"> dodavatelem</w:t>
      </w:r>
      <w:r w:rsidR="00B505CF" w:rsidRPr="00902DC7">
        <w:rPr>
          <w:lang w:val="cs-CZ" w:bidi="ar-SA"/>
        </w:rPr>
        <w:t>, který</w:t>
      </w:r>
      <w:r w:rsidRPr="00902DC7">
        <w:rPr>
          <w:lang w:val="cs-CZ" w:bidi="ar-SA"/>
        </w:rPr>
        <w:t>:</w:t>
      </w:r>
    </w:p>
    <w:p w14:paraId="54D079D5" w14:textId="77777777" w:rsidR="00034831" w:rsidRPr="00902DC7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 xml:space="preserve">nebyl v zemi svého sídla v posledních 5 letech před zahájením zadávacího řízení pravomocně odsouzen pro trestný čin uvedený v příloze č. 3 k zákonu </w:t>
      </w:r>
      <w:r w:rsidR="00B505CF" w:rsidRPr="00902DC7">
        <w:rPr>
          <w:lang w:val="cs-CZ" w:bidi="ar-SA"/>
        </w:rPr>
        <w:t xml:space="preserve">č. 134/2016 Sb., o zadávání veřejných zakázek, ve znění pozdějších předpisů, </w:t>
      </w:r>
      <w:r w:rsidRPr="00902DC7">
        <w:rPr>
          <w:lang w:val="cs-CZ" w:bidi="ar-SA"/>
        </w:rPr>
        <w:t>nebo obdobný trestný čin podle právního řádu země sídla dodavatele; k zahlazeným odsouzením se nepřihlí</w:t>
      </w:r>
      <w:r w:rsidR="00B505CF" w:rsidRPr="00902DC7">
        <w:rPr>
          <w:lang w:val="cs-CZ" w:bidi="ar-SA"/>
        </w:rPr>
        <w:t xml:space="preserve">ží; je-li dodavatelem právnická osoba, </w:t>
      </w:r>
      <w:r w:rsidR="00196C8D" w:rsidRPr="00902DC7">
        <w:rPr>
          <w:lang w:val="cs-CZ" w:bidi="ar-SA"/>
        </w:rPr>
        <w:t xml:space="preserve">dodavatel </w:t>
      </w:r>
      <w:r w:rsidR="00B505CF" w:rsidRPr="00902DC7">
        <w:rPr>
          <w:lang w:val="cs-CZ" w:bidi="ar-SA"/>
        </w:rPr>
        <w:t>čestně prohlašuje, že podmínku dle první věty splňuje jak tato právnická osoba, tak i každý člen jejího statutárního orgánu; je-li členem statutárního orgánu dodavatele právnická osoba, dodavatel dále čestně prohlašuje, že podmínku dle první věty splňuje jak tato právnická osoba, tak i každý člen statutárního orgánu této právnické osoby a osoba zastupující tuto právnickou osobu v statutárním orgánu dodavatele;</w:t>
      </w:r>
    </w:p>
    <w:p w14:paraId="5CDECC80" w14:textId="77777777" w:rsidR="00034831" w:rsidRPr="00902DC7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>nemá v České republice nebo v zemi svého sídla v evidenci daní zachycen splatný daňový nedoplatek,</w:t>
      </w:r>
    </w:p>
    <w:p w14:paraId="6A582875" w14:textId="77777777" w:rsidR="00034831" w:rsidRPr="00902DC7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>nemá v České republice nebo v zemi svého sídla splatný nedoplatek na pojistném nebo na penále na veřejné zdravotní pojištění,</w:t>
      </w:r>
    </w:p>
    <w:p w14:paraId="5315082A" w14:textId="77777777" w:rsidR="00034831" w:rsidRPr="00902DC7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>nemá v České republice nebo v zemi svého sídla splatný nedoplatek na pojistném nebo na penále na sociální zabezpečení a příspěvku na státní politiku zaměstnanosti,</w:t>
      </w:r>
    </w:p>
    <w:p w14:paraId="68E7102B" w14:textId="77777777" w:rsidR="00073B6F" w:rsidRDefault="00073B6F" w:rsidP="00073B6F">
      <w:pPr>
        <w:pStyle w:val="Odstavecseseznamem"/>
        <w:numPr>
          <w:ilvl w:val="0"/>
          <w:numId w:val="1"/>
        </w:numPr>
      </w:pPr>
      <w:r>
        <w:t xml:space="preserve">se nenachází podle zákona č. 182/2006 Sb., o úpadku a způsobech jeho řešení (insolvenční zákon), ve znění pozdějších předpisů, v úpadku a nedošlo v jeho případě k podání insolvenčního návrhu ani tento návrh sám nepodal ani nebylo vydáno rozhodnutí o úpadku; </w:t>
      </w:r>
    </w:p>
    <w:p w14:paraId="03642475" w14:textId="77777777" w:rsidR="00073B6F" w:rsidRDefault="00073B6F" w:rsidP="00073B6F">
      <w:pPr>
        <w:pStyle w:val="Odstavecseseznamem"/>
      </w:pPr>
    </w:p>
    <w:p w14:paraId="33D74005" w14:textId="77777777" w:rsidR="00073B6F" w:rsidRDefault="00073B6F" w:rsidP="00073B6F">
      <w:pPr>
        <w:pStyle w:val="Odstavecseseznamem"/>
        <w:numPr>
          <w:ilvl w:val="0"/>
          <w:numId w:val="1"/>
        </w:numPr>
      </w:pPr>
      <w:r>
        <w:t>se nenachází v procesu zrušení bez právního nástupce (např. likvidace, zrušení nebo zánik živnostenského oprávnění), ani není v procesu zrušení s právním nástupcem (např. sloučení, splynutí, rozdělení obchodní společnosti);</w:t>
      </w:r>
    </w:p>
    <w:p w14:paraId="63BFDD66" w14:textId="77777777" w:rsidR="00073B6F" w:rsidRDefault="00073B6F" w:rsidP="00073B6F">
      <w:pPr>
        <w:pStyle w:val="Odstavecseseznamem"/>
      </w:pPr>
    </w:p>
    <w:p w14:paraId="01402851" w14:textId="77777777" w:rsidR="00073B6F" w:rsidRPr="00073B6F" w:rsidRDefault="00073B6F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>
        <w:t>není vůči němu ani jeho majetku navrhováno ani vedeno řízení o výkonu soudního či správního rozhodnutí ani navrhována či prováděna exekuce;</w:t>
      </w:r>
    </w:p>
    <w:p w14:paraId="15576606" w14:textId="77777777" w:rsidR="00073B6F" w:rsidRPr="00073B6F" w:rsidRDefault="00073B6F" w:rsidP="00073B6F">
      <w:pPr>
        <w:pStyle w:val="Odstavecseseznamem"/>
        <w:spacing w:before="120" w:after="120" w:line="288" w:lineRule="auto"/>
        <w:contextualSpacing w:val="0"/>
        <w:jc w:val="both"/>
        <w:rPr>
          <w:lang w:val="cs-CZ" w:bidi="ar-SA"/>
        </w:rPr>
      </w:pPr>
    </w:p>
    <w:p w14:paraId="54F1A94E" w14:textId="77777777" w:rsidR="00073B6F" w:rsidRPr="00902DC7" w:rsidRDefault="00073B6F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>
        <w:lastRenderedPageBreak/>
        <w:t>mu nebyl soudem nebo správním orgánem uložen zákaz činnosti nebo zrušeno oprávnění k činnosti týkající se jeho předmětu podnikání a/nebo související s projektem;</w:t>
      </w:r>
    </w:p>
    <w:p w14:paraId="55F8F25C" w14:textId="77777777" w:rsidR="00054215" w:rsidRPr="00902DC7" w:rsidRDefault="00607EE3" w:rsidP="0005421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120" w:after="120" w:line="288" w:lineRule="auto"/>
        <w:ind w:left="426" w:hanging="426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>za účelem prokázání Zadavatelem požadovan</w:t>
      </w:r>
      <w:r w:rsidR="00054215" w:rsidRPr="00902DC7">
        <w:rPr>
          <w:lang w:val="cs-CZ" w:bidi="ar-SA"/>
        </w:rPr>
        <w:t>é</w:t>
      </w:r>
      <w:r w:rsidRPr="00902DC7">
        <w:rPr>
          <w:lang w:val="cs-CZ" w:bidi="ar-SA"/>
        </w:rPr>
        <w:t xml:space="preserve"> </w:t>
      </w:r>
      <w:r w:rsidR="00054215" w:rsidRPr="00902DC7">
        <w:rPr>
          <w:lang w:val="cs-CZ" w:bidi="ar-SA"/>
        </w:rPr>
        <w:t>profesní</w:t>
      </w:r>
      <w:r w:rsidRPr="00902DC7">
        <w:rPr>
          <w:lang w:val="cs-CZ" w:bidi="ar-SA"/>
        </w:rPr>
        <w:t xml:space="preserve"> </w:t>
      </w:r>
      <w:r w:rsidR="00054215" w:rsidRPr="00902DC7">
        <w:rPr>
          <w:lang w:val="cs-CZ" w:bidi="ar-SA"/>
        </w:rPr>
        <w:t>způsobilosti</w:t>
      </w:r>
      <w:r w:rsidRPr="00902DC7">
        <w:rPr>
          <w:lang w:val="cs-CZ" w:bidi="ar-SA"/>
        </w:rPr>
        <w:t xml:space="preserve"> čestně prohlašuje</w:t>
      </w:r>
      <w:r w:rsidR="00054215" w:rsidRPr="00902DC7">
        <w:rPr>
          <w:lang w:val="cs-CZ" w:bidi="ar-SA"/>
        </w:rPr>
        <w:t>, že</w:t>
      </w:r>
    </w:p>
    <w:p w14:paraId="4A768D7C" w14:textId="77777777" w:rsidR="00054215" w:rsidRPr="00902DC7" w:rsidRDefault="00054215" w:rsidP="00054215">
      <w:pPr>
        <w:pStyle w:val="Odstavecseseznamem"/>
        <w:numPr>
          <w:ilvl w:val="0"/>
          <w:numId w:val="3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lang w:val="cs-CZ" w:bidi="ar-SA"/>
        </w:rPr>
        <w:t xml:space="preserve">je zapsán v obchodním rejstříku, vedeném </w:t>
      </w:r>
      <w:r w:rsidR="007163F5">
        <w:rPr>
          <w:highlight w:val="yellow"/>
          <w:lang w:val="cs-CZ" w:bidi="ar-SA"/>
        </w:rPr>
        <w:t>DOPLNÍ ÚČASTNÍK</w:t>
      </w:r>
      <w:r w:rsidRPr="00902DC7">
        <w:rPr>
          <w:highlight w:val="yellow"/>
          <w:lang w:val="cs-CZ" w:bidi="ar-SA"/>
        </w:rPr>
        <w:t xml:space="preserve"> </w:t>
      </w:r>
      <w:r w:rsidRPr="00902DC7">
        <w:rPr>
          <w:lang w:val="cs-CZ" w:bidi="ar-SA"/>
        </w:rPr>
        <w:t xml:space="preserve">pod sp. zn. </w:t>
      </w:r>
      <w:r w:rsidR="007163F5">
        <w:rPr>
          <w:highlight w:val="yellow"/>
          <w:lang w:val="cs-CZ" w:bidi="ar-SA"/>
        </w:rPr>
        <w:t>DOPLNÍ ÚČASTNÍK</w:t>
      </w:r>
    </w:p>
    <w:p w14:paraId="411EB4A0" w14:textId="77777777" w:rsidR="00054215" w:rsidRPr="00902DC7" w:rsidRDefault="00054215" w:rsidP="00054215">
      <w:pPr>
        <w:pStyle w:val="Odstavecseseznamem"/>
        <w:spacing w:before="120" w:after="120" w:line="288" w:lineRule="auto"/>
        <w:contextualSpacing w:val="0"/>
        <w:jc w:val="both"/>
        <w:rPr>
          <w:i/>
          <w:highlight w:val="yellow"/>
          <w:lang w:val="cs-CZ" w:bidi="ar-SA"/>
        </w:rPr>
      </w:pPr>
      <w:r w:rsidRPr="00902DC7">
        <w:rPr>
          <w:i/>
          <w:highlight w:val="yellow"/>
          <w:lang w:val="cs-CZ" w:bidi="ar-SA"/>
        </w:rPr>
        <w:t>alternativ</w:t>
      </w:r>
      <w:r w:rsidR="00196C8D" w:rsidRPr="00902DC7">
        <w:rPr>
          <w:i/>
          <w:highlight w:val="yellow"/>
          <w:lang w:val="cs-CZ" w:bidi="ar-SA"/>
        </w:rPr>
        <w:t>a pro případ zápisu v jiné evidenci:</w:t>
      </w:r>
      <w:r w:rsidR="007163F5">
        <w:rPr>
          <w:i/>
          <w:highlight w:val="yellow"/>
          <w:lang w:val="cs-CZ" w:bidi="ar-SA"/>
        </w:rPr>
        <w:t xml:space="preserve"> je zapsán v </w:t>
      </w:r>
      <w:r w:rsidRPr="00902DC7">
        <w:rPr>
          <w:i/>
          <w:highlight w:val="yellow"/>
          <w:lang w:val="cs-CZ" w:bidi="ar-SA"/>
        </w:rPr>
        <w:t>JINOU EVIDENCI DOPLNÍ ÚČASTNÍK</w:t>
      </w:r>
      <w:r w:rsidR="007163F5">
        <w:rPr>
          <w:i/>
          <w:highlight w:val="yellow"/>
          <w:lang w:val="cs-CZ" w:bidi="ar-SA"/>
        </w:rPr>
        <w:t>, vedené DOPLNÍ ÚČASTNÍK</w:t>
      </w:r>
      <w:r w:rsidRPr="00902DC7">
        <w:rPr>
          <w:i/>
          <w:highlight w:val="yellow"/>
          <w:lang w:val="cs-CZ" w:bidi="ar-SA"/>
        </w:rPr>
        <w:t xml:space="preserve"> pod sp. zn. DOPLNÍ ÚČASTNÍK </w:t>
      </w:r>
    </w:p>
    <w:p w14:paraId="52042B27" w14:textId="77777777" w:rsidR="00054215" w:rsidRPr="00902DC7" w:rsidRDefault="00054215" w:rsidP="00054215">
      <w:pPr>
        <w:pStyle w:val="Odstavecseseznamem"/>
        <w:spacing w:before="120" w:after="120" w:line="288" w:lineRule="auto"/>
        <w:contextualSpacing w:val="0"/>
        <w:jc w:val="both"/>
        <w:rPr>
          <w:i/>
          <w:highlight w:val="yellow"/>
          <w:lang w:val="cs-CZ" w:bidi="ar-SA"/>
        </w:rPr>
      </w:pPr>
      <w:r w:rsidRPr="00902DC7">
        <w:rPr>
          <w:i/>
          <w:highlight w:val="yellow"/>
          <w:lang w:val="cs-CZ" w:bidi="ar-SA"/>
        </w:rPr>
        <w:t xml:space="preserve">alternativa </w:t>
      </w:r>
      <w:r w:rsidR="00196C8D" w:rsidRPr="00902DC7">
        <w:rPr>
          <w:i/>
          <w:highlight w:val="yellow"/>
          <w:lang w:val="cs-CZ" w:bidi="ar-SA"/>
        </w:rPr>
        <w:t>pro případ, že dodavatel není zapsán v žádné evidenci a právní předpisy takový zápis nevyžadují</w:t>
      </w:r>
      <w:r w:rsidRPr="00902DC7">
        <w:rPr>
          <w:i/>
          <w:highlight w:val="yellow"/>
          <w:lang w:val="cs-CZ" w:bidi="ar-SA"/>
        </w:rPr>
        <w:t>: není zapsán v obchodním rejstříku či jiné obdobné evidenci a právní předpis</w:t>
      </w:r>
      <w:r w:rsidR="00196C8D" w:rsidRPr="00902DC7">
        <w:rPr>
          <w:i/>
          <w:highlight w:val="yellow"/>
          <w:lang w:val="cs-CZ" w:bidi="ar-SA"/>
        </w:rPr>
        <w:t>y</w:t>
      </w:r>
      <w:r w:rsidRPr="00902DC7">
        <w:rPr>
          <w:i/>
          <w:highlight w:val="yellow"/>
          <w:lang w:val="cs-CZ" w:bidi="ar-SA"/>
        </w:rPr>
        <w:t xml:space="preserve"> jeho zápis do takové evidence nevyžaduje</w:t>
      </w:r>
    </w:p>
    <w:p w14:paraId="04F84685" w14:textId="77777777" w:rsidR="00054215" w:rsidRPr="00902DC7" w:rsidRDefault="00204034" w:rsidP="00054215">
      <w:pPr>
        <w:pStyle w:val="Odstavecseseznamem"/>
        <w:numPr>
          <w:ilvl w:val="0"/>
          <w:numId w:val="3"/>
        </w:numPr>
        <w:spacing w:before="120" w:after="120" w:line="288" w:lineRule="auto"/>
        <w:contextualSpacing w:val="0"/>
        <w:jc w:val="both"/>
        <w:rPr>
          <w:lang w:val="cs-CZ" w:bidi="ar-SA"/>
        </w:rPr>
      </w:pPr>
      <w:r w:rsidRPr="00902DC7">
        <w:rPr>
          <w:rFonts w:eastAsia="Calibri"/>
          <w:i/>
          <w:lang w:val="cs-CZ" w:bidi="ar-SA"/>
        </w:rPr>
        <w:t xml:space="preserve">má oprávnění k podnikání v rozsahu odpovídajícím předmětu Veřejné zakázky, zejména příslušné živnostenské oprávnění či licenci k předmětu podnikání </w:t>
      </w:r>
      <w:r w:rsidRPr="00902DC7">
        <w:rPr>
          <w:rFonts w:eastAsia="Calibri"/>
          <w:i/>
          <w:highlight w:val="yellow"/>
          <w:lang w:val="cs-CZ" w:bidi="ar-SA"/>
        </w:rPr>
        <w:t>BUDE DOPLNĚNO</w:t>
      </w:r>
      <w:r w:rsidRPr="00902DC7">
        <w:rPr>
          <w:rFonts w:eastAsia="Calibri"/>
          <w:i/>
          <w:lang w:val="cs-CZ" w:bidi="ar-SA"/>
        </w:rPr>
        <w:t>;</w:t>
      </w:r>
    </w:p>
    <w:p w14:paraId="43B61D81" w14:textId="77777777" w:rsidR="00F45D3A" w:rsidRPr="00902DC7" w:rsidRDefault="00F45D3A" w:rsidP="00B505CF">
      <w:pPr>
        <w:spacing w:before="120" w:after="120" w:line="288" w:lineRule="auto"/>
        <w:rPr>
          <w:lang w:val="cs-CZ" w:bidi="ar-SA"/>
        </w:rPr>
      </w:pPr>
    </w:p>
    <w:p w14:paraId="3C96B8C0" w14:textId="77777777" w:rsidR="00C911CE" w:rsidRPr="00902DC7" w:rsidRDefault="00C911CE" w:rsidP="00B505CF">
      <w:pPr>
        <w:spacing w:before="120" w:after="120" w:line="288" w:lineRule="auto"/>
        <w:rPr>
          <w:lang w:val="cs-CZ" w:bidi="ar-SA"/>
        </w:rPr>
      </w:pPr>
    </w:p>
    <w:p w14:paraId="7D3A8440" w14:textId="77777777" w:rsidR="00F94DD5" w:rsidRPr="00902DC7" w:rsidRDefault="00F94DD5" w:rsidP="00B505CF">
      <w:pPr>
        <w:pStyle w:val="AKFZFpodpis"/>
        <w:spacing w:before="120" w:after="120"/>
        <w:jc w:val="left"/>
        <w:rPr>
          <w:rFonts w:ascii="Times New Roman" w:hAnsi="Times New Roman" w:cs="Times New Roman"/>
          <w:b/>
          <w:highlight w:val="yellow"/>
        </w:rPr>
      </w:pPr>
      <w:r w:rsidRPr="00902DC7">
        <w:rPr>
          <w:rFonts w:ascii="Times New Roman" w:hAnsi="Times New Roman" w:cs="Times New Roman"/>
        </w:rPr>
        <w:t xml:space="preserve">Za </w:t>
      </w:r>
      <w:r w:rsidR="00F63D77" w:rsidRPr="00902DC7">
        <w:rPr>
          <w:rFonts w:ascii="Times New Roman" w:hAnsi="Times New Roman" w:cs="Times New Roman"/>
        </w:rPr>
        <w:t>dodavatele</w:t>
      </w:r>
      <w:r w:rsidRPr="00902DC7">
        <w:rPr>
          <w:rFonts w:ascii="Times New Roman" w:hAnsi="Times New Roman" w:cs="Times New Roman"/>
        </w:rPr>
        <w:t xml:space="preserve"> </w:t>
      </w:r>
      <w:r w:rsidR="007C6898" w:rsidRPr="00902DC7">
        <w:rPr>
          <w:rFonts w:ascii="Times New Roman" w:hAnsi="Times New Roman" w:cs="Times New Roman"/>
          <w:highlight w:val="yellow"/>
        </w:rPr>
        <w:t xml:space="preserve">DOPLNÍ </w:t>
      </w:r>
      <w:r w:rsidR="00F63D77" w:rsidRPr="00902DC7">
        <w:rPr>
          <w:rFonts w:ascii="Times New Roman" w:hAnsi="Times New Roman" w:cs="Times New Roman"/>
          <w:highlight w:val="yellow"/>
          <w:lang w:val="en-US"/>
        </w:rPr>
        <w:t>ÚČASTNÍK</w:t>
      </w:r>
    </w:p>
    <w:p w14:paraId="48F077AC" w14:textId="77777777" w:rsidR="00F94DD5" w:rsidRPr="00902DC7" w:rsidRDefault="00F94DD5" w:rsidP="00B505CF">
      <w:pPr>
        <w:pStyle w:val="AKFZFnormln"/>
        <w:spacing w:before="120" w:after="120"/>
        <w:rPr>
          <w:rFonts w:ascii="Times New Roman" w:hAnsi="Times New Roman" w:cs="Times New Roman"/>
        </w:rPr>
      </w:pPr>
      <w:r w:rsidRPr="00902DC7">
        <w:rPr>
          <w:rFonts w:ascii="Times New Roman" w:hAnsi="Times New Roman" w:cs="Times New Roman"/>
        </w:rPr>
        <w:t xml:space="preserve">V </w:t>
      </w:r>
      <w:r w:rsidR="007C6898" w:rsidRPr="00902DC7">
        <w:rPr>
          <w:rFonts w:ascii="Times New Roman" w:hAnsi="Times New Roman" w:cs="Times New Roman"/>
          <w:highlight w:val="yellow"/>
        </w:rPr>
        <w:t xml:space="preserve">DOPLNÍ </w:t>
      </w:r>
      <w:r w:rsidR="00F63D77" w:rsidRPr="00902DC7">
        <w:rPr>
          <w:rFonts w:ascii="Times New Roman" w:hAnsi="Times New Roman" w:cs="Times New Roman"/>
          <w:highlight w:val="yellow"/>
          <w:lang w:val="en-US"/>
        </w:rPr>
        <w:t>ÚČASTNÍK</w:t>
      </w:r>
      <w:r w:rsidRPr="00902DC7">
        <w:rPr>
          <w:rFonts w:ascii="Times New Roman" w:hAnsi="Times New Roman" w:cs="Times New Roman"/>
        </w:rPr>
        <w:t xml:space="preserve">, dne </w:t>
      </w:r>
      <w:r w:rsidR="007C6898" w:rsidRPr="00902DC7">
        <w:rPr>
          <w:rFonts w:ascii="Times New Roman" w:hAnsi="Times New Roman" w:cs="Times New Roman"/>
          <w:highlight w:val="yellow"/>
        </w:rPr>
        <w:t xml:space="preserve">DOPLNÍ </w:t>
      </w:r>
      <w:r w:rsidR="00F63D77" w:rsidRPr="00902DC7">
        <w:rPr>
          <w:rFonts w:ascii="Times New Roman" w:hAnsi="Times New Roman" w:cs="Times New Roman"/>
          <w:highlight w:val="yellow"/>
          <w:lang w:val="en-US"/>
        </w:rPr>
        <w:t>ÚČASTNÍK</w:t>
      </w:r>
    </w:p>
    <w:p w14:paraId="4C2BD507" w14:textId="77777777" w:rsidR="00F94DD5" w:rsidRPr="00902DC7" w:rsidRDefault="00F94DD5" w:rsidP="00B505CF">
      <w:pPr>
        <w:pStyle w:val="AKFZFnormln"/>
        <w:spacing w:before="120" w:after="120"/>
        <w:rPr>
          <w:rFonts w:ascii="Times New Roman" w:hAnsi="Times New Roman" w:cs="Times New Roman"/>
        </w:rPr>
      </w:pPr>
    </w:p>
    <w:p w14:paraId="48985BB0" w14:textId="77777777" w:rsidR="00F94DD5" w:rsidRPr="00902DC7" w:rsidRDefault="00F94DD5" w:rsidP="00B505CF">
      <w:pPr>
        <w:pStyle w:val="AKFZFnormln"/>
        <w:spacing w:before="120" w:after="120"/>
        <w:rPr>
          <w:rFonts w:ascii="Times New Roman" w:hAnsi="Times New Roman" w:cs="Times New Roman"/>
        </w:rPr>
      </w:pPr>
    </w:p>
    <w:p w14:paraId="1802493B" w14:textId="77777777" w:rsidR="00F94DD5" w:rsidRPr="00902DC7" w:rsidRDefault="00F94DD5" w:rsidP="00B505CF">
      <w:pPr>
        <w:pStyle w:val="AKFZFpodpis"/>
        <w:spacing w:before="120" w:after="120"/>
        <w:jc w:val="left"/>
        <w:rPr>
          <w:rFonts w:ascii="Times New Roman" w:hAnsi="Times New Roman" w:cs="Times New Roman"/>
        </w:rPr>
      </w:pPr>
      <w:r w:rsidRPr="00902DC7">
        <w:rPr>
          <w:rFonts w:ascii="Times New Roman" w:hAnsi="Times New Roman" w:cs="Times New Roman"/>
        </w:rPr>
        <w:t>__________________________</w:t>
      </w:r>
    </w:p>
    <w:p w14:paraId="2AC00B31" w14:textId="77777777" w:rsidR="00F94DD5" w:rsidRPr="00902DC7" w:rsidRDefault="007163F5" w:rsidP="00B505CF">
      <w:pPr>
        <w:pStyle w:val="AKFZFpodpis"/>
        <w:spacing w:before="120" w:after="120"/>
        <w:jc w:val="left"/>
        <w:rPr>
          <w:rFonts w:ascii="Times New Roman" w:hAnsi="Times New Roman" w:cs="Times New Roman"/>
          <w:b/>
          <w:highlight w:val="yellow"/>
        </w:rPr>
      </w:pPr>
      <w:r>
        <w:rPr>
          <w:rFonts w:ascii="Times New Roman" w:hAnsi="Times New Roman" w:cs="Times New Roman"/>
          <w:highlight w:val="yellow"/>
        </w:rPr>
        <w:t>D</w:t>
      </w:r>
      <w:r w:rsidR="007C6898" w:rsidRPr="00902DC7">
        <w:rPr>
          <w:rFonts w:ascii="Times New Roman" w:hAnsi="Times New Roman" w:cs="Times New Roman"/>
          <w:highlight w:val="yellow"/>
        </w:rPr>
        <w:t xml:space="preserve">OPLNÍ </w:t>
      </w:r>
      <w:r w:rsidR="00F63D77" w:rsidRPr="00902DC7">
        <w:rPr>
          <w:rFonts w:ascii="Times New Roman" w:hAnsi="Times New Roman" w:cs="Times New Roman"/>
          <w:highlight w:val="yellow"/>
          <w:lang w:val="en-US"/>
        </w:rPr>
        <w:t>ÚČASTNÍK</w:t>
      </w:r>
    </w:p>
    <w:p w14:paraId="247A1777" w14:textId="77777777" w:rsidR="00F94DD5" w:rsidRPr="00902DC7" w:rsidRDefault="00F94DD5" w:rsidP="00B505CF">
      <w:pPr>
        <w:pStyle w:val="AKFZFpodpis"/>
        <w:spacing w:before="120" w:after="120"/>
        <w:jc w:val="left"/>
        <w:rPr>
          <w:rFonts w:ascii="Times New Roman" w:hAnsi="Times New Roman" w:cs="Times New Roman"/>
        </w:rPr>
      </w:pPr>
    </w:p>
    <w:sectPr w:rsidR="00F94DD5" w:rsidRPr="00902DC7" w:rsidSect="00AB3D67">
      <w:pgSz w:w="11906" w:h="16838"/>
      <w:pgMar w:top="1559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5E6D2" w14:textId="77777777" w:rsidR="0064269C" w:rsidRDefault="0064269C" w:rsidP="00F94DD5">
      <w:pPr>
        <w:spacing w:after="0" w:line="240" w:lineRule="auto"/>
      </w:pPr>
      <w:r>
        <w:separator/>
      </w:r>
    </w:p>
  </w:endnote>
  <w:endnote w:type="continuationSeparator" w:id="0">
    <w:p w14:paraId="13EF91C4" w14:textId="77777777" w:rsidR="0064269C" w:rsidRDefault="0064269C" w:rsidP="00F94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charset w:val="00"/>
    <w:family w:val="auto"/>
    <w:pitch w:val="variable"/>
    <w:sig w:usb0="8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080C1" w14:textId="77777777" w:rsidR="0064269C" w:rsidRDefault="0064269C" w:rsidP="00F94DD5">
      <w:pPr>
        <w:spacing w:after="0" w:line="240" w:lineRule="auto"/>
      </w:pPr>
      <w:r>
        <w:separator/>
      </w:r>
    </w:p>
  </w:footnote>
  <w:footnote w:type="continuationSeparator" w:id="0">
    <w:p w14:paraId="7F3E2AC6" w14:textId="77777777" w:rsidR="0064269C" w:rsidRDefault="0064269C" w:rsidP="00F94D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77CDF"/>
    <w:multiLevelType w:val="hybridMultilevel"/>
    <w:tmpl w:val="9BA6CD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8A74C2"/>
    <w:multiLevelType w:val="hybridMultilevel"/>
    <w:tmpl w:val="C6CC07B6"/>
    <w:lvl w:ilvl="0" w:tplc="2F448BEC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BA0E53"/>
    <w:multiLevelType w:val="hybridMultilevel"/>
    <w:tmpl w:val="9BA6CD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DD5"/>
    <w:rsid w:val="00034831"/>
    <w:rsid w:val="00045E48"/>
    <w:rsid w:val="00045FAC"/>
    <w:rsid w:val="00054215"/>
    <w:rsid w:val="0006558D"/>
    <w:rsid w:val="00073B6F"/>
    <w:rsid w:val="00092BFF"/>
    <w:rsid w:val="000B2AF7"/>
    <w:rsid w:val="00104C2F"/>
    <w:rsid w:val="00117CF4"/>
    <w:rsid w:val="00125EFA"/>
    <w:rsid w:val="00180A8E"/>
    <w:rsid w:val="00196C8D"/>
    <w:rsid w:val="001A0BC7"/>
    <w:rsid w:val="001B5B54"/>
    <w:rsid w:val="00204034"/>
    <w:rsid w:val="0020562F"/>
    <w:rsid w:val="00246A4B"/>
    <w:rsid w:val="00254EC2"/>
    <w:rsid w:val="002762BA"/>
    <w:rsid w:val="002C3EDA"/>
    <w:rsid w:val="002F44FF"/>
    <w:rsid w:val="003002C1"/>
    <w:rsid w:val="00341E33"/>
    <w:rsid w:val="00356B53"/>
    <w:rsid w:val="003670B5"/>
    <w:rsid w:val="00385F40"/>
    <w:rsid w:val="003C736C"/>
    <w:rsid w:val="003D1E57"/>
    <w:rsid w:val="0041340F"/>
    <w:rsid w:val="00471085"/>
    <w:rsid w:val="004B5434"/>
    <w:rsid w:val="004F738E"/>
    <w:rsid w:val="00566F76"/>
    <w:rsid w:val="00595557"/>
    <w:rsid w:val="005B2316"/>
    <w:rsid w:val="005C14A5"/>
    <w:rsid w:val="005F4D64"/>
    <w:rsid w:val="00607EE3"/>
    <w:rsid w:val="00633C6C"/>
    <w:rsid w:val="0064269C"/>
    <w:rsid w:val="0068764F"/>
    <w:rsid w:val="006B4480"/>
    <w:rsid w:val="006D060F"/>
    <w:rsid w:val="006F7520"/>
    <w:rsid w:val="007019F7"/>
    <w:rsid w:val="00702BC3"/>
    <w:rsid w:val="0071264B"/>
    <w:rsid w:val="007163F5"/>
    <w:rsid w:val="0073044D"/>
    <w:rsid w:val="00784AA2"/>
    <w:rsid w:val="007C6898"/>
    <w:rsid w:val="007F2DB6"/>
    <w:rsid w:val="00811984"/>
    <w:rsid w:val="00833827"/>
    <w:rsid w:val="008A43FA"/>
    <w:rsid w:val="008C60B8"/>
    <w:rsid w:val="008E252C"/>
    <w:rsid w:val="008E41BB"/>
    <w:rsid w:val="00902DC7"/>
    <w:rsid w:val="009116BA"/>
    <w:rsid w:val="0091280E"/>
    <w:rsid w:val="00920E8C"/>
    <w:rsid w:val="0092454F"/>
    <w:rsid w:val="009310B4"/>
    <w:rsid w:val="0093310C"/>
    <w:rsid w:val="009437D4"/>
    <w:rsid w:val="00970753"/>
    <w:rsid w:val="00976E1E"/>
    <w:rsid w:val="00980C4C"/>
    <w:rsid w:val="009A50DD"/>
    <w:rsid w:val="009C1DC8"/>
    <w:rsid w:val="009C24AE"/>
    <w:rsid w:val="00A5730A"/>
    <w:rsid w:val="00A6077D"/>
    <w:rsid w:val="00A63C9A"/>
    <w:rsid w:val="00A7731B"/>
    <w:rsid w:val="00A8092F"/>
    <w:rsid w:val="00B505CF"/>
    <w:rsid w:val="00B57630"/>
    <w:rsid w:val="00B9199B"/>
    <w:rsid w:val="00BA1B19"/>
    <w:rsid w:val="00BA4DB3"/>
    <w:rsid w:val="00BC0F5F"/>
    <w:rsid w:val="00BD3250"/>
    <w:rsid w:val="00C03050"/>
    <w:rsid w:val="00C06341"/>
    <w:rsid w:val="00C35B3D"/>
    <w:rsid w:val="00C44A5B"/>
    <w:rsid w:val="00C73FD4"/>
    <w:rsid w:val="00C911CE"/>
    <w:rsid w:val="00CF4A96"/>
    <w:rsid w:val="00D0171F"/>
    <w:rsid w:val="00D34C1B"/>
    <w:rsid w:val="00D379CE"/>
    <w:rsid w:val="00D44625"/>
    <w:rsid w:val="00D63BE6"/>
    <w:rsid w:val="00D9009E"/>
    <w:rsid w:val="00D94DE8"/>
    <w:rsid w:val="00DE1563"/>
    <w:rsid w:val="00DE1F6D"/>
    <w:rsid w:val="00DF6CC7"/>
    <w:rsid w:val="00E0674C"/>
    <w:rsid w:val="00E12C74"/>
    <w:rsid w:val="00E46377"/>
    <w:rsid w:val="00E83997"/>
    <w:rsid w:val="00ED0953"/>
    <w:rsid w:val="00ED6637"/>
    <w:rsid w:val="00F31D67"/>
    <w:rsid w:val="00F44377"/>
    <w:rsid w:val="00F45D3A"/>
    <w:rsid w:val="00F63D77"/>
    <w:rsid w:val="00F945D8"/>
    <w:rsid w:val="00F94DD5"/>
    <w:rsid w:val="00FB0887"/>
    <w:rsid w:val="00FE1294"/>
    <w:rsid w:val="00FE3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705F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94DD5"/>
    <w:pPr>
      <w:spacing w:after="200" w:line="276" w:lineRule="auto"/>
    </w:pPr>
    <w:rPr>
      <w:rFonts w:ascii="Times New Roman" w:eastAsia="Times New Roman" w:hAnsi="Times New Roman" w:cs="Times New Roman"/>
      <w:lang w:val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F94DD5"/>
    <w:pPr>
      <w:tabs>
        <w:tab w:val="center" w:pos="4536"/>
        <w:tab w:val="right" w:pos="9072"/>
      </w:tabs>
    </w:pPr>
    <w:rPr>
      <w:rFonts w:ascii="Arial" w:hAnsi="Arial"/>
      <w:szCs w:val="24"/>
      <w:lang w:val="cs-CZ" w:eastAsia="cs-CZ" w:bidi="ar-SA"/>
    </w:rPr>
  </w:style>
  <w:style w:type="character" w:customStyle="1" w:styleId="ZpatChar">
    <w:name w:val="Zápatí Char"/>
    <w:basedOn w:val="Standardnpsmoodstavce"/>
    <w:link w:val="Zpat"/>
    <w:uiPriority w:val="99"/>
    <w:rsid w:val="00F94DD5"/>
    <w:rPr>
      <w:rFonts w:ascii="Arial" w:eastAsia="Times New Roman" w:hAnsi="Arial" w:cs="Times New Roman"/>
      <w:szCs w:val="24"/>
      <w:lang w:eastAsia="cs-CZ"/>
    </w:rPr>
  </w:style>
  <w:style w:type="table" w:styleId="Mkatabulky">
    <w:name w:val="Table Grid"/>
    <w:basedOn w:val="Normlntabulka"/>
    <w:uiPriority w:val="39"/>
    <w:rsid w:val="00F94DD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FZFnormln">
    <w:name w:val="AKFZF_normální"/>
    <w:link w:val="AKFZFnormlnChar"/>
    <w:qFormat/>
    <w:rsid w:val="00F94DD5"/>
    <w:pPr>
      <w:spacing w:after="100" w:line="288" w:lineRule="auto"/>
      <w:jc w:val="both"/>
    </w:pPr>
    <w:rPr>
      <w:rFonts w:ascii="Arial" w:eastAsia="Calibri" w:hAnsi="Arial" w:cs="Calibri"/>
    </w:rPr>
  </w:style>
  <w:style w:type="character" w:customStyle="1" w:styleId="AKFZFnormlnChar">
    <w:name w:val="AKFZF_normální Char"/>
    <w:basedOn w:val="Standardnpsmoodstavce"/>
    <w:link w:val="AKFZFnormln"/>
    <w:rsid w:val="00F94DD5"/>
    <w:rPr>
      <w:rFonts w:ascii="Arial" w:eastAsia="Calibri" w:hAnsi="Arial" w:cs="Calibri"/>
    </w:rPr>
  </w:style>
  <w:style w:type="paragraph" w:customStyle="1" w:styleId="AKFZFpodpis">
    <w:name w:val="AKFZF_podpis"/>
    <w:basedOn w:val="AKFZFnormln"/>
    <w:link w:val="AKFZFpodpisChar"/>
    <w:qFormat/>
    <w:rsid w:val="00F94DD5"/>
    <w:pPr>
      <w:spacing w:after="0"/>
    </w:pPr>
  </w:style>
  <w:style w:type="character" w:customStyle="1" w:styleId="AKFZFpodpisChar">
    <w:name w:val="AKFZF_podpis Char"/>
    <w:basedOn w:val="AKFZFnormlnChar"/>
    <w:link w:val="AKFZFpodpis"/>
    <w:rsid w:val="00F94DD5"/>
    <w:rPr>
      <w:rFonts w:ascii="Arial" w:eastAsia="Calibri" w:hAnsi="Arial" w:cs="Calibri"/>
    </w:rPr>
  </w:style>
  <w:style w:type="paragraph" w:styleId="Zhlav">
    <w:name w:val="header"/>
    <w:basedOn w:val="Normln"/>
    <w:link w:val="ZhlavChar"/>
    <w:uiPriority w:val="99"/>
    <w:unhideWhenUsed/>
    <w:rsid w:val="00F94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4DD5"/>
    <w:rPr>
      <w:rFonts w:ascii="Times New Roman" w:eastAsia="Times New Roman" w:hAnsi="Times New Roman" w:cs="Times New Roman"/>
      <w:lang w:val="en-US" w:bidi="en-US"/>
    </w:rPr>
  </w:style>
  <w:style w:type="paragraph" w:styleId="Odstavecseseznamem">
    <w:name w:val="List Paragraph"/>
    <w:basedOn w:val="Normln"/>
    <w:uiPriority w:val="34"/>
    <w:qFormat/>
    <w:rsid w:val="00607EE3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07EE3"/>
    <w:rPr>
      <w:rFonts w:ascii="Arial" w:hAnsi="Arial"/>
      <w:sz w:val="20"/>
      <w:szCs w:val="20"/>
      <w:lang w:bidi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07EE3"/>
    <w:rPr>
      <w:rFonts w:ascii="Arial" w:eastAsia="Times New Roman" w:hAnsi="Arial" w:cs="Times New Roman"/>
      <w:sz w:val="20"/>
      <w:szCs w:val="20"/>
      <w:lang w:val="en-US"/>
    </w:rPr>
  </w:style>
  <w:style w:type="character" w:styleId="Znakapoznpodarou">
    <w:name w:val="footnote reference"/>
    <w:uiPriority w:val="99"/>
    <w:semiHidden/>
    <w:unhideWhenUsed/>
    <w:rsid w:val="00607EE3"/>
    <w:rPr>
      <w:rFonts w:ascii="Tahoma" w:hAnsi="Tahoma"/>
      <w:vertAlign w:val="superscript"/>
      <w:lang w:val="en-US" w:eastAsia="en-US" w:bidi="ar-SA"/>
    </w:rPr>
  </w:style>
  <w:style w:type="character" w:styleId="Odkaznakoment">
    <w:name w:val="annotation reference"/>
    <w:basedOn w:val="Standardnpsmoodstavce"/>
    <w:uiPriority w:val="99"/>
    <w:unhideWhenUsed/>
    <w:rsid w:val="00204034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204034"/>
    <w:pPr>
      <w:spacing w:after="100" w:line="240" w:lineRule="auto"/>
      <w:jc w:val="both"/>
    </w:pPr>
    <w:rPr>
      <w:rFonts w:ascii="Arial" w:eastAsia="Calibri" w:hAnsi="Arial" w:cs="Calibri"/>
      <w:sz w:val="20"/>
      <w:szCs w:val="20"/>
      <w:lang w:val="cs-CZ" w:bidi="ar-SA"/>
    </w:rPr>
  </w:style>
  <w:style w:type="character" w:customStyle="1" w:styleId="TextkomenteChar">
    <w:name w:val="Text komentáře Char"/>
    <w:basedOn w:val="Standardnpsmoodstavce"/>
    <w:link w:val="Textkomente"/>
    <w:rsid w:val="00204034"/>
    <w:rPr>
      <w:rFonts w:ascii="Arial" w:eastAsia="Calibri" w:hAnsi="Arial" w:cs="Calibri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40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4034"/>
    <w:rPr>
      <w:rFonts w:ascii="Segoe UI" w:eastAsia="Times New Roman" w:hAnsi="Segoe UI" w:cs="Segoe UI"/>
      <w:sz w:val="18"/>
      <w:szCs w:val="18"/>
      <w:lang w:val="en-US" w:bidi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4034"/>
    <w:pPr>
      <w:spacing w:after="200"/>
      <w:jc w:val="left"/>
    </w:pPr>
    <w:rPr>
      <w:rFonts w:ascii="Times New Roman" w:eastAsia="Times New Roman" w:hAnsi="Times New Roman" w:cs="Times New Roman"/>
      <w:b/>
      <w:bCs/>
      <w:lang w:val="en-US" w:bidi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4034"/>
    <w:rPr>
      <w:rFonts w:ascii="Times New Roman" w:eastAsia="Times New Roman" w:hAnsi="Times New Roman" w:cs="Times New Roman"/>
      <w:b/>
      <w:bCs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2021-08-20T08:54:00Z</dcterms:created>
  <dcterms:modified xsi:type="dcterms:W3CDTF">2021-08-20T08:56:00Z</dcterms:modified>
</cp:coreProperties>
</file>