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BB0E5" w14:textId="77777777" w:rsidR="00F11F1D" w:rsidRPr="00215432" w:rsidRDefault="00573F0B" w:rsidP="00A12CE2">
      <w:pPr>
        <w:spacing w:line="23" w:lineRule="atLeast"/>
        <w:jc w:val="center"/>
        <w:rPr>
          <w:rFonts w:ascii="Times New Roman" w:hAnsi="Times New Roman"/>
          <w:b/>
          <w:caps/>
          <w:sz w:val="40"/>
          <w:szCs w:val="20"/>
        </w:rPr>
      </w:pPr>
      <w:r w:rsidRPr="00215432">
        <w:rPr>
          <w:rFonts w:ascii="Times New Roman" w:hAnsi="Times New Roman"/>
          <w:b/>
          <w:caps/>
          <w:sz w:val="40"/>
          <w:szCs w:val="20"/>
        </w:rPr>
        <w:t>Kupní</w:t>
      </w:r>
      <w:r w:rsidR="00523A90" w:rsidRPr="00215432">
        <w:rPr>
          <w:rFonts w:ascii="Times New Roman" w:hAnsi="Times New Roman"/>
          <w:b/>
          <w:caps/>
          <w:sz w:val="40"/>
          <w:szCs w:val="20"/>
        </w:rPr>
        <w:t xml:space="preserve"> smlouva</w:t>
      </w:r>
      <w:r w:rsidR="00112E72" w:rsidRPr="00215432">
        <w:rPr>
          <w:rFonts w:ascii="Times New Roman" w:hAnsi="Times New Roman"/>
          <w:b/>
          <w:caps/>
          <w:sz w:val="40"/>
          <w:szCs w:val="20"/>
        </w:rPr>
        <w:t xml:space="preserve"> </w:t>
      </w:r>
    </w:p>
    <w:p w14:paraId="57DDFFC1" w14:textId="77777777" w:rsidR="00210C22" w:rsidRPr="00215432" w:rsidRDefault="00F11F1D" w:rsidP="00210C22">
      <w:pPr>
        <w:spacing w:after="120" w:line="23" w:lineRule="atLeast"/>
        <w:jc w:val="center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(dále jen „</w:t>
      </w:r>
      <w:r w:rsidR="00CB2FE9" w:rsidRPr="00215432">
        <w:rPr>
          <w:rFonts w:ascii="Times New Roman" w:hAnsi="Times New Roman"/>
          <w:b/>
          <w:sz w:val="20"/>
          <w:szCs w:val="20"/>
        </w:rPr>
        <w:t>Smlouva</w:t>
      </w:r>
      <w:r w:rsidRPr="00215432">
        <w:rPr>
          <w:rFonts w:ascii="Times New Roman" w:hAnsi="Times New Roman"/>
          <w:sz w:val="20"/>
          <w:szCs w:val="20"/>
        </w:rPr>
        <w:t>“)</w:t>
      </w:r>
    </w:p>
    <w:p w14:paraId="7AA982A6" w14:textId="661845B8" w:rsidR="008D4AFE" w:rsidRPr="00215432" w:rsidRDefault="008D4AFE" w:rsidP="00210C22">
      <w:pPr>
        <w:spacing w:after="120" w:line="23" w:lineRule="atLeast"/>
        <w:jc w:val="center"/>
        <w:rPr>
          <w:rFonts w:ascii="Times New Roman" w:hAnsi="Times New Roman"/>
          <w:sz w:val="20"/>
          <w:szCs w:val="20"/>
        </w:rPr>
      </w:pPr>
    </w:p>
    <w:p w14:paraId="54061DF4" w14:textId="77777777" w:rsidR="00CB2FE9" w:rsidRPr="00215432" w:rsidRDefault="00CB2FE9" w:rsidP="00A12CE2">
      <w:pPr>
        <w:tabs>
          <w:tab w:val="left" w:pos="4170"/>
        </w:tabs>
        <w:spacing w:line="23" w:lineRule="atLeast"/>
        <w:rPr>
          <w:rFonts w:ascii="Times New Roman" w:hAnsi="Times New Roman"/>
          <w:b/>
          <w:sz w:val="20"/>
          <w:szCs w:val="20"/>
        </w:rPr>
      </w:pPr>
      <w:r w:rsidRPr="00215432">
        <w:rPr>
          <w:rFonts w:ascii="Times New Roman" w:hAnsi="Times New Roman"/>
          <w:b/>
          <w:sz w:val="20"/>
          <w:szCs w:val="20"/>
        </w:rPr>
        <w:t>Smluvní strany</w:t>
      </w:r>
    </w:p>
    <w:p w14:paraId="5E7A542D" w14:textId="0905D18A" w:rsidR="00765151" w:rsidRPr="00215432" w:rsidRDefault="00B24745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b/>
          <w:sz w:val="20"/>
          <w:szCs w:val="20"/>
        </w:rPr>
      </w:pPr>
      <w:r w:rsidRPr="00215432">
        <w:rPr>
          <w:rFonts w:ascii="Times New Roman" w:hAnsi="Times New Roman"/>
          <w:b/>
          <w:sz w:val="20"/>
          <w:szCs w:val="20"/>
        </w:rPr>
        <w:t>Hornické muzeum Příbram, příspěvková organizace</w:t>
      </w:r>
    </w:p>
    <w:p w14:paraId="15FC1885" w14:textId="0EDDBB3D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IČO:</w:t>
      </w:r>
      <w:r w:rsidRPr="00215432">
        <w:rPr>
          <w:rFonts w:ascii="Times New Roman" w:hAnsi="Times New Roman"/>
          <w:sz w:val="20"/>
          <w:szCs w:val="20"/>
        </w:rPr>
        <w:tab/>
      </w:r>
      <w:r w:rsidR="00B24745" w:rsidRPr="00215432">
        <w:rPr>
          <w:rFonts w:ascii="Times New Roman" w:hAnsi="Times New Roman"/>
          <w:sz w:val="20"/>
          <w:szCs w:val="20"/>
        </w:rPr>
        <w:t>00360121</w:t>
      </w:r>
    </w:p>
    <w:p w14:paraId="03455573" w14:textId="50F67B4D" w:rsidR="00765151" w:rsidRPr="00215432" w:rsidRDefault="00B24745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DIČ:</w:t>
      </w:r>
      <w:r w:rsidRPr="00215432">
        <w:rPr>
          <w:rFonts w:ascii="Times New Roman" w:hAnsi="Times New Roman"/>
          <w:sz w:val="20"/>
          <w:szCs w:val="20"/>
        </w:rPr>
        <w:tab/>
        <w:t>CZ00360121, neplátce DPH</w:t>
      </w:r>
    </w:p>
    <w:p w14:paraId="15EBD9EC" w14:textId="0984AF02" w:rsidR="00765151" w:rsidRPr="00215432" w:rsidRDefault="00B24745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Se sídlem:</w:t>
      </w:r>
      <w:r w:rsidRPr="00215432">
        <w:rPr>
          <w:rFonts w:ascii="Times New Roman" w:hAnsi="Times New Roman"/>
          <w:sz w:val="20"/>
          <w:szCs w:val="20"/>
        </w:rPr>
        <w:tab/>
        <w:t>Nám. Hynka Kličky 293, Příbram VI – Březové Hory, 261 01 Příbram</w:t>
      </w:r>
    </w:p>
    <w:p w14:paraId="1413EE9C" w14:textId="64AE3298" w:rsidR="00765151" w:rsidRPr="00215432" w:rsidRDefault="00765151" w:rsidP="00236AE8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Spisová značka:</w:t>
      </w:r>
      <w:r w:rsidRPr="00215432">
        <w:rPr>
          <w:rFonts w:ascii="Times New Roman" w:hAnsi="Times New Roman"/>
          <w:sz w:val="20"/>
          <w:szCs w:val="20"/>
        </w:rPr>
        <w:tab/>
      </w:r>
      <w:r w:rsidR="00236AE8" w:rsidRPr="00215432">
        <w:rPr>
          <w:rFonts w:ascii="Times New Roman" w:hAnsi="Times New Roman"/>
          <w:sz w:val="20"/>
          <w:szCs w:val="20"/>
        </w:rPr>
        <w:t>Pr 938 vedená u Městského soudu v Praze</w:t>
      </w:r>
    </w:p>
    <w:p w14:paraId="5BB57FCE" w14:textId="2F1A2E3D" w:rsidR="00765151" w:rsidRPr="00215432" w:rsidRDefault="00B24745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Zastoupená</w:t>
      </w:r>
      <w:r w:rsidRPr="00215432">
        <w:rPr>
          <w:rFonts w:ascii="Times New Roman" w:hAnsi="Times New Roman"/>
          <w:sz w:val="20"/>
          <w:szCs w:val="20"/>
        </w:rPr>
        <w:tab/>
        <w:t>PaedDr. Josef Velfl</w:t>
      </w:r>
    </w:p>
    <w:p w14:paraId="5CF4F752" w14:textId="6AE60D42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Kontaktní e-mail/tel.:</w:t>
      </w:r>
      <w:r w:rsidRPr="00215432">
        <w:rPr>
          <w:rFonts w:ascii="Times New Roman" w:hAnsi="Times New Roman"/>
          <w:sz w:val="20"/>
          <w:szCs w:val="20"/>
        </w:rPr>
        <w:tab/>
      </w:r>
      <w:r w:rsidR="00B24745" w:rsidRPr="00215432">
        <w:rPr>
          <w:rFonts w:ascii="Times New Roman" w:hAnsi="Times New Roman"/>
          <w:sz w:val="20"/>
          <w:szCs w:val="20"/>
        </w:rPr>
        <w:t>info@muzeum-pribram.cz</w:t>
      </w:r>
    </w:p>
    <w:p w14:paraId="3CC0FDCC" w14:textId="579CE6AC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Bankovní spojení:</w:t>
      </w:r>
      <w:r w:rsidRPr="00215432">
        <w:rPr>
          <w:rFonts w:ascii="Times New Roman" w:hAnsi="Times New Roman"/>
          <w:sz w:val="20"/>
          <w:szCs w:val="20"/>
        </w:rPr>
        <w:tab/>
      </w:r>
      <w:r w:rsidR="001A4A77" w:rsidRPr="00215432">
        <w:rPr>
          <w:rFonts w:ascii="Times New Roman" w:hAnsi="Times New Roman"/>
          <w:sz w:val="20"/>
          <w:szCs w:val="20"/>
        </w:rPr>
        <w:t>KB Příbram 2233-211/0100</w:t>
      </w:r>
    </w:p>
    <w:p w14:paraId="52D5625C" w14:textId="77777777" w:rsidR="00765151" w:rsidRPr="00215432" w:rsidRDefault="00765151" w:rsidP="00765151">
      <w:pPr>
        <w:tabs>
          <w:tab w:val="left" w:pos="4170"/>
        </w:tabs>
        <w:spacing w:after="0" w:line="23" w:lineRule="atLeast"/>
        <w:rPr>
          <w:rFonts w:ascii="Times New Roman" w:hAnsi="Times New Roman"/>
          <w:sz w:val="20"/>
          <w:szCs w:val="20"/>
        </w:rPr>
      </w:pPr>
    </w:p>
    <w:p w14:paraId="5F2B48CC" w14:textId="77777777" w:rsidR="00765151" w:rsidRPr="00215432" w:rsidRDefault="00765151" w:rsidP="00765151">
      <w:pPr>
        <w:tabs>
          <w:tab w:val="left" w:pos="4170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dále jako „</w:t>
      </w:r>
      <w:r w:rsidRPr="00215432">
        <w:rPr>
          <w:rFonts w:ascii="Times New Roman" w:hAnsi="Times New Roman"/>
          <w:b/>
          <w:sz w:val="20"/>
          <w:szCs w:val="20"/>
        </w:rPr>
        <w:t>Kupující</w:t>
      </w:r>
      <w:r w:rsidRPr="00215432">
        <w:rPr>
          <w:rFonts w:ascii="Times New Roman" w:hAnsi="Times New Roman"/>
          <w:sz w:val="20"/>
          <w:szCs w:val="20"/>
        </w:rPr>
        <w:t xml:space="preserve">“ </w:t>
      </w:r>
    </w:p>
    <w:p w14:paraId="132350AB" w14:textId="77777777" w:rsidR="008162D0" w:rsidRPr="00215432" w:rsidRDefault="008162D0" w:rsidP="00A12CE2">
      <w:pPr>
        <w:tabs>
          <w:tab w:val="left" w:pos="4170"/>
        </w:tabs>
        <w:spacing w:after="0" w:line="23" w:lineRule="atLeast"/>
        <w:rPr>
          <w:rFonts w:ascii="Times New Roman" w:hAnsi="Times New Roman"/>
          <w:sz w:val="20"/>
          <w:szCs w:val="20"/>
        </w:rPr>
      </w:pPr>
    </w:p>
    <w:p w14:paraId="4CDA5C67" w14:textId="77777777" w:rsidR="008162D0" w:rsidRPr="00215432" w:rsidRDefault="008162D0" w:rsidP="00A12CE2">
      <w:pPr>
        <w:tabs>
          <w:tab w:val="left" w:pos="4170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a</w:t>
      </w:r>
    </w:p>
    <w:p w14:paraId="051DFB75" w14:textId="663FA9F8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b/>
          <w:sz w:val="20"/>
          <w:szCs w:val="20"/>
          <w:highlight w:val="yellow"/>
        </w:rPr>
      </w:pPr>
    </w:p>
    <w:p w14:paraId="6A4468BB" w14:textId="5566F468" w:rsidR="00765151" w:rsidRPr="00117D89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b/>
          <w:sz w:val="20"/>
          <w:szCs w:val="20"/>
          <w:highlight w:val="yellow"/>
        </w:rPr>
      </w:pPr>
      <w:r w:rsidRPr="00117D89">
        <w:rPr>
          <w:rFonts w:ascii="Times New Roman" w:hAnsi="Times New Roman"/>
          <w:b/>
          <w:sz w:val="20"/>
          <w:szCs w:val="20"/>
          <w:highlight w:val="yellow"/>
        </w:rPr>
        <w:t>[</w:t>
      </w:r>
      <w:r w:rsidR="00117D89" w:rsidRPr="00117D89">
        <w:rPr>
          <w:rFonts w:ascii="Times New Roman" w:hAnsi="Times New Roman"/>
          <w:b/>
          <w:sz w:val="20"/>
          <w:szCs w:val="20"/>
          <w:highlight w:val="yellow"/>
        </w:rPr>
        <w:t xml:space="preserve">NÁZEV DOPLNÍ ÚČASTNÍK </w:t>
      </w:r>
      <w:r w:rsidRPr="00117D89">
        <w:rPr>
          <w:rFonts w:ascii="Times New Roman" w:hAnsi="Times New Roman"/>
          <w:b/>
          <w:sz w:val="20"/>
          <w:szCs w:val="20"/>
          <w:highlight w:val="yellow"/>
        </w:rPr>
        <w:t>]</w:t>
      </w:r>
    </w:p>
    <w:p w14:paraId="5D72B4BC" w14:textId="6CEBFC75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  <w:highlight w:val="yellow"/>
        </w:rPr>
      </w:pPr>
      <w:r w:rsidRPr="00215432">
        <w:rPr>
          <w:rFonts w:ascii="Times New Roman" w:hAnsi="Times New Roman"/>
          <w:sz w:val="20"/>
          <w:szCs w:val="20"/>
          <w:highlight w:val="yellow"/>
        </w:rPr>
        <w:t>IČO:</w:t>
      </w:r>
      <w:r w:rsidRPr="00215432">
        <w:rPr>
          <w:rFonts w:ascii="Times New Roman" w:hAnsi="Times New Roman"/>
          <w:sz w:val="20"/>
          <w:szCs w:val="20"/>
          <w:highlight w:val="yellow"/>
        </w:rPr>
        <w:tab/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[DOPLNÍ ÚČASTNÍK]</w:t>
      </w:r>
    </w:p>
    <w:p w14:paraId="148C723B" w14:textId="1E800E8A" w:rsidR="00765151" w:rsidRPr="00215432" w:rsidRDefault="00117D89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DIČ:</w:t>
      </w:r>
      <w:r>
        <w:rPr>
          <w:rFonts w:ascii="Times New Roman" w:hAnsi="Times New Roman"/>
          <w:sz w:val="20"/>
          <w:szCs w:val="20"/>
          <w:highlight w:val="yellow"/>
        </w:rPr>
        <w:tab/>
      </w:r>
      <w:r w:rsidRPr="00117D89">
        <w:rPr>
          <w:rFonts w:ascii="Times New Roman" w:hAnsi="Times New Roman"/>
          <w:sz w:val="20"/>
          <w:szCs w:val="20"/>
          <w:highlight w:val="yellow"/>
        </w:rPr>
        <w:t>[DOPLNÍ ÚČASTNÍK]</w:t>
      </w:r>
    </w:p>
    <w:p w14:paraId="6B07046B" w14:textId="6A700C82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  <w:highlight w:val="yellow"/>
        </w:rPr>
      </w:pPr>
      <w:r w:rsidRPr="00215432">
        <w:rPr>
          <w:rFonts w:ascii="Times New Roman" w:hAnsi="Times New Roman"/>
          <w:sz w:val="20"/>
          <w:szCs w:val="20"/>
          <w:highlight w:val="yellow"/>
        </w:rPr>
        <w:t>Se sídlem:</w:t>
      </w:r>
      <w:r w:rsidRPr="00215432">
        <w:rPr>
          <w:rFonts w:ascii="Times New Roman" w:hAnsi="Times New Roman"/>
          <w:sz w:val="20"/>
          <w:szCs w:val="20"/>
          <w:highlight w:val="yellow"/>
        </w:rPr>
        <w:tab/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[DOPLNÍ ÚČASTNÍK]</w:t>
      </w:r>
    </w:p>
    <w:p w14:paraId="0741658D" w14:textId="30AB7C5C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  <w:highlight w:val="yellow"/>
        </w:rPr>
      </w:pPr>
      <w:r w:rsidRPr="00215432">
        <w:rPr>
          <w:rFonts w:ascii="Times New Roman" w:hAnsi="Times New Roman"/>
          <w:sz w:val="20"/>
          <w:szCs w:val="20"/>
          <w:highlight w:val="yellow"/>
        </w:rPr>
        <w:t>Spisová značka:</w:t>
      </w:r>
      <w:r w:rsidRPr="00215432">
        <w:rPr>
          <w:rFonts w:ascii="Times New Roman" w:hAnsi="Times New Roman"/>
          <w:sz w:val="20"/>
          <w:szCs w:val="20"/>
          <w:highlight w:val="yellow"/>
        </w:rPr>
        <w:tab/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[DOPLNÍ ÚČASTNÍK]</w:t>
      </w:r>
    </w:p>
    <w:p w14:paraId="72E17C41" w14:textId="727710A5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  <w:highlight w:val="yellow"/>
        </w:rPr>
      </w:pPr>
      <w:r w:rsidRPr="00215432">
        <w:rPr>
          <w:rFonts w:ascii="Times New Roman" w:hAnsi="Times New Roman"/>
          <w:sz w:val="20"/>
          <w:szCs w:val="20"/>
          <w:highlight w:val="yellow"/>
        </w:rPr>
        <w:t>Zastoupená</w:t>
      </w:r>
      <w:r w:rsidRPr="00215432">
        <w:rPr>
          <w:rFonts w:ascii="Times New Roman" w:hAnsi="Times New Roman"/>
          <w:sz w:val="20"/>
          <w:szCs w:val="20"/>
          <w:highlight w:val="yellow"/>
        </w:rPr>
        <w:tab/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[DOPLNÍ ÚČASTNÍK]</w:t>
      </w:r>
    </w:p>
    <w:p w14:paraId="4F68C5FE" w14:textId="1FF8AD21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  <w:highlight w:val="yellow"/>
        </w:rPr>
      </w:pPr>
      <w:r w:rsidRPr="00215432">
        <w:rPr>
          <w:rFonts w:ascii="Times New Roman" w:hAnsi="Times New Roman"/>
          <w:sz w:val="20"/>
          <w:szCs w:val="20"/>
          <w:highlight w:val="yellow"/>
        </w:rPr>
        <w:t>Kontaktní e-mail/tel.:</w:t>
      </w:r>
      <w:r w:rsidRPr="00215432">
        <w:rPr>
          <w:rFonts w:ascii="Times New Roman" w:hAnsi="Times New Roman"/>
          <w:sz w:val="20"/>
          <w:szCs w:val="20"/>
          <w:highlight w:val="yellow"/>
        </w:rPr>
        <w:tab/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[DOPLNÍ ÚČASTNÍK]</w:t>
      </w:r>
    </w:p>
    <w:p w14:paraId="01808F33" w14:textId="04D3DC17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  <w:highlight w:val="yellow"/>
        </w:rPr>
        <w:t>Bankovní spojení:</w:t>
      </w:r>
      <w:r w:rsidRPr="00215432">
        <w:rPr>
          <w:rFonts w:ascii="Times New Roman" w:hAnsi="Times New Roman"/>
          <w:sz w:val="20"/>
          <w:szCs w:val="20"/>
          <w:highlight w:val="yellow"/>
        </w:rPr>
        <w:tab/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[DOPLNÍ ÚČASTNÍK]</w:t>
      </w:r>
      <w:r w:rsidRPr="00215432">
        <w:rPr>
          <w:rFonts w:ascii="Times New Roman" w:hAnsi="Times New Roman"/>
          <w:sz w:val="20"/>
          <w:szCs w:val="20"/>
        </w:rPr>
        <w:tab/>
      </w:r>
    </w:p>
    <w:p w14:paraId="3C02368C" w14:textId="77777777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</w:rPr>
      </w:pPr>
    </w:p>
    <w:p w14:paraId="3BF37A58" w14:textId="77777777" w:rsidR="00765151" w:rsidRPr="00215432" w:rsidRDefault="00765151" w:rsidP="00765151">
      <w:pPr>
        <w:tabs>
          <w:tab w:val="left" w:pos="4170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dále jako „</w:t>
      </w:r>
      <w:r w:rsidRPr="00215432">
        <w:rPr>
          <w:rFonts w:ascii="Times New Roman" w:hAnsi="Times New Roman"/>
          <w:b/>
          <w:sz w:val="20"/>
          <w:szCs w:val="20"/>
        </w:rPr>
        <w:t>Prodávající</w:t>
      </w:r>
      <w:r w:rsidRPr="00215432">
        <w:rPr>
          <w:rFonts w:ascii="Times New Roman" w:hAnsi="Times New Roman"/>
          <w:sz w:val="20"/>
          <w:szCs w:val="20"/>
        </w:rPr>
        <w:t xml:space="preserve">“ </w:t>
      </w:r>
    </w:p>
    <w:p w14:paraId="60B9F3E5" w14:textId="77777777" w:rsidR="00F61398" w:rsidRPr="00215432" w:rsidRDefault="00F61398" w:rsidP="00A12CE2">
      <w:pPr>
        <w:tabs>
          <w:tab w:val="left" w:pos="4170"/>
        </w:tabs>
        <w:spacing w:after="0" w:line="23" w:lineRule="atLeast"/>
        <w:rPr>
          <w:rFonts w:ascii="Times New Roman" w:hAnsi="Times New Roman"/>
          <w:sz w:val="20"/>
          <w:szCs w:val="20"/>
        </w:rPr>
      </w:pPr>
    </w:p>
    <w:p w14:paraId="58CE8F8D" w14:textId="77777777" w:rsidR="00F61398" w:rsidRPr="00215432" w:rsidRDefault="00F61398" w:rsidP="00A12CE2">
      <w:pPr>
        <w:tabs>
          <w:tab w:val="left" w:pos="4170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společně dále také jako „</w:t>
      </w:r>
      <w:r w:rsidR="00523A90" w:rsidRPr="00215432">
        <w:rPr>
          <w:rFonts w:ascii="Times New Roman" w:hAnsi="Times New Roman"/>
          <w:b/>
          <w:sz w:val="20"/>
          <w:szCs w:val="20"/>
        </w:rPr>
        <w:t>Smluvní strany</w:t>
      </w:r>
      <w:r w:rsidR="00523A90" w:rsidRPr="00215432">
        <w:rPr>
          <w:rFonts w:ascii="Times New Roman" w:hAnsi="Times New Roman"/>
          <w:sz w:val="20"/>
          <w:szCs w:val="20"/>
        </w:rPr>
        <w:t>“ nebo jednotlivě jako „</w:t>
      </w:r>
      <w:r w:rsidR="00573F0B" w:rsidRPr="00215432">
        <w:rPr>
          <w:rFonts w:ascii="Times New Roman" w:hAnsi="Times New Roman"/>
          <w:b/>
          <w:sz w:val="20"/>
          <w:szCs w:val="20"/>
        </w:rPr>
        <w:t>Smluvní strana</w:t>
      </w:r>
      <w:r w:rsidR="00573F0B" w:rsidRPr="00215432">
        <w:rPr>
          <w:rFonts w:ascii="Times New Roman" w:hAnsi="Times New Roman"/>
          <w:sz w:val="20"/>
          <w:szCs w:val="20"/>
        </w:rPr>
        <w:t>“</w:t>
      </w:r>
    </w:p>
    <w:p w14:paraId="0765FBA1" w14:textId="77777777" w:rsidR="008162D0" w:rsidRPr="00215432" w:rsidRDefault="008162D0" w:rsidP="00A12CE2">
      <w:pPr>
        <w:tabs>
          <w:tab w:val="left" w:pos="4170"/>
        </w:tabs>
        <w:spacing w:after="0" w:line="23" w:lineRule="atLeast"/>
        <w:rPr>
          <w:rFonts w:ascii="Times New Roman" w:hAnsi="Times New Roman"/>
          <w:sz w:val="20"/>
          <w:szCs w:val="20"/>
        </w:rPr>
      </w:pPr>
    </w:p>
    <w:p w14:paraId="6E72F613" w14:textId="64CA8A7E" w:rsidR="00284CAF" w:rsidRPr="00215432" w:rsidRDefault="00284CAF" w:rsidP="00765151">
      <w:pPr>
        <w:spacing w:line="23" w:lineRule="atLeast"/>
        <w:jc w:val="both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 xml:space="preserve">uzavřely v souladu </w:t>
      </w:r>
      <w:r w:rsidR="00573F0B" w:rsidRPr="00215432">
        <w:rPr>
          <w:rFonts w:ascii="Times New Roman" w:hAnsi="Times New Roman"/>
          <w:sz w:val="20"/>
          <w:szCs w:val="20"/>
        </w:rPr>
        <w:t>s § 2079 a násl.</w:t>
      </w:r>
      <w:r w:rsidR="00BD57BF" w:rsidRPr="00215432">
        <w:rPr>
          <w:rFonts w:ascii="Times New Roman" w:hAnsi="Times New Roman"/>
          <w:sz w:val="20"/>
          <w:szCs w:val="20"/>
        </w:rPr>
        <w:t xml:space="preserve"> zákona</w:t>
      </w:r>
      <w:r w:rsidRPr="00215432">
        <w:rPr>
          <w:rFonts w:ascii="Times New Roman" w:hAnsi="Times New Roman"/>
          <w:sz w:val="20"/>
          <w:szCs w:val="20"/>
        </w:rPr>
        <w:t xml:space="preserve"> č. 89/2012 Sb., občanský zákoník</w:t>
      </w:r>
      <w:r w:rsidR="00924794" w:rsidRPr="00215432">
        <w:rPr>
          <w:rFonts w:ascii="Times New Roman" w:hAnsi="Times New Roman"/>
          <w:sz w:val="20"/>
          <w:szCs w:val="20"/>
        </w:rPr>
        <w:t>, v účinném znění, tuto smlouvu</w:t>
      </w:r>
      <w:r w:rsidR="00765151" w:rsidRPr="00215432">
        <w:rPr>
          <w:rFonts w:ascii="Times New Roman" w:hAnsi="Times New Roman"/>
          <w:sz w:val="20"/>
          <w:szCs w:val="20"/>
        </w:rPr>
        <w:t xml:space="preserve">, vedenou v evidenci Kupujícího pod č. </w:t>
      </w:r>
      <w:r w:rsidR="00765151" w:rsidRPr="00215432">
        <w:rPr>
          <w:rFonts w:ascii="Times New Roman" w:hAnsi="Times New Roman"/>
          <w:sz w:val="20"/>
          <w:szCs w:val="20"/>
          <w:highlight w:val="yellow"/>
        </w:rPr>
        <w:t>[</w:t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 xml:space="preserve">DOPLNÍ </w:t>
      </w:r>
      <w:r w:rsidR="00117D89">
        <w:rPr>
          <w:rFonts w:ascii="Times New Roman" w:hAnsi="Times New Roman"/>
          <w:sz w:val="20"/>
          <w:szCs w:val="20"/>
          <w:highlight w:val="yellow"/>
        </w:rPr>
        <w:t>ZADAVATEL</w:t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]</w:t>
      </w:r>
    </w:p>
    <w:p w14:paraId="4B5725A5" w14:textId="77777777" w:rsidR="008D4AFE" w:rsidRPr="00215432" w:rsidRDefault="008D4AFE" w:rsidP="00924794">
      <w:pPr>
        <w:spacing w:line="23" w:lineRule="atLeast"/>
        <w:jc w:val="both"/>
        <w:rPr>
          <w:rFonts w:ascii="Times New Roman" w:hAnsi="Times New Roman"/>
          <w:b/>
          <w:sz w:val="20"/>
          <w:szCs w:val="20"/>
        </w:rPr>
        <w:sectPr w:rsidR="008D4AFE" w:rsidRPr="00215432" w:rsidSect="00F0247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9" w:footer="709" w:gutter="0"/>
          <w:cols w:space="286"/>
          <w:docGrid w:linePitch="360"/>
        </w:sectPr>
      </w:pPr>
    </w:p>
    <w:p w14:paraId="694C16C3" w14:textId="77777777" w:rsidR="00717ADC" w:rsidRPr="00215432" w:rsidRDefault="0031104D" w:rsidP="00924794">
      <w:pPr>
        <w:pStyle w:val="Nadpis1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Předmět smlouvy</w:t>
      </w:r>
    </w:p>
    <w:p w14:paraId="27121F4B" w14:textId="39D24F6F" w:rsidR="00F43435" w:rsidRPr="00215432" w:rsidRDefault="00BD57BF" w:rsidP="00924794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Touto Smlouvou se Prodávající zavazuje, že Kupujícímu předá předmět koupě v množství a specifikaci uvedené v</w:t>
      </w:r>
      <w:r w:rsidR="00370C1C" w:rsidRPr="00215432">
        <w:rPr>
          <w:rFonts w:ascii="Times New Roman" w:hAnsi="Times New Roman" w:cs="Times New Roman"/>
        </w:rPr>
        <w:t> </w:t>
      </w:r>
      <w:r w:rsidRPr="00215432">
        <w:rPr>
          <w:rFonts w:ascii="Times New Roman" w:hAnsi="Times New Roman" w:cs="Times New Roman"/>
        </w:rPr>
        <w:t>příloze</w:t>
      </w:r>
      <w:r w:rsidR="00535605">
        <w:rPr>
          <w:rFonts w:ascii="Times New Roman" w:hAnsi="Times New Roman" w:cs="Times New Roman"/>
        </w:rPr>
        <w:t xml:space="preserve"> č. 1 této smlouvy</w:t>
      </w:r>
      <w:r w:rsidR="00370C1C" w:rsidRPr="00215432">
        <w:rPr>
          <w:rFonts w:ascii="Times New Roman" w:hAnsi="Times New Roman" w:cs="Times New Roman"/>
        </w:rPr>
        <w:t xml:space="preserve"> a umožní mu nabýt vlastnické právo.</w:t>
      </w:r>
    </w:p>
    <w:p w14:paraId="6E7EFBE0" w14:textId="6D3413DF" w:rsidR="009206A5" w:rsidRPr="00215432" w:rsidRDefault="00370C1C" w:rsidP="009206A5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Kupující se touto Smlouvou zavazuje, že předmět koupě od převezme a zaplatí Prodávajícímu kupní cenu stanovenou v souladu s touto Smlouvou.</w:t>
      </w:r>
    </w:p>
    <w:p w14:paraId="30C8C42C" w14:textId="77777777" w:rsidR="00370C1C" w:rsidRPr="00215432" w:rsidRDefault="00370C1C" w:rsidP="00370C1C">
      <w:pPr>
        <w:pStyle w:val="Nadpis1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 xml:space="preserve">Povinnosti </w:t>
      </w:r>
      <w:r w:rsidR="00992F06" w:rsidRPr="00215432">
        <w:rPr>
          <w:rFonts w:ascii="Times New Roman" w:hAnsi="Times New Roman" w:cs="Times New Roman"/>
        </w:rPr>
        <w:t>P</w:t>
      </w:r>
      <w:r w:rsidRPr="00215432">
        <w:rPr>
          <w:rFonts w:ascii="Times New Roman" w:hAnsi="Times New Roman" w:cs="Times New Roman"/>
        </w:rPr>
        <w:t>rodávajícího</w:t>
      </w:r>
    </w:p>
    <w:p w14:paraId="211A968A" w14:textId="77777777" w:rsidR="00370C1C" w:rsidRPr="00215432" w:rsidRDefault="00370C1C" w:rsidP="00370C1C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Prodávající je povinen dodat předmět koupě v množství, jakosti a druhu sjednaném Smluvními stranami.</w:t>
      </w:r>
    </w:p>
    <w:p w14:paraId="140DFBB6" w14:textId="77777777" w:rsidR="00370C1C" w:rsidRPr="00215432" w:rsidRDefault="00370C1C" w:rsidP="00370C1C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  <w:color w:val="auto"/>
        </w:rPr>
        <w:t>Prodávající je odpovědný za vady předmětu koupě v rozsahu stanoveném občanským zákoníkem v platném znění, pokud není Smluvními stranami dohodnuto jinak</w:t>
      </w:r>
      <w:r w:rsidRPr="00215432">
        <w:rPr>
          <w:rFonts w:ascii="Times New Roman" w:hAnsi="Times New Roman" w:cs="Times New Roman"/>
        </w:rPr>
        <w:t>.</w:t>
      </w:r>
    </w:p>
    <w:p w14:paraId="777E24D8" w14:textId="297258A6" w:rsidR="00370C1C" w:rsidRPr="00215432" w:rsidRDefault="00370C1C" w:rsidP="00370C1C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 xml:space="preserve">Prodávající je povinen řešit </w:t>
      </w:r>
      <w:r w:rsidR="00992F06" w:rsidRPr="00215432">
        <w:rPr>
          <w:rFonts w:ascii="Times New Roman" w:hAnsi="Times New Roman" w:cs="Times New Roman"/>
        </w:rPr>
        <w:t>práva z vadného plnění uplatněná K</w:t>
      </w:r>
      <w:r w:rsidRPr="00215432">
        <w:rPr>
          <w:rFonts w:ascii="Times New Roman" w:hAnsi="Times New Roman" w:cs="Times New Roman"/>
        </w:rPr>
        <w:t>upující</w:t>
      </w:r>
      <w:r w:rsidR="00992F06" w:rsidRPr="00215432">
        <w:rPr>
          <w:rFonts w:ascii="Times New Roman" w:hAnsi="Times New Roman" w:cs="Times New Roman"/>
        </w:rPr>
        <w:t>m (reklamace)</w:t>
      </w:r>
      <w:r w:rsidRPr="00215432">
        <w:rPr>
          <w:rFonts w:ascii="Times New Roman" w:hAnsi="Times New Roman" w:cs="Times New Roman"/>
        </w:rPr>
        <w:t xml:space="preserve"> v souladu s ustanoveními reklamačního řádu </w:t>
      </w:r>
      <w:r w:rsidR="00992F06" w:rsidRPr="00215432">
        <w:rPr>
          <w:rFonts w:ascii="Times New Roman" w:hAnsi="Times New Roman" w:cs="Times New Roman"/>
        </w:rPr>
        <w:t>P</w:t>
      </w:r>
      <w:r w:rsidRPr="00215432">
        <w:rPr>
          <w:rFonts w:ascii="Times New Roman" w:hAnsi="Times New Roman" w:cs="Times New Roman"/>
        </w:rPr>
        <w:t>rodávajícího, resp. příslušnými ustanoveními občanského zákoníku v platném znění.</w:t>
      </w:r>
    </w:p>
    <w:p w14:paraId="3D58675B" w14:textId="77777777" w:rsidR="00992F06" w:rsidRPr="00215432" w:rsidRDefault="00992F06" w:rsidP="00992F06">
      <w:pPr>
        <w:pStyle w:val="Nadpis1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Povinnosti Kupujícího</w:t>
      </w:r>
    </w:p>
    <w:p w14:paraId="0381F5B0" w14:textId="77777777" w:rsidR="00992F06" w:rsidRPr="00215432" w:rsidRDefault="00992F06" w:rsidP="00992F06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Kupující je povinen zaplatit za předmět kupní cenu.</w:t>
      </w:r>
    </w:p>
    <w:p w14:paraId="2BBB1C6F" w14:textId="01844E6E" w:rsidR="00992F06" w:rsidRPr="00215432" w:rsidRDefault="00992F06" w:rsidP="00992F06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Kupující je povinen v případě uplatňování práv z vadného plnění (reklamací) postupovat v souladu ustanoveními reklamačního řádu Prodávajícího, resp. příslušnými ustanoveními občanského zákoníku.</w:t>
      </w:r>
    </w:p>
    <w:p w14:paraId="443E8A58" w14:textId="77777777" w:rsidR="00F5679B" w:rsidRPr="00215432" w:rsidRDefault="0031104D" w:rsidP="00924794">
      <w:pPr>
        <w:pStyle w:val="Nadpis1"/>
        <w:rPr>
          <w:rFonts w:ascii="Times New Roman" w:eastAsia="MyriadPro-Cond, 'Arial Unicode" w:hAnsi="Times New Roman" w:cs="Times New Roman"/>
        </w:rPr>
      </w:pPr>
      <w:r w:rsidRPr="00215432">
        <w:rPr>
          <w:rFonts w:ascii="Times New Roman" w:eastAsia="MyriadPro-Cond, 'Arial Unicode" w:hAnsi="Times New Roman" w:cs="Times New Roman"/>
        </w:rPr>
        <w:lastRenderedPageBreak/>
        <w:t>Cena a platební podmínky</w:t>
      </w:r>
    </w:p>
    <w:p w14:paraId="2E4E1867" w14:textId="47F15FE2" w:rsidR="00A04BDD" w:rsidRPr="00215432" w:rsidRDefault="00992F06" w:rsidP="003C0CDE">
      <w:pPr>
        <w:pStyle w:val="Nadpis2"/>
        <w:rPr>
          <w:rFonts w:ascii="Times New Roman" w:eastAsia="MyriadPro-Cond, 'Arial Unicode" w:hAnsi="Times New Roman" w:cs="Times New Roman"/>
        </w:rPr>
      </w:pPr>
      <w:bookmarkStart w:id="0" w:name="_Ref379291189"/>
      <w:bookmarkEnd w:id="0"/>
      <w:r w:rsidRPr="00215432">
        <w:rPr>
          <w:rFonts w:ascii="Times New Roman" w:eastAsia="MyriadPro-Cond, 'Arial Unicode" w:hAnsi="Times New Roman" w:cs="Times New Roman"/>
        </w:rPr>
        <w:t xml:space="preserve">Kupní cena </w:t>
      </w:r>
      <w:r w:rsidR="002B75FB" w:rsidRPr="00215432">
        <w:rPr>
          <w:rFonts w:ascii="Times New Roman" w:eastAsia="MyriadPro-Cond, 'Arial Unicode" w:hAnsi="Times New Roman" w:cs="Times New Roman"/>
        </w:rPr>
        <w:t xml:space="preserve">sjednaná Smluvními stranami za předmět koupě činí </w:t>
      </w:r>
      <w:r w:rsidR="00117D89" w:rsidRPr="00117D89">
        <w:rPr>
          <w:rFonts w:ascii="Times New Roman" w:hAnsi="Times New Roman"/>
          <w:highlight w:val="yellow"/>
        </w:rPr>
        <w:t>[DOPLNÍ ÚČASTNÍK]</w:t>
      </w:r>
      <w:r w:rsidR="00B97CED" w:rsidRPr="00215432">
        <w:rPr>
          <w:rFonts w:ascii="Times New Roman" w:eastAsia="MyriadPro-Cond, 'Arial Unicode" w:hAnsi="Times New Roman" w:cs="Times New Roman"/>
        </w:rPr>
        <w:t xml:space="preserve"> </w:t>
      </w:r>
      <w:r w:rsidR="002B75FB" w:rsidRPr="00215432">
        <w:rPr>
          <w:rFonts w:ascii="Times New Roman" w:eastAsia="MyriadPro-Cond, 'Arial Unicode" w:hAnsi="Times New Roman" w:cs="Times New Roman"/>
        </w:rPr>
        <w:t>Kč bez DPH.</w:t>
      </w:r>
    </w:p>
    <w:p w14:paraId="050AF75F" w14:textId="5BC63009" w:rsidR="002B75FB" w:rsidRPr="00215432" w:rsidRDefault="002B75FB" w:rsidP="002B75FB">
      <w:pPr>
        <w:pStyle w:val="Nadpis2"/>
        <w:rPr>
          <w:rFonts w:ascii="Times New Roman" w:eastAsia="MyriadPro-Cond, 'Arial Unicode" w:hAnsi="Times New Roman" w:cs="Times New Roman"/>
        </w:rPr>
      </w:pPr>
      <w:r w:rsidRPr="00215432">
        <w:rPr>
          <w:rFonts w:ascii="Times New Roman" w:eastAsia="MyriadPro-Cond, 'Arial Unicode" w:hAnsi="Times New Roman" w:cs="Times New Roman"/>
        </w:rPr>
        <w:t>Kupní cena bude Kupujícím zaplacena na základě f</w:t>
      </w:r>
      <w:r w:rsidR="00E71944" w:rsidRPr="00215432">
        <w:rPr>
          <w:rFonts w:ascii="Times New Roman" w:eastAsia="MyriadPro-Cond, 'Arial Unicode" w:hAnsi="Times New Roman" w:cs="Times New Roman"/>
        </w:rPr>
        <w:t>aktury vystavené Prodávajícím v</w:t>
      </w:r>
      <w:r w:rsidR="004A51C4" w:rsidRPr="00215432">
        <w:rPr>
          <w:rFonts w:ascii="Times New Roman" w:eastAsia="MyriadPro-Cond, 'Arial Unicode" w:hAnsi="Times New Roman" w:cs="Times New Roman"/>
        </w:rPr>
        <w:t xml:space="preserve">e lhůtě splatnosti </w:t>
      </w:r>
      <w:r w:rsidR="004A51C4" w:rsidRPr="00215432">
        <w:rPr>
          <w:rFonts w:ascii="Times New Roman" w:hAnsi="Times New Roman" w:cs="Times New Roman"/>
          <w:b/>
        </w:rPr>
        <w:t>30 kalendářních dnů</w:t>
      </w:r>
      <w:r w:rsidRPr="00215432">
        <w:rPr>
          <w:rFonts w:ascii="Times New Roman" w:eastAsia="MyriadPro-Cond, 'Arial Unicode" w:hAnsi="Times New Roman" w:cs="Times New Roman"/>
          <w:b/>
        </w:rPr>
        <w:t xml:space="preserve"> </w:t>
      </w:r>
      <w:r w:rsidR="004A51C4" w:rsidRPr="00215432">
        <w:rPr>
          <w:rFonts w:ascii="Times New Roman" w:eastAsia="MyriadPro-Cond, 'Arial Unicode" w:hAnsi="Times New Roman" w:cs="Times New Roman"/>
        </w:rPr>
        <w:t xml:space="preserve">uvedeném </w:t>
      </w:r>
      <w:r w:rsidRPr="00215432">
        <w:rPr>
          <w:rFonts w:ascii="Times New Roman" w:eastAsia="MyriadPro-Cond, 'Arial Unicode" w:hAnsi="Times New Roman" w:cs="Times New Roman"/>
        </w:rPr>
        <w:t>na faktuře</w:t>
      </w:r>
      <w:r w:rsidR="001A6FE2" w:rsidRPr="00215432">
        <w:rPr>
          <w:rFonts w:ascii="Times New Roman" w:eastAsia="MyriadPro-Cond, 'Arial Unicode" w:hAnsi="Times New Roman" w:cs="Times New Roman"/>
        </w:rPr>
        <w:t>. Faktura musí obsahovat veškeré náležitosti stanovené ujednáními Smluvních stran a právními předpisy. Prodávající je zejména povinen uvést na fakturu identifikační číslo poptávky/objednávky Prodávajícího, bylo-li Kupujícím na poptávce/objednávce uvedeno.</w:t>
      </w:r>
    </w:p>
    <w:p w14:paraId="10C0A3B9" w14:textId="77777777" w:rsidR="002B5854" w:rsidRPr="00215432" w:rsidRDefault="002B5854" w:rsidP="002B5854">
      <w:pPr>
        <w:pStyle w:val="Nadpis2"/>
        <w:rPr>
          <w:rFonts w:ascii="Times New Roman" w:eastAsia="MyriadPro-Cond, 'Arial Unicode" w:hAnsi="Times New Roman" w:cs="Times New Roman"/>
        </w:rPr>
      </w:pPr>
      <w:r w:rsidRPr="00215432">
        <w:rPr>
          <w:rFonts w:ascii="Times New Roman" w:hAnsi="Times New Roman" w:cs="Times New Roman"/>
        </w:rPr>
        <w:t>Dojde-li po vzájemné dohodě Smluvních stran k rozdělení předmětu koupě do více jednotlivých dodávek, bude vždy dodaná část fakturována na samostatném dokladu s uvedenou cenou a datem splatnosti.</w:t>
      </w:r>
    </w:p>
    <w:p w14:paraId="4955AA20" w14:textId="77777777" w:rsidR="00F43435" w:rsidRPr="00215432" w:rsidRDefault="001A6FE2" w:rsidP="001A6FE2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Jestliže nebude mít faktura veškeré náležitosti stanovené ujednáními Smluvních stran nebo právními předpisy nebo jestliže bude jakkoli v rozporu s ujednáními Smluvních stran, je Kupující oprávněn ji Prodávajícímu ve lhůtě splatnosti vrátit, aniž by se tím dostal do prodlení. Kupující je povinen vystavit fakturu novou, s novou dobou splatnosti.</w:t>
      </w:r>
    </w:p>
    <w:p w14:paraId="2002EA5B" w14:textId="355475B2" w:rsidR="006704E0" w:rsidRPr="00215432" w:rsidRDefault="001A6FE2" w:rsidP="006704E0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Kupní cena bude navýšena o DPH v zákonné výši.</w:t>
      </w:r>
    </w:p>
    <w:p w14:paraId="0433FBBE" w14:textId="34F81973" w:rsidR="006704E0" w:rsidRPr="00215432" w:rsidRDefault="006704E0" w:rsidP="006704E0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Prodávající ujišťuje Kupujícího, že cena za dodávku zboží v sobě zahrnuje veškeré náklady Prodávajícího spojené s plněním dle této Smlouvy. Je cenou konečnou a zahrnuje také náklady na dopravu zboží do místa určeného Kupujícím, instalaci zboží, recyklační poplatky, náklady na balení a označení zboží dle požadavku Kupujícího, celní poplatky, případné náklady na pojištění, ekologickou likvidaci a služby s ní spojené, náklady na zajištění záruky, podpory a servisu v rozsahu stanoveném touto Smlouvou a jakékoliv další související náklady a výdaje spojené s dosažením účelu této Smlouvy včetně rizik změny kurzu měny.</w:t>
      </w:r>
    </w:p>
    <w:p w14:paraId="2CF51543" w14:textId="62525411" w:rsidR="006704E0" w:rsidRPr="00215432" w:rsidRDefault="006704E0" w:rsidP="006704E0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Kupující neposkytuje Prodávajícímu zálohy.</w:t>
      </w:r>
    </w:p>
    <w:p w14:paraId="0B700E35" w14:textId="47C91FF1" w:rsidR="00047866" w:rsidRPr="00215432" w:rsidRDefault="00047866" w:rsidP="00047866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Daňový doklad (fakturu) doručí Prodávající Kupujícímu při (nebo neprodleně po) převzetí zboží Kupujícím. Faktura nesmí být vystavena před datem potvrzení převzetí Kupujícím.</w:t>
      </w:r>
    </w:p>
    <w:p w14:paraId="3A22D6E0" w14:textId="77777777" w:rsidR="001A6FE2" w:rsidRPr="00215432" w:rsidRDefault="001A6FE2" w:rsidP="001A6FE2">
      <w:pPr>
        <w:pStyle w:val="Nadpis1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Místo a čas plnění</w:t>
      </w:r>
    </w:p>
    <w:p w14:paraId="659A1787" w14:textId="3D1BE099" w:rsidR="004A75FA" w:rsidRPr="00215432" w:rsidRDefault="001A6FE2" w:rsidP="00B24745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Místem plnění (dodání) je na základě dohody Smluvních stran</w:t>
      </w:r>
      <w:r w:rsidR="00B97CED" w:rsidRPr="00215432">
        <w:rPr>
          <w:rFonts w:ascii="Times New Roman" w:hAnsi="Times New Roman" w:cs="Times New Roman"/>
        </w:rPr>
        <w:t xml:space="preserve"> je sídlo kupujícího</w:t>
      </w:r>
      <w:r w:rsidR="00B24745" w:rsidRPr="00215432">
        <w:rPr>
          <w:rFonts w:ascii="Times New Roman" w:hAnsi="Times New Roman" w:cs="Times New Roman"/>
        </w:rPr>
        <w:t>: Hornické muzeum Příbram, p.o., nám. Hynka Kličky 293, Příbram VI – Březové Hory, 261 01 Příbram.</w:t>
      </w:r>
    </w:p>
    <w:p w14:paraId="6385932C" w14:textId="6C496CF4" w:rsidR="001A6FE2" w:rsidRPr="00215432" w:rsidRDefault="001A6FE2" w:rsidP="001A6FE2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 xml:space="preserve">Termín dodání předmětu koupě bude stanoven na základě samostatné dohody Smluvních stran. Nedohodnou-li se Smluvní strany jinak, bude předmět koupě dodán ve lhůtě </w:t>
      </w:r>
      <w:r w:rsidR="00E64136" w:rsidRPr="00215432">
        <w:rPr>
          <w:rFonts w:ascii="Times New Roman" w:hAnsi="Times New Roman" w:cs="Times New Roman"/>
          <w:b/>
        </w:rPr>
        <w:t>maximálně</w:t>
      </w:r>
      <w:r w:rsidR="00E64136" w:rsidRPr="00215432">
        <w:rPr>
          <w:rFonts w:ascii="Times New Roman" w:hAnsi="Times New Roman" w:cs="Times New Roman"/>
        </w:rPr>
        <w:t xml:space="preserve"> </w:t>
      </w:r>
      <w:r w:rsidR="00E71944" w:rsidRPr="00215432">
        <w:rPr>
          <w:rFonts w:ascii="Times New Roman" w:hAnsi="Times New Roman" w:cs="Times New Roman"/>
          <w:b/>
        </w:rPr>
        <w:t>30</w:t>
      </w:r>
      <w:r w:rsidR="00B628BD" w:rsidRPr="00215432">
        <w:rPr>
          <w:rFonts w:ascii="Times New Roman" w:hAnsi="Times New Roman" w:cs="Times New Roman"/>
          <w:b/>
        </w:rPr>
        <w:t xml:space="preserve"> kalendářních</w:t>
      </w:r>
      <w:r w:rsidRPr="00215432">
        <w:rPr>
          <w:rFonts w:ascii="Times New Roman" w:hAnsi="Times New Roman" w:cs="Times New Roman"/>
          <w:b/>
        </w:rPr>
        <w:t xml:space="preserve"> dnů</w:t>
      </w:r>
      <w:r w:rsidRPr="00215432">
        <w:rPr>
          <w:rFonts w:ascii="Times New Roman" w:hAnsi="Times New Roman" w:cs="Times New Roman"/>
        </w:rPr>
        <w:t xml:space="preserve"> ode dne podpisu Smlouvy.</w:t>
      </w:r>
    </w:p>
    <w:p w14:paraId="166BE5DD" w14:textId="77777777" w:rsidR="002B5854" w:rsidRPr="00215432" w:rsidRDefault="002B5854" w:rsidP="002B5854">
      <w:pPr>
        <w:pStyle w:val="Nadpis1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Odeslání a převzetí předmětu koupě</w:t>
      </w:r>
    </w:p>
    <w:p w14:paraId="445E11D2" w14:textId="77777777" w:rsidR="002B5854" w:rsidRPr="00215432" w:rsidRDefault="00FC7743" w:rsidP="002B5854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V případě, že p</w:t>
      </w:r>
      <w:r w:rsidR="002B5854" w:rsidRPr="00215432">
        <w:rPr>
          <w:rFonts w:ascii="Times New Roman" w:hAnsi="Times New Roman" w:cs="Times New Roman"/>
        </w:rPr>
        <w:t>ředmět koupě bude Prodávajícímu zaslán prostřednictvím držitele poštovní licence případně jiného sm</w:t>
      </w:r>
      <w:r w:rsidRPr="00215432">
        <w:rPr>
          <w:rFonts w:ascii="Times New Roman" w:hAnsi="Times New Roman" w:cs="Times New Roman"/>
        </w:rPr>
        <w:t>luvního přepravce,</w:t>
      </w:r>
      <w:r w:rsidR="002B5854" w:rsidRPr="00215432">
        <w:rPr>
          <w:rFonts w:ascii="Times New Roman" w:hAnsi="Times New Roman" w:cs="Times New Roman"/>
        </w:rPr>
        <w:t xml:space="preserve"> </w:t>
      </w:r>
      <w:r w:rsidRPr="00215432">
        <w:rPr>
          <w:rFonts w:ascii="Times New Roman" w:hAnsi="Times New Roman" w:cs="Times New Roman"/>
        </w:rPr>
        <w:t xml:space="preserve">je </w:t>
      </w:r>
      <w:r w:rsidR="002B5854" w:rsidRPr="00215432">
        <w:rPr>
          <w:rFonts w:ascii="Times New Roman" w:hAnsi="Times New Roman" w:cs="Times New Roman"/>
        </w:rPr>
        <w:t>Kupující povinen při převzetí předmětu koupě zkontrolovat přepravní obal předmětu koupě a zkontrolovat kompletnost dodávky. Jakékoliv poškození přepravního obalu nebo vady v množství oproti přepravnímu listu je Kupující po</w:t>
      </w:r>
      <w:r w:rsidR="00202CE8" w:rsidRPr="00215432">
        <w:rPr>
          <w:rFonts w:ascii="Times New Roman" w:hAnsi="Times New Roman" w:cs="Times New Roman"/>
        </w:rPr>
        <w:t>vinen reklamovat okamžitě u přepravce a sepsat s přepravcem protokol o poškození při přepravě a zároveň o této skutečnosti informovat Prodávajícího bez zbytečného odkladu.</w:t>
      </w:r>
    </w:p>
    <w:p w14:paraId="67DE8A84" w14:textId="77777777" w:rsidR="00202CE8" w:rsidRPr="00215432" w:rsidRDefault="00FC7743" w:rsidP="00202CE8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Převzetím předmětu koupě a podepsáním přepravního listu Kupujícím přechází nebezpečí škody na předmětu koupě na Kupujícího a Kupující se zároveň stává oprávněným držitelem předmětu koupě.</w:t>
      </w:r>
    </w:p>
    <w:p w14:paraId="5F74D300" w14:textId="77777777" w:rsidR="00FC7743" w:rsidRPr="00215432" w:rsidRDefault="00FC7743" w:rsidP="00FC7743">
      <w:pPr>
        <w:pStyle w:val="Nadpis1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Výhrada vlastnictví</w:t>
      </w:r>
    </w:p>
    <w:p w14:paraId="1FCF9A2B" w14:textId="77777777" w:rsidR="00FC7743" w:rsidRPr="00215432" w:rsidRDefault="00FC7743" w:rsidP="00FC7743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Smluvní strany se ve smyslu § 2132 občanského zákoníku dohodly</w:t>
      </w:r>
      <w:r w:rsidR="00914DE1" w:rsidRPr="00215432">
        <w:rPr>
          <w:rFonts w:ascii="Times New Roman" w:hAnsi="Times New Roman" w:cs="Times New Roman"/>
        </w:rPr>
        <w:t>, že vlastnické právo k předmětu koupě přechází na Kupujícího okamžikem úplného zaplacení kupní ceny.</w:t>
      </w:r>
    </w:p>
    <w:p w14:paraId="7A5A1E10" w14:textId="77777777" w:rsidR="00914DE1" w:rsidRPr="00215432" w:rsidRDefault="00914DE1" w:rsidP="00914DE1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Prodávající souhlasí, aby Kupující ještě před nabytím vlastnického práva nakládal s předmětem koupě v rámci své obchodní činnosti.</w:t>
      </w:r>
    </w:p>
    <w:p w14:paraId="6E403FB9" w14:textId="77777777" w:rsidR="00914DE1" w:rsidRPr="00215432" w:rsidRDefault="00914DE1" w:rsidP="00914DE1">
      <w:pPr>
        <w:pStyle w:val="Nadpis1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Sankce</w:t>
      </w:r>
    </w:p>
    <w:p w14:paraId="31D99C69" w14:textId="77777777" w:rsidR="00914DE1" w:rsidRPr="00215432" w:rsidRDefault="00914DE1" w:rsidP="00914DE1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V případě prodlení kupujícího s úhradou kupní ceny i přes dodatečnou výzvu k úhradě učiněnou formou emailové zprávy, je Kupující povinen zaplatit Prodávajícímu smluvní úrok z prodlení ve výši 0,03 % denně z dlužné částky za každý den prodlení, a to až do dne úplného zaplacení, včetně.</w:t>
      </w:r>
    </w:p>
    <w:p w14:paraId="045239E5" w14:textId="77777777" w:rsidR="006664D1" w:rsidRPr="00215432" w:rsidRDefault="0031104D" w:rsidP="00924794">
      <w:pPr>
        <w:pStyle w:val="Nadpis1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Závěrečná ustanovení</w:t>
      </w:r>
    </w:p>
    <w:p w14:paraId="6183C02F" w14:textId="15B2C4AC" w:rsidR="00DC08EB" w:rsidRPr="00215432" w:rsidRDefault="003A3432" w:rsidP="00924794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Tato Smlouva nabývá platnosti dn</w:t>
      </w:r>
      <w:r w:rsidR="002F37C5" w:rsidRPr="00215432">
        <w:rPr>
          <w:rFonts w:ascii="Times New Roman" w:hAnsi="Times New Roman" w:cs="Times New Roman"/>
        </w:rPr>
        <w:t>em podpisu obou smluvních stran</w:t>
      </w:r>
      <w:r w:rsidR="00535605">
        <w:rPr>
          <w:rFonts w:ascii="Times New Roman" w:hAnsi="Times New Roman" w:cs="Times New Roman"/>
        </w:rPr>
        <w:t xml:space="preserve"> </w:t>
      </w:r>
      <w:r w:rsidR="00535605" w:rsidRPr="00215432">
        <w:rPr>
          <w:rFonts w:ascii="Times New Roman" w:hAnsi="Times New Roman" w:cs="Times New Roman"/>
        </w:rPr>
        <w:t>a účinnost</w:t>
      </w:r>
      <w:r w:rsidR="00535605">
        <w:rPr>
          <w:rFonts w:ascii="Times New Roman" w:hAnsi="Times New Roman" w:cs="Times New Roman"/>
        </w:rPr>
        <w:t>i dnem vložení do Registru smluv, které provede kupující</w:t>
      </w:r>
      <w:r w:rsidR="002F37C5" w:rsidRPr="00215432">
        <w:rPr>
          <w:rFonts w:ascii="Times New Roman" w:hAnsi="Times New Roman" w:cs="Times New Roman"/>
        </w:rPr>
        <w:t>.</w:t>
      </w:r>
      <w:bookmarkStart w:id="1" w:name="_GoBack"/>
      <w:bookmarkEnd w:id="1"/>
    </w:p>
    <w:p w14:paraId="1670BB8B" w14:textId="77777777" w:rsidR="00FF4ECA" w:rsidRPr="00215432" w:rsidRDefault="003A3432" w:rsidP="00924794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lastRenderedPageBreak/>
        <w:t xml:space="preserve">Tato Smlouva je vyhotovena ve </w:t>
      </w:r>
      <w:r w:rsidR="00793EBA" w:rsidRPr="00215432">
        <w:rPr>
          <w:rFonts w:ascii="Times New Roman" w:hAnsi="Times New Roman" w:cs="Times New Roman"/>
        </w:rPr>
        <w:t>2</w:t>
      </w:r>
      <w:r w:rsidRPr="00215432">
        <w:rPr>
          <w:rFonts w:ascii="Times New Roman" w:hAnsi="Times New Roman" w:cs="Times New Roman"/>
        </w:rPr>
        <w:t xml:space="preserve"> stejnopisech, každý s platností originálu, z nichž každá smluvní strana obdrží </w:t>
      </w:r>
      <w:r w:rsidR="00793EBA" w:rsidRPr="00215432">
        <w:rPr>
          <w:rFonts w:ascii="Times New Roman" w:hAnsi="Times New Roman" w:cs="Times New Roman"/>
        </w:rPr>
        <w:t>jeden stejnopis</w:t>
      </w:r>
      <w:r w:rsidR="00FF4ECA" w:rsidRPr="00215432">
        <w:rPr>
          <w:rFonts w:ascii="Times New Roman" w:hAnsi="Times New Roman" w:cs="Times New Roman"/>
        </w:rPr>
        <w:t>.</w:t>
      </w:r>
    </w:p>
    <w:p w14:paraId="7DD78F9F" w14:textId="77777777" w:rsidR="002F37C5" w:rsidRPr="00215432" w:rsidRDefault="002F37C5" w:rsidP="002F37C5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Změny a doplnění k této Smlouvě je možno provádět pouze písemně formou vzestupně číslovaných dodatků podepsaných zástupci obou Smluvních stran. Smluvní strany výslovně vylučují možnost provést změny nebo doplnění této smlouvy v jiné než písemné formě.</w:t>
      </w:r>
    </w:p>
    <w:p w14:paraId="51ADB594" w14:textId="77777777" w:rsidR="002F37C5" w:rsidRPr="00215432" w:rsidRDefault="002F37C5" w:rsidP="002F37C5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Smluvní strany v souladu s § 1740 odst. 3 občanského zákoníku vylučují možnost přijetí nabídky s dodatkem nebo odchylkou, takové přijetí je vždy považováno za novou nabídku.</w:t>
      </w:r>
    </w:p>
    <w:p w14:paraId="101BE17C" w14:textId="77777777" w:rsidR="00FF4ECA" w:rsidRPr="00215432" w:rsidRDefault="00FF4ECA" w:rsidP="00924794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Je-li nebo stane-li se v budoucnu některé ustanovení této Smlouvy neplatným, neúčinným nebo nevykonatelným, nemá to vliv na platnost, účinnost či vykonatelnost zbytku Smlouvy, lze-li od něj vadné ustanovení oddělit. Smluvní strany se v takovém případě zavazují nahradit vadné ustanovení ustanovením bezvadným, nahrazovanému ustanovení obsahem a účelem co nejbližším.</w:t>
      </w:r>
    </w:p>
    <w:p w14:paraId="18A6090C" w14:textId="4BB6EEE3" w:rsidR="00DC03C2" w:rsidRPr="00215432" w:rsidRDefault="00DC03C2" w:rsidP="00DC03C2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Smluvní strany se dohodly, že Kupující bezodkladně po uzavření této Smlouvy odešle Smlouvu k řádnému uveřejnění do registru smluv vedeného Ministerstvem vnitra ČR. O uveřejnění Smlouvy Kupující bezodkladně informuje Prodávajícího, nebyl-li kontaktní údaj Prodávajícího uveden přímo do registru smluv jako kontakt pro notifikaci o uveřejnění. Smluvní strany prohlašují, že žádná část smlouvy nenaplňuje znaky obchodního tajemství ve smyslu § 504 občanského zákoníku.</w:t>
      </w:r>
    </w:p>
    <w:p w14:paraId="43F74F22" w14:textId="27498108" w:rsidR="00F95744" w:rsidRPr="00215432" w:rsidRDefault="00F95744" w:rsidP="00F95744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Prodávající v souladu s ustanoveními zákona č. 101/2000 Sb., o ochraně osobních údajů, v platném znění, podpisem této smlouvy prohlašuje, že po dobu trvání této smlouvy uděluje kupujícímu souhlas se shromažďováním, zpracováváním, používáním a uchováváním svých osobních údajů, které mu poskytl při sepsání této smlouvy.</w:t>
      </w:r>
    </w:p>
    <w:p w14:paraId="34B5D146" w14:textId="77777777" w:rsidR="004A75FA" w:rsidRPr="00215432" w:rsidRDefault="004A75FA" w:rsidP="004A75FA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Nedílnou součástí Smlouvy jsou následující přílohy:</w:t>
      </w:r>
    </w:p>
    <w:p w14:paraId="3E2A41F2" w14:textId="7F711527" w:rsidR="004A75FA" w:rsidRPr="00215432" w:rsidRDefault="004A75FA" w:rsidP="00293977">
      <w:pPr>
        <w:pStyle w:val="Nadpis3"/>
        <w:numPr>
          <w:ilvl w:val="0"/>
          <w:numId w:val="0"/>
        </w:numPr>
        <w:ind w:left="720" w:hanging="144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Příloha č. 1 – Specifikace předmětu koupě</w:t>
      </w:r>
      <w:r w:rsidR="00341B3A">
        <w:rPr>
          <w:rFonts w:ascii="Times New Roman" w:hAnsi="Times New Roman" w:cs="Times New Roman"/>
        </w:rPr>
        <w:t xml:space="preserve"> </w:t>
      </w:r>
      <w:r w:rsidR="00341B3A" w:rsidRPr="00341B3A">
        <w:rPr>
          <w:rFonts w:ascii="Times New Roman" w:hAnsi="Times New Roman" w:cs="Times New Roman"/>
        </w:rPr>
        <w:t>a poskytnuté záruky</w:t>
      </w:r>
    </w:p>
    <w:p w14:paraId="7630C0BF" w14:textId="77777777" w:rsidR="00FF4ECA" w:rsidRPr="00215432" w:rsidRDefault="00FF4ECA" w:rsidP="00924794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Smluvní strany prohlašují, že si smlouvu přečetly, jejímu obsahu porozuměly a bez výhrad s ním souhlasí, neboť odpovídá jejích pravé a svobodné vůli, a na důkaz toho připojují níže své podpisy</w:t>
      </w:r>
      <w:r w:rsidR="003A3432" w:rsidRPr="00215432">
        <w:rPr>
          <w:rFonts w:ascii="Times New Roman" w:hAnsi="Times New Roman" w:cs="Times New Roman"/>
        </w:rPr>
        <w:t>.</w:t>
      </w:r>
    </w:p>
    <w:p w14:paraId="475F4570" w14:textId="77777777" w:rsidR="00F15CA8" w:rsidRPr="00215432" w:rsidRDefault="00F15CA8" w:rsidP="00FF4ECA">
      <w:pPr>
        <w:rPr>
          <w:rFonts w:ascii="Times New Roman" w:hAnsi="Times New Roman"/>
          <w:sz w:val="20"/>
          <w:szCs w:val="20"/>
          <w:lang w:eastAsia="ar-SA"/>
        </w:rPr>
        <w:sectPr w:rsidR="00F15CA8" w:rsidRPr="00215432" w:rsidSect="0049136E">
          <w:type w:val="continuous"/>
          <w:pgSz w:w="11906" w:h="16838"/>
          <w:pgMar w:top="1134" w:right="1417" w:bottom="1417" w:left="1417" w:header="709" w:footer="709" w:gutter="0"/>
          <w:cols w:space="286"/>
          <w:docGrid w:linePitch="360"/>
        </w:sectPr>
      </w:pPr>
    </w:p>
    <w:p w14:paraId="2CF7C2D0" w14:textId="77777777" w:rsidR="00A944F9" w:rsidRPr="00215432" w:rsidRDefault="00A944F9" w:rsidP="00FF4ECA">
      <w:pPr>
        <w:rPr>
          <w:rFonts w:ascii="Times New Roman" w:hAnsi="Times New Roman"/>
          <w:sz w:val="20"/>
          <w:szCs w:val="20"/>
          <w:lang w:eastAsia="ar-SA"/>
        </w:rPr>
      </w:pPr>
    </w:p>
    <w:p w14:paraId="37F97955" w14:textId="77777777" w:rsidR="002F37C5" w:rsidRPr="00215432" w:rsidRDefault="002F37C5" w:rsidP="00FF4ECA">
      <w:pPr>
        <w:rPr>
          <w:rFonts w:ascii="Times New Roman" w:hAnsi="Times New Roman"/>
          <w:b/>
          <w:sz w:val="20"/>
          <w:szCs w:val="20"/>
          <w:lang w:eastAsia="ar-SA"/>
        </w:rPr>
      </w:pPr>
      <w:r w:rsidRPr="00215432">
        <w:rPr>
          <w:rFonts w:ascii="Times New Roman" w:hAnsi="Times New Roman"/>
          <w:b/>
          <w:sz w:val="20"/>
          <w:szCs w:val="20"/>
          <w:lang w:eastAsia="ar-SA"/>
        </w:rPr>
        <w:t>Prodávající:</w:t>
      </w:r>
    </w:p>
    <w:p w14:paraId="78B08E90" w14:textId="77777777" w:rsidR="002F37C5" w:rsidRPr="00215432" w:rsidRDefault="002F37C5" w:rsidP="00FF4ECA">
      <w:pPr>
        <w:rPr>
          <w:rFonts w:ascii="Times New Roman" w:hAnsi="Times New Roman"/>
          <w:b/>
          <w:sz w:val="20"/>
          <w:szCs w:val="20"/>
          <w:lang w:eastAsia="ar-SA"/>
        </w:rPr>
      </w:pPr>
    </w:p>
    <w:p w14:paraId="285A1E9A" w14:textId="7C53C279" w:rsidR="00FF4ECA" w:rsidRPr="00215432" w:rsidRDefault="00C46AE2" w:rsidP="00FF4ECA">
      <w:pPr>
        <w:rPr>
          <w:rFonts w:ascii="Times New Roman" w:hAnsi="Times New Roman"/>
          <w:sz w:val="20"/>
          <w:szCs w:val="20"/>
          <w:lang w:eastAsia="ar-SA"/>
        </w:rPr>
      </w:pPr>
      <w:r w:rsidRPr="00215432">
        <w:rPr>
          <w:rFonts w:ascii="Times New Roman" w:hAnsi="Times New Roman"/>
          <w:sz w:val="20"/>
          <w:szCs w:val="20"/>
          <w:lang w:eastAsia="ar-SA"/>
        </w:rPr>
        <w:t>V</w:t>
      </w:r>
      <w:r w:rsidR="003C0CDE" w:rsidRPr="00215432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117D89" w:rsidRPr="00215432">
        <w:rPr>
          <w:rFonts w:ascii="Times New Roman" w:hAnsi="Times New Roman"/>
          <w:sz w:val="20"/>
          <w:szCs w:val="20"/>
          <w:highlight w:val="yellow"/>
        </w:rPr>
        <w:t>[</w:t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DOPLNÍ ÚČASTNÍK]</w:t>
      </w:r>
      <w:r w:rsidR="003C0CDE" w:rsidRPr="00215432">
        <w:rPr>
          <w:rFonts w:ascii="Times New Roman" w:hAnsi="Times New Roman"/>
          <w:sz w:val="20"/>
          <w:szCs w:val="20"/>
          <w:lang w:eastAsia="ar-SA"/>
        </w:rPr>
        <w:t xml:space="preserve"> d</w:t>
      </w:r>
      <w:r w:rsidR="00F15CA8" w:rsidRPr="00215432">
        <w:rPr>
          <w:rFonts w:ascii="Times New Roman" w:hAnsi="Times New Roman"/>
          <w:sz w:val="20"/>
          <w:szCs w:val="20"/>
          <w:lang w:eastAsia="ar-SA"/>
        </w:rPr>
        <w:t>ne</w:t>
      </w:r>
      <w:r w:rsidR="003C0CDE" w:rsidRPr="00215432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117D89" w:rsidRPr="00215432">
        <w:rPr>
          <w:rFonts w:ascii="Times New Roman" w:hAnsi="Times New Roman"/>
          <w:sz w:val="20"/>
          <w:szCs w:val="20"/>
          <w:highlight w:val="yellow"/>
        </w:rPr>
        <w:t>[</w:t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DOPLNÍ ÚČASTNÍK]</w:t>
      </w:r>
    </w:p>
    <w:p w14:paraId="2454D031" w14:textId="77777777" w:rsidR="00F15CA8" w:rsidRPr="00215432" w:rsidRDefault="00F15CA8" w:rsidP="00FF4ECA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  <w:lang w:eastAsia="ar-SA"/>
        </w:rPr>
      </w:pPr>
    </w:p>
    <w:p w14:paraId="64C39DE6" w14:textId="77777777" w:rsidR="00641D8F" w:rsidRPr="00215432" w:rsidRDefault="00641D8F" w:rsidP="00FF4ECA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  <w:lang w:eastAsia="ar-SA"/>
        </w:rPr>
      </w:pPr>
    </w:p>
    <w:p w14:paraId="12C41C06" w14:textId="0928B263" w:rsidR="005B3EDE" w:rsidRPr="00215432" w:rsidRDefault="00117D89" w:rsidP="005B3EDE">
      <w:pPr>
        <w:rPr>
          <w:rFonts w:ascii="Times New Roman" w:hAnsi="Times New Roman"/>
          <w:sz w:val="20"/>
          <w:szCs w:val="20"/>
          <w:highlight w:val="yellow"/>
          <w:lang w:eastAsia="ar-SA"/>
        </w:rPr>
      </w:pPr>
      <w:r w:rsidRPr="00117D89">
        <w:rPr>
          <w:rFonts w:ascii="Times New Roman" w:hAnsi="Times New Roman"/>
          <w:sz w:val="20"/>
          <w:szCs w:val="20"/>
          <w:highlight w:val="yellow"/>
        </w:rPr>
        <w:t>[</w:t>
      </w:r>
      <w:r>
        <w:rPr>
          <w:rFonts w:ascii="Times New Roman" w:hAnsi="Times New Roman"/>
          <w:sz w:val="20"/>
          <w:szCs w:val="20"/>
          <w:highlight w:val="yellow"/>
        </w:rPr>
        <w:t xml:space="preserve">JMÉNO </w:t>
      </w:r>
      <w:r w:rsidRPr="00117D89">
        <w:rPr>
          <w:rFonts w:ascii="Times New Roman" w:hAnsi="Times New Roman"/>
          <w:sz w:val="20"/>
          <w:szCs w:val="20"/>
          <w:highlight w:val="yellow"/>
        </w:rPr>
        <w:t>DOPLNÍ ÚČASTNÍK]</w:t>
      </w:r>
    </w:p>
    <w:p w14:paraId="7D49C0FB" w14:textId="0CD36618" w:rsidR="00B722EA" w:rsidRPr="00215432" w:rsidRDefault="00117D89" w:rsidP="005B3EDE">
      <w:pPr>
        <w:rPr>
          <w:rFonts w:ascii="Times New Roman" w:hAnsi="Times New Roman"/>
          <w:sz w:val="20"/>
          <w:szCs w:val="20"/>
          <w:lang w:eastAsia="ar-SA"/>
        </w:rPr>
      </w:pPr>
      <w:r w:rsidRPr="00117D89">
        <w:rPr>
          <w:rFonts w:ascii="Times New Roman" w:hAnsi="Times New Roman"/>
          <w:sz w:val="20"/>
          <w:szCs w:val="20"/>
          <w:highlight w:val="yellow"/>
        </w:rPr>
        <w:t>[</w:t>
      </w:r>
      <w:r>
        <w:rPr>
          <w:rFonts w:ascii="Times New Roman" w:hAnsi="Times New Roman"/>
          <w:sz w:val="20"/>
          <w:szCs w:val="20"/>
          <w:highlight w:val="yellow"/>
        </w:rPr>
        <w:t xml:space="preserve">FUNKCI </w:t>
      </w:r>
      <w:r w:rsidRPr="00117D89">
        <w:rPr>
          <w:rFonts w:ascii="Times New Roman" w:hAnsi="Times New Roman"/>
          <w:sz w:val="20"/>
          <w:szCs w:val="20"/>
          <w:highlight w:val="yellow"/>
        </w:rPr>
        <w:t>DOPLNÍ ÚČASTNÍK]</w:t>
      </w:r>
    </w:p>
    <w:p w14:paraId="18A0601F" w14:textId="77777777" w:rsidR="00B722EA" w:rsidRPr="00215432" w:rsidRDefault="00B722EA" w:rsidP="003C1EA1">
      <w:pPr>
        <w:rPr>
          <w:rFonts w:ascii="Times New Roman" w:hAnsi="Times New Roman"/>
          <w:sz w:val="20"/>
          <w:szCs w:val="20"/>
          <w:lang w:eastAsia="ar-SA"/>
        </w:rPr>
      </w:pPr>
    </w:p>
    <w:p w14:paraId="2DA65CCB" w14:textId="1B4BEB7F" w:rsidR="00A944F9" w:rsidRPr="00215432" w:rsidRDefault="00F43435" w:rsidP="003C1EA1">
      <w:pPr>
        <w:rPr>
          <w:rFonts w:ascii="Times New Roman" w:hAnsi="Times New Roman"/>
          <w:sz w:val="20"/>
          <w:szCs w:val="20"/>
          <w:lang w:eastAsia="ar-SA"/>
        </w:rPr>
      </w:pPr>
      <w:r w:rsidRPr="00215432">
        <w:rPr>
          <w:rFonts w:ascii="Times New Roman" w:hAnsi="Times New Roman"/>
          <w:sz w:val="20"/>
          <w:szCs w:val="20"/>
          <w:lang w:eastAsia="ar-SA"/>
        </w:rPr>
        <w:br w:type="column"/>
      </w:r>
    </w:p>
    <w:p w14:paraId="6242B315" w14:textId="77777777" w:rsidR="002F37C5" w:rsidRPr="00215432" w:rsidRDefault="002F37C5" w:rsidP="003C1EA1">
      <w:pPr>
        <w:rPr>
          <w:rFonts w:ascii="Times New Roman" w:hAnsi="Times New Roman"/>
          <w:b/>
          <w:sz w:val="20"/>
          <w:szCs w:val="20"/>
          <w:lang w:eastAsia="ar-SA"/>
        </w:rPr>
      </w:pPr>
      <w:r w:rsidRPr="00215432">
        <w:rPr>
          <w:rFonts w:ascii="Times New Roman" w:hAnsi="Times New Roman"/>
          <w:b/>
          <w:sz w:val="20"/>
          <w:szCs w:val="20"/>
          <w:lang w:eastAsia="ar-SA"/>
        </w:rPr>
        <w:t>Kupující:</w:t>
      </w:r>
    </w:p>
    <w:p w14:paraId="33DD1694" w14:textId="77777777" w:rsidR="002F37C5" w:rsidRPr="00215432" w:rsidRDefault="002F37C5" w:rsidP="003C1EA1">
      <w:pPr>
        <w:rPr>
          <w:rFonts w:ascii="Times New Roman" w:hAnsi="Times New Roman"/>
          <w:b/>
          <w:sz w:val="20"/>
          <w:szCs w:val="20"/>
          <w:lang w:eastAsia="ar-SA"/>
        </w:rPr>
      </w:pPr>
    </w:p>
    <w:p w14:paraId="43B7FF76" w14:textId="251E687E" w:rsidR="003C0CDE" w:rsidRPr="00215432" w:rsidRDefault="003C0CDE" w:rsidP="003C0CDE">
      <w:pPr>
        <w:rPr>
          <w:rFonts w:ascii="Times New Roman" w:hAnsi="Times New Roman"/>
          <w:sz w:val="20"/>
          <w:szCs w:val="20"/>
          <w:lang w:eastAsia="ar-SA"/>
        </w:rPr>
      </w:pPr>
      <w:r w:rsidRPr="00215432">
        <w:rPr>
          <w:rFonts w:ascii="Times New Roman" w:hAnsi="Times New Roman"/>
          <w:sz w:val="20"/>
          <w:szCs w:val="20"/>
          <w:lang w:eastAsia="ar-SA"/>
        </w:rPr>
        <w:t>V</w:t>
      </w:r>
      <w:r w:rsidR="00117D89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117D89" w:rsidRPr="00215432">
        <w:rPr>
          <w:rFonts w:ascii="Times New Roman" w:hAnsi="Times New Roman"/>
          <w:sz w:val="20"/>
          <w:szCs w:val="20"/>
          <w:highlight w:val="yellow"/>
        </w:rPr>
        <w:t>[</w:t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 xml:space="preserve">DOPLNÍ </w:t>
      </w:r>
      <w:r w:rsidR="00117D89">
        <w:rPr>
          <w:rFonts w:ascii="Times New Roman" w:hAnsi="Times New Roman"/>
          <w:sz w:val="20"/>
          <w:szCs w:val="20"/>
          <w:highlight w:val="yellow"/>
        </w:rPr>
        <w:t>ZADAVATEL</w:t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]</w:t>
      </w:r>
      <w:r w:rsidRPr="00215432">
        <w:rPr>
          <w:rFonts w:ascii="Times New Roman" w:hAnsi="Times New Roman"/>
          <w:sz w:val="20"/>
          <w:szCs w:val="20"/>
          <w:lang w:eastAsia="ar-SA"/>
        </w:rPr>
        <w:t xml:space="preserve"> dne </w:t>
      </w:r>
      <w:r w:rsidR="00117D89" w:rsidRPr="00215432">
        <w:rPr>
          <w:rFonts w:ascii="Times New Roman" w:hAnsi="Times New Roman"/>
          <w:sz w:val="20"/>
          <w:szCs w:val="20"/>
          <w:highlight w:val="yellow"/>
        </w:rPr>
        <w:t>[</w:t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 xml:space="preserve">DOPLNÍ </w:t>
      </w:r>
      <w:r w:rsidR="00117D89">
        <w:rPr>
          <w:rFonts w:ascii="Times New Roman" w:hAnsi="Times New Roman"/>
          <w:sz w:val="20"/>
          <w:szCs w:val="20"/>
          <w:highlight w:val="yellow"/>
        </w:rPr>
        <w:t>ZADAVATEL</w:t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]</w:t>
      </w:r>
    </w:p>
    <w:p w14:paraId="04D02797" w14:textId="77777777" w:rsidR="00F43435" w:rsidRPr="00215432" w:rsidRDefault="00F43435" w:rsidP="003C1EA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  <w:lang w:eastAsia="ar-SA"/>
        </w:rPr>
      </w:pPr>
    </w:p>
    <w:p w14:paraId="408B778A" w14:textId="77777777" w:rsidR="00F43435" w:rsidRPr="00215432" w:rsidRDefault="00F43435" w:rsidP="003C1EA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  <w:lang w:eastAsia="ar-SA"/>
        </w:rPr>
      </w:pPr>
    </w:p>
    <w:p w14:paraId="4175BF00" w14:textId="4E3E7A45" w:rsidR="003C0CDE" w:rsidRPr="00215432" w:rsidRDefault="00117D89" w:rsidP="003C0CDE">
      <w:pPr>
        <w:rPr>
          <w:rFonts w:ascii="Times New Roman" w:hAnsi="Times New Roman"/>
          <w:sz w:val="20"/>
          <w:szCs w:val="20"/>
          <w:highlight w:val="yellow"/>
          <w:lang w:eastAsia="ar-SA"/>
        </w:rPr>
      </w:pPr>
      <w:r w:rsidRPr="00215432">
        <w:rPr>
          <w:rFonts w:ascii="Times New Roman" w:hAnsi="Times New Roman"/>
          <w:sz w:val="20"/>
          <w:szCs w:val="20"/>
          <w:highlight w:val="yellow"/>
        </w:rPr>
        <w:t>[</w:t>
      </w:r>
      <w:r>
        <w:rPr>
          <w:rFonts w:ascii="Times New Roman" w:hAnsi="Times New Roman"/>
          <w:sz w:val="20"/>
          <w:szCs w:val="20"/>
          <w:highlight w:val="yellow"/>
        </w:rPr>
        <w:t xml:space="preserve">JMÉNO </w:t>
      </w:r>
      <w:r w:rsidRPr="00117D89">
        <w:rPr>
          <w:rFonts w:ascii="Times New Roman" w:hAnsi="Times New Roman"/>
          <w:sz w:val="20"/>
          <w:szCs w:val="20"/>
          <w:highlight w:val="yellow"/>
        </w:rPr>
        <w:t xml:space="preserve">DOPLNÍ </w:t>
      </w:r>
      <w:r>
        <w:rPr>
          <w:rFonts w:ascii="Times New Roman" w:hAnsi="Times New Roman"/>
          <w:sz w:val="20"/>
          <w:szCs w:val="20"/>
          <w:highlight w:val="yellow"/>
        </w:rPr>
        <w:t>ZADAVATEL</w:t>
      </w:r>
      <w:r w:rsidRPr="00117D89">
        <w:rPr>
          <w:rFonts w:ascii="Times New Roman" w:hAnsi="Times New Roman"/>
          <w:sz w:val="20"/>
          <w:szCs w:val="20"/>
          <w:highlight w:val="yellow"/>
        </w:rPr>
        <w:t>]</w:t>
      </w:r>
    </w:p>
    <w:p w14:paraId="5D2D42FB" w14:textId="6CC9247C" w:rsidR="004A75FA" w:rsidRPr="00215432" w:rsidRDefault="00117D89" w:rsidP="003C1EA1">
      <w:pPr>
        <w:rPr>
          <w:rFonts w:ascii="Times New Roman" w:hAnsi="Times New Roman"/>
          <w:sz w:val="20"/>
          <w:szCs w:val="20"/>
          <w:lang w:eastAsia="ar-SA"/>
        </w:rPr>
      </w:pPr>
      <w:r w:rsidRPr="00215432">
        <w:rPr>
          <w:rFonts w:ascii="Times New Roman" w:hAnsi="Times New Roman"/>
          <w:sz w:val="20"/>
          <w:szCs w:val="20"/>
          <w:highlight w:val="yellow"/>
        </w:rPr>
        <w:t>[</w:t>
      </w:r>
      <w:r>
        <w:rPr>
          <w:rFonts w:ascii="Times New Roman" w:hAnsi="Times New Roman"/>
          <w:sz w:val="20"/>
          <w:szCs w:val="20"/>
          <w:highlight w:val="yellow"/>
        </w:rPr>
        <w:t xml:space="preserve">FUNKCI </w:t>
      </w:r>
      <w:r w:rsidRPr="00117D89">
        <w:rPr>
          <w:rFonts w:ascii="Times New Roman" w:hAnsi="Times New Roman"/>
          <w:sz w:val="20"/>
          <w:szCs w:val="20"/>
          <w:highlight w:val="yellow"/>
        </w:rPr>
        <w:t xml:space="preserve">DOPLNÍ </w:t>
      </w:r>
      <w:r>
        <w:rPr>
          <w:rFonts w:ascii="Times New Roman" w:hAnsi="Times New Roman"/>
          <w:sz w:val="20"/>
          <w:szCs w:val="20"/>
          <w:highlight w:val="yellow"/>
        </w:rPr>
        <w:t>ZADAVATEL</w:t>
      </w:r>
      <w:r w:rsidRPr="00117D89">
        <w:rPr>
          <w:rFonts w:ascii="Times New Roman" w:hAnsi="Times New Roman"/>
          <w:sz w:val="20"/>
          <w:szCs w:val="20"/>
          <w:highlight w:val="yellow"/>
        </w:rPr>
        <w:t>]</w:t>
      </w:r>
    </w:p>
    <w:p w14:paraId="2C6F8B2D" w14:textId="77777777" w:rsidR="003C0CDE" w:rsidRPr="00215432" w:rsidRDefault="003C0CDE" w:rsidP="003C1EA1">
      <w:pPr>
        <w:rPr>
          <w:rFonts w:ascii="Times New Roman" w:hAnsi="Times New Roman"/>
          <w:sz w:val="20"/>
          <w:szCs w:val="20"/>
          <w:lang w:eastAsia="ar-SA"/>
        </w:rPr>
      </w:pPr>
    </w:p>
    <w:p w14:paraId="4E3AF7B7" w14:textId="77777777" w:rsidR="003C0CDE" w:rsidRPr="00215432" w:rsidRDefault="003C0CDE" w:rsidP="003C1EA1">
      <w:pPr>
        <w:rPr>
          <w:rFonts w:ascii="Times New Roman" w:hAnsi="Times New Roman"/>
          <w:sz w:val="20"/>
          <w:szCs w:val="20"/>
          <w:lang w:eastAsia="ar-SA"/>
        </w:rPr>
        <w:sectPr w:rsidR="003C0CDE" w:rsidRPr="00215432" w:rsidSect="00F15CA8">
          <w:type w:val="continuous"/>
          <w:pgSz w:w="11906" w:h="16838"/>
          <w:pgMar w:top="1417" w:right="1417" w:bottom="1417" w:left="1417" w:header="709" w:footer="709" w:gutter="0"/>
          <w:cols w:num="2" w:space="709"/>
          <w:docGrid w:linePitch="360"/>
        </w:sectPr>
      </w:pPr>
    </w:p>
    <w:p w14:paraId="160C98AB" w14:textId="24E3F19E" w:rsidR="0022606C" w:rsidRPr="0022606C" w:rsidRDefault="00491C32" w:rsidP="004A75FA">
      <w:pPr>
        <w:pStyle w:val="Bezmezer"/>
        <w:rPr>
          <w:rFonts w:ascii="Times New Roman" w:hAnsi="Times New Roman"/>
          <w:b/>
          <w:sz w:val="20"/>
          <w:szCs w:val="20"/>
          <w:lang w:eastAsia="ar-SA"/>
        </w:rPr>
      </w:pPr>
      <w:r w:rsidRPr="0022606C">
        <w:rPr>
          <w:rFonts w:ascii="Times New Roman" w:hAnsi="Times New Roman"/>
          <w:b/>
          <w:sz w:val="20"/>
          <w:szCs w:val="20"/>
          <w:lang w:eastAsia="ar-SA"/>
        </w:rPr>
        <w:lastRenderedPageBreak/>
        <w:t>Příloha č. 1 – Specifikace předmětu koupě</w:t>
      </w:r>
      <w:r w:rsidR="0022606C" w:rsidRPr="0022606C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bookmarkStart w:id="2" w:name="_Hlk25432278"/>
      <w:r w:rsidR="00D6202D">
        <w:rPr>
          <w:rFonts w:ascii="Times New Roman" w:hAnsi="Times New Roman"/>
          <w:b/>
          <w:sz w:val="20"/>
          <w:szCs w:val="20"/>
          <w:lang w:eastAsia="ar-SA"/>
        </w:rPr>
        <w:t>a poskytnuté záruky</w:t>
      </w:r>
      <w:bookmarkEnd w:id="2"/>
    </w:p>
    <w:p w14:paraId="473E146D" w14:textId="4D216AD7" w:rsidR="004A75FA" w:rsidRPr="00215432" w:rsidRDefault="0022606C" w:rsidP="004A75FA">
      <w:pPr>
        <w:pStyle w:val="Bezmezer"/>
        <w:rPr>
          <w:rFonts w:ascii="Times New Roman" w:hAnsi="Times New Roman"/>
          <w:b/>
          <w:sz w:val="20"/>
          <w:szCs w:val="20"/>
          <w:lang w:eastAsia="ar-SA"/>
        </w:rPr>
      </w:pPr>
      <w:r w:rsidRPr="0022606C">
        <w:rPr>
          <w:rFonts w:ascii="Times New Roman" w:hAnsi="Times New Roman"/>
          <w:sz w:val="20"/>
          <w:szCs w:val="20"/>
          <w:highlight w:val="yellow"/>
        </w:rPr>
        <w:t>[DOPLNÍ ÚČASTNÍK]</w:t>
      </w:r>
    </w:p>
    <w:p w14:paraId="7854E47D" w14:textId="6BCE83C5" w:rsidR="00B97CED" w:rsidRPr="00215432" w:rsidRDefault="00B97CED" w:rsidP="004A75FA">
      <w:pPr>
        <w:pStyle w:val="Bezmezer"/>
        <w:rPr>
          <w:rFonts w:ascii="Times New Roman" w:hAnsi="Times New Roman"/>
          <w:b/>
          <w:sz w:val="20"/>
          <w:szCs w:val="20"/>
          <w:lang w:eastAsia="ar-SA"/>
        </w:rPr>
      </w:pPr>
    </w:p>
    <w:p w14:paraId="6CA22037" w14:textId="76F7E88E" w:rsidR="00B97CED" w:rsidRPr="00215432" w:rsidRDefault="00B97CED" w:rsidP="004A75FA">
      <w:pPr>
        <w:pStyle w:val="Bezmezer"/>
        <w:rPr>
          <w:rFonts w:ascii="Times New Roman" w:hAnsi="Times New Roman"/>
          <w:b/>
          <w:sz w:val="20"/>
          <w:szCs w:val="20"/>
          <w:lang w:eastAsia="ar-SA"/>
        </w:rPr>
      </w:pPr>
    </w:p>
    <w:p w14:paraId="1FA17411" w14:textId="77777777" w:rsidR="002A6CDF" w:rsidRPr="00215432" w:rsidRDefault="002A6CDF" w:rsidP="004A75FA">
      <w:pPr>
        <w:pStyle w:val="Bezmezer"/>
        <w:rPr>
          <w:rFonts w:ascii="Times New Roman" w:hAnsi="Times New Roman"/>
          <w:b/>
          <w:sz w:val="20"/>
          <w:szCs w:val="20"/>
          <w:lang w:eastAsia="ar-SA"/>
        </w:rPr>
      </w:pPr>
    </w:p>
    <w:sectPr w:rsidR="002A6CDF" w:rsidRPr="00215432" w:rsidSect="004A75FA">
      <w:headerReference w:type="default" r:id="rId18"/>
      <w:footerReference w:type="default" r:id="rId19"/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F17EF" w14:textId="77777777" w:rsidR="00261279" w:rsidRDefault="00261279" w:rsidP="001874D7">
      <w:pPr>
        <w:spacing w:after="0" w:line="240" w:lineRule="auto"/>
      </w:pPr>
      <w:r>
        <w:separator/>
      </w:r>
    </w:p>
  </w:endnote>
  <w:endnote w:type="continuationSeparator" w:id="0">
    <w:p w14:paraId="1F8043CE" w14:textId="77777777" w:rsidR="00261279" w:rsidRDefault="00261279" w:rsidP="001874D7">
      <w:pPr>
        <w:spacing w:after="0" w:line="240" w:lineRule="auto"/>
      </w:pPr>
      <w:r>
        <w:continuationSeparator/>
      </w:r>
    </w:p>
  </w:endnote>
  <w:endnote w:type="continuationNotice" w:id="1">
    <w:p w14:paraId="5C684C5D" w14:textId="77777777" w:rsidR="00261279" w:rsidRDefault="002612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Courier New'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Pro-Cond, 'Arial Unicode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CA87" w14:textId="77777777" w:rsidR="007B30FC" w:rsidRDefault="007B30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EC08E" w14:textId="177366AA" w:rsidR="003709B4" w:rsidRPr="007B30FC" w:rsidRDefault="004A75FA" w:rsidP="003709B4">
    <w:pPr>
      <w:pStyle w:val="Zpat"/>
      <w:jc w:val="center"/>
      <w:rPr>
        <w:rFonts w:ascii="Times New Roman" w:hAnsi="Times New Roman"/>
        <w:bCs/>
        <w:sz w:val="16"/>
        <w:szCs w:val="16"/>
      </w:rPr>
    </w:pPr>
    <w:r w:rsidRPr="007B30FC">
      <w:rPr>
        <w:rFonts w:ascii="Times New Roman" w:hAnsi="Times New Roman"/>
        <w:sz w:val="16"/>
        <w:szCs w:val="16"/>
      </w:rPr>
      <w:t xml:space="preserve">Stránka </w:t>
    </w:r>
    <w:r w:rsidRPr="007B30FC">
      <w:rPr>
        <w:rFonts w:ascii="Times New Roman" w:hAnsi="Times New Roman"/>
        <w:bCs/>
        <w:sz w:val="16"/>
        <w:szCs w:val="16"/>
      </w:rPr>
      <w:fldChar w:fldCharType="begin"/>
    </w:r>
    <w:r w:rsidRPr="007B30FC">
      <w:rPr>
        <w:rFonts w:ascii="Times New Roman" w:hAnsi="Times New Roman"/>
        <w:bCs/>
        <w:sz w:val="16"/>
        <w:szCs w:val="16"/>
      </w:rPr>
      <w:instrText>PAGE</w:instrText>
    </w:r>
    <w:r w:rsidRPr="007B30FC">
      <w:rPr>
        <w:rFonts w:ascii="Times New Roman" w:hAnsi="Times New Roman"/>
        <w:bCs/>
        <w:sz w:val="16"/>
        <w:szCs w:val="16"/>
      </w:rPr>
      <w:fldChar w:fldCharType="separate"/>
    </w:r>
    <w:r w:rsidR="00535605">
      <w:rPr>
        <w:rFonts w:ascii="Times New Roman" w:hAnsi="Times New Roman"/>
        <w:bCs/>
        <w:noProof/>
        <w:sz w:val="16"/>
        <w:szCs w:val="16"/>
      </w:rPr>
      <w:t>2</w:t>
    </w:r>
    <w:r w:rsidRPr="007B30FC">
      <w:rPr>
        <w:rFonts w:ascii="Times New Roman" w:hAnsi="Times New Roman"/>
        <w:bCs/>
        <w:sz w:val="16"/>
        <w:szCs w:val="16"/>
      </w:rPr>
      <w:fldChar w:fldCharType="end"/>
    </w:r>
    <w:r w:rsidRPr="007B30FC">
      <w:rPr>
        <w:rFonts w:ascii="Times New Roman" w:hAnsi="Times New Roman"/>
        <w:sz w:val="16"/>
        <w:szCs w:val="16"/>
      </w:rPr>
      <w:t xml:space="preserve"> z </w:t>
    </w:r>
    <w:r w:rsidR="00491C32" w:rsidRPr="007B30FC">
      <w:rPr>
        <w:rFonts w:ascii="Times New Roman" w:hAnsi="Times New Roman"/>
        <w:bCs/>
        <w:sz w:val="16"/>
        <w:szCs w:val="16"/>
      </w:rPr>
      <w:fldChar w:fldCharType="begin"/>
    </w:r>
    <w:r w:rsidR="00491C32" w:rsidRPr="007B30FC">
      <w:rPr>
        <w:rFonts w:ascii="Times New Roman" w:hAnsi="Times New Roman"/>
        <w:bCs/>
        <w:sz w:val="16"/>
        <w:szCs w:val="16"/>
      </w:rPr>
      <w:instrText xml:space="preserve"> PAGE  \* Arabic </w:instrText>
    </w:r>
    <w:r w:rsidR="00491C32" w:rsidRPr="007B30FC">
      <w:rPr>
        <w:rFonts w:ascii="Times New Roman" w:hAnsi="Times New Roman"/>
        <w:bCs/>
        <w:sz w:val="16"/>
        <w:szCs w:val="16"/>
      </w:rPr>
      <w:fldChar w:fldCharType="separate"/>
    </w:r>
    <w:r w:rsidR="00535605">
      <w:rPr>
        <w:rFonts w:ascii="Times New Roman" w:hAnsi="Times New Roman"/>
        <w:bCs/>
        <w:noProof/>
        <w:sz w:val="16"/>
        <w:szCs w:val="16"/>
      </w:rPr>
      <w:t>2</w:t>
    </w:r>
    <w:r w:rsidR="00491C32" w:rsidRPr="007B30FC">
      <w:rPr>
        <w:rFonts w:ascii="Times New Roman" w:hAnsi="Times New Roman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08BBA" w14:textId="77777777" w:rsidR="007B30FC" w:rsidRDefault="007B30F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4DAC8" w14:textId="77777777" w:rsidR="00491C32" w:rsidRPr="00491C32" w:rsidRDefault="00491C32" w:rsidP="00491C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E8304" w14:textId="77777777" w:rsidR="00261279" w:rsidRDefault="00261279" w:rsidP="001874D7">
      <w:pPr>
        <w:spacing w:after="0" w:line="240" w:lineRule="auto"/>
      </w:pPr>
      <w:r>
        <w:separator/>
      </w:r>
    </w:p>
  </w:footnote>
  <w:footnote w:type="continuationSeparator" w:id="0">
    <w:p w14:paraId="30A154C8" w14:textId="77777777" w:rsidR="00261279" w:rsidRDefault="00261279" w:rsidP="001874D7">
      <w:pPr>
        <w:spacing w:after="0" w:line="240" w:lineRule="auto"/>
      </w:pPr>
      <w:r>
        <w:continuationSeparator/>
      </w:r>
    </w:p>
  </w:footnote>
  <w:footnote w:type="continuationNotice" w:id="1">
    <w:p w14:paraId="4ABFB55A" w14:textId="77777777" w:rsidR="00261279" w:rsidRDefault="002612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3F448" w14:textId="77777777" w:rsidR="007B30FC" w:rsidRDefault="007B30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4863" w14:textId="77777777" w:rsidR="007B30FC" w:rsidRDefault="007B30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64654" w14:textId="77777777" w:rsidR="007B30FC" w:rsidRDefault="007B30F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E55B" w14:textId="77777777" w:rsidR="00491C32" w:rsidRDefault="00491C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E6E77C"/>
    <w:multiLevelType w:val="hybridMultilevel"/>
    <w:tmpl w:val="FFA9F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1B784B08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OpenSymbol"/>
        <w:i w:val="0"/>
        <w:color w:val="00000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E622A"/>
    <w:multiLevelType w:val="multilevel"/>
    <w:tmpl w:val="C1D6D9EE"/>
    <w:lvl w:ilvl="0">
      <w:start w:val="1"/>
      <w:numFmt w:val="decimal"/>
      <w:pStyle w:val="Nadpis1"/>
      <w:lvlText w:val="Článek %1"/>
      <w:lvlJc w:val="left"/>
      <w:pPr>
        <w:ind w:left="360" w:hanging="360"/>
      </w:pPr>
      <w:rPr>
        <w:rFonts w:hint="default"/>
        <w:spacing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AE6C48"/>
    <w:multiLevelType w:val="multilevel"/>
    <w:tmpl w:val="8A8A3C38"/>
    <w:styleLink w:val="WW8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hAnsi="Arial" w:cs="OpenSymbol, 'Courier New'"/>
        <w:sz w:val="16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2BC32316"/>
    <w:multiLevelType w:val="multilevel"/>
    <w:tmpl w:val="E82EC5CC"/>
    <w:styleLink w:val="Styl1"/>
    <w:lvl w:ilvl="0">
      <w:start w:val="1"/>
      <w:numFmt w:val="decimal"/>
      <w:lvlText w:val="Článek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B235C17"/>
    <w:multiLevelType w:val="multilevel"/>
    <w:tmpl w:val="3BD4BE3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sz w:val="1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4"/>
      </w:rPr>
    </w:lvl>
  </w:abstractNum>
  <w:abstractNum w:abstractNumId="6" w15:restartNumberingAfterBreak="0">
    <w:nsid w:val="3D9539A8"/>
    <w:multiLevelType w:val="hybridMultilevel"/>
    <w:tmpl w:val="150826F8"/>
    <w:lvl w:ilvl="0" w:tplc="27AA0D92">
      <w:start w:val="4"/>
      <w:numFmt w:val="bullet"/>
      <w:lvlText w:val="-"/>
      <w:lvlJc w:val="left"/>
      <w:pPr>
        <w:ind w:left="1080" w:hanging="360"/>
      </w:pPr>
      <w:rPr>
        <w:rFonts w:ascii="Times New Roman" w:eastAsia="MyriadPro-Cond, 'Arial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F669E3"/>
    <w:multiLevelType w:val="multilevel"/>
    <w:tmpl w:val="10283F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5AD72873"/>
    <w:multiLevelType w:val="multilevel"/>
    <w:tmpl w:val="D8689200"/>
    <w:lvl w:ilvl="0">
      <w:start w:val="1"/>
      <w:numFmt w:val="lowerLetter"/>
      <w:lvlText w:val="%1"/>
      <w:lvlJc w:val="left"/>
      <w:pPr>
        <w:ind w:left="360" w:hanging="360"/>
      </w:pPr>
      <w:rPr>
        <w:rFonts w:eastAsia="Times New Roman" w:hint="default"/>
        <w:b/>
        <w:color w:val="4F81B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4F81BD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4F81B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4F81B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4F81B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4F81B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4F81B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4F81B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color w:val="4F81BD"/>
      </w:rPr>
    </w:lvl>
  </w:abstractNum>
  <w:abstractNum w:abstractNumId="9" w15:restartNumberingAfterBreak="0">
    <w:nsid w:val="5B690670"/>
    <w:multiLevelType w:val="multilevel"/>
    <w:tmpl w:val="6B6224F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0347ED"/>
    <w:multiLevelType w:val="multilevel"/>
    <w:tmpl w:val="E82EC5CC"/>
    <w:numStyleLink w:val="Styl1"/>
  </w:abstractNum>
  <w:abstractNum w:abstractNumId="11" w15:restartNumberingAfterBreak="0">
    <w:nsid w:val="71C55C1C"/>
    <w:multiLevelType w:val="multilevel"/>
    <w:tmpl w:val="C3042392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hAnsi="Arial" w:cs="OpenSymbol, 'Courier New'"/>
        <w:sz w:val="16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72626B05"/>
    <w:multiLevelType w:val="hybridMultilevel"/>
    <w:tmpl w:val="4C581F72"/>
    <w:lvl w:ilvl="0" w:tplc="AA5AEE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47E6"/>
    <w:multiLevelType w:val="hybridMultilevel"/>
    <w:tmpl w:val="DAA0C970"/>
    <w:lvl w:ilvl="0" w:tplc="EADE00AA">
      <w:start w:val="1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2"/>
  </w:num>
  <w:num w:numId="15">
    <w:abstractNumId w:val="4"/>
  </w:num>
  <w:num w:numId="16">
    <w:abstractNumId w:val="10"/>
  </w:num>
  <w:num w:numId="17">
    <w:abstractNumId w:val="11"/>
  </w:num>
  <w:num w:numId="18">
    <w:abstractNumId w:val="3"/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1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2MDWxNDSwMDCxMDVV0lEKTi0uzszPAykwrQUA3VS+8iwAAAA="/>
  </w:docVars>
  <w:rsids>
    <w:rsidRoot w:val="008F2FE1"/>
    <w:rsid w:val="00000838"/>
    <w:rsid w:val="00001F09"/>
    <w:rsid w:val="000067BB"/>
    <w:rsid w:val="00006E8C"/>
    <w:rsid w:val="000120A2"/>
    <w:rsid w:val="00020F84"/>
    <w:rsid w:val="000220C6"/>
    <w:rsid w:val="00023AEE"/>
    <w:rsid w:val="00024B44"/>
    <w:rsid w:val="00025A8C"/>
    <w:rsid w:val="000271FC"/>
    <w:rsid w:val="00032E80"/>
    <w:rsid w:val="00033FC4"/>
    <w:rsid w:val="00034B8C"/>
    <w:rsid w:val="00035E95"/>
    <w:rsid w:val="000360AF"/>
    <w:rsid w:val="00036C5B"/>
    <w:rsid w:val="00036E24"/>
    <w:rsid w:val="00037090"/>
    <w:rsid w:val="000372B0"/>
    <w:rsid w:val="00037DE9"/>
    <w:rsid w:val="0004217A"/>
    <w:rsid w:val="00045552"/>
    <w:rsid w:val="00047866"/>
    <w:rsid w:val="000500A9"/>
    <w:rsid w:val="00053DFE"/>
    <w:rsid w:val="000547A2"/>
    <w:rsid w:val="000576A1"/>
    <w:rsid w:val="000646DE"/>
    <w:rsid w:val="00071A78"/>
    <w:rsid w:val="00072C8C"/>
    <w:rsid w:val="00077D5E"/>
    <w:rsid w:val="000842FE"/>
    <w:rsid w:val="00085C7B"/>
    <w:rsid w:val="00086828"/>
    <w:rsid w:val="000922C6"/>
    <w:rsid w:val="00092FBF"/>
    <w:rsid w:val="00093B7E"/>
    <w:rsid w:val="000944D0"/>
    <w:rsid w:val="00094794"/>
    <w:rsid w:val="000A3C7B"/>
    <w:rsid w:val="000B1791"/>
    <w:rsid w:val="000B183E"/>
    <w:rsid w:val="000B6314"/>
    <w:rsid w:val="000B6D00"/>
    <w:rsid w:val="000B7DA3"/>
    <w:rsid w:val="000C25AA"/>
    <w:rsid w:val="000C335E"/>
    <w:rsid w:val="000C56DF"/>
    <w:rsid w:val="000C5E0E"/>
    <w:rsid w:val="000D4019"/>
    <w:rsid w:val="000E0B15"/>
    <w:rsid w:val="000E2CA9"/>
    <w:rsid w:val="000E5F43"/>
    <w:rsid w:val="000E6DC3"/>
    <w:rsid w:val="000F0A6D"/>
    <w:rsid w:val="000F142F"/>
    <w:rsid w:val="000F4EF7"/>
    <w:rsid w:val="00112E72"/>
    <w:rsid w:val="00114F83"/>
    <w:rsid w:val="00117D89"/>
    <w:rsid w:val="001214DB"/>
    <w:rsid w:val="00123E21"/>
    <w:rsid w:val="00127514"/>
    <w:rsid w:val="0012773E"/>
    <w:rsid w:val="001305D5"/>
    <w:rsid w:val="00134B0D"/>
    <w:rsid w:val="00135428"/>
    <w:rsid w:val="00136333"/>
    <w:rsid w:val="001402D3"/>
    <w:rsid w:val="00141D30"/>
    <w:rsid w:val="001447D9"/>
    <w:rsid w:val="00150680"/>
    <w:rsid w:val="001516DC"/>
    <w:rsid w:val="001530D2"/>
    <w:rsid w:val="00153F53"/>
    <w:rsid w:val="00157835"/>
    <w:rsid w:val="00170DB9"/>
    <w:rsid w:val="0017289C"/>
    <w:rsid w:val="00174CBA"/>
    <w:rsid w:val="00176C2C"/>
    <w:rsid w:val="00180A78"/>
    <w:rsid w:val="00182917"/>
    <w:rsid w:val="00183D79"/>
    <w:rsid w:val="001859C1"/>
    <w:rsid w:val="001874D7"/>
    <w:rsid w:val="00191AC2"/>
    <w:rsid w:val="001968FF"/>
    <w:rsid w:val="001A0DA5"/>
    <w:rsid w:val="001A4A77"/>
    <w:rsid w:val="001A6C2C"/>
    <w:rsid w:val="001A6FE2"/>
    <w:rsid w:val="001A770A"/>
    <w:rsid w:val="001A7914"/>
    <w:rsid w:val="001A798D"/>
    <w:rsid w:val="001B0794"/>
    <w:rsid w:val="001B2611"/>
    <w:rsid w:val="001B4527"/>
    <w:rsid w:val="001B6C51"/>
    <w:rsid w:val="001C18BD"/>
    <w:rsid w:val="001D33F4"/>
    <w:rsid w:val="001D3D9B"/>
    <w:rsid w:val="001D435C"/>
    <w:rsid w:val="001E09BC"/>
    <w:rsid w:val="001E2924"/>
    <w:rsid w:val="001F27C4"/>
    <w:rsid w:val="001F2DA4"/>
    <w:rsid w:val="001F4ED9"/>
    <w:rsid w:val="001F5314"/>
    <w:rsid w:val="0020170E"/>
    <w:rsid w:val="0020260A"/>
    <w:rsid w:val="00202CE8"/>
    <w:rsid w:val="00210C22"/>
    <w:rsid w:val="00211623"/>
    <w:rsid w:val="00211BD9"/>
    <w:rsid w:val="00212449"/>
    <w:rsid w:val="00215432"/>
    <w:rsid w:val="002166DF"/>
    <w:rsid w:val="0021779D"/>
    <w:rsid w:val="00217F2E"/>
    <w:rsid w:val="0022368B"/>
    <w:rsid w:val="0022464A"/>
    <w:rsid w:val="0022474A"/>
    <w:rsid w:val="00224F82"/>
    <w:rsid w:val="0022562C"/>
    <w:rsid w:val="0022606C"/>
    <w:rsid w:val="00230199"/>
    <w:rsid w:val="002308D5"/>
    <w:rsid w:val="00231158"/>
    <w:rsid w:val="00232761"/>
    <w:rsid w:val="00236AE8"/>
    <w:rsid w:val="00237B4F"/>
    <w:rsid w:val="0024000A"/>
    <w:rsid w:val="002419E9"/>
    <w:rsid w:val="00241A7D"/>
    <w:rsid w:val="002430C6"/>
    <w:rsid w:val="002536B9"/>
    <w:rsid w:val="00261279"/>
    <w:rsid w:val="0026190F"/>
    <w:rsid w:val="00261F3E"/>
    <w:rsid w:val="00262CA4"/>
    <w:rsid w:val="00267302"/>
    <w:rsid w:val="00270D96"/>
    <w:rsid w:val="00276F95"/>
    <w:rsid w:val="002776DB"/>
    <w:rsid w:val="00283419"/>
    <w:rsid w:val="00284CAF"/>
    <w:rsid w:val="00285B15"/>
    <w:rsid w:val="00286B7B"/>
    <w:rsid w:val="00286E17"/>
    <w:rsid w:val="00293977"/>
    <w:rsid w:val="00293A3E"/>
    <w:rsid w:val="002A423D"/>
    <w:rsid w:val="002A46E9"/>
    <w:rsid w:val="002A6CDF"/>
    <w:rsid w:val="002A7362"/>
    <w:rsid w:val="002B0DEB"/>
    <w:rsid w:val="002B3412"/>
    <w:rsid w:val="002B5854"/>
    <w:rsid w:val="002B7248"/>
    <w:rsid w:val="002B75FB"/>
    <w:rsid w:val="002C0268"/>
    <w:rsid w:val="002C2D4A"/>
    <w:rsid w:val="002C3B94"/>
    <w:rsid w:val="002C4A47"/>
    <w:rsid w:val="002C5967"/>
    <w:rsid w:val="002D2DC3"/>
    <w:rsid w:val="002E1F83"/>
    <w:rsid w:val="002E2875"/>
    <w:rsid w:val="002E4EBF"/>
    <w:rsid w:val="002E76DC"/>
    <w:rsid w:val="002F08C0"/>
    <w:rsid w:val="002F37C5"/>
    <w:rsid w:val="002F4699"/>
    <w:rsid w:val="002F78AD"/>
    <w:rsid w:val="00300639"/>
    <w:rsid w:val="00303CC7"/>
    <w:rsid w:val="00304375"/>
    <w:rsid w:val="00304A4E"/>
    <w:rsid w:val="00305074"/>
    <w:rsid w:val="00307C0E"/>
    <w:rsid w:val="0031104D"/>
    <w:rsid w:val="0031533B"/>
    <w:rsid w:val="00320551"/>
    <w:rsid w:val="00321BD7"/>
    <w:rsid w:val="00321C3C"/>
    <w:rsid w:val="003226EF"/>
    <w:rsid w:val="00330F44"/>
    <w:rsid w:val="00331279"/>
    <w:rsid w:val="003343C6"/>
    <w:rsid w:val="00335ADC"/>
    <w:rsid w:val="0034107A"/>
    <w:rsid w:val="00341B3A"/>
    <w:rsid w:val="00352E11"/>
    <w:rsid w:val="00354526"/>
    <w:rsid w:val="003545FE"/>
    <w:rsid w:val="003547EB"/>
    <w:rsid w:val="00355743"/>
    <w:rsid w:val="00356DE3"/>
    <w:rsid w:val="00356E83"/>
    <w:rsid w:val="00360FA7"/>
    <w:rsid w:val="003611BA"/>
    <w:rsid w:val="00362197"/>
    <w:rsid w:val="0036585F"/>
    <w:rsid w:val="00366981"/>
    <w:rsid w:val="003709B4"/>
    <w:rsid w:val="00370C1C"/>
    <w:rsid w:val="00372C8A"/>
    <w:rsid w:val="00381DE6"/>
    <w:rsid w:val="00385D95"/>
    <w:rsid w:val="003860DE"/>
    <w:rsid w:val="00390723"/>
    <w:rsid w:val="00390958"/>
    <w:rsid w:val="003912E7"/>
    <w:rsid w:val="00393E0F"/>
    <w:rsid w:val="003A0B2F"/>
    <w:rsid w:val="003A28C1"/>
    <w:rsid w:val="003A2F41"/>
    <w:rsid w:val="003A3432"/>
    <w:rsid w:val="003A56D2"/>
    <w:rsid w:val="003A681B"/>
    <w:rsid w:val="003B1E5C"/>
    <w:rsid w:val="003B3F84"/>
    <w:rsid w:val="003B5C86"/>
    <w:rsid w:val="003B71A9"/>
    <w:rsid w:val="003C0A7A"/>
    <w:rsid w:val="003C0CDE"/>
    <w:rsid w:val="003C1CE2"/>
    <w:rsid w:val="003C1EA1"/>
    <w:rsid w:val="003C2207"/>
    <w:rsid w:val="003C244C"/>
    <w:rsid w:val="003C5AA2"/>
    <w:rsid w:val="003D134C"/>
    <w:rsid w:val="003D1AC6"/>
    <w:rsid w:val="003D3657"/>
    <w:rsid w:val="003D4EC0"/>
    <w:rsid w:val="003E13F0"/>
    <w:rsid w:val="003E2A15"/>
    <w:rsid w:val="003E2A67"/>
    <w:rsid w:val="003E4B4B"/>
    <w:rsid w:val="003E7164"/>
    <w:rsid w:val="003E7DDD"/>
    <w:rsid w:val="003F1A95"/>
    <w:rsid w:val="003F2350"/>
    <w:rsid w:val="003F4375"/>
    <w:rsid w:val="003F5A0B"/>
    <w:rsid w:val="0040043A"/>
    <w:rsid w:val="00400B1A"/>
    <w:rsid w:val="00402469"/>
    <w:rsid w:val="00404928"/>
    <w:rsid w:val="00406989"/>
    <w:rsid w:val="00412EEE"/>
    <w:rsid w:val="004137D2"/>
    <w:rsid w:val="00415A44"/>
    <w:rsid w:val="00421C06"/>
    <w:rsid w:val="00423188"/>
    <w:rsid w:val="00425496"/>
    <w:rsid w:val="00425C36"/>
    <w:rsid w:val="0042754A"/>
    <w:rsid w:val="004313A5"/>
    <w:rsid w:val="00434D76"/>
    <w:rsid w:val="004355E6"/>
    <w:rsid w:val="00445D4A"/>
    <w:rsid w:val="00446F64"/>
    <w:rsid w:val="0044788A"/>
    <w:rsid w:val="00447F7E"/>
    <w:rsid w:val="004506A5"/>
    <w:rsid w:val="00452C88"/>
    <w:rsid w:val="004548D5"/>
    <w:rsid w:val="004622B7"/>
    <w:rsid w:val="004623CA"/>
    <w:rsid w:val="00465FB8"/>
    <w:rsid w:val="004719FC"/>
    <w:rsid w:val="00473CE5"/>
    <w:rsid w:val="004740B0"/>
    <w:rsid w:val="0047483A"/>
    <w:rsid w:val="00475AED"/>
    <w:rsid w:val="004819F1"/>
    <w:rsid w:val="00483162"/>
    <w:rsid w:val="00483934"/>
    <w:rsid w:val="004872F0"/>
    <w:rsid w:val="00487FAF"/>
    <w:rsid w:val="00490F1D"/>
    <w:rsid w:val="0049136E"/>
    <w:rsid w:val="00491605"/>
    <w:rsid w:val="00491C32"/>
    <w:rsid w:val="00495077"/>
    <w:rsid w:val="004960A5"/>
    <w:rsid w:val="004973D3"/>
    <w:rsid w:val="004976D4"/>
    <w:rsid w:val="00497CFF"/>
    <w:rsid w:val="004A0BC1"/>
    <w:rsid w:val="004A175B"/>
    <w:rsid w:val="004A18DF"/>
    <w:rsid w:val="004A2FA4"/>
    <w:rsid w:val="004A51C4"/>
    <w:rsid w:val="004A5D29"/>
    <w:rsid w:val="004A75FA"/>
    <w:rsid w:val="004B199E"/>
    <w:rsid w:val="004B2A62"/>
    <w:rsid w:val="004B3518"/>
    <w:rsid w:val="004B565E"/>
    <w:rsid w:val="004B6D86"/>
    <w:rsid w:val="004C0E96"/>
    <w:rsid w:val="004C500C"/>
    <w:rsid w:val="004C6D46"/>
    <w:rsid w:val="004D0F28"/>
    <w:rsid w:val="004D17B3"/>
    <w:rsid w:val="004D2762"/>
    <w:rsid w:val="004D3264"/>
    <w:rsid w:val="004D69B5"/>
    <w:rsid w:val="004E2B0F"/>
    <w:rsid w:val="004E3656"/>
    <w:rsid w:val="004E4433"/>
    <w:rsid w:val="004F4608"/>
    <w:rsid w:val="004F750E"/>
    <w:rsid w:val="00500D11"/>
    <w:rsid w:val="00500E16"/>
    <w:rsid w:val="00504AC3"/>
    <w:rsid w:val="00507090"/>
    <w:rsid w:val="00510E53"/>
    <w:rsid w:val="00512B6D"/>
    <w:rsid w:val="005135F6"/>
    <w:rsid w:val="005162BB"/>
    <w:rsid w:val="00521950"/>
    <w:rsid w:val="00523A90"/>
    <w:rsid w:val="005248B6"/>
    <w:rsid w:val="005268D7"/>
    <w:rsid w:val="00535605"/>
    <w:rsid w:val="00535D2D"/>
    <w:rsid w:val="005414A0"/>
    <w:rsid w:val="005431D6"/>
    <w:rsid w:val="0054355D"/>
    <w:rsid w:val="005443D3"/>
    <w:rsid w:val="005469A8"/>
    <w:rsid w:val="00546BDA"/>
    <w:rsid w:val="005525A6"/>
    <w:rsid w:val="00553124"/>
    <w:rsid w:val="00553249"/>
    <w:rsid w:val="005541BC"/>
    <w:rsid w:val="005614BD"/>
    <w:rsid w:val="00563AFD"/>
    <w:rsid w:val="00567692"/>
    <w:rsid w:val="00570B5D"/>
    <w:rsid w:val="00570F76"/>
    <w:rsid w:val="005722F2"/>
    <w:rsid w:val="00573C38"/>
    <w:rsid w:val="00573F0B"/>
    <w:rsid w:val="00580E69"/>
    <w:rsid w:val="00584804"/>
    <w:rsid w:val="00586C32"/>
    <w:rsid w:val="0059349C"/>
    <w:rsid w:val="005936B2"/>
    <w:rsid w:val="00597B15"/>
    <w:rsid w:val="005A10C5"/>
    <w:rsid w:val="005A3271"/>
    <w:rsid w:val="005B1375"/>
    <w:rsid w:val="005B3DE2"/>
    <w:rsid w:val="005B3EDE"/>
    <w:rsid w:val="005B6EB0"/>
    <w:rsid w:val="005C3B76"/>
    <w:rsid w:val="005C4E65"/>
    <w:rsid w:val="005D11AE"/>
    <w:rsid w:val="005D20F6"/>
    <w:rsid w:val="005D75A7"/>
    <w:rsid w:val="005E3E43"/>
    <w:rsid w:val="005F0A0B"/>
    <w:rsid w:val="005F5EDF"/>
    <w:rsid w:val="00611EAA"/>
    <w:rsid w:val="006147AE"/>
    <w:rsid w:val="0061550C"/>
    <w:rsid w:val="006200E8"/>
    <w:rsid w:val="00621CB7"/>
    <w:rsid w:val="006366AA"/>
    <w:rsid w:val="00636E4F"/>
    <w:rsid w:val="00641D8F"/>
    <w:rsid w:val="006427F9"/>
    <w:rsid w:val="00644F59"/>
    <w:rsid w:val="006457E9"/>
    <w:rsid w:val="00645995"/>
    <w:rsid w:val="0064627F"/>
    <w:rsid w:val="00650599"/>
    <w:rsid w:val="00650C47"/>
    <w:rsid w:val="00651EA8"/>
    <w:rsid w:val="0065214D"/>
    <w:rsid w:val="006523EB"/>
    <w:rsid w:val="00654212"/>
    <w:rsid w:val="00660E1D"/>
    <w:rsid w:val="00663705"/>
    <w:rsid w:val="006664D1"/>
    <w:rsid w:val="00667DC4"/>
    <w:rsid w:val="006704E0"/>
    <w:rsid w:val="00674F58"/>
    <w:rsid w:val="006756AF"/>
    <w:rsid w:val="00676007"/>
    <w:rsid w:val="00676A91"/>
    <w:rsid w:val="006805CC"/>
    <w:rsid w:val="00680806"/>
    <w:rsid w:val="0068372D"/>
    <w:rsid w:val="006870F0"/>
    <w:rsid w:val="00687558"/>
    <w:rsid w:val="0069411C"/>
    <w:rsid w:val="006A03A1"/>
    <w:rsid w:val="006A0E57"/>
    <w:rsid w:val="006A5FC4"/>
    <w:rsid w:val="006B1ED0"/>
    <w:rsid w:val="006B2714"/>
    <w:rsid w:val="006B43D4"/>
    <w:rsid w:val="006B7336"/>
    <w:rsid w:val="006B7D8B"/>
    <w:rsid w:val="006B7F9E"/>
    <w:rsid w:val="006C3B19"/>
    <w:rsid w:val="006C4418"/>
    <w:rsid w:val="006C481C"/>
    <w:rsid w:val="006C6870"/>
    <w:rsid w:val="006D02C2"/>
    <w:rsid w:val="006D49B1"/>
    <w:rsid w:val="006D6BF8"/>
    <w:rsid w:val="006E02BB"/>
    <w:rsid w:val="006E2614"/>
    <w:rsid w:val="006E45CA"/>
    <w:rsid w:val="006E700B"/>
    <w:rsid w:val="006F510F"/>
    <w:rsid w:val="006F608B"/>
    <w:rsid w:val="00700853"/>
    <w:rsid w:val="007008AE"/>
    <w:rsid w:val="00700E1F"/>
    <w:rsid w:val="007032C3"/>
    <w:rsid w:val="0070673B"/>
    <w:rsid w:val="007109C3"/>
    <w:rsid w:val="00715403"/>
    <w:rsid w:val="00717ADC"/>
    <w:rsid w:val="007247C2"/>
    <w:rsid w:val="00724F77"/>
    <w:rsid w:val="00735815"/>
    <w:rsid w:val="00736D8B"/>
    <w:rsid w:val="00744B47"/>
    <w:rsid w:val="0074534B"/>
    <w:rsid w:val="0075071F"/>
    <w:rsid w:val="007527C0"/>
    <w:rsid w:val="00754D1A"/>
    <w:rsid w:val="00760972"/>
    <w:rsid w:val="0076105E"/>
    <w:rsid w:val="00762AFE"/>
    <w:rsid w:val="007633E7"/>
    <w:rsid w:val="00765151"/>
    <w:rsid w:val="00766B90"/>
    <w:rsid w:val="007775D8"/>
    <w:rsid w:val="00783E12"/>
    <w:rsid w:val="00791185"/>
    <w:rsid w:val="007917AB"/>
    <w:rsid w:val="00793D24"/>
    <w:rsid w:val="00793EBA"/>
    <w:rsid w:val="00796224"/>
    <w:rsid w:val="007A14C4"/>
    <w:rsid w:val="007A6BFB"/>
    <w:rsid w:val="007B30FC"/>
    <w:rsid w:val="007B335A"/>
    <w:rsid w:val="007B3431"/>
    <w:rsid w:val="007B554B"/>
    <w:rsid w:val="007B5828"/>
    <w:rsid w:val="007B5CF8"/>
    <w:rsid w:val="007B6C93"/>
    <w:rsid w:val="007B6FA0"/>
    <w:rsid w:val="007B7F1E"/>
    <w:rsid w:val="007C013C"/>
    <w:rsid w:val="007C330A"/>
    <w:rsid w:val="007C45E4"/>
    <w:rsid w:val="007C6FA5"/>
    <w:rsid w:val="007C7C1B"/>
    <w:rsid w:val="007D067E"/>
    <w:rsid w:val="007D1743"/>
    <w:rsid w:val="007D1ED8"/>
    <w:rsid w:val="007D2888"/>
    <w:rsid w:val="007D54C4"/>
    <w:rsid w:val="007D6897"/>
    <w:rsid w:val="007D6B13"/>
    <w:rsid w:val="007D6C3B"/>
    <w:rsid w:val="007E124D"/>
    <w:rsid w:val="007E3ACE"/>
    <w:rsid w:val="007E5BF0"/>
    <w:rsid w:val="007E74C7"/>
    <w:rsid w:val="007F09A9"/>
    <w:rsid w:val="007F3D2D"/>
    <w:rsid w:val="008004D0"/>
    <w:rsid w:val="0080340E"/>
    <w:rsid w:val="00806330"/>
    <w:rsid w:val="00807086"/>
    <w:rsid w:val="00807199"/>
    <w:rsid w:val="00807422"/>
    <w:rsid w:val="0081321A"/>
    <w:rsid w:val="00815FC9"/>
    <w:rsid w:val="008162D0"/>
    <w:rsid w:val="00821088"/>
    <w:rsid w:val="0082344B"/>
    <w:rsid w:val="00830B91"/>
    <w:rsid w:val="00850473"/>
    <w:rsid w:val="008517FB"/>
    <w:rsid w:val="00853E52"/>
    <w:rsid w:val="0085485C"/>
    <w:rsid w:val="00855D16"/>
    <w:rsid w:val="00862203"/>
    <w:rsid w:val="00862939"/>
    <w:rsid w:val="00862EFB"/>
    <w:rsid w:val="00871554"/>
    <w:rsid w:val="00873177"/>
    <w:rsid w:val="008747BE"/>
    <w:rsid w:val="008766A6"/>
    <w:rsid w:val="008767E4"/>
    <w:rsid w:val="00881B6C"/>
    <w:rsid w:val="00882061"/>
    <w:rsid w:val="008827BB"/>
    <w:rsid w:val="00883824"/>
    <w:rsid w:val="008A029F"/>
    <w:rsid w:val="008B24C5"/>
    <w:rsid w:val="008B2FE4"/>
    <w:rsid w:val="008B6BD0"/>
    <w:rsid w:val="008C0B10"/>
    <w:rsid w:val="008C347A"/>
    <w:rsid w:val="008C4825"/>
    <w:rsid w:val="008C6EBC"/>
    <w:rsid w:val="008D187A"/>
    <w:rsid w:val="008D1942"/>
    <w:rsid w:val="008D2225"/>
    <w:rsid w:val="008D4AFE"/>
    <w:rsid w:val="008E02A1"/>
    <w:rsid w:val="008E06B8"/>
    <w:rsid w:val="008E50D9"/>
    <w:rsid w:val="008F2CE8"/>
    <w:rsid w:val="008F2FE1"/>
    <w:rsid w:val="008F3AB9"/>
    <w:rsid w:val="008F3ED7"/>
    <w:rsid w:val="008F5054"/>
    <w:rsid w:val="009004C4"/>
    <w:rsid w:val="00902A12"/>
    <w:rsid w:val="00903F13"/>
    <w:rsid w:val="0090644F"/>
    <w:rsid w:val="009073D8"/>
    <w:rsid w:val="009116F0"/>
    <w:rsid w:val="00911A37"/>
    <w:rsid w:val="00911D0A"/>
    <w:rsid w:val="0091271C"/>
    <w:rsid w:val="00914DE1"/>
    <w:rsid w:val="009206A5"/>
    <w:rsid w:val="009223E9"/>
    <w:rsid w:val="00922F72"/>
    <w:rsid w:val="009239DF"/>
    <w:rsid w:val="00924095"/>
    <w:rsid w:val="00924794"/>
    <w:rsid w:val="0093389F"/>
    <w:rsid w:val="00935C21"/>
    <w:rsid w:val="00940797"/>
    <w:rsid w:val="00941A76"/>
    <w:rsid w:val="00941CD3"/>
    <w:rsid w:val="00947F59"/>
    <w:rsid w:val="0095028F"/>
    <w:rsid w:val="00951AC8"/>
    <w:rsid w:val="00953DD7"/>
    <w:rsid w:val="00963CFA"/>
    <w:rsid w:val="00966513"/>
    <w:rsid w:val="009679C0"/>
    <w:rsid w:val="00970520"/>
    <w:rsid w:val="00971C0A"/>
    <w:rsid w:val="009721AF"/>
    <w:rsid w:val="00973DEC"/>
    <w:rsid w:val="009747CB"/>
    <w:rsid w:val="00975DEA"/>
    <w:rsid w:val="009774B2"/>
    <w:rsid w:val="00980183"/>
    <w:rsid w:val="009823C4"/>
    <w:rsid w:val="009835A7"/>
    <w:rsid w:val="0098429E"/>
    <w:rsid w:val="00992F06"/>
    <w:rsid w:val="009970B7"/>
    <w:rsid w:val="009A0358"/>
    <w:rsid w:val="009A4B59"/>
    <w:rsid w:val="009B3692"/>
    <w:rsid w:val="009B464E"/>
    <w:rsid w:val="009B4E22"/>
    <w:rsid w:val="009B737A"/>
    <w:rsid w:val="009C00EA"/>
    <w:rsid w:val="009C335B"/>
    <w:rsid w:val="009D4AA0"/>
    <w:rsid w:val="009D5BB6"/>
    <w:rsid w:val="009E23B1"/>
    <w:rsid w:val="009E6215"/>
    <w:rsid w:val="009E67C6"/>
    <w:rsid w:val="009F01C6"/>
    <w:rsid w:val="009F2643"/>
    <w:rsid w:val="009F43CA"/>
    <w:rsid w:val="009F491C"/>
    <w:rsid w:val="009F666D"/>
    <w:rsid w:val="00A04BDD"/>
    <w:rsid w:val="00A11479"/>
    <w:rsid w:val="00A115DB"/>
    <w:rsid w:val="00A12191"/>
    <w:rsid w:val="00A12CE2"/>
    <w:rsid w:val="00A1666F"/>
    <w:rsid w:val="00A176AD"/>
    <w:rsid w:val="00A17D07"/>
    <w:rsid w:val="00A207BF"/>
    <w:rsid w:val="00A30AE8"/>
    <w:rsid w:val="00A30EDA"/>
    <w:rsid w:val="00A3604B"/>
    <w:rsid w:val="00A3765D"/>
    <w:rsid w:val="00A37823"/>
    <w:rsid w:val="00A44305"/>
    <w:rsid w:val="00A54028"/>
    <w:rsid w:val="00A6129E"/>
    <w:rsid w:val="00A6166F"/>
    <w:rsid w:val="00A617C8"/>
    <w:rsid w:val="00A6788D"/>
    <w:rsid w:val="00A71FB1"/>
    <w:rsid w:val="00A76BE9"/>
    <w:rsid w:val="00A76C0F"/>
    <w:rsid w:val="00A80DF3"/>
    <w:rsid w:val="00A81727"/>
    <w:rsid w:val="00A900F8"/>
    <w:rsid w:val="00A90959"/>
    <w:rsid w:val="00A92D0C"/>
    <w:rsid w:val="00A944F9"/>
    <w:rsid w:val="00A95EA8"/>
    <w:rsid w:val="00AA581C"/>
    <w:rsid w:val="00AB34AD"/>
    <w:rsid w:val="00AC5B04"/>
    <w:rsid w:val="00AC738F"/>
    <w:rsid w:val="00AC7825"/>
    <w:rsid w:val="00AD0299"/>
    <w:rsid w:val="00AD038A"/>
    <w:rsid w:val="00AD18B6"/>
    <w:rsid w:val="00AD517C"/>
    <w:rsid w:val="00AD60BD"/>
    <w:rsid w:val="00AD6FFF"/>
    <w:rsid w:val="00AE1100"/>
    <w:rsid w:val="00AE20F5"/>
    <w:rsid w:val="00AE3676"/>
    <w:rsid w:val="00AE3FF0"/>
    <w:rsid w:val="00AE6555"/>
    <w:rsid w:val="00AE6753"/>
    <w:rsid w:val="00AF0082"/>
    <w:rsid w:val="00AF329B"/>
    <w:rsid w:val="00AF352F"/>
    <w:rsid w:val="00AF78F1"/>
    <w:rsid w:val="00B070E0"/>
    <w:rsid w:val="00B12F85"/>
    <w:rsid w:val="00B14D23"/>
    <w:rsid w:val="00B2223E"/>
    <w:rsid w:val="00B2232A"/>
    <w:rsid w:val="00B24745"/>
    <w:rsid w:val="00B25452"/>
    <w:rsid w:val="00B30A75"/>
    <w:rsid w:val="00B3123B"/>
    <w:rsid w:val="00B33475"/>
    <w:rsid w:val="00B342B8"/>
    <w:rsid w:val="00B36C6B"/>
    <w:rsid w:val="00B41404"/>
    <w:rsid w:val="00B42A4A"/>
    <w:rsid w:val="00B42F05"/>
    <w:rsid w:val="00B5210D"/>
    <w:rsid w:val="00B544CF"/>
    <w:rsid w:val="00B628BD"/>
    <w:rsid w:val="00B64EB5"/>
    <w:rsid w:val="00B7062B"/>
    <w:rsid w:val="00B722EA"/>
    <w:rsid w:val="00B73FA9"/>
    <w:rsid w:val="00B802B2"/>
    <w:rsid w:val="00B8063A"/>
    <w:rsid w:val="00B82670"/>
    <w:rsid w:val="00B922CE"/>
    <w:rsid w:val="00B933AB"/>
    <w:rsid w:val="00B93638"/>
    <w:rsid w:val="00B97CED"/>
    <w:rsid w:val="00BA6165"/>
    <w:rsid w:val="00BB177C"/>
    <w:rsid w:val="00BB2212"/>
    <w:rsid w:val="00BB4E91"/>
    <w:rsid w:val="00BB5F75"/>
    <w:rsid w:val="00BB7877"/>
    <w:rsid w:val="00BC2AA9"/>
    <w:rsid w:val="00BC3F5B"/>
    <w:rsid w:val="00BC4350"/>
    <w:rsid w:val="00BC6E26"/>
    <w:rsid w:val="00BD182E"/>
    <w:rsid w:val="00BD2C1C"/>
    <w:rsid w:val="00BD3CE3"/>
    <w:rsid w:val="00BD57BF"/>
    <w:rsid w:val="00BD5DBD"/>
    <w:rsid w:val="00BE0FEC"/>
    <w:rsid w:val="00BE1BBC"/>
    <w:rsid w:val="00BE20E7"/>
    <w:rsid w:val="00BE74A5"/>
    <w:rsid w:val="00BF3F2B"/>
    <w:rsid w:val="00BF4EB9"/>
    <w:rsid w:val="00BF6E2E"/>
    <w:rsid w:val="00BF72EF"/>
    <w:rsid w:val="00C00C1C"/>
    <w:rsid w:val="00C05DFC"/>
    <w:rsid w:val="00C10DCD"/>
    <w:rsid w:val="00C10E64"/>
    <w:rsid w:val="00C14207"/>
    <w:rsid w:val="00C156F5"/>
    <w:rsid w:val="00C1589B"/>
    <w:rsid w:val="00C171B2"/>
    <w:rsid w:val="00C200E6"/>
    <w:rsid w:val="00C247FA"/>
    <w:rsid w:val="00C31F2A"/>
    <w:rsid w:val="00C41510"/>
    <w:rsid w:val="00C42188"/>
    <w:rsid w:val="00C456E0"/>
    <w:rsid w:val="00C46AE2"/>
    <w:rsid w:val="00C5157B"/>
    <w:rsid w:val="00C55109"/>
    <w:rsid w:val="00C563CE"/>
    <w:rsid w:val="00C56F86"/>
    <w:rsid w:val="00C640EA"/>
    <w:rsid w:val="00C66585"/>
    <w:rsid w:val="00C66D58"/>
    <w:rsid w:val="00C67B7A"/>
    <w:rsid w:val="00C7373C"/>
    <w:rsid w:val="00C80628"/>
    <w:rsid w:val="00C82193"/>
    <w:rsid w:val="00C82A9D"/>
    <w:rsid w:val="00C83ED3"/>
    <w:rsid w:val="00C966C7"/>
    <w:rsid w:val="00CA13B0"/>
    <w:rsid w:val="00CA3F0A"/>
    <w:rsid w:val="00CA6DE5"/>
    <w:rsid w:val="00CA6F80"/>
    <w:rsid w:val="00CA7102"/>
    <w:rsid w:val="00CA7BA3"/>
    <w:rsid w:val="00CB2FE9"/>
    <w:rsid w:val="00CB4CF3"/>
    <w:rsid w:val="00CB4DA9"/>
    <w:rsid w:val="00CB6753"/>
    <w:rsid w:val="00CC0A50"/>
    <w:rsid w:val="00CC1255"/>
    <w:rsid w:val="00CC32D1"/>
    <w:rsid w:val="00CC3772"/>
    <w:rsid w:val="00CC63E7"/>
    <w:rsid w:val="00CC6410"/>
    <w:rsid w:val="00CD2C17"/>
    <w:rsid w:val="00CD547D"/>
    <w:rsid w:val="00CD6EB2"/>
    <w:rsid w:val="00CE1985"/>
    <w:rsid w:val="00CE45DF"/>
    <w:rsid w:val="00CE4AF1"/>
    <w:rsid w:val="00CE59DD"/>
    <w:rsid w:val="00CE5A44"/>
    <w:rsid w:val="00CE7A5D"/>
    <w:rsid w:val="00CF1DEE"/>
    <w:rsid w:val="00CF413F"/>
    <w:rsid w:val="00CF446B"/>
    <w:rsid w:val="00CF68A1"/>
    <w:rsid w:val="00D02C79"/>
    <w:rsid w:val="00D04581"/>
    <w:rsid w:val="00D07A87"/>
    <w:rsid w:val="00D10D4A"/>
    <w:rsid w:val="00D117A4"/>
    <w:rsid w:val="00D15D06"/>
    <w:rsid w:val="00D2066E"/>
    <w:rsid w:val="00D20C8F"/>
    <w:rsid w:val="00D26727"/>
    <w:rsid w:val="00D331A1"/>
    <w:rsid w:val="00D355E1"/>
    <w:rsid w:val="00D41CDC"/>
    <w:rsid w:val="00D41F93"/>
    <w:rsid w:val="00D4224A"/>
    <w:rsid w:val="00D51FC3"/>
    <w:rsid w:val="00D52BE1"/>
    <w:rsid w:val="00D5377B"/>
    <w:rsid w:val="00D55E6D"/>
    <w:rsid w:val="00D564CB"/>
    <w:rsid w:val="00D571C0"/>
    <w:rsid w:val="00D578DB"/>
    <w:rsid w:val="00D6031A"/>
    <w:rsid w:val="00D6202D"/>
    <w:rsid w:val="00D63FCC"/>
    <w:rsid w:val="00D64573"/>
    <w:rsid w:val="00D65A5B"/>
    <w:rsid w:val="00D671AE"/>
    <w:rsid w:val="00D6764D"/>
    <w:rsid w:val="00D70EFA"/>
    <w:rsid w:val="00D70F78"/>
    <w:rsid w:val="00D7159F"/>
    <w:rsid w:val="00D73884"/>
    <w:rsid w:val="00D73FB1"/>
    <w:rsid w:val="00D778F7"/>
    <w:rsid w:val="00D80187"/>
    <w:rsid w:val="00D82EA3"/>
    <w:rsid w:val="00D834D8"/>
    <w:rsid w:val="00D83DC2"/>
    <w:rsid w:val="00D84507"/>
    <w:rsid w:val="00D914E6"/>
    <w:rsid w:val="00D93E0B"/>
    <w:rsid w:val="00D97567"/>
    <w:rsid w:val="00DA0EA2"/>
    <w:rsid w:val="00DA1606"/>
    <w:rsid w:val="00DA3489"/>
    <w:rsid w:val="00DB178E"/>
    <w:rsid w:val="00DB2470"/>
    <w:rsid w:val="00DB443A"/>
    <w:rsid w:val="00DB60CF"/>
    <w:rsid w:val="00DB77EF"/>
    <w:rsid w:val="00DC03C2"/>
    <w:rsid w:val="00DC08EB"/>
    <w:rsid w:val="00DC4810"/>
    <w:rsid w:val="00DD3592"/>
    <w:rsid w:val="00DD4B62"/>
    <w:rsid w:val="00DD4F93"/>
    <w:rsid w:val="00DD57AA"/>
    <w:rsid w:val="00DE05FD"/>
    <w:rsid w:val="00DE13E4"/>
    <w:rsid w:val="00DE1A8E"/>
    <w:rsid w:val="00DE2118"/>
    <w:rsid w:val="00DF024D"/>
    <w:rsid w:val="00E00FFF"/>
    <w:rsid w:val="00E0320E"/>
    <w:rsid w:val="00E05107"/>
    <w:rsid w:val="00E05552"/>
    <w:rsid w:val="00E20547"/>
    <w:rsid w:val="00E20BFC"/>
    <w:rsid w:val="00E21B67"/>
    <w:rsid w:val="00E2383F"/>
    <w:rsid w:val="00E24C37"/>
    <w:rsid w:val="00E3190B"/>
    <w:rsid w:val="00E31FEF"/>
    <w:rsid w:val="00E331CA"/>
    <w:rsid w:val="00E34E4E"/>
    <w:rsid w:val="00E36366"/>
    <w:rsid w:val="00E36A0C"/>
    <w:rsid w:val="00E36D5D"/>
    <w:rsid w:val="00E36F65"/>
    <w:rsid w:val="00E40928"/>
    <w:rsid w:val="00E4219F"/>
    <w:rsid w:val="00E5099C"/>
    <w:rsid w:val="00E51280"/>
    <w:rsid w:val="00E51CFE"/>
    <w:rsid w:val="00E5480F"/>
    <w:rsid w:val="00E559ED"/>
    <w:rsid w:val="00E640EE"/>
    <w:rsid w:val="00E64136"/>
    <w:rsid w:val="00E641E0"/>
    <w:rsid w:val="00E64790"/>
    <w:rsid w:val="00E65C27"/>
    <w:rsid w:val="00E66D97"/>
    <w:rsid w:val="00E67EDE"/>
    <w:rsid w:val="00E70B78"/>
    <w:rsid w:val="00E71944"/>
    <w:rsid w:val="00E7225E"/>
    <w:rsid w:val="00E8226A"/>
    <w:rsid w:val="00E82B4E"/>
    <w:rsid w:val="00E8428B"/>
    <w:rsid w:val="00E84430"/>
    <w:rsid w:val="00E8527F"/>
    <w:rsid w:val="00E8547E"/>
    <w:rsid w:val="00E85B0A"/>
    <w:rsid w:val="00E9357A"/>
    <w:rsid w:val="00E93948"/>
    <w:rsid w:val="00E94726"/>
    <w:rsid w:val="00E966D3"/>
    <w:rsid w:val="00EA0129"/>
    <w:rsid w:val="00EA1414"/>
    <w:rsid w:val="00EA1E32"/>
    <w:rsid w:val="00EA34FA"/>
    <w:rsid w:val="00EA4594"/>
    <w:rsid w:val="00EB5BA7"/>
    <w:rsid w:val="00EB7F67"/>
    <w:rsid w:val="00EC2C0A"/>
    <w:rsid w:val="00EC554D"/>
    <w:rsid w:val="00EC611E"/>
    <w:rsid w:val="00ED1184"/>
    <w:rsid w:val="00ED2639"/>
    <w:rsid w:val="00ED351C"/>
    <w:rsid w:val="00ED436A"/>
    <w:rsid w:val="00ED79A2"/>
    <w:rsid w:val="00EE34FD"/>
    <w:rsid w:val="00EE4040"/>
    <w:rsid w:val="00EE4A13"/>
    <w:rsid w:val="00EE7A30"/>
    <w:rsid w:val="00EF11C0"/>
    <w:rsid w:val="00EF166D"/>
    <w:rsid w:val="00EF22A4"/>
    <w:rsid w:val="00EF2670"/>
    <w:rsid w:val="00EF2EDB"/>
    <w:rsid w:val="00EF49F3"/>
    <w:rsid w:val="00EF65B0"/>
    <w:rsid w:val="00EF7270"/>
    <w:rsid w:val="00F00582"/>
    <w:rsid w:val="00F00F9E"/>
    <w:rsid w:val="00F02476"/>
    <w:rsid w:val="00F02AC8"/>
    <w:rsid w:val="00F04B62"/>
    <w:rsid w:val="00F04DF5"/>
    <w:rsid w:val="00F067DF"/>
    <w:rsid w:val="00F06CED"/>
    <w:rsid w:val="00F11F1D"/>
    <w:rsid w:val="00F1261C"/>
    <w:rsid w:val="00F15CA8"/>
    <w:rsid w:val="00F20388"/>
    <w:rsid w:val="00F211D7"/>
    <w:rsid w:val="00F22D88"/>
    <w:rsid w:val="00F24A24"/>
    <w:rsid w:val="00F27593"/>
    <w:rsid w:val="00F30B6A"/>
    <w:rsid w:val="00F3157F"/>
    <w:rsid w:val="00F33559"/>
    <w:rsid w:val="00F411C3"/>
    <w:rsid w:val="00F4219B"/>
    <w:rsid w:val="00F43435"/>
    <w:rsid w:val="00F43643"/>
    <w:rsid w:val="00F51BFA"/>
    <w:rsid w:val="00F51DEB"/>
    <w:rsid w:val="00F5679B"/>
    <w:rsid w:val="00F61356"/>
    <w:rsid w:val="00F61398"/>
    <w:rsid w:val="00F6219E"/>
    <w:rsid w:val="00F67E13"/>
    <w:rsid w:val="00F73855"/>
    <w:rsid w:val="00F74CD1"/>
    <w:rsid w:val="00F75435"/>
    <w:rsid w:val="00F75A39"/>
    <w:rsid w:val="00F75AE8"/>
    <w:rsid w:val="00F815E2"/>
    <w:rsid w:val="00F8307D"/>
    <w:rsid w:val="00F832E4"/>
    <w:rsid w:val="00F8424B"/>
    <w:rsid w:val="00F856DF"/>
    <w:rsid w:val="00F903E3"/>
    <w:rsid w:val="00F92A74"/>
    <w:rsid w:val="00F95744"/>
    <w:rsid w:val="00FA1DFB"/>
    <w:rsid w:val="00FA7146"/>
    <w:rsid w:val="00FB370B"/>
    <w:rsid w:val="00FB7713"/>
    <w:rsid w:val="00FB7FE8"/>
    <w:rsid w:val="00FC4F4D"/>
    <w:rsid w:val="00FC521A"/>
    <w:rsid w:val="00FC6E34"/>
    <w:rsid w:val="00FC7743"/>
    <w:rsid w:val="00FD20F6"/>
    <w:rsid w:val="00FE1995"/>
    <w:rsid w:val="00FE25AC"/>
    <w:rsid w:val="00FE5FB1"/>
    <w:rsid w:val="00FE6D12"/>
    <w:rsid w:val="00FF0DBB"/>
    <w:rsid w:val="00FF1943"/>
    <w:rsid w:val="00FF24D0"/>
    <w:rsid w:val="00FF4E1C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170D2"/>
  <w15:chartTrackingRefBased/>
  <w15:docId w15:val="{84E69104-C319-4C58-8B00-4DD1755B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F7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24794"/>
    <w:pPr>
      <w:keepNext/>
      <w:keepLines/>
      <w:numPr>
        <w:numId w:val="14"/>
      </w:numPr>
      <w:spacing w:before="240" w:after="120" w:line="23" w:lineRule="atLeast"/>
      <w:ind w:left="1021" w:hanging="1021"/>
      <w:outlineLvl w:val="0"/>
    </w:pPr>
    <w:rPr>
      <w:rFonts w:ascii="Arial" w:eastAsia="Times New Roman" w:hAnsi="Arial" w:cs="Arial"/>
      <w:b/>
      <w:bCs/>
      <w:sz w:val="20"/>
      <w:szCs w:val="20"/>
      <w:lang w:eastAsia="x-none"/>
    </w:rPr>
  </w:style>
  <w:style w:type="paragraph" w:styleId="Nadpis2">
    <w:name w:val="heading 2"/>
    <w:basedOn w:val="Normln"/>
    <w:next w:val="Normln"/>
    <w:link w:val="Nadpis2Char"/>
    <w:qFormat/>
    <w:rsid w:val="00924794"/>
    <w:pPr>
      <w:numPr>
        <w:ilvl w:val="1"/>
        <w:numId w:val="14"/>
      </w:numPr>
      <w:suppressLineNumbers/>
      <w:suppressAutoHyphens/>
      <w:spacing w:after="60" w:line="23" w:lineRule="atLeast"/>
      <w:jc w:val="both"/>
      <w:outlineLvl w:val="1"/>
    </w:pPr>
    <w:rPr>
      <w:rFonts w:ascii="Arial" w:eastAsia="Times New Roman" w:hAnsi="Arial" w:cs="Arial"/>
      <w:bCs/>
      <w:iCs/>
      <w:color w:val="000000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924794"/>
    <w:pPr>
      <w:numPr>
        <w:ilvl w:val="2"/>
        <w:numId w:val="14"/>
      </w:numPr>
      <w:spacing w:after="60" w:line="240" w:lineRule="auto"/>
      <w:jc w:val="both"/>
      <w:outlineLvl w:val="2"/>
    </w:pPr>
    <w:rPr>
      <w:rFonts w:ascii="Arial" w:eastAsia="MyriadPro-Cond, 'Arial Unicode" w:hAnsi="Arial" w:cs="Arial"/>
      <w:bCs/>
      <w:sz w:val="20"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9747CB"/>
    <w:pPr>
      <w:keepNext/>
      <w:keepLines/>
      <w:numPr>
        <w:ilvl w:val="3"/>
        <w:numId w:val="1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9747CB"/>
    <w:pPr>
      <w:keepNext/>
      <w:keepLines/>
      <w:numPr>
        <w:ilvl w:val="4"/>
        <w:numId w:val="14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9747CB"/>
    <w:pPr>
      <w:keepNext/>
      <w:keepLines/>
      <w:numPr>
        <w:ilvl w:val="5"/>
        <w:numId w:val="14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9747CB"/>
    <w:pPr>
      <w:keepNext/>
      <w:keepLines/>
      <w:numPr>
        <w:ilvl w:val="6"/>
        <w:numId w:val="14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9747CB"/>
    <w:pPr>
      <w:keepNext/>
      <w:keepLines/>
      <w:numPr>
        <w:ilvl w:val="7"/>
        <w:numId w:val="1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9747CB"/>
    <w:pPr>
      <w:keepNext/>
      <w:keepLines/>
      <w:numPr>
        <w:ilvl w:val="8"/>
        <w:numId w:val="1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0D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nhideWhenUsed/>
    <w:rsid w:val="001874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874D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924794"/>
    <w:rPr>
      <w:rFonts w:ascii="Arial" w:eastAsia="Times New Roman" w:hAnsi="Arial" w:cs="Arial"/>
      <w:bCs/>
      <w:iCs/>
      <w:color w:val="000000"/>
      <w:lang w:eastAsia="ar-SA"/>
    </w:rPr>
  </w:style>
  <w:style w:type="character" w:styleId="Odkaznakoment">
    <w:name w:val="annotation reference"/>
    <w:uiPriority w:val="99"/>
    <w:semiHidden/>
    <w:unhideWhenUsed/>
    <w:rsid w:val="001874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4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1874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1874D7"/>
    <w:rPr>
      <w:b/>
      <w:bCs/>
    </w:rPr>
  </w:style>
  <w:style w:type="character" w:customStyle="1" w:styleId="PedmtkomenteChar">
    <w:name w:val="Předmět komentáře Char"/>
    <w:link w:val="Pedmtkomente"/>
    <w:rsid w:val="001874D7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18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874D7"/>
  </w:style>
  <w:style w:type="paragraph" w:styleId="Zpat">
    <w:name w:val="footer"/>
    <w:basedOn w:val="Normln"/>
    <w:link w:val="ZpatChar"/>
    <w:unhideWhenUsed/>
    <w:rsid w:val="0018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874D7"/>
  </w:style>
  <w:style w:type="character" w:customStyle="1" w:styleId="Nadpis3Char">
    <w:name w:val="Nadpis 3 Char"/>
    <w:link w:val="Nadpis3"/>
    <w:rsid w:val="00924794"/>
    <w:rPr>
      <w:rFonts w:ascii="Arial" w:eastAsia="MyriadPro-Cond, 'Arial Unicode" w:hAnsi="Arial" w:cs="Arial"/>
      <w:bCs/>
      <w:lang w:eastAsia="ar-SA"/>
    </w:rPr>
  </w:style>
  <w:style w:type="character" w:styleId="Hypertextovodkaz">
    <w:name w:val="Hyperlink"/>
    <w:uiPriority w:val="99"/>
    <w:rsid w:val="002A423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0F78"/>
    <w:pPr>
      <w:ind w:left="720"/>
      <w:contextualSpacing/>
    </w:pPr>
  </w:style>
  <w:style w:type="character" w:customStyle="1" w:styleId="Nadpis1Char">
    <w:name w:val="Nadpis 1 Char"/>
    <w:link w:val="Nadpis1"/>
    <w:rsid w:val="00924794"/>
    <w:rPr>
      <w:rFonts w:ascii="Arial" w:eastAsia="Times New Roman" w:hAnsi="Arial" w:cs="Arial"/>
      <w:b/>
      <w:bCs/>
      <w:lang w:eastAsia="x-none"/>
    </w:rPr>
  </w:style>
  <w:style w:type="character" w:customStyle="1" w:styleId="Nadpis4Char">
    <w:name w:val="Nadpis 4 Char"/>
    <w:link w:val="Nadpis4"/>
    <w:rsid w:val="009747CB"/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customStyle="1" w:styleId="Nadpis5Char">
    <w:name w:val="Nadpis 5 Char"/>
    <w:link w:val="Nadpis5"/>
    <w:rsid w:val="009747CB"/>
    <w:rPr>
      <w:rFonts w:ascii="Cambria" w:eastAsia="Times New Roman" w:hAnsi="Cambria"/>
      <w:color w:val="243F60"/>
      <w:lang w:val="x-none" w:eastAsia="x-none"/>
    </w:rPr>
  </w:style>
  <w:style w:type="character" w:customStyle="1" w:styleId="Nadpis6Char">
    <w:name w:val="Nadpis 6 Char"/>
    <w:link w:val="Nadpis6"/>
    <w:rsid w:val="009747CB"/>
    <w:rPr>
      <w:rFonts w:ascii="Cambria" w:eastAsia="Times New Roman" w:hAnsi="Cambria"/>
      <w:i/>
      <w:iCs/>
      <w:color w:val="243F60"/>
      <w:lang w:val="x-none" w:eastAsia="x-none"/>
    </w:rPr>
  </w:style>
  <w:style w:type="character" w:customStyle="1" w:styleId="Nadpis7Char">
    <w:name w:val="Nadpis 7 Char"/>
    <w:link w:val="Nadpis7"/>
    <w:rsid w:val="009747CB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Nadpis8Char">
    <w:name w:val="Nadpis 8 Char"/>
    <w:link w:val="Nadpis8"/>
    <w:rsid w:val="009747CB"/>
    <w:rPr>
      <w:rFonts w:ascii="Cambria" w:eastAsia="Times New Roman" w:hAnsi="Cambria"/>
      <w:color w:val="404040"/>
      <w:lang w:val="x-none" w:eastAsia="x-none"/>
    </w:rPr>
  </w:style>
  <w:style w:type="character" w:customStyle="1" w:styleId="Nadpis9Char">
    <w:name w:val="Nadpis 9 Char"/>
    <w:link w:val="Nadpis9"/>
    <w:rsid w:val="009747CB"/>
    <w:rPr>
      <w:rFonts w:ascii="Cambria" w:eastAsia="Times New Roman" w:hAnsi="Cambria"/>
      <w:i/>
      <w:iCs/>
      <w:color w:val="404040"/>
      <w:lang w:val="x-none" w:eastAsia="x-none"/>
    </w:rPr>
  </w:style>
  <w:style w:type="paragraph" w:styleId="Podnadpis">
    <w:name w:val="Subtitle"/>
    <w:basedOn w:val="Normln"/>
    <w:next w:val="Zkladntext"/>
    <w:link w:val="PodnadpisChar"/>
    <w:qFormat/>
    <w:rsid w:val="009747C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rsid w:val="009747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A0BC1"/>
    <w:pPr>
      <w:spacing w:after="120"/>
    </w:pPr>
    <w:rPr>
      <w:color w:val="000000"/>
      <w:sz w:val="24"/>
      <w:szCs w:val="24"/>
      <w:lang w:val="x-none" w:eastAsia="ar-SA"/>
    </w:rPr>
  </w:style>
  <w:style w:type="character" w:customStyle="1" w:styleId="ZkladntextChar">
    <w:name w:val="Základní text Char"/>
    <w:link w:val="Zkladntext"/>
    <w:uiPriority w:val="99"/>
    <w:semiHidden/>
    <w:rsid w:val="004A0BC1"/>
    <w:rPr>
      <w:color w:val="000000"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4A0B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4A0B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iln">
    <w:name w:val="Strong"/>
    <w:uiPriority w:val="22"/>
    <w:qFormat/>
    <w:rsid w:val="004A0BC1"/>
    <w:rPr>
      <w:b/>
      <w:bCs/>
    </w:rPr>
  </w:style>
  <w:style w:type="character" w:customStyle="1" w:styleId="Zvraznn">
    <w:name w:val="Zvýraznění"/>
    <w:uiPriority w:val="20"/>
    <w:qFormat/>
    <w:rsid w:val="004A0BC1"/>
    <w:rPr>
      <w:i/>
      <w:iCs/>
    </w:rPr>
  </w:style>
  <w:style w:type="paragraph" w:styleId="Bezmezer">
    <w:name w:val="No Spacing"/>
    <w:basedOn w:val="Normln"/>
    <w:uiPriority w:val="1"/>
    <w:qFormat/>
    <w:rsid w:val="004A0BC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A0BC1"/>
    <w:rPr>
      <w:i/>
      <w:iCs/>
      <w:color w:val="000000"/>
      <w:sz w:val="20"/>
      <w:szCs w:val="20"/>
      <w:lang w:val="x-none" w:eastAsia="x-none"/>
    </w:rPr>
  </w:style>
  <w:style w:type="character" w:customStyle="1" w:styleId="CittChar">
    <w:name w:val="Citát Char"/>
    <w:link w:val="Citt"/>
    <w:uiPriority w:val="29"/>
    <w:rsid w:val="004A0BC1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A0B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VrazncittChar">
    <w:name w:val="Výrazný citát Char"/>
    <w:link w:val="Vrazncitt"/>
    <w:uiPriority w:val="30"/>
    <w:rsid w:val="004A0BC1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4A0BC1"/>
    <w:rPr>
      <w:i/>
      <w:iCs/>
      <w:color w:val="808080"/>
    </w:rPr>
  </w:style>
  <w:style w:type="character" w:styleId="Zdraznnintenzivn">
    <w:name w:val="Intense Emphasis"/>
    <w:uiPriority w:val="21"/>
    <w:qFormat/>
    <w:rsid w:val="004A0BC1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4A0BC1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4A0BC1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4A0BC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4A0BC1"/>
    <w:pPr>
      <w:outlineLvl w:val="9"/>
    </w:pPr>
  </w:style>
  <w:style w:type="paragraph" w:styleId="Revize">
    <w:name w:val="Revision"/>
    <w:hidden/>
    <w:rsid w:val="009239DF"/>
    <w:rPr>
      <w:sz w:val="22"/>
      <w:szCs w:val="22"/>
      <w:lang w:eastAsia="en-US"/>
    </w:rPr>
  </w:style>
  <w:style w:type="numbering" w:customStyle="1" w:styleId="Styl1">
    <w:name w:val="Styl1"/>
    <w:uiPriority w:val="99"/>
    <w:rsid w:val="00F11F1D"/>
    <w:pPr>
      <w:numPr>
        <w:numId w:val="15"/>
      </w:numPr>
    </w:pPr>
  </w:style>
  <w:style w:type="numbering" w:customStyle="1" w:styleId="WWOutlineListStyle">
    <w:name w:val="WW_OutlineListStyle"/>
    <w:basedOn w:val="Bezseznamu"/>
    <w:rsid w:val="00C563CE"/>
    <w:pPr>
      <w:numPr>
        <w:numId w:val="17"/>
      </w:numPr>
    </w:pPr>
  </w:style>
  <w:style w:type="paragraph" w:customStyle="1" w:styleId="Standard">
    <w:name w:val="Standard"/>
    <w:rsid w:val="00C563CE"/>
    <w:pPr>
      <w:suppressLineNumbers/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Podnadpis"/>
    <w:rsid w:val="00C563CE"/>
    <w:pPr>
      <w:jc w:val="center"/>
    </w:pPr>
    <w:rPr>
      <w:b/>
      <w:bCs/>
      <w:sz w:val="28"/>
    </w:rPr>
  </w:style>
  <w:style w:type="paragraph" w:customStyle="1" w:styleId="Textbody">
    <w:name w:val="Text body"/>
    <w:basedOn w:val="Standard"/>
    <w:rsid w:val="00C563CE"/>
    <w:pPr>
      <w:jc w:val="both"/>
    </w:pPr>
    <w:rPr>
      <w:rFonts w:ascii="Verdana" w:hAnsi="Verdana" w:cs="Verdana"/>
      <w:sz w:val="16"/>
    </w:rPr>
  </w:style>
  <w:style w:type="paragraph" w:styleId="Seznam">
    <w:name w:val="List"/>
    <w:basedOn w:val="Textbody"/>
    <w:rsid w:val="00C563CE"/>
    <w:rPr>
      <w:rFonts w:cs="Tahoma"/>
    </w:rPr>
  </w:style>
  <w:style w:type="paragraph" w:styleId="Titulek">
    <w:name w:val="caption"/>
    <w:basedOn w:val="Standard"/>
    <w:rsid w:val="00C563CE"/>
    <w:pPr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C563CE"/>
    <w:rPr>
      <w:rFonts w:cs="Lohit Hindi"/>
    </w:rPr>
  </w:style>
  <w:style w:type="paragraph" w:customStyle="1" w:styleId="Caption1">
    <w:name w:val="Caption1"/>
    <w:basedOn w:val="Standard"/>
    <w:rsid w:val="00C563CE"/>
    <w:pPr>
      <w:spacing w:before="120" w:after="120"/>
    </w:pPr>
    <w:rPr>
      <w:rFonts w:cs="Lohit Hindi"/>
      <w:i/>
      <w:iCs/>
    </w:rPr>
  </w:style>
  <w:style w:type="paragraph" w:customStyle="1" w:styleId="Nadpis">
    <w:name w:val="Nadpis"/>
    <w:basedOn w:val="Standard"/>
    <w:next w:val="Textbody"/>
    <w:rsid w:val="00C563C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pisek">
    <w:name w:val="Popisek"/>
    <w:basedOn w:val="Standard"/>
    <w:rsid w:val="00C563CE"/>
    <w:pPr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Standard"/>
    <w:rsid w:val="00C563CE"/>
    <w:rPr>
      <w:rFonts w:cs="Tahoma"/>
    </w:rPr>
  </w:style>
  <w:style w:type="paragraph" w:customStyle="1" w:styleId="Textbodyindent">
    <w:name w:val="Text body indent"/>
    <w:basedOn w:val="Standard"/>
    <w:rsid w:val="00C563CE"/>
    <w:pPr>
      <w:ind w:left="708"/>
    </w:pPr>
  </w:style>
  <w:style w:type="paragraph" w:customStyle="1" w:styleId="Zkladntextodsazen21">
    <w:name w:val="Základní text odsazený 21"/>
    <w:basedOn w:val="Standard"/>
    <w:rsid w:val="00C563CE"/>
    <w:pPr>
      <w:ind w:left="360" w:hanging="360"/>
      <w:jc w:val="both"/>
    </w:pPr>
    <w:rPr>
      <w:rFonts w:ascii="Verdana" w:hAnsi="Verdana" w:cs="Verdana"/>
      <w:sz w:val="12"/>
    </w:rPr>
  </w:style>
  <w:style w:type="paragraph" w:customStyle="1" w:styleId="Zkladntextodsazen31">
    <w:name w:val="Základní text odsazený 31"/>
    <w:basedOn w:val="Standard"/>
    <w:rsid w:val="00C563CE"/>
    <w:pPr>
      <w:ind w:left="360" w:hanging="360"/>
      <w:jc w:val="both"/>
    </w:pPr>
    <w:rPr>
      <w:rFonts w:ascii="Arial" w:hAnsi="Arial" w:cs="Arial"/>
      <w:b/>
      <w:sz w:val="20"/>
    </w:rPr>
  </w:style>
  <w:style w:type="paragraph" w:customStyle="1" w:styleId="Zkladntext21">
    <w:name w:val="Základní text 21"/>
    <w:basedOn w:val="Standard"/>
    <w:rsid w:val="00C563CE"/>
    <w:pPr>
      <w:jc w:val="both"/>
    </w:pPr>
    <w:rPr>
      <w:rFonts w:ascii="Arial" w:hAnsi="Arial" w:cs="Arial"/>
      <w:i/>
      <w:iCs/>
      <w:color w:val="000080"/>
      <w:sz w:val="20"/>
    </w:rPr>
  </w:style>
  <w:style w:type="paragraph" w:customStyle="1" w:styleId="Zkladntext31">
    <w:name w:val="Základní text 31"/>
    <w:basedOn w:val="Standard"/>
    <w:rsid w:val="00C563CE"/>
    <w:pPr>
      <w:jc w:val="both"/>
    </w:pPr>
    <w:rPr>
      <w:rFonts w:ascii="Arial" w:hAnsi="Arial" w:cs="Arial"/>
      <w:sz w:val="20"/>
    </w:rPr>
  </w:style>
  <w:style w:type="paragraph" w:customStyle="1" w:styleId="Textkomente1">
    <w:name w:val="Text komentáře1"/>
    <w:basedOn w:val="Standard"/>
    <w:rsid w:val="00C563CE"/>
    <w:rPr>
      <w:sz w:val="20"/>
      <w:szCs w:val="20"/>
    </w:rPr>
  </w:style>
  <w:style w:type="paragraph" w:customStyle="1" w:styleId="WW-Default">
    <w:name w:val="WW-Default"/>
    <w:rsid w:val="00C563CE"/>
    <w:pPr>
      <w:suppressAutoHyphens/>
      <w:autoSpaceDE w:val="0"/>
      <w:autoSpaceDN w:val="0"/>
      <w:textAlignment w:val="baseline"/>
    </w:pPr>
    <w:rPr>
      <w:rFonts w:cs="Calibri"/>
      <w:color w:val="000000"/>
      <w:kern w:val="3"/>
      <w:sz w:val="24"/>
      <w:szCs w:val="24"/>
      <w:lang w:eastAsia="zh-CN"/>
    </w:rPr>
  </w:style>
  <w:style w:type="paragraph" w:customStyle="1" w:styleId="Textkomente2">
    <w:name w:val="Text komentáře2"/>
    <w:basedOn w:val="Standard"/>
    <w:rsid w:val="00C563CE"/>
    <w:rPr>
      <w:sz w:val="20"/>
      <w:szCs w:val="20"/>
    </w:rPr>
  </w:style>
  <w:style w:type="character" w:customStyle="1" w:styleId="WW8Num1z1">
    <w:name w:val="WW8Num1z1"/>
    <w:rsid w:val="00C563CE"/>
    <w:rPr>
      <w:rFonts w:ascii="Arial" w:hAnsi="Arial" w:cs="OpenSymbol, 'Courier New'"/>
      <w:sz w:val="16"/>
    </w:rPr>
  </w:style>
  <w:style w:type="character" w:customStyle="1" w:styleId="Absatz-Standardschriftart">
    <w:name w:val="Absatz-Standardschriftart"/>
    <w:rsid w:val="00C563CE"/>
  </w:style>
  <w:style w:type="character" w:customStyle="1" w:styleId="Standardnpsmoodstavce7">
    <w:name w:val="Standardní písmo odstavce7"/>
    <w:rsid w:val="00C563CE"/>
  </w:style>
  <w:style w:type="character" w:customStyle="1" w:styleId="WW-Absatz-Standardschriftart">
    <w:name w:val="WW-Absatz-Standardschriftart"/>
    <w:rsid w:val="00C563CE"/>
  </w:style>
  <w:style w:type="character" w:customStyle="1" w:styleId="Standardnpsmoodstavce6">
    <w:name w:val="Standardní písmo odstavce6"/>
    <w:rsid w:val="00C563CE"/>
  </w:style>
  <w:style w:type="character" w:customStyle="1" w:styleId="WW-Absatz-Standardschriftart1">
    <w:name w:val="WW-Absatz-Standardschriftart1"/>
    <w:rsid w:val="00C563CE"/>
  </w:style>
  <w:style w:type="character" w:customStyle="1" w:styleId="WW-Absatz-Standardschriftart11">
    <w:name w:val="WW-Absatz-Standardschriftart11"/>
    <w:rsid w:val="00C563CE"/>
  </w:style>
  <w:style w:type="character" w:customStyle="1" w:styleId="WW8Num3z1">
    <w:name w:val="WW8Num3z1"/>
    <w:rsid w:val="00C563CE"/>
    <w:rPr>
      <w:rFonts w:ascii="Arial" w:hAnsi="Arial" w:cs="OpenSymbol, 'Courier New'"/>
      <w:sz w:val="16"/>
    </w:rPr>
  </w:style>
  <w:style w:type="character" w:customStyle="1" w:styleId="Standardnpsmoodstavce5">
    <w:name w:val="Standardní písmo odstavce5"/>
    <w:rsid w:val="00C563CE"/>
  </w:style>
  <w:style w:type="character" w:customStyle="1" w:styleId="WW-Absatz-Standardschriftart111">
    <w:name w:val="WW-Absatz-Standardschriftart111"/>
    <w:rsid w:val="00C563CE"/>
  </w:style>
  <w:style w:type="character" w:customStyle="1" w:styleId="WW-Absatz-Standardschriftart1111">
    <w:name w:val="WW-Absatz-Standardschriftart1111"/>
    <w:rsid w:val="00C563CE"/>
  </w:style>
  <w:style w:type="character" w:customStyle="1" w:styleId="WW-Absatz-Standardschriftart11111">
    <w:name w:val="WW-Absatz-Standardschriftart11111"/>
    <w:rsid w:val="00C563CE"/>
  </w:style>
  <w:style w:type="character" w:customStyle="1" w:styleId="WW8Num3z0">
    <w:name w:val="WW8Num3z0"/>
    <w:rsid w:val="00C563CE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C563CE"/>
  </w:style>
  <w:style w:type="character" w:customStyle="1" w:styleId="WW8Num4z0">
    <w:name w:val="WW8Num4z0"/>
    <w:rsid w:val="00C563CE"/>
    <w:rPr>
      <w:rFonts w:ascii="Times New Roman" w:hAnsi="Times New Roman" w:cs="Times New Roman"/>
    </w:rPr>
  </w:style>
  <w:style w:type="character" w:customStyle="1" w:styleId="WW8Num4z1">
    <w:name w:val="WW8Num4z1"/>
    <w:rsid w:val="00C563CE"/>
    <w:rPr>
      <w:rFonts w:ascii="OpenSymbol, 'Courier New'" w:hAnsi="OpenSymbol, 'Courier New'" w:cs="OpenSymbol, 'Courier New'"/>
    </w:rPr>
  </w:style>
  <w:style w:type="character" w:customStyle="1" w:styleId="WW-Absatz-Standardschriftart1111111">
    <w:name w:val="WW-Absatz-Standardschriftart1111111"/>
    <w:rsid w:val="00C563CE"/>
  </w:style>
  <w:style w:type="character" w:customStyle="1" w:styleId="WW-Absatz-Standardschriftart11111111">
    <w:name w:val="WW-Absatz-Standardschriftart11111111"/>
    <w:rsid w:val="00C563CE"/>
  </w:style>
  <w:style w:type="character" w:customStyle="1" w:styleId="WW8Num5z0">
    <w:name w:val="WW8Num5z0"/>
    <w:rsid w:val="00C563CE"/>
    <w:rPr>
      <w:rFonts w:ascii="Symbol" w:hAnsi="Symbol" w:cs="OpenSymbol, 'Courier New'"/>
    </w:rPr>
  </w:style>
  <w:style w:type="character" w:customStyle="1" w:styleId="WW8Num5z1">
    <w:name w:val="WW8Num5z1"/>
    <w:rsid w:val="00C563CE"/>
    <w:rPr>
      <w:rFonts w:ascii="OpenSymbol, 'Courier New'" w:hAnsi="OpenSymbol, 'Courier New'" w:cs="OpenSymbol, 'Courier New'"/>
    </w:rPr>
  </w:style>
  <w:style w:type="character" w:customStyle="1" w:styleId="WW-Absatz-Standardschriftart111111111">
    <w:name w:val="WW-Absatz-Standardschriftart111111111"/>
    <w:rsid w:val="00C563CE"/>
  </w:style>
  <w:style w:type="character" w:customStyle="1" w:styleId="WW-Absatz-Standardschriftart1111111111">
    <w:name w:val="WW-Absatz-Standardschriftart1111111111"/>
    <w:rsid w:val="00C563CE"/>
  </w:style>
  <w:style w:type="character" w:customStyle="1" w:styleId="Standardnpsmoodstavce4">
    <w:name w:val="Standardní písmo odstavce4"/>
    <w:rsid w:val="00C563CE"/>
  </w:style>
  <w:style w:type="character" w:customStyle="1" w:styleId="WW-Absatz-Standardschriftart11111111111">
    <w:name w:val="WW-Absatz-Standardschriftart11111111111"/>
    <w:rsid w:val="00C563CE"/>
  </w:style>
  <w:style w:type="character" w:customStyle="1" w:styleId="Standardnpsmoodstavce3">
    <w:name w:val="Standardní písmo odstavce3"/>
    <w:rsid w:val="00C563CE"/>
  </w:style>
  <w:style w:type="character" w:customStyle="1" w:styleId="WW-Absatz-Standardschriftart111111111111">
    <w:name w:val="WW-Absatz-Standardschriftart111111111111"/>
    <w:rsid w:val="00C563CE"/>
  </w:style>
  <w:style w:type="character" w:customStyle="1" w:styleId="Standardnpsmoodstavce2">
    <w:name w:val="Standardní písmo odstavce2"/>
    <w:rsid w:val="00C563CE"/>
  </w:style>
  <w:style w:type="character" w:customStyle="1" w:styleId="WW8Num7z0">
    <w:name w:val="WW8Num7z0"/>
    <w:rsid w:val="00C563CE"/>
    <w:rPr>
      <w:rFonts w:ascii="Arial" w:hAnsi="Arial" w:cs="Arial"/>
    </w:rPr>
  </w:style>
  <w:style w:type="character" w:customStyle="1" w:styleId="WW8Num28z0">
    <w:name w:val="WW8Num28z0"/>
    <w:rsid w:val="00C563CE"/>
    <w:rPr>
      <w:b w:val="0"/>
    </w:rPr>
  </w:style>
  <w:style w:type="character" w:customStyle="1" w:styleId="WW8Num31z0">
    <w:name w:val="WW8Num31z0"/>
    <w:rsid w:val="00C563CE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563CE"/>
    <w:rPr>
      <w:rFonts w:ascii="Courier New" w:hAnsi="Courier New" w:cs="Courier New"/>
    </w:rPr>
  </w:style>
  <w:style w:type="character" w:customStyle="1" w:styleId="WW8Num31z2">
    <w:name w:val="WW8Num31z2"/>
    <w:rsid w:val="00C563CE"/>
    <w:rPr>
      <w:rFonts w:ascii="Wingdings" w:hAnsi="Wingdings" w:cs="Wingdings"/>
    </w:rPr>
  </w:style>
  <w:style w:type="character" w:customStyle="1" w:styleId="WW8Num31z3">
    <w:name w:val="WW8Num31z3"/>
    <w:rsid w:val="00C563CE"/>
    <w:rPr>
      <w:rFonts w:ascii="Symbol" w:hAnsi="Symbol" w:cs="Symbol"/>
    </w:rPr>
  </w:style>
  <w:style w:type="character" w:customStyle="1" w:styleId="Standardnpsmoodstavce1">
    <w:name w:val="Standardní písmo odstavce1"/>
    <w:rsid w:val="00C563CE"/>
  </w:style>
  <w:style w:type="character" w:customStyle="1" w:styleId="Internetlink">
    <w:name w:val="Internet link"/>
    <w:rsid w:val="00C563CE"/>
    <w:rPr>
      <w:color w:val="0000FF"/>
      <w:u w:val="single"/>
    </w:rPr>
  </w:style>
  <w:style w:type="character" w:customStyle="1" w:styleId="Odrky">
    <w:name w:val="Odrážky"/>
    <w:rsid w:val="00C563CE"/>
    <w:rPr>
      <w:rFonts w:ascii="OpenSymbol, 'Courier New'" w:eastAsia="OpenSymbol, 'Courier New'" w:hAnsi="OpenSymbol, 'Courier New'" w:cs="OpenSymbol, 'Courier New'"/>
    </w:rPr>
  </w:style>
  <w:style w:type="character" w:customStyle="1" w:styleId="Symbolyproslovn">
    <w:name w:val="Symboly pro číslování"/>
    <w:rsid w:val="00C563CE"/>
  </w:style>
  <w:style w:type="character" w:customStyle="1" w:styleId="Odkaznakoment1">
    <w:name w:val="Odkaz na komentář1"/>
    <w:rsid w:val="00C563CE"/>
    <w:rPr>
      <w:sz w:val="16"/>
      <w:szCs w:val="16"/>
    </w:rPr>
  </w:style>
  <w:style w:type="character" w:customStyle="1" w:styleId="Odkaznakoment2">
    <w:name w:val="Odkaz na komentář2"/>
    <w:rsid w:val="00C563CE"/>
    <w:rPr>
      <w:sz w:val="16"/>
      <w:szCs w:val="16"/>
    </w:rPr>
  </w:style>
  <w:style w:type="numbering" w:customStyle="1" w:styleId="WW8Num1">
    <w:name w:val="WW8Num1"/>
    <w:basedOn w:val="Bezseznamu"/>
    <w:rsid w:val="00C563CE"/>
    <w:pPr>
      <w:numPr>
        <w:numId w:val="18"/>
      </w:numPr>
    </w:pPr>
  </w:style>
  <w:style w:type="numbering" w:customStyle="1" w:styleId="WW8Num2">
    <w:name w:val="WW8Num2"/>
    <w:basedOn w:val="Bezseznamu"/>
    <w:rsid w:val="00C563CE"/>
    <w:pPr>
      <w:numPr>
        <w:numId w:val="19"/>
      </w:numPr>
    </w:pPr>
  </w:style>
  <w:style w:type="character" w:styleId="CittHTML">
    <w:name w:val="HTML Cite"/>
    <w:basedOn w:val="Standardnpsmoodstavce"/>
    <w:uiPriority w:val="99"/>
    <w:semiHidden/>
    <w:unhideWhenUsed/>
    <w:rsid w:val="0080340E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03C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03C2"/>
    <w:rPr>
      <w:lang w:eastAsia="en-US"/>
    </w:rPr>
  </w:style>
  <w:style w:type="character" w:styleId="Znakapoznpodarou">
    <w:name w:val="footnote reference"/>
    <w:uiPriority w:val="99"/>
    <w:semiHidden/>
    <w:unhideWhenUsed/>
    <w:rsid w:val="00DC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drovaj\OneDrive%20-%20Maroca\Vzorov&#233;%20smlouvy\Nov&#233;!!!!\VZOR_CZC_B2B_KS_ID_A-2017-000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F43E3E6E759478EB05579DAD30DBD" ma:contentTypeVersion="1" ma:contentTypeDescription="Vytvoří nový dokument" ma:contentTypeScope="" ma:versionID="80c554df6def6a9c080258159ffe7d5f">
  <xsd:schema xmlns:xsd="http://www.w3.org/2001/XMLSchema" xmlns:xs="http://www.w3.org/2001/XMLSchema" xmlns:p="http://schemas.microsoft.com/office/2006/metadata/properties" xmlns:ns3="9a334705-51a6-438b-a709-8b9468d19b11" targetNamespace="http://schemas.microsoft.com/office/2006/metadata/properties" ma:root="true" ma:fieldsID="62ba1b28c314209dde06ca0386a5d761" ns3:_="">
    <xsd:import namespace="9a334705-51a6-438b-a709-8b9468d19b1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34705-51a6-438b-a709-8b9468d19b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AE6A-66AD-4EC4-B51F-9731FE8CE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51DC9-FDC7-4E7C-85E3-08E57797C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34705-51a6-438b-a709-8b9468d19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54F1B-B6DB-41A2-A5E7-FAC9C37DB7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73E767-9F44-48D2-95FC-8D3D30F84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AB34D7C-1B9F-480E-969C-27A06554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VZOR_CZC_B2B_KS_ID_A-2017-0001</Template>
  <TotalTime>57</TotalTime>
  <Pages>4</Pages>
  <Words>1188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Kupní smlouva</vt:lpstr>
      <vt:lpstr>Všeobecné obchodní podmínky k Partnerské smlouvě</vt:lpstr>
    </vt:vector>
  </TitlesOfParts>
  <Company>Microsoft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Jana Mudrová</dc:creator>
  <cp:keywords/>
  <cp:lastModifiedBy>Jana Burianová</cp:lastModifiedBy>
  <cp:revision>31</cp:revision>
  <cp:lastPrinted>2018-05-18T11:56:00Z</cp:lastPrinted>
  <dcterms:created xsi:type="dcterms:W3CDTF">2018-10-25T17:13:00Z</dcterms:created>
  <dcterms:modified xsi:type="dcterms:W3CDTF">2021-07-20T18:51:00Z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0x0101009FEF43E3E6E759478EB05579DAD30DBD</vt:lpwstr>
  </property>
</Properties>
</file>