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9B" w:rsidRDefault="004F269B" w:rsidP="004F2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ROZHODNUTÍ O VÝBĚRU DODAVATELE</w:t>
      </w:r>
    </w:p>
    <w:p w:rsidR="004F269B" w:rsidRDefault="004F269B" w:rsidP="004F2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</w:pPr>
      <w:r w:rsidRPr="00544CD6">
        <w:t xml:space="preserve">ve smyslu </w:t>
      </w:r>
      <w:r>
        <w:t xml:space="preserve">§ 122 </w:t>
      </w:r>
      <w:r w:rsidRPr="00544CD6">
        <w:t>zákona č. 134/2016 Sb.</w:t>
      </w:r>
      <w:r>
        <w:t xml:space="preserve">, o zadávání veřejných zakázek, </w:t>
      </w:r>
    </w:p>
    <w:p w:rsidR="004F269B" w:rsidRPr="00544CD6" w:rsidRDefault="004F269B" w:rsidP="004F2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</w:pPr>
      <w:r w:rsidRPr="00544CD6">
        <w:t>ve znění pozdějších předpisů (dále jen „zákon“)</w:t>
      </w:r>
    </w:p>
    <w:p w:rsidR="004F269B" w:rsidRDefault="004F269B" w:rsidP="004F269B">
      <w:pPr>
        <w:rPr>
          <w:b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4"/>
        <w:gridCol w:w="5634"/>
      </w:tblGrid>
      <w:tr w:rsidR="004F269B" w:rsidRPr="00CB4A54" w:rsidTr="00406E33">
        <w:trPr>
          <w:trHeight w:val="516"/>
        </w:trPr>
        <w:tc>
          <w:tcPr>
            <w:tcW w:w="3664" w:type="dxa"/>
            <w:shd w:val="clear" w:color="auto" w:fill="D0CECE"/>
            <w:vAlign w:val="center"/>
          </w:tcPr>
          <w:p w:rsidR="004F269B" w:rsidRPr="00F96DA1" w:rsidRDefault="004F269B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F96DA1">
              <w:rPr>
                <w:rFonts w:ascii="Times New Roman" w:hAnsi="Times New Roman"/>
              </w:rPr>
              <w:t>Zadavatel:</w:t>
            </w:r>
          </w:p>
        </w:tc>
        <w:tc>
          <w:tcPr>
            <w:tcW w:w="5634" w:type="dxa"/>
          </w:tcPr>
          <w:p w:rsidR="004F269B" w:rsidRPr="00D61034" w:rsidRDefault="004F269B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D61034">
              <w:rPr>
                <w:rFonts w:ascii="Times New Roman" w:hAnsi="Times New Roman"/>
                <w:b/>
              </w:rPr>
              <w:t xml:space="preserve">Krajská správa a údržba silnic Středočeského kraje, příspěvková organizace </w:t>
            </w:r>
          </w:p>
          <w:p w:rsidR="004F269B" w:rsidRPr="00D61034" w:rsidRDefault="004F269B" w:rsidP="00406E3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sídlem: </w:t>
            </w:r>
            <w:proofErr w:type="spellStart"/>
            <w:r w:rsidRPr="00D61034">
              <w:rPr>
                <w:rFonts w:ascii="Times New Roman" w:hAnsi="Times New Roman"/>
              </w:rPr>
              <w:t>Zborovská</w:t>
            </w:r>
            <w:proofErr w:type="spellEnd"/>
            <w:r w:rsidRPr="00D61034">
              <w:rPr>
                <w:rFonts w:ascii="Times New Roman" w:hAnsi="Times New Roman"/>
              </w:rPr>
              <w:t xml:space="preserve"> 11, 150 21 Praha 5 </w:t>
            </w:r>
          </w:p>
          <w:p w:rsidR="004F269B" w:rsidRPr="00D61034" w:rsidRDefault="004F269B" w:rsidP="00406E33">
            <w:pPr>
              <w:pStyle w:val="Bezmezer"/>
              <w:rPr>
                <w:rFonts w:ascii="Times New Roman" w:hAnsi="Times New Roman"/>
              </w:rPr>
            </w:pPr>
            <w:r w:rsidRPr="00D61034">
              <w:rPr>
                <w:rFonts w:ascii="Times New Roman" w:hAnsi="Times New Roman"/>
              </w:rPr>
              <w:t>IČ: 00066001</w:t>
            </w:r>
          </w:p>
          <w:p w:rsidR="008A7E93" w:rsidRPr="00506460" w:rsidRDefault="004F269B" w:rsidP="00406E33">
            <w:pPr>
              <w:pStyle w:val="Bezmezer"/>
              <w:rPr>
                <w:rFonts w:ascii="Times New Roman" w:hAnsi="Times New Roman"/>
              </w:rPr>
            </w:pPr>
            <w:r w:rsidRPr="00D61034">
              <w:rPr>
                <w:rFonts w:ascii="Times New Roman" w:hAnsi="Times New Roman"/>
              </w:rPr>
              <w:t>(dále jen „zadavatel“)</w:t>
            </w:r>
          </w:p>
        </w:tc>
      </w:tr>
      <w:tr w:rsidR="00BB5194" w:rsidRPr="00CB4A54" w:rsidTr="008C455F">
        <w:trPr>
          <w:trHeight w:hRule="exact" w:val="666"/>
        </w:trPr>
        <w:tc>
          <w:tcPr>
            <w:tcW w:w="3664" w:type="dxa"/>
            <w:shd w:val="clear" w:color="auto" w:fill="D0CECE"/>
            <w:vAlign w:val="center"/>
          </w:tcPr>
          <w:p w:rsidR="00BB5194" w:rsidRPr="00F96DA1" w:rsidRDefault="00BB5194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F96DA1">
              <w:rPr>
                <w:rFonts w:ascii="Times New Roman" w:hAnsi="Times New Roman"/>
              </w:rPr>
              <w:t>Název veřejné zakázky:</w:t>
            </w:r>
          </w:p>
        </w:tc>
        <w:tc>
          <w:tcPr>
            <w:tcW w:w="5634" w:type="dxa"/>
            <w:vAlign w:val="center"/>
          </w:tcPr>
          <w:p w:rsidR="00BB5194" w:rsidRPr="00C22AE5" w:rsidRDefault="00BB5194" w:rsidP="0088635D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II/101 </w:t>
            </w:r>
            <w:proofErr w:type="spellStart"/>
            <w:r>
              <w:rPr>
                <w:rFonts w:ascii="Times New Roman" w:hAnsi="Times New Roman"/>
                <w:b/>
              </w:rPr>
              <w:t>Zápy</w:t>
            </w:r>
            <w:proofErr w:type="spellEnd"/>
            <w:r>
              <w:rPr>
                <w:rFonts w:ascii="Times New Roman" w:hAnsi="Times New Roman"/>
                <w:b/>
              </w:rPr>
              <w:t xml:space="preserve">, rekonstrukce mostu </w:t>
            </w:r>
            <w:proofErr w:type="spellStart"/>
            <w:r>
              <w:rPr>
                <w:rFonts w:ascii="Times New Roman" w:hAnsi="Times New Roman"/>
                <w:b/>
              </w:rPr>
              <w:t>ev.č</w:t>
            </w:r>
            <w:proofErr w:type="spellEnd"/>
            <w:r>
              <w:rPr>
                <w:rFonts w:ascii="Times New Roman" w:hAnsi="Times New Roman"/>
                <w:b/>
              </w:rPr>
              <w:t>. 101-074b</w:t>
            </w:r>
          </w:p>
        </w:tc>
      </w:tr>
      <w:tr w:rsidR="00BB5194" w:rsidRPr="00CB4A54" w:rsidTr="00406E33">
        <w:trPr>
          <w:trHeight w:hRule="exact" w:val="340"/>
        </w:trPr>
        <w:tc>
          <w:tcPr>
            <w:tcW w:w="3664" w:type="dxa"/>
            <w:shd w:val="clear" w:color="auto" w:fill="D0CECE"/>
            <w:vAlign w:val="center"/>
          </w:tcPr>
          <w:p w:rsidR="00BB5194" w:rsidRPr="00F96DA1" w:rsidRDefault="00BB5194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F96DA1">
              <w:rPr>
                <w:rFonts w:ascii="Times New Roman" w:hAnsi="Times New Roman"/>
              </w:rPr>
              <w:t>Druh veřejné zakázky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634" w:type="dxa"/>
            <w:vAlign w:val="center"/>
          </w:tcPr>
          <w:p w:rsidR="00BB5194" w:rsidRPr="00C22AE5" w:rsidRDefault="00BB5194" w:rsidP="0088635D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C22AE5">
              <w:rPr>
                <w:rFonts w:ascii="Times New Roman" w:hAnsi="Times New Roman"/>
              </w:rPr>
              <w:t>stavební práce</w:t>
            </w:r>
          </w:p>
        </w:tc>
      </w:tr>
      <w:tr w:rsidR="00BB5194" w:rsidRPr="00CB4A54" w:rsidTr="00406E33">
        <w:trPr>
          <w:trHeight w:hRule="exact" w:val="340"/>
        </w:trPr>
        <w:tc>
          <w:tcPr>
            <w:tcW w:w="3664" w:type="dxa"/>
            <w:shd w:val="clear" w:color="auto" w:fill="D0CECE"/>
            <w:vAlign w:val="center"/>
          </w:tcPr>
          <w:p w:rsidR="00BB5194" w:rsidRPr="00F96DA1" w:rsidRDefault="00BB5194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F96DA1">
              <w:rPr>
                <w:rFonts w:ascii="Times New Roman" w:hAnsi="Times New Roman"/>
              </w:rPr>
              <w:t>Druh zadávacího řízení:</w:t>
            </w:r>
          </w:p>
        </w:tc>
        <w:tc>
          <w:tcPr>
            <w:tcW w:w="5634" w:type="dxa"/>
            <w:vAlign w:val="center"/>
          </w:tcPr>
          <w:p w:rsidR="00BB5194" w:rsidRPr="00F96DA1" w:rsidRDefault="00BB5194" w:rsidP="0088635D">
            <w:pPr>
              <w:pStyle w:val="Bezmez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otevřené</w:t>
            </w:r>
            <w:r w:rsidRPr="00665042">
              <w:rPr>
                <w:rFonts w:ascii="Times New Roman" w:hAnsi="Times New Roman"/>
              </w:rPr>
              <w:t xml:space="preserve"> řízení</w:t>
            </w:r>
          </w:p>
        </w:tc>
      </w:tr>
      <w:tr w:rsidR="00BB5194" w:rsidTr="00406E33">
        <w:trPr>
          <w:trHeight w:hRule="exact" w:val="340"/>
        </w:trPr>
        <w:tc>
          <w:tcPr>
            <w:tcW w:w="3664" w:type="dxa"/>
            <w:shd w:val="clear" w:color="auto" w:fill="D0CECE"/>
            <w:vAlign w:val="center"/>
          </w:tcPr>
          <w:p w:rsidR="00BB5194" w:rsidRPr="00F96DA1" w:rsidRDefault="00BB5194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F96DA1">
              <w:rPr>
                <w:rFonts w:ascii="Times New Roman" w:hAnsi="Times New Roman"/>
              </w:rPr>
              <w:t>Datum zahájení zadávacího řízení:</w:t>
            </w:r>
          </w:p>
        </w:tc>
        <w:tc>
          <w:tcPr>
            <w:tcW w:w="5634" w:type="dxa"/>
            <w:vAlign w:val="center"/>
          </w:tcPr>
          <w:p w:rsidR="00BB5194" w:rsidRPr="00C22AE5" w:rsidRDefault="00BB5194" w:rsidP="0088635D">
            <w:pPr>
              <w:pStyle w:val="Bezmez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29.6.2017</w:t>
            </w:r>
            <w:proofErr w:type="gramEnd"/>
          </w:p>
        </w:tc>
      </w:tr>
      <w:tr w:rsidR="00BB5194" w:rsidRPr="00CB4A54" w:rsidTr="00406E33">
        <w:trPr>
          <w:trHeight w:hRule="exact" w:val="340"/>
        </w:trPr>
        <w:tc>
          <w:tcPr>
            <w:tcW w:w="3664" w:type="dxa"/>
            <w:shd w:val="clear" w:color="auto" w:fill="D0CECE"/>
            <w:vAlign w:val="center"/>
          </w:tcPr>
          <w:p w:rsidR="00BB5194" w:rsidRPr="00F96DA1" w:rsidRDefault="00BB5194" w:rsidP="00406E33">
            <w:pPr>
              <w:pStyle w:val="Bezmezer"/>
              <w:rPr>
                <w:rFonts w:ascii="Times New Roman" w:hAnsi="Times New Roman"/>
                <w:b/>
              </w:rPr>
            </w:pPr>
            <w:r w:rsidRPr="00F96DA1">
              <w:rPr>
                <w:rFonts w:ascii="Times New Roman" w:hAnsi="Times New Roman"/>
              </w:rPr>
              <w:t>Registrační číslo veřejné zakázky:</w:t>
            </w:r>
          </w:p>
        </w:tc>
        <w:tc>
          <w:tcPr>
            <w:tcW w:w="5634" w:type="dxa"/>
            <w:vAlign w:val="center"/>
          </w:tcPr>
          <w:p w:rsidR="00BB5194" w:rsidRPr="00C22AE5" w:rsidRDefault="00BB5194" w:rsidP="0088635D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VZ-116</w:t>
            </w:r>
            <w:r w:rsidRPr="00C22AE5">
              <w:rPr>
                <w:rFonts w:ascii="Times New Roman" w:hAnsi="Times New Roman"/>
              </w:rPr>
              <w:t>/17</w:t>
            </w:r>
          </w:p>
        </w:tc>
      </w:tr>
    </w:tbl>
    <w:p w:rsidR="00623875" w:rsidRDefault="00623875" w:rsidP="00623875"/>
    <w:p w:rsidR="00164132" w:rsidRDefault="002A1277">
      <w:pPr>
        <w:jc w:val="both"/>
      </w:pPr>
      <w:r>
        <w:t xml:space="preserve">Zadavatel </w:t>
      </w:r>
      <w:r w:rsidR="00643477">
        <w:t>výše uvedené veřejné</w:t>
      </w:r>
      <w:r w:rsidR="00EC2B5E">
        <w:t xml:space="preserve"> zadávané dle zákona </w:t>
      </w:r>
      <w:r w:rsidR="006E25C0">
        <w:t xml:space="preserve">rozhodl </w:t>
      </w:r>
      <w:r>
        <w:t xml:space="preserve">na základě </w:t>
      </w:r>
      <w:r w:rsidR="008A7E93">
        <w:t>ustanovení §</w:t>
      </w:r>
      <w:r w:rsidR="00B6133C">
        <w:t xml:space="preserve"> </w:t>
      </w:r>
      <w:r w:rsidR="00623875">
        <w:t>122</w:t>
      </w:r>
      <w:r w:rsidR="00623875" w:rsidRPr="00732BED">
        <w:t xml:space="preserve"> </w:t>
      </w:r>
      <w:r w:rsidR="00623875">
        <w:t>zákona</w:t>
      </w:r>
      <w:r w:rsidR="00623875" w:rsidRPr="00732BED">
        <w:t xml:space="preserve"> </w:t>
      </w:r>
      <w:r w:rsidR="00623875">
        <w:t xml:space="preserve">o výběru dodavatele: </w:t>
      </w:r>
    </w:p>
    <w:p w:rsidR="00623875" w:rsidRDefault="00623875" w:rsidP="00623875"/>
    <w:p w:rsidR="00BB5194" w:rsidRPr="00335BA7" w:rsidRDefault="00BB5194" w:rsidP="00BB5194">
      <w:pPr>
        <w:jc w:val="center"/>
        <w:rPr>
          <w:b/>
        </w:rPr>
      </w:pPr>
      <w:r w:rsidRPr="00335BA7">
        <w:rPr>
          <w:b/>
        </w:rPr>
        <w:t>EUROVIA CS, a.s.</w:t>
      </w:r>
    </w:p>
    <w:p w:rsidR="00BB5194" w:rsidRPr="00335BA7" w:rsidRDefault="00BB5194" w:rsidP="00BB5194">
      <w:pPr>
        <w:jc w:val="center"/>
      </w:pPr>
      <w:r w:rsidRPr="00335BA7">
        <w:t>se sídlem:</w:t>
      </w:r>
      <w:r>
        <w:t xml:space="preserve"> Závod Mosty a konstrukce, </w:t>
      </w:r>
      <w:r w:rsidRPr="00335BA7">
        <w:t>K Hájům 946/10, 155 00 Praha 5</w:t>
      </w:r>
    </w:p>
    <w:p w:rsidR="00623875" w:rsidRDefault="00BB5194" w:rsidP="00BB5194">
      <w:pPr>
        <w:jc w:val="center"/>
      </w:pPr>
      <w:r w:rsidRPr="00335BA7">
        <w:t>IČ: 452</w:t>
      </w:r>
      <w:r>
        <w:t xml:space="preserve"> </w:t>
      </w:r>
      <w:r w:rsidRPr="00335BA7">
        <w:t>74</w:t>
      </w:r>
      <w:r>
        <w:t xml:space="preserve"> </w:t>
      </w:r>
      <w:r w:rsidRPr="00335BA7">
        <w:t>924</w:t>
      </w:r>
    </w:p>
    <w:p w:rsidR="006E25C0" w:rsidRDefault="006E25C0" w:rsidP="00623875"/>
    <w:p w:rsidR="00623875" w:rsidRPr="0029313C" w:rsidRDefault="00623875" w:rsidP="00623875">
      <w:pPr>
        <w:spacing w:line="276" w:lineRule="auto"/>
        <w:jc w:val="center"/>
        <w:rPr>
          <w:b/>
        </w:rPr>
      </w:pPr>
      <w:r>
        <w:rPr>
          <w:b/>
        </w:rPr>
        <w:t>O d ů v o d n ě n í</w:t>
      </w:r>
    </w:p>
    <w:p w:rsidR="00623875" w:rsidRDefault="00623875" w:rsidP="00623875">
      <w:pPr>
        <w:spacing w:line="276" w:lineRule="auto"/>
        <w:jc w:val="both"/>
      </w:pPr>
      <w:r>
        <w:t xml:space="preserve">Zadavatel vybral výše uvedeného dodavatele na základě výsledků jednání komise pro </w:t>
      </w:r>
      <w:r w:rsidRPr="00203D93">
        <w:rPr>
          <w:rFonts w:cs="Arial"/>
        </w:rPr>
        <w:t>otevírání nabídek, posouzení splnění podmínek účasti v zadávacím řízení a hodnocení nabídek</w:t>
      </w:r>
      <w:r>
        <w:rPr>
          <w:rFonts w:cs="Arial"/>
        </w:rPr>
        <w:t>.</w:t>
      </w:r>
      <w:r>
        <w:rPr>
          <w:bCs/>
        </w:rPr>
        <w:t xml:space="preserve"> </w:t>
      </w:r>
      <w:r>
        <w:t xml:space="preserve">Nabídka vybraného dodavatele byla vyhodnocena jako ekonomicky nejvýhodnější podle výsledku hodnocení nabídek. </w:t>
      </w:r>
    </w:p>
    <w:p w:rsidR="00166401" w:rsidRDefault="00166401" w:rsidP="00166401">
      <w:pPr>
        <w:spacing w:line="276" w:lineRule="auto"/>
        <w:jc w:val="both"/>
        <w:rPr>
          <w:b/>
        </w:rPr>
      </w:pPr>
    </w:p>
    <w:p w:rsidR="00CF4272" w:rsidRPr="0029313C" w:rsidRDefault="00CF4272" w:rsidP="00CF4272">
      <w:pPr>
        <w:spacing w:line="276" w:lineRule="auto"/>
        <w:jc w:val="center"/>
        <w:rPr>
          <w:b/>
        </w:rPr>
      </w:pPr>
      <w:r w:rsidRPr="0029313C">
        <w:rPr>
          <w:b/>
        </w:rPr>
        <w:t>P</w:t>
      </w:r>
      <w:r>
        <w:rPr>
          <w:b/>
        </w:rPr>
        <w:t xml:space="preserve"> </w:t>
      </w:r>
      <w:r w:rsidRPr="0029313C">
        <w:rPr>
          <w:b/>
        </w:rPr>
        <w:t>o</w:t>
      </w:r>
      <w:r>
        <w:rPr>
          <w:b/>
        </w:rPr>
        <w:t xml:space="preserve"> </w:t>
      </w:r>
      <w:r w:rsidRPr="0029313C">
        <w:rPr>
          <w:b/>
        </w:rPr>
        <w:t>u</w:t>
      </w:r>
      <w:r>
        <w:rPr>
          <w:b/>
        </w:rPr>
        <w:t xml:space="preserve"> </w:t>
      </w:r>
      <w:r w:rsidRPr="0029313C">
        <w:rPr>
          <w:b/>
        </w:rPr>
        <w:t>č</w:t>
      </w:r>
      <w:r>
        <w:rPr>
          <w:b/>
        </w:rPr>
        <w:t xml:space="preserve"> </w:t>
      </w:r>
      <w:r w:rsidRPr="0029313C">
        <w:rPr>
          <w:b/>
        </w:rPr>
        <w:t>e</w:t>
      </w:r>
      <w:r>
        <w:rPr>
          <w:b/>
        </w:rPr>
        <w:t xml:space="preserve"> </w:t>
      </w:r>
      <w:r w:rsidRPr="0029313C">
        <w:rPr>
          <w:b/>
        </w:rPr>
        <w:t>n</w:t>
      </w:r>
      <w:r>
        <w:rPr>
          <w:b/>
        </w:rPr>
        <w:t xml:space="preserve"> </w:t>
      </w:r>
      <w:r w:rsidRPr="0029313C">
        <w:rPr>
          <w:b/>
        </w:rPr>
        <w:t>í</w:t>
      </w:r>
    </w:p>
    <w:p w:rsidR="00CF4272" w:rsidRPr="0029313C" w:rsidRDefault="00CF4272" w:rsidP="00CF4272">
      <w:pPr>
        <w:spacing w:line="276" w:lineRule="auto"/>
        <w:jc w:val="both"/>
      </w:pPr>
      <w:r>
        <w:t>Námitky p</w:t>
      </w:r>
      <w:r w:rsidRPr="0029313C">
        <w:t xml:space="preserve">roti rozhodnutí o výběru dodavatele lze podat podle ustanovení § 242 odst. 2 </w:t>
      </w:r>
      <w:r>
        <w:t>zákona</w:t>
      </w:r>
      <w:r w:rsidRPr="0029313C">
        <w:t xml:space="preserve">. </w:t>
      </w:r>
      <w:r>
        <w:t>Námitky musí být z</w:t>
      </w:r>
      <w:r w:rsidRPr="0029313C">
        <w:t>adavateli doručeny nejpozději do 1</w:t>
      </w:r>
      <w:r>
        <w:t>5 dnů od jejich uveřejnění.</w:t>
      </w:r>
    </w:p>
    <w:p w:rsidR="00CF4272" w:rsidRPr="0029313C" w:rsidRDefault="00CF4272" w:rsidP="00CF4272">
      <w:pPr>
        <w:spacing w:line="276" w:lineRule="auto"/>
        <w:jc w:val="both"/>
      </w:pPr>
    </w:p>
    <w:p w:rsidR="00CF4272" w:rsidRDefault="00CF4272" w:rsidP="00CF4272">
      <w:pPr>
        <w:spacing w:line="276" w:lineRule="auto"/>
        <w:jc w:val="both"/>
      </w:pPr>
      <w:r w:rsidRPr="0029313C">
        <w:t xml:space="preserve">Zadavatel nesmí </w:t>
      </w:r>
      <w:r>
        <w:t xml:space="preserve">podle ustanovení § 246 odst. 1 zákona </w:t>
      </w:r>
      <w:r w:rsidRPr="0029313C">
        <w:t xml:space="preserve">před uplynutím lhůty pro podání námitek proti rozhodnutí o výběru dodavatele uzavřít smlouvu s dodavatelem, jehož nabídka byla vybrána podle § 122 </w:t>
      </w:r>
      <w:r>
        <w:t>zákona</w:t>
      </w:r>
      <w:r w:rsidRPr="0029313C">
        <w:t>.</w:t>
      </w:r>
    </w:p>
    <w:p w:rsidR="00166401" w:rsidRDefault="00166401" w:rsidP="00623875">
      <w:pPr>
        <w:spacing w:line="276" w:lineRule="auto"/>
        <w:jc w:val="both"/>
      </w:pPr>
    </w:p>
    <w:p w:rsidR="00623875" w:rsidRDefault="00623875" w:rsidP="00623875">
      <w:pPr>
        <w:spacing w:line="276" w:lineRule="auto"/>
        <w:jc w:val="both"/>
      </w:pPr>
    </w:p>
    <w:p w:rsidR="00623875" w:rsidRDefault="004E3778" w:rsidP="00623875">
      <w:pPr>
        <w:spacing w:line="276" w:lineRule="auto"/>
        <w:jc w:val="both"/>
      </w:pPr>
      <w:r w:rsidRPr="00BB5194">
        <w:t xml:space="preserve">V Říčanech </w:t>
      </w:r>
      <w:r w:rsidR="00623875" w:rsidRPr="00BB5194">
        <w:t>dne</w:t>
      </w:r>
      <w:r w:rsidR="00623875">
        <w:t xml:space="preserve"> </w:t>
      </w:r>
    </w:p>
    <w:p w:rsidR="00623875" w:rsidRDefault="00623875" w:rsidP="00623875">
      <w:pPr>
        <w:spacing w:line="276" w:lineRule="auto"/>
        <w:jc w:val="both"/>
      </w:pPr>
    </w:p>
    <w:p w:rsidR="00623875" w:rsidRDefault="00623875" w:rsidP="00623875">
      <w:pPr>
        <w:spacing w:line="276" w:lineRule="auto"/>
        <w:jc w:val="both"/>
      </w:pPr>
    </w:p>
    <w:p w:rsidR="00623875" w:rsidRPr="00941E03" w:rsidRDefault="00623875" w:rsidP="00623875">
      <w:pPr>
        <w:pStyle w:val="Bezmezer"/>
        <w:rPr>
          <w:rFonts w:ascii="Times New Roman" w:hAnsi="Times New Roman"/>
        </w:rPr>
      </w:pPr>
      <w:r w:rsidRPr="009156CC">
        <w:tab/>
      </w:r>
      <w:r w:rsidRPr="009156CC">
        <w:tab/>
      </w:r>
      <w:r w:rsidRPr="009156CC">
        <w:tab/>
      </w:r>
      <w:r w:rsidRPr="009156CC">
        <w:tab/>
      </w:r>
      <w:r w:rsidRPr="00941E03">
        <w:rPr>
          <w:rFonts w:ascii="Times New Roman" w:hAnsi="Times New Roman"/>
        </w:rPr>
        <w:t xml:space="preserve">          </w:t>
      </w:r>
      <w:r w:rsidRPr="00941E03">
        <w:rPr>
          <w:rFonts w:ascii="Times New Roman" w:hAnsi="Times New Roman"/>
        </w:rPr>
        <w:tab/>
        <w:t xml:space="preserve">     ………………………………….……..</w:t>
      </w:r>
      <w:r w:rsidRPr="00941E03">
        <w:rPr>
          <w:rFonts w:ascii="Times New Roman" w:hAnsi="Times New Roman"/>
        </w:rPr>
        <w:tab/>
      </w:r>
      <w:r w:rsidRPr="00941E03">
        <w:rPr>
          <w:rFonts w:ascii="Times New Roman" w:hAnsi="Times New Roman"/>
        </w:rPr>
        <w:tab/>
      </w:r>
      <w:r w:rsidRPr="00941E03">
        <w:rPr>
          <w:rFonts w:ascii="Times New Roman" w:hAnsi="Times New Roman"/>
        </w:rPr>
        <w:tab/>
      </w:r>
      <w:r w:rsidRPr="00941E03">
        <w:rPr>
          <w:rFonts w:ascii="Times New Roman" w:hAnsi="Times New Roman"/>
        </w:rPr>
        <w:tab/>
      </w:r>
      <w:r w:rsidRPr="00941E03">
        <w:rPr>
          <w:rFonts w:ascii="Times New Roman" w:hAnsi="Times New Roman"/>
        </w:rPr>
        <w:tab/>
        <w:t xml:space="preserve">              </w:t>
      </w:r>
      <w:r w:rsidRPr="00941E03">
        <w:rPr>
          <w:rFonts w:ascii="Times New Roman" w:hAnsi="Times New Roman"/>
          <w:b/>
        </w:rPr>
        <w:t>Krajská správa a údržba silnic Středočeského kraje,</w:t>
      </w:r>
      <w:r w:rsidRPr="00941E03">
        <w:rPr>
          <w:rFonts w:ascii="Times New Roman" w:hAnsi="Times New Roman"/>
        </w:rPr>
        <w:t xml:space="preserve">                 </w:t>
      </w:r>
    </w:p>
    <w:p w:rsidR="00623875" w:rsidRPr="00941E03" w:rsidRDefault="00623875" w:rsidP="00623875">
      <w:pPr>
        <w:pStyle w:val="Bezmezer"/>
        <w:rPr>
          <w:rFonts w:ascii="Times New Roman" w:hAnsi="Times New Roman"/>
          <w:b/>
        </w:rPr>
      </w:pPr>
      <w:r w:rsidRPr="00941E03">
        <w:rPr>
          <w:rFonts w:ascii="Times New Roman" w:hAnsi="Times New Roman"/>
          <w:b/>
        </w:rPr>
        <w:t xml:space="preserve">                          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941E03">
        <w:rPr>
          <w:rFonts w:ascii="Times New Roman" w:hAnsi="Times New Roman"/>
          <w:b/>
        </w:rPr>
        <w:t xml:space="preserve">příspěvková organizace </w:t>
      </w:r>
    </w:p>
    <w:p w:rsidR="004207DE" w:rsidRPr="00BB25FF" w:rsidRDefault="00623875" w:rsidP="00CF4272">
      <w:pPr>
        <w:pStyle w:val="Bezmezer"/>
        <w:rPr>
          <w:szCs w:val="24"/>
        </w:rPr>
      </w:pPr>
      <w:r w:rsidRPr="00941E03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941E03">
        <w:rPr>
          <w:rFonts w:ascii="Times New Roman" w:hAnsi="Times New Roman"/>
        </w:rPr>
        <w:t xml:space="preserve"> Bc. Zdeněk Dvořák</w:t>
      </w:r>
      <w:r>
        <w:rPr>
          <w:rFonts w:ascii="Times New Roman" w:hAnsi="Times New Roman"/>
        </w:rPr>
        <w:t xml:space="preserve">, </w:t>
      </w:r>
      <w:r w:rsidRPr="00941E03">
        <w:rPr>
          <w:rFonts w:ascii="Times New Roman" w:hAnsi="Times New Roman"/>
        </w:rPr>
        <w:t>ředitel</w:t>
      </w:r>
    </w:p>
    <w:sectPr w:rsidR="004207DE" w:rsidRPr="00BB25FF" w:rsidSect="00503A8E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5B" w:rsidRDefault="00BC2B5B">
      <w:r>
        <w:separator/>
      </w:r>
    </w:p>
  </w:endnote>
  <w:endnote w:type="continuationSeparator" w:id="0">
    <w:p w:rsidR="00BC2B5B" w:rsidRDefault="00BC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CC" w:rsidRDefault="002718CC">
    <w:pPr>
      <w:tabs>
        <w:tab w:val="left" w:pos="1080"/>
        <w:tab w:val="left" w:pos="4860"/>
      </w:tabs>
      <w:rPr>
        <w:rFonts w:ascii="Helvetica" w:hAnsi="Helvetica"/>
        <w:b/>
        <w:spacing w:val="-24"/>
        <w:sz w:val="16"/>
      </w:rPr>
    </w:pPr>
  </w:p>
  <w:p w:rsidR="002718CC" w:rsidRDefault="002718CC">
    <w:pPr>
      <w:tabs>
        <w:tab w:val="left" w:pos="720"/>
        <w:tab w:val="left" w:pos="4320"/>
        <w:tab w:val="left" w:pos="5040"/>
        <w:tab w:val="left" w:pos="7740"/>
        <w:tab w:val="left" w:pos="8100"/>
      </w:tabs>
      <w:rPr>
        <w:rFonts w:ascii="Helvetica" w:hAnsi="Helvetica"/>
        <w:sz w:val="16"/>
      </w:rPr>
    </w:pPr>
  </w:p>
  <w:p w:rsidR="002718CC" w:rsidRDefault="002718CC">
    <w:pPr>
      <w:tabs>
        <w:tab w:val="left" w:pos="720"/>
        <w:tab w:val="left" w:pos="4320"/>
        <w:tab w:val="left" w:pos="5040"/>
        <w:tab w:val="left" w:pos="7740"/>
        <w:tab w:val="left" w:pos="8100"/>
      </w:tabs>
      <w:rPr>
        <w:b/>
      </w:rPr>
    </w:pPr>
  </w:p>
  <w:p w:rsidR="002718CC" w:rsidRDefault="002718CC">
    <w:pPr>
      <w:pStyle w:val="Zpat"/>
    </w:pPr>
  </w:p>
  <w:p w:rsidR="002718CC" w:rsidRDefault="002718CC" w:rsidP="00814021">
    <w:pPr>
      <w:pStyle w:val="Zpat"/>
      <w:tabs>
        <w:tab w:val="center" w:pos="5314"/>
      </w:tabs>
      <w:rPr>
        <w:rStyle w:val="slostrnky"/>
      </w:rPr>
    </w:pPr>
    <w:r>
      <w:rPr>
        <w:rStyle w:val="TrailerWGM"/>
      </w:rPr>
      <w:t xml:space="preserve">C:\Documents and Settings\franclov\Desktop\Raz\EUE_ACTIVE_RSD_R08 </w:t>
    </w:r>
    <w:proofErr w:type="gramStart"/>
    <w:r>
      <w:rPr>
        <w:rStyle w:val="TrailerWGM"/>
      </w:rPr>
      <w:t>Rozhodnuti</w:t>
    </w:r>
    <w:proofErr w:type="gramEnd"/>
    <w:r>
      <w:rPr>
        <w:rStyle w:val="TrailerWGM"/>
      </w:rPr>
      <w:t xml:space="preserve"> o vyberu nejvhodnejsi nabidky_35051962_2.doc</w:t>
    </w:r>
    <w:r>
      <w:t xml:space="preserve"> </w:t>
    </w:r>
    <w:r>
      <w:tab/>
    </w:r>
    <w:fldSimple w:instr="                      ">
      <w:r w:rsidR="004670E4">
        <w:rPr>
          <w:rStyle w:val="slostrnky"/>
          <w:noProof/>
        </w:rPr>
        <w:t>1</w:t>
      </w:r>
    </w:fldSimple>
  </w:p>
  <w:p w:rsidR="002718CC" w:rsidRDefault="002718CC" w:rsidP="00814021">
    <w:pPr>
      <w:pStyle w:val="Zpat"/>
      <w:tabs>
        <w:tab w:val="center" w:pos="5314"/>
      </w:tabs>
      <w:rPr>
        <w:rStyle w:val="slostrnky"/>
      </w:rPr>
    </w:pPr>
    <w:r>
      <w:rPr>
        <w:rStyle w:val="TrailerWGM"/>
      </w:rPr>
      <w:t xml:space="preserve">C:\Documents and Settings\franclov\Desktop\Raz\EUE_ACTIVE_RSD_R08 </w:t>
    </w:r>
    <w:proofErr w:type="gramStart"/>
    <w:r>
      <w:rPr>
        <w:rStyle w:val="TrailerWGM"/>
      </w:rPr>
      <w:t>Rozhodnuti</w:t>
    </w:r>
    <w:proofErr w:type="gramEnd"/>
    <w:r>
      <w:rPr>
        <w:rStyle w:val="TrailerWGM"/>
      </w:rPr>
      <w:t xml:space="preserve"> o vyberu nejvhodnejsi nabidky_35051962_2.doc</w:t>
    </w:r>
    <w:r>
      <w:t xml:space="preserve"> </w:t>
    </w:r>
    <w:r>
      <w:tab/>
    </w:r>
    <w:fldSimple w:instr="                      ">
      <w:r w:rsidR="004670E4">
        <w:rPr>
          <w:rStyle w:val="slostrnky"/>
          <w:noProof/>
        </w:rPr>
        <w:t>1</w:t>
      </w:r>
    </w:fldSimple>
  </w:p>
  <w:p w:rsidR="002718CC" w:rsidRPr="002B5393" w:rsidRDefault="004C0978" w:rsidP="00814021">
    <w:pPr>
      <w:pStyle w:val="Zpat"/>
      <w:tabs>
        <w:tab w:val="center" w:pos="5314"/>
      </w:tabs>
    </w:pPr>
    <w:r>
      <w:fldChar w:fldCharType="begin"/>
    </w:r>
    <w:r w:rsidR="0088468F">
      <w:instrText xml:space="preserve"> DOCPROPERTY "WGM_Trailer"  \* MERGEFORMAT </w:instrText>
    </w:r>
    <w:r>
      <w:fldChar w:fldCharType="separate"/>
    </w:r>
    <w:r w:rsidR="00BB5194" w:rsidRPr="00BB5194">
      <w:rPr>
        <w:rStyle w:val="TrailerWGM"/>
      </w:rPr>
      <w:t xml:space="preserve">J:\Common\Trnka\Zadavaci dokumentace RSD - prilohy P a R\Prilohy P a R - verze odeslana klientovi\Po potvrzení TRACK CHANGES\Typ R\Zmenova verze oproti draftum odeslanym klientovi\R08 </w:t>
    </w:r>
    <w:proofErr w:type="gramStart"/>
    <w:r w:rsidR="00BB5194" w:rsidRPr="00BB5194">
      <w:rPr>
        <w:rStyle w:val="TrailerWGM"/>
      </w:rPr>
      <w:t>Rozhodnuti</w:t>
    </w:r>
    <w:proofErr w:type="gramEnd"/>
    <w:r w:rsidR="00BB5194" w:rsidRPr="00BB5194">
      <w:rPr>
        <w:rStyle w:val="TrailerWGM"/>
      </w:rPr>
      <w:t xml:space="preserve"> o vyberu nejvhodnejsi nabidky.doc</w:t>
    </w:r>
    <w:r>
      <w:fldChar w:fldCharType="end"/>
    </w:r>
    <w:r w:rsidR="002718CC">
      <w:t xml:space="preserve"> </w:t>
    </w:r>
    <w:r w:rsidR="002718CC">
      <w:tab/>
    </w:r>
    <w:r w:rsidRPr="002B5393">
      <w:rPr>
        <w:rStyle w:val="slostrnky"/>
      </w:rPr>
      <w:fldChar w:fldCharType="begin"/>
    </w:r>
    <w:r w:rsidR="002718CC" w:rsidRPr="002B5393">
      <w:rPr>
        <w:rStyle w:val="slostrnky"/>
      </w:rPr>
      <w:instrText xml:space="preserve"> PAGE  \* MERGEFORMAT </w:instrText>
    </w:r>
    <w:r w:rsidRPr="002B5393">
      <w:rPr>
        <w:rStyle w:val="slostrnky"/>
      </w:rPr>
      <w:fldChar w:fldCharType="separate"/>
    </w:r>
    <w:r w:rsidR="004670E4">
      <w:rPr>
        <w:rStyle w:val="slostrnky"/>
        <w:noProof/>
      </w:rPr>
      <w:t>1</w:t>
    </w:r>
    <w:r w:rsidRPr="002B5393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5B" w:rsidRDefault="00BC2B5B">
      <w:r>
        <w:separator/>
      </w:r>
    </w:p>
  </w:footnote>
  <w:footnote w:type="continuationSeparator" w:id="0">
    <w:p w:rsidR="00BC2B5B" w:rsidRDefault="00BC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CC" w:rsidRDefault="002718CC">
    <w:pPr>
      <w:pStyle w:val="Zhlav"/>
    </w:pPr>
  </w:p>
  <w:p w:rsidR="002718CC" w:rsidRDefault="002718CC">
    <w:pPr>
      <w:pStyle w:val="Zhlav"/>
    </w:pPr>
  </w:p>
  <w:p w:rsidR="002718CC" w:rsidRDefault="002718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96851"/>
    <w:multiLevelType w:val="hybridMultilevel"/>
    <w:tmpl w:val="906E4592"/>
    <w:lvl w:ilvl="0" w:tplc="F5A2E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22B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AB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47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6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3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8F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22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8D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10D32"/>
    <w:multiLevelType w:val="hybridMultilevel"/>
    <w:tmpl w:val="F238DF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4F61"/>
    <w:rsid w:val="000022C6"/>
    <w:rsid w:val="00011CCA"/>
    <w:rsid w:val="000223BF"/>
    <w:rsid w:val="000631C7"/>
    <w:rsid w:val="000A03C7"/>
    <w:rsid w:val="000B3005"/>
    <w:rsid w:val="000E13A2"/>
    <w:rsid w:val="000E3E5A"/>
    <w:rsid w:val="001057D6"/>
    <w:rsid w:val="00114C96"/>
    <w:rsid w:val="00164132"/>
    <w:rsid w:val="00166401"/>
    <w:rsid w:val="001737CA"/>
    <w:rsid w:val="001753FB"/>
    <w:rsid w:val="0017578B"/>
    <w:rsid w:val="0018088B"/>
    <w:rsid w:val="00197026"/>
    <w:rsid w:val="001A65F0"/>
    <w:rsid w:val="001E30D1"/>
    <w:rsid w:val="001F0A9C"/>
    <w:rsid w:val="00220C5D"/>
    <w:rsid w:val="002305DD"/>
    <w:rsid w:val="0024002E"/>
    <w:rsid w:val="0026086C"/>
    <w:rsid w:val="00267C01"/>
    <w:rsid w:val="002718CC"/>
    <w:rsid w:val="00277F12"/>
    <w:rsid w:val="00280CCD"/>
    <w:rsid w:val="002A1277"/>
    <w:rsid w:val="002A6715"/>
    <w:rsid w:val="002B0C9E"/>
    <w:rsid w:val="002B427D"/>
    <w:rsid w:val="002B5393"/>
    <w:rsid w:val="002E0AC6"/>
    <w:rsid w:val="002E774E"/>
    <w:rsid w:val="003228C9"/>
    <w:rsid w:val="00362B6E"/>
    <w:rsid w:val="00394A5E"/>
    <w:rsid w:val="003A7DCB"/>
    <w:rsid w:val="003B50B4"/>
    <w:rsid w:val="003D138B"/>
    <w:rsid w:val="003E0D87"/>
    <w:rsid w:val="003E4B7D"/>
    <w:rsid w:val="003E799D"/>
    <w:rsid w:val="003F17CB"/>
    <w:rsid w:val="004055FC"/>
    <w:rsid w:val="004207DE"/>
    <w:rsid w:val="00425B81"/>
    <w:rsid w:val="004270EC"/>
    <w:rsid w:val="004670E4"/>
    <w:rsid w:val="00472D6E"/>
    <w:rsid w:val="00482599"/>
    <w:rsid w:val="00494659"/>
    <w:rsid w:val="004A1CE1"/>
    <w:rsid w:val="004C0978"/>
    <w:rsid w:val="004C16B4"/>
    <w:rsid w:val="004E3778"/>
    <w:rsid w:val="004F269B"/>
    <w:rsid w:val="004F7FFA"/>
    <w:rsid w:val="00503A8E"/>
    <w:rsid w:val="00506460"/>
    <w:rsid w:val="005157C2"/>
    <w:rsid w:val="005216EC"/>
    <w:rsid w:val="00533C53"/>
    <w:rsid w:val="00541DF6"/>
    <w:rsid w:val="00553397"/>
    <w:rsid w:val="00560759"/>
    <w:rsid w:val="00564AB2"/>
    <w:rsid w:val="0059653A"/>
    <w:rsid w:val="005F7550"/>
    <w:rsid w:val="006060DF"/>
    <w:rsid w:val="00613071"/>
    <w:rsid w:val="00623875"/>
    <w:rsid w:val="006346A5"/>
    <w:rsid w:val="00635097"/>
    <w:rsid w:val="00643477"/>
    <w:rsid w:val="00681343"/>
    <w:rsid w:val="006A0B27"/>
    <w:rsid w:val="006A1F6A"/>
    <w:rsid w:val="006A72CC"/>
    <w:rsid w:val="006B16E7"/>
    <w:rsid w:val="006E25C0"/>
    <w:rsid w:val="00700913"/>
    <w:rsid w:val="00722A73"/>
    <w:rsid w:val="00751DE4"/>
    <w:rsid w:val="00753B0C"/>
    <w:rsid w:val="00753BC0"/>
    <w:rsid w:val="007A6900"/>
    <w:rsid w:val="007C5933"/>
    <w:rsid w:val="007D0BF1"/>
    <w:rsid w:val="007E139B"/>
    <w:rsid w:val="007E2E59"/>
    <w:rsid w:val="007F59B9"/>
    <w:rsid w:val="00802C4B"/>
    <w:rsid w:val="00814021"/>
    <w:rsid w:val="00822383"/>
    <w:rsid w:val="008235CE"/>
    <w:rsid w:val="00834D2C"/>
    <w:rsid w:val="008647C1"/>
    <w:rsid w:val="00873404"/>
    <w:rsid w:val="0088468F"/>
    <w:rsid w:val="008A7E93"/>
    <w:rsid w:val="008B05C2"/>
    <w:rsid w:val="008C2695"/>
    <w:rsid w:val="008C455F"/>
    <w:rsid w:val="008C6C6F"/>
    <w:rsid w:val="00916358"/>
    <w:rsid w:val="009250E9"/>
    <w:rsid w:val="00944097"/>
    <w:rsid w:val="009549AC"/>
    <w:rsid w:val="00957B01"/>
    <w:rsid w:val="00960C6F"/>
    <w:rsid w:val="00961DA7"/>
    <w:rsid w:val="00973581"/>
    <w:rsid w:val="00984C9D"/>
    <w:rsid w:val="009936F6"/>
    <w:rsid w:val="009B010B"/>
    <w:rsid w:val="009C0CC9"/>
    <w:rsid w:val="009C6FB8"/>
    <w:rsid w:val="009D173A"/>
    <w:rsid w:val="009E00A7"/>
    <w:rsid w:val="009E2928"/>
    <w:rsid w:val="00A05908"/>
    <w:rsid w:val="00A2690E"/>
    <w:rsid w:val="00A46790"/>
    <w:rsid w:val="00A55466"/>
    <w:rsid w:val="00A55DD1"/>
    <w:rsid w:val="00A66890"/>
    <w:rsid w:val="00A70FD6"/>
    <w:rsid w:val="00A973AB"/>
    <w:rsid w:val="00AA036A"/>
    <w:rsid w:val="00AB2544"/>
    <w:rsid w:val="00AB4184"/>
    <w:rsid w:val="00AF744B"/>
    <w:rsid w:val="00B07D6D"/>
    <w:rsid w:val="00B6133C"/>
    <w:rsid w:val="00B61BD9"/>
    <w:rsid w:val="00B82A87"/>
    <w:rsid w:val="00BB25FF"/>
    <w:rsid w:val="00BB5194"/>
    <w:rsid w:val="00BC10CC"/>
    <w:rsid w:val="00BC2B5B"/>
    <w:rsid w:val="00BE4E67"/>
    <w:rsid w:val="00BE4F61"/>
    <w:rsid w:val="00BE549F"/>
    <w:rsid w:val="00BF1693"/>
    <w:rsid w:val="00BF76EC"/>
    <w:rsid w:val="00C1556F"/>
    <w:rsid w:val="00C35995"/>
    <w:rsid w:val="00C65E9A"/>
    <w:rsid w:val="00C67D2E"/>
    <w:rsid w:val="00CA031C"/>
    <w:rsid w:val="00CA1F3F"/>
    <w:rsid w:val="00CD2CA1"/>
    <w:rsid w:val="00CD3952"/>
    <w:rsid w:val="00CF4272"/>
    <w:rsid w:val="00D0722A"/>
    <w:rsid w:val="00D37C54"/>
    <w:rsid w:val="00D56A94"/>
    <w:rsid w:val="00D63B6E"/>
    <w:rsid w:val="00D661CA"/>
    <w:rsid w:val="00DB1B5D"/>
    <w:rsid w:val="00DB2396"/>
    <w:rsid w:val="00DD5C6E"/>
    <w:rsid w:val="00DD64DF"/>
    <w:rsid w:val="00DE0B9C"/>
    <w:rsid w:val="00DE52D4"/>
    <w:rsid w:val="00E27B29"/>
    <w:rsid w:val="00E46C30"/>
    <w:rsid w:val="00E47226"/>
    <w:rsid w:val="00E644D6"/>
    <w:rsid w:val="00E82935"/>
    <w:rsid w:val="00EA48DC"/>
    <w:rsid w:val="00EC2784"/>
    <w:rsid w:val="00EC2B5E"/>
    <w:rsid w:val="00EC631D"/>
    <w:rsid w:val="00EE42E9"/>
    <w:rsid w:val="00F00D87"/>
    <w:rsid w:val="00F0285C"/>
    <w:rsid w:val="00F23A79"/>
    <w:rsid w:val="00F35B9C"/>
    <w:rsid w:val="00F41F78"/>
    <w:rsid w:val="00F427CA"/>
    <w:rsid w:val="00F64974"/>
    <w:rsid w:val="00F6515C"/>
    <w:rsid w:val="00F901B7"/>
    <w:rsid w:val="00FA7021"/>
    <w:rsid w:val="00FC1D7F"/>
    <w:rsid w:val="00F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9D"/>
    <w:rPr>
      <w:sz w:val="24"/>
      <w:szCs w:val="24"/>
    </w:rPr>
  </w:style>
  <w:style w:type="paragraph" w:styleId="Nadpis1">
    <w:name w:val="heading 1"/>
    <w:basedOn w:val="Normln"/>
    <w:next w:val="Normln"/>
    <w:qFormat/>
    <w:rsid w:val="00984C9D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984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84C9D"/>
    <w:pPr>
      <w:keepNext/>
      <w:shd w:val="pct15" w:color="auto" w:fill="FFFFFF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4C9D"/>
    <w:pPr>
      <w:keepNext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4C9D"/>
    <w:pPr>
      <w:keepNext/>
      <w:jc w:val="both"/>
      <w:outlineLvl w:val="4"/>
    </w:pPr>
    <w:rPr>
      <w:rFonts w:ascii="Helvetica" w:hAnsi="Helvetica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4C9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984C9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984C9D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984C9D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psmene">
    <w:name w:val="Text písmene"/>
    <w:basedOn w:val="Normln"/>
    <w:rsid w:val="00984C9D"/>
    <w:pPr>
      <w:jc w:val="both"/>
      <w:outlineLvl w:val="7"/>
    </w:pPr>
    <w:rPr>
      <w:szCs w:val="20"/>
    </w:rPr>
  </w:style>
  <w:style w:type="paragraph" w:styleId="Zkladntext2">
    <w:name w:val="Body Text 2"/>
    <w:basedOn w:val="Normln"/>
    <w:rsid w:val="00984C9D"/>
    <w:pPr>
      <w:jc w:val="both"/>
    </w:pPr>
    <w:rPr>
      <w:rFonts w:ascii="Helvetica" w:hAnsi="Helvetica"/>
      <w:b/>
      <w:bCs/>
      <w:i/>
      <w:iCs/>
      <w:sz w:val="22"/>
    </w:rPr>
  </w:style>
  <w:style w:type="paragraph" w:styleId="Textvbloku">
    <w:name w:val="Block Text"/>
    <w:basedOn w:val="Normln"/>
    <w:rsid w:val="00984C9D"/>
    <w:pPr>
      <w:spacing w:before="120"/>
      <w:ind w:left="143" w:right="142" w:hanging="143"/>
    </w:pPr>
    <w:rPr>
      <w:szCs w:val="20"/>
    </w:rPr>
  </w:style>
  <w:style w:type="paragraph" w:styleId="Zkladntext3">
    <w:name w:val="Body Text 3"/>
    <w:basedOn w:val="Normln"/>
    <w:link w:val="Zkladntext3Char"/>
    <w:rsid w:val="00984C9D"/>
    <w:pPr>
      <w:jc w:val="both"/>
    </w:pPr>
    <w:rPr>
      <w:rFonts w:ascii="Helvetica" w:hAnsi="Helvetica"/>
      <w:sz w:val="20"/>
    </w:rPr>
  </w:style>
  <w:style w:type="paragraph" w:styleId="Nzev">
    <w:name w:val="Title"/>
    <w:basedOn w:val="Normln"/>
    <w:link w:val="NzevChar"/>
    <w:qFormat/>
    <w:rsid w:val="004207DE"/>
    <w:pPr>
      <w:jc w:val="center"/>
    </w:pPr>
    <w:rPr>
      <w:b/>
      <w:bCs/>
    </w:rPr>
  </w:style>
  <w:style w:type="paragraph" w:styleId="Textpoznpodarou">
    <w:name w:val="footnote text"/>
    <w:basedOn w:val="Normln"/>
    <w:semiHidden/>
    <w:rsid w:val="004207DE"/>
    <w:pPr>
      <w:spacing w:after="240"/>
    </w:pPr>
    <w:rPr>
      <w:rFonts w:ascii="Arial" w:hAnsi="Arial"/>
      <w:sz w:val="20"/>
      <w:szCs w:val="20"/>
      <w:lang w:val="en-GB"/>
    </w:rPr>
  </w:style>
  <w:style w:type="character" w:styleId="Znakapoznpodarou">
    <w:name w:val="footnote reference"/>
    <w:semiHidden/>
    <w:rsid w:val="004207DE"/>
    <w:rPr>
      <w:vertAlign w:val="superscript"/>
    </w:rPr>
  </w:style>
  <w:style w:type="character" w:styleId="slostrnky">
    <w:name w:val="page number"/>
    <w:rsid w:val="00814021"/>
    <w:rPr>
      <w:rFonts w:ascii="Times New Roman" w:hAnsi="Times New Roman" w:cs="Times New Roman"/>
      <w:sz w:val="24"/>
    </w:rPr>
  </w:style>
  <w:style w:type="character" w:customStyle="1" w:styleId="TrailerWGM">
    <w:name w:val="Trailer WGM"/>
    <w:rsid w:val="002B5393"/>
    <w:rPr>
      <w:caps/>
      <w:sz w:val="14"/>
    </w:rPr>
  </w:style>
  <w:style w:type="paragraph" w:customStyle="1" w:styleId="CharCharChar">
    <w:name w:val="Char Char Char"/>
    <w:basedOn w:val="Normln"/>
    <w:rsid w:val="00BB25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A66890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"/>
    <w:rsid w:val="00EC2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Deletion">
    <w:name w:val="DeltaView Deletion"/>
    <w:rsid w:val="009C6FB8"/>
    <w:rPr>
      <w:strike/>
      <w:color w:val="FF0000"/>
    </w:rPr>
  </w:style>
  <w:style w:type="character" w:customStyle="1" w:styleId="apple-converted-space">
    <w:name w:val="apple-converted-space"/>
    <w:basedOn w:val="Standardnpsmoodstavce"/>
    <w:rsid w:val="006060DF"/>
  </w:style>
  <w:style w:type="paragraph" w:styleId="Odstavecseseznamem">
    <w:name w:val="List Paragraph"/>
    <w:basedOn w:val="Normln"/>
    <w:uiPriority w:val="34"/>
    <w:qFormat/>
    <w:rsid w:val="001E30D1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C35995"/>
    <w:rPr>
      <w:rFonts w:ascii="Helvetica" w:hAnsi="Helvetica"/>
      <w:szCs w:val="24"/>
    </w:rPr>
  </w:style>
  <w:style w:type="character" w:customStyle="1" w:styleId="DeltaViewInsertion">
    <w:name w:val="DeltaView Insertion"/>
    <w:rsid w:val="007E2E59"/>
    <w:rPr>
      <w:color w:val="0000FF"/>
      <w:u w:val="double"/>
    </w:rPr>
  </w:style>
  <w:style w:type="paragraph" w:customStyle="1" w:styleId="CharChar4">
    <w:name w:val="Char Char4"/>
    <w:basedOn w:val="Normln"/>
    <w:rsid w:val="008235C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Bezmezer">
    <w:name w:val="No Spacing"/>
    <w:uiPriority w:val="1"/>
    <w:qFormat/>
    <w:rsid w:val="004F26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Odkaznakoment">
    <w:name w:val="annotation reference"/>
    <w:basedOn w:val="Standardnpsmoodstavce"/>
    <w:semiHidden/>
    <w:unhideWhenUsed/>
    <w:rsid w:val="00F41F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1F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1F7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41F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41F78"/>
    <w:rPr>
      <w:b/>
      <w:bCs/>
    </w:rPr>
  </w:style>
  <w:style w:type="character" w:customStyle="1" w:styleId="NzevChar">
    <w:name w:val="Název Char"/>
    <w:link w:val="Nzev"/>
    <w:rsid w:val="00BE549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J:\Common\Trnka\Zadavaci dokumentace RSD - prilohy P a R\Prilohy P a R - verze odeslana klientovi\Po potvrzení TRACK CHANGES\Typ R\Zmenova verze oproti draftum odeslanym klientovi\R08 Rozhodnuti o vyberu nejvhodnejsi nabidky.doc</vt:lpstr>
    </vt:vector>
  </TitlesOfParts>
  <Company>rsd</Company>
  <LinksUpToDate>false</LinksUpToDate>
  <CharactersWithSpaces>1821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J:\Common\Trnka\Zadavaci dokumentace RSD - prilohy P a R\Prilohy P a R - verze odeslana klientovi\Po potvrzení TRACK CHANGES\Typ R\Zmenova verze oproti draftum odeslanym klientovi\R08 Rozhodnuti o vyberu nejvhodnejsi nabidky.doc</dc:title>
  <dc:subject>WorkSite Loc:C:\NRPortbl\EUE_ACTIVE\TRNKAFIL\35116228_5.DOC</dc:subject>
  <dc:creator>Král Matěj</dc:creator>
  <cp:keywords>WorkSite Name: 35116228_5.DOC</cp:keywords>
  <cp:lastModifiedBy>sabina.kolocova</cp:lastModifiedBy>
  <cp:revision>21</cp:revision>
  <cp:lastPrinted>2017-09-29T06:40:00Z</cp:lastPrinted>
  <dcterms:created xsi:type="dcterms:W3CDTF">2017-02-20T16:20:00Z</dcterms:created>
  <dcterms:modified xsi:type="dcterms:W3CDTF">2017-09-29T06:40:00Z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J:\Common\Trnka\Zadavaci dokumentace RSD - prilohy P a R\Prilohy P a R - verze odeslana klientovi\Po potvrzení TRACK CHANGES\Typ R\Zmenova verze oproti draftum odeslanym klientovi\R08 Rozhodnuti o vyberu nejvhodnejsi nabidky.doc</vt:lpwstr>
  </property>
</Properties>
</file>