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83" w:rsidRDefault="00387781" w:rsidP="00BD0F83">
      <w:pPr>
        <w:spacing w:before="120" w:after="120" w:line="288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ČESTNÉ PROHLÁŠENÍ K PROKÁZÁNÍ ZÁKLADNÍ A PROFESNÍ ZPŮSOBILOSTI A TECHNICKÉ</w:t>
      </w:r>
      <w:r w:rsidR="00BD0F83">
        <w:rPr>
          <w:rFonts w:ascii="Arial" w:eastAsia="Arial" w:hAnsi="Arial" w:cs="Arial"/>
          <w:b/>
          <w:smallCaps/>
        </w:rPr>
        <w:t xml:space="preserve"> </w:t>
      </w:r>
      <w:r>
        <w:rPr>
          <w:rFonts w:ascii="Arial" w:eastAsia="Arial" w:hAnsi="Arial" w:cs="Arial"/>
          <w:b/>
          <w:smallCaps/>
        </w:rPr>
        <w:t>KVALIFIKACE</w:t>
      </w:r>
    </w:p>
    <w:p w:rsidR="000E2F8A" w:rsidRDefault="00387781">
      <w:pPr>
        <w:spacing w:before="12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Dodavatel </w:t>
      </w:r>
      <w:r>
        <w:rPr>
          <w:rFonts w:ascii="Arial" w:eastAsia="Arial" w:hAnsi="Arial" w:cs="Arial"/>
          <w:highlight w:val="yellow"/>
        </w:rPr>
        <w:t>[DOPLNÍ ÚČASTNÍK]</w:t>
      </w:r>
      <w:r>
        <w:rPr>
          <w:rFonts w:ascii="Arial" w:eastAsia="Arial" w:hAnsi="Arial" w:cs="Arial"/>
        </w:rPr>
        <w:t>,</w:t>
      </w:r>
    </w:p>
    <w:p w:rsidR="000E2F8A" w:rsidRDefault="00387781">
      <w:pPr>
        <w:spacing w:before="12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sídlem </w:t>
      </w:r>
      <w:r>
        <w:rPr>
          <w:rFonts w:ascii="Arial" w:eastAsia="Arial" w:hAnsi="Arial" w:cs="Arial"/>
          <w:highlight w:val="yellow"/>
        </w:rPr>
        <w:t>[DOPLNÍ ÚČASTNÍK]</w:t>
      </w:r>
      <w:r>
        <w:rPr>
          <w:rFonts w:ascii="Arial" w:eastAsia="Arial" w:hAnsi="Arial" w:cs="Arial"/>
        </w:rPr>
        <w:t>,</w:t>
      </w:r>
    </w:p>
    <w:p w:rsidR="000E2F8A" w:rsidRDefault="00387781">
      <w:pPr>
        <w:spacing w:before="12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IČ: </w:t>
      </w:r>
      <w:r>
        <w:rPr>
          <w:rFonts w:ascii="Arial" w:eastAsia="Arial" w:hAnsi="Arial" w:cs="Arial"/>
          <w:highlight w:val="yellow"/>
        </w:rPr>
        <w:t>[DOPLNÍ ÚČASTNÍK]</w:t>
      </w:r>
      <w:r>
        <w:rPr>
          <w:rFonts w:ascii="Arial" w:eastAsia="Arial" w:hAnsi="Arial" w:cs="Arial"/>
        </w:rPr>
        <w:t>,</w:t>
      </w:r>
    </w:p>
    <w:p w:rsidR="000E2F8A" w:rsidRDefault="00387781">
      <w:pPr>
        <w:spacing w:before="12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zapsaný v obchodním rejstříku vedeném </w:t>
      </w:r>
      <w:r>
        <w:rPr>
          <w:rFonts w:ascii="Arial" w:eastAsia="Arial" w:hAnsi="Arial" w:cs="Arial"/>
          <w:highlight w:val="yellow"/>
        </w:rPr>
        <w:t>[DOPLNÍ ÚČASTNÍK]</w:t>
      </w:r>
      <w:r>
        <w:rPr>
          <w:rFonts w:ascii="Arial" w:eastAsia="Arial" w:hAnsi="Arial" w:cs="Arial"/>
        </w:rPr>
        <w:t xml:space="preserve"> pod </w:t>
      </w:r>
      <w:proofErr w:type="spellStart"/>
      <w:r>
        <w:rPr>
          <w:rFonts w:ascii="Arial" w:eastAsia="Arial" w:hAnsi="Arial" w:cs="Arial"/>
        </w:rPr>
        <w:t>sp</w:t>
      </w:r>
      <w:proofErr w:type="spellEnd"/>
      <w:r>
        <w:rPr>
          <w:rFonts w:ascii="Arial" w:eastAsia="Arial" w:hAnsi="Arial" w:cs="Arial"/>
        </w:rPr>
        <w:t xml:space="preserve">. zn. </w:t>
      </w:r>
      <w:r>
        <w:rPr>
          <w:rFonts w:ascii="Arial" w:eastAsia="Arial" w:hAnsi="Arial" w:cs="Arial"/>
          <w:highlight w:val="yellow"/>
        </w:rPr>
        <w:t>[DOPLNÍ ÚČASTNÍK],</w:t>
      </w:r>
    </w:p>
    <w:p w:rsidR="000E2F8A" w:rsidRDefault="000E2F8A">
      <w:pPr>
        <w:tabs>
          <w:tab w:val="left" w:pos="0"/>
        </w:tabs>
        <w:jc w:val="center"/>
        <w:rPr>
          <w:rFonts w:ascii="Arial" w:eastAsia="Arial" w:hAnsi="Arial" w:cs="Arial"/>
        </w:rPr>
      </w:pPr>
    </w:p>
    <w:p w:rsidR="000E2F8A" w:rsidRDefault="00387781">
      <w:pPr>
        <w:tabs>
          <w:tab w:val="left" w:pos="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tímto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ve vztahu k veřejné zakázce malého rozsahu s názvem </w:t>
      </w:r>
    </w:p>
    <w:p w:rsidR="000E2F8A" w:rsidRDefault="000E2F8A">
      <w:pPr>
        <w:spacing w:after="100" w:line="288" w:lineRule="auto"/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0E2F8A" w:rsidRDefault="00387781">
      <w:pPr>
        <w:spacing w:after="100" w:line="288" w:lineRule="auto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“Vybavení školy technikou, pořízení nových technologií - Gymnázium Jana Palacha, Mělník, Pod Vrchem 3421“</w:t>
      </w:r>
    </w:p>
    <w:p w:rsidR="000E2F8A" w:rsidRDefault="00387781">
      <w:pPr>
        <w:spacing w:after="10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Část B veřejné zakázky </w:t>
      </w:r>
      <w:r>
        <w:rPr>
          <w:rFonts w:ascii="Arial" w:eastAsia="Arial" w:hAnsi="Arial" w:cs="Arial"/>
          <w:b/>
        </w:rPr>
        <w:t>„Dodávka 3D tiskáren“</w:t>
      </w:r>
    </w:p>
    <w:p w:rsidR="000E2F8A" w:rsidRDefault="000E2F8A">
      <w:pPr>
        <w:spacing w:before="120" w:after="120" w:line="288" w:lineRule="auto"/>
        <w:jc w:val="both"/>
        <w:rPr>
          <w:rFonts w:ascii="Arial" w:eastAsia="Arial" w:hAnsi="Arial" w:cs="Arial"/>
          <w:highlight w:val="yellow"/>
        </w:rPr>
      </w:pPr>
    </w:p>
    <w:p w:rsidR="000E2F8A" w:rsidRDefault="00387781">
      <w:pPr>
        <w:spacing w:before="120" w:after="120" w:line="288" w:lineRule="auto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(dále jen „</w:t>
      </w:r>
      <w:r>
        <w:rPr>
          <w:rFonts w:ascii="Arial" w:eastAsia="Arial" w:hAnsi="Arial" w:cs="Arial"/>
          <w:b/>
        </w:rPr>
        <w:t>Veřejná zakázka</w:t>
      </w:r>
      <w:r>
        <w:rPr>
          <w:rFonts w:ascii="Arial" w:eastAsia="Arial" w:hAnsi="Arial" w:cs="Arial"/>
        </w:rPr>
        <w:t>“), zadávané zadavatelem Gymnázium Jana Palacha, Mělník, Pod Vrchem 3421, 276 01 Mělník, IČ: 495 189 17 (dále jen „</w:t>
      </w:r>
      <w:r>
        <w:rPr>
          <w:rFonts w:ascii="Arial" w:eastAsia="Arial" w:hAnsi="Arial" w:cs="Arial"/>
          <w:b/>
        </w:rPr>
        <w:t>Zadavatel</w:t>
      </w:r>
      <w:r>
        <w:rPr>
          <w:rFonts w:ascii="Arial" w:eastAsia="Arial" w:hAnsi="Arial" w:cs="Arial"/>
        </w:rPr>
        <w:t xml:space="preserve">“), </w:t>
      </w:r>
    </w:p>
    <w:p w:rsidR="000E2F8A" w:rsidRDefault="0038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hanging="426"/>
        <w:jc w:val="both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za</w:t>
      </w:r>
      <w:proofErr w:type="gramEnd"/>
      <w:r>
        <w:rPr>
          <w:rFonts w:ascii="Arial" w:eastAsia="Arial" w:hAnsi="Arial" w:cs="Arial"/>
          <w:b/>
          <w:color w:val="000000"/>
        </w:rPr>
        <w:t xml:space="preserve"> účelem prokázání Zadavatelem požadované základní způsobilosti čestně prohlašuje, že je dodavatelem, </w:t>
      </w:r>
      <w:proofErr w:type="gramStart"/>
      <w:r>
        <w:rPr>
          <w:rFonts w:ascii="Arial" w:eastAsia="Arial" w:hAnsi="Arial" w:cs="Arial"/>
          <w:b/>
          <w:color w:val="000000"/>
        </w:rPr>
        <w:t>který:</w:t>
      </w:r>
      <w:proofErr w:type="gramEnd"/>
    </w:p>
    <w:p w:rsidR="000E2F8A" w:rsidRDefault="0038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E2F8A" w:rsidRDefault="0038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nemá v České republice nebo v zemi svého sídla v evidenci daní zachycen splatný daňový nedoplatek,</w:t>
      </w:r>
    </w:p>
    <w:p w:rsidR="000E2F8A" w:rsidRDefault="0038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nemá v České republice nebo v zemi svého sídla splatný nedoplatek na pojistném nebo na penále na veřejné zdravotní pojištění,</w:t>
      </w:r>
    </w:p>
    <w:p w:rsidR="000E2F8A" w:rsidRDefault="0038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nemá v České republice nebo v zemi svého sídla splatný nedoplatek na pojistném nebo na penále na sociální zabezpečení a příspěvku na státní politiku zaměstnanosti,</w:t>
      </w:r>
    </w:p>
    <w:p w:rsidR="000E2F8A" w:rsidRDefault="0038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0E2F8A" w:rsidRDefault="00387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hanging="426"/>
        <w:jc w:val="both"/>
        <w:rPr>
          <w:rFonts w:ascii="Arial" w:eastAsia="Arial" w:hAnsi="Arial" w:cs="Arial"/>
          <w:b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</w:rPr>
        <w:t>za účelem prokázání Zadavatelem požadované profesní způsobilosti čestně prohlašuje, že</w:t>
      </w:r>
    </w:p>
    <w:p w:rsidR="000E2F8A" w:rsidRDefault="00387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 zapsán v obchodním rejstříku, vedeném </w:t>
      </w:r>
      <w:r>
        <w:rPr>
          <w:rFonts w:ascii="Arial" w:eastAsia="Arial" w:hAnsi="Arial" w:cs="Arial"/>
          <w:color w:val="000000"/>
          <w:highlight w:val="yellow"/>
        </w:rPr>
        <w:t xml:space="preserve">[DOPLNÍ ÚČASTNÍK] </w:t>
      </w:r>
      <w:r>
        <w:rPr>
          <w:rFonts w:ascii="Arial" w:eastAsia="Arial" w:hAnsi="Arial" w:cs="Arial"/>
          <w:color w:val="000000"/>
        </w:rPr>
        <w:t xml:space="preserve">pod </w:t>
      </w:r>
      <w:proofErr w:type="spellStart"/>
      <w:r>
        <w:rPr>
          <w:rFonts w:ascii="Arial" w:eastAsia="Arial" w:hAnsi="Arial" w:cs="Arial"/>
          <w:color w:val="000000"/>
        </w:rPr>
        <w:t>sp</w:t>
      </w:r>
      <w:proofErr w:type="spellEnd"/>
      <w:r>
        <w:rPr>
          <w:rFonts w:ascii="Arial" w:eastAsia="Arial" w:hAnsi="Arial" w:cs="Arial"/>
          <w:color w:val="000000"/>
        </w:rPr>
        <w:t xml:space="preserve">. zn. </w:t>
      </w:r>
      <w:r>
        <w:rPr>
          <w:rFonts w:ascii="Arial" w:eastAsia="Arial" w:hAnsi="Arial" w:cs="Arial"/>
          <w:color w:val="000000"/>
          <w:highlight w:val="yellow"/>
        </w:rPr>
        <w:t>[DOPLNÍ ÚČASTNÍK]</w:t>
      </w:r>
      <w:r>
        <w:rPr>
          <w:rFonts w:ascii="Arial" w:eastAsia="Arial" w:hAnsi="Arial" w:cs="Arial"/>
          <w:color w:val="000000"/>
        </w:rPr>
        <w:t xml:space="preserve"> </w:t>
      </w:r>
    </w:p>
    <w:p w:rsidR="000E2F8A" w:rsidRDefault="0038778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720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</w:rPr>
        <w:t xml:space="preserve">pro případ zápisu v jiné evidenci: je zapsán v </w:t>
      </w:r>
      <w:r>
        <w:rPr>
          <w:rFonts w:ascii="Arial" w:eastAsia="Arial" w:hAnsi="Arial" w:cs="Arial"/>
          <w:color w:val="000000"/>
          <w:highlight w:val="yellow"/>
        </w:rPr>
        <w:t xml:space="preserve">[JINOU EVIDENCI DOPLNÍ ÚČASTNÍK], </w:t>
      </w:r>
      <w:r>
        <w:rPr>
          <w:rFonts w:ascii="Arial" w:eastAsia="Arial" w:hAnsi="Arial" w:cs="Arial"/>
          <w:color w:val="000000"/>
        </w:rPr>
        <w:t xml:space="preserve">vedené </w:t>
      </w:r>
      <w:r>
        <w:rPr>
          <w:rFonts w:ascii="Arial" w:eastAsia="Arial" w:hAnsi="Arial" w:cs="Arial"/>
          <w:color w:val="000000"/>
          <w:highlight w:val="yellow"/>
        </w:rPr>
        <w:t>[DOPLNÍ ÚČASTNÍK]</w:t>
      </w:r>
      <w:r>
        <w:rPr>
          <w:rFonts w:ascii="Arial" w:eastAsia="Arial" w:hAnsi="Arial" w:cs="Arial"/>
          <w:color w:val="000000"/>
        </w:rPr>
        <w:t xml:space="preserve"> pod </w:t>
      </w:r>
      <w:proofErr w:type="spellStart"/>
      <w:r>
        <w:rPr>
          <w:rFonts w:ascii="Arial" w:eastAsia="Arial" w:hAnsi="Arial" w:cs="Arial"/>
          <w:color w:val="000000"/>
        </w:rPr>
        <w:t>sp</w:t>
      </w:r>
      <w:proofErr w:type="spellEnd"/>
      <w:r>
        <w:rPr>
          <w:rFonts w:ascii="Arial" w:eastAsia="Arial" w:hAnsi="Arial" w:cs="Arial"/>
          <w:color w:val="000000"/>
        </w:rPr>
        <w:t xml:space="preserve">. zn. </w:t>
      </w:r>
      <w:r>
        <w:rPr>
          <w:rFonts w:ascii="Arial" w:eastAsia="Arial" w:hAnsi="Arial" w:cs="Arial"/>
          <w:color w:val="000000"/>
          <w:highlight w:val="yellow"/>
        </w:rPr>
        <w:t xml:space="preserve">[DOPLNÍ ÚČASTNÍK] </w:t>
      </w:r>
    </w:p>
    <w:p w:rsidR="000E2F8A" w:rsidRDefault="003877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má oprávnění k podnikání v rozsahu odpovídajícím předmětu Veřejné zakázky, zejména příslušné živnostenské oprávnění či licenci k předmětu podnikání </w:t>
      </w:r>
      <w:r>
        <w:rPr>
          <w:rFonts w:ascii="Arial" w:eastAsia="Arial" w:hAnsi="Arial" w:cs="Arial"/>
          <w:color w:val="000000"/>
          <w:highlight w:val="yellow"/>
        </w:rPr>
        <w:t>[BUDE DOPLNĚNO ÚČASTNÍK]</w:t>
      </w:r>
      <w:r>
        <w:rPr>
          <w:rFonts w:ascii="Arial" w:eastAsia="Arial" w:hAnsi="Arial" w:cs="Arial"/>
          <w:color w:val="000000"/>
        </w:rPr>
        <w:t>;</w:t>
      </w:r>
    </w:p>
    <w:p w:rsidR="000E2F8A" w:rsidRPr="00BD0F83" w:rsidRDefault="00387781" w:rsidP="00BD0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BD0F83">
        <w:rPr>
          <w:rFonts w:ascii="Arial" w:eastAsia="Arial" w:hAnsi="Arial" w:cs="Arial"/>
          <w:b/>
          <w:color w:val="000000"/>
        </w:rPr>
        <w:t>Seznam dodávek</w:t>
      </w:r>
    </w:p>
    <w:p w:rsidR="000E2F8A" w:rsidRDefault="00387781" w:rsidP="00BD0F83">
      <w:pPr>
        <w:spacing w:before="120" w:after="120" w:line="24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Dodavatel předkládá jako součást své nabídky v souladu s </w:t>
      </w:r>
      <w:proofErr w:type="spellStart"/>
      <w:r>
        <w:rPr>
          <w:rFonts w:ascii="Arial" w:eastAsia="Arial" w:hAnsi="Arial" w:cs="Arial"/>
        </w:rPr>
        <w:t>ust</w:t>
      </w:r>
      <w:proofErr w:type="spellEnd"/>
      <w:r>
        <w:rPr>
          <w:rFonts w:ascii="Arial" w:eastAsia="Arial" w:hAnsi="Arial" w:cs="Arial"/>
        </w:rPr>
        <w:t>. § 79 odst. 2 písm. b) ZZVZ následující seznam významných dodávek:</w:t>
      </w:r>
    </w:p>
    <w:p w:rsidR="000E2F8A" w:rsidRDefault="00387781" w:rsidP="00BD0F83">
      <w:pPr>
        <w:spacing w:before="120" w:after="120" w:line="24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Dodavatel za posledních 3 letech před zahájením zadávacího řízení realizoval níže specifikované dodávky v rozsahu tam uvedeném:</w:t>
      </w:r>
    </w:p>
    <w:tbl>
      <w:tblPr>
        <w:tblStyle w:val="a"/>
        <w:tblW w:w="91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127"/>
        <w:gridCol w:w="1984"/>
        <w:gridCol w:w="1984"/>
        <w:gridCol w:w="1417"/>
      </w:tblGrid>
      <w:tr w:rsidR="000E2F8A">
        <w:tc>
          <w:tcPr>
            <w:tcW w:w="1588" w:type="dxa"/>
            <w:shd w:val="clear" w:color="auto" w:fill="DBEEF3"/>
            <w:vAlign w:val="center"/>
          </w:tcPr>
          <w:p w:rsidR="000E2F8A" w:rsidRDefault="0038778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Identifikace objednatele </w:t>
            </w:r>
            <w:r>
              <w:rPr>
                <w:rFonts w:ascii="Arial" w:eastAsia="Arial" w:hAnsi="Arial" w:cs="Arial"/>
              </w:rPr>
              <w:t xml:space="preserve">(firma či název a sídlo, stát, IČO), </w:t>
            </w:r>
            <w:r>
              <w:rPr>
                <w:rFonts w:ascii="Arial" w:eastAsia="Arial" w:hAnsi="Arial" w:cs="Arial"/>
                <w:b/>
              </w:rPr>
              <w:t xml:space="preserve">vč. kontaktní osoby (tel. nebo email. </w:t>
            </w:r>
            <w:proofErr w:type="gramStart"/>
            <w:r>
              <w:rPr>
                <w:rFonts w:ascii="Arial" w:eastAsia="Arial" w:hAnsi="Arial" w:cs="Arial"/>
                <w:b/>
              </w:rPr>
              <w:t>kontaktu</w:t>
            </w:r>
            <w:proofErr w:type="gram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127" w:type="dxa"/>
            <w:shd w:val="clear" w:color="auto" w:fill="DBEEF3"/>
            <w:vAlign w:val="center"/>
          </w:tcPr>
          <w:p w:rsidR="000E2F8A" w:rsidRDefault="00387781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Podrobný popis dodávky </w:t>
            </w:r>
          </w:p>
        </w:tc>
        <w:tc>
          <w:tcPr>
            <w:tcW w:w="1984" w:type="dxa"/>
            <w:shd w:val="clear" w:color="auto" w:fill="DBEEF3"/>
            <w:vAlign w:val="center"/>
          </w:tcPr>
          <w:p w:rsidR="000E2F8A" w:rsidRDefault="0038778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Doba poskytnutí dodávky</w:t>
            </w:r>
            <w:r>
              <w:rPr>
                <w:rFonts w:ascii="Arial" w:eastAsia="Arial" w:hAnsi="Arial" w:cs="Arial"/>
              </w:rPr>
              <w:t xml:space="preserve"> (měsíc a rok převzetí dodávky ze strany objednatele)</w:t>
            </w:r>
          </w:p>
        </w:tc>
        <w:tc>
          <w:tcPr>
            <w:tcW w:w="1984" w:type="dxa"/>
            <w:shd w:val="clear" w:color="auto" w:fill="DBEEF3"/>
            <w:vAlign w:val="center"/>
          </w:tcPr>
          <w:p w:rsidR="000E2F8A" w:rsidRDefault="0038778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Finanční objem</w:t>
            </w:r>
            <w:r>
              <w:rPr>
                <w:rFonts w:ascii="Arial" w:eastAsia="Arial" w:hAnsi="Arial" w:cs="Arial"/>
              </w:rPr>
              <w:t xml:space="preserve"> dodávky v Kč bez DPH nebo ekvivalent Kč a procentuální podíl dodavatele na realizaci dodávky vlastními kapacitami</w:t>
            </w:r>
          </w:p>
        </w:tc>
        <w:tc>
          <w:tcPr>
            <w:tcW w:w="1417" w:type="dxa"/>
            <w:shd w:val="clear" w:color="auto" w:fill="DBEEF3"/>
            <w:vAlign w:val="center"/>
          </w:tcPr>
          <w:p w:rsidR="000E2F8A" w:rsidRDefault="0038778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Místo plnění dodávky</w:t>
            </w:r>
          </w:p>
        </w:tc>
      </w:tr>
      <w:tr w:rsidR="000E2F8A">
        <w:tc>
          <w:tcPr>
            <w:tcW w:w="1588" w:type="dxa"/>
          </w:tcPr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E2F8A">
        <w:tc>
          <w:tcPr>
            <w:tcW w:w="1588" w:type="dxa"/>
          </w:tcPr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0E2F8A" w:rsidRDefault="000E2F8A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0E2F8A" w:rsidRDefault="000E2F8A">
      <w:pPr>
        <w:spacing w:before="120" w:after="120" w:line="288" w:lineRule="auto"/>
        <w:rPr>
          <w:rFonts w:ascii="Arial" w:eastAsia="Arial" w:hAnsi="Arial" w:cs="Arial"/>
        </w:rPr>
      </w:pPr>
    </w:p>
    <w:p w:rsidR="000E2F8A" w:rsidRDefault="0038778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Arial" w:eastAsia="Arial" w:hAnsi="Arial" w:cs="Arial"/>
          <w:b/>
          <w:color w:val="000000"/>
          <w:highlight w:val="yellow"/>
        </w:rPr>
      </w:pPr>
      <w:r>
        <w:rPr>
          <w:rFonts w:ascii="Arial" w:eastAsia="Arial" w:hAnsi="Arial" w:cs="Arial"/>
          <w:color w:val="000000"/>
        </w:rPr>
        <w:t xml:space="preserve">Za dodavatele </w:t>
      </w:r>
      <w:r>
        <w:rPr>
          <w:rFonts w:ascii="Arial" w:eastAsia="Arial" w:hAnsi="Arial" w:cs="Arial"/>
          <w:color w:val="000000"/>
          <w:highlight w:val="yellow"/>
        </w:rPr>
        <w:t>[DOPLNÍ ÚČASTNÍK]</w:t>
      </w:r>
    </w:p>
    <w:p w:rsidR="000E2F8A" w:rsidRDefault="0038778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 </w:t>
      </w:r>
      <w:r>
        <w:rPr>
          <w:rFonts w:ascii="Arial" w:eastAsia="Arial" w:hAnsi="Arial" w:cs="Arial"/>
          <w:color w:val="000000"/>
          <w:highlight w:val="yellow"/>
        </w:rPr>
        <w:t>[DOPLNÍ ÚČASTNÍK]</w:t>
      </w:r>
      <w:r>
        <w:rPr>
          <w:rFonts w:ascii="Arial" w:eastAsia="Arial" w:hAnsi="Arial" w:cs="Arial"/>
          <w:color w:val="000000"/>
        </w:rPr>
        <w:t xml:space="preserve">, dne </w:t>
      </w:r>
      <w:r>
        <w:rPr>
          <w:rFonts w:ascii="Arial" w:eastAsia="Arial" w:hAnsi="Arial" w:cs="Arial"/>
          <w:color w:val="000000"/>
          <w:highlight w:val="yellow"/>
        </w:rPr>
        <w:t>[DOPLNÍ ÚČASTNÍK]</w:t>
      </w:r>
    </w:p>
    <w:p w:rsidR="000E2F8A" w:rsidRDefault="000E2F8A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Arial" w:eastAsia="Arial" w:hAnsi="Arial" w:cs="Arial"/>
          <w:color w:val="000000"/>
        </w:rPr>
      </w:pPr>
    </w:p>
    <w:p w:rsidR="000E2F8A" w:rsidRDefault="0038778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</w:t>
      </w:r>
    </w:p>
    <w:p w:rsidR="000E2F8A" w:rsidRDefault="0038778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Arial" w:eastAsia="Arial" w:hAnsi="Arial" w:cs="Arial"/>
          <w:b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[DOPLNÍ ÚČASTNÍK]</w:t>
      </w:r>
    </w:p>
    <w:p w:rsidR="000E2F8A" w:rsidRDefault="000E2F8A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Arial" w:eastAsia="Arial" w:hAnsi="Arial" w:cs="Arial"/>
          <w:color w:val="000000"/>
        </w:rPr>
      </w:pPr>
    </w:p>
    <w:sectPr w:rsidR="000E2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3F" w:rsidRDefault="00624A3F">
      <w:pPr>
        <w:spacing w:after="0" w:line="240" w:lineRule="auto"/>
      </w:pPr>
      <w:r>
        <w:separator/>
      </w:r>
    </w:p>
  </w:endnote>
  <w:endnote w:type="continuationSeparator" w:id="0">
    <w:p w:rsidR="00624A3F" w:rsidRDefault="0062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8A" w:rsidRDefault="000E2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8A" w:rsidRDefault="000E2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8A" w:rsidRDefault="000E2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3F" w:rsidRDefault="00624A3F">
      <w:pPr>
        <w:spacing w:after="0" w:line="240" w:lineRule="auto"/>
      </w:pPr>
      <w:r>
        <w:separator/>
      </w:r>
    </w:p>
  </w:footnote>
  <w:footnote w:type="continuationSeparator" w:id="0">
    <w:p w:rsidR="00624A3F" w:rsidRDefault="0062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8A" w:rsidRDefault="000E2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8A" w:rsidRDefault="00387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9450" cy="95050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950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8A" w:rsidRDefault="000E2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5DD"/>
    <w:multiLevelType w:val="multilevel"/>
    <w:tmpl w:val="559CD1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2222"/>
    <w:multiLevelType w:val="multilevel"/>
    <w:tmpl w:val="433A9576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5D2"/>
    <w:multiLevelType w:val="multilevel"/>
    <w:tmpl w:val="444C6E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8A"/>
    <w:rsid w:val="000E2F8A"/>
    <w:rsid w:val="000F791F"/>
    <w:rsid w:val="00387781"/>
    <w:rsid w:val="00624A3F"/>
    <w:rsid w:val="00B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FB04-27C8-4E11-9757-A9615F14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</cp:lastModifiedBy>
  <cp:revision>4</cp:revision>
  <dcterms:created xsi:type="dcterms:W3CDTF">2020-12-06T19:16:00Z</dcterms:created>
  <dcterms:modified xsi:type="dcterms:W3CDTF">2020-12-06T19:37:00Z</dcterms:modified>
</cp:coreProperties>
</file>