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4995F" w14:textId="49A3C818" w:rsidR="003C6092" w:rsidRPr="0053678B" w:rsidRDefault="006D7FEC" w:rsidP="003C6092">
      <w:pPr>
        <w:tabs>
          <w:tab w:val="clear" w:pos="0"/>
          <w:tab w:val="clear" w:pos="284"/>
          <w:tab w:val="left" w:pos="708"/>
        </w:tabs>
        <w:spacing w:before="80"/>
        <w:ind w:left="709"/>
        <w:jc w:val="left"/>
        <w:rPr>
          <w:b/>
          <w:sz w:val="22"/>
          <w:szCs w:val="22"/>
        </w:rPr>
      </w:pPr>
      <w:r>
        <w:rPr>
          <w:b/>
          <w:noProof/>
          <w:sz w:val="22"/>
          <w:szCs w:val="22"/>
        </w:rPr>
        <mc:AlternateContent>
          <mc:Choice Requires="wps">
            <w:drawing>
              <wp:anchor distT="0" distB="0" distL="114300" distR="114300" simplePos="0" relativeHeight="251661312" behindDoc="0" locked="0" layoutInCell="0" allowOverlap="1" wp14:anchorId="3C488EF3" wp14:editId="554B6D0F">
                <wp:simplePos x="0" y="0"/>
                <wp:positionH relativeFrom="page">
                  <wp:posOffset>-718820</wp:posOffset>
                </wp:positionH>
                <wp:positionV relativeFrom="page">
                  <wp:posOffset>2482215</wp:posOffset>
                </wp:positionV>
                <wp:extent cx="3103245" cy="35877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3245" cy="358775"/>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435BF189" w14:textId="77777777" w:rsidR="00C70C93" w:rsidRDefault="00C70C93" w:rsidP="003C6092">
                            <w:pPr>
                              <w:pStyle w:val="Default"/>
                              <w:rPr>
                                <w:sz w:val="18"/>
                                <w:szCs w:val="18"/>
                              </w:rPr>
                            </w:pPr>
                          </w:p>
                          <w:p w14:paraId="394DE099" w14:textId="77777777" w:rsidR="00C70C93" w:rsidRDefault="00C70C93"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488EF3" id="Rectangle 2" o:spid="_x0000_s1026" style="position:absolute;left:0;text-align:left;margin-left:-56.6pt;margin-top:195.45pt;width:244.35pt;height:28.2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EV5Q8n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14:paraId="435BF189" w14:textId="77777777" w:rsidR="00C70C93" w:rsidRDefault="00C70C93" w:rsidP="003C6092">
                      <w:pPr>
                        <w:pStyle w:val="Default"/>
                        <w:rPr>
                          <w:sz w:val="18"/>
                          <w:szCs w:val="18"/>
                        </w:rPr>
                      </w:pPr>
                    </w:p>
                    <w:p w14:paraId="394DE099" w14:textId="77777777" w:rsidR="00C70C93" w:rsidRDefault="00C70C93"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mc:Fallback>
        </mc:AlternateContent>
      </w:r>
      <w:r w:rsidR="003C6092">
        <w:rPr>
          <w:b/>
          <w:noProof/>
          <w:sz w:val="22"/>
          <w:szCs w:val="22"/>
        </w:rPr>
        <w:drawing>
          <wp:anchor distT="0" distB="0" distL="114300" distR="114300" simplePos="0" relativeHeight="251660288" behindDoc="1" locked="0" layoutInCell="1" allowOverlap="1" wp14:anchorId="46A0DC97" wp14:editId="243B5E4E">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srcRect/>
                    <a:stretch>
                      <a:fillRect/>
                    </a:stretch>
                  </pic:blipFill>
                  <pic:spPr bwMode="auto">
                    <a:xfrm>
                      <a:off x="0" y="0"/>
                      <a:ext cx="1090930" cy="3833495"/>
                    </a:xfrm>
                    <a:prstGeom prst="rect">
                      <a:avLst/>
                    </a:prstGeom>
                    <a:noFill/>
                  </pic:spPr>
                </pic:pic>
              </a:graphicData>
            </a:graphic>
          </wp:anchor>
        </w:drawing>
      </w:r>
      <w:r w:rsidR="003C6092" w:rsidRPr="0053678B">
        <w:rPr>
          <w:b/>
          <w:noProof/>
          <w:sz w:val="22"/>
          <w:szCs w:val="22"/>
        </w:rPr>
        <w:t>Krajská správa a údržba silnic Středočeského kraje, příspěvková organizace</w:t>
      </w:r>
    </w:p>
    <w:p w14:paraId="0E6CB82B" w14:textId="77777777"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t xml:space="preserve">Zborovská </w:t>
      </w:r>
      <w:r w:rsidRPr="009E2626">
        <w:rPr>
          <w:sz w:val="22"/>
          <w:szCs w:val="22"/>
        </w:rPr>
        <w:t xml:space="preserve">81/11, </w:t>
      </w:r>
      <w:r w:rsidR="00033451" w:rsidRPr="009E2626">
        <w:rPr>
          <w:sz w:val="22"/>
          <w:szCs w:val="22"/>
        </w:rPr>
        <w:t xml:space="preserve">150 </w:t>
      </w:r>
      <w:r w:rsidR="003A7343" w:rsidRPr="009E2626">
        <w:rPr>
          <w:sz w:val="22"/>
          <w:szCs w:val="22"/>
        </w:rPr>
        <w:t>21</w:t>
      </w:r>
      <w:r w:rsidR="00033451" w:rsidRPr="009E2626">
        <w:rPr>
          <w:sz w:val="22"/>
          <w:szCs w:val="22"/>
        </w:rPr>
        <w:t xml:space="preserve"> Praha 5 -</w:t>
      </w:r>
      <w:r w:rsidRPr="009E2626">
        <w:rPr>
          <w:sz w:val="22"/>
          <w:szCs w:val="22"/>
        </w:rPr>
        <w:t xml:space="preserve"> Smíchov</w:t>
      </w:r>
      <w:r w:rsidRPr="0053678B">
        <w:rPr>
          <w:sz w:val="22"/>
          <w:szCs w:val="22"/>
        </w:rPr>
        <w:tab/>
      </w:r>
    </w:p>
    <w:p w14:paraId="7BE1F740" w14:textId="77777777"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t>00066001</w:t>
      </w:r>
    </w:p>
    <w:p w14:paraId="26D743D8" w14:textId="77777777" w:rsidR="003C6092" w:rsidRPr="0053678B" w:rsidRDefault="003C6092" w:rsidP="003C6092">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t>CZ00066001</w:t>
      </w:r>
    </w:p>
    <w:p w14:paraId="2B527708" w14:textId="18632121" w:rsidR="00F11BD1" w:rsidRPr="0053678B" w:rsidRDefault="00F11BD1" w:rsidP="00F11BD1">
      <w:pPr>
        <w:tabs>
          <w:tab w:val="left" w:pos="2835"/>
        </w:tabs>
        <w:spacing w:before="80"/>
        <w:ind w:left="709"/>
        <w:rPr>
          <w:sz w:val="22"/>
          <w:szCs w:val="22"/>
        </w:rPr>
      </w:pPr>
      <w:r w:rsidRPr="0053678B">
        <w:rPr>
          <w:sz w:val="22"/>
          <w:szCs w:val="22"/>
        </w:rPr>
        <w:t xml:space="preserve">jejímž jménem jedná </w:t>
      </w:r>
      <w:r w:rsidR="000642A0">
        <w:rPr>
          <w:iCs/>
        </w:rPr>
        <w:t>Mgr. Zdeněk Dvořák, MPA, ředitel</w:t>
      </w:r>
    </w:p>
    <w:p w14:paraId="15AD4547" w14:textId="77777777" w:rsidR="00F11BD1" w:rsidRDefault="00F11BD1" w:rsidP="00F11BD1">
      <w:pPr>
        <w:tabs>
          <w:tab w:val="left" w:pos="2835"/>
        </w:tabs>
        <w:spacing w:before="80"/>
        <w:ind w:left="709"/>
        <w:rPr>
          <w:sz w:val="22"/>
          <w:szCs w:val="22"/>
        </w:rPr>
      </w:pPr>
      <w:r w:rsidRPr="00462770">
        <w:rPr>
          <w:sz w:val="22"/>
          <w:szCs w:val="22"/>
        </w:rPr>
        <w:t xml:space="preserve">č. smlouvy: </w:t>
      </w:r>
    </w:p>
    <w:p w14:paraId="33476054" w14:textId="77777777" w:rsidR="003C6092" w:rsidRPr="0053678B" w:rsidRDefault="003C6092" w:rsidP="003C6092">
      <w:pPr>
        <w:tabs>
          <w:tab w:val="left" w:pos="2835"/>
        </w:tabs>
        <w:spacing w:before="80"/>
        <w:ind w:left="709"/>
        <w:rPr>
          <w:sz w:val="22"/>
          <w:szCs w:val="22"/>
        </w:rPr>
      </w:pPr>
    </w:p>
    <w:p w14:paraId="54473E72" w14:textId="77777777" w:rsidR="003C6092" w:rsidRPr="0053678B" w:rsidRDefault="003C6092" w:rsidP="003C6092">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14:paraId="4C3383A4" w14:textId="77777777" w:rsidR="003C6092" w:rsidRPr="0053678B" w:rsidRDefault="003C6092" w:rsidP="003C6092">
      <w:pPr>
        <w:tabs>
          <w:tab w:val="clear" w:pos="284"/>
          <w:tab w:val="left" w:pos="709"/>
        </w:tabs>
        <w:spacing w:before="80"/>
        <w:rPr>
          <w:sz w:val="22"/>
          <w:szCs w:val="22"/>
        </w:rPr>
      </w:pPr>
    </w:p>
    <w:p w14:paraId="6F4DF774" w14:textId="77777777" w:rsidR="003C6092" w:rsidRPr="0053678B" w:rsidRDefault="003C6092" w:rsidP="003C6092">
      <w:pPr>
        <w:tabs>
          <w:tab w:val="clear" w:pos="284"/>
          <w:tab w:val="left" w:pos="709"/>
        </w:tabs>
        <w:spacing w:before="80"/>
        <w:rPr>
          <w:sz w:val="22"/>
          <w:szCs w:val="22"/>
        </w:rPr>
      </w:pPr>
      <w:r w:rsidRPr="0053678B">
        <w:rPr>
          <w:sz w:val="22"/>
          <w:szCs w:val="22"/>
        </w:rPr>
        <w:tab/>
        <w:t>a</w:t>
      </w:r>
    </w:p>
    <w:p w14:paraId="1D1B04EB" w14:textId="77777777" w:rsidR="003C6092" w:rsidRPr="0053678B" w:rsidRDefault="003C6092" w:rsidP="003C6092">
      <w:pPr>
        <w:tabs>
          <w:tab w:val="clear" w:pos="284"/>
          <w:tab w:val="left" w:pos="709"/>
        </w:tabs>
        <w:spacing w:before="80"/>
        <w:rPr>
          <w:sz w:val="22"/>
          <w:szCs w:val="22"/>
        </w:rPr>
      </w:pPr>
    </w:p>
    <w:p w14:paraId="309874E1" w14:textId="77777777" w:rsidR="003C6092" w:rsidRPr="0053678B" w:rsidRDefault="003C6092" w:rsidP="003C6092">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14:paraId="63C8967B" w14:textId="77777777"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Pr="0053678B">
        <w:rPr>
          <w:sz w:val="22"/>
          <w:szCs w:val="22"/>
          <w:highlight w:val="cyan"/>
        </w:rPr>
        <w:t>[BUDE DOPLNĚNO]</w:t>
      </w:r>
    </w:p>
    <w:p w14:paraId="2141D61C" w14:textId="77777777"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Pr="0053678B">
        <w:rPr>
          <w:sz w:val="22"/>
          <w:szCs w:val="22"/>
          <w:highlight w:val="cyan"/>
        </w:rPr>
        <w:t>[BUDE DOPLNĚNO]</w:t>
      </w:r>
    </w:p>
    <w:p w14:paraId="75BFB973" w14:textId="77777777" w:rsidR="003C6092" w:rsidRPr="0053678B" w:rsidRDefault="003C6092" w:rsidP="003C6092">
      <w:pPr>
        <w:spacing w:before="80"/>
        <w:ind w:left="709"/>
        <w:rPr>
          <w:sz w:val="22"/>
          <w:szCs w:val="22"/>
        </w:rPr>
      </w:pPr>
      <w:r w:rsidRPr="0053678B">
        <w:rPr>
          <w:sz w:val="22"/>
          <w:szCs w:val="22"/>
        </w:rPr>
        <w:t>DIČ:</w:t>
      </w:r>
      <w:r w:rsidRPr="0053678B">
        <w:rPr>
          <w:sz w:val="22"/>
          <w:szCs w:val="22"/>
        </w:rPr>
        <w:tab/>
      </w:r>
      <w:r w:rsidRPr="0053678B">
        <w:rPr>
          <w:sz w:val="22"/>
          <w:szCs w:val="22"/>
        </w:rPr>
        <w:tab/>
      </w:r>
      <w:r w:rsidRPr="0053678B">
        <w:rPr>
          <w:sz w:val="22"/>
          <w:szCs w:val="22"/>
          <w:highlight w:val="cyan"/>
        </w:rPr>
        <w:t>[BUDE DOPLNĚNO]</w:t>
      </w:r>
    </w:p>
    <w:p w14:paraId="573A6357" w14:textId="77777777" w:rsidR="003C6092" w:rsidRPr="0053678B" w:rsidRDefault="003C6092" w:rsidP="003C6092">
      <w:pPr>
        <w:spacing w:before="80"/>
        <w:ind w:left="709"/>
        <w:rPr>
          <w:sz w:val="22"/>
          <w:szCs w:val="22"/>
        </w:rPr>
      </w:pPr>
      <w:r w:rsidRPr="0053678B">
        <w:rPr>
          <w:sz w:val="22"/>
          <w:szCs w:val="22"/>
        </w:rPr>
        <w:t>bankovní spojení:</w:t>
      </w:r>
      <w:r w:rsidRPr="0053678B">
        <w:rPr>
          <w:sz w:val="22"/>
          <w:szCs w:val="22"/>
        </w:rPr>
        <w:tab/>
      </w:r>
      <w:r w:rsidRPr="0053678B">
        <w:rPr>
          <w:sz w:val="22"/>
          <w:szCs w:val="22"/>
          <w:highlight w:val="cyan"/>
        </w:rPr>
        <w:t>[BUDE DOPLNĚNO]</w:t>
      </w:r>
    </w:p>
    <w:p w14:paraId="7601F677" w14:textId="77777777" w:rsidR="003C6092" w:rsidRPr="0053678B" w:rsidRDefault="003C6092" w:rsidP="003C6092">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14:paraId="445928B8" w14:textId="77777777" w:rsidR="003C6092" w:rsidRPr="0053678B" w:rsidRDefault="003C6092" w:rsidP="003C6092">
      <w:pPr>
        <w:spacing w:before="80"/>
        <w:ind w:left="709"/>
        <w:rPr>
          <w:sz w:val="22"/>
          <w:szCs w:val="22"/>
        </w:rPr>
      </w:pPr>
      <w:r w:rsidRPr="0053678B">
        <w:rPr>
          <w:sz w:val="22"/>
          <w:szCs w:val="22"/>
        </w:rPr>
        <w:t xml:space="preserve">jejímž jménem jedná </w:t>
      </w:r>
      <w:r w:rsidRPr="0053678B">
        <w:rPr>
          <w:sz w:val="22"/>
          <w:szCs w:val="22"/>
          <w:highlight w:val="cyan"/>
        </w:rPr>
        <w:t>[BUDE DOPLNĚNO]</w:t>
      </w:r>
    </w:p>
    <w:p w14:paraId="2B7BED7E" w14:textId="77777777" w:rsidR="0085681E" w:rsidRDefault="0085681E" w:rsidP="0085681E">
      <w:pPr>
        <w:tabs>
          <w:tab w:val="left" w:pos="2835"/>
        </w:tabs>
        <w:spacing w:before="80"/>
        <w:ind w:left="709"/>
        <w:rPr>
          <w:sz w:val="22"/>
          <w:szCs w:val="22"/>
        </w:rPr>
      </w:pPr>
      <w:r w:rsidRPr="009E2626">
        <w:rPr>
          <w:sz w:val="22"/>
          <w:szCs w:val="22"/>
        </w:rPr>
        <w:t>č. smlouvy:</w:t>
      </w:r>
      <w:r>
        <w:rPr>
          <w:sz w:val="22"/>
          <w:szCs w:val="22"/>
        </w:rPr>
        <w:t xml:space="preserve"> </w:t>
      </w:r>
      <w:r w:rsidRPr="0053678B">
        <w:rPr>
          <w:sz w:val="22"/>
          <w:szCs w:val="22"/>
          <w:highlight w:val="cyan"/>
        </w:rPr>
        <w:t>[BUDE DOPLNĚNO]</w:t>
      </w:r>
    </w:p>
    <w:p w14:paraId="4C52BBA9" w14:textId="77777777" w:rsidR="003C6092" w:rsidRPr="0053678B" w:rsidRDefault="003C6092" w:rsidP="003C6092">
      <w:pPr>
        <w:spacing w:before="80"/>
        <w:ind w:left="709"/>
        <w:rPr>
          <w:sz w:val="22"/>
          <w:szCs w:val="22"/>
        </w:rPr>
      </w:pPr>
    </w:p>
    <w:p w14:paraId="1CF627C6" w14:textId="77777777" w:rsidR="003C6092" w:rsidRPr="0053678B" w:rsidRDefault="003C6092" w:rsidP="003C6092">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53678B">
        <w:rPr>
          <w:b/>
          <w:sz w:val="22"/>
          <w:szCs w:val="22"/>
        </w:rPr>
        <w:t>„Zhotovitel“</w:t>
      </w:r>
      <w:r w:rsidRPr="0053678B">
        <w:rPr>
          <w:sz w:val="22"/>
          <w:szCs w:val="22"/>
        </w:rPr>
        <w:t xml:space="preserve"> na straně druhé</w:t>
      </w:r>
    </w:p>
    <w:p w14:paraId="2A60A78E" w14:textId="77777777" w:rsidR="003C6092" w:rsidRPr="0053678B" w:rsidRDefault="003C6092" w:rsidP="003C6092">
      <w:pPr>
        <w:tabs>
          <w:tab w:val="clear" w:pos="0"/>
          <w:tab w:val="left" w:pos="-1985"/>
        </w:tabs>
        <w:spacing w:before="80"/>
        <w:ind w:left="709"/>
        <w:rPr>
          <w:b/>
          <w:sz w:val="22"/>
          <w:szCs w:val="22"/>
        </w:rPr>
      </w:pPr>
    </w:p>
    <w:p w14:paraId="5908B725" w14:textId="77777777" w:rsidR="003C6092" w:rsidRPr="0053678B" w:rsidRDefault="003C6092" w:rsidP="003C6092">
      <w:pPr>
        <w:tabs>
          <w:tab w:val="clear" w:pos="0"/>
          <w:tab w:val="left" w:pos="-1985"/>
        </w:tabs>
        <w:spacing w:before="80"/>
        <w:ind w:left="709"/>
        <w:rPr>
          <w:sz w:val="22"/>
          <w:szCs w:val="22"/>
        </w:rPr>
      </w:pPr>
      <w:r w:rsidRPr="0053678B">
        <w:rPr>
          <w:sz w:val="22"/>
          <w:szCs w:val="22"/>
        </w:rPr>
        <w:t xml:space="preserve">(Objednatel a Zhotovitel společně dále jen </w:t>
      </w:r>
      <w:r w:rsidRPr="0053678B">
        <w:rPr>
          <w:b/>
          <w:sz w:val="22"/>
          <w:szCs w:val="22"/>
        </w:rPr>
        <w:t>„smluvní strany“</w:t>
      </w:r>
      <w:r w:rsidRPr="0053678B">
        <w:rPr>
          <w:sz w:val="22"/>
          <w:szCs w:val="22"/>
        </w:rPr>
        <w:t>)</w:t>
      </w:r>
    </w:p>
    <w:p w14:paraId="3E66E800" w14:textId="77777777" w:rsidR="003C6092" w:rsidRPr="0053678B" w:rsidRDefault="003C6092" w:rsidP="003C6092">
      <w:pPr>
        <w:tabs>
          <w:tab w:val="clear" w:pos="0"/>
          <w:tab w:val="left" w:pos="-1985"/>
        </w:tabs>
        <w:spacing w:before="80"/>
        <w:ind w:left="709"/>
        <w:rPr>
          <w:b/>
          <w:sz w:val="22"/>
          <w:szCs w:val="22"/>
        </w:rPr>
      </w:pPr>
    </w:p>
    <w:p w14:paraId="0CDF0E83" w14:textId="77777777" w:rsidR="003C6092" w:rsidRPr="0053678B" w:rsidRDefault="003C6092" w:rsidP="003C6092">
      <w:pPr>
        <w:tabs>
          <w:tab w:val="clear" w:pos="0"/>
          <w:tab w:val="left" w:pos="-1985"/>
        </w:tabs>
        <w:spacing w:before="80"/>
        <w:ind w:left="709"/>
        <w:rPr>
          <w:b/>
          <w:sz w:val="22"/>
          <w:szCs w:val="22"/>
        </w:rPr>
      </w:pPr>
    </w:p>
    <w:p w14:paraId="643C6824" w14:textId="77777777" w:rsidR="003C6092" w:rsidRPr="0053678B" w:rsidDel="006255F2" w:rsidRDefault="003C6092" w:rsidP="003C6092">
      <w:pPr>
        <w:pStyle w:val="zkltextcentr12"/>
        <w:spacing w:before="80"/>
        <w:jc w:val="both"/>
        <w:rPr>
          <w:sz w:val="22"/>
          <w:szCs w:val="22"/>
        </w:rPr>
      </w:pPr>
    </w:p>
    <w:p w14:paraId="7C7421E3" w14:textId="77777777" w:rsidR="003C6092" w:rsidRPr="0053678B" w:rsidRDefault="003C6092" w:rsidP="003C6092">
      <w:pPr>
        <w:spacing w:before="80"/>
        <w:rPr>
          <w:sz w:val="22"/>
          <w:szCs w:val="22"/>
        </w:rPr>
      </w:pPr>
    </w:p>
    <w:p w14:paraId="0E45087D" w14:textId="77777777" w:rsidR="003C6092" w:rsidRPr="0053678B" w:rsidRDefault="003C6092" w:rsidP="003C6092">
      <w:pPr>
        <w:spacing w:before="80"/>
        <w:rPr>
          <w:sz w:val="22"/>
          <w:szCs w:val="22"/>
        </w:rPr>
      </w:pPr>
      <w:r w:rsidRPr="0053678B">
        <w:rPr>
          <w:sz w:val="22"/>
          <w:szCs w:val="22"/>
        </w:rPr>
        <w:t xml:space="preserve">uzavírají ve smyslu ustanovení § 2586 a násl. zákona č. 89/2012 Sb., občanského zákoníku (dále též </w:t>
      </w:r>
      <w:r w:rsidRPr="0053678B">
        <w:rPr>
          <w:b/>
          <w:sz w:val="22"/>
          <w:szCs w:val="22"/>
        </w:rPr>
        <w:t>„občanský zákoník“</w:t>
      </w:r>
      <w:r w:rsidRPr="0053678B">
        <w:rPr>
          <w:sz w:val="22"/>
          <w:szCs w:val="22"/>
        </w:rPr>
        <w:t xml:space="preserve">), tuto </w:t>
      </w:r>
    </w:p>
    <w:p w14:paraId="0963632E" w14:textId="77777777" w:rsidR="003C6092" w:rsidRPr="0053678B" w:rsidRDefault="003C6092" w:rsidP="003C6092">
      <w:pPr>
        <w:pStyle w:val="zkltextcentr12"/>
        <w:spacing w:before="80"/>
        <w:rPr>
          <w:sz w:val="22"/>
          <w:szCs w:val="22"/>
        </w:rPr>
      </w:pPr>
    </w:p>
    <w:p w14:paraId="44E07EED" w14:textId="77777777" w:rsidR="003C6092" w:rsidRPr="0053678B" w:rsidRDefault="003C6092" w:rsidP="003C6092">
      <w:pPr>
        <w:pStyle w:val="zkltextcentrbold12"/>
        <w:spacing w:before="80"/>
        <w:rPr>
          <w:sz w:val="22"/>
          <w:szCs w:val="22"/>
        </w:rPr>
      </w:pPr>
      <w:r w:rsidRPr="0053678B">
        <w:rPr>
          <w:sz w:val="22"/>
          <w:szCs w:val="22"/>
        </w:rPr>
        <w:t>smlouvu o dílo</w:t>
      </w:r>
    </w:p>
    <w:p w14:paraId="7372322C" w14:textId="77777777" w:rsidR="003C6092" w:rsidRPr="0053678B" w:rsidRDefault="003C6092" w:rsidP="003C6092">
      <w:pPr>
        <w:pStyle w:val="zkltextcentr12"/>
        <w:spacing w:before="80"/>
        <w:rPr>
          <w:sz w:val="22"/>
          <w:szCs w:val="22"/>
        </w:rPr>
      </w:pPr>
      <w:r w:rsidRPr="0053678B">
        <w:rPr>
          <w:sz w:val="22"/>
          <w:szCs w:val="22"/>
        </w:rPr>
        <w:t xml:space="preserve">(dále jen </w:t>
      </w:r>
      <w:r w:rsidRPr="0053678B">
        <w:rPr>
          <w:b/>
          <w:sz w:val="22"/>
          <w:szCs w:val="22"/>
        </w:rPr>
        <w:t>„Smlouva“</w:t>
      </w:r>
      <w:r w:rsidRPr="0053678B">
        <w:rPr>
          <w:sz w:val="22"/>
          <w:szCs w:val="22"/>
        </w:rPr>
        <w:t>):</w:t>
      </w:r>
    </w:p>
    <w:p w14:paraId="7EFBA749" w14:textId="77777777" w:rsidR="003C6092" w:rsidRPr="0053678B" w:rsidRDefault="003C6092" w:rsidP="003C6092">
      <w:pPr>
        <w:pStyle w:val="slolnku"/>
        <w:numPr>
          <w:ilvl w:val="0"/>
          <w:numId w:val="1"/>
        </w:numPr>
        <w:spacing w:before="80" w:after="0"/>
        <w:ind w:left="0"/>
        <w:rPr>
          <w:sz w:val="22"/>
          <w:szCs w:val="22"/>
        </w:rPr>
      </w:pPr>
    </w:p>
    <w:p w14:paraId="174D8B8A" w14:textId="77777777" w:rsidR="003C6092" w:rsidRPr="0053678B" w:rsidRDefault="003C6092" w:rsidP="003C6092">
      <w:pPr>
        <w:pStyle w:val="Nzevlnku"/>
        <w:spacing w:before="80"/>
        <w:rPr>
          <w:sz w:val="22"/>
          <w:szCs w:val="22"/>
        </w:rPr>
      </w:pPr>
      <w:r w:rsidRPr="0053678B">
        <w:rPr>
          <w:sz w:val="22"/>
          <w:szCs w:val="22"/>
        </w:rPr>
        <w:t>Předmět Díla</w:t>
      </w:r>
    </w:p>
    <w:p w14:paraId="14EEF5E4" w14:textId="28D1A881" w:rsidR="003C6092" w:rsidRPr="00F04838" w:rsidRDefault="003C6092" w:rsidP="008D6ED8">
      <w:pPr>
        <w:pStyle w:val="Textodst1sl"/>
        <w:numPr>
          <w:ilvl w:val="1"/>
          <w:numId w:val="15"/>
        </w:numPr>
        <w:rPr>
          <w:sz w:val="22"/>
          <w:szCs w:val="22"/>
        </w:rPr>
      </w:pPr>
      <w:r w:rsidRPr="00F04838">
        <w:rPr>
          <w:sz w:val="22"/>
          <w:szCs w:val="22"/>
        </w:rPr>
        <w:t>Předmětem Smlouvy je provedení a dokončení stavebních prací „</w:t>
      </w:r>
      <w:r w:rsidR="00FF19C3">
        <w:rPr>
          <w:b/>
        </w:rPr>
        <w:t>II/229 Hředle - Třeboc</w:t>
      </w:r>
      <w:r w:rsidRPr="00F04838">
        <w:rPr>
          <w:sz w:val="22"/>
          <w:szCs w:val="22"/>
        </w:rPr>
        <w:t>“, a to v následujícím rozsahu:</w:t>
      </w:r>
    </w:p>
    <w:p w14:paraId="038D1628" w14:textId="77777777" w:rsidR="00FF19C3" w:rsidRPr="00FF19C3" w:rsidRDefault="00FF19C3" w:rsidP="00FF19C3">
      <w:pPr>
        <w:pStyle w:val="Textodst2slovan"/>
        <w:numPr>
          <w:ilvl w:val="0"/>
          <w:numId w:val="0"/>
        </w:numPr>
        <w:ind w:left="992"/>
        <w:rPr>
          <w:sz w:val="22"/>
          <w:szCs w:val="22"/>
        </w:rPr>
      </w:pPr>
      <w:r w:rsidRPr="00FF19C3">
        <w:rPr>
          <w:sz w:val="22"/>
          <w:szCs w:val="22"/>
        </w:rPr>
        <w:t>Předmětem veřejné zakázky je oprava asfaltového krytu vozovky včetně lokálních sanací s úpravou konstrukčních vrstev až na úroveň pláně a úpravy aktivní zóny, pročištění a obnovu odvodňovacích prvků komunikace, obnova a doplnění vodorovného dopravního značení plastem, včetně předznačení barvou.</w:t>
      </w:r>
    </w:p>
    <w:p w14:paraId="56979CAD" w14:textId="77777777" w:rsidR="00FF19C3" w:rsidRPr="00FF19C3" w:rsidRDefault="00FF19C3" w:rsidP="00FF19C3">
      <w:pPr>
        <w:pStyle w:val="Textodst2slovan"/>
        <w:numPr>
          <w:ilvl w:val="0"/>
          <w:numId w:val="0"/>
        </w:numPr>
        <w:ind w:left="992"/>
        <w:rPr>
          <w:sz w:val="22"/>
          <w:szCs w:val="22"/>
        </w:rPr>
      </w:pPr>
      <w:r w:rsidRPr="00FF19C3">
        <w:rPr>
          <w:sz w:val="22"/>
          <w:szCs w:val="22"/>
        </w:rPr>
        <w:t xml:space="preserve">Návrh opravy vozovky silnice je proveden na základě kontrolních vývrtů, vizuální prohlídky a naměřených hodnot PAU. Na základě provedených zkoušek jsou obrusné vrstvy silnice </w:t>
      </w:r>
      <w:r w:rsidRPr="00FF19C3">
        <w:rPr>
          <w:sz w:val="22"/>
          <w:szCs w:val="22"/>
        </w:rPr>
        <w:lastRenderedPageBreak/>
        <w:t xml:space="preserve">zatříděny do kategorie ZAS T1; ložní / podkladní vrstvy zatříděny do kategorie ZAS T3 a ZAS T4. Nebezpečný odpad vybourávaný při frézování vozovky bude použit při opravě silnice ve vrstvě z recyklovaného asfaltového materiálu na místě. </w:t>
      </w:r>
    </w:p>
    <w:p w14:paraId="11626FC5" w14:textId="77777777" w:rsidR="00FF19C3" w:rsidRPr="00FF19C3" w:rsidRDefault="00FF19C3" w:rsidP="00FF19C3">
      <w:pPr>
        <w:pStyle w:val="Textodst2slovan"/>
        <w:numPr>
          <w:ilvl w:val="0"/>
          <w:numId w:val="0"/>
        </w:numPr>
        <w:ind w:left="992"/>
        <w:rPr>
          <w:sz w:val="22"/>
          <w:szCs w:val="22"/>
        </w:rPr>
      </w:pPr>
      <w:r w:rsidRPr="00FF19C3">
        <w:rPr>
          <w:sz w:val="22"/>
          <w:szCs w:val="22"/>
        </w:rPr>
        <w:t xml:space="preserve">Konstrukce nových zpevněných ploch vozovek jsou navrženy v souladu s technickými podmínkami TP170 „Navrhování vozovek pozemních komunikací”, schválenými MD ČR - OPK pod </w:t>
      </w:r>
      <w:proofErr w:type="gramStart"/>
      <w:r w:rsidRPr="00FF19C3">
        <w:rPr>
          <w:sz w:val="22"/>
          <w:szCs w:val="22"/>
        </w:rPr>
        <w:t>č.j.</w:t>
      </w:r>
      <w:proofErr w:type="gramEnd"/>
      <w:r w:rsidRPr="00FF19C3">
        <w:rPr>
          <w:sz w:val="22"/>
          <w:szCs w:val="22"/>
        </w:rPr>
        <w:t xml:space="preserve"> 517/04-120-RS/1, včetně Dodatku TP170 schváleného MD ČR - OSI pod č.j. 682/10-910-IPK/1 s účinností od 1.9.2010, za předpokladu dodržení standardních návrhových podmínek. Tyto podmínky zejména únosnost zemní pláně, </w:t>
      </w:r>
      <w:proofErr w:type="spellStart"/>
      <w:r w:rsidRPr="00FF19C3">
        <w:rPr>
          <w:sz w:val="22"/>
          <w:szCs w:val="22"/>
        </w:rPr>
        <w:t>namrzavost</w:t>
      </w:r>
      <w:proofErr w:type="spellEnd"/>
      <w:r w:rsidRPr="00FF19C3">
        <w:rPr>
          <w:sz w:val="22"/>
          <w:szCs w:val="22"/>
        </w:rPr>
        <w:t>, vodní režim a další je potřeba ověřit na místě samém příslušnými zkouškami.</w:t>
      </w:r>
    </w:p>
    <w:p w14:paraId="086680A8" w14:textId="77777777" w:rsidR="00FF19C3" w:rsidRPr="00FF19C3" w:rsidRDefault="00FF19C3" w:rsidP="00FF19C3">
      <w:pPr>
        <w:pStyle w:val="Textodst2slovan"/>
        <w:numPr>
          <w:ilvl w:val="0"/>
          <w:numId w:val="0"/>
        </w:numPr>
        <w:ind w:left="992"/>
        <w:rPr>
          <w:sz w:val="22"/>
          <w:szCs w:val="22"/>
        </w:rPr>
      </w:pPr>
      <w:r w:rsidRPr="00FF19C3">
        <w:rPr>
          <w:sz w:val="22"/>
          <w:szCs w:val="22"/>
        </w:rPr>
        <w:t xml:space="preserve">Před pokládkou jednotlivých vrstev je třeba, aby povrch podkladní konstrukce byl čistý, suchý, zbavený prachu a všech mechanických nečistot. Napojení konstrukčních vrstev bude provedeno ve spáře s odstupňováním jednotlivých konstrukčních vrstev, spára bude následně proříznuta a zalita modifikovanou asfaltovou zálivkou dle TP 115. Při provádění konstrukcí je nutné zajistit také kvalitní vodorovné spojení jednotlivých konstrukčních vrstev – použít spojovací postřiky a nátěry ze živičné emulze v dostatečném množství a kvalitě v souladu s ČSN 73 6129 Stavba vozovek – Postřikové technologie. </w:t>
      </w:r>
    </w:p>
    <w:p w14:paraId="5F626753" w14:textId="77777777" w:rsidR="00FF19C3" w:rsidRPr="00FF19C3" w:rsidRDefault="00FF19C3" w:rsidP="00FF19C3">
      <w:pPr>
        <w:pStyle w:val="Textodst2slovan"/>
        <w:numPr>
          <w:ilvl w:val="0"/>
          <w:numId w:val="0"/>
        </w:numPr>
        <w:ind w:left="992"/>
        <w:rPr>
          <w:sz w:val="22"/>
          <w:szCs w:val="22"/>
        </w:rPr>
      </w:pPr>
      <w:r w:rsidRPr="00FF19C3">
        <w:rPr>
          <w:sz w:val="22"/>
          <w:szCs w:val="22"/>
        </w:rPr>
        <w:t>Veškerý materiál použitý do díla musí odpovídat příslušným ustanovením ČSN a TP. Pro hutněné asfaltové vrstvy ČSN 73 6121 a ČSN EN 13108, cementový beton 73 6123, podkladový beton 73 6124, štěrkové podsypy ČSN EN 13285, ČSN 73 6126, recyklované vrstvy dle TP 208 a dlažby ČSN 73 6131.</w:t>
      </w:r>
    </w:p>
    <w:p w14:paraId="5D22C121" w14:textId="77777777" w:rsidR="00FF19C3" w:rsidRPr="00FF19C3" w:rsidRDefault="00FF19C3" w:rsidP="00FF19C3">
      <w:pPr>
        <w:pStyle w:val="Textodst2slovan"/>
        <w:numPr>
          <w:ilvl w:val="0"/>
          <w:numId w:val="0"/>
        </w:numPr>
        <w:ind w:left="992"/>
        <w:rPr>
          <w:sz w:val="22"/>
          <w:szCs w:val="22"/>
        </w:rPr>
      </w:pPr>
      <w:r w:rsidRPr="00FF19C3">
        <w:rPr>
          <w:sz w:val="22"/>
          <w:szCs w:val="22"/>
        </w:rPr>
        <w:t xml:space="preserve">Náležitou pozornost je třeba věnovat úpravě zemní pláně, zejména zabránit jejímu zvodnění. Z toho důvodu je důležité začít s realizací a pokládkou navržených konstrukcí zpevněných ploch v těsné návaznosti na její definitivní úpravu. Minimální hodnotu modulu </w:t>
      </w:r>
      <w:proofErr w:type="spellStart"/>
      <w:r w:rsidRPr="00FF19C3">
        <w:rPr>
          <w:sz w:val="22"/>
          <w:szCs w:val="22"/>
        </w:rPr>
        <w:t>přetvárnosti</w:t>
      </w:r>
      <w:proofErr w:type="spellEnd"/>
      <w:r w:rsidRPr="00FF19C3">
        <w:rPr>
          <w:sz w:val="22"/>
          <w:szCs w:val="22"/>
        </w:rPr>
        <w:t xml:space="preserve"> z druhého zatěžovacího cyklu zkoušky deskou stanoví dokumentace ve smyslu TP 170. Na základě měření hodnot modulů na pláni v rámci provádění objektu musí v případě nedodržení minimálních předepsaných hodnot dodavatel v součinnosti s geologem stanovit optimální způsob sanace pláně. </w:t>
      </w:r>
    </w:p>
    <w:p w14:paraId="1957F0FF" w14:textId="77777777" w:rsidR="00FF19C3" w:rsidRPr="00FF19C3" w:rsidRDefault="00FF19C3" w:rsidP="00FF19C3">
      <w:pPr>
        <w:pStyle w:val="Textodst2slovan"/>
        <w:numPr>
          <w:ilvl w:val="0"/>
          <w:numId w:val="0"/>
        </w:numPr>
        <w:ind w:left="992"/>
        <w:rPr>
          <w:sz w:val="22"/>
          <w:szCs w:val="22"/>
        </w:rPr>
      </w:pPr>
      <w:r w:rsidRPr="00FF19C3">
        <w:rPr>
          <w:sz w:val="22"/>
          <w:szCs w:val="22"/>
        </w:rPr>
        <w:t>Zvláštní pozornost je třeba věnovat požadavkům na aktivní zónu komunikací v tloušťce 0,5 m. Pokud se v aktivní zóně vyskytuje zemina, která nesplňuje požadavky ČSN 73 6133 tabulka 1 a 4.1.3 pro přímé použití bez úpravy, musí se provést její úprava nebo odstranění a nahrazení jiným vhodným materiálem. V případě, že se mechanicky upravuje pevná jemnozrnná zemina v aktivní zóně zářezu, je třeba nejprve provést nakypření frézou před navezením vrstvy zlepšující hrubozrnné zeminy.</w:t>
      </w:r>
    </w:p>
    <w:p w14:paraId="5DC53097" w14:textId="77777777" w:rsidR="00FF19C3" w:rsidRPr="00FF19C3" w:rsidRDefault="00FF19C3" w:rsidP="00FF19C3">
      <w:pPr>
        <w:pStyle w:val="Textodst2slovan"/>
        <w:numPr>
          <w:ilvl w:val="0"/>
          <w:numId w:val="0"/>
        </w:numPr>
        <w:ind w:left="992"/>
        <w:rPr>
          <w:sz w:val="22"/>
          <w:szCs w:val="22"/>
        </w:rPr>
      </w:pPr>
      <w:r w:rsidRPr="00FF19C3">
        <w:rPr>
          <w:sz w:val="22"/>
          <w:szCs w:val="22"/>
        </w:rPr>
        <w:t>Možnost použití vytěžených materiálů posoudí odpovědný geotechnik na základě vhodnosti dle ČSN 73 6133 v průběhu provádění stavební činnosti dle konkrétních podmínek na stavbě. Doporučení na vylepšení vlastností zemin a přesné určení sanace bude stanoveno až na základě naměřených hodnot deformačních modulů na zemní pláni a na základě posouzení jednotlivých typů zemin zastižených v zemní pláni.</w:t>
      </w:r>
    </w:p>
    <w:p w14:paraId="70E5F568" w14:textId="77777777" w:rsidR="00FF19C3" w:rsidRPr="00FF19C3" w:rsidRDefault="00FF19C3" w:rsidP="00FF19C3">
      <w:pPr>
        <w:pStyle w:val="Textodst2slovan"/>
        <w:numPr>
          <w:ilvl w:val="0"/>
          <w:numId w:val="0"/>
        </w:numPr>
        <w:ind w:left="992"/>
        <w:rPr>
          <w:sz w:val="22"/>
          <w:szCs w:val="22"/>
        </w:rPr>
      </w:pPr>
      <w:r w:rsidRPr="00FF19C3">
        <w:rPr>
          <w:sz w:val="22"/>
          <w:szCs w:val="22"/>
        </w:rPr>
        <w:t>Vrstva z recyklovaného asfaltového materiálu na místě s přidáním cementu a asfaltové emulze:</w:t>
      </w:r>
    </w:p>
    <w:p w14:paraId="41048DD8" w14:textId="77777777" w:rsidR="00FF19C3" w:rsidRPr="00FF19C3" w:rsidRDefault="00FF19C3" w:rsidP="00FF19C3">
      <w:pPr>
        <w:pStyle w:val="Textodst2slovan"/>
        <w:numPr>
          <w:ilvl w:val="0"/>
          <w:numId w:val="0"/>
        </w:numPr>
        <w:ind w:left="992"/>
        <w:rPr>
          <w:sz w:val="22"/>
          <w:szCs w:val="22"/>
        </w:rPr>
      </w:pPr>
      <w:r w:rsidRPr="00FF19C3">
        <w:rPr>
          <w:sz w:val="22"/>
          <w:szCs w:val="22"/>
        </w:rPr>
        <w:t xml:space="preserve">Před zahájením stavebních prací se pro účely průkazných zkoušek na vozovce odeberou pomocí frézy vzorky tak, aby byl odebrán jen materiál určený k </w:t>
      </w:r>
      <w:proofErr w:type="gramStart"/>
      <w:r w:rsidRPr="00FF19C3">
        <w:rPr>
          <w:sz w:val="22"/>
          <w:szCs w:val="22"/>
        </w:rPr>
        <w:t>recyklaci a provede</w:t>
      </w:r>
      <w:proofErr w:type="gramEnd"/>
      <w:r w:rsidRPr="00FF19C3">
        <w:rPr>
          <w:sz w:val="22"/>
          <w:szCs w:val="22"/>
        </w:rPr>
        <w:t xml:space="preserve"> se návrh receptury. Následně po zahájení výroby recyklované vrstvy se odeberou reprezentativní vzorky směsi přímo z trasy za frézou a navržená receptura se dle TP 208 laboratorně ověří a případně upraví. Přesné dávkování doplňkového kameniva, cementu a asfaltové emulze bude stanoveno právě na základě těchto průkazních zkoušek. V tuto chvíli se předpokládá dávkování asfaltové emulze v rozmezí 2,0 – 3,5 % v množství zbytkového asfaltu a dávkování cementového pojiva v rozmezí 2,5 – 5,0 %.</w:t>
      </w:r>
    </w:p>
    <w:p w14:paraId="66C26312" w14:textId="77777777" w:rsidR="00FF19C3" w:rsidRPr="00FF19C3" w:rsidRDefault="00FF19C3" w:rsidP="00FF19C3">
      <w:pPr>
        <w:pStyle w:val="Textodst2slovan"/>
        <w:numPr>
          <w:ilvl w:val="0"/>
          <w:numId w:val="0"/>
        </w:numPr>
        <w:ind w:left="992"/>
        <w:rPr>
          <w:sz w:val="22"/>
          <w:szCs w:val="22"/>
        </w:rPr>
      </w:pPr>
      <w:r w:rsidRPr="00FF19C3">
        <w:rPr>
          <w:sz w:val="22"/>
          <w:szCs w:val="22"/>
        </w:rPr>
        <w:t>Základní oprava krytu vozovky bude provedena v následujícím konstrukčním uspořádání NÚPK D1, TDZ V:</w:t>
      </w:r>
    </w:p>
    <w:p w14:paraId="4A5F8DF1" w14:textId="77777777" w:rsidR="00FF19C3" w:rsidRPr="00FF19C3" w:rsidRDefault="00FF19C3" w:rsidP="00FF19C3">
      <w:pPr>
        <w:pStyle w:val="Textodst2slovan"/>
        <w:numPr>
          <w:ilvl w:val="0"/>
          <w:numId w:val="0"/>
        </w:numPr>
        <w:ind w:left="992"/>
        <w:rPr>
          <w:sz w:val="22"/>
          <w:szCs w:val="22"/>
        </w:rPr>
      </w:pPr>
      <w:r w:rsidRPr="00FF19C3">
        <w:rPr>
          <w:sz w:val="22"/>
          <w:szCs w:val="22"/>
        </w:rPr>
        <w:t>asfaltový beton do obrusné vrstvy</w:t>
      </w:r>
      <w:r w:rsidRPr="00FF19C3">
        <w:rPr>
          <w:sz w:val="22"/>
          <w:szCs w:val="22"/>
        </w:rPr>
        <w:tab/>
        <w:t>ACO 11+ 50/70</w:t>
      </w:r>
      <w:r w:rsidRPr="00FF19C3">
        <w:rPr>
          <w:sz w:val="22"/>
          <w:szCs w:val="22"/>
        </w:rPr>
        <w:tab/>
        <w:t xml:space="preserve">       40 mm</w:t>
      </w:r>
      <w:r w:rsidRPr="00FF19C3">
        <w:rPr>
          <w:sz w:val="22"/>
          <w:szCs w:val="22"/>
        </w:rPr>
        <w:tab/>
        <w:t>ČSN 73 6121, ČSN EN 13108-1</w:t>
      </w:r>
    </w:p>
    <w:p w14:paraId="4ED53FAD" w14:textId="081B9E74" w:rsidR="00FF19C3" w:rsidRPr="00FF19C3" w:rsidRDefault="00FF19C3" w:rsidP="00FF19C3">
      <w:pPr>
        <w:pStyle w:val="Textodst2slovan"/>
        <w:numPr>
          <w:ilvl w:val="0"/>
          <w:numId w:val="0"/>
        </w:numPr>
        <w:ind w:left="992"/>
        <w:rPr>
          <w:sz w:val="22"/>
          <w:szCs w:val="22"/>
        </w:rPr>
      </w:pPr>
      <w:r w:rsidRPr="00FF19C3">
        <w:rPr>
          <w:sz w:val="22"/>
          <w:szCs w:val="22"/>
        </w:rPr>
        <w:t>postřik spojovací emulzní</w:t>
      </w:r>
      <w:r w:rsidRPr="00FF19C3">
        <w:rPr>
          <w:sz w:val="22"/>
          <w:szCs w:val="22"/>
        </w:rPr>
        <w:tab/>
      </w:r>
      <w:r w:rsidRPr="00FF19C3">
        <w:rPr>
          <w:sz w:val="22"/>
          <w:szCs w:val="22"/>
        </w:rPr>
        <w:tab/>
        <w:t>PS</w:t>
      </w:r>
      <w:r>
        <w:rPr>
          <w:sz w:val="22"/>
          <w:szCs w:val="22"/>
        </w:rPr>
        <w:t>-C 0,40 kg/m2</w:t>
      </w:r>
      <w:r>
        <w:rPr>
          <w:sz w:val="22"/>
          <w:szCs w:val="22"/>
        </w:rPr>
        <w:tab/>
      </w:r>
      <w:r>
        <w:rPr>
          <w:sz w:val="22"/>
          <w:szCs w:val="22"/>
        </w:rPr>
        <w:tab/>
        <w:t>ČSN 73 6129, ČSN</w:t>
      </w:r>
      <w:r w:rsidRPr="00FF19C3">
        <w:rPr>
          <w:sz w:val="22"/>
          <w:szCs w:val="22"/>
        </w:rPr>
        <w:t>EN 12591</w:t>
      </w:r>
    </w:p>
    <w:p w14:paraId="65F8A39E" w14:textId="77777777" w:rsidR="00FF19C3" w:rsidRPr="00FF19C3" w:rsidRDefault="00FF19C3" w:rsidP="00FF19C3">
      <w:pPr>
        <w:pStyle w:val="Textodst2slovan"/>
        <w:numPr>
          <w:ilvl w:val="0"/>
          <w:numId w:val="0"/>
        </w:numPr>
        <w:ind w:left="992"/>
        <w:rPr>
          <w:sz w:val="22"/>
          <w:szCs w:val="22"/>
        </w:rPr>
      </w:pPr>
      <w:r w:rsidRPr="00FF19C3">
        <w:rPr>
          <w:sz w:val="22"/>
          <w:szCs w:val="22"/>
        </w:rPr>
        <w:lastRenderedPageBreak/>
        <w:t>asfaltový beton do podkladní vrstvy</w:t>
      </w:r>
      <w:r w:rsidRPr="00FF19C3">
        <w:rPr>
          <w:sz w:val="22"/>
          <w:szCs w:val="22"/>
        </w:rPr>
        <w:tab/>
        <w:t>ACP 16+ 50/70</w:t>
      </w:r>
      <w:r w:rsidRPr="00FF19C3">
        <w:rPr>
          <w:sz w:val="22"/>
          <w:szCs w:val="22"/>
        </w:rPr>
        <w:tab/>
        <w:t xml:space="preserve">       70 mm</w:t>
      </w:r>
      <w:r w:rsidRPr="00FF19C3">
        <w:rPr>
          <w:sz w:val="22"/>
          <w:szCs w:val="22"/>
        </w:rPr>
        <w:tab/>
        <w:t>ČSN 73 6121, ČSN EN 13108-1</w:t>
      </w:r>
    </w:p>
    <w:p w14:paraId="0EA9C117" w14:textId="77777777" w:rsidR="00FF19C3" w:rsidRPr="00FF19C3" w:rsidRDefault="00FF19C3" w:rsidP="00FF19C3">
      <w:pPr>
        <w:pStyle w:val="Textodst2slovan"/>
        <w:numPr>
          <w:ilvl w:val="0"/>
          <w:numId w:val="0"/>
        </w:numPr>
        <w:ind w:left="992"/>
        <w:rPr>
          <w:sz w:val="22"/>
          <w:szCs w:val="22"/>
        </w:rPr>
      </w:pPr>
      <w:r w:rsidRPr="00FF19C3">
        <w:rPr>
          <w:sz w:val="22"/>
          <w:szCs w:val="22"/>
        </w:rPr>
        <w:tab/>
        <w:t xml:space="preserve">podkladní vrstva bude vyztužena pomocí 3D výztuže </w:t>
      </w:r>
      <w:proofErr w:type="spellStart"/>
      <w:r w:rsidRPr="00FF19C3">
        <w:rPr>
          <w:sz w:val="22"/>
          <w:szCs w:val="22"/>
        </w:rPr>
        <w:t>aramidových</w:t>
      </w:r>
      <w:proofErr w:type="spellEnd"/>
      <w:r w:rsidRPr="00FF19C3">
        <w:rPr>
          <w:sz w:val="22"/>
          <w:szCs w:val="22"/>
        </w:rPr>
        <w:t xml:space="preserve"> vláken</w:t>
      </w:r>
    </w:p>
    <w:p w14:paraId="216136EB" w14:textId="77777777" w:rsidR="00FF19C3" w:rsidRPr="00FF19C3" w:rsidRDefault="00FF19C3" w:rsidP="00FF19C3">
      <w:pPr>
        <w:pStyle w:val="Textodst2slovan"/>
        <w:numPr>
          <w:ilvl w:val="0"/>
          <w:numId w:val="0"/>
        </w:numPr>
        <w:ind w:left="992"/>
        <w:rPr>
          <w:sz w:val="22"/>
          <w:szCs w:val="22"/>
        </w:rPr>
      </w:pPr>
      <w:r w:rsidRPr="00FF19C3">
        <w:rPr>
          <w:sz w:val="22"/>
          <w:szCs w:val="22"/>
        </w:rPr>
        <w:t>postřik infiltrační emulzní</w:t>
      </w:r>
      <w:r w:rsidRPr="00FF19C3">
        <w:rPr>
          <w:sz w:val="22"/>
          <w:szCs w:val="22"/>
        </w:rPr>
        <w:tab/>
      </w:r>
      <w:r w:rsidRPr="00FF19C3">
        <w:rPr>
          <w:sz w:val="22"/>
          <w:szCs w:val="22"/>
        </w:rPr>
        <w:tab/>
        <w:t>PI-C 0,60 kg/m2</w:t>
      </w:r>
      <w:r w:rsidRPr="00FF19C3">
        <w:rPr>
          <w:sz w:val="22"/>
          <w:szCs w:val="22"/>
        </w:rPr>
        <w:tab/>
      </w:r>
      <w:r w:rsidRPr="00FF19C3">
        <w:rPr>
          <w:sz w:val="22"/>
          <w:szCs w:val="22"/>
        </w:rPr>
        <w:tab/>
        <w:t>ČSN 73 6129, ČSN EN 12591</w:t>
      </w:r>
    </w:p>
    <w:p w14:paraId="2984AB9E" w14:textId="77777777" w:rsidR="00FF19C3" w:rsidRPr="00FF19C3" w:rsidRDefault="00FF19C3" w:rsidP="00FF19C3">
      <w:pPr>
        <w:pStyle w:val="Textodst2slovan"/>
        <w:numPr>
          <w:ilvl w:val="0"/>
          <w:numId w:val="0"/>
        </w:numPr>
        <w:ind w:left="992"/>
        <w:rPr>
          <w:sz w:val="22"/>
          <w:szCs w:val="22"/>
        </w:rPr>
      </w:pPr>
      <w:r w:rsidRPr="00FF19C3">
        <w:rPr>
          <w:sz w:val="22"/>
          <w:szCs w:val="22"/>
        </w:rPr>
        <w:t>vrstva z recyklovaného asfaltového materiálu na místě s přidáním</w:t>
      </w:r>
    </w:p>
    <w:p w14:paraId="61B8827F" w14:textId="77777777" w:rsidR="00FF19C3" w:rsidRPr="00FF19C3" w:rsidRDefault="00FF19C3" w:rsidP="00FF19C3">
      <w:pPr>
        <w:pStyle w:val="Textodst2slovan"/>
        <w:numPr>
          <w:ilvl w:val="0"/>
          <w:numId w:val="0"/>
        </w:numPr>
        <w:ind w:left="992"/>
        <w:rPr>
          <w:sz w:val="22"/>
          <w:szCs w:val="22"/>
        </w:rPr>
      </w:pPr>
      <w:r w:rsidRPr="00FF19C3">
        <w:rPr>
          <w:sz w:val="22"/>
          <w:szCs w:val="22"/>
        </w:rPr>
        <w:t>cementu a asfaltové emulze</w:t>
      </w:r>
      <w:r w:rsidRPr="00FF19C3">
        <w:rPr>
          <w:sz w:val="22"/>
          <w:szCs w:val="22"/>
        </w:rPr>
        <w:tab/>
      </w:r>
      <w:r w:rsidRPr="00FF19C3">
        <w:rPr>
          <w:sz w:val="22"/>
          <w:szCs w:val="22"/>
        </w:rPr>
        <w:tab/>
        <w:t>RS 0/32 CA (C3/4) 200 mm</w:t>
      </w:r>
      <w:r w:rsidRPr="00FF19C3">
        <w:rPr>
          <w:sz w:val="22"/>
          <w:szCs w:val="22"/>
        </w:rPr>
        <w:tab/>
        <w:t>TP 208, ČSN 73 6124-1</w:t>
      </w:r>
    </w:p>
    <w:p w14:paraId="7E732184" w14:textId="77777777" w:rsidR="00FF19C3" w:rsidRPr="00FF19C3" w:rsidRDefault="00FF19C3" w:rsidP="00FF19C3">
      <w:pPr>
        <w:pStyle w:val="Textodst2slovan"/>
        <w:numPr>
          <w:ilvl w:val="0"/>
          <w:numId w:val="0"/>
        </w:numPr>
        <w:ind w:left="992"/>
        <w:rPr>
          <w:sz w:val="22"/>
          <w:szCs w:val="22"/>
        </w:rPr>
      </w:pPr>
      <w:r w:rsidRPr="00FF19C3">
        <w:rPr>
          <w:sz w:val="22"/>
          <w:szCs w:val="22"/>
        </w:rPr>
        <w:t>celkem</w:t>
      </w:r>
      <w:r w:rsidRPr="00FF19C3">
        <w:rPr>
          <w:sz w:val="22"/>
          <w:szCs w:val="22"/>
        </w:rPr>
        <w:tab/>
      </w:r>
      <w:r w:rsidRPr="00FF19C3">
        <w:rPr>
          <w:sz w:val="22"/>
          <w:szCs w:val="22"/>
        </w:rPr>
        <w:tab/>
      </w:r>
      <w:r w:rsidRPr="00FF19C3">
        <w:rPr>
          <w:sz w:val="22"/>
          <w:szCs w:val="22"/>
        </w:rPr>
        <w:tab/>
      </w:r>
      <w:r w:rsidRPr="00FF19C3">
        <w:rPr>
          <w:sz w:val="22"/>
          <w:szCs w:val="22"/>
        </w:rPr>
        <w:tab/>
      </w:r>
      <w:r w:rsidRPr="00FF19C3">
        <w:rPr>
          <w:sz w:val="22"/>
          <w:szCs w:val="22"/>
        </w:rPr>
        <w:tab/>
      </w:r>
      <w:r w:rsidRPr="00FF19C3">
        <w:rPr>
          <w:sz w:val="22"/>
          <w:szCs w:val="22"/>
        </w:rPr>
        <w:tab/>
      </w:r>
      <w:r w:rsidRPr="00FF19C3">
        <w:rPr>
          <w:sz w:val="22"/>
          <w:szCs w:val="22"/>
        </w:rPr>
        <w:tab/>
        <w:t xml:space="preserve">      310 mm</w:t>
      </w:r>
    </w:p>
    <w:p w14:paraId="21D9CDED" w14:textId="77777777" w:rsidR="00FF19C3" w:rsidRPr="00FF19C3" w:rsidRDefault="00FF19C3" w:rsidP="00FF19C3">
      <w:pPr>
        <w:pStyle w:val="Textodst2slovan"/>
        <w:numPr>
          <w:ilvl w:val="0"/>
          <w:numId w:val="0"/>
        </w:numPr>
        <w:ind w:left="992"/>
        <w:rPr>
          <w:sz w:val="22"/>
          <w:szCs w:val="22"/>
        </w:rPr>
      </w:pPr>
      <w:r w:rsidRPr="00FF19C3">
        <w:rPr>
          <w:sz w:val="22"/>
          <w:szCs w:val="22"/>
        </w:rPr>
        <w:t xml:space="preserve">Stávající asfaltové vrstvy budou odfrézovány v celé ploše v tloušťce 80 mm. Konstrukce vozovky bude zesílena o 30 mm. V obci Třeboc nebude docházet k navýšení nivelety vozovky. </w:t>
      </w:r>
    </w:p>
    <w:p w14:paraId="3BBDB213" w14:textId="77777777" w:rsidR="00FF19C3" w:rsidRPr="00FF19C3" w:rsidRDefault="00FF19C3" w:rsidP="00FF19C3">
      <w:pPr>
        <w:pStyle w:val="Textodst2slovan"/>
        <w:numPr>
          <w:ilvl w:val="0"/>
          <w:numId w:val="0"/>
        </w:numPr>
        <w:ind w:left="992"/>
        <w:rPr>
          <w:sz w:val="22"/>
          <w:szCs w:val="22"/>
        </w:rPr>
      </w:pPr>
      <w:r w:rsidRPr="00FF19C3">
        <w:rPr>
          <w:sz w:val="22"/>
          <w:szCs w:val="22"/>
        </w:rPr>
        <w:t>Oprava krytu vozovky v místě se sanací podkladních vrstev dle situace na stavbě bude provedena v následujícím konstrukčním uspořádání, NÚPK D1, TDZ V:</w:t>
      </w:r>
    </w:p>
    <w:p w14:paraId="7765467C" w14:textId="77777777" w:rsidR="00FF19C3" w:rsidRPr="00FF19C3" w:rsidRDefault="00FF19C3" w:rsidP="00FF19C3">
      <w:pPr>
        <w:pStyle w:val="Textodst2slovan"/>
        <w:numPr>
          <w:ilvl w:val="0"/>
          <w:numId w:val="0"/>
        </w:numPr>
        <w:ind w:left="992"/>
        <w:rPr>
          <w:sz w:val="22"/>
          <w:szCs w:val="22"/>
        </w:rPr>
      </w:pPr>
      <w:r w:rsidRPr="00FF19C3">
        <w:rPr>
          <w:sz w:val="22"/>
          <w:szCs w:val="22"/>
        </w:rPr>
        <w:t>asfaltový beton do obrusné vrstvy</w:t>
      </w:r>
      <w:r w:rsidRPr="00FF19C3">
        <w:rPr>
          <w:sz w:val="22"/>
          <w:szCs w:val="22"/>
        </w:rPr>
        <w:tab/>
        <w:t>ACO 11+ 50/70</w:t>
      </w:r>
      <w:r w:rsidRPr="00FF19C3">
        <w:rPr>
          <w:sz w:val="22"/>
          <w:szCs w:val="22"/>
        </w:rPr>
        <w:tab/>
        <w:t xml:space="preserve">       40 mm</w:t>
      </w:r>
      <w:r w:rsidRPr="00FF19C3">
        <w:rPr>
          <w:sz w:val="22"/>
          <w:szCs w:val="22"/>
        </w:rPr>
        <w:tab/>
        <w:t>ČSN 73 6121, ČSN EN 13108-1</w:t>
      </w:r>
    </w:p>
    <w:p w14:paraId="034DFD1C" w14:textId="77777777" w:rsidR="00FF19C3" w:rsidRPr="00FF19C3" w:rsidRDefault="00FF19C3" w:rsidP="00FF19C3">
      <w:pPr>
        <w:pStyle w:val="Textodst2slovan"/>
        <w:numPr>
          <w:ilvl w:val="0"/>
          <w:numId w:val="0"/>
        </w:numPr>
        <w:ind w:left="992"/>
        <w:rPr>
          <w:sz w:val="22"/>
          <w:szCs w:val="22"/>
        </w:rPr>
      </w:pPr>
      <w:r w:rsidRPr="00FF19C3">
        <w:rPr>
          <w:sz w:val="22"/>
          <w:szCs w:val="22"/>
        </w:rPr>
        <w:t>postřik spojovací emulzní</w:t>
      </w:r>
      <w:r w:rsidRPr="00FF19C3">
        <w:rPr>
          <w:sz w:val="22"/>
          <w:szCs w:val="22"/>
        </w:rPr>
        <w:tab/>
      </w:r>
      <w:r w:rsidRPr="00FF19C3">
        <w:rPr>
          <w:sz w:val="22"/>
          <w:szCs w:val="22"/>
        </w:rPr>
        <w:tab/>
        <w:t>PS-C 0,40 kg/m2</w:t>
      </w:r>
      <w:r w:rsidRPr="00FF19C3">
        <w:rPr>
          <w:sz w:val="22"/>
          <w:szCs w:val="22"/>
        </w:rPr>
        <w:tab/>
      </w:r>
      <w:r w:rsidRPr="00FF19C3">
        <w:rPr>
          <w:sz w:val="22"/>
          <w:szCs w:val="22"/>
        </w:rPr>
        <w:tab/>
        <w:t>ČSN 73 6129, ČSN EN 12591</w:t>
      </w:r>
    </w:p>
    <w:p w14:paraId="61F3CA9A" w14:textId="77777777" w:rsidR="00FF19C3" w:rsidRPr="00FF19C3" w:rsidRDefault="00FF19C3" w:rsidP="00FF19C3">
      <w:pPr>
        <w:pStyle w:val="Textodst2slovan"/>
        <w:numPr>
          <w:ilvl w:val="0"/>
          <w:numId w:val="0"/>
        </w:numPr>
        <w:ind w:left="992"/>
        <w:rPr>
          <w:sz w:val="22"/>
          <w:szCs w:val="22"/>
        </w:rPr>
      </w:pPr>
      <w:r w:rsidRPr="00FF19C3">
        <w:rPr>
          <w:sz w:val="22"/>
          <w:szCs w:val="22"/>
        </w:rPr>
        <w:t>asfaltový beton do podkladní vrstvy</w:t>
      </w:r>
      <w:r w:rsidRPr="00FF19C3">
        <w:rPr>
          <w:sz w:val="22"/>
          <w:szCs w:val="22"/>
        </w:rPr>
        <w:tab/>
        <w:t>ACP 16+ 50/70</w:t>
      </w:r>
      <w:r w:rsidRPr="00FF19C3">
        <w:rPr>
          <w:sz w:val="22"/>
          <w:szCs w:val="22"/>
        </w:rPr>
        <w:tab/>
        <w:t xml:space="preserve">       70 mm</w:t>
      </w:r>
      <w:r w:rsidRPr="00FF19C3">
        <w:rPr>
          <w:sz w:val="22"/>
          <w:szCs w:val="22"/>
        </w:rPr>
        <w:tab/>
        <w:t>ČSN 73 6121, ČSN EN 13108-1</w:t>
      </w:r>
    </w:p>
    <w:p w14:paraId="60B04EF6" w14:textId="77777777" w:rsidR="00FF19C3" w:rsidRPr="00FF19C3" w:rsidRDefault="00FF19C3" w:rsidP="00FF19C3">
      <w:pPr>
        <w:pStyle w:val="Textodst2slovan"/>
        <w:numPr>
          <w:ilvl w:val="0"/>
          <w:numId w:val="0"/>
        </w:numPr>
        <w:ind w:left="992"/>
        <w:rPr>
          <w:sz w:val="22"/>
          <w:szCs w:val="22"/>
        </w:rPr>
      </w:pPr>
      <w:r w:rsidRPr="00FF19C3">
        <w:rPr>
          <w:sz w:val="22"/>
          <w:szCs w:val="22"/>
        </w:rPr>
        <w:tab/>
        <w:t xml:space="preserve">podkladní vrstva bude vyztužena pomocí 3D výztuže </w:t>
      </w:r>
      <w:proofErr w:type="spellStart"/>
      <w:r w:rsidRPr="00FF19C3">
        <w:rPr>
          <w:sz w:val="22"/>
          <w:szCs w:val="22"/>
        </w:rPr>
        <w:t>aramidových</w:t>
      </w:r>
      <w:proofErr w:type="spellEnd"/>
      <w:r w:rsidRPr="00FF19C3">
        <w:rPr>
          <w:sz w:val="22"/>
          <w:szCs w:val="22"/>
        </w:rPr>
        <w:t xml:space="preserve"> vláken</w:t>
      </w:r>
    </w:p>
    <w:p w14:paraId="66D21C1D" w14:textId="77777777" w:rsidR="00FF19C3" w:rsidRPr="00FF19C3" w:rsidRDefault="00FF19C3" w:rsidP="00FF19C3">
      <w:pPr>
        <w:pStyle w:val="Textodst2slovan"/>
        <w:numPr>
          <w:ilvl w:val="0"/>
          <w:numId w:val="0"/>
        </w:numPr>
        <w:ind w:left="992"/>
        <w:rPr>
          <w:sz w:val="22"/>
          <w:szCs w:val="22"/>
        </w:rPr>
      </w:pPr>
      <w:r w:rsidRPr="00FF19C3">
        <w:rPr>
          <w:sz w:val="22"/>
          <w:szCs w:val="22"/>
        </w:rPr>
        <w:t>postřik infiltrační emulzní</w:t>
      </w:r>
      <w:r w:rsidRPr="00FF19C3">
        <w:rPr>
          <w:sz w:val="22"/>
          <w:szCs w:val="22"/>
        </w:rPr>
        <w:tab/>
      </w:r>
      <w:r w:rsidRPr="00FF19C3">
        <w:rPr>
          <w:sz w:val="22"/>
          <w:szCs w:val="22"/>
        </w:rPr>
        <w:tab/>
        <w:t>PI-C 0,60 kg/m2</w:t>
      </w:r>
      <w:r w:rsidRPr="00FF19C3">
        <w:rPr>
          <w:sz w:val="22"/>
          <w:szCs w:val="22"/>
        </w:rPr>
        <w:tab/>
      </w:r>
      <w:r w:rsidRPr="00FF19C3">
        <w:rPr>
          <w:sz w:val="22"/>
          <w:szCs w:val="22"/>
        </w:rPr>
        <w:tab/>
        <w:t>ČSN 73 6129, ČSN EN 12591</w:t>
      </w:r>
    </w:p>
    <w:p w14:paraId="258D8231" w14:textId="77777777" w:rsidR="00FF19C3" w:rsidRPr="00FF19C3" w:rsidRDefault="00FF19C3" w:rsidP="00FF19C3">
      <w:pPr>
        <w:pStyle w:val="Textodst2slovan"/>
        <w:numPr>
          <w:ilvl w:val="0"/>
          <w:numId w:val="0"/>
        </w:numPr>
        <w:ind w:left="992"/>
        <w:rPr>
          <w:sz w:val="22"/>
          <w:szCs w:val="22"/>
        </w:rPr>
      </w:pPr>
      <w:r w:rsidRPr="00FF19C3">
        <w:rPr>
          <w:sz w:val="22"/>
          <w:szCs w:val="22"/>
        </w:rPr>
        <w:t>vrstva z recyklovaného asfaltového materiálu na místě s přidáním cementu a asfaltové emulze</w:t>
      </w:r>
    </w:p>
    <w:p w14:paraId="40C85CBB" w14:textId="77777777" w:rsidR="00FF19C3" w:rsidRPr="00FF19C3" w:rsidRDefault="00FF19C3" w:rsidP="00FF19C3">
      <w:pPr>
        <w:pStyle w:val="Textodst2slovan"/>
        <w:numPr>
          <w:ilvl w:val="0"/>
          <w:numId w:val="0"/>
        </w:numPr>
        <w:ind w:left="992"/>
        <w:rPr>
          <w:sz w:val="22"/>
          <w:szCs w:val="22"/>
        </w:rPr>
      </w:pPr>
      <w:r w:rsidRPr="00FF19C3">
        <w:rPr>
          <w:sz w:val="22"/>
          <w:szCs w:val="22"/>
        </w:rPr>
        <w:t xml:space="preserve">(doplněn </w:t>
      </w:r>
      <w:proofErr w:type="spellStart"/>
      <w:r w:rsidRPr="00FF19C3">
        <w:rPr>
          <w:sz w:val="22"/>
          <w:szCs w:val="22"/>
        </w:rPr>
        <w:t>Rmat</w:t>
      </w:r>
      <w:proofErr w:type="spellEnd"/>
      <w:r w:rsidRPr="00FF19C3">
        <w:rPr>
          <w:sz w:val="22"/>
          <w:szCs w:val="22"/>
        </w:rPr>
        <w:t xml:space="preserve"> v požadované </w:t>
      </w:r>
      <w:proofErr w:type="spellStart"/>
      <w:r w:rsidRPr="00FF19C3">
        <w:rPr>
          <w:sz w:val="22"/>
          <w:szCs w:val="22"/>
        </w:rPr>
        <w:t>tl</w:t>
      </w:r>
      <w:proofErr w:type="spellEnd"/>
      <w:r w:rsidRPr="00FF19C3">
        <w:rPr>
          <w:sz w:val="22"/>
          <w:szCs w:val="22"/>
        </w:rPr>
        <w:t>.)</w:t>
      </w:r>
      <w:r w:rsidRPr="00FF19C3">
        <w:rPr>
          <w:sz w:val="22"/>
          <w:szCs w:val="22"/>
        </w:rPr>
        <w:tab/>
        <w:t>RS 0/32 CA (C3/4) 200 mm</w:t>
      </w:r>
      <w:r w:rsidRPr="00FF19C3">
        <w:rPr>
          <w:sz w:val="22"/>
          <w:szCs w:val="22"/>
        </w:rPr>
        <w:tab/>
        <w:t xml:space="preserve">TP 208, ČSN 73 6124-1 </w:t>
      </w:r>
    </w:p>
    <w:p w14:paraId="619A3DFC" w14:textId="77777777" w:rsidR="00FF19C3" w:rsidRPr="00FF19C3" w:rsidRDefault="00FF19C3" w:rsidP="00FF19C3">
      <w:pPr>
        <w:pStyle w:val="Textodst2slovan"/>
        <w:numPr>
          <w:ilvl w:val="0"/>
          <w:numId w:val="0"/>
        </w:numPr>
        <w:ind w:left="992"/>
        <w:rPr>
          <w:sz w:val="22"/>
          <w:szCs w:val="22"/>
        </w:rPr>
      </w:pPr>
      <w:proofErr w:type="spellStart"/>
      <w:r w:rsidRPr="00FF19C3">
        <w:rPr>
          <w:sz w:val="22"/>
          <w:szCs w:val="22"/>
        </w:rPr>
        <w:t>štěrkodrť</w:t>
      </w:r>
      <w:proofErr w:type="spellEnd"/>
      <w:r w:rsidRPr="00FF19C3">
        <w:rPr>
          <w:sz w:val="22"/>
          <w:szCs w:val="22"/>
        </w:rPr>
        <w:tab/>
      </w:r>
      <w:r w:rsidRPr="00FF19C3">
        <w:rPr>
          <w:sz w:val="22"/>
          <w:szCs w:val="22"/>
        </w:rPr>
        <w:tab/>
      </w:r>
      <w:r w:rsidRPr="00FF19C3">
        <w:rPr>
          <w:sz w:val="22"/>
          <w:szCs w:val="22"/>
        </w:rPr>
        <w:tab/>
      </w:r>
      <w:r w:rsidRPr="00FF19C3">
        <w:rPr>
          <w:sz w:val="22"/>
          <w:szCs w:val="22"/>
        </w:rPr>
        <w:tab/>
        <w:t>ŠDA</w:t>
      </w:r>
      <w:r w:rsidRPr="00FF19C3">
        <w:rPr>
          <w:sz w:val="22"/>
          <w:szCs w:val="22"/>
        </w:rPr>
        <w:tab/>
      </w:r>
      <w:r w:rsidRPr="00FF19C3">
        <w:rPr>
          <w:sz w:val="22"/>
          <w:szCs w:val="22"/>
        </w:rPr>
        <w:tab/>
        <w:t xml:space="preserve">      200 mm</w:t>
      </w:r>
      <w:r w:rsidRPr="00FF19C3">
        <w:rPr>
          <w:sz w:val="22"/>
          <w:szCs w:val="22"/>
        </w:rPr>
        <w:tab/>
        <w:t>ČSN 73 6126-1, ČSN EN 13285</w:t>
      </w:r>
    </w:p>
    <w:p w14:paraId="7548D465" w14:textId="77777777" w:rsidR="00FF19C3" w:rsidRPr="00FF19C3" w:rsidRDefault="00FF19C3" w:rsidP="00FF19C3">
      <w:pPr>
        <w:pStyle w:val="Textodst2slovan"/>
        <w:numPr>
          <w:ilvl w:val="0"/>
          <w:numId w:val="0"/>
        </w:numPr>
        <w:ind w:left="992"/>
        <w:rPr>
          <w:sz w:val="22"/>
          <w:szCs w:val="22"/>
        </w:rPr>
      </w:pPr>
      <w:r w:rsidRPr="00FF19C3">
        <w:rPr>
          <w:sz w:val="22"/>
          <w:szCs w:val="22"/>
        </w:rPr>
        <w:tab/>
      </w:r>
      <w:r w:rsidRPr="00FF19C3">
        <w:rPr>
          <w:sz w:val="22"/>
          <w:szCs w:val="22"/>
        </w:rPr>
        <w:tab/>
      </w:r>
      <w:r w:rsidRPr="00FF19C3">
        <w:rPr>
          <w:sz w:val="22"/>
          <w:szCs w:val="22"/>
        </w:rPr>
        <w:tab/>
      </w:r>
      <w:r w:rsidRPr="00FF19C3">
        <w:rPr>
          <w:sz w:val="22"/>
          <w:szCs w:val="22"/>
        </w:rPr>
        <w:tab/>
      </w:r>
      <w:r w:rsidRPr="00FF19C3">
        <w:rPr>
          <w:sz w:val="22"/>
          <w:szCs w:val="22"/>
        </w:rPr>
        <w:tab/>
      </w:r>
      <w:r w:rsidRPr="00FF19C3">
        <w:rPr>
          <w:sz w:val="22"/>
          <w:szCs w:val="22"/>
        </w:rPr>
        <w:tab/>
      </w:r>
      <w:r w:rsidRPr="00FF19C3">
        <w:rPr>
          <w:sz w:val="22"/>
          <w:szCs w:val="22"/>
        </w:rPr>
        <w:tab/>
        <w:t xml:space="preserve">      510 mm</w:t>
      </w:r>
    </w:p>
    <w:p w14:paraId="06091D75" w14:textId="77777777" w:rsidR="00FF19C3" w:rsidRPr="00FF19C3" w:rsidRDefault="00FF19C3" w:rsidP="00FF19C3">
      <w:pPr>
        <w:pStyle w:val="Textodst2slovan"/>
        <w:numPr>
          <w:ilvl w:val="0"/>
          <w:numId w:val="0"/>
        </w:numPr>
        <w:ind w:left="992"/>
        <w:rPr>
          <w:sz w:val="22"/>
          <w:szCs w:val="22"/>
        </w:rPr>
      </w:pPr>
      <w:r w:rsidRPr="00FF19C3">
        <w:rPr>
          <w:sz w:val="22"/>
          <w:szCs w:val="22"/>
        </w:rPr>
        <w:t xml:space="preserve">Sanace okrajů vozovky – úprava aktivní zóny na hloubku 0,5 m a šířku min. 1,5 m mechanicky zpevněnou zeminou tvořenou z 40% asfaltovým recyklátem </w:t>
      </w:r>
      <w:proofErr w:type="spellStart"/>
      <w:r w:rsidRPr="00FF19C3">
        <w:rPr>
          <w:sz w:val="22"/>
          <w:szCs w:val="22"/>
        </w:rPr>
        <w:t>Rmat</w:t>
      </w:r>
      <w:proofErr w:type="spellEnd"/>
      <w:r w:rsidRPr="00FF19C3">
        <w:rPr>
          <w:sz w:val="22"/>
          <w:szCs w:val="22"/>
        </w:rPr>
        <w:t xml:space="preserve"> a z 60% ŠD 0/45, na místě s přidáním 3% </w:t>
      </w:r>
      <w:proofErr w:type="gramStart"/>
      <w:r w:rsidRPr="00FF19C3">
        <w:rPr>
          <w:sz w:val="22"/>
          <w:szCs w:val="22"/>
        </w:rPr>
        <w:t>směsného</w:t>
      </w:r>
      <w:proofErr w:type="gramEnd"/>
      <w:r w:rsidRPr="00FF19C3">
        <w:rPr>
          <w:sz w:val="22"/>
          <w:szCs w:val="22"/>
        </w:rPr>
        <w:t xml:space="preserve"> pojiva, včetně separační </w:t>
      </w:r>
      <w:proofErr w:type="spellStart"/>
      <w:r w:rsidRPr="00FF19C3">
        <w:rPr>
          <w:sz w:val="22"/>
          <w:szCs w:val="22"/>
        </w:rPr>
        <w:t>geotextilie</w:t>
      </w:r>
      <w:proofErr w:type="spellEnd"/>
      <w:r w:rsidRPr="00FF19C3">
        <w:rPr>
          <w:sz w:val="22"/>
          <w:szCs w:val="22"/>
        </w:rPr>
        <w:t xml:space="preserve">, s řádným hutněním ve dvou vrstvách, </w:t>
      </w:r>
      <w:proofErr w:type="spellStart"/>
      <w:r w:rsidRPr="00FF19C3">
        <w:rPr>
          <w:sz w:val="22"/>
          <w:szCs w:val="22"/>
        </w:rPr>
        <w:t>přehutnění</w:t>
      </w:r>
      <w:proofErr w:type="spellEnd"/>
      <w:r w:rsidRPr="00FF19C3">
        <w:rPr>
          <w:sz w:val="22"/>
          <w:szCs w:val="22"/>
        </w:rPr>
        <w:t xml:space="preserve"> </w:t>
      </w:r>
      <w:proofErr w:type="spellStart"/>
      <w:r w:rsidRPr="00FF19C3">
        <w:rPr>
          <w:sz w:val="22"/>
          <w:szCs w:val="22"/>
        </w:rPr>
        <w:t>parapláně</w:t>
      </w:r>
      <w:proofErr w:type="spellEnd"/>
      <w:r w:rsidRPr="00FF19C3">
        <w:rPr>
          <w:sz w:val="22"/>
          <w:szCs w:val="22"/>
        </w:rPr>
        <w:t xml:space="preserve"> (v případě nemožnosti zlepšení AZ bude provedena výměna a náhrada vhodným materiálem - např. ŠDB 0/63). Úpravu aktivní zóny je nutné provádět i pod nezpevněnou krajnicí a napojení konstrukčních vrstev provádět ve spáře s odstupňováním jednotlivých konstrukčních vrstev. Rozsah sanace okrajů vozovky se předpokládá 70% délky úseku a její přesný způsob a rozsah bude upřesněn dle skutečné situace na stavbě </w:t>
      </w:r>
      <w:r w:rsidRPr="00FF19C3">
        <w:rPr>
          <w:sz w:val="22"/>
          <w:szCs w:val="22"/>
        </w:rPr>
        <w:tab/>
      </w:r>
      <w:r w:rsidRPr="00FF19C3">
        <w:rPr>
          <w:sz w:val="22"/>
          <w:szCs w:val="22"/>
        </w:rPr>
        <w:tab/>
      </w:r>
      <w:r w:rsidRPr="00FF19C3">
        <w:rPr>
          <w:sz w:val="22"/>
          <w:szCs w:val="22"/>
        </w:rPr>
        <w:tab/>
      </w:r>
      <w:r w:rsidRPr="00FF19C3">
        <w:rPr>
          <w:sz w:val="22"/>
          <w:szCs w:val="22"/>
        </w:rPr>
        <w:tab/>
      </w:r>
    </w:p>
    <w:p w14:paraId="26BBC13C" w14:textId="77777777" w:rsidR="00FF19C3" w:rsidRPr="00FF19C3" w:rsidRDefault="00FF19C3" w:rsidP="00FF19C3">
      <w:pPr>
        <w:pStyle w:val="Textodst2slovan"/>
        <w:numPr>
          <w:ilvl w:val="0"/>
          <w:numId w:val="0"/>
        </w:numPr>
        <w:ind w:left="992"/>
        <w:rPr>
          <w:sz w:val="22"/>
          <w:szCs w:val="22"/>
        </w:rPr>
      </w:pPr>
      <w:r w:rsidRPr="00FF19C3">
        <w:rPr>
          <w:sz w:val="22"/>
          <w:szCs w:val="22"/>
        </w:rPr>
        <w:t>celkem</w:t>
      </w:r>
      <w:r w:rsidRPr="00FF19C3">
        <w:rPr>
          <w:sz w:val="22"/>
          <w:szCs w:val="22"/>
        </w:rPr>
        <w:tab/>
      </w:r>
      <w:r w:rsidRPr="00FF19C3">
        <w:rPr>
          <w:sz w:val="22"/>
          <w:szCs w:val="22"/>
        </w:rPr>
        <w:tab/>
      </w:r>
      <w:r w:rsidRPr="00FF19C3">
        <w:rPr>
          <w:sz w:val="22"/>
          <w:szCs w:val="22"/>
        </w:rPr>
        <w:tab/>
      </w:r>
      <w:r w:rsidRPr="00FF19C3">
        <w:rPr>
          <w:sz w:val="22"/>
          <w:szCs w:val="22"/>
        </w:rPr>
        <w:tab/>
      </w:r>
      <w:r w:rsidRPr="00FF19C3">
        <w:rPr>
          <w:sz w:val="22"/>
          <w:szCs w:val="22"/>
        </w:rPr>
        <w:tab/>
      </w:r>
      <w:r w:rsidRPr="00FF19C3">
        <w:rPr>
          <w:sz w:val="22"/>
          <w:szCs w:val="22"/>
        </w:rPr>
        <w:tab/>
      </w:r>
      <w:r w:rsidRPr="00FF19C3">
        <w:rPr>
          <w:sz w:val="22"/>
          <w:szCs w:val="22"/>
        </w:rPr>
        <w:tab/>
        <w:t xml:space="preserve">      900 mm</w:t>
      </w:r>
    </w:p>
    <w:p w14:paraId="0BF0E953" w14:textId="77777777" w:rsidR="00FF19C3" w:rsidRPr="00FF19C3" w:rsidRDefault="00FF19C3" w:rsidP="00FF19C3">
      <w:pPr>
        <w:pStyle w:val="Textodst2slovan"/>
        <w:numPr>
          <w:ilvl w:val="0"/>
          <w:numId w:val="0"/>
        </w:numPr>
        <w:ind w:left="992"/>
        <w:rPr>
          <w:sz w:val="22"/>
          <w:szCs w:val="22"/>
        </w:rPr>
      </w:pPr>
      <w:r w:rsidRPr="00FF19C3">
        <w:rPr>
          <w:sz w:val="22"/>
          <w:szCs w:val="22"/>
        </w:rPr>
        <w:t xml:space="preserve">Stávající asfaltové vrstvy budou odfrézovány v celé ploše v tloušťce 80 mm. Konstrukce vozovky bude zesílena o 30 mm. V obci Třeboc nebude docházet k navýšení nivelety vozovky. </w:t>
      </w:r>
    </w:p>
    <w:p w14:paraId="3433D66A" w14:textId="77777777" w:rsidR="00FF19C3" w:rsidRPr="00FF19C3" w:rsidRDefault="00FF19C3" w:rsidP="00FF19C3">
      <w:pPr>
        <w:pStyle w:val="Textodst2slovan"/>
        <w:numPr>
          <w:ilvl w:val="0"/>
          <w:numId w:val="0"/>
        </w:numPr>
        <w:ind w:left="992"/>
        <w:rPr>
          <w:sz w:val="22"/>
          <w:szCs w:val="22"/>
        </w:rPr>
      </w:pPr>
      <w:r w:rsidRPr="00FF19C3">
        <w:rPr>
          <w:sz w:val="22"/>
          <w:szCs w:val="22"/>
        </w:rPr>
        <w:t>Konstrukce sjezdů bude provedena v následujícím konstrukčním uspořádání:</w:t>
      </w:r>
    </w:p>
    <w:p w14:paraId="43B5825D" w14:textId="77777777" w:rsidR="00FF19C3" w:rsidRPr="00FF19C3" w:rsidRDefault="00FF19C3" w:rsidP="00FF19C3">
      <w:pPr>
        <w:pStyle w:val="Textodst2slovan"/>
        <w:numPr>
          <w:ilvl w:val="0"/>
          <w:numId w:val="0"/>
        </w:numPr>
        <w:ind w:left="992"/>
        <w:rPr>
          <w:sz w:val="22"/>
          <w:szCs w:val="22"/>
        </w:rPr>
      </w:pPr>
      <w:r w:rsidRPr="00FF19C3">
        <w:rPr>
          <w:sz w:val="22"/>
          <w:szCs w:val="22"/>
        </w:rPr>
        <w:t xml:space="preserve">vrstva z recyklovaného </w:t>
      </w:r>
      <w:proofErr w:type="spellStart"/>
      <w:r w:rsidRPr="00FF19C3">
        <w:rPr>
          <w:sz w:val="22"/>
          <w:szCs w:val="22"/>
        </w:rPr>
        <w:t>asf</w:t>
      </w:r>
      <w:proofErr w:type="spellEnd"/>
      <w:r w:rsidRPr="00FF19C3">
        <w:rPr>
          <w:sz w:val="22"/>
          <w:szCs w:val="22"/>
        </w:rPr>
        <w:t>. materiálu</w:t>
      </w:r>
      <w:r w:rsidRPr="00FF19C3">
        <w:rPr>
          <w:sz w:val="22"/>
          <w:szCs w:val="22"/>
        </w:rPr>
        <w:tab/>
        <w:t>R mat</w:t>
      </w:r>
      <w:r w:rsidRPr="00FF19C3">
        <w:rPr>
          <w:sz w:val="22"/>
          <w:szCs w:val="22"/>
        </w:rPr>
        <w:tab/>
      </w:r>
      <w:r w:rsidRPr="00FF19C3">
        <w:rPr>
          <w:sz w:val="22"/>
          <w:szCs w:val="22"/>
        </w:rPr>
        <w:tab/>
        <w:t xml:space="preserve">     100mm</w:t>
      </w:r>
      <w:r w:rsidRPr="00FF19C3">
        <w:rPr>
          <w:sz w:val="22"/>
          <w:szCs w:val="22"/>
        </w:rPr>
        <w:tab/>
        <w:t>TP 170</w:t>
      </w:r>
    </w:p>
    <w:p w14:paraId="25570C2B" w14:textId="77777777" w:rsidR="00FF19C3" w:rsidRPr="00FF19C3" w:rsidRDefault="00FF19C3" w:rsidP="00FF19C3">
      <w:pPr>
        <w:pStyle w:val="Textodst2slovan"/>
        <w:numPr>
          <w:ilvl w:val="0"/>
          <w:numId w:val="0"/>
        </w:numPr>
        <w:ind w:left="992"/>
        <w:rPr>
          <w:sz w:val="22"/>
          <w:szCs w:val="22"/>
        </w:rPr>
      </w:pPr>
      <w:proofErr w:type="spellStart"/>
      <w:r w:rsidRPr="00FF19C3">
        <w:rPr>
          <w:sz w:val="22"/>
          <w:szCs w:val="22"/>
        </w:rPr>
        <w:t>štěrkodrť</w:t>
      </w:r>
      <w:proofErr w:type="spellEnd"/>
      <w:r w:rsidRPr="00FF19C3">
        <w:rPr>
          <w:sz w:val="22"/>
          <w:szCs w:val="22"/>
        </w:rPr>
        <w:tab/>
      </w:r>
      <w:r w:rsidRPr="00FF19C3">
        <w:rPr>
          <w:sz w:val="22"/>
          <w:szCs w:val="22"/>
        </w:rPr>
        <w:tab/>
      </w:r>
      <w:r w:rsidRPr="00FF19C3">
        <w:rPr>
          <w:sz w:val="22"/>
          <w:szCs w:val="22"/>
        </w:rPr>
        <w:tab/>
      </w:r>
      <w:r w:rsidRPr="00FF19C3">
        <w:rPr>
          <w:sz w:val="22"/>
          <w:szCs w:val="22"/>
        </w:rPr>
        <w:tab/>
        <w:t>ŠDA</w:t>
      </w:r>
      <w:r w:rsidRPr="00FF19C3">
        <w:rPr>
          <w:sz w:val="22"/>
          <w:szCs w:val="22"/>
        </w:rPr>
        <w:tab/>
      </w:r>
      <w:r w:rsidRPr="00FF19C3">
        <w:rPr>
          <w:sz w:val="22"/>
          <w:szCs w:val="22"/>
        </w:rPr>
        <w:tab/>
        <w:t xml:space="preserve">     250mm</w:t>
      </w:r>
      <w:r w:rsidRPr="00FF19C3">
        <w:rPr>
          <w:sz w:val="22"/>
          <w:szCs w:val="22"/>
        </w:rPr>
        <w:tab/>
        <w:t>ČSN EN 13285</w:t>
      </w:r>
      <w:r w:rsidRPr="00FF19C3">
        <w:rPr>
          <w:sz w:val="22"/>
          <w:szCs w:val="22"/>
        </w:rPr>
        <w:tab/>
      </w:r>
      <w:r w:rsidRPr="00FF19C3">
        <w:rPr>
          <w:sz w:val="22"/>
          <w:szCs w:val="22"/>
        </w:rPr>
        <w:tab/>
        <w:t>45MPa</w:t>
      </w:r>
    </w:p>
    <w:p w14:paraId="177A940E" w14:textId="77777777" w:rsidR="00FF19C3" w:rsidRPr="00FF19C3" w:rsidRDefault="00FF19C3" w:rsidP="00FF19C3">
      <w:pPr>
        <w:pStyle w:val="Textodst2slovan"/>
        <w:numPr>
          <w:ilvl w:val="0"/>
          <w:numId w:val="0"/>
        </w:numPr>
        <w:ind w:left="992"/>
        <w:rPr>
          <w:sz w:val="22"/>
          <w:szCs w:val="22"/>
        </w:rPr>
      </w:pPr>
      <w:r w:rsidRPr="00FF19C3">
        <w:rPr>
          <w:sz w:val="22"/>
          <w:szCs w:val="22"/>
        </w:rPr>
        <w:t>celkem</w:t>
      </w:r>
      <w:r w:rsidRPr="00FF19C3">
        <w:rPr>
          <w:sz w:val="22"/>
          <w:szCs w:val="22"/>
        </w:rPr>
        <w:tab/>
      </w:r>
      <w:r w:rsidRPr="00FF19C3">
        <w:rPr>
          <w:sz w:val="22"/>
          <w:szCs w:val="22"/>
        </w:rPr>
        <w:tab/>
      </w:r>
      <w:r w:rsidRPr="00FF19C3">
        <w:rPr>
          <w:sz w:val="22"/>
          <w:szCs w:val="22"/>
        </w:rPr>
        <w:tab/>
      </w:r>
      <w:r w:rsidRPr="00FF19C3">
        <w:rPr>
          <w:sz w:val="22"/>
          <w:szCs w:val="22"/>
        </w:rPr>
        <w:tab/>
      </w:r>
      <w:r w:rsidRPr="00FF19C3">
        <w:rPr>
          <w:sz w:val="22"/>
          <w:szCs w:val="22"/>
        </w:rPr>
        <w:tab/>
      </w:r>
      <w:r w:rsidRPr="00FF19C3">
        <w:rPr>
          <w:sz w:val="22"/>
          <w:szCs w:val="22"/>
        </w:rPr>
        <w:tab/>
      </w:r>
      <w:r w:rsidRPr="00FF19C3">
        <w:rPr>
          <w:sz w:val="22"/>
          <w:szCs w:val="22"/>
        </w:rPr>
        <w:tab/>
        <w:t xml:space="preserve">     350mm</w:t>
      </w:r>
    </w:p>
    <w:p w14:paraId="548EAD09" w14:textId="77777777" w:rsidR="00FF19C3" w:rsidRPr="00FF19C3" w:rsidRDefault="00FF19C3" w:rsidP="00FF19C3">
      <w:pPr>
        <w:pStyle w:val="Textodst2slovan"/>
        <w:numPr>
          <w:ilvl w:val="0"/>
          <w:numId w:val="0"/>
        </w:numPr>
        <w:ind w:left="992"/>
        <w:rPr>
          <w:sz w:val="22"/>
          <w:szCs w:val="22"/>
        </w:rPr>
      </w:pPr>
    </w:p>
    <w:p w14:paraId="009104D8" w14:textId="77777777" w:rsidR="00FF19C3" w:rsidRPr="00FF19C3" w:rsidRDefault="00FF19C3" w:rsidP="00FF19C3">
      <w:pPr>
        <w:pStyle w:val="Textodst2slovan"/>
        <w:numPr>
          <w:ilvl w:val="0"/>
          <w:numId w:val="0"/>
        </w:numPr>
        <w:ind w:left="992"/>
        <w:rPr>
          <w:sz w:val="22"/>
          <w:szCs w:val="22"/>
        </w:rPr>
      </w:pPr>
      <w:r w:rsidRPr="00FF19C3">
        <w:rPr>
          <w:sz w:val="22"/>
          <w:szCs w:val="22"/>
        </w:rPr>
        <w:t>Odvodnění</w:t>
      </w:r>
    </w:p>
    <w:p w14:paraId="56738C63" w14:textId="77777777" w:rsidR="00FF19C3" w:rsidRPr="00FF19C3" w:rsidRDefault="00FF19C3" w:rsidP="00FF19C3">
      <w:pPr>
        <w:pStyle w:val="Textodst2slovan"/>
        <w:numPr>
          <w:ilvl w:val="0"/>
          <w:numId w:val="0"/>
        </w:numPr>
        <w:ind w:left="992"/>
        <w:rPr>
          <w:sz w:val="22"/>
          <w:szCs w:val="22"/>
        </w:rPr>
      </w:pPr>
      <w:r w:rsidRPr="00FF19C3">
        <w:rPr>
          <w:sz w:val="22"/>
          <w:szCs w:val="22"/>
        </w:rPr>
        <w:t xml:space="preserve">Stávající systém odvodu dešťových vod z komunikace příčným a podélným spádováním přes nezpevněnou krajnici do silničního příkopu, nekrytých odvodňovacích kamenných žlabů, případně do uličních vpustí a kanalizace </w:t>
      </w:r>
      <w:proofErr w:type="gramStart"/>
      <w:r w:rsidRPr="00FF19C3">
        <w:rPr>
          <w:sz w:val="22"/>
          <w:szCs w:val="22"/>
        </w:rPr>
        <w:t>bude zachován</w:t>
      </w:r>
      <w:proofErr w:type="gramEnd"/>
      <w:r w:rsidRPr="00FF19C3">
        <w:rPr>
          <w:sz w:val="22"/>
          <w:szCs w:val="22"/>
        </w:rPr>
        <w:t>.</w:t>
      </w:r>
    </w:p>
    <w:p w14:paraId="29DD9B77" w14:textId="77777777" w:rsidR="00FF19C3" w:rsidRPr="00FF19C3" w:rsidRDefault="00FF19C3" w:rsidP="00FF19C3">
      <w:pPr>
        <w:pStyle w:val="Textodst2slovan"/>
        <w:numPr>
          <w:ilvl w:val="0"/>
          <w:numId w:val="0"/>
        </w:numPr>
        <w:ind w:left="992"/>
        <w:rPr>
          <w:sz w:val="22"/>
          <w:szCs w:val="22"/>
        </w:rPr>
      </w:pPr>
      <w:r w:rsidRPr="00FF19C3">
        <w:rPr>
          <w:sz w:val="22"/>
          <w:szCs w:val="22"/>
        </w:rPr>
        <w:t xml:space="preserve">Všechny stávající vtokové objekty budou pročištěny. Terén (drn) navazující na zpevněnou krajnici bude pro obnovení odvodnění silnice stržen a upraven pod úroveň přilehlé asfaltové </w:t>
      </w:r>
      <w:r w:rsidRPr="00FF19C3">
        <w:rPr>
          <w:sz w:val="22"/>
          <w:szCs w:val="22"/>
        </w:rPr>
        <w:lastRenderedPageBreak/>
        <w:t>vrstvy. Provede se pročištění, případně i prodloužení stávajících silničních příkopů. Uliční vpusti ve vozovce (standardní i s bočním vtokem), i v příkopech budou rovněž pročištěny, opraveny (případně výškově rektifikovány) a osazeny novou mříží.</w:t>
      </w:r>
    </w:p>
    <w:p w14:paraId="35A1FFF2" w14:textId="77777777" w:rsidR="00FF19C3" w:rsidRPr="00FF19C3" w:rsidRDefault="00FF19C3" w:rsidP="00FF19C3">
      <w:pPr>
        <w:pStyle w:val="Textodst2slovan"/>
        <w:numPr>
          <w:ilvl w:val="0"/>
          <w:numId w:val="0"/>
        </w:numPr>
        <w:ind w:left="992"/>
        <w:rPr>
          <w:sz w:val="22"/>
          <w:szCs w:val="22"/>
        </w:rPr>
      </w:pPr>
      <w:r w:rsidRPr="00FF19C3">
        <w:rPr>
          <w:sz w:val="22"/>
          <w:szCs w:val="22"/>
        </w:rPr>
        <w:t xml:space="preserve">Nezpevněná krajnice šířky min. 0,5m bude provedena </w:t>
      </w:r>
      <w:proofErr w:type="spellStart"/>
      <w:r w:rsidRPr="00FF19C3">
        <w:rPr>
          <w:sz w:val="22"/>
          <w:szCs w:val="22"/>
        </w:rPr>
        <w:t>štěrkodrtí</w:t>
      </w:r>
      <w:proofErr w:type="spellEnd"/>
      <w:r w:rsidRPr="00FF19C3">
        <w:rPr>
          <w:sz w:val="22"/>
          <w:szCs w:val="22"/>
        </w:rPr>
        <w:t xml:space="preserve"> (případně R-mat) </w:t>
      </w:r>
      <w:proofErr w:type="spellStart"/>
      <w:r w:rsidRPr="00FF19C3">
        <w:rPr>
          <w:sz w:val="22"/>
          <w:szCs w:val="22"/>
        </w:rPr>
        <w:t>tl</w:t>
      </w:r>
      <w:proofErr w:type="spellEnd"/>
      <w:r w:rsidRPr="00FF19C3">
        <w:rPr>
          <w:sz w:val="22"/>
          <w:szCs w:val="22"/>
        </w:rPr>
        <w:t>. 0,10 m frakce 0-32 třída B a pro zajištění řádného odvodu srážkové vody z povrchu komunikace bude upravena do úrovně min. – 3 cm pod úroveň přilehlé vozovky.</w:t>
      </w:r>
    </w:p>
    <w:p w14:paraId="22E4A6FB" w14:textId="77777777" w:rsidR="00FF19C3" w:rsidRPr="00FF19C3" w:rsidRDefault="00FF19C3" w:rsidP="00FF19C3">
      <w:pPr>
        <w:pStyle w:val="Textodst2slovan"/>
        <w:numPr>
          <w:ilvl w:val="0"/>
          <w:numId w:val="0"/>
        </w:numPr>
        <w:ind w:left="992"/>
        <w:rPr>
          <w:sz w:val="22"/>
          <w:szCs w:val="22"/>
        </w:rPr>
      </w:pPr>
      <w:r w:rsidRPr="00FF19C3">
        <w:rPr>
          <w:sz w:val="22"/>
          <w:szCs w:val="22"/>
        </w:rPr>
        <w:t xml:space="preserve">Nekryté </w:t>
      </w:r>
      <w:proofErr w:type="spellStart"/>
      <w:r w:rsidRPr="00FF19C3">
        <w:rPr>
          <w:sz w:val="22"/>
          <w:szCs w:val="22"/>
        </w:rPr>
        <w:t>podobrubníkové</w:t>
      </w:r>
      <w:proofErr w:type="spellEnd"/>
      <w:r w:rsidRPr="00FF19C3">
        <w:rPr>
          <w:sz w:val="22"/>
          <w:szCs w:val="22"/>
        </w:rPr>
        <w:t xml:space="preserve"> odvodňovací kamenné žlaby šířky 0,5 m budou provedeny z drobné kamenné kostky 100x100x100 mm do betonového lože </w:t>
      </w:r>
      <w:proofErr w:type="spellStart"/>
      <w:r w:rsidRPr="00FF19C3">
        <w:rPr>
          <w:sz w:val="22"/>
          <w:szCs w:val="22"/>
        </w:rPr>
        <w:t>tl</w:t>
      </w:r>
      <w:proofErr w:type="spellEnd"/>
      <w:r w:rsidRPr="00FF19C3">
        <w:rPr>
          <w:sz w:val="22"/>
          <w:szCs w:val="22"/>
        </w:rPr>
        <w:t xml:space="preserve">. </w:t>
      </w:r>
      <w:proofErr w:type="gramStart"/>
      <w:r w:rsidRPr="00FF19C3">
        <w:rPr>
          <w:sz w:val="22"/>
          <w:szCs w:val="22"/>
        </w:rPr>
        <w:t>min</w:t>
      </w:r>
      <w:proofErr w:type="gramEnd"/>
      <w:r w:rsidRPr="00FF19C3">
        <w:rPr>
          <w:sz w:val="22"/>
          <w:szCs w:val="22"/>
        </w:rPr>
        <w:t xml:space="preserve"> 100 mm C 20/25nXF3, jako podkladní vrstvu bude tvořit směs stmelená cementem SC 0/32 C 20/25, </w:t>
      </w:r>
      <w:proofErr w:type="spellStart"/>
      <w:r w:rsidRPr="00FF19C3">
        <w:rPr>
          <w:sz w:val="22"/>
          <w:szCs w:val="22"/>
        </w:rPr>
        <w:t>tl</w:t>
      </w:r>
      <w:proofErr w:type="spellEnd"/>
      <w:r w:rsidRPr="00FF19C3">
        <w:rPr>
          <w:sz w:val="22"/>
          <w:szCs w:val="22"/>
        </w:rPr>
        <w:t xml:space="preserve">. 210 mm s vloženou kari sítí D 8 mm, oka 100x100 mm při obou površích a spodní podkladní vrstva bude tvořena ŠD 0/32 </w:t>
      </w:r>
      <w:proofErr w:type="spellStart"/>
      <w:r w:rsidRPr="00FF19C3">
        <w:rPr>
          <w:sz w:val="22"/>
          <w:szCs w:val="22"/>
        </w:rPr>
        <w:t>tl</w:t>
      </w:r>
      <w:proofErr w:type="spellEnd"/>
      <w:r w:rsidRPr="00FF19C3">
        <w:rPr>
          <w:sz w:val="22"/>
          <w:szCs w:val="22"/>
        </w:rPr>
        <w:t xml:space="preserve">. </w:t>
      </w:r>
      <w:proofErr w:type="gramStart"/>
      <w:r w:rsidRPr="00FF19C3">
        <w:rPr>
          <w:sz w:val="22"/>
          <w:szCs w:val="22"/>
        </w:rPr>
        <w:t>min.</w:t>
      </w:r>
      <w:proofErr w:type="gramEnd"/>
      <w:r w:rsidRPr="00FF19C3">
        <w:rPr>
          <w:sz w:val="22"/>
          <w:szCs w:val="22"/>
        </w:rPr>
        <w:t xml:space="preserve"> 200 mm. Obrubník se použije silniční betonový – orientačních rozměrů 250x150mm a uložený do betonového lože s opěrou z betonu C 20/25 n XF3. Nekryté žlaby </w:t>
      </w:r>
      <w:proofErr w:type="gramStart"/>
      <w:r w:rsidRPr="00FF19C3">
        <w:rPr>
          <w:sz w:val="22"/>
          <w:szCs w:val="22"/>
        </w:rPr>
        <w:t>jsou</w:t>
      </w:r>
      <w:proofErr w:type="gramEnd"/>
      <w:r w:rsidRPr="00FF19C3">
        <w:rPr>
          <w:sz w:val="22"/>
          <w:szCs w:val="22"/>
        </w:rPr>
        <w:t xml:space="preserve"> v obci zakončeny uliční </w:t>
      </w:r>
      <w:proofErr w:type="gramStart"/>
      <w:r w:rsidRPr="00FF19C3">
        <w:rPr>
          <w:sz w:val="22"/>
          <w:szCs w:val="22"/>
        </w:rPr>
        <w:t>vpustí</w:t>
      </w:r>
      <w:proofErr w:type="gramEnd"/>
      <w:r w:rsidRPr="00FF19C3">
        <w:rPr>
          <w:sz w:val="22"/>
          <w:szCs w:val="22"/>
        </w:rPr>
        <w:t xml:space="preserve">, v </w:t>
      </w:r>
      <w:proofErr w:type="spellStart"/>
      <w:r w:rsidRPr="00FF19C3">
        <w:rPr>
          <w:sz w:val="22"/>
          <w:szCs w:val="22"/>
        </w:rPr>
        <w:t>extravilánu</w:t>
      </w:r>
      <w:proofErr w:type="spellEnd"/>
      <w:r w:rsidRPr="00FF19C3">
        <w:rPr>
          <w:sz w:val="22"/>
          <w:szCs w:val="22"/>
        </w:rPr>
        <w:t xml:space="preserve"> bude přechod mezi trojúhelníkovým příkopem a nekrytým žlabem proveden v ploše 3m2 a </w:t>
      </w:r>
      <w:proofErr w:type="spellStart"/>
      <w:r w:rsidRPr="00FF19C3">
        <w:rPr>
          <w:sz w:val="22"/>
          <w:szCs w:val="22"/>
        </w:rPr>
        <w:t>tl</w:t>
      </w:r>
      <w:proofErr w:type="spellEnd"/>
      <w:r w:rsidRPr="00FF19C3">
        <w:rPr>
          <w:sz w:val="22"/>
          <w:szCs w:val="22"/>
        </w:rPr>
        <w:t>. 30cm pohozem hrubým drceným kamenivem, případně bude provedeno vývařiště.</w:t>
      </w:r>
    </w:p>
    <w:p w14:paraId="38E6AA46" w14:textId="77777777" w:rsidR="00FF19C3" w:rsidRPr="00FF19C3" w:rsidRDefault="00FF19C3" w:rsidP="00FF19C3">
      <w:pPr>
        <w:pStyle w:val="Textodst2slovan"/>
        <w:numPr>
          <w:ilvl w:val="0"/>
          <w:numId w:val="0"/>
        </w:numPr>
        <w:ind w:left="992"/>
        <w:rPr>
          <w:sz w:val="22"/>
          <w:szCs w:val="22"/>
        </w:rPr>
      </w:pPr>
      <w:r w:rsidRPr="00FF19C3">
        <w:rPr>
          <w:sz w:val="22"/>
          <w:szCs w:val="22"/>
        </w:rPr>
        <w:t xml:space="preserve">Monolitický betonový štěrbinový žlab na zatížení D400 a světlé šířky 150 mm bude uložen do betonového lože </w:t>
      </w:r>
      <w:proofErr w:type="spellStart"/>
      <w:r w:rsidRPr="00FF19C3">
        <w:rPr>
          <w:sz w:val="22"/>
          <w:szCs w:val="22"/>
        </w:rPr>
        <w:t>tl</w:t>
      </w:r>
      <w:proofErr w:type="spellEnd"/>
      <w:r w:rsidRPr="00FF19C3">
        <w:rPr>
          <w:sz w:val="22"/>
          <w:szCs w:val="22"/>
        </w:rPr>
        <w:t xml:space="preserve">. </w:t>
      </w:r>
      <w:proofErr w:type="gramStart"/>
      <w:r w:rsidRPr="00FF19C3">
        <w:rPr>
          <w:sz w:val="22"/>
          <w:szCs w:val="22"/>
        </w:rPr>
        <w:t>min</w:t>
      </w:r>
      <w:proofErr w:type="gramEnd"/>
      <w:r w:rsidRPr="00FF19C3">
        <w:rPr>
          <w:sz w:val="22"/>
          <w:szCs w:val="22"/>
        </w:rPr>
        <w:t xml:space="preserve"> 100 mm C 20/25nXF3, jako podkladní vrstvu bude tvořit směs stmelená cementem SC 0/32 C 20/25, </w:t>
      </w:r>
      <w:proofErr w:type="spellStart"/>
      <w:r w:rsidRPr="00FF19C3">
        <w:rPr>
          <w:sz w:val="22"/>
          <w:szCs w:val="22"/>
        </w:rPr>
        <w:t>tl</w:t>
      </w:r>
      <w:proofErr w:type="spellEnd"/>
      <w:r w:rsidRPr="00FF19C3">
        <w:rPr>
          <w:sz w:val="22"/>
          <w:szCs w:val="22"/>
        </w:rPr>
        <w:t xml:space="preserve">. 210 mm s vloženou kari sítí D 8 mm, oka 100x100 mm při obou površích a spodní podkladní vrstva bude tvořena ŠD 0/32 </w:t>
      </w:r>
      <w:proofErr w:type="spellStart"/>
      <w:r w:rsidRPr="00FF19C3">
        <w:rPr>
          <w:sz w:val="22"/>
          <w:szCs w:val="22"/>
        </w:rPr>
        <w:t>tl</w:t>
      </w:r>
      <w:proofErr w:type="spellEnd"/>
      <w:r w:rsidRPr="00FF19C3">
        <w:rPr>
          <w:sz w:val="22"/>
          <w:szCs w:val="22"/>
        </w:rPr>
        <w:t xml:space="preserve">. </w:t>
      </w:r>
      <w:proofErr w:type="gramStart"/>
      <w:r w:rsidRPr="00FF19C3">
        <w:rPr>
          <w:sz w:val="22"/>
          <w:szCs w:val="22"/>
        </w:rPr>
        <w:t>min.</w:t>
      </w:r>
      <w:proofErr w:type="gramEnd"/>
      <w:r w:rsidRPr="00FF19C3">
        <w:rPr>
          <w:sz w:val="22"/>
          <w:szCs w:val="22"/>
        </w:rPr>
        <w:t xml:space="preserve"> 200 mm, při provádění je nutné dbát zvýšenou pozornost na ošetření spáry mezi asfaltem a žlabem. Žlab bude napojen do odvodňovacího systému komunikací.</w:t>
      </w:r>
    </w:p>
    <w:p w14:paraId="041F1706" w14:textId="77777777" w:rsidR="00FF19C3" w:rsidRPr="00FF19C3" w:rsidRDefault="00FF19C3" w:rsidP="00FF19C3">
      <w:pPr>
        <w:pStyle w:val="Textodst2slovan"/>
        <w:numPr>
          <w:ilvl w:val="0"/>
          <w:numId w:val="0"/>
        </w:numPr>
        <w:ind w:left="992"/>
        <w:rPr>
          <w:sz w:val="22"/>
          <w:szCs w:val="22"/>
        </w:rPr>
      </w:pPr>
      <w:r w:rsidRPr="00FF19C3">
        <w:rPr>
          <w:sz w:val="22"/>
          <w:szCs w:val="22"/>
        </w:rPr>
        <w:t>Propustky</w:t>
      </w:r>
    </w:p>
    <w:p w14:paraId="37C3019E" w14:textId="77777777" w:rsidR="00FF19C3" w:rsidRPr="00FF19C3" w:rsidRDefault="00FF19C3" w:rsidP="00FF19C3">
      <w:pPr>
        <w:pStyle w:val="Textodst2slovan"/>
        <w:numPr>
          <w:ilvl w:val="0"/>
          <w:numId w:val="0"/>
        </w:numPr>
        <w:ind w:left="992"/>
        <w:rPr>
          <w:sz w:val="22"/>
          <w:szCs w:val="22"/>
        </w:rPr>
      </w:pPr>
      <w:r w:rsidRPr="00FF19C3">
        <w:rPr>
          <w:sz w:val="22"/>
          <w:szCs w:val="22"/>
        </w:rPr>
        <w:t>Všechny stávající propustky pod trasou i sjezdy budou pročištěny a dle potřeby opraveny.</w:t>
      </w:r>
    </w:p>
    <w:p w14:paraId="4F21EC54" w14:textId="77777777" w:rsidR="00FF19C3" w:rsidRPr="00FF19C3" w:rsidRDefault="00FF19C3" w:rsidP="00FF19C3">
      <w:pPr>
        <w:pStyle w:val="Textodst2slovan"/>
        <w:numPr>
          <w:ilvl w:val="0"/>
          <w:numId w:val="0"/>
        </w:numPr>
        <w:ind w:left="992"/>
        <w:rPr>
          <w:sz w:val="22"/>
          <w:szCs w:val="22"/>
        </w:rPr>
      </w:pPr>
      <w:r w:rsidRPr="00FF19C3">
        <w:rPr>
          <w:sz w:val="22"/>
          <w:szCs w:val="22"/>
        </w:rPr>
        <w:t>Propustky musí být provedeny v souladu s ČSN 736201 „Projektování mostních objektů“, TP 83 Odvodnění pozemních komunikací, TP 37 „Technologický pokyn pro provádění prefabrikovaných a monolitických čel silničních propustků“, TP 232 „Propustky a mosty malých rozpětí“ a typového podkladu „Trubní propustky pozemních komunikací“ zpracované firmou Dopravoprojekt. Kruhová tuhost drenážního potrubí musí být minimálně SN8. Kruhová tuhost kanalizačního potrubí v hloubce menší než 1,0 m a větší než 3,0 m musí být minimálně SN 16. V ostatních případech SN12.</w:t>
      </w:r>
    </w:p>
    <w:p w14:paraId="63743BDD" w14:textId="77777777" w:rsidR="00FF19C3" w:rsidRPr="00FF19C3" w:rsidRDefault="00FF19C3" w:rsidP="00FF19C3">
      <w:pPr>
        <w:pStyle w:val="Textodst2slovan"/>
        <w:numPr>
          <w:ilvl w:val="0"/>
          <w:numId w:val="0"/>
        </w:numPr>
        <w:ind w:left="992"/>
        <w:rPr>
          <w:sz w:val="22"/>
          <w:szCs w:val="22"/>
        </w:rPr>
      </w:pPr>
      <w:r w:rsidRPr="00FF19C3">
        <w:rPr>
          <w:sz w:val="22"/>
          <w:szCs w:val="22"/>
        </w:rPr>
        <w:t xml:space="preserve">Betonové lůžko bude rozděleno dilatačními spárami a bude provedeno nadvýšení. Dilatační spáry budou umístěny pod spojem trouby s přesností danou technologií provádění. Nevyztužené betonové lůžko musí mít dilatační spáry ve vzdálenosti 2 až 3 délek trub (max. 6m). K vytvoření dilatačních spár se použije 2x nepískovaná lepenka. Tloušťka nevyztuženého betonového lůžka je navržena 0,2m. Čelo propustku a dno příkopu před propustkem bude opevněno z kamenné dlažby kladené do betonového lože. </w:t>
      </w:r>
    </w:p>
    <w:p w14:paraId="7D2975F5" w14:textId="77777777" w:rsidR="00FF19C3" w:rsidRPr="00FF19C3" w:rsidRDefault="00FF19C3" w:rsidP="00FF19C3">
      <w:pPr>
        <w:pStyle w:val="Textodst2slovan"/>
        <w:numPr>
          <w:ilvl w:val="0"/>
          <w:numId w:val="0"/>
        </w:numPr>
        <w:ind w:left="992"/>
        <w:rPr>
          <w:sz w:val="22"/>
          <w:szCs w:val="22"/>
        </w:rPr>
      </w:pPr>
      <w:r w:rsidRPr="00FF19C3">
        <w:rPr>
          <w:sz w:val="22"/>
          <w:szCs w:val="22"/>
        </w:rPr>
        <w:t xml:space="preserve">Propustky pod trasou </w:t>
      </w:r>
    </w:p>
    <w:p w14:paraId="3A9F2EB1" w14:textId="77777777" w:rsidR="00FF19C3" w:rsidRPr="00FF19C3" w:rsidRDefault="00FF19C3" w:rsidP="00FF19C3">
      <w:pPr>
        <w:pStyle w:val="Textodst2slovan"/>
        <w:numPr>
          <w:ilvl w:val="0"/>
          <w:numId w:val="0"/>
        </w:numPr>
        <w:ind w:left="992"/>
        <w:rPr>
          <w:sz w:val="22"/>
          <w:szCs w:val="22"/>
        </w:rPr>
      </w:pPr>
      <w:r w:rsidRPr="00FF19C3">
        <w:rPr>
          <w:sz w:val="22"/>
          <w:szCs w:val="22"/>
        </w:rPr>
        <w:t>U propustků na začátku řešeného území u označení obce Hředle a propustku na konci řešeného území v obci Třeboc bude provedena sanace betonových čel, zřízení nových železobetonových říms včetně osazení novým mostním zábradlím ukotveným na patní plechy.</w:t>
      </w:r>
    </w:p>
    <w:p w14:paraId="07CF0B5B" w14:textId="77777777" w:rsidR="00FF19C3" w:rsidRPr="00FF19C3" w:rsidRDefault="00FF19C3" w:rsidP="00FF19C3">
      <w:pPr>
        <w:pStyle w:val="Textodst2slovan"/>
        <w:numPr>
          <w:ilvl w:val="0"/>
          <w:numId w:val="0"/>
        </w:numPr>
        <w:ind w:left="992"/>
        <w:rPr>
          <w:sz w:val="22"/>
          <w:szCs w:val="22"/>
        </w:rPr>
      </w:pPr>
      <w:r w:rsidRPr="00FF19C3">
        <w:rPr>
          <w:sz w:val="22"/>
          <w:szCs w:val="22"/>
        </w:rPr>
        <w:t xml:space="preserve">Stávající propustek „U Studánky“ bude vybourán a osazen novou </w:t>
      </w:r>
      <w:proofErr w:type="spellStart"/>
      <w:r w:rsidRPr="00FF19C3">
        <w:rPr>
          <w:sz w:val="22"/>
          <w:szCs w:val="22"/>
        </w:rPr>
        <w:t>korugovanou</w:t>
      </w:r>
      <w:proofErr w:type="spellEnd"/>
      <w:r w:rsidRPr="00FF19C3">
        <w:rPr>
          <w:sz w:val="22"/>
          <w:szCs w:val="22"/>
        </w:rPr>
        <w:t xml:space="preserve"> trubkou  DN1000, dl. 30,0m včetně zřízení šikmých čel propustku a dna příkopu před propustkem z kamenné dlažby kladené do betonového lože.</w:t>
      </w:r>
    </w:p>
    <w:p w14:paraId="2CF34760" w14:textId="77777777" w:rsidR="00FF19C3" w:rsidRPr="00FF19C3" w:rsidRDefault="00FF19C3" w:rsidP="00FF19C3">
      <w:pPr>
        <w:pStyle w:val="Textodst2slovan"/>
        <w:numPr>
          <w:ilvl w:val="0"/>
          <w:numId w:val="0"/>
        </w:numPr>
        <w:ind w:left="992"/>
        <w:rPr>
          <w:sz w:val="22"/>
          <w:szCs w:val="22"/>
        </w:rPr>
      </w:pPr>
      <w:r w:rsidRPr="00FF19C3">
        <w:rPr>
          <w:sz w:val="22"/>
          <w:szCs w:val="22"/>
        </w:rPr>
        <w:t xml:space="preserve">Dva stávající propustky na trase v km 39,0 – 40,0 budou opraveny, případně osazeny novou </w:t>
      </w:r>
      <w:proofErr w:type="spellStart"/>
      <w:r w:rsidRPr="00FF19C3">
        <w:rPr>
          <w:sz w:val="22"/>
          <w:szCs w:val="22"/>
        </w:rPr>
        <w:t>korugovanou</w:t>
      </w:r>
      <w:proofErr w:type="spellEnd"/>
      <w:r w:rsidRPr="00FF19C3">
        <w:rPr>
          <w:sz w:val="22"/>
          <w:szCs w:val="22"/>
        </w:rPr>
        <w:t xml:space="preserve"> trubkou DN400 (DN600), dl. 14,0m včetně zřízení šikmých čel propustku a dna příkopu před propustkem z kamenné dlažby kladené do betonového lože.</w:t>
      </w:r>
    </w:p>
    <w:p w14:paraId="0C05F2E3" w14:textId="77777777" w:rsidR="00FF19C3" w:rsidRPr="00FF19C3" w:rsidRDefault="00FF19C3" w:rsidP="00FF19C3">
      <w:pPr>
        <w:pStyle w:val="Textodst2slovan"/>
        <w:numPr>
          <w:ilvl w:val="0"/>
          <w:numId w:val="0"/>
        </w:numPr>
        <w:ind w:left="992"/>
        <w:rPr>
          <w:sz w:val="22"/>
          <w:szCs w:val="22"/>
        </w:rPr>
      </w:pPr>
      <w:r w:rsidRPr="00FF19C3">
        <w:rPr>
          <w:sz w:val="22"/>
          <w:szCs w:val="22"/>
        </w:rPr>
        <w:t>Propustky pod sjezdy</w:t>
      </w:r>
    </w:p>
    <w:p w14:paraId="5B43AD1B" w14:textId="77777777" w:rsidR="00FF19C3" w:rsidRPr="00FF19C3" w:rsidRDefault="00FF19C3" w:rsidP="00FF19C3">
      <w:pPr>
        <w:pStyle w:val="Textodst2slovan"/>
        <w:numPr>
          <w:ilvl w:val="0"/>
          <w:numId w:val="0"/>
        </w:numPr>
        <w:ind w:left="992"/>
        <w:rPr>
          <w:sz w:val="22"/>
          <w:szCs w:val="22"/>
        </w:rPr>
      </w:pPr>
      <w:r w:rsidRPr="00FF19C3">
        <w:rPr>
          <w:sz w:val="22"/>
          <w:szCs w:val="22"/>
        </w:rPr>
        <w:t xml:space="preserve">Jsou navrženy </w:t>
      </w:r>
      <w:proofErr w:type="spellStart"/>
      <w:r w:rsidRPr="00FF19C3">
        <w:rPr>
          <w:sz w:val="22"/>
          <w:szCs w:val="22"/>
        </w:rPr>
        <w:t>korugované</w:t>
      </w:r>
      <w:proofErr w:type="spellEnd"/>
      <w:r w:rsidRPr="00FF19C3">
        <w:rPr>
          <w:sz w:val="22"/>
          <w:szCs w:val="22"/>
        </w:rPr>
        <w:t xml:space="preserve"> PP-B trouby DN 400 dl. 8,0m s šikmými čely, trouby jsou obetonované, uložené na betonovém lůžku. Čelo propustku a dno příkopu před propustkem bude opevněno z kamenné dlažby kladené do betonového lože. </w:t>
      </w:r>
    </w:p>
    <w:p w14:paraId="4E54B8F4" w14:textId="77777777" w:rsidR="00FF19C3" w:rsidRPr="00FF19C3" w:rsidRDefault="00FF19C3" w:rsidP="00FF19C3">
      <w:pPr>
        <w:pStyle w:val="Textodst2slovan"/>
        <w:numPr>
          <w:ilvl w:val="0"/>
          <w:numId w:val="0"/>
        </w:numPr>
        <w:ind w:left="992"/>
        <w:rPr>
          <w:sz w:val="22"/>
          <w:szCs w:val="22"/>
        </w:rPr>
      </w:pPr>
      <w:r w:rsidRPr="00FF19C3">
        <w:rPr>
          <w:sz w:val="22"/>
          <w:szCs w:val="22"/>
        </w:rPr>
        <w:t>Dopravní značení a zařízení</w:t>
      </w:r>
    </w:p>
    <w:p w14:paraId="234841CF" w14:textId="77777777" w:rsidR="00FF19C3" w:rsidRPr="00FF19C3" w:rsidRDefault="00FF19C3" w:rsidP="00FF19C3">
      <w:pPr>
        <w:pStyle w:val="Textodst2slovan"/>
        <w:numPr>
          <w:ilvl w:val="0"/>
          <w:numId w:val="0"/>
        </w:numPr>
        <w:ind w:left="992"/>
        <w:rPr>
          <w:sz w:val="22"/>
          <w:szCs w:val="22"/>
        </w:rPr>
      </w:pPr>
      <w:r w:rsidRPr="00FF19C3">
        <w:rPr>
          <w:sz w:val="22"/>
          <w:szCs w:val="22"/>
        </w:rPr>
        <w:t xml:space="preserve">Navrhované vodorovné dopravní značení – vodící čára V4 v šířce 0,125 m bude provedena jednotným způsobem na celém úseku s plynulým přechodem na stávající vodorovné dopravní značení v navazujících úsecích pozemních komunikací. Vodorovné dopravní </w:t>
      </w:r>
      <w:r w:rsidRPr="00FF19C3">
        <w:rPr>
          <w:sz w:val="22"/>
          <w:szCs w:val="22"/>
        </w:rPr>
        <w:lastRenderedPageBreak/>
        <w:t xml:space="preserve">značení bude provedeno 2x, nejprve barvou a poté plastem. Finální úprava vodorovného dopravního značení bude provedeno dvoufázově z materiálů dlouhodobé životnosti (plast – minimální zaručená životnost 3 roky). Dělící a vodící čáry musí být profilované a/nebo strukturální (nehlučná úprava) pro zajištění odtoku vody a s </w:t>
      </w:r>
      <w:proofErr w:type="spellStart"/>
      <w:r w:rsidRPr="00FF19C3">
        <w:rPr>
          <w:sz w:val="22"/>
          <w:szCs w:val="22"/>
        </w:rPr>
        <w:t>retroreflexní</w:t>
      </w:r>
      <w:proofErr w:type="spellEnd"/>
      <w:r w:rsidRPr="00FF19C3">
        <w:rPr>
          <w:sz w:val="22"/>
          <w:szCs w:val="22"/>
        </w:rPr>
        <w:t xml:space="preserve"> úpravou se zvýšenou viditelností v noci a v podmínkách za vlhka a za deště – typ II dle TP 70 „Zásady pro provádění a zkoušení vodorovného dopravního značení na pozemních komunikacích“. Ostatní vodorovné značky příp. symboly na vozovce atd. budou hladké rovněž typ II. Značení bude provedeno v barvě bílé. </w:t>
      </w:r>
    </w:p>
    <w:p w14:paraId="26115B85" w14:textId="77777777" w:rsidR="00FF19C3" w:rsidRPr="00FF19C3" w:rsidRDefault="00FF19C3" w:rsidP="00FF19C3">
      <w:pPr>
        <w:pStyle w:val="Textodst2slovan"/>
        <w:numPr>
          <w:ilvl w:val="0"/>
          <w:numId w:val="0"/>
        </w:numPr>
        <w:ind w:left="992"/>
        <w:rPr>
          <w:sz w:val="22"/>
          <w:szCs w:val="22"/>
        </w:rPr>
      </w:pPr>
      <w:r w:rsidRPr="00FF19C3">
        <w:rPr>
          <w:sz w:val="22"/>
          <w:szCs w:val="22"/>
        </w:rPr>
        <w:t xml:space="preserve">Svislé dopravní značení v rozsahu stavby bude ponecháno stávající. Budou odstraněny dopravní značky A7a (nerovnost vozovky), A28 (nebezpečná krajnice) v celé délce opravovaného úseku. Ve směrovém oblouku ve staničení km 39,4 budou osazeny dopravní značky upravující rychlost na vozovce (70 km/h a 30 km/h) ve zvýšené reflexní úpravě a provedení opticko-akustické brzdy ve směru Hředle. </w:t>
      </w:r>
    </w:p>
    <w:p w14:paraId="02F0D570" w14:textId="77777777" w:rsidR="00FF19C3" w:rsidRPr="00FF19C3" w:rsidRDefault="00FF19C3" w:rsidP="00FF19C3">
      <w:pPr>
        <w:pStyle w:val="Textodst2slovan"/>
        <w:numPr>
          <w:ilvl w:val="0"/>
          <w:numId w:val="0"/>
        </w:numPr>
        <w:ind w:left="992"/>
        <w:rPr>
          <w:sz w:val="22"/>
          <w:szCs w:val="22"/>
        </w:rPr>
      </w:pPr>
      <w:r w:rsidRPr="00FF19C3">
        <w:rPr>
          <w:sz w:val="22"/>
          <w:szCs w:val="22"/>
        </w:rPr>
        <w:t>Návrh úpravy dopravního značení v řešeném území je nutné projednat se zástupcem Policie ČR.</w:t>
      </w:r>
    </w:p>
    <w:p w14:paraId="6C38CE2D" w14:textId="77777777" w:rsidR="00FF19C3" w:rsidRPr="00FF19C3" w:rsidRDefault="00FF19C3" w:rsidP="00FF19C3">
      <w:pPr>
        <w:pStyle w:val="Textodst2slovan"/>
        <w:numPr>
          <w:ilvl w:val="0"/>
          <w:numId w:val="0"/>
        </w:numPr>
        <w:ind w:left="992"/>
        <w:rPr>
          <w:sz w:val="22"/>
          <w:szCs w:val="22"/>
        </w:rPr>
      </w:pPr>
      <w:r w:rsidRPr="00FF19C3">
        <w:rPr>
          <w:sz w:val="22"/>
          <w:szCs w:val="22"/>
        </w:rPr>
        <w:t>Podél silnice budou osazeny směrové sloupky bílé (dopravní zařízení č. Z11a,b) ve vzdálenostech dle ČSN 73 6101 a TP 58. Ve sjezdech účelových komunikací budou osazeny směrové sloupky červené kulaté (dopravní zařízení č. Z11g). Výška všech směrových sloupků bude 0,80 m.</w:t>
      </w:r>
    </w:p>
    <w:p w14:paraId="293FD6B3" w14:textId="5A4A7FCC" w:rsidR="00ED038A" w:rsidRPr="003D2F59" w:rsidRDefault="00FF19C3" w:rsidP="00FF19C3">
      <w:pPr>
        <w:pStyle w:val="Textodst2slovan"/>
        <w:numPr>
          <w:ilvl w:val="0"/>
          <w:numId w:val="0"/>
        </w:numPr>
        <w:ind w:left="992"/>
        <w:rPr>
          <w:sz w:val="22"/>
          <w:szCs w:val="22"/>
        </w:rPr>
      </w:pPr>
      <w:r w:rsidRPr="00FF19C3">
        <w:rPr>
          <w:sz w:val="22"/>
          <w:szCs w:val="22"/>
        </w:rPr>
        <w:t>Bude provedena výměna stávajících silničních svodidel a jejich doplnění v nezbytně nutném rozsahu. Ocelová jednostranná svodidla budou osazena v souladu s TP 114 s úrovní zadržení N2 a budou doplněna odrazkami dle TP 58.</w:t>
      </w:r>
    </w:p>
    <w:p w14:paraId="2A60E552" w14:textId="77777777" w:rsidR="0047147B" w:rsidRDefault="0047147B" w:rsidP="0047147B">
      <w:pPr>
        <w:pStyle w:val="Textodst3psmena"/>
        <w:numPr>
          <w:ilvl w:val="0"/>
          <w:numId w:val="0"/>
        </w:numPr>
        <w:rPr>
          <w:sz w:val="22"/>
          <w:szCs w:val="22"/>
        </w:rPr>
      </w:pPr>
    </w:p>
    <w:p w14:paraId="624A4F3B" w14:textId="77777777" w:rsidR="00F11BD1" w:rsidRDefault="00F11BD1" w:rsidP="0047147B">
      <w:pPr>
        <w:pStyle w:val="Textodst3psmena"/>
        <w:numPr>
          <w:ilvl w:val="0"/>
          <w:numId w:val="0"/>
        </w:numPr>
        <w:ind w:left="1416"/>
        <w:rPr>
          <w:sz w:val="22"/>
          <w:szCs w:val="22"/>
        </w:rPr>
      </w:pPr>
      <w:r w:rsidRPr="00F11BD1">
        <w:rPr>
          <w:sz w:val="22"/>
          <w:szCs w:val="22"/>
        </w:rPr>
        <w:t>Veškeré provedené práce budou dle platných norem ČSN</w:t>
      </w:r>
      <w:r>
        <w:rPr>
          <w:sz w:val="22"/>
          <w:szCs w:val="22"/>
        </w:rPr>
        <w:t xml:space="preserve">, TP (dále společně jen </w:t>
      </w:r>
      <w:r w:rsidRPr="00925982">
        <w:rPr>
          <w:b/>
          <w:sz w:val="22"/>
          <w:szCs w:val="22"/>
        </w:rPr>
        <w:t>„Dílo“)</w:t>
      </w:r>
    </w:p>
    <w:p w14:paraId="57CE7F78" w14:textId="77777777" w:rsidR="00F11BD1" w:rsidRDefault="00F11BD1" w:rsidP="00F11BD1">
      <w:pPr>
        <w:pStyle w:val="Textodst3psmena"/>
        <w:numPr>
          <w:ilvl w:val="0"/>
          <w:numId w:val="0"/>
        </w:numPr>
        <w:ind w:left="1753" w:hanging="618"/>
        <w:rPr>
          <w:sz w:val="22"/>
          <w:szCs w:val="22"/>
        </w:rPr>
      </w:pPr>
    </w:p>
    <w:p w14:paraId="27FD1428" w14:textId="77777777" w:rsidR="003C6092" w:rsidRPr="00DB5872" w:rsidRDefault="00F11BD1" w:rsidP="00DB5872">
      <w:pPr>
        <w:pStyle w:val="Textodst1sl"/>
        <w:rPr>
          <w:sz w:val="22"/>
          <w:szCs w:val="22"/>
        </w:rPr>
      </w:pPr>
      <w:r>
        <w:rPr>
          <w:sz w:val="22"/>
          <w:szCs w:val="22"/>
        </w:rPr>
        <w:t xml:space="preserve">Závazné podklady pro plnění Díla jsou vymezeny dokumenty poskytnutými v řízení předcházejícím uzavření Smlouvy (dále jen </w:t>
      </w:r>
      <w:r>
        <w:rPr>
          <w:b/>
          <w:sz w:val="22"/>
          <w:szCs w:val="22"/>
        </w:rPr>
        <w:t>„Zakázka“</w:t>
      </w:r>
      <w:r>
        <w:rPr>
          <w:sz w:val="22"/>
          <w:szCs w:val="22"/>
        </w:rPr>
        <w:t xml:space="preserve"> a </w:t>
      </w:r>
      <w:r>
        <w:rPr>
          <w:b/>
          <w:sz w:val="22"/>
          <w:szCs w:val="22"/>
        </w:rPr>
        <w:t>„Závazná dokumentace“</w:t>
      </w:r>
      <w:r>
        <w:rPr>
          <w:sz w:val="22"/>
          <w:szCs w:val="22"/>
        </w:rPr>
        <w:t xml:space="preserve">). Zhotovitel prohlašuje, že se před podpisem Smlouvy se Závaznou dokumentací seznámil, a tuto považuje pro plnění Díla za dostatečnou a vyhovující. </w:t>
      </w:r>
      <w:r w:rsidR="00DB5872" w:rsidRPr="009E2626">
        <w:rPr>
          <w:sz w:val="22"/>
          <w:szCs w:val="22"/>
        </w:rPr>
        <w:t>Pokud dojde k rozdílům mezi projektovou dokumentací a soupisem prací, platí soupis prací.</w:t>
      </w:r>
      <w:r w:rsidR="00DB5872">
        <w:rPr>
          <w:sz w:val="22"/>
          <w:szCs w:val="22"/>
        </w:rPr>
        <w:t xml:space="preserve"> Zhotovitel </w:t>
      </w:r>
      <w:r>
        <w:rPr>
          <w:sz w:val="22"/>
          <w:szCs w:val="22"/>
        </w:rPr>
        <w:t>prohlašuje, že je plně 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p>
    <w:p w14:paraId="32FB1C26" w14:textId="77777777" w:rsidR="003C6092" w:rsidRPr="00F04838" w:rsidRDefault="003C6092" w:rsidP="003C6092">
      <w:pPr>
        <w:pStyle w:val="Textodst1sl"/>
        <w:numPr>
          <w:ilvl w:val="0"/>
          <w:numId w:val="0"/>
        </w:numPr>
        <w:ind w:left="1430"/>
        <w:rPr>
          <w:sz w:val="22"/>
          <w:szCs w:val="22"/>
        </w:rPr>
      </w:pPr>
    </w:p>
    <w:p w14:paraId="66739A92" w14:textId="77777777" w:rsidR="003C6092" w:rsidRPr="00F04838" w:rsidRDefault="003C6092" w:rsidP="003C6092">
      <w:pPr>
        <w:pStyle w:val="slolnku"/>
        <w:numPr>
          <w:ilvl w:val="0"/>
          <w:numId w:val="1"/>
        </w:numPr>
        <w:spacing w:before="80" w:after="0"/>
        <w:ind w:hanging="5104"/>
        <w:rPr>
          <w:sz w:val="22"/>
          <w:szCs w:val="22"/>
        </w:rPr>
      </w:pPr>
    </w:p>
    <w:p w14:paraId="7BFDB8CA" w14:textId="77777777" w:rsidR="003C6092" w:rsidRPr="00F04838" w:rsidRDefault="00FC30DC" w:rsidP="003C6092">
      <w:pPr>
        <w:pStyle w:val="Nzevlnku"/>
        <w:spacing w:before="80"/>
        <w:rPr>
          <w:sz w:val="22"/>
          <w:szCs w:val="22"/>
        </w:rPr>
      </w:pPr>
      <w:r>
        <w:rPr>
          <w:sz w:val="22"/>
          <w:szCs w:val="22"/>
        </w:rPr>
        <w:t xml:space="preserve">Stavební </w:t>
      </w:r>
      <w:r w:rsidR="0038024A">
        <w:rPr>
          <w:sz w:val="22"/>
          <w:szCs w:val="22"/>
        </w:rPr>
        <w:t>dozor, autorský dozor projektanta</w:t>
      </w:r>
    </w:p>
    <w:p w14:paraId="4FA710D9" w14:textId="77777777" w:rsidR="003C6092" w:rsidRPr="00F04838" w:rsidRDefault="0038024A" w:rsidP="008D6ED8">
      <w:pPr>
        <w:pStyle w:val="Textodst1sl"/>
        <w:numPr>
          <w:ilvl w:val="1"/>
          <w:numId w:val="7"/>
        </w:numPr>
        <w:rPr>
          <w:sz w:val="22"/>
          <w:szCs w:val="22"/>
        </w:rPr>
      </w:pPr>
      <w:r>
        <w:rPr>
          <w:bCs/>
          <w:sz w:val="22"/>
          <w:szCs w:val="22"/>
        </w:rPr>
        <w:t xml:space="preserve">Je-li to účelné s ohledem na předmět Díla, Objednatel před zahájením plnění Díla určí osobu, která bude </w:t>
      </w:r>
      <w:r w:rsidR="00D537AF">
        <w:rPr>
          <w:bCs/>
          <w:sz w:val="22"/>
          <w:szCs w:val="22"/>
        </w:rPr>
        <w:t xml:space="preserve">vykonávat </w:t>
      </w:r>
      <w:r w:rsidR="00FC30DC">
        <w:rPr>
          <w:bCs/>
          <w:sz w:val="22"/>
          <w:szCs w:val="22"/>
        </w:rPr>
        <w:t xml:space="preserve">stavební </w:t>
      </w:r>
      <w:r>
        <w:rPr>
          <w:bCs/>
          <w:sz w:val="22"/>
          <w:szCs w:val="22"/>
        </w:rPr>
        <w:t xml:space="preserve">dozor, tj. zajistí výkon povinností </w:t>
      </w:r>
      <w:r w:rsidR="00FC30DC">
        <w:rPr>
          <w:bCs/>
          <w:sz w:val="22"/>
          <w:szCs w:val="22"/>
        </w:rPr>
        <w:t xml:space="preserve">stavebního </w:t>
      </w:r>
      <w:r>
        <w:rPr>
          <w:bCs/>
          <w:sz w:val="22"/>
          <w:szCs w:val="22"/>
        </w:rPr>
        <w:t>dozoru ve smyslu právních předpisů, a bude v rozsahu uděleného zmocnění oprávněna zastupovat Obje</w:t>
      </w:r>
      <w:r w:rsidR="00F44CE4">
        <w:rPr>
          <w:bCs/>
          <w:sz w:val="22"/>
          <w:szCs w:val="22"/>
        </w:rPr>
        <w:t>dnatele ve věci plnění Díla dle </w:t>
      </w:r>
      <w:r>
        <w:rPr>
          <w:bCs/>
          <w:sz w:val="22"/>
          <w:szCs w:val="22"/>
        </w:rPr>
        <w:t xml:space="preserve">Smlouvy (dále jen </w:t>
      </w:r>
      <w:r>
        <w:rPr>
          <w:b/>
          <w:bCs/>
          <w:sz w:val="22"/>
          <w:szCs w:val="22"/>
        </w:rPr>
        <w:t>„</w:t>
      </w:r>
      <w:r w:rsidR="00EE52EC">
        <w:rPr>
          <w:b/>
          <w:bCs/>
          <w:sz w:val="22"/>
          <w:szCs w:val="22"/>
        </w:rPr>
        <w:t>SD</w:t>
      </w:r>
      <w:r>
        <w:rPr>
          <w:b/>
          <w:bCs/>
          <w:sz w:val="22"/>
          <w:szCs w:val="22"/>
        </w:rPr>
        <w:t>“</w:t>
      </w:r>
      <w:r>
        <w:rPr>
          <w:bCs/>
          <w:sz w:val="22"/>
          <w:szCs w:val="22"/>
        </w:rPr>
        <w:t xml:space="preserve">). O určení osoby </w:t>
      </w:r>
      <w:r w:rsidR="00EE52EC">
        <w:rPr>
          <w:bCs/>
          <w:sz w:val="22"/>
          <w:szCs w:val="22"/>
        </w:rPr>
        <w:t>SD</w:t>
      </w:r>
      <w:r>
        <w:rPr>
          <w:bCs/>
          <w:sz w:val="22"/>
          <w:szCs w:val="22"/>
        </w:rPr>
        <w:t xml:space="preserve"> a rozsahu uděleného zmocnění bude Zhotovitel Objednatelem písemně vyrozuměn. V rozsahu uděleného zmocnění je Zhotovitel povinen adresovat oznámení, výzvy a další úkony týkající se práv a povinností dle Smlouvy vedle Objednatele rovněž </w:t>
      </w:r>
      <w:r w:rsidR="00EE52EC">
        <w:rPr>
          <w:bCs/>
          <w:sz w:val="22"/>
          <w:szCs w:val="22"/>
        </w:rPr>
        <w:t>SD</w:t>
      </w:r>
      <w:r>
        <w:rPr>
          <w:bCs/>
          <w:sz w:val="22"/>
          <w:szCs w:val="22"/>
        </w:rPr>
        <w:t xml:space="preserve">. V pravomoci </w:t>
      </w:r>
      <w:r w:rsidR="00EE52EC">
        <w:rPr>
          <w:bCs/>
          <w:sz w:val="22"/>
          <w:szCs w:val="22"/>
        </w:rPr>
        <w:t>SD</w:t>
      </w:r>
      <w:r>
        <w:rPr>
          <w:bCs/>
          <w:sz w:val="22"/>
          <w:szCs w:val="22"/>
        </w:rPr>
        <w:t xml:space="preserve"> však není měnit Smlouvu nebo zbavit kteroukoli ze stran povinností, závazků nebo odpovědnosti vyplývající ze Smlouvy. Zhotovitel se zavazuje </w:t>
      </w:r>
      <w:r w:rsidR="00EE52EC">
        <w:rPr>
          <w:bCs/>
          <w:sz w:val="22"/>
          <w:szCs w:val="22"/>
        </w:rPr>
        <w:t>SD</w:t>
      </w:r>
      <w:r>
        <w:rPr>
          <w:bCs/>
          <w:sz w:val="22"/>
          <w:szCs w:val="22"/>
        </w:rPr>
        <w:t xml:space="preserve"> jakožto zástupce Objednatele respektovat.</w:t>
      </w:r>
    </w:p>
    <w:p w14:paraId="573E2B39" w14:textId="77777777" w:rsidR="003C6092" w:rsidRPr="00F04838" w:rsidRDefault="0038024A" w:rsidP="003C6092">
      <w:pPr>
        <w:pStyle w:val="Textodst1sl"/>
        <w:rPr>
          <w:sz w:val="22"/>
          <w:szCs w:val="22"/>
        </w:rPr>
      </w:pPr>
      <w:r>
        <w:rPr>
          <w:bCs/>
          <w:sz w:val="22"/>
          <w:szCs w:val="22"/>
        </w:rPr>
        <w:t>Je-li to účelné s ohledem na předmět Díla, Objednatel před zahájením plnění Díla zajistí osobu, která bude vykonávat autorský dozor projektanta ve smyslu právních předpisů. O osobě zajišťující autorský dozor projektanta bude Zhotovitel Objednatelem písemně vyrozuměn.</w:t>
      </w:r>
    </w:p>
    <w:p w14:paraId="070D141C" w14:textId="77777777" w:rsidR="003C6092" w:rsidRPr="00F04838" w:rsidRDefault="0038024A" w:rsidP="003C6092">
      <w:pPr>
        <w:pStyle w:val="Textodst1sl"/>
        <w:rPr>
          <w:sz w:val="22"/>
          <w:szCs w:val="22"/>
        </w:rPr>
      </w:pPr>
      <w:r>
        <w:rPr>
          <w:bCs/>
          <w:sz w:val="22"/>
          <w:szCs w:val="22"/>
        </w:rPr>
        <w:t xml:space="preserve">Zhotovitel, osoba s ním propojená, ani jeho </w:t>
      </w:r>
      <w:r w:rsidR="00AB4B47">
        <w:rPr>
          <w:bCs/>
          <w:sz w:val="22"/>
          <w:szCs w:val="22"/>
        </w:rPr>
        <w:t>pod</w:t>
      </w:r>
      <w:r>
        <w:rPr>
          <w:bCs/>
          <w:sz w:val="22"/>
          <w:szCs w:val="22"/>
        </w:rPr>
        <w:t xml:space="preserve">dodavatel podílející se na plnění Smlouvy nesmí v souvislosti s Dílem provádět výkon </w:t>
      </w:r>
      <w:r w:rsidR="00EE52EC">
        <w:rPr>
          <w:bCs/>
          <w:sz w:val="22"/>
          <w:szCs w:val="22"/>
        </w:rPr>
        <w:t>SD</w:t>
      </w:r>
      <w:r>
        <w:rPr>
          <w:bCs/>
          <w:sz w:val="22"/>
          <w:szCs w:val="22"/>
        </w:rPr>
        <w:t xml:space="preserve"> dle odst. 2.1. Smlouvy, ani </w:t>
      </w:r>
      <w:r>
        <w:rPr>
          <w:bCs/>
          <w:sz w:val="22"/>
          <w:szCs w:val="22"/>
        </w:rPr>
        <w:lastRenderedPageBreak/>
        <w:t>autorský dozor projektanta dle odst. 2.2. Smlouvy. Při porušení zákazu dle věty prvé je Objednatel oprávněn od Smlouvy odstoupit.</w:t>
      </w:r>
    </w:p>
    <w:p w14:paraId="1BC926F4" w14:textId="77777777" w:rsidR="003C6092" w:rsidRPr="00F04838" w:rsidRDefault="003C6092" w:rsidP="003C6092">
      <w:pPr>
        <w:pStyle w:val="Textodst1sl"/>
        <w:numPr>
          <w:ilvl w:val="0"/>
          <w:numId w:val="0"/>
        </w:numPr>
        <w:ind w:left="1430"/>
        <w:rPr>
          <w:sz w:val="22"/>
          <w:szCs w:val="22"/>
        </w:rPr>
      </w:pPr>
    </w:p>
    <w:p w14:paraId="0EE81BA3" w14:textId="77777777" w:rsidR="003C6092" w:rsidRPr="00F04838" w:rsidRDefault="003C6092" w:rsidP="003C6092">
      <w:pPr>
        <w:pStyle w:val="slolnku"/>
        <w:numPr>
          <w:ilvl w:val="0"/>
          <w:numId w:val="1"/>
        </w:numPr>
        <w:spacing w:before="80" w:after="0"/>
        <w:ind w:hanging="5104"/>
        <w:rPr>
          <w:sz w:val="22"/>
          <w:szCs w:val="22"/>
        </w:rPr>
      </w:pPr>
    </w:p>
    <w:p w14:paraId="7978EA25" w14:textId="77777777" w:rsidR="003C6092" w:rsidRPr="00F04838" w:rsidRDefault="0038024A" w:rsidP="003C6092">
      <w:pPr>
        <w:pStyle w:val="Nzevlnku"/>
        <w:spacing w:before="80"/>
        <w:rPr>
          <w:sz w:val="22"/>
          <w:szCs w:val="22"/>
        </w:rPr>
      </w:pPr>
      <w:r>
        <w:rPr>
          <w:sz w:val="22"/>
          <w:szCs w:val="22"/>
        </w:rPr>
        <w:t>Staveniště, stavební deník</w:t>
      </w:r>
    </w:p>
    <w:p w14:paraId="2EBB748B" w14:textId="3A2575E2" w:rsidR="003C6092" w:rsidRPr="00F04838" w:rsidRDefault="0038024A" w:rsidP="008D6ED8">
      <w:pPr>
        <w:pStyle w:val="Textodst1sl"/>
        <w:numPr>
          <w:ilvl w:val="1"/>
          <w:numId w:val="6"/>
        </w:numPr>
        <w:rPr>
          <w:sz w:val="22"/>
          <w:szCs w:val="22"/>
        </w:rPr>
      </w:pPr>
      <w:r>
        <w:rPr>
          <w:sz w:val="22"/>
          <w:szCs w:val="22"/>
        </w:rPr>
        <w:t>Objednatel poskytne Zhotoviteli za účelem plnění Smlouvy právo vstupu a užívání staveniště pro plnění Díla, vymezeného v Závazné dokumentaci (dále jen </w:t>
      </w:r>
      <w:r>
        <w:rPr>
          <w:b/>
          <w:sz w:val="22"/>
          <w:szCs w:val="22"/>
        </w:rPr>
        <w:t>„Staveniště“</w:t>
      </w:r>
      <w:r>
        <w:rPr>
          <w:sz w:val="22"/>
          <w:szCs w:val="22"/>
        </w:rPr>
        <w:t>), a to formou protokolárního předání Staveniště. Zhotovitel je povinen převzít Staveniště na základě výzvy Objednatel</w:t>
      </w:r>
      <w:r w:rsidRPr="007273E1">
        <w:rPr>
          <w:sz w:val="22"/>
          <w:szCs w:val="22"/>
        </w:rPr>
        <w:t>e</w:t>
      </w:r>
      <w:r w:rsidR="00143585">
        <w:rPr>
          <w:sz w:val="22"/>
          <w:szCs w:val="22"/>
        </w:rPr>
        <w:t xml:space="preserve"> nebo </w:t>
      </w:r>
      <w:r w:rsidR="00EE52EC">
        <w:rPr>
          <w:sz w:val="22"/>
          <w:szCs w:val="22"/>
        </w:rPr>
        <w:t>SD</w:t>
      </w:r>
      <w:r w:rsidR="00764D5A">
        <w:rPr>
          <w:sz w:val="22"/>
          <w:szCs w:val="22"/>
        </w:rPr>
        <w:t xml:space="preserve"> a to do 10-ti dnů od </w:t>
      </w:r>
      <w:r w:rsidR="00A03ACE">
        <w:rPr>
          <w:sz w:val="22"/>
          <w:szCs w:val="22"/>
        </w:rPr>
        <w:t xml:space="preserve"> prokazatelného doručení </w:t>
      </w:r>
      <w:r w:rsidR="00764D5A">
        <w:rPr>
          <w:sz w:val="22"/>
          <w:szCs w:val="22"/>
        </w:rPr>
        <w:t>písemné výzvy Objednatele nebo SD</w:t>
      </w:r>
      <w:r w:rsidR="00096D02">
        <w:rPr>
          <w:sz w:val="22"/>
          <w:szCs w:val="22"/>
        </w:rPr>
        <w:t xml:space="preserve">. </w:t>
      </w:r>
      <w:r>
        <w:rPr>
          <w:sz w:val="22"/>
          <w:szCs w:val="22"/>
        </w:rPr>
        <w:t>Právo vstupu a užívání Staveniště nemus</w:t>
      </w:r>
      <w:r w:rsidR="0013654C">
        <w:rPr>
          <w:sz w:val="22"/>
          <w:szCs w:val="22"/>
        </w:rPr>
        <w:t xml:space="preserve">í náležet výhradně Zhotoviteli. </w:t>
      </w:r>
      <w:r w:rsidRPr="0013654C">
        <w:rPr>
          <w:sz w:val="22"/>
          <w:szCs w:val="22"/>
        </w:rPr>
        <w:t xml:space="preserve">Objednatel je oprávněn Zhotoviteli odepřít předání Staveniště, pokud je Zhotovitel v prodlení s povinností předložit Objednateli doklad o zavedeném systému zajištění jakosti dle odst. 5.9. Smlouvy. V případě, že Zhotovitel tento doklad nepředloží ani v přiměřené dodatečné lhůtě stanovené Objednatelem, je Objednatel </w:t>
      </w:r>
      <w:r w:rsidR="0013654C" w:rsidRPr="0013654C">
        <w:rPr>
          <w:sz w:val="22"/>
          <w:szCs w:val="22"/>
        </w:rPr>
        <w:t>oprávněn od Smlouvy odstoupit.</w:t>
      </w:r>
    </w:p>
    <w:p w14:paraId="6872CFEF" w14:textId="77777777" w:rsidR="003C6092" w:rsidRPr="00F04838" w:rsidRDefault="0038024A" w:rsidP="008D6ED8">
      <w:pPr>
        <w:pStyle w:val="Textodst1sl"/>
        <w:numPr>
          <w:ilvl w:val="1"/>
          <w:numId w:val="6"/>
        </w:numPr>
        <w:rPr>
          <w:sz w:val="22"/>
          <w:szCs w:val="22"/>
        </w:rPr>
      </w:pPr>
      <w:r>
        <w:rPr>
          <w:sz w:val="22"/>
          <w:szCs w:val="22"/>
        </w:rPr>
        <w:t xml:space="preserve">Zhotovitel odpovídá za veškeré prostory Staveniště, a to až do závěrečného vyklizení Staveniště. Zhotovitel je povinen užívat Staveniště pouze v souladu se Smlouvou, zajistit na vlastní náklady řádnou péči o Dílo a jeho ochranu po celou dobu jeho provádění jakož i veškerých věcí a zařízení, které na Staveniště dopravil za účelem provádění Díla, a neumožnit přístup na Staveniště nepovolaným osobám. Povolanými osobami je personál Zhotovitele určený pro plnění Smlouvy, personál Objednatele, </w:t>
      </w:r>
      <w:r w:rsidR="00EE52EC">
        <w:rPr>
          <w:sz w:val="22"/>
          <w:szCs w:val="22"/>
        </w:rPr>
        <w:t>SD</w:t>
      </w:r>
      <w:r>
        <w:rPr>
          <w:sz w:val="22"/>
          <w:szCs w:val="22"/>
        </w:rPr>
        <w:t>, autorský dozor projektanta, další osoby označené Objednatelem, a dále zástupci dotčených orgánů státní správy.</w:t>
      </w:r>
    </w:p>
    <w:p w14:paraId="17A0030E" w14:textId="77777777" w:rsidR="003C6092" w:rsidRPr="00CC5935" w:rsidRDefault="0038024A" w:rsidP="008D6ED8">
      <w:pPr>
        <w:pStyle w:val="Textodst1sl"/>
        <w:numPr>
          <w:ilvl w:val="1"/>
          <w:numId w:val="6"/>
        </w:numPr>
        <w:rPr>
          <w:sz w:val="22"/>
          <w:szCs w:val="22"/>
        </w:rPr>
      </w:pPr>
      <w:r>
        <w:rPr>
          <w:sz w:val="22"/>
          <w:szCs w:val="22"/>
        </w:rPr>
        <w:t xml:space="preserve">Zhotovitel se zavazuje provést odstranění veškerého zařízení Staveniště a jeho závěrečné vyklizení, včetně uvedení do náležitého stavu, a protokolárně je předat Objednateli </w:t>
      </w:r>
      <w:r w:rsidRPr="00CC5935">
        <w:rPr>
          <w:sz w:val="22"/>
          <w:szCs w:val="22"/>
        </w:rPr>
        <w:t>do 10 dnů od dokončení Díla nebo předčasného ukončení Smlouvy. V případě dokončení Díla je Zhotovitel povinen uvést Staveniště do původního stavu, s přihlédnutím k obvyklému použití a požadavkům Objednatele.</w:t>
      </w:r>
    </w:p>
    <w:p w14:paraId="101680CB" w14:textId="77777777" w:rsidR="003C6092" w:rsidRPr="00CC5935" w:rsidRDefault="0038024A" w:rsidP="003C6092">
      <w:pPr>
        <w:pStyle w:val="Textodst1sl"/>
        <w:rPr>
          <w:sz w:val="22"/>
          <w:szCs w:val="22"/>
        </w:rPr>
      </w:pPr>
      <w:r w:rsidRPr="00CC5935">
        <w:rPr>
          <w:sz w:val="22"/>
          <w:szCs w:val="22"/>
        </w:rPr>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Staveniště (kanceláře, sociální zázemí apod.), a umožnit jejich užívání rovněž personálem Objednatele, </w:t>
      </w:r>
      <w:r w:rsidR="00EE52EC" w:rsidRPr="00CC5935">
        <w:rPr>
          <w:sz w:val="22"/>
          <w:szCs w:val="22"/>
        </w:rPr>
        <w:t>SD</w:t>
      </w:r>
      <w:r w:rsidRPr="00CC5935">
        <w:rPr>
          <w:sz w:val="22"/>
          <w:szCs w:val="22"/>
        </w:rPr>
        <w:t xml:space="preserve"> nebo osobou vykonávající autorský dozor projektanta. </w:t>
      </w:r>
    </w:p>
    <w:p w14:paraId="4A57B51A" w14:textId="77777777" w:rsidR="003C6092" w:rsidRPr="00CC5935" w:rsidRDefault="0038024A" w:rsidP="003C6092">
      <w:pPr>
        <w:pStyle w:val="Textodst1sl"/>
        <w:rPr>
          <w:sz w:val="22"/>
          <w:szCs w:val="22"/>
        </w:rPr>
      </w:pPr>
      <w:r w:rsidRPr="00CC5935">
        <w:rPr>
          <w:sz w:val="22"/>
          <w:szCs w:val="22"/>
        </w:rPr>
        <w:t xml:space="preserve">Zhotovitel na vlastní náklady zajistí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veškerá povolení, která mohou být vyžadována orgány státní správy k používání přístupových komunikací. </w:t>
      </w:r>
    </w:p>
    <w:p w14:paraId="21CB799E" w14:textId="77777777" w:rsidR="003C6092" w:rsidRPr="00C81FCE" w:rsidRDefault="0038024A" w:rsidP="003C6092">
      <w:pPr>
        <w:pStyle w:val="Textodst1sl"/>
        <w:rPr>
          <w:sz w:val="22"/>
          <w:szCs w:val="22"/>
        </w:rPr>
      </w:pPr>
      <w:r w:rsidRPr="00C81FCE">
        <w:rPr>
          <w:sz w:val="22"/>
          <w:szCs w:val="22"/>
        </w:rPr>
        <w:t xml:space="preserve">Zhotovitel je povinen vést ode dne předání Staveniště stavební deník, do kterého je povinen zapisovat veškeré skutečnosti rozhodné pro plnění Smlouvy, </w:t>
      </w:r>
      <w:r w:rsidR="00AA2657" w:rsidRPr="00C81FCE">
        <w:rPr>
          <w:sz w:val="22"/>
          <w:szCs w:val="22"/>
        </w:rPr>
        <w:t xml:space="preserve">zejména nikoli však výlučně údaje o časovém postupu prací a jejich jakosti, důvody odchylek prováděných prací od projektové dokumentace pro provádění stavby, o provedených zkouškách a další údaje potřebné k posouzení prací Objednatelem, </w:t>
      </w:r>
      <w:r w:rsidR="003C6092" w:rsidRPr="00C81FCE">
        <w:rPr>
          <w:sz w:val="22"/>
          <w:szCs w:val="22"/>
        </w:rPr>
        <w:t>a to způsobem a v rozsahu stanoveným právními předpisy. Zápisy do stavebního deníku budou provedeny formou denních záznamů, podepsaných osobou, jež příslušný zápis učinila. Zhotovitel je povinen zajistit přístupnost</w:t>
      </w:r>
      <w:r w:rsidRPr="00C81FCE">
        <w:rPr>
          <w:sz w:val="22"/>
          <w:szCs w:val="22"/>
        </w:rPr>
        <w:t xml:space="preserve"> stavebního deníku na Staveništi každý den v průběhu provádění Díla. Zápisy do stavebního deníku je oprávněn činit kromě Zhotovitele, Objednatele a zástupců orgánů státní správy, rovněž </w:t>
      </w:r>
      <w:r w:rsidR="00EE52EC">
        <w:rPr>
          <w:sz w:val="22"/>
          <w:szCs w:val="22"/>
        </w:rPr>
        <w:t>SD</w:t>
      </w:r>
      <w:r w:rsidRPr="00C81FCE">
        <w:rPr>
          <w:sz w:val="22"/>
          <w:szCs w:val="22"/>
        </w:rPr>
        <w:t xml:space="preserve"> a osoba provádějící autorský dozor projektanta. Zápisem do stavebního deníku však nedochází ke změně Smlouvy ani ke změně Závazné dokumentace. Zhotovitel je povinen </w:t>
      </w:r>
      <w:r w:rsidRPr="00C81FCE">
        <w:rPr>
          <w:sz w:val="22"/>
          <w:szCs w:val="22"/>
        </w:rPr>
        <w:lastRenderedPageBreak/>
        <w:t>protokolárně předat stavební deník Objednateli nejpozději do 5 dnů po ukončení jeho vedení.</w:t>
      </w:r>
    </w:p>
    <w:p w14:paraId="16056DB4" w14:textId="77777777" w:rsidR="003C6092" w:rsidRPr="00F04838" w:rsidRDefault="003C6092" w:rsidP="003C6092">
      <w:pPr>
        <w:pStyle w:val="Textodst1sl"/>
        <w:numPr>
          <w:ilvl w:val="0"/>
          <w:numId w:val="0"/>
        </w:numPr>
        <w:ind w:left="1430"/>
        <w:rPr>
          <w:sz w:val="22"/>
          <w:szCs w:val="22"/>
          <w:highlight w:val="green"/>
        </w:rPr>
      </w:pPr>
    </w:p>
    <w:p w14:paraId="694E5AEB" w14:textId="77777777" w:rsidR="003C6092" w:rsidRPr="00F04838" w:rsidRDefault="003C6092" w:rsidP="003C6092">
      <w:pPr>
        <w:pStyle w:val="slolnku"/>
        <w:numPr>
          <w:ilvl w:val="0"/>
          <w:numId w:val="1"/>
        </w:numPr>
        <w:spacing w:before="80" w:after="0"/>
        <w:ind w:hanging="5104"/>
        <w:rPr>
          <w:sz w:val="22"/>
          <w:szCs w:val="22"/>
        </w:rPr>
      </w:pPr>
    </w:p>
    <w:p w14:paraId="7E02E2FA" w14:textId="77777777" w:rsidR="003C6092" w:rsidRPr="00F04838" w:rsidRDefault="0038024A" w:rsidP="003C6092">
      <w:pPr>
        <w:pStyle w:val="Nzevlnku"/>
        <w:spacing w:before="80"/>
        <w:rPr>
          <w:sz w:val="22"/>
          <w:szCs w:val="22"/>
        </w:rPr>
      </w:pPr>
      <w:r>
        <w:rPr>
          <w:sz w:val="22"/>
          <w:szCs w:val="22"/>
        </w:rPr>
        <w:t>Doba a místo plnění</w:t>
      </w:r>
    </w:p>
    <w:p w14:paraId="081A3629" w14:textId="45763498" w:rsidR="00823BCB" w:rsidRPr="00CC5935" w:rsidRDefault="00F11BD1" w:rsidP="008D6ED8">
      <w:pPr>
        <w:pStyle w:val="Textodst1sl"/>
        <w:numPr>
          <w:ilvl w:val="1"/>
          <w:numId w:val="16"/>
        </w:numPr>
        <w:rPr>
          <w:sz w:val="22"/>
          <w:szCs w:val="22"/>
        </w:rPr>
      </w:pPr>
      <w:r w:rsidRPr="0038024A">
        <w:rPr>
          <w:bCs/>
          <w:sz w:val="22"/>
          <w:szCs w:val="22"/>
        </w:rPr>
        <w:t xml:space="preserve">Zhotovitel je povinen </w:t>
      </w:r>
      <w:r w:rsidRPr="00CC5935">
        <w:rPr>
          <w:bCs/>
          <w:sz w:val="22"/>
          <w:szCs w:val="22"/>
        </w:rPr>
        <w:t xml:space="preserve">zahájit stavební práce do </w:t>
      </w:r>
      <w:r w:rsidRPr="00CC5935">
        <w:rPr>
          <w:sz w:val="22"/>
          <w:szCs w:val="22"/>
        </w:rPr>
        <w:t xml:space="preserve">10 dnů od převzetí Staveniště a </w:t>
      </w:r>
      <w:r w:rsidRPr="00CC5935">
        <w:rPr>
          <w:bCs/>
          <w:sz w:val="22"/>
          <w:szCs w:val="22"/>
        </w:rPr>
        <w:t>Dílo</w:t>
      </w:r>
      <w:r w:rsidR="002B3EAB" w:rsidRPr="00CC5935">
        <w:rPr>
          <w:bCs/>
          <w:sz w:val="22"/>
          <w:szCs w:val="22"/>
        </w:rPr>
        <w:t xml:space="preserve"> dokončit a předat Objednateli </w:t>
      </w:r>
      <w:r w:rsidR="00CC5935" w:rsidRPr="00CC5935">
        <w:rPr>
          <w:b/>
          <w:bCs/>
          <w:sz w:val="22"/>
          <w:szCs w:val="22"/>
        </w:rPr>
        <w:t xml:space="preserve">do </w:t>
      </w:r>
      <w:r w:rsidR="00FF19C3">
        <w:rPr>
          <w:b/>
          <w:bCs/>
          <w:sz w:val="22"/>
          <w:szCs w:val="22"/>
        </w:rPr>
        <w:t>25 týdnů</w:t>
      </w:r>
      <w:r w:rsidR="002B3EAB" w:rsidRPr="00CC5935">
        <w:rPr>
          <w:bCs/>
          <w:sz w:val="22"/>
          <w:szCs w:val="22"/>
        </w:rPr>
        <w:t xml:space="preserve"> od předání Staveniště Zhotoviteli.</w:t>
      </w:r>
    </w:p>
    <w:p w14:paraId="4FCA8974" w14:textId="492215C8" w:rsidR="00F441E7" w:rsidRPr="00F441E7" w:rsidRDefault="00823BCB" w:rsidP="008D6ED8">
      <w:pPr>
        <w:pStyle w:val="Textodst1sl"/>
        <w:numPr>
          <w:ilvl w:val="1"/>
          <w:numId w:val="16"/>
        </w:numPr>
        <w:rPr>
          <w:sz w:val="22"/>
          <w:szCs w:val="22"/>
        </w:rPr>
      </w:pPr>
      <w:r w:rsidRPr="00CC5935">
        <w:rPr>
          <w:bCs/>
          <w:sz w:val="22"/>
          <w:szCs w:val="22"/>
        </w:rPr>
        <w:t xml:space="preserve">Objednatel vyzve Zhotovitele k převzetí Staveniště </w:t>
      </w:r>
      <w:r w:rsidR="00563CBA" w:rsidRPr="00CC5935">
        <w:rPr>
          <w:bCs/>
          <w:sz w:val="22"/>
          <w:szCs w:val="22"/>
        </w:rPr>
        <w:t>v průběhu stavební sezony 2020</w:t>
      </w:r>
      <w:r w:rsidRPr="00CC5935">
        <w:rPr>
          <w:bCs/>
          <w:sz w:val="22"/>
          <w:szCs w:val="22"/>
        </w:rPr>
        <w:t xml:space="preserve">. V případě, že tato Smlouva nabude účinnosti v období zimní přestávky dle odst. </w:t>
      </w:r>
      <w:proofErr w:type="gramStart"/>
      <w:r w:rsidRPr="00CC5935">
        <w:rPr>
          <w:bCs/>
          <w:sz w:val="22"/>
          <w:szCs w:val="22"/>
        </w:rPr>
        <w:t>4.</w:t>
      </w:r>
      <w:r w:rsidR="00A03ACE" w:rsidRPr="00CC5935">
        <w:rPr>
          <w:bCs/>
          <w:sz w:val="22"/>
          <w:szCs w:val="22"/>
        </w:rPr>
        <w:t>3</w:t>
      </w:r>
      <w:r w:rsidRPr="00CC5935">
        <w:rPr>
          <w:bCs/>
          <w:sz w:val="22"/>
          <w:szCs w:val="22"/>
        </w:rPr>
        <w:t>. této</w:t>
      </w:r>
      <w:proofErr w:type="gramEnd"/>
      <w:r w:rsidRPr="00CC5935">
        <w:rPr>
          <w:bCs/>
          <w:sz w:val="22"/>
          <w:szCs w:val="22"/>
        </w:rPr>
        <w:t xml:space="preserve"> Smlouvy, vyzve Objednatel Zhotovitele k převzetí Staveniště</w:t>
      </w:r>
      <w:r>
        <w:rPr>
          <w:bCs/>
          <w:sz w:val="22"/>
          <w:szCs w:val="22"/>
        </w:rPr>
        <w:t xml:space="preserve"> do 1 měsíce od konce zimní přestávky dle odst. 4.</w:t>
      </w:r>
      <w:r w:rsidR="00A03ACE">
        <w:rPr>
          <w:bCs/>
          <w:sz w:val="22"/>
          <w:szCs w:val="22"/>
        </w:rPr>
        <w:t>3</w:t>
      </w:r>
      <w:r>
        <w:rPr>
          <w:bCs/>
          <w:sz w:val="22"/>
          <w:szCs w:val="22"/>
        </w:rPr>
        <w:t>. této Smlouvy</w:t>
      </w:r>
      <w:r w:rsidR="002B3EAB">
        <w:rPr>
          <w:bCs/>
          <w:sz w:val="22"/>
          <w:szCs w:val="22"/>
        </w:rPr>
        <w:t xml:space="preserve"> </w:t>
      </w:r>
    </w:p>
    <w:p w14:paraId="28081211" w14:textId="130B199D" w:rsidR="00F441E7" w:rsidRDefault="00F441E7" w:rsidP="00F441E7">
      <w:pPr>
        <w:pStyle w:val="Textodst1sl"/>
        <w:numPr>
          <w:ilvl w:val="1"/>
          <w:numId w:val="16"/>
        </w:numPr>
        <w:rPr>
          <w:sz w:val="22"/>
          <w:szCs w:val="22"/>
        </w:rPr>
      </w:pPr>
      <w:r w:rsidRPr="00F441E7">
        <w:rPr>
          <w:sz w:val="22"/>
          <w:szCs w:val="22"/>
        </w:rPr>
        <w:t>V případě nevhodných klimatických podmínek lze provádění stavebních prací přerušit (zimní p</w:t>
      </w:r>
      <w:r w:rsidR="00A92626">
        <w:rPr>
          <w:sz w:val="22"/>
          <w:szCs w:val="22"/>
        </w:rPr>
        <w:t>řestávka v termínu od 1. 11. do 31. 3.</w:t>
      </w:r>
      <w:r w:rsidRPr="00F441E7">
        <w:rPr>
          <w:sz w:val="22"/>
          <w:szCs w:val="22"/>
        </w:rPr>
        <w:t xml:space="preserve">). O zimní přestávce rozhoduje objednatel na návrh zhotovitele případně i bez </w:t>
      </w:r>
      <w:r w:rsidR="00261076">
        <w:rPr>
          <w:sz w:val="22"/>
          <w:szCs w:val="22"/>
        </w:rPr>
        <w:t xml:space="preserve">jeho </w:t>
      </w:r>
      <w:r w:rsidRPr="00F441E7">
        <w:rPr>
          <w:sz w:val="22"/>
          <w:szCs w:val="22"/>
        </w:rPr>
        <w:t>návrhu. O počátku zimní přestávky bude proveden písemný protokol, do kterého budou uvedeny důvody, proč byly práce přerušeny. V případě příznivých klimatických podmínek lze po dohodě smluvních stran zimní přestávku zkrátit či upravit. O zkrácení či úpravě zimní přestávky rozhoduje objednatel na návrh zhotovitele případně i bez návrhu. O ukončení zimní přestávky bude proveden písemný protokol</w:t>
      </w:r>
      <w:r>
        <w:rPr>
          <w:sz w:val="22"/>
          <w:szCs w:val="22"/>
        </w:rPr>
        <w:t>.</w:t>
      </w:r>
    </w:p>
    <w:p w14:paraId="697B123E" w14:textId="77777777" w:rsidR="005324B9" w:rsidRPr="005324B9" w:rsidRDefault="005324B9" w:rsidP="005324B9">
      <w:pPr>
        <w:pStyle w:val="Textodst1sl"/>
        <w:numPr>
          <w:ilvl w:val="1"/>
          <w:numId w:val="16"/>
        </w:numPr>
        <w:rPr>
          <w:sz w:val="22"/>
          <w:szCs w:val="22"/>
        </w:rPr>
      </w:pPr>
      <w:r w:rsidRPr="005324B9">
        <w:rPr>
          <w:sz w:val="22"/>
          <w:szCs w:val="22"/>
        </w:rPr>
        <w:t>Přerušení prací z důvodu zimní technologické přestávky je možné pouze za podmínky, že bude kompletně dokončen rozpracovaný úsek a nic nebude bránit řádnému užívání předmětu smlouvy.</w:t>
      </w:r>
    </w:p>
    <w:p w14:paraId="3177B927" w14:textId="77777777" w:rsidR="005324B9" w:rsidRPr="005324B9" w:rsidRDefault="005324B9" w:rsidP="005324B9">
      <w:pPr>
        <w:pStyle w:val="Textodst1sl"/>
        <w:numPr>
          <w:ilvl w:val="1"/>
          <w:numId w:val="16"/>
        </w:numPr>
        <w:rPr>
          <w:sz w:val="22"/>
          <w:szCs w:val="22"/>
        </w:rPr>
      </w:pPr>
      <w:r w:rsidRPr="005324B9">
        <w:rPr>
          <w:sz w:val="22"/>
          <w:szCs w:val="22"/>
        </w:rPr>
        <w:t>V případě, kdy jsou prováděné práce prováděny na základě stavebního povolení, případně ohlášení stavby, bude provoz po zprovozněné části povolen oprávněnými orgány státní správy dle platné legislativy na náklady zhotovitele.</w:t>
      </w:r>
    </w:p>
    <w:p w14:paraId="58A9D15E" w14:textId="4E0F2900" w:rsidR="00686226" w:rsidRPr="00686226" w:rsidRDefault="005324B9" w:rsidP="008D6ED8">
      <w:pPr>
        <w:pStyle w:val="Textodst1sl"/>
        <w:numPr>
          <w:ilvl w:val="1"/>
          <w:numId w:val="16"/>
        </w:numPr>
        <w:rPr>
          <w:sz w:val="22"/>
          <w:szCs w:val="22"/>
        </w:rPr>
      </w:pPr>
      <w:r w:rsidRPr="005324B9">
        <w:rPr>
          <w:sz w:val="22"/>
          <w:szCs w:val="22"/>
        </w:rPr>
        <w:t xml:space="preserve">Po dobu provádění stavebních prací v období Zimní technologické přestávky, zhotovitel zajistí Zimní údržbu komunikace, včetně objízdných tras, dle platné </w:t>
      </w:r>
      <w:proofErr w:type="spellStart"/>
      <w:proofErr w:type="gramStart"/>
      <w:r w:rsidRPr="005324B9">
        <w:rPr>
          <w:sz w:val="22"/>
          <w:szCs w:val="22"/>
        </w:rPr>
        <w:t>legislativy.</w:t>
      </w:r>
      <w:r w:rsidR="00D650C5" w:rsidRPr="00D14D87">
        <w:rPr>
          <w:sz w:val="22"/>
          <w:szCs w:val="22"/>
        </w:rPr>
        <w:t>Dílčí</w:t>
      </w:r>
      <w:proofErr w:type="spellEnd"/>
      <w:proofErr w:type="gramEnd"/>
      <w:r w:rsidR="00D650C5" w:rsidRPr="00D14D87">
        <w:rPr>
          <w:sz w:val="22"/>
          <w:szCs w:val="22"/>
        </w:rPr>
        <w:t xml:space="preserve"> termíny plnění Díla jsou uvedeny</w:t>
      </w:r>
      <w:r w:rsidR="00D650C5" w:rsidRPr="00D14D87">
        <w:rPr>
          <w:bCs/>
          <w:sz w:val="22"/>
          <w:szCs w:val="22"/>
        </w:rPr>
        <w:t xml:space="preserve"> v</w:t>
      </w:r>
      <w:r w:rsidR="00686226">
        <w:rPr>
          <w:bCs/>
          <w:sz w:val="22"/>
          <w:szCs w:val="22"/>
        </w:rPr>
        <w:t> </w:t>
      </w:r>
      <w:r w:rsidR="00686226">
        <w:rPr>
          <w:sz w:val="22"/>
          <w:szCs w:val="22"/>
        </w:rPr>
        <w:t>závazném časovém harmonogramu</w:t>
      </w:r>
      <w:r w:rsidR="00D650C5" w:rsidRPr="00D14D87">
        <w:rPr>
          <w:sz w:val="22"/>
          <w:szCs w:val="22"/>
        </w:rPr>
        <w:t xml:space="preserve">, který tvoří Přílohu č. </w:t>
      </w:r>
      <w:r w:rsidR="00686226">
        <w:rPr>
          <w:sz w:val="22"/>
          <w:szCs w:val="22"/>
        </w:rPr>
        <w:t>5</w:t>
      </w:r>
      <w:r w:rsidR="00D650C5" w:rsidRPr="00D14D87">
        <w:rPr>
          <w:sz w:val="22"/>
          <w:szCs w:val="22"/>
        </w:rPr>
        <w:t xml:space="preserve"> Smlouvy. </w:t>
      </w:r>
    </w:p>
    <w:p w14:paraId="05D1F006" w14:textId="77777777" w:rsidR="00F11BD1" w:rsidRPr="00F04838" w:rsidRDefault="00F11BD1" w:rsidP="00F11BD1">
      <w:pPr>
        <w:pStyle w:val="Textodst1sl"/>
        <w:rPr>
          <w:sz w:val="22"/>
          <w:szCs w:val="22"/>
        </w:rPr>
      </w:pPr>
      <w:r w:rsidRPr="0038024A">
        <w:rPr>
          <w:sz w:val="22"/>
          <w:szCs w:val="22"/>
        </w:rPr>
        <w:t xml:space="preserve">Odpovídající prodloužení termínu provádění Díla, jakož i jednotlivých dílčích termínů, je </w:t>
      </w:r>
      <w:r w:rsidR="008A54C6">
        <w:rPr>
          <w:sz w:val="22"/>
          <w:szCs w:val="22"/>
        </w:rPr>
        <w:t>ve smyslu § 100 odst. 1 zákona č. 134/201</w:t>
      </w:r>
      <w:r w:rsidR="008A54C6" w:rsidRPr="0038024A">
        <w:rPr>
          <w:sz w:val="22"/>
          <w:szCs w:val="22"/>
        </w:rPr>
        <w:t xml:space="preserve">6 Sb., o </w:t>
      </w:r>
      <w:r w:rsidR="008A54C6">
        <w:rPr>
          <w:sz w:val="22"/>
          <w:szCs w:val="22"/>
        </w:rPr>
        <w:t xml:space="preserve">zadávání </w:t>
      </w:r>
      <w:r w:rsidR="008A54C6" w:rsidRPr="0038024A">
        <w:rPr>
          <w:sz w:val="22"/>
          <w:szCs w:val="22"/>
        </w:rPr>
        <w:t>veřejných zakáz</w:t>
      </w:r>
      <w:r w:rsidR="008A54C6">
        <w:rPr>
          <w:sz w:val="22"/>
          <w:szCs w:val="22"/>
        </w:rPr>
        <w:t>e</w:t>
      </w:r>
      <w:r w:rsidR="008A54C6" w:rsidRPr="0038024A">
        <w:rPr>
          <w:sz w:val="22"/>
          <w:szCs w:val="22"/>
        </w:rPr>
        <w:t>k, ve znění pozdějších předpisů (dále jen „</w:t>
      </w:r>
      <w:r w:rsidR="008A54C6" w:rsidRPr="00F04838">
        <w:rPr>
          <w:b/>
          <w:sz w:val="22"/>
          <w:szCs w:val="22"/>
        </w:rPr>
        <w:t xml:space="preserve">Zákon </w:t>
      </w:r>
      <w:r w:rsidR="008A54C6" w:rsidRPr="002C3826">
        <w:rPr>
          <w:b/>
          <w:sz w:val="22"/>
          <w:szCs w:val="22"/>
        </w:rPr>
        <w:t>o ZVZ“</w:t>
      </w:r>
      <w:r w:rsidR="008A54C6" w:rsidRPr="002C3826">
        <w:rPr>
          <w:sz w:val="22"/>
          <w:szCs w:val="22"/>
        </w:rPr>
        <w:t>)</w:t>
      </w:r>
      <w:r w:rsidR="008A54C6">
        <w:rPr>
          <w:sz w:val="22"/>
          <w:szCs w:val="22"/>
        </w:rPr>
        <w:t xml:space="preserve">, </w:t>
      </w:r>
      <w:r w:rsidRPr="0038024A">
        <w:rPr>
          <w:sz w:val="22"/>
          <w:szCs w:val="22"/>
        </w:rPr>
        <w:t>dále možné pouze v případě, že:</w:t>
      </w:r>
    </w:p>
    <w:p w14:paraId="61F1C6BB" w14:textId="77777777" w:rsidR="00F11BD1" w:rsidRPr="00F04838" w:rsidRDefault="00F11BD1" w:rsidP="00F11BD1">
      <w:pPr>
        <w:pStyle w:val="Textodst3psmena"/>
        <w:tabs>
          <w:tab w:val="clear" w:pos="360"/>
          <w:tab w:val="num" w:pos="1753"/>
        </w:tabs>
        <w:spacing w:before="80"/>
        <w:rPr>
          <w:sz w:val="22"/>
          <w:szCs w:val="22"/>
        </w:rPr>
      </w:pPr>
      <w:r w:rsidRPr="0038024A">
        <w:rPr>
          <w:sz w:val="22"/>
          <w:szCs w:val="22"/>
        </w:rPr>
        <w:t xml:space="preserve">na Staveništi se v průběhu provádění Díla vyskytnou přírodní fyzické podmínky, překážky nebo znečišťující látky či nálezy objektů archeologického zájmu, Zhotovitel tuto skutečnost ani s vynaložením veškeré odborné péče objektivně nemohl předvídat a tato skutečnost způsobí objektivní nemožnost provést Dílo ve stanovených termínech. Posouzení splnění těchto podmínek bude provedeno Objednatelem po případném projednání s </w:t>
      </w:r>
      <w:r w:rsidR="00EE52EC">
        <w:rPr>
          <w:sz w:val="22"/>
          <w:szCs w:val="22"/>
        </w:rPr>
        <w:t>SD</w:t>
      </w:r>
      <w:r w:rsidRPr="0038024A">
        <w:rPr>
          <w:sz w:val="22"/>
          <w:szCs w:val="22"/>
        </w:rPr>
        <w:t>; nebo</w:t>
      </w:r>
    </w:p>
    <w:p w14:paraId="1361E8C0" w14:textId="77777777" w:rsidR="00F11BD1" w:rsidRPr="00583358" w:rsidRDefault="00F11BD1" w:rsidP="00F11BD1">
      <w:pPr>
        <w:pStyle w:val="Textodst3psmena"/>
        <w:tabs>
          <w:tab w:val="clear" w:pos="360"/>
          <w:tab w:val="num" w:pos="1753"/>
        </w:tabs>
        <w:spacing w:before="80"/>
        <w:rPr>
          <w:sz w:val="22"/>
          <w:szCs w:val="22"/>
        </w:rPr>
      </w:pPr>
      <w:r w:rsidRPr="0038024A">
        <w:rPr>
          <w:sz w:val="22"/>
          <w:szCs w:val="22"/>
        </w:rPr>
        <w:t>Objednatel bude požadovat dodatečné zkoušky, které budou mít vliv na stanovené termíny, a které: (i) nenavazují na předchozí neúspěšné zkoušky nebo zjištění Objednatele, nebo (</w:t>
      </w:r>
      <w:proofErr w:type="spellStart"/>
      <w:r w:rsidRPr="0038024A">
        <w:rPr>
          <w:sz w:val="22"/>
          <w:szCs w:val="22"/>
        </w:rPr>
        <w:t>ii</w:t>
      </w:r>
      <w:proofErr w:type="spellEnd"/>
      <w:r w:rsidRPr="0038024A">
        <w:rPr>
          <w:sz w:val="22"/>
          <w:szCs w:val="22"/>
        </w:rPr>
        <w:t xml:space="preserve">) neprokážou, že některé zařízení, materiály nebo práce na Díle jsou závadné nebo jinak neodpovídají Smlouvě; </w:t>
      </w:r>
      <w:r w:rsidRPr="00583358">
        <w:rPr>
          <w:sz w:val="22"/>
          <w:szCs w:val="22"/>
        </w:rPr>
        <w:t>nebo</w:t>
      </w:r>
    </w:p>
    <w:p w14:paraId="2E2AC80C" w14:textId="77777777" w:rsidR="008A54C6" w:rsidRDefault="00F11BD1" w:rsidP="00F11BD1">
      <w:pPr>
        <w:pStyle w:val="Textodst3psmena"/>
        <w:tabs>
          <w:tab w:val="clear" w:pos="360"/>
          <w:tab w:val="num" w:pos="1753"/>
        </w:tabs>
        <w:spacing w:before="80"/>
        <w:rPr>
          <w:sz w:val="22"/>
          <w:szCs w:val="22"/>
        </w:rPr>
      </w:pPr>
      <w:r w:rsidRPr="00583358">
        <w:rPr>
          <w:sz w:val="22"/>
          <w:szCs w:val="22"/>
        </w:rPr>
        <w:t xml:space="preserve">Objednatel bude v prodlení se součinností </w:t>
      </w:r>
      <w:r w:rsidRPr="00CC5935">
        <w:rPr>
          <w:sz w:val="22"/>
          <w:szCs w:val="22"/>
        </w:rPr>
        <w:t>při realizaci přejímacích zkoušek (pokud jsou Smlouvou vyžadovány), a to po dobu delší 10 dnů</w:t>
      </w:r>
      <w:r w:rsidR="008A54C6">
        <w:rPr>
          <w:sz w:val="22"/>
          <w:szCs w:val="22"/>
        </w:rPr>
        <w:t>,</w:t>
      </w:r>
    </w:p>
    <w:p w14:paraId="3A4933F9" w14:textId="77777777" w:rsidR="008A54C6" w:rsidRDefault="008A54C6" w:rsidP="00F11BD1">
      <w:pPr>
        <w:pStyle w:val="Textodst3psmena"/>
        <w:tabs>
          <w:tab w:val="clear" w:pos="360"/>
          <w:tab w:val="num" w:pos="1753"/>
        </w:tabs>
        <w:spacing w:before="80"/>
        <w:rPr>
          <w:sz w:val="22"/>
          <w:szCs w:val="22"/>
        </w:rPr>
      </w:pPr>
      <w:r>
        <w:rPr>
          <w:sz w:val="22"/>
          <w:szCs w:val="22"/>
        </w:rPr>
        <w:t>Dojde k nepředvídanému prodlení při projednávání dopravně inženýrských opatření z důvodů nikoliv na straně Zhotovitele</w:t>
      </w:r>
      <w:r w:rsidR="00D715B5">
        <w:rPr>
          <w:sz w:val="22"/>
          <w:szCs w:val="22"/>
        </w:rPr>
        <w:t xml:space="preserve"> </w:t>
      </w:r>
      <w:r w:rsidR="00D715B5" w:rsidRPr="0038024A">
        <w:rPr>
          <w:sz w:val="22"/>
          <w:szCs w:val="22"/>
        </w:rPr>
        <w:t>a tato skutečnost způsobí objektivní nemožnost provést Dílo ve stanovených termínech</w:t>
      </w:r>
      <w:r>
        <w:rPr>
          <w:sz w:val="22"/>
          <w:szCs w:val="22"/>
        </w:rPr>
        <w:t>,</w:t>
      </w:r>
    </w:p>
    <w:p w14:paraId="255BB977" w14:textId="77777777" w:rsidR="00F11BD1" w:rsidRPr="00583358" w:rsidRDefault="008A54C6" w:rsidP="00F11BD1">
      <w:pPr>
        <w:pStyle w:val="Textodst3psmena"/>
        <w:tabs>
          <w:tab w:val="clear" w:pos="360"/>
          <w:tab w:val="num" w:pos="1753"/>
        </w:tabs>
        <w:spacing w:before="80"/>
        <w:rPr>
          <w:sz w:val="22"/>
          <w:szCs w:val="22"/>
        </w:rPr>
      </w:pPr>
      <w:r>
        <w:rPr>
          <w:sz w:val="22"/>
          <w:szCs w:val="22"/>
        </w:rPr>
        <w:t>Národní památkový ústav, Policie ČR či jiný oprávněný orgán uplatní dodatečné požadavky</w:t>
      </w:r>
      <w:r w:rsidR="00D715B5">
        <w:rPr>
          <w:sz w:val="22"/>
          <w:szCs w:val="22"/>
        </w:rPr>
        <w:t xml:space="preserve"> a</w:t>
      </w:r>
      <w:r>
        <w:rPr>
          <w:sz w:val="22"/>
          <w:szCs w:val="22"/>
        </w:rPr>
        <w:t xml:space="preserve"> </w:t>
      </w:r>
      <w:r w:rsidR="00D715B5" w:rsidRPr="0038024A">
        <w:rPr>
          <w:sz w:val="22"/>
          <w:szCs w:val="22"/>
        </w:rPr>
        <w:t>tato skutečnost způsobí objektivní nemožnost provést Dílo ve stanovených termínech</w:t>
      </w:r>
      <w:r w:rsidR="00F11BD1" w:rsidRPr="00583358">
        <w:rPr>
          <w:sz w:val="22"/>
          <w:szCs w:val="22"/>
        </w:rPr>
        <w:t>.</w:t>
      </w:r>
    </w:p>
    <w:p w14:paraId="4AE6D42F" w14:textId="77777777" w:rsidR="00F11BD1" w:rsidRPr="00F04838" w:rsidRDefault="00F11BD1" w:rsidP="00F11BD1">
      <w:pPr>
        <w:pStyle w:val="Textodst1sl"/>
        <w:rPr>
          <w:sz w:val="22"/>
          <w:szCs w:val="22"/>
        </w:rPr>
      </w:pPr>
      <w:r w:rsidRPr="00583358">
        <w:rPr>
          <w:sz w:val="22"/>
          <w:szCs w:val="22"/>
        </w:rPr>
        <w:lastRenderedPageBreak/>
        <w:t>Pokud bude provádění Díla přerušeno z důvodů výlučně na straně</w:t>
      </w:r>
      <w:r w:rsidRPr="0038024A">
        <w:rPr>
          <w:sz w:val="22"/>
          <w:szCs w:val="22"/>
        </w:rPr>
        <w:t xml:space="preserve"> Objednatele (např. dle odst. 1</w:t>
      </w:r>
      <w:r w:rsidR="00A1612F">
        <w:rPr>
          <w:sz w:val="22"/>
          <w:szCs w:val="22"/>
        </w:rPr>
        <w:t>2</w:t>
      </w:r>
      <w:r w:rsidRPr="0038024A">
        <w:rPr>
          <w:sz w:val="22"/>
          <w:szCs w:val="22"/>
        </w:rPr>
        <w:t xml:space="preserve">.1. Smlouvy), má Zhotovitel právo na odpovídající prodloužení termínu provádění Díla, jakož i jednotlivých dílčích termínů. Obnovení provádění Díla bude Zhotoviteli uloženo písemným příkazem. </w:t>
      </w:r>
    </w:p>
    <w:p w14:paraId="1466F3A2" w14:textId="77777777" w:rsidR="00F11BD1" w:rsidRPr="00F04838" w:rsidRDefault="00F11BD1" w:rsidP="00F11BD1">
      <w:pPr>
        <w:pStyle w:val="Textodst1sl"/>
        <w:rPr>
          <w:sz w:val="22"/>
          <w:szCs w:val="22"/>
        </w:rPr>
      </w:pPr>
      <w:r w:rsidRPr="0038024A">
        <w:rPr>
          <w:sz w:val="22"/>
          <w:szCs w:val="22"/>
        </w:rPr>
        <w:t>Zhotovitel není oprávněn jednostranně přerušit provádění Díla.</w:t>
      </w:r>
    </w:p>
    <w:p w14:paraId="4C9D3830" w14:textId="77777777" w:rsidR="003C6092" w:rsidRPr="00F04838" w:rsidRDefault="00F11BD1" w:rsidP="00F11BD1">
      <w:pPr>
        <w:pStyle w:val="Textodst1sl"/>
        <w:numPr>
          <w:ilvl w:val="0"/>
          <w:numId w:val="0"/>
        </w:numPr>
        <w:ind w:left="1430"/>
        <w:rPr>
          <w:sz w:val="22"/>
          <w:szCs w:val="22"/>
        </w:rPr>
      </w:pPr>
      <w:r w:rsidRPr="0038024A">
        <w:rPr>
          <w:sz w:val="22"/>
          <w:szCs w:val="22"/>
        </w:rPr>
        <w:t>Místem plnění Smlouvy jsou v Závazné dokumentaci vymezené části pozemků, případně ostatní prostor Staveniště. Místem předání písemných výstupů dle Smlouvy je sídlo Objednatele, nebude-li smluvními stranami v konkrétním případě sjednáno jinak.</w:t>
      </w:r>
    </w:p>
    <w:p w14:paraId="468154F7" w14:textId="77777777" w:rsidR="003C6092" w:rsidRPr="00F04838" w:rsidRDefault="003C6092" w:rsidP="003C6092">
      <w:pPr>
        <w:pStyle w:val="slolnku"/>
        <w:numPr>
          <w:ilvl w:val="0"/>
          <w:numId w:val="1"/>
        </w:numPr>
        <w:spacing w:before="80" w:after="0"/>
        <w:ind w:hanging="5104"/>
        <w:rPr>
          <w:sz w:val="22"/>
          <w:szCs w:val="22"/>
        </w:rPr>
      </w:pPr>
    </w:p>
    <w:p w14:paraId="6AA5652A" w14:textId="77777777" w:rsidR="003C6092" w:rsidRPr="00F04838" w:rsidRDefault="0038024A" w:rsidP="003C6092">
      <w:pPr>
        <w:pStyle w:val="Nzevlnku"/>
        <w:spacing w:before="80"/>
        <w:rPr>
          <w:sz w:val="22"/>
          <w:szCs w:val="22"/>
        </w:rPr>
      </w:pPr>
      <w:r w:rsidRPr="0038024A">
        <w:rPr>
          <w:sz w:val="22"/>
          <w:szCs w:val="22"/>
        </w:rPr>
        <w:t>Práva a povinnosti Zhotovitele</w:t>
      </w:r>
    </w:p>
    <w:p w14:paraId="6626E980" w14:textId="77777777" w:rsidR="00F30305" w:rsidRPr="00414A73" w:rsidRDefault="00F30305" w:rsidP="008D6ED8">
      <w:pPr>
        <w:pStyle w:val="Textodst1sl"/>
        <w:numPr>
          <w:ilvl w:val="1"/>
          <w:numId w:val="8"/>
        </w:numPr>
        <w:rPr>
          <w:sz w:val="22"/>
          <w:szCs w:val="22"/>
        </w:rPr>
      </w:pPr>
      <w:r w:rsidRPr="0038024A">
        <w:rPr>
          <w:sz w:val="22"/>
          <w:szCs w:val="22"/>
        </w:rPr>
        <w:t xml:space="preserve">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Zhotovitel je povinen provést Dílo s náležitou odbornou péčí a chránit oprávněné zájmy Objednatele. Zhotovitel je povinen bez zbytečného odkladu upozornit Objednatele na nevhodnost jeho příkazu, jinak odpovídá za případnou škodu </w:t>
      </w:r>
      <w:r w:rsidRPr="00414A73">
        <w:rPr>
          <w:sz w:val="22"/>
          <w:szCs w:val="22"/>
        </w:rPr>
        <w:t>způsobenou jeho dodržením.</w:t>
      </w:r>
    </w:p>
    <w:p w14:paraId="7DD8CD41" w14:textId="77777777" w:rsidR="00F30305" w:rsidRPr="00CC5935" w:rsidRDefault="00F30305" w:rsidP="00F30305">
      <w:pPr>
        <w:pStyle w:val="Textodst1sl"/>
        <w:rPr>
          <w:sz w:val="22"/>
          <w:szCs w:val="22"/>
        </w:rPr>
      </w:pPr>
      <w:r w:rsidRPr="00414A73">
        <w:rPr>
          <w:sz w:val="22"/>
          <w:szCs w:val="22"/>
        </w:rPr>
        <w:t xml:space="preserve">Zhotovitel provede Dílo na svůj náklad, na své nebezpečí, vlastním jménem a na vlastní odpovědnost. Zhotovitel poskytne veškerá zařízení, personál, vybavení, věci a služby nezbytné pro provedení Díla. Zhotovitel je odpovědný za vytyčení Staveniště. Zhotovitel nese rovněž veškeré náklady na přírodní materiály získané mimo Staveniště. Odkup nadbytečného materiálu vytěženého na Staveništi se řídí interními předpisy Objednatele (aktuálně platným předpisem je Směrnice R-Sm-16-02 ze dne </w:t>
      </w:r>
      <w:proofErr w:type="gramStart"/>
      <w:r w:rsidRPr="00F30305">
        <w:rPr>
          <w:sz w:val="22"/>
          <w:szCs w:val="22"/>
        </w:rPr>
        <w:t>15.4.2015</w:t>
      </w:r>
      <w:proofErr w:type="gramEnd"/>
      <w:r w:rsidRPr="00414A73">
        <w:rPr>
          <w:sz w:val="22"/>
          <w:szCs w:val="22"/>
        </w:rPr>
        <w:t>). Zhotovitel se tímto zavazuje při respektování právních předpisů materiál vytěžený na Staveništi (</w:t>
      </w:r>
      <w:r w:rsidRPr="00CC5935">
        <w:rPr>
          <w:sz w:val="22"/>
          <w:szCs w:val="22"/>
        </w:rPr>
        <w:t>majetek Středočeského kraje) od Objednatele odkoupit, a to ve skutečně vytěženém množství. Kupní cena za vytěžený materiál se bude rovnat součinu skutečně vytěženého množství jednotlivých materiálů a jejich příslušné jednotkové cen</w:t>
      </w:r>
      <w:r w:rsidR="002559C0" w:rsidRPr="00CC5935">
        <w:rPr>
          <w:sz w:val="22"/>
          <w:szCs w:val="22"/>
        </w:rPr>
        <w:t>y</w:t>
      </w:r>
      <w:r w:rsidRPr="00CC5935">
        <w:rPr>
          <w:sz w:val="22"/>
          <w:szCs w:val="22"/>
        </w:rPr>
        <w:t xml:space="preserve"> uvedené v Příloze č. </w:t>
      </w:r>
      <w:r w:rsidR="00B527B0" w:rsidRPr="00CC5935">
        <w:rPr>
          <w:sz w:val="22"/>
          <w:szCs w:val="22"/>
        </w:rPr>
        <w:t>2</w:t>
      </w:r>
      <w:r w:rsidRPr="00CC5935">
        <w:rPr>
          <w:sz w:val="22"/>
          <w:szCs w:val="22"/>
        </w:rPr>
        <w:t xml:space="preserve"> Smlouvy. Zhotovitel se tímto zavazuje uhradit faktury vystavené Objednatelem na kupní cenu vytěženého materiálu ve lhůtě splatnosti 30 dnů ode dne jejich vystavení. Zhotovitel se tímto zároveň zavazuje uhradit náklady na přepravu tohoto materiálu z místa vytěžení (Staveniště) na místo jeho dalšího zpracování / uložení. Zhotovitel dále bere na vědomí, že v průběhu realizace Díla mohou vznikat odpady, jejichž původcem bude Zhotovitel, resp. jeho </w:t>
      </w:r>
      <w:r w:rsidR="008E19C9" w:rsidRPr="00CC5935">
        <w:rPr>
          <w:sz w:val="22"/>
          <w:szCs w:val="22"/>
        </w:rPr>
        <w:t>podd</w:t>
      </w:r>
      <w:r w:rsidRPr="00CC5935">
        <w:rPr>
          <w:sz w:val="22"/>
          <w:szCs w:val="22"/>
        </w:rPr>
        <w:t>odavatelé. Zhotovitel se zavazuje zajistit a monitorovat, že s těmito odpady bude nakládáno v souladu s platnými právními předpisy.</w:t>
      </w:r>
      <w:r w:rsidRPr="00CC5935">
        <w:rPr>
          <w:sz w:val="22"/>
          <w:szCs w:val="22"/>
        </w:rPr>
        <w:tab/>
      </w:r>
    </w:p>
    <w:p w14:paraId="744745A6" w14:textId="77777777" w:rsidR="00F30305" w:rsidRPr="004A1FD6" w:rsidRDefault="00F30305" w:rsidP="00F30305">
      <w:pPr>
        <w:pStyle w:val="Textodst1sl"/>
        <w:rPr>
          <w:sz w:val="22"/>
          <w:szCs w:val="22"/>
        </w:rPr>
      </w:pPr>
      <w:r w:rsidRPr="004A1FD6">
        <w:rPr>
          <w:sz w:val="22"/>
          <w:szCs w:val="22"/>
        </w:rPr>
        <w:t>Případný postih ze strany orgánů státní správy za nedodržení závazných předpisů při provádění Díla jde vždy plně k tíži Zhotovitele. V případě udělení pokuty Objednateli je Zhotovitel povinen tuto pokutu a náklady řízení neprodleně uhradit Objednateli.</w:t>
      </w:r>
    </w:p>
    <w:p w14:paraId="6D47FA1F" w14:textId="77777777" w:rsidR="00F30305" w:rsidRPr="004A1FD6" w:rsidRDefault="00F30305" w:rsidP="00F30305">
      <w:pPr>
        <w:pStyle w:val="Textodst1sl"/>
        <w:rPr>
          <w:sz w:val="22"/>
          <w:szCs w:val="22"/>
        </w:rPr>
      </w:pPr>
      <w:r w:rsidRPr="004A1FD6">
        <w:rPr>
          <w:sz w:val="22"/>
          <w:szCs w:val="22"/>
        </w:rPr>
        <w:t>Zhotovitel se zavazuje, že nejpozději před předáním Staveniště dle odst. 3.1. Smlouvy předloží Objednateli doklad o zavedeném systému zajištění jakosti ve smyslu Metodického pokynu Systém jakosti v oboru pozemních komunikací, uveřejněného na www.pjpk.cz. Zhotovitel se dále zavazuje, že v rámci provádění Díla použije pouze materiál a výrobky v jakostní třídě dle požadavků Objednatele a nepoužije žádný nebezpečný nebo neschválený materiál nebo výrobky.</w:t>
      </w:r>
    </w:p>
    <w:p w14:paraId="7D536B2C" w14:textId="77777777" w:rsidR="00F30305" w:rsidRPr="00694E8D" w:rsidRDefault="00F30305" w:rsidP="00F30305">
      <w:pPr>
        <w:pStyle w:val="Textodst1sl"/>
        <w:rPr>
          <w:sz w:val="22"/>
          <w:szCs w:val="22"/>
        </w:rPr>
      </w:pPr>
      <w:r w:rsidRPr="004A1FD6">
        <w:rPr>
          <w:sz w:val="22"/>
          <w:szCs w:val="22"/>
        </w:rPr>
        <w:t xml:space="preserve">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w:t>
      </w:r>
      <w:r w:rsidRPr="004A1FD6">
        <w:rPr>
          <w:sz w:val="22"/>
          <w:szCs w:val="22"/>
        </w:rPr>
        <w:lastRenderedPageBreak/>
        <w:t xml:space="preserve">Nebude-li takový souhlas Objednatele vyžádán, či budou-li Zhotovitelem podstatně porušena pravidla Objednatelem schváleného omezení, je Objednatel oprávněn od Smlouvy odstoupit. Tím není dotčena povinnost Zhotovitele zajistit rovněž vydání příslušného rozhodnutí silničního správního úřadu o povolení uzavírky nebo objížďky.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w:t>
      </w:r>
      <w:proofErr w:type="spellStart"/>
      <w:r w:rsidRPr="00694E8D">
        <w:rPr>
          <w:sz w:val="22"/>
          <w:szCs w:val="22"/>
        </w:rPr>
        <w:t>požadovatelné</w:t>
      </w:r>
      <w:proofErr w:type="spellEnd"/>
      <w:r w:rsidRPr="00694E8D">
        <w:rPr>
          <w:sz w:val="22"/>
          <w:szCs w:val="22"/>
        </w:rPr>
        <w:t xml:space="preserve"> míře provádění prací na Díle tak, aby nedošlo k  např. „omezení silničního provozu nad nezbytně nutný rozsah.</w:t>
      </w:r>
    </w:p>
    <w:p w14:paraId="04437731" w14:textId="77777777" w:rsidR="00F30305" w:rsidRPr="00694E8D" w:rsidRDefault="00F30305" w:rsidP="00F30305">
      <w:pPr>
        <w:pStyle w:val="Textodst1sl"/>
        <w:rPr>
          <w:sz w:val="22"/>
          <w:szCs w:val="22"/>
        </w:rPr>
      </w:pPr>
      <w:r w:rsidRPr="00694E8D">
        <w:rPr>
          <w:sz w:val="22"/>
          <w:szCs w:val="22"/>
        </w:rPr>
        <w:t>Pokud v důsledku plnění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 poskytnout Objednateli a vlastníkovi tohoto majetku součinnost potřebnou k ochraně či přemístění tohoto majetku dle pokynů Objednatele.</w:t>
      </w:r>
    </w:p>
    <w:p w14:paraId="2B403E30" w14:textId="77777777" w:rsidR="00F30305" w:rsidRPr="00694E8D" w:rsidRDefault="00F30305" w:rsidP="00F30305">
      <w:pPr>
        <w:pStyle w:val="Textodst1sl"/>
        <w:ind w:left="1418" w:hanging="709"/>
        <w:rPr>
          <w:sz w:val="22"/>
          <w:szCs w:val="22"/>
        </w:rPr>
      </w:pPr>
      <w:r w:rsidRPr="00694E8D">
        <w:rPr>
          <w:sz w:val="22"/>
          <w:szCs w:val="22"/>
        </w:rPr>
        <w:t>Zhotovitel odpovídá za přiměřenost, stabilitu a bezpečnost všech prací na Staveništi a veškerých metod Díla. Zhotovitel je 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14:paraId="5A9E716E" w14:textId="77777777" w:rsidR="00F30305" w:rsidRPr="00DF1D39" w:rsidRDefault="00F30305" w:rsidP="00F30305">
      <w:pPr>
        <w:pStyle w:val="Textodst1sl"/>
        <w:tabs>
          <w:tab w:val="num" w:pos="720"/>
        </w:tabs>
        <w:rPr>
          <w:sz w:val="22"/>
          <w:szCs w:val="22"/>
        </w:rPr>
      </w:pPr>
      <w:r w:rsidRPr="001E4E6B">
        <w:rPr>
          <w:sz w:val="22"/>
          <w:szCs w:val="22"/>
        </w:rPr>
        <w:t>Zhotovitel je před zahájením plnění Díla povinen předložit Objednateli k písemnému schválení podrobný harmonogram prací, který bude odpovídat Smlouvě a jejím přílohám a obsahovat zejména údaje o: (i) časovém plánu plnění Díla, vč. případných fází, (</w:t>
      </w:r>
      <w:proofErr w:type="spellStart"/>
      <w:r w:rsidRPr="001E4E6B">
        <w:rPr>
          <w:sz w:val="22"/>
          <w:szCs w:val="22"/>
        </w:rPr>
        <w:t>ii</w:t>
      </w:r>
      <w:proofErr w:type="spellEnd"/>
      <w:r w:rsidRPr="001E4E6B">
        <w:rPr>
          <w:sz w:val="22"/>
          <w:szCs w:val="22"/>
        </w:rPr>
        <w:t xml:space="preserve">) plánovaných </w:t>
      </w:r>
      <w:proofErr w:type="gramStart"/>
      <w:r w:rsidRPr="001E4E6B">
        <w:rPr>
          <w:sz w:val="22"/>
          <w:szCs w:val="22"/>
        </w:rPr>
        <w:t>dodávkách</w:t>
      </w:r>
      <w:proofErr w:type="gramEnd"/>
      <w:r w:rsidRPr="001E4E6B">
        <w:rPr>
          <w:sz w:val="22"/>
          <w:szCs w:val="22"/>
        </w:rPr>
        <w:t xml:space="preserve"> zařízení a materiálu na Staveniště, (</w:t>
      </w:r>
      <w:proofErr w:type="spellStart"/>
      <w:r w:rsidRPr="001E4E6B">
        <w:rPr>
          <w:sz w:val="22"/>
          <w:szCs w:val="22"/>
        </w:rPr>
        <w:t>iii</w:t>
      </w:r>
      <w:proofErr w:type="spellEnd"/>
      <w:r w:rsidRPr="001E4E6B">
        <w:rPr>
          <w:sz w:val="22"/>
          <w:szCs w:val="22"/>
        </w:rPr>
        <w:t>) plánovaných prohlídkách a zkouškách a (</w:t>
      </w:r>
      <w:proofErr w:type="spellStart"/>
      <w:r w:rsidRPr="001E4E6B">
        <w:rPr>
          <w:sz w:val="22"/>
          <w:szCs w:val="22"/>
        </w:rPr>
        <w:t>iv</w:t>
      </w:r>
      <w:proofErr w:type="spellEnd"/>
      <w:r w:rsidRPr="001E4E6B">
        <w:rPr>
          <w:sz w:val="22"/>
          <w:szCs w:val="22"/>
        </w:rPr>
        <w:t xml:space="preserve">) předpokládaném počtu personálu Zhotovitele v jednotlivých kategoriích. V případě výskytu změn v údajích obsažených v harmonogramu prací je Zhotovitel povinen poskytnout Objednateli aktualizovaný harmonogram prací a vyžádat si písemný souhlas Objednatele. Schválením podrobného </w:t>
      </w:r>
      <w:r w:rsidRPr="00DF1D39">
        <w:rPr>
          <w:sz w:val="22"/>
          <w:szCs w:val="22"/>
        </w:rPr>
        <w:t>harmonogramu prací Objednatelem se tento stává pro Zhotovitele závazným.</w:t>
      </w:r>
    </w:p>
    <w:p w14:paraId="0B72796F" w14:textId="77777777" w:rsidR="00F30305" w:rsidRPr="00DF1D39" w:rsidRDefault="00F30305" w:rsidP="00F30305">
      <w:pPr>
        <w:pStyle w:val="Textodst1sl"/>
        <w:tabs>
          <w:tab w:val="num" w:pos="720"/>
        </w:tabs>
        <w:rPr>
          <w:sz w:val="22"/>
          <w:szCs w:val="22"/>
        </w:rPr>
      </w:pPr>
      <w:r w:rsidRPr="00DF1D39">
        <w:rPr>
          <w:sz w:val="22"/>
          <w:szCs w:val="22"/>
        </w:rPr>
        <w:t>Zhotovitel je povinen vždy do 7 dnů od ukončení každého kalendářního měsíce, ve kterém plnil Dílo dle Smlouvy, předat Objednateli písemnou zprávu o postupu prací za uplynulý měsíc. Zpráva o postupu prací bude obsahovat alespoň údaje o: (i) průběhu plnění Díla, vč. fotodokumentace, (</w:t>
      </w:r>
      <w:proofErr w:type="spellStart"/>
      <w:r w:rsidRPr="00DF1D39">
        <w:rPr>
          <w:sz w:val="22"/>
          <w:szCs w:val="22"/>
        </w:rPr>
        <w:t>ii</w:t>
      </w:r>
      <w:proofErr w:type="spellEnd"/>
      <w:r w:rsidRPr="00DF1D39">
        <w:rPr>
          <w:sz w:val="22"/>
          <w:szCs w:val="22"/>
        </w:rPr>
        <w:t>) dodávkách zařízení a materiálu na Staveniště, vč. údajů o výrobci, místu výroby, kontrolách a zkouškách, nakládce a dodání na Staveniště a certifikátů rozhodujících materiálů a zařízení, (</w:t>
      </w:r>
      <w:proofErr w:type="spellStart"/>
      <w:r w:rsidRPr="00DF1D39">
        <w:rPr>
          <w:sz w:val="22"/>
          <w:szCs w:val="22"/>
        </w:rPr>
        <w:t>iii</w:t>
      </w:r>
      <w:proofErr w:type="spellEnd"/>
      <w:r w:rsidRPr="00DF1D39">
        <w:rPr>
          <w:sz w:val="22"/>
          <w:szCs w:val="22"/>
        </w:rPr>
        <w:t>) realizovaných prohlídkách a zkouškách, vč. popisu jejich průběhu a dokumentů o jejich závěrech, (</w:t>
      </w:r>
      <w:proofErr w:type="spellStart"/>
      <w:r w:rsidRPr="00DF1D39">
        <w:rPr>
          <w:sz w:val="22"/>
          <w:szCs w:val="22"/>
        </w:rPr>
        <w:t>iv</w:t>
      </w:r>
      <w:proofErr w:type="spellEnd"/>
      <w:r w:rsidRPr="00DF1D39">
        <w:rPr>
          <w:sz w:val="22"/>
          <w:szCs w:val="22"/>
        </w:rPr>
        <w:t>) skutečném počtu personálu Zhotovitele v jednotlivých kategoriích a bezpečnostní statistiky. Součástí této zprávy bude též srovnání skutečného a plánovaného postupu provádění Díla, vč. popisu opatření, která Zhotovitelem byla nebo budou přijata k zamezení zpoždění.</w:t>
      </w:r>
    </w:p>
    <w:p w14:paraId="41A93D17" w14:textId="77777777" w:rsidR="00F30305" w:rsidRPr="00DF1D39" w:rsidRDefault="00F30305" w:rsidP="00F30305">
      <w:pPr>
        <w:pStyle w:val="Textodst1sl"/>
        <w:rPr>
          <w:sz w:val="22"/>
          <w:szCs w:val="22"/>
        </w:rPr>
      </w:pPr>
      <w:r w:rsidRPr="00DF1D39">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w:t>
      </w:r>
    </w:p>
    <w:p w14:paraId="149963D0" w14:textId="77777777" w:rsidR="00F30305" w:rsidRPr="00F04838" w:rsidRDefault="00F30305" w:rsidP="00F30305">
      <w:pPr>
        <w:pStyle w:val="Textodst1sl"/>
        <w:rPr>
          <w:sz w:val="22"/>
          <w:szCs w:val="22"/>
        </w:rPr>
      </w:pPr>
      <w:r w:rsidRPr="0038024A">
        <w:rPr>
          <w:sz w:val="22"/>
          <w:szCs w:val="22"/>
        </w:rPr>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14:paraId="5B96EED7" w14:textId="77777777" w:rsidR="00F30305" w:rsidRPr="005441AC" w:rsidRDefault="00F30305" w:rsidP="00F30305">
      <w:pPr>
        <w:pStyle w:val="Textodst1sl"/>
        <w:rPr>
          <w:sz w:val="22"/>
          <w:szCs w:val="22"/>
        </w:rPr>
      </w:pPr>
      <w:r w:rsidRPr="0038024A">
        <w:rPr>
          <w:sz w:val="22"/>
          <w:szCs w:val="22"/>
        </w:rPr>
        <w:lastRenderedPageBreak/>
        <w:t xml:space="preserve">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w:t>
      </w:r>
      <w:r w:rsidRPr="005441AC">
        <w:rPr>
          <w:sz w:val="22"/>
          <w:szCs w:val="22"/>
        </w:rPr>
        <w:t>že nový pracovník má minimálně stejné zkušenosti a odbornost jako vyměňovaný pracovník.</w:t>
      </w:r>
    </w:p>
    <w:p w14:paraId="7203EE6F" w14:textId="77777777" w:rsidR="00823BCB" w:rsidRPr="005441AC" w:rsidRDefault="00823BCB" w:rsidP="00823BCB">
      <w:pPr>
        <w:pStyle w:val="Textodst1sl"/>
      </w:pPr>
      <w:r w:rsidRPr="005441AC">
        <w:rPr>
          <w:sz w:val="22"/>
          <w:szCs w:val="22"/>
        </w:rPr>
        <w:t>Vyjma částí Díla případně uvedených v zadávacích podmínkách Zakázky je Zhotovitel oprávněn plnit Dílo prostřednictvím třetí osoby (poddodavatele). Zhotovitel je však povinen o všech poddodavatelích, kteří nebyli uvedeni v jeho nabídce na Zakázku, Objednatele předem písemně informovat a sdělit mu jejich identifikační údaje. V případě plnění Díla prostřednictvím poddodavatelů Zhotovitel odpovídá Objednateli za činnosti prováděné poddodavateli, jako by je prováděl sám. Změna jakéhokoli poddodavatele podléhá schválení Objednatele</w:t>
      </w:r>
      <w:r>
        <w:rPr>
          <w:sz w:val="22"/>
          <w:szCs w:val="22"/>
        </w:rPr>
        <w:t>, přičemž Objednatel je oprávněn souhlas se změnou poddodavatele pouze ze závažných důvodů, které je povinen Zhotoviteli sdělit (např. dřívější vadné plnění ze strany poddodavatele, úpadek či likvidace poddodavatele, existující soudní spor mezi Objednatelem a poddodavatelem)</w:t>
      </w:r>
      <w:r w:rsidRPr="005441AC">
        <w:rPr>
          <w:sz w:val="22"/>
          <w:szCs w:val="22"/>
        </w:rPr>
        <w:t>. V případě změny poddodavatele, který v Zakázce prokazoval kvalifikaci, je Zhotovitel povinen Objednateli předložit rovněž doklady o splnění téže kvalifikace novým poddodavatelem. Seznam všech poddodavatelů a popis plnění zadávaného těmto poddodavatelům tvoří Přílohu č. 6 Smlouvy. Zhotovitel je povinen zajistit, aby se poddodavatelé, prostřednictvím kterých prokazoval kvalifikaci v Zakázce, skutečně podíleli na plnění příslušné části Díla odpovídající danému kvalifikačnímu předpokladu</w:t>
      </w:r>
      <w:r w:rsidRPr="005441AC">
        <w:t>.</w:t>
      </w:r>
    </w:p>
    <w:p w14:paraId="13C8E68A" w14:textId="77777777" w:rsidR="00F30305" w:rsidRPr="00CC5935" w:rsidRDefault="00F30305" w:rsidP="00F30305">
      <w:pPr>
        <w:pStyle w:val="Textodst1sl"/>
        <w:rPr>
          <w:sz w:val="22"/>
          <w:szCs w:val="22"/>
        </w:rPr>
      </w:pPr>
      <w:r w:rsidRPr="00DF1D39">
        <w:rPr>
          <w:sz w:val="22"/>
          <w:szCs w:val="22"/>
        </w:rPr>
        <w:t xml:space="preserve">Zhotovitel odpovídá za škodu či jinou újmu vzniklou Objednateli nebo třetím osobám v souvislosti s plněním této Smlouvy, nedodržením nebo porušením povinností vyplývajících z platných právních předpisů nebo z této Smlouvy. Smluvní strany v souladu s ustanovením § 630 odst. 1 občanského zákoníku ujednávají, že promlčecí </w:t>
      </w:r>
      <w:r w:rsidRPr="00CC5935">
        <w:rPr>
          <w:sz w:val="22"/>
          <w:szCs w:val="22"/>
        </w:rPr>
        <w:t>lhůta v případě práva na náhradu škody či jiné újmy způsobené Zhotovitelem v souvislosti s plněním této Smlouvy trvá 5 let.</w:t>
      </w:r>
    </w:p>
    <w:p w14:paraId="1D40ECEA" w14:textId="77777777" w:rsidR="00F30305" w:rsidRPr="00CC5935" w:rsidRDefault="00F30305" w:rsidP="00F30305">
      <w:pPr>
        <w:pStyle w:val="Textodst1sl"/>
        <w:rPr>
          <w:sz w:val="22"/>
          <w:szCs w:val="22"/>
        </w:rPr>
      </w:pPr>
      <w:r w:rsidRPr="00CC5935">
        <w:rPr>
          <w:sz w:val="22"/>
          <w:szCs w:val="22"/>
        </w:rPr>
        <w:t>Zhotovitel dále bere na vědomí, že Státní fond dopravní infrastruktury (dále jen „SFDI“) je oprávněn vzhledem k čerpání prostředků ze SFDI kontrolovat Objednatele veřejnosprávní kontrolou, která se řídí zákonem č. 255/2012 Sb., o kontrole (kontrolní řád), ve znění pozdějších předpisů, zákonem č. 320/2001 Sb., o finanční kontrole ve veřejné správě a o změně některých zákonů (zákon o finanční kontrole), ve znění pozdějších předpisů, a vyhláškou č. 416/2004 Sb., kterou se provádí zákon č. 320/2001 Sb. Postupy kontroly jsou podrobně rozpracovány a upraveny Kontrolním řádem SFDI (dále jen „kontrola“).</w:t>
      </w:r>
    </w:p>
    <w:p w14:paraId="5ECD89FF" w14:textId="77777777" w:rsidR="00F30305" w:rsidRPr="00CC5935" w:rsidRDefault="00F30305" w:rsidP="00F30305">
      <w:pPr>
        <w:pStyle w:val="Textodst1sl"/>
        <w:rPr>
          <w:sz w:val="22"/>
          <w:szCs w:val="22"/>
        </w:rPr>
      </w:pPr>
      <w:r w:rsidRPr="00CC5935">
        <w:rPr>
          <w:sz w:val="22"/>
          <w:szCs w:val="22"/>
        </w:rPr>
        <w:t>Zhotovitel souhlasí s tím, že SFDI je oprávněn ke kontrole čerpání prostředků i vůči Zhotoviteli a zavazuje se kontrolu umožnit a poskytnout při prováděné veřejnosprávní kontrole veškerou součinnost a spolupracovat a na požádání osob provádějících kontrolu předložit v požadovaném rozsahu podkladové materiály potřebné k objektivnímu posouzení kontrolovaných skutečností a umožnit pořízení kopií nebo výpisů těchto podkladů.</w:t>
      </w:r>
    </w:p>
    <w:p w14:paraId="0E33F64C" w14:textId="77777777" w:rsidR="003C6092" w:rsidRPr="00F04838" w:rsidRDefault="003C6092" w:rsidP="003C6092">
      <w:pPr>
        <w:pStyle w:val="Textodst1sl"/>
        <w:numPr>
          <w:ilvl w:val="0"/>
          <w:numId w:val="0"/>
        </w:numPr>
        <w:ind w:left="1430"/>
        <w:rPr>
          <w:sz w:val="22"/>
          <w:szCs w:val="22"/>
        </w:rPr>
      </w:pPr>
    </w:p>
    <w:p w14:paraId="7A7C8258" w14:textId="77777777" w:rsidR="003C6092" w:rsidRPr="00F04838" w:rsidRDefault="003C6092" w:rsidP="003C6092">
      <w:pPr>
        <w:pStyle w:val="slolnku"/>
        <w:numPr>
          <w:ilvl w:val="0"/>
          <w:numId w:val="1"/>
        </w:numPr>
        <w:spacing w:before="80" w:after="0"/>
        <w:ind w:hanging="5104"/>
        <w:rPr>
          <w:sz w:val="22"/>
          <w:szCs w:val="22"/>
        </w:rPr>
      </w:pPr>
    </w:p>
    <w:p w14:paraId="15A167C7" w14:textId="77777777" w:rsidR="003C6092" w:rsidRPr="00F04838" w:rsidRDefault="0038024A" w:rsidP="003C6092">
      <w:pPr>
        <w:pStyle w:val="Nzevlnku"/>
        <w:spacing w:before="80"/>
        <w:rPr>
          <w:sz w:val="22"/>
          <w:szCs w:val="22"/>
        </w:rPr>
      </w:pPr>
      <w:r w:rsidRPr="0038024A">
        <w:rPr>
          <w:sz w:val="22"/>
          <w:szCs w:val="22"/>
        </w:rPr>
        <w:t>Práva a povinnosti Objednatele</w:t>
      </w:r>
    </w:p>
    <w:p w14:paraId="6C16EFDE" w14:textId="77F9124E" w:rsidR="003C6092" w:rsidRDefault="0038024A" w:rsidP="008D6ED8">
      <w:pPr>
        <w:pStyle w:val="Textodst1sl"/>
        <w:numPr>
          <w:ilvl w:val="1"/>
          <w:numId w:val="9"/>
        </w:numPr>
        <w:rPr>
          <w:sz w:val="22"/>
          <w:szCs w:val="22"/>
        </w:rPr>
      </w:pPr>
      <w:r w:rsidRPr="0038024A">
        <w:rPr>
          <w:sz w:val="22"/>
          <w:szCs w:val="22"/>
        </w:rPr>
        <w:t xml:space="preserve">Objednatel se zavazuje poskytovat Zhotoviteli součinnost nezbytnou pro řádné plnění Smlouvy. Smluvní strany pro případ neposkytnutí nutné součinnosti Objednatele </w:t>
      </w:r>
      <w:r w:rsidRPr="0038024A">
        <w:rPr>
          <w:sz w:val="22"/>
          <w:szCs w:val="22"/>
        </w:rPr>
        <w:lastRenderedPageBreak/>
        <w:t>k plnění této Smlouvy Zhotovitelem výslovně vylučuj</w:t>
      </w:r>
      <w:r w:rsidR="00F44CE4">
        <w:rPr>
          <w:sz w:val="22"/>
          <w:szCs w:val="22"/>
        </w:rPr>
        <w:t>í právo Zhotovitele zajistit si </w:t>
      </w:r>
      <w:r w:rsidRPr="0038024A">
        <w:rPr>
          <w:sz w:val="22"/>
          <w:szCs w:val="22"/>
        </w:rPr>
        <w:t xml:space="preserve">náhradní plnění na účet Objednatele dle ustanovení § 2591 občanského zákoníku. </w:t>
      </w:r>
    </w:p>
    <w:p w14:paraId="294042EF" w14:textId="6331351A" w:rsidR="00823BCB" w:rsidRDefault="00823BCB" w:rsidP="008D6ED8">
      <w:pPr>
        <w:pStyle w:val="Textodst1sl"/>
        <w:numPr>
          <w:ilvl w:val="1"/>
          <w:numId w:val="9"/>
        </w:numPr>
        <w:rPr>
          <w:sz w:val="22"/>
          <w:szCs w:val="22"/>
        </w:rPr>
      </w:pPr>
      <w:r w:rsidRPr="00686F0E">
        <w:rPr>
          <w:bCs/>
          <w:sz w:val="22"/>
          <w:szCs w:val="22"/>
        </w:rPr>
        <w:t xml:space="preserve">Pokud </w:t>
      </w:r>
      <w:r>
        <w:rPr>
          <w:bCs/>
          <w:sz w:val="22"/>
          <w:szCs w:val="22"/>
        </w:rPr>
        <w:t>Objedn</w:t>
      </w:r>
      <w:r w:rsidRPr="00686F0E">
        <w:rPr>
          <w:bCs/>
          <w:sz w:val="22"/>
          <w:szCs w:val="22"/>
        </w:rPr>
        <w:t xml:space="preserve">atel </w:t>
      </w:r>
      <w:r>
        <w:rPr>
          <w:bCs/>
          <w:sz w:val="22"/>
          <w:szCs w:val="22"/>
        </w:rPr>
        <w:t>Z</w:t>
      </w:r>
      <w:r w:rsidRPr="00686F0E">
        <w:rPr>
          <w:bCs/>
          <w:sz w:val="22"/>
          <w:szCs w:val="22"/>
        </w:rPr>
        <w:t xml:space="preserve">hotoviteli i přes opakovanou </w:t>
      </w:r>
      <w:r>
        <w:rPr>
          <w:bCs/>
          <w:sz w:val="22"/>
          <w:szCs w:val="22"/>
        </w:rPr>
        <w:t xml:space="preserve">písemnou </w:t>
      </w:r>
      <w:r w:rsidRPr="00686F0E">
        <w:rPr>
          <w:bCs/>
          <w:sz w:val="22"/>
          <w:szCs w:val="22"/>
        </w:rPr>
        <w:t xml:space="preserve">výzvu neposkytne součinnost, která je objektivně nutná k tomu, aby </w:t>
      </w:r>
      <w:r>
        <w:rPr>
          <w:bCs/>
          <w:sz w:val="22"/>
          <w:szCs w:val="22"/>
        </w:rPr>
        <w:t>Z</w:t>
      </w:r>
      <w:r w:rsidRPr="00686F0E">
        <w:rPr>
          <w:bCs/>
          <w:sz w:val="22"/>
          <w:szCs w:val="22"/>
        </w:rPr>
        <w:t xml:space="preserve">hotovitel mohl dokončit </w:t>
      </w:r>
      <w:r>
        <w:rPr>
          <w:bCs/>
          <w:sz w:val="22"/>
          <w:szCs w:val="22"/>
        </w:rPr>
        <w:t>D</w:t>
      </w:r>
      <w:r w:rsidRPr="00686F0E">
        <w:rPr>
          <w:bCs/>
          <w:sz w:val="22"/>
          <w:szCs w:val="22"/>
        </w:rPr>
        <w:t xml:space="preserve">ílo řádně a včas, doba pro dokončení </w:t>
      </w:r>
      <w:r>
        <w:rPr>
          <w:bCs/>
          <w:sz w:val="22"/>
          <w:szCs w:val="22"/>
        </w:rPr>
        <w:t>D</w:t>
      </w:r>
      <w:r w:rsidRPr="00686F0E">
        <w:rPr>
          <w:bCs/>
          <w:sz w:val="22"/>
          <w:szCs w:val="22"/>
        </w:rPr>
        <w:t xml:space="preserve">íla se </w:t>
      </w:r>
      <w:r w:rsidRPr="00686F0E">
        <w:rPr>
          <w:sz w:val="22"/>
          <w:szCs w:val="22"/>
        </w:rPr>
        <w:t>v takovém případě ve smyslu § 100 odst. 1 a § 222 odst. 2 zákona č. 134/2016 Sb., o zadávání veřejných zakázek, ve znění pozdějších předpisů,</w:t>
      </w:r>
      <w:r w:rsidRPr="00686F0E">
        <w:rPr>
          <w:bCs/>
          <w:sz w:val="22"/>
          <w:szCs w:val="22"/>
        </w:rPr>
        <w:t xml:space="preserve"> prodlužuje o dobu, po kterou nebyl </w:t>
      </w:r>
      <w:r>
        <w:rPr>
          <w:bCs/>
          <w:sz w:val="22"/>
          <w:szCs w:val="22"/>
        </w:rPr>
        <w:t>Z</w:t>
      </w:r>
      <w:r w:rsidRPr="00686F0E">
        <w:rPr>
          <w:bCs/>
          <w:sz w:val="22"/>
          <w:szCs w:val="22"/>
        </w:rPr>
        <w:t xml:space="preserve">hotovitel objektivně schopen provádět </w:t>
      </w:r>
      <w:r>
        <w:rPr>
          <w:bCs/>
          <w:sz w:val="22"/>
          <w:szCs w:val="22"/>
        </w:rPr>
        <w:t>D</w:t>
      </w:r>
      <w:r w:rsidRPr="00686F0E">
        <w:rPr>
          <w:bCs/>
          <w:sz w:val="22"/>
          <w:szCs w:val="22"/>
        </w:rPr>
        <w:t xml:space="preserve">ílo, a to výlučně v důsledku </w:t>
      </w:r>
      <w:r>
        <w:rPr>
          <w:bCs/>
          <w:sz w:val="22"/>
          <w:szCs w:val="22"/>
        </w:rPr>
        <w:t>neposkytnutí součinnosti</w:t>
      </w:r>
      <w:r w:rsidRPr="00686F0E">
        <w:rPr>
          <w:bCs/>
          <w:sz w:val="22"/>
          <w:szCs w:val="22"/>
        </w:rPr>
        <w:t xml:space="preserve">, které nade </w:t>
      </w:r>
      <w:proofErr w:type="gramStart"/>
      <w:r w:rsidRPr="00686F0E">
        <w:rPr>
          <w:bCs/>
          <w:sz w:val="22"/>
          <w:szCs w:val="22"/>
        </w:rPr>
        <w:t>vší</w:t>
      </w:r>
      <w:proofErr w:type="gramEnd"/>
      <w:r w:rsidRPr="00686F0E">
        <w:rPr>
          <w:bCs/>
          <w:sz w:val="22"/>
          <w:szCs w:val="22"/>
        </w:rPr>
        <w:t xml:space="preserve"> pochybnost způsobil </w:t>
      </w:r>
      <w:r>
        <w:rPr>
          <w:bCs/>
          <w:sz w:val="22"/>
          <w:szCs w:val="22"/>
        </w:rPr>
        <w:t>Objedn</w:t>
      </w:r>
      <w:r w:rsidRPr="00686F0E">
        <w:rPr>
          <w:bCs/>
          <w:sz w:val="22"/>
          <w:szCs w:val="22"/>
        </w:rPr>
        <w:t>atel</w:t>
      </w:r>
    </w:p>
    <w:p w14:paraId="28E3D4E6" w14:textId="36A4D2B2" w:rsidR="00AA0B62" w:rsidRPr="006600A6" w:rsidRDefault="00AA0B62" w:rsidP="006600A6">
      <w:pPr>
        <w:pStyle w:val="Textodst1sl"/>
        <w:numPr>
          <w:ilvl w:val="1"/>
          <w:numId w:val="9"/>
        </w:numPr>
        <w:rPr>
          <w:sz w:val="22"/>
          <w:szCs w:val="22"/>
        </w:rPr>
      </w:pPr>
      <w:r>
        <w:rPr>
          <w:sz w:val="22"/>
          <w:szCs w:val="22"/>
        </w:rPr>
        <w:t xml:space="preserve">Objednatel stavby je povinen předat koordinátorovi BOZP veškeré podklady a informace pro jeho činnost, zejména pro zpracování plánu bezpečnosti a ochrany zdraví při práci na staveništi (dále jen „plán“), včetně informace o fyzických osobách, které se mohou s jeho vědomím zdržovat na staveništi, poskytovat mu </w:t>
      </w:r>
      <w:proofErr w:type="spellStart"/>
      <w:r>
        <w:rPr>
          <w:sz w:val="22"/>
          <w:szCs w:val="22"/>
        </w:rPr>
        <w:t>potřebnout</w:t>
      </w:r>
      <w:proofErr w:type="spellEnd"/>
      <w:r>
        <w:rPr>
          <w:sz w:val="22"/>
          <w:szCs w:val="22"/>
        </w:rPr>
        <w:t xml:space="preserve"> součinnost a zavázat všechny poddodavatele, popřípadě jiné osoby k součinnosti s koordinátorem BOZP pro celou dobu realizace stavby.</w:t>
      </w:r>
    </w:p>
    <w:p w14:paraId="46FD08CA" w14:textId="77777777" w:rsidR="003C6092" w:rsidRPr="00F04838" w:rsidRDefault="0038024A" w:rsidP="003C6092">
      <w:pPr>
        <w:pStyle w:val="Textodst1sl"/>
        <w:rPr>
          <w:sz w:val="22"/>
          <w:szCs w:val="22"/>
        </w:rPr>
      </w:pPr>
      <w:r w:rsidRPr="0038024A">
        <w:rPr>
          <w:sz w:val="22"/>
          <w:szCs w:val="22"/>
        </w:rPr>
        <w:t xml:space="preserve">Objednatel je od počátku plnění předmětu Díla jeho vlastníkem, vč. všech jeho součástí a příslušenství. Nebezpečí škody nebo zničení předmětu Díla však nese plně Zhotovitel a přechází na Objednatele až okamžikem, kdy Objednatel převezme Dílo, resp. předmět Díla od Zhotovitele. </w:t>
      </w:r>
    </w:p>
    <w:p w14:paraId="74471202" w14:textId="77777777" w:rsidR="003C6092" w:rsidRPr="00F04838" w:rsidRDefault="0038024A" w:rsidP="003C6092">
      <w:pPr>
        <w:pStyle w:val="Textodst1sl"/>
        <w:rPr>
          <w:sz w:val="22"/>
          <w:szCs w:val="22"/>
        </w:rPr>
      </w:pPr>
      <w:r w:rsidRPr="0038024A">
        <w:rPr>
          <w:sz w:val="22"/>
          <w:szCs w:val="22"/>
        </w:rPr>
        <w:t xml:space="preserve">Objednatel je oprávněn kontrolovat provádění Díla a plnění Smlouvy. </w:t>
      </w:r>
      <w:r w:rsidRPr="00C81FCE">
        <w:rPr>
          <w:sz w:val="22"/>
          <w:szCs w:val="22"/>
        </w:rPr>
        <w:t xml:space="preserve">Za tímto účelem Objednatel nebo </w:t>
      </w:r>
      <w:r w:rsidR="00EE52EC">
        <w:rPr>
          <w:sz w:val="22"/>
          <w:szCs w:val="22"/>
        </w:rPr>
        <w:t>SD</w:t>
      </w:r>
      <w:r w:rsidRPr="00C81FCE">
        <w:rPr>
          <w:sz w:val="22"/>
          <w:szCs w:val="22"/>
        </w:rPr>
        <w:t xml:space="preserve"> organizuje kontrolní dny Díla v termínech nezbytných pro řádné provádění kontroly a přijetí opatření pro další práce. Zhotovitel i Objednatel jsou oprávněni iniciovat konání mimořádného kontrolního dne. Z kontrolního dne bude Objednatelem nebo </w:t>
      </w:r>
      <w:r w:rsidR="00EE52EC">
        <w:rPr>
          <w:sz w:val="22"/>
          <w:szCs w:val="22"/>
        </w:rPr>
        <w:t>SD</w:t>
      </w:r>
      <w:r w:rsidRPr="00C81FCE">
        <w:rPr>
          <w:sz w:val="22"/>
          <w:szCs w:val="22"/>
        </w:rPr>
        <w:t xml:space="preserve"> vždy vyhotoven záznam.</w:t>
      </w:r>
      <w:r w:rsidRPr="0038024A">
        <w:rPr>
          <w:sz w:val="22"/>
          <w:szCs w:val="22"/>
        </w:rPr>
        <w:t xml:space="preserve"> </w:t>
      </w:r>
    </w:p>
    <w:p w14:paraId="658AD4C1" w14:textId="77777777" w:rsidR="003C6092" w:rsidRPr="00F04838" w:rsidRDefault="0038024A" w:rsidP="003C6092">
      <w:pPr>
        <w:pStyle w:val="Textodst1sl"/>
        <w:rPr>
          <w:sz w:val="22"/>
          <w:szCs w:val="22"/>
        </w:rPr>
      </w:pPr>
      <w:r w:rsidRPr="0038024A">
        <w:rPr>
          <w:sz w:val="22"/>
          <w:szCs w:val="22"/>
        </w:rPr>
        <w:t xml:space="preserve">Veškerá schválení, kontroly, potvrzení, souhlasy, ověření, prohlídky, pokyny, oznámení, návrhy, žádosti, zkoušky či i jen faktické kroky (či jejich </w:t>
      </w:r>
      <w:proofErr w:type="spellStart"/>
      <w:r w:rsidRPr="0038024A">
        <w:rPr>
          <w:sz w:val="22"/>
          <w:szCs w:val="22"/>
        </w:rPr>
        <w:t>nerealizace</w:t>
      </w:r>
      <w:proofErr w:type="spellEnd"/>
      <w:r w:rsidRPr="0038024A">
        <w:rPr>
          <w:sz w:val="22"/>
          <w:szCs w:val="22"/>
        </w:rPr>
        <w:t>) Objednatele nezbavují Zhotovitele povinností nebo odpovědnosti dle Smlouvy.</w:t>
      </w:r>
    </w:p>
    <w:p w14:paraId="1A10DE09" w14:textId="77777777" w:rsidR="003C6092" w:rsidRPr="00F04838" w:rsidRDefault="0038024A" w:rsidP="003C6092">
      <w:pPr>
        <w:pStyle w:val="Textodst1sl"/>
        <w:rPr>
          <w:sz w:val="22"/>
          <w:szCs w:val="22"/>
        </w:rPr>
      </w:pPr>
      <w:r w:rsidRPr="0038024A">
        <w:rPr>
          <w:sz w:val="22"/>
          <w:szCs w:val="22"/>
        </w:rPr>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14:paraId="1422C4A8" w14:textId="77777777" w:rsidR="003C6092" w:rsidRPr="00F04838" w:rsidRDefault="0038024A" w:rsidP="003C6092">
      <w:pPr>
        <w:pStyle w:val="Textodst1sl"/>
        <w:rPr>
          <w:sz w:val="22"/>
          <w:szCs w:val="22"/>
        </w:rPr>
      </w:pPr>
      <w:r w:rsidRPr="0038024A">
        <w:rPr>
          <w:sz w:val="22"/>
          <w:szCs w:val="22"/>
        </w:rPr>
        <w:t>Objednatel může požadovat změnu rozsahu Díla či schválit změnu rozsahu Díla navrženou Zhotovitelem, a to při respektování povin</w:t>
      </w:r>
      <w:r w:rsidR="00F44CE4">
        <w:rPr>
          <w:sz w:val="22"/>
          <w:szCs w:val="22"/>
        </w:rPr>
        <w:t>ností Objednatele dle</w:t>
      </w:r>
      <w:r w:rsidR="008A54C6">
        <w:rPr>
          <w:sz w:val="22"/>
          <w:szCs w:val="22"/>
        </w:rPr>
        <w:t xml:space="preserve"> Zákona o ZVZ</w:t>
      </w:r>
      <w:r w:rsidR="00F44CE4">
        <w:rPr>
          <w:sz w:val="22"/>
          <w:szCs w:val="22"/>
        </w:rPr>
        <w:t xml:space="preserve"> </w:t>
      </w:r>
      <w:r w:rsidR="008240AB" w:rsidRPr="002C3826">
        <w:rPr>
          <w:sz w:val="22"/>
          <w:szCs w:val="22"/>
        </w:rPr>
        <w:t>a</w:t>
      </w:r>
      <w:r w:rsidR="008240AB" w:rsidRPr="00F04838">
        <w:rPr>
          <w:sz w:val="22"/>
          <w:szCs w:val="22"/>
        </w:rPr>
        <w:t xml:space="preserve"> interních předpisů Objednatele</w:t>
      </w:r>
      <w:r w:rsidR="00EA11B9">
        <w:rPr>
          <w:sz w:val="22"/>
          <w:szCs w:val="22"/>
        </w:rPr>
        <w:t xml:space="preserve">, zejména pak Směrnice </w:t>
      </w:r>
      <w:r w:rsidR="00E40D5E">
        <w:rPr>
          <w:sz w:val="22"/>
          <w:szCs w:val="22"/>
        </w:rPr>
        <w:t>ředitele Objednatele ke změnám staveb</w:t>
      </w:r>
      <w:r w:rsidR="00EA11B9">
        <w:rPr>
          <w:sz w:val="22"/>
          <w:szCs w:val="22"/>
        </w:rPr>
        <w:t xml:space="preserve"> (dále jen „</w:t>
      </w:r>
      <w:r w:rsidR="00F402D1" w:rsidRPr="00C81FCE">
        <w:rPr>
          <w:b/>
          <w:sz w:val="22"/>
          <w:szCs w:val="22"/>
        </w:rPr>
        <w:t>Směrnice</w:t>
      </w:r>
      <w:r w:rsidR="00EA11B9">
        <w:rPr>
          <w:sz w:val="22"/>
          <w:szCs w:val="22"/>
        </w:rPr>
        <w:t>“)</w:t>
      </w:r>
      <w:r w:rsidR="00FC30DC">
        <w:rPr>
          <w:sz w:val="22"/>
          <w:szCs w:val="22"/>
        </w:rPr>
        <w:t xml:space="preserve">, která tvoří </w:t>
      </w:r>
      <w:r w:rsidR="00FC30DC" w:rsidRPr="00F2626B">
        <w:rPr>
          <w:sz w:val="22"/>
          <w:szCs w:val="22"/>
        </w:rPr>
        <w:t xml:space="preserve">přílohu č. </w:t>
      </w:r>
      <w:r w:rsidR="007273E1" w:rsidRPr="00F2626B">
        <w:rPr>
          <w:sz w:val="22"/>
          <w:szCs w:val="22"/>
        </w:rPr>
        <w:t>4</w:t>
      </w:r>
      <w:r w:rsidR="00FC30DC" w:rsidRPr="00F2626B">
        <w:rPr>
          <w:sz w:val="22"/>
          <w:szCs w:val="22"/>
        </w:rPr>
        <w:t xml:space="preserve"> </w:t>
      </w:r>
      <w:proofErr w:type="gramStart"/>
      <w:r w:rsidR="00FC30DC" w:rsidRPr="00F2626B">
        <w:rPr>
          <w:sz w:val="22"/>
          <w:szCs w:val="22"/>
        </w:rPr>
        <w:t>této</w:t>
      </w:r>
      <w:proofErr w:type="gramEnd"/>
      <w:r w:rsidR="00FC30DC">
        <w:rPr>
          <w:sz w:val="22"/>
          <w:szCs w:val="22"/>
        </w:rPr>
        <w:t xml:space="preserve"> Smlouvy</w:t>
      </w:r>
      <w:r w:rsidR="003C6092" w:rsidRPr="00F04838">
        <w:rPr>
          <w:sz w:val="22"/>
          <w:szCs w:val="22"/>
        </w:rPr>
        <w:t>.</w:t>
      </w:r>
      <w:r w:rsidR="00EA11B9">
        <w:rPr>
          <w:sz w:val="22"/>
          <w:szCs w:val="22"/>
        </w:rPr>
        <w:t xml:space="preserve"> Zhotovitel bere </w:t>
      </w:r>
      <w:r w:rsidR="00FC30DC">
        <w:rPr>
          <w:sz w:val="22"/>
          <w:szCs w:val="22"/>
        </w:rPr>
        <w:t xml:space="preserve">obsah Směrnice </w:t>
      </w:r>
      <w:r w:rsidR="00EA11B9">
        <w:rPr>
          <w:sz w:val="22"/>
          <w:szCs w:val="22"/>
        </w:rPr>
        <w:t>na vědomí</w:t>
      </w:r>
      <w:r w:rsidR="00FC30DC">
        <w:rPr>
          <w:sz w:val="22"/>
          <w:szCs w:val="22"/>
        </w:rPr>
        <w:t xml:space="preserve"> a zavazuje se, že při</w:t>
      </w:r>
      <w:r w:rsidR="00EA11B9">
        <w:rPr>
          <w:sz w:val="22"/>
          <w:szCs w:val="22"/>
        </w:rPr>
        <w:t xml:space="preserve"> administrac</w:t>
      </w:r>
      <w:r w:rsidR="00FC30DC">
        <w:rPr>
          <w:sz w:val="22"/>
          <w:szCs w:val="22"/>
        </w:rPr>
        <w:t>i</w:t>
      </w:r>
      <w:r w:rsidR="00EA11B9">
        <w:rPr>
          <w:sz w:val="22"/>
          <w:szCs w:val="22"/>
        </w:rPr>
        <w:t xml:space="preserve"> změn </w:t>
      </w:r>
      <w:r w:rsidR="00FC30DC">
        <w:rPr>
          <w:sz w:val="22"/>
          <w:szCs w:val="22"/>
        </w:rPr>
        <w:t xml:space="preserve">nebude postupovat v rozporu se </w:t>
      </w:r>
      <w:r w:rsidR="00EA11B9">
        <w:rPr>
          <w:sz w:val="22"/>
          <w:szCs w:val="22"/>
        </w:rPr>
        <w:t xml:space="preserve">Směrnicí </w:t>
      </w:r>
      <w:r w:rsidR="00FC30DC">
        <w:rPr>
          <w:sz w:val="22"/>
          <w:szCs w:val="22"/>
        </w:rPr>
        <w:t>a že nebude na Objednateli uplatňovat nároky ze změn před schválením těchto změn postupem, který Směrnice stanoví</w:t>
      </w:r>
      <w:r w:rsidR="00EA11B9">
        <w:rPr>
          <w:sz w:val="22"/>
          <w:szCs w:val="22"/>
        </w:rPr>
        <w:t>.</w:t>
      </w:r>
      <w:r w:rsidR="003C6092" w:rsidRPr="00F04838">
        <w:rPr>
          <w:sz w:val="22"/>
          <w:szCs w:val="22"/>
        </w:rPr>
        <w:t xml:space="preserve"> Zhotovitel je v případě </w:t>
      </w:r>
      <w:r w:rsidR="00AD77B1" w:rsidRPr="00F04838">
        <w:rPr>
          <w:sz w:val="22"/>
          <w:szCs w:val="22"/>
        </w:rPr>
        <w:t xml:space="preserve">takového </w:t>
      </w:r>
      <w:r w:rsidRPr="0038024A">
        <w:rPr>
          <w:sz w:val="22"/>
          <w:szCs w:val="22"/>
        </w:rPr>
        <w:t>rozhodnutí Objednatele o změně rozsahu Díla povinen Objednateli vyhovět a (i) snížit rozsah Díla nebo (</w:t>
      </w:r>
      <w:proofErr w:type="spellStart"/>
      <w:r w:rsidRPr="0038024A">
        <w:rPr>
          <w:sz w:val="22"/>
          <w:szCs w:val="22"/>
        </w:rPr>
        <w:t>ii</w:t>
      </w:r>
      <w:proofErr w:type="spellEnd"/>
      <w:r w:rsidRPr="0038024A">
        <w:rPr>
          <w:sz w:val="22"/>
          <w:szCs w:val="22"/>
        </w:rPr>
        <w:t xml:space="preserve">) bez zbytečného odkladu podat nabídku na zvýšení rozsahu Díla o plnění stejného charakteru jako Dílo sjednané ve Smlouvě s tím, že:             </w:t>
      </w:r>
    </w:p>
    <w:p w14:paraId="14DF1C27" w14:textId="77777777" w:rsidR="008A54C6" w:rsidRPr="00C81FCE" w:rsidRDefault="00F402D1" w:rsidP="008D6ED8">
      <w:pPr>
        <w:pStyle w:val="Textodst3psmena"/>
        <w:numPr>
          <w:ilvl w:val="3"/>
          <w:numId w:val="20"/>
        </w:numPr>
        <w:ind w:left="1843"/>
        <w:rPr>
          <w:sz w:val="22"/>
          <w:szCs w:val="22"/>
        </w:rPr>
      </w:pPr>
      <w:r w:rsidRPr="00C81FCE">
        <w:rPr>
          <w:sz w:val="22"/>
          <w:szCs w:val="22"/>
        </w:rPr>
        <w:t>při snížení rozsahu se Cena Díla odpovídajícím způsobem sníží,</w:t>
      </w:r>
    </w:p>
    <w:p w14:paraId="4E47C3B5" w14:textId="77777777" w:rsidR="00FC30DC" w:rsidRPr="00FC30DC" w:rsidRDefault="00CE6E8C" w:rsidP="008D6ED8">
      <w:pPr>
        <w:pStyle w:val="Textodst3psmena"/>
        <w:numPr>
          <w:ilvl w:val="3"/>
          <w:numId w:val="20"/>
        </w:numPr>
        <w:ind w:left="1843"/>
      </w:pPr>
      <w:r w:rsidRPr="0038024A">
        <w:rPr>
          <w:sz w:val="22"/>
          <w:szCs w:val="22"/>
        </w:rPr>
        <w:t xml:space="preserve">při zvýšení rozsahu bude Cena Díla v nabídce Zhotovitele stanovena na základě cen uvedených v Nabídce v Oceněném soupisu prací. V případě, že není možné Cenu Díla stanovit tímto způsobem, bude Cena Díla stanovena na základě expertních cen uvedených </w:t>
      </w:r>
      <w:r>
        <w:rPr>
          <w:sz w:val="22"/>
          <w:szCs w:val="22"/>
        </w:rPr>
        <w:t xml:space="preserve">např. </w:t>
      </w:r>
      <w:r w:rsidRPr="0038024A">
        <w:rPr>
          <w:sz w:val="22"/>
          <w:szCs w:val="22"/>
        </w:rPr>
        <w:t>v</w:t>
      </w:r>
      <w:r w:rsidRPr="00F04838">
        <w:rPr>
          <w:sz w:val="22"/>
          <w:szCs w:val="22"/>
        </w:rPr>
        <w:t xml:space="preserve"> Oborovém třídníku stavebních konstrukcí a </w:t>
      </w:r>
      <w:r w:rsidRPr="0038024A">
        <w:rPr>
          <w:sz w:val="22"/>
          <w:szCs w:val="22"/>
        </w:rPr>
        <w:t>prací staveb pozemních komunikací (OTSKP-SPK) platných pro dané období nebo v cenách nižších</w:t>
      </w:r>
      <w:r>
        <w:rPr>
          <w:sz w:val="22"/>
          <w:szCs w:val="22"/>
        </w:rPr>
        <w:t xml:space="preserve">. V případě, že není možné Cenu Díla stanovit ani tímto způsobem, bude Cena Díla stanovena ve výši ceny obvyklé v místě a čase, zjištěné na podkladě průzkumu trhu provedeného Zhotovitelem formou získání alespoň tří </w:t>
      </w:r>
      <w:r>
        <w:rPr>
          <w:sz w:val="22"/>
          <w:szCs w:val="22"/>
        </w:rPr>
        <w:lastRenderedPageBreak/>
        <w:t>nezávislých nabídek jiných zhotovitelů. Doklady o provedeném průzkumu trhu a jeho výsledcích je Zhotovitel povinen předat Objednateli</w:t>
      </w:r>
      <w:r w:rsidRPr="0038024A">
        <w:rPr>
          <w:sz w:val="22"/>
          <w:szCs w:val="22"/>
        </w:rPr>
        <w:t>,</w:t>
      </w:r>
    </w:p>
    <w:p w14:paraId="322BD1CB" w14:textId="77777777" w:rsidR="00CE6E8C" w:rsidRPr="008C4A68" w:rsidRDefault="00CE6E8C" w:rsidP="008D6ED8">
      <w:pPr>
        <w:pStyle w:val="Textodst3psmena"/>
        <w:numPr>
          <w:ilvl w:val="3"/>
          <w:numId w:val="20"/>
        </w:numPr>
        <w:ind w:left="1843"/>
        <w:rPr>
          <w:sz w:val="22"/>
          <w:szCs w:val="22"/>
        </w:rPr>
      </w:pPr>
      <w:r w:rsidRPr="008C4A68">
        <w:rPr>
          <w:sz w:val="22"/>
          <w:szCs w:val="22"/>
        </w:rPr>
        <w:t xml:space="preserve">změny budou administrovány postupem stanoveným ve Směrnici, přičemž </w:t>
      </w:r>
      <w:r w:rsidRPr="006B00EA">
        <w:rPr>
          <w:sz w:val="22"/>
          <w:szCs w:val="22"/>
        </w:rPr>
        <w:t xml:space="preserve">snížení či zvýšení rozsahu bude upraveno písemným dodatkem Smlouvy, kterým může být i </w:t>
      </w:r>
      <w:r w:rsidRPr="008C4A68">
        <w:rPr>
          <w:sz w:val="22"/>
          <w:szCs w:val="22"/>
        </w:rPr>
        <w:t>Změnový</w:t>
      </w:r>
      <w:r w:rsidRPr="006B00EA">
        <w:rPr>
          <w:sz w:val="22"/>
          <w:szCs w:val="22"/>
        </w:rPr>
        <w:t xml:space="preserve"> list</w:t>
      </w:r>
      <w:r w:rsidRPr="008C4A68">
        <w:rPr>
          <w:sz w:val="22"/>
          <w:szCs w:val="22"/>
        </w:rPr>
        <w:t xml:space="preserve"> změny sta</w:t>
      </w:r>
      <w:r w:rsidRPr="006B00EA">
        <w:rPr>
          <w:sz w:val="22"/>
          <w:szCs w:val="22"/>
        </w:rPr>
        <w:t>vby podepsaný ze strany osob oprávněných jednat za Objednatele a Zhotovitele</w:t>
      </w:r>
      <w:r w:rsidRPr="008C4A68">
        <w:rPr>
          <w:sz w:val="22"/>
          <w:szCs w:val="22"/>
        </w:rPr>
        <w:t>,</w:t>
      </w:r>
    </w:p>
    <w:p w14:paraId="561C26D2" w14:textId="77777777" w:rsidR="00CE6E8C" w:rsidRPr="008C4A68" w:rsidRDefault="00CE6E8C" w:rsidP="008D6ED8">
      <w:pPr>
        <w:pStyle w:val="Textodst3psmena"/>
        <w:numPr>
          <w:ilvl w:val="3"/>
          <w:numId w:val="20"/>
        </w:numPr>
        <w:ind w:left="1843"/>
      </w:pPr>
      <w:r>
        <w:rPr>
          <w:sz w:val="22"/>
          <w:szCs w:val="22"/>
        </w:rPr>
        <w:t xml:space="preserve">případná změna </w:t>
      </w:r>
      <w:r w:rsidRPr="0038024A">
        <w:rPr>
          <w:sz w:val="22"/>
          <w:szCs w:val="22"/>
        </w:rPr>
        <w:t>termín</w:t>
      </w:r>
      <w:r>
        <w:rPr>
          <w:sz w:val="22"/>
          <w:szCs w:val="22"/>
        </w:rPr>
        <w:t>ů plnění bude vždy sjednána formou písemného dodatku k této Smlouvě (tj. nikoliv formou Změnového listu), a to i v případě, pokud by souvisela se změnami sjednanými Změnovým listem. Změna termínů plnění je možná pouze v případě, že taková změna nemá charakter podstatné změny závazku ve smyslu § 222 Zákona o ZVZ,</w:t>
      </w:r>
    </w:p>
    <w:p w14:paraId="110A2A79" w14:textId="77777777" w:rsidR="00CE6E8C" w:rsidRDefault="00CE6E8C" w:rsidP="008D6ED8">
      <w:pPr>
        <w:pStyle w:val="Textodst3psmena"/>
        <w:numPr>
          <w:ilvl w:val="3"/>
          <w:numId w:val="20"/>
        </w:numPr>
        <w:ind w:left="1843"/>
      </w:pPr>
      <w:r>
        <w:rPr>
          <w:sz w:val="22"/>
          <w:szCs w:val="22"/>
        </w:rPr>
        <w:t>Zhotovitel se zavazuje vyhotovovat Změnové listy a jejich přílohy a předkládat je Objednateli výlučně ve formátu, který stanoví Směrnice.</w:t>
      </w:r>
    </w:p>
    <w:p w14:paraId="4E0C11D0" w14:textId="34D42F5F" w:rsidR="008A54C6" w:rsidRPr="00CC5935" w:rsidRDefault="00F402D1" w:rsidP="00C81FCE">
      <w:pPr>
        <w:pStyle w:val="Textodst1sl"/>
        <w:rPr>
          <w:sz w:val="22"/>
          <w:szCs w:val="22"/>
        </w:rPr>
      </w:pPr>
      <w:r w:rsidRPr="00CC5935">
        <w:rPr>
          <w:sz w:val="22"/>
          <w:szCs w:val="22"/>
        </w:rPr>
        <w:t>Objednatel si v Závazné dokumentaci vyhradil v souladu s § 100 odst. 1 a § 222 odst. 2 Zákona o ZVZ následující vyhrazené změny závazku, které mohou být Objednatelem po dobu plnění Smlouvy uplatněny postupem podle Směrnice:</w:t>
      </w:r>
    </w:p>
    <w:p w14:paraId="401438B2" w14:textId="0B909C0A" w:rsidR="00D715B5" w:rsidRPr="00CC5935" w:rsidRDefault="00047331" w:rsidP="008D6ED8">
      <w:pPr>
        <w:pStyle w:val="Textodst1sl"/>
        <w:numPr>
          <w:ilvl w:val="0"/>
          <w:numId w:val="21"/>
        </w:numPr>
        <w:ind w:left="1843"/>
        <w:rPr>
          <w:sz w:val="22"/>
          <w:szCs w:val="22"/>
        </w:rPr>
      </w:pPr>
      <w:r w:rsidRPr="00CC5935">
        <w:rPr>
          <w:b/>
          <w:sz w:val="22"/>
          <w:szCs w:val="22"/>
        </w:rPr>
        <w:t>měření</w:t>
      </w:r>
      <w:r w:rsidRPr="00CC5935">
        <w:rPr>
          <w:sz w:val="22"/>
          <w:szCs w:val="22"/>
        </w:rPr>
        <w:t xml:space="preserve"> skutečně provedeného množství plnění, kdy budou uhrazeny pouze skutečně provedené změřené práce.  Položkami, které mohou být měřeny dle skutečně provedených prací, jsou všechny položky v soupisu prací, které </w:t>
      </w:r>
      <w:proofErr w:type="spellStart"/>
      <w:r w:rsidRPr="00CC5935">
        <w:rPr>
          <w:sz w:val="22"/>
          <w:szCs w:val="22"/>
        </w:rPr>
        <w:t>nejskou</w:t>
      </w:r>
      <w:proofErr w:type="spellEnd"/>
      <w:r w:rsidRPr="00CC5935">
        <w:rPr>
          <w:sz w:val="22"/>
          <w:szCs w:val="22"/>
        </w:rPr>
        <w:t xml:space="preserve"> označeny jako položky KLP. Cena za tyto položky, které budou měřeny, bude </w:t>
      </w:r>
      <w:proofErr w:type="gramStart"/>
      <w:r w:rsidRPr="00CC5935">
        <w:rPr>
          <w:sz w:val="22"/>
          <w:szCs w:val="22"/>
        </w:rPr>
        <w:t>hrazeny</w:t>
      </w:r>
      <w:proofErr w:type="gramEnd"/>
      <w:r w:rsidRPr="00CC5935">
        <w:rPr>
          <w:sz w:val="22"/>
          <w:szCs w:val="22"/>
        </w:rPr>
        <w:t xml:space="preserve"> dle příslušných jednotkových cen uvedených v nabídce Zhotovitele a podle skutečně poskytnutého objemu konkrétní měřitelné položky. Předmětem měření nemohou být položky KPL (neměřitelné položky, tzv. komplet položky) ve výkazu výměr (viz též směrnice R-Sm-36, která tvoří přílohu č. 4  smlouvy</w:t>
      </w:r>
      <w:r w:rsidR="00D715B5" w:rsidRPr="00CC5935">
        <w:rPr>
          <w:sz w:val="22"/>
          <w:szCs w:val="22"/>
        </w:rPr>
        <w:t>,</w:t>
      </w:r>
    </w:p>
    <w:p w14:paraId="62CFE03A" w14:textId="67C49160" w:rsidR="008A54C6" w:rsidRDefault="00D715B5" w:rsidP="008D6ED8">
      <w:pPr>
        <w:pStyle w:val="Textodst1sl"/>
        <w:numPr>
          <w:ilvl w:val="0"/>
          <w:numId w:val="21"/>
        </w:numPr>
        <w:ind w:left="1843"/>
        <w:rPr>
          <w:sz w:val="22"/>
          <w:szCs w:val="22"/>
        </w:rPr>
      </w:pPr>
      <w:r w:rsidRPr="00CC5935">
        <w:rPr>
          <w:sz w:val="22"/>
          <w:szCs w:val="22"/>
        </w:rPr>
        <w:t>prodloužení termínů plnění Díla v případech uv</w:t>
      </w:r>
      <w:r w:rsidR="00CC5935">
        <w:rPr>
          <w:sz w:val="22"/>
          <w:szCs w:val="22"/>
        </w:rPr>
        <w:t xml:space="preserve">edených v čl. </w:t>
      </w:r>
      <w:proofErr w:type="gramStart"/>
      <w:r w:rsidR="00CC5935">
        <w:rPr>
          <w:sz w:val="22"/>
          <w:szCs w:val="22"/>
        </w:rPr>
        <w:t>4.2. této</w:t>
      </w:r>
      <w:proofErr w:type="gramEnd"/>
      <w:r w:rsidR="00CC5935">
        <w:rPr>
          <w:sz w:val="22"/>
          <w:szCs w:val="22"/>
        </w:rPr>
        <w:t xml:space="preserve"> Smlouvy</w:t>
      </w:r>
    </w:p>
    <w:p w14:paraId="7B09FF84" w14:textId="77777777" w:rsidR="00CC5935" w:rsidRPr="00CC5935" w:rsidRDefault="00CC5935" w:rsidP="00CC5935">
      <w:pPr>
        <w:pStyle w:val="Textodst1sl"/>
        <w:numPr>
          <w:ilvl w:val="0"/>
          <w:numId w:val="0"/>
        </w:numPr>
        <w:ind w:left="1843"/>
        <w:rPr>
          <w:sz w:val="22"/>
          <w:szCs w:val="22"/>
        </w:rPr>
      </w:pPr>
    </w:p>
    <w:p w14:paraId="51E200A5" w14:textId="77777777" w:rsidR="003C6092" w:rsidRPr="00FC30DC" w:rsidRDefault="003C6092" w:rsidP="003C6092">
      <w:pPr>
        <w:pStyle w:val="slolnku"/>
        <w:numPr>
          <w:ilvl w:val="0"/>
          <w:numId w:val="1"/>
        </w:numPr>
        <w:spacing w:before="80" w:after="0"/>
        <w:ind w:hanging="5104"/>
        <w:rPr>
          <w:sz w:val="22"/>
          <w:szCs w:val="22"/>
        </w:rPr>
      </w:pPr>
    </w:p>
    <w:p w14:paraId="663F90C8" w14:textId="77777777" w:rsidR="003C6092" w:rsidRPr="00FC30DC" w:rsidRDefault="0038024A" w:rsidP="003C6092">
      <w:pPr>
        <w:pStyle w:val="Nzevlnku"/>
        <w:spacing w:before="80"/>
        <w:rPr>
          <w:sz w:val="22"/>
          <w:szCs w:val="22"/>
        </w:rPr>
      </w:pPr>
      <w:r w:rsidRPr="00FC30DC">
        <w:rPr>
          <w:sz w:val="22"/>
          <w:szCs w:val="22"/>
        </w:rPr>
        <w:t>Předání Díla, zkoušky</w:t>
      </w:r>
    </w:p>
    <w:p w14:paraId="2FA23681" w14:textId="77777777" w:rsidR="003C6092" w:rsidRPr="00F04838" w:rsidRDefault="0038024A" w:rsidP="008D6ED8">
      <w:pPr>
        <w:pStyle w:val="Textodst1sl"/>
        <w:numPr>
          <w:ilvl w:val="1"/>
          <w:numId w:val="14"/>
        </w:numPr>
        <w:rPr>
          <w:sz w:val="22"/>
          <w:szCs w:val="22"/>
        </w:rPr>
      </w:pPr>
      <w:r w:rsidRPr="00FC30DC">
        <w:rPr>
          <w:sz w:val="22"/>
          <w:szCs w:val="22"/>
        </w:rPr>
        <w:t>Zhotovitel splní svou povinnost provést Dílo jeho řádným</w:t>
      </w:r>
      <w:r w:rsidRPr="0038024A">
        <w:rPr>
          <w:sz w:val="22"/>
          <w:szCs w:val="22"/>
        </w:rPr>
        <w:t xml:space="preserve">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sepsán zápis o odevzdání a převzetí dokončené budovy nebo stavby nebo její dokončené části, který podepíší obě </w:t>
      </w:r>
      <w:r w:rsidRPr="00736996">
        <w:rPr>
          <w:sz w:val="22"/>
          <w:szCs w:val="22"/>
        </w:rPr>
        <w:t xml:space="preserve">smluvní strany a </w:t>
      </w:r>
      <w:r w:rsidR="00EE52EC">
        <w:rPr>
          <w:sz w:val="22"/>
          <w:szCs w:val="22"/>
        </w:rPr>
        <w:t>SD</w:t>
      </w:r>
      <w:r w:rsidRPr="00736996">
        <w:rPr>
          <w:sz w:val="22"/>
          <w:szCs w:val="22"/>
        </w:rPr>
        <w:t xml:space="preserve">, </w:t>
      </w:r>
      <w:r w:rsidR="00AA2657" w:rsidRPr="00736996">
        <w:rPr>
          <w:sz w:val="22"/>
          <w:szCs w:val="22"/>
        </w:rPr>
        <w:t xml:space="preserve">a jehož vzor tvoří Přílohu č. </w:t>
      </w:r>
      <w:r w:rsidR="000B20C2" w:rsidRPr="00736996">
        <w:rPr>
          <w:sz w:val="22"/>
          <w:szCs w:val="22"/>
        </w:rPr>
        <w:t>3</w:t>
      </w:r>
      <w:r w:rsidR="00736996" w:rsidRPr="00736996">
        <w:rPr>
          <w:sz w:val="22"/>
          <w:szCs w:val="22"/>
        </w:rPr>
        <w:t xml:space="preserve"> Smlouvy</w:t>
      </w:r>
      <w:r w:rsidR="003C6092" w:rsidRPr="00736996">
        <w:rPr>
          <w:sz w:val="22"/>
          <w:szCs w:val="22"/>
        </w:rPr>
        <w:t xml:space="preserve"> (dále též jen </w:t>
      </w:r>
      <w:r w:rsidRPr="00736996">
        <w:rPr>
          <w:b/>
          <w:sz w:val="22"/>
          <w:szCs w:val="22"/>
        </w:rPr>
        <w:t>„Předávací protokol</w:t>
      </w:r>
      <w:r w:rsidRPr="0038024A">
        <w:rPr>
          <w:b/>
          <w:sz w:val="22"/>
          <w:szCs w:val="22"/>
        </w:rPr>
        <w:t>“</w:t>
      </w:r>
      <w:r w:rsidRPr="0038024A">
        <w:rPr>
          <w:sz w:val="22"/>
          <w:szCs w:val="22"/>
        </w:rPr>
        <w:t xml:space="preserve">). Součástí Předávacího protokolu bude též rozsah Zhotovitelem poskytnutého a Objednatelem odsouhlaseného plnění. </w:t>
      </w:r>
      <w:r w:rsidR="00AA2657" w:rsidRPr="00C81FCE">
        <w:rPr>
          <w:sz w:val="22"/>
          <w:szCs w:val="22"/>
        </w:rPr>
        <w:t>K předání a převzetí Díla vyzve Zhotovitel Objednatele alespoň 5 dnů předem zápisem ve stavebním deníku.</w:t>
      </w:r>
    </w:p>
    <w:p w14:paraId="7D11B146" w14:textId="77777777" w:rsidR="003C6092" w:rsidRPr="00F04838" w:rsidRDefault="0038024A" w:rsidP="003C6092">
      <w:pPr>
        <w:pStyle w:val="Textodst1sl"/>
        <w:rPr>
          <w:sz w:val="22"/>
          <w:szCs w:val="22"/>
        </w:rPr>
      </w:pPr>
      <w:r w:rsidRPr="0038024A">
        <w:rPr>
          <w:sz w:val="22"/>
          <w:szCs w:val="22"/>
        </w:rPr>
        <w:t>Zhotovitel odpovídá za bezvadné provedení Díla. Dílo má vady, jestliže provedení Díla neodpovídá Smlouvě, mj. též nesplňuje-li všechny požadavky pro daný účel užití.</w:t>
      </w:r>
    </w:p>
    <w:p w14:paraId="2ACAD666" w14:textId="77777777" w:rsidR="003C6092" w:rsidRPr="00F04838" w:rsidRDefault="0038024A" w:rsidP="003C6092">
      <w:pPr>
        <w:pStyle w:val="Textodst1sl"/>
        <w:rPr>
          <w:sz w:val="22"/>
          <w:szCs w:val="22"/>
        </w:rPr>
      </w:pPr>
      <w:r w:rsidRPr="0038024A">
        <w:rPr>
          <w:sz w:val="22"/>
          <w:szCs w:val="22"/>
        </w:rPr>
        <w:t>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Díla. Nedohodnou-li se smluvní strany na termínech odstranění, určí je přiměřeně Objednatel. Takové převzetí Díla či jeho části Objednatelem není potvrzením o jeho řádném dokončení.</w:t>
      </w:r>
    </w:p>
    <w:p w14:paraId="428FC638" w14:textId="77777777" w:rsidR="003C6092" w:rsidRPr="00F04838" w:rsidRDefault="0038024A" w:rsidP="003C6092">
      <w:pPr>
        <w:pStyle w:val="Textodst1sl"/>
        <w:rPr>
          <w:sz w:val="22"/>
          <w:szCs w:val="22"/>
        </w:rPr>
      </w:pPr>
      <w:r w:rsidRPr="0038024A">
        <w:rPr>
          <w:sz w:val="22"/>
          <w:szCs w:val="22"/>
        </w:rPr>
        <w:t xml:space="preserve">O odstranění každé vady nebo nedodělku uvedeného v Předávacím protokolu a/nebo v aktu orgánu státní správy bude sepsán a oběma smluvními stranami podepsán </w:t>
      </w:r>
      <w:r w:rsidRPr="0038024A">
        <w:rPr>
          <w:sz w:val="22"/>
          <w:szCs w:val="22"/>
        </w:rPr>
        <w:lastRenderedPageBreak/>
        <w:t>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14:paraId="20B430E8" w14:textId="77777777" w:rsidR="003C6092" w:rsidRPr="00F04838" w:rsidRDefault="0038024A" w:rsidP="003C6092">
      <w:pPr>
        <w:pStyle w:val="Textodst1sl"/>
        <w:rPr>
          <w:sz w:val="22"/>
          <w:szCs w:val="22"/>
        </w:rPr>
      </w:pPr>
      <w:r w:rsidRPr="0038024A">
        <w:rPr>
          <w:sz w:val="22"/>
          <w:szCs w:val="22"/>
        </w:rPr>
        <w:t xml:space="preserve">Objednatel je oprávněn kdykoli v průběhu Smlouvy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potřebné informace a dokumentaci Díla. V případě neúčasti pracovníků Zhotovitele budou Objednatelem provedená měření považována za správná. O průběhu a výsledku každého měření vyhotoví Objednatel zápis a předá jej do </w:t>
      </w:r>
      <w:r w:rsidRPr="00F30305">
        <w:rPr>
          <w:sz w:val="22"/>
          <w:szCs w:val="22"/>
        </w:rPr>
        <w:t>5</w:t>
      </w:r>
      <w:r w:rsidRPr="0038024A">
        <w:rPr>
          <w:sz w:val="22"/>
          <w:szCs w:val="22"/>
        </w:rPr>
        <w:t xml:space="preserve"> dnů od konání měření Zhotoviteli.</w:t>
      </w:r>
    </w:p>
    <w:p w14:paraId="3BC4F099" w14:textId="77777777" w:rsidR="003C6092" w:rsidRPr="00F04838" w:rsidRDefault="0038024A" w:rsidP="003C6092">
      <w:pPr>
        <w:pStyle w:val="Textodst1sl"/>
        <w:rPr>
          <w:sz w:val="22"/>
          <w:szCs w:val="22"/>
        </w:rPr>
      </w:pPr>
      <w:r w:rsidRPr="0038024A">
        <w:rPr>
          <w:sz w:val="22"/>
          <w:szCs w:val="22"/>
        </w:rPr>
        <w:t>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w:t>
      </w:r>
      <w:proofErr w:type="spellStart"/>
      <w:r w:rsidRPr="0038024A">
        <w:rPr>
          <w:sz w:val="22"/>
          <w:szCs w:val="22"/>
        </w:rPr>
        <w:t>ii</w:t>
      </w:r>
      <w:proofErr w:type="spellEnd"/>
      <w:r w:rsidRPr="0038024A">
        <w:rPr>
          <w:sz w:val="22"/>
          <w:szCs w:val="22"/>
        </w:rPr>
        <w:t>) požadovat odstranění takových zařízení a materiálů ze Staveniště a jejich nahrazení zařízeními a materiály odpovídajícími Smlouvě, (</w:t>
      </w:r>
      <w:proofErr w:type="spellStart"/>
      <w:r w:rsidRPr="0038024A">
        <w:rPr>
          <w:sz w:val="22"/>
          <w:szCs w:val="22"/>
        </w:rPr>
        <w:t>iii</w:t>
      </w:r>
      <w:proofErr w:type="spellEnd"/>
      <w:r w:rsidRPr="0038024A">
        <w:rPr>
          <w:sz w:val="22"/>
          <w:szCs w:val="22"/>
        </w:rPr>
        <w:t>) požadovat odstranění a opakované provedení prací tak, aby odpovídaly Smlouvě a (</w:t>
      </w:r>
      <w:proofErr w:type="spellStart"/>
      <w:r w:rsidRPr="0038024A">
        <w:rPr>
          <w:sz w:val="22"/>
          <w:szCs w:val="22"/>
        </w:rPr>
        <w:t>iv</w:t>
      </w:r>
      <w:proofErr w:type="spellEnd"/>
      <w:r w:rsidRPr="0038024A">
        <w:rPr>
          <w:sz w:val="22"/>
          <w:szCs w:val="22"/>
        </w:rPr>
        <w:t>) požadovat provedení jakýchkoli dalších prací, které jsou nezbytné pro bezpečnost Díla nebo postup Zhotovitele v souladu se Smlouvou. Zhotovitel je v takovém případě povinen bezodkladně požadavkům Objednatele na své náklady vyhovět.</w:t>
      </w:r>
    </w:p>
    <w:p w14:paraId="0D4EFFE4" w14:textId="77777777" w:rsidR="003C6092" w:rsidRPr="00F30305" w:rsidRDefault="0038024A" w:rsidP="003C6092">
      <w:pPr>
        <w:pStyle w:val="Textodst1sl"/>
        <w:rPr>
          <w:sz w:val="22"/>
          <w:szCs w:val="22"/>
        </w:rPr>
      </w:pPr>
      <w:r w:rsidRPr="00F30305">
        <w:rPr>
          <w:sz w:val="22"/>
          <w:szCs w:val="22"/>
        </w:rPr>
        <w:t>Provádění zkoušek se řídí právními předpisy, technickými normami</w:t>
      </w:r>
      <w:r w:rsidRPr="00F30305">
        <w:rPr>
          <w:sz w:val="22"/>
          <w:szCs w:val="22"/>
        </w:rPr>
        <w:br/>
        <w:t>a technickými údaji vyhlášenými výrobci příslušných zařízení. O průběhu a výsledku každé zkoušky Zhotovitel vyhotoví zápis a předá jej do 2 dnů od konání zkoušky Objednateli.</w:t>
      </w:r>
    </w:p>
    <w:p w14:paraId="2ABB8D4B" w14:textId="77777777" w:rsidR="003C6092" w:rsidRPr="00F30305" w:rsidRDefault="0038024A" w:rsidP="003C6092">
      <w:pPr>
        <w:pStyle w:val="Textodst1sl"/>
        <w:rPr>
          <w:sz w:val="22"/>
          <w:szCs w:val="22"/>
        </w:rPr>
      </w:pPr>
      <w:r w:rsidRPr="00F30305">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14:paraId="78284A50" w14:textId="77777777" w:rsidR="003C6092" w:rsidRPr="00F30305" w:rsidRDefault="0038024A" w:rsidP="003C6092">
      <w:pPr>
        <w:pStyle w:val="Textodst1sl"/>
        <w:rPr>
          <w:sz w:val="22"/>
          <w:szCs w:val="22"/>
        </w:rPr>
      </w:pPr>
      <w:r w:rsidRPr="00F30305">
        <w:rPr>
          <w:sz w:val="22"/>
          <w:szCs w:val="22"/>
        </w:rPr>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14:paraId="3CB7D79F" w14:textId="77777777" w:rsidR="003C6092" w:rsidRPr="00F30305" w:rsidRDefault="0038024A" w:rsidP="003C6092">
      <w:pPr>
        <w:pStyle w:val="Textodst1sl"/>
        <w:rPr>
          <w:sz w:val="22"/>
          <w:szCs w:val="22"/>
        </w:rPr>
      </w:pPr>
      <w:r w:rsidRPr="00F30305">
        <w:rPr>
          <w:sz w:val="22"/>
          <w:szCs w:val="22"/>
        </w:rPr>
        <w:t>Zhotovitel je povinen realizovat dodatečné zkoušky jakékoli části Díla, a to za přiměřeného použití předchozích odst. Smlouvy, pokud: (i) předchozí zkoušky byly neúspěšné, nebo (</w:t>
      </w:r>
      <w:proofErr w:type="spellStart"/>
      <w:r w:rsidRPr="00F30305">
        <w:rPr>
          <w:sz w:val="22"/>
          <w:szCs w:val="22"/>
        </w:rPr>
        <w:t>ii</w:t>
      </w:r>
      <w:proofErr w:type="spellEnd"/>
      <w:r w:rsidRPr="00F30305">
        <w:rPr>
          <w:sz w:val="22"/>
          <w:szCs w:val="22"/>
        </w:rPr>
        <w:t>) o to požádá Objednatel. Zhotovitel nese náklady na tyto dodatečné zkoušky v případě, že se jedná o zkoušky navazující na předchozí neúspěšné zkoušky nebo zjištění Objednatele dle předchozího odst. Smlouvy, nebo jestliže v průběhu dodatečných zkoušek vyjde najevo, že některé zařízení, materiály nebo práce na Díle jsou závadné nebo jinak neodpovídají Smlouvě. V ostatních případech nese nezbytné náklady na dodatečné zkoušky Objednatel.</w:t>
      </w:r>
    </w:p>
    <w:p w14:paraId="73D7D2A3" w14:textId="77777777" w:rsidR="003C6092" w:rsidRPr="00F30305" w:rsidRDefault="0038024A" w:rsidP="003C6092">
      <w:pPr>
        <w:pStyle w:val="Textodst1sl"/>
        <w:rPr>
          <w:sz w:val="22"/>
          <w:szCs w:val="22"/>
        </w:rPr>
      </w:pPr>
      <w:r w:rsidRPr="00F30305">
        <w:rPr>
          <w:sz w:val="22"/>
          <w:szCs w:val="22"/>
        </w:rPr>
        <w:t xml:space="preserve">Podmínkou pro předání Díla Objednateli je realizace všech nezbytných přejímacích zkoušek. Pro přejímací zkoušky platí předchozí odst. Smlouvy přiměřeně s tím, </w:t>
      </w:r>
      <w:r w:rsidRPr="00F30305">
        <w:rPr>
          <w:sz w:val="22"/>
          <w:szCs w:val="22"/>
        </w:rPr>
        <w:lastRenderedPageBreak/>
        <w:t>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14:paraId="39B8BC4A" w14:textId="67D916E4" w:rsidR="003C6092" w:rsidRDefault="0038024A" w:rsidP="003C6092">
      <w:pPr>
        <w:pStyle w:val="Textodst1sl"/>
        <w:rPr>
          <w:sz w:val="22"/>
          <w:szCs w:val="22"/>
        </w:rPr>
      </w:pPr>
      <w:r w:rsidRPr="00F30305">
        <w:rPr>
          <w:sz w:val="22"/>
          <w:szCs w:val="22"/>
        </w:rPr>
        <w:t>Jestliže Dílo nebo jeho část úspěšně neprojde ani opakovanou přejímací zkouškou, je Objednatel oprávněn dle svého uvážení: (i) převzít Dílo či jeho část s vadami a nedodělky, nebo (</w:t>
      </w:r>
      <w:proofErr w:type="spellStart"/>
      <w:r w:rsidRPr="00F30305">
        <w:rPr>
          <w:sz w:val="22"/>
          <w:szCs w:val="22"/>
        </w:rPr>
        <w:t>ii</w:t>
      </w:r>
      <w:proofErr w:type="spellEnd"/>
      <w:r w:rsidRPr="00F30305">
        <w:rPr>
          <w:sz w:val="22"/>
          <w:szCs w:val="22"/>
        </w:rPr>
        <w:t>) požadovat po Zhotoviteli další opakovanou přejímací zkoušku (či zkoušky), nebo (</w:t>
      </w:r>
      <w:proofErr w:type="spellStart"/>
      <w:r w:rsidRPr="00F30305">
        <w:rPr>
          <w:sz w:val="22"/>
          <w:szCs w:val="22"/>
        </w:rPr>
        <w:t>iii</w:t>
      </w:r>
      <w:proofErr w:type="spellEnd"/>
      <w:r w:rsidRPr="00F30305">
        <w:rPr>
          <w:sz w:val="22"/>
          <w:szCs w:val="22"/>
        </w:rPr>
        <w:t>) zajistit dodávku zařízení, materiálů nebo provedení prací na Díle a zajistit realizaci potřebných přejímacích zkoušek jiným způsobem nebo prostřednictvím třetí osoby na riziko a náklady Zhotovitele, či (</w:t>
      </w:r>
      <w:proofErr w:type="spellStart"/>
      <w:r w:rsidRPr="00F30305">
        <w:rPr>
          <w:sz w:val="22"/>
          <w:szCs w:val="22"/>
        </w:rPr>
        <w:t>iv</w:t>
      </w:r>
      <w:proofErr w:type="spellEnd"/>
      <w:r w:rsidRPr="00F30305">
        <w:rPr>
          <w:sz w:val="22"/>
          <w:szCs w:val="22"/>
        </w:rPr>
        <w:t>) odstou</w:t>
      </w:r>
      <w:r w:rsidR="00F30305">
        <w:rPr>
          <w:sz w:val="22"/>
          <w:szCs w:val="22"/>
        </w:rPr>
        <w:t>pit od Smlouvy nebo její části.</w:t>
      </w:r>
    </w:p>
    <w:p w14:paraId="0E5014CE" w14:textId="0EDE3394" w:rsidR="006600A6" w:rsidRPr="00F30305" w:rsidRDefault="006600A6" w:rsidP="003C6092">
      <w:pPr>
        <w:pStyle w:val="Textodst1sl"/>
        <w:rPr>
          <w:sz w:val="22"/>
          <w:szCs w:val="22"/>
        </w:rPr>
      </w:pPr>
      <w:r>
        <w:rPr>
          <w:sz w:val="22"/>
          <w:szCs w:val="22"/>
        </w:rPr>
        <w:t xml:space="preserve">V případě pokládky asfaltových povrchů bude součástí závěrečné zprávy i zatřídění nových asfaltových vrstev akreditovanou laboratoří se stanovením třídy asfaltových směsí dle Vyhlášky č. 130/2019 Sb., s rozsahem </w:t>
      </w:r>
      <w:proofErr w:type="spellStart"/>
      <w:r>
        <w:rPr>
          <w:sz w:val="22"/>
          <w:szCs w:val="22"/>
        </w:rPr>
        <w:t>polyaromatických</w:t>
      </w:r>
      <w:proofErr w:type="spellEnd"/>
      <w:r>
        <w:rPr>
          <w:sz w:val="22"/>
          <w:szCs w:val="22"/>
        </w:rPr>
        <w:t xml:space="preserve"> uhlovodíků (PAU), kdy přípustná třída je pouze ZAS-T1 a ZAS-T2.</w:t>
      </w:r>
    </w:p>
    <w:p w14:paraId="7F1C2D22" w14:textId="77777777" w:rsidR="003C6092" w:rsidRPr="00F04838" w:rsidRDefault="003C6092" w:rsidP="003C6092">
      <w:pPr>
        <w:pStyle w:val="Textodst1sl"/>
        <w:numPr>
          <w:ilvl w:val="0"/>
          <w:numId w:val="0"/>
        </w:numPr>
        <w:ind w:left="1430"/>
        <w:rPr>
          <w:sz w:val="22"/>
          <w:szCs w:val="22"/>
        </w:rPr>
      </w:pPr>
    </w:p>
    <w:p w14:paraId="76FC71C7" w14:textId="77777777" w:rsidR="003C6092" w:rsidRPr="00F04838" w:rsidRDefault="003C6092" w:rsidP="002E74D3">
      <w:pPr>
        <w:pStyle w:val="slolnku"/>
        <w:numPr>
          <w:ilvl w:val="0"/>
          <w:numId w:val="1"/>
        </w:numPr>
        <w:spacing w:before="80" w:after="0"/>
        <w:ind w:left="0"/>
        <w:rPr>
          <w:sz w:val="22"/>
          <w:szCs w:val="22"/>
        </w:rPr>
      </w:pPr>
    </w:p>
    <w:p w14:paraId="4DA5C605" w14:textId="77777777" w:rsidR="003C6092" w:rsidRPr="00F04838" w:rsidRDefault="0038024A" w:rsidP="002E74D3">
      <w:pPr>
        <w:pStyle w:val="Nzevlnku"/>
        <w:spacing w:before="80"/>
        <w:rPr>
          <w:sz w:val="22"/>
          <w:szCs w:val="22"/>
        </w:rPr>
      </w:pPr>
      <w:r w:rsidRPr="0038024A">
        <w:rPr>
          <w:sz w:val="22"/>
          <w:szCs w:val="22"/>
        </w:rPr>
        <w:t>Cena Díla</w:t>
      </w:r>
    </w:p>
    <w:p w14:paraId="6BAA88DA" w14:textId="77777777" w:rsidR="003C6092" w:rsidRPr="00F04838" w:rsidRDefault="003C6092" w:rsidP="002E74D3">
      <w:pPr>
        <w:pStyle w:val="Textodst1sl"/>
        <w:keepNext/>
        <w:numPr>
          <w:ilvl w:val="0"/>
          <w:numId w:val="0"/>
        </w:numPr>
        <w:rPr>
          <w:sz w:val="22"/>
          <w:szCs w:val="22"/>
          <w:highlight w:val="green"/>
        </w:rPr>
      </w:pPr>
    </w:p>
    <w:p w14:paraId="085107A3" w14:textId="5A3E4120" w:rsidR="00F30305" w:rsidRPr="00F04838" w:rsidRDefault="00F30305" w:rsidP="008D6ED8">
      <w:pPr>
        <w:pStyle w:val="Textodst1sl"/>
        <w:numPr>
          <w:ilvl w:val="1"/>
          <w:numId w:val="10"/>
        </w:numPr>
        <w:rPr>
          <w:sz w:val="22"/>
          <w:szCs w:val="22"/>
        </w:rPr>
      </w:pPr>
      <w:r w:rsidRPr="0038024A">
        <w:rPr>
          <w:sz w:val="22"/>
          <w:szCs w:val="22"/>
        </w:rPr>
        <w:t xml:space="preserve">Smluvní strany se dohodly, že celková Cena Díla </w:t>
      </w:r>
      <w:r w:rsidRPr="00F04838">
        <w:rPr>
          <w:sz w:val="22"/>
          <w:szCs w:val="22"/>
        </w:rPr>
        <w:t>je stanovena jako neměnná a konečná a činí:</w:t>
      </w:r>
    </w:p>
    <w:p w14:paraId="279EB62F" w14:textId="77777777" w:rsidR="00F30305" w:rsidRPr="00F04838" w:rsidRDefault="00F30305" w:rsidP="00F30305">
      <w:pPr>
        <w:pStyle w:val="Textodst1sl"/>
        <w:numPr>
          <w:ilvl w:val="0"/>
          <w:numId w:val="0"/>
        </w:numPr>
        <w:ind w:left="1430"/>
        <w:rPr>
          <w:sz w:val="22"/>
          <w:szCs w:val="22"/>
        </w:rPr>
      </w:pPr>
      <w:r w:rsidRPr="0038024A">
        <w:rPr>
          <w:sz w:val="22"/>
          <w:szCs w:val="22"/>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835"/>
      </w:tblGrid>
      <w:tr w:rsidR="00F30305" w:rsidRPr="00F04838" w14:paraId="2F07BA72" w14:textId="77777777" w:rsidTr="000B5A55">
        <w:tc>
          <w:tcPr>
            <w:tcW w:w="3766" w:type="dxa"/>
            <w:shd w:val="clear" w:color="auto" w:fill="auto"/>
          </w:tcPr>
          <w:p w14:paraId="0EBFE4DF" w14:textId="77777777" w:rsidR="00F30305" w:rsidRPr="00DD620F" w:rsidRDefault="00F30305" w:rsidP="000B5A55">
            <w:pPr>
              <w:pStyle w:val="Textodst1sl"/>
              <w:numPr>
                <w:ilvl w:val="0"/>
                <w:numId w:val="0"/>
              </w:numPr>
              <w:rPr>
                <w:sz w:val="22"/>
                <w:szCs w:val="22"/>
              </w:rPr>
            </w:pPr>
            <w:r w:rsidRPr="00DD620F">
              <w:rPr>
                <w:sz w:val="22"/>
                <w:szCs w:val="22"/>
              </w:rPr>
              <w:t>Cena Díla bez DPH</w:t>
            </w:r>
          </w:p>
        </w:tc>
        <w:tc>
          <w:tcPr>
            <w:tcW w:w="3888" w:type="dxa"/>
            <w:shd w:val="clear" w:color="auto" w:fill="auto"/>
          </w:tcPr>
          <w:p w14:paraId="72BBF089" w14:textId="50ABA7FC" w:rsidR="00F30305" w:rsidRPr="00DD620F" w:rsidRDefault="00F30305" w:rsidP="00CC5935">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Pr="00DD620F">
              <w:rPr>
                <w:sz w:val="22"/>
                <w:szCs w:val="22"/>
              </w:rPr>
              <w:t>Kč</w:t>
            </w:r>
          </w:p>
        </w:tc>
      </w:tr>
      <w:tr w:rsidR="00F30305" w:rsidRPr="00F04838" w14:paraId="041FB229" w14:textId="77777777" w:rsidTr="000B5A55">
        <w:tc>
          <w:tcPr>
            <w:tcW w:w="3766" w:type="dxa"/>
            <w:shd w:val="clear" w:color="auto" w:fill="auto"/>
          </w:tcPr>
          <w:p w14:paraId="568878DC" w14:textId="77777777" w:rsidR="00F30305" w:rsidRPr="00DD620F" w:rsidRDefault="00F30305" w:rsidP="000B5A55">
            <w:pPr>
              <w:pStyle w:val="Textodst1sl"/>
              <w:numPr>
                <w:ilvl w:val="0"/>
                <w:numId w:val="0"/>
              </w:numPr>
              <w:rPr>
                <w:sz w:val="22"/>
                <w:szCs w:val="22"/>
              </w:rPr>
            </w:pPr>
            <w:r w:rsidRPr="00DD620F">
              <w:rPr>
                <w:sz w:val="22"/>
                <w:szCs w:val="22"/>
              </w:rPr>
              <w:t>DPH 21%</w:t>
            </w:r>
          </w:p>
        </w:tc>
        <w:tc>
          <w:tcPr>
            <w:tcW w:w="3888" w:type="dxa"/>
            <w:shd w:val="clear" w:color="auto" w:fill="auto"/>
          </w:tcPr>
          <w:p w14:paraId="4C917AC5"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671814A8" w14:textId="77777777" w:rsidTr="000B5A55">
        <w:tc>
          <w:tcPr>
            <w:tcW w:w="3766" w:type="dxa"/>
            <w:shd w:val="clear" w:color="auto" w:fill="auto"/>
          </w:tcPr>
          <w:p w14:paraId="4F027329" w14:textId="77777777" w:rsidR="00F30305" w:rsidRPr="00DD620F" w:rsidRDefault="00F30305" w:rsidP="000B5A55">
            <w:pPr>
              <w:pStyle w:val="Textodst1sl"/>
              <w:numPr>
                <w:ilvl w:val="0"/>
                <w:numId w:val="0"/>
              </w:numPr>
              <w:rPr>
                <w:sz w:val="22"/>
                <w:szCs w:val="22"/>
              </w:rPr>
            </w:pPr>
            <w:r w:rsidRPr="00DD620F">
              <w:rPr>
                <w:sz w:val="22"/>
                <w:szCs w:val="22"/>
              </w:rPr>
              <w:t>DPH 15 %</w:t>
            </w:r>
          </w:p>
        </w:tc>
        <w:tc>
          <w:tcPr>
            <w:tcW w:w="3888" w:type="dxa"/>
            <w:shd w:val="clear" w:color="auto" w:fill="auto"/>
          </w:tcPr>
          <w:p w14:paraId="2C08C270"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2CE75CF3" w14:textId="77777777" w:rsidTr="000B5A55">
        <w:tc>
          <w:tcPr>
            <w:tcW w:w="3766" w:type="dxa"/>
            <w:shd w:val="clear" w:color="auto" w:fill="auto"/>
          </w:tcPr>
          <w:p w14:paraId="21DD664C" w14:textId="77777777" w:rsidR="00F30305" w:rsidRPr="00DD620F" w:rsidRDefault="00F30305" w:rsidP="000B5A55">
            <w:pPr>
              <w:pStyle w:val="Textodst1sl"/>
              <w:numPr>
                <w:ilvl w:val="0"/>
                <w:numId w:val="0"/>
              </w:numPr>
              <w:rPr>
                <w:sz w:val="22"/>
                <w:szCs w:val="22"/>
              </w:rPr>
            </w:pPr>
            <w:r w:rsidRPr="00DD620F">
              <w:rPr>
                <w:sz w:val="22"/>
                <w:szCs w:val="22"/>
              </w:rPr>
              <w:t>Cena Díla včetně DPH</w:t>
            </w:r>
          </w:p>
        </w:tc>
        <w:tc>
          <w:tcPr>
            <w:tcW w:w="3888" w:type="dxa"/>
            <w:shd w:val="clear" w:color="auto" w:fill="auto"/>
          </w:tcPr>
          <w:p w14:paraId="45AA2F5A" w14:textId="32F02C00" w:rsidR="00F30305" w:rsidRPr="00DD620F" w:rsidRDefault="00F30305" w:rsidP="00CC593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bl>
    <w:p w14:paraId="42E5942B" w14:textId="77777777" w:rsidR="00F30305" w:rsidRPr="00F04838" w:rsidRDefault="00F30305" w:rsidP="00F30305">
      <w:pPr>
        <w:pStyle w:val="Textodst1sl"/>
        <w:numPr>
          <w:ilvl w:val="0"/>
          <w:numId w:val="0"/>
        </w:numPr>
        <w:ind w:left="1430"/>
        <w:rPr>
          <w:sz w:val="22"/>
          <w:szCs w:val="22"/>
          <w:highlight w:val="cyan"/>
        </w:rPr>
      </w:pPr>
    </w:p>
    <w:p w14:paraId="7C7210CE" w14:textId="242FFF19" w:rsidR="00F30305" w:rsidRDefault="00F30305" w:rsidP="00F30305">
      <w:pPr>
        <w:pStyle w:val="Textodst1sl"/>
        <w:numPr>
          <w:ilvl w:val="0"/>
          <w:numId w:val="0"/>
        </w:numPr>
        <w:ind w:left="1416"/>
        <w:rPr>
          <w:sz w:val="22"/>
          <w:szCs w:val="22"/>
        </w:rPr>
      </w:pPr>
      <w:r w:rsidRPr="0038024A">
        <w:rPr>
          <w:sz w:val="22"/>
          <w:szCs w:val="22"/>
        </w:rPr>
        <w:t xml:space="preserve">Daň z přidané hodnoty (dále též </w:t>
      </w:r>
      <w:r w:rsidRPr="0038024A">
        <w:rPr>
          <w:b/>
          <w:sz w:val="22"/>
          <w:szCs w:val="22"/>
        </w:rPr>
        <w:t>„DPH“</w:t>
      </w:r>
      <w:r w:rsidRPr="0038024A">
        <w:rPr>
          <w:sz w:val="22"/>
          <w:szCs w:val="22"/>
        </w:rPr>
        <w:t>)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jejich změna neznamená změnu Ceny Díla</w:t>
      </w:r>
      <w:r>
        <w:rPr>
          <w:sz w:val="22"/>
          <w:szCs w:val="22"/>
        </w:rPr>
        <w:t>.</w:t>
      </w:r>
      <w:r w:rsidRPr="0038024A">
        <w:rPr>
          <w:sz w:val="22"/>
          <w:szCs w:val="22"/>
        </w:rPr>
        <w:t xml:space="preserve"> </w:t>
      </w:r>
      <w:r>
        <w:rPr>
          <w:sz w:val="22"/>
          <w:szCs w:val="22"/>
        </w:rPr>
        <w:t>K ceně za toto plnění ve výši skutečných nákladů již nebude připočítána DPH</w:t>
      </w:r>
      <w:r w:rsidR="00E26990">
        <w:rPr>
          <w:sz w:val="22"/>
          <w:szCs w:val="22"/>
        </w:rPr>
        <w:t xml:space="preserve"> </w:t>
      </w:r>
    </w:p>
    <w:p w14:paraId="3F31A348" w14:textId="77777777" w:rsidR="00093524" w:rsidRDefault="00093524" w:rsidP="00093524">
      <w:pPr>
        <w:pStyle w:val="Textodst1sl"/>
        <w:numPr>
          <w:ilvl w:val="0"/>
          <w:numId w:val="0"/>
        </w:numPr>
        <w:ind w:left="1416"/>
        <w:rPr>
          <w:sz w:val="22"/>
          <w:szCs w:val="22"/>
        </w:rPr>
      </w:pPr>
      <w:r>
        <w:rPr>
          <w:sz w:val="22"/>
          <w:szCs w:val="22"/>
        </w:rPr>
        <w:t xml:space="preserve">Objednatel sděluje, že </w:t>
      </w:r>
      <w:r w:rsidRPr="0038024A">
        <w:rPr>
          <w:sz w:val="22"/>
          <w:szCs w:val="22"/>
        </w:rPr>
        <w:t>veškerá množství uvedená v soupise prací k Dílu a jeho jednotlivým částem jsou pouze odhadovaná</w:t>
      </w:r>
      <w:r>
        <w:rPr>
          <w:sz w:val="22"/>
          <w:szCs w:val="22"/>
        </w:rPr>
        <w:t xml:space="preserve">. Objednatel si vyhrazuje právo kteroukoliv položku soupisu prací požadovat ve větším, nebo v menším množství, než jak je uvedeno v soupisu prací, a to podle skutečné potřeby pro řádnou realizaci Díla. V případě, že některá položka soupisu prací bude pro řádnou realizaci Díla nezbytná ve větším než předpokládaném rozsahu, bude cena za toto větší množství položky stanovena dle jednotkové ceny uvedené v soupisu prací pro tuto položku. Ve vztahu ke každé položce soupisu prací následně proběhne 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provedených prací na stavbě v průběhu realizace. </w:t>
      </w:r>
      <w:r w:rsidRPr="00672793">
        <w:rPr>
          <w:sz w:val="22"/>
          <w:szCs w:val="22"/>
        </w:rPr>
        <w:t xml:space="preserve">Předmětem měření nemohou být položky KPL (neměřitelné položky, tzv. komplet položky) ve výkazu výměr (viz též směrnice R-Sm-36, která tvoří přílohu </w:t>
      </w:r>
      <w:proofErr w:type="gramStart"/>
      <w:r w:rsidRPr="00672793">
        <w:rPr>
          <w:sz w:val="22"/>
          <w:szCs w:val="22"/>
        </w:rPr>
        <w:t>č. 4 vzoru</w:t>
      </w:r>
      <w:proofErr w:type="gramEnd"/>
      <w:r w:rsidRPr="00672793">
        <w:rPr>
          <w:sz w:val="22"/>
          <w:szCs w:val="22"/>
        </w:rPr>
        <w:t xml:space="preserve"> smlouvy) a rovněž položky, které nejsou součástí soupisu prací a výkazu výměr. </w:t>
      </w:r>
      <w:r>
        <w:rPr>
          <w:sz w:val="22"/>
          <w:szCs w:val="22"/>
        </w:rPr>
        <w:t>Touto vyhrazenou změnou, tj. měřením však nesmí být (i) využití položkové ceny obsažené ve výkazu výměr pro ocenění nových prací neobsažených v původním předmětu veřejné zakázky, (</w:t>
      </w:r>
      <w:proofErr w:type="spellStart"/>
      <w:r>
        <w:rPr>
          <w:sz w:val="22"/>
          <w:szCs w:val="22"/>
        </w:rPr>
        <w:t>ii</w:t>
      </w:r>
      <w:proofErr w:type="spellEnd"/>
      <w:r>
        <w:rPr>
          <w:sz w:val="22"/>
          <w:szCs w:val="22"/>
        </w:rPr>
        <w:t xml:space="preserve">) oprava zjevně </w:t>
      </w:r>
      <w:r>
        <w:rPr>
          <w:sz w:val="22"/>
          <w:szCs w:val="22"/>
        </w:rPr>
        <w:lastRenderedPageBreak/>
        <w:t>vadně uvedeného množství položky (např. chyba o řád), či (</w:t>
      </w:r>
      <w:proofErr w:type="spellStart"/>
      <w:r>
        <w:rPr>
          <w:sz w:val="22"/>
          <w:szCs w:val="22"/>
        </w:rPr>
        <w:t>iii</w:t>
      </w:r>
      <w:proofErr w:type="spellEnd"/>
      <w:r>
        <w:rPr>
          <w:sz w:val="22"/>
          <w:szCs w:val="22"/>
        </w:rPr>
        <w:t>) neprovedení položky či její podstatné části. Tato výhrada má charakter vyhrazené změny závazku ve smyslu § 100 odst. 1 zákona o zadávání veřejných zakázek.</w:t>
      </w:r>
      <w:r w:rsidRPr="0038024A">
        <w:rPr>
          <w:sz w:val="22"/>
          <w:szCs w:val="22"/>
        </w:rPr>
        <w:t xml:space="preserve"> </w:t>
      </w:r>
    </w:p>
    <w:p w14:paraId="6E51C7A9" w14:textId="77777777" w:rsidR="00093524" w:rsidRDefault="00093524" w:rsidP="00093524">
      <w:pPr>
        <w:pStyle w:val="Textodst1sl"/>
        <w:numPr>
          <w:ilvl w:val="1"/>
          <w:numId w:val="17"/>
        </w:numPr>
        <w:rPr>
          <w:sz w:val="22"/>
          <w:szCs w:val="22"/>
        </w:rPr>
      </w:pPr>
      <w:r>
        <w:rPr>
          <w:sz w:val="22"/>
          <w:szCs w:val="22"/>
        </w:rPr>
        <w:t>V případě, že pro řádnou realizaci Díla bude nezbytné či důvodné realizovat činnost, která není uvedena v soupisu prací, může být realizace takové činnosti sjednána pouze písemným dodatkem k této Smlouvě, a to výlučně v případě splnění podmínek § 222 Zákona o ZVZ.</w:t>
      </w:r>
    </w:p>
    <w:p w14:paraId="0EAC4D83" w14:textId="77777777" w:rsidR="00093524" w:rsidRDefault="00093524" w:rsidP="00F30305">
      <w:pPr>
        <w:pStyle w:val="Textodst1sl"/>
        <w:numPr>
          <w:ilvl w:val="0"/>
          <w:numId w:val="0"/>
        </w:numPr>
        <w:ind w:left="1416"/>
        <w:rPr>
          <w:sz w:val="22"/>
          <w:szCs w:val="22"/>
        </w:rPr>
      </w:pPr>
    </w:p>
    <w:p w14:paraId="58CA408E" w14:textId="77777777" w:rsidR="00F30305" w:rsidRPr="00F04838" w:rsidRDefault="00F30305" w:rsidP="008D6ED8">
      <w:pPr>
        <w:pStyle w:val="Textodst1sl"/>
        <w:numPr>
          <w:ilvl w:val="1"/>
          <w:numId w:val="17"/>
        </w:numPr>
        <w:rPr>
          <w:sz w:val="22"/>
          <w:szCs w:val="22"/>
        </w:rPr>
      </w:pPr>
      <w:r w:rsidRPr="0038024A">
        <w:rPr>
          <w:sz w:val="22"/>
          <w:szCs w:val="22"/>
        </w:rPr>
        <w:t>Cena Díla dle odst. 8.1. Smlouvy obsahuje veške</w:t>
      </w:r>
      <w:r>
        <w:rPr>
          <w:sz w:val="22"/>
          <w:szCs w:val="22"/>
        </w:rPr>
        <w:t>ré náklady k řádnému, úplnému a </w:t>
      </w:r>
      <w:r w:rsidRPr="0038024A">
        <w:rPr>
          <w:sz w:val="22"/>
          <w:szCs w:val="22"/>
        </w:rPr>
        <w:t>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14:paraId="79FAE2A8" w14:textId="77777777" w:rsidR="00C60D95" w:rsidRPr="00F04838" w:rsidRDefault="00C60D95" w:rsidP="00C60D95">
      <w:pPr>
        <w:pStyle w:val="Textodst1sl"/>
        <w:rPr>
          <w:sz w:val="22"/>
          <w:szCs w:val="22"/>
        </w:rPr>
      </w:pPr>
      <w:r w:rsidRPr="0038024A">
        <w:rPr>
          <w:sz w:val="22"/>
          <w:szCs w:val="22"/>
        </w:rPr>
        <w:t xml:space="preserve">Zvýšení materiálových, mzdových a jiných nákladů, jakož i případná změna cel, dovozních přirážek nebo kursu české koruny po podpisu Smlouvy, popřípadě jiné vlivy, nemají dopad na Cenu Díla dle odst. 8.1. Smlouvy. </w:t>
      </w:r>
      <w:r>
        <w:rPr>
          <w:sz w:val="22"/>
          <w:szCs w:val="22"/>
        </w:rPr>
        <w:t xml:space="preserve">Cena Díla </w:t>
      </w:r>
      <w:r w:rsidRPr="0038024A">
        <w:rPr>
          <w:sz w:val="22"/>
          <w:szCs w:val="22"/>
        </w:rPr>
        <w:t>dle odst. 8.1. Smlouvy</w:t>
      </w:r>
      <w:r>
        <w:rPr>
          <w:sz w:val="22"/>
          <w:szCs w:val="22"/>
        </w:rPr>
        <w:t xml:space="preserve"> nebude navyšována ani v souvislosti s případnou inflací, a to ani v případě, že po uzavření Smlouvy dojde ke zdržení při zahájení realizace Díla z jakýchkoliv důvodů (např. v souvislosti se zpožděním při schválení finančních prostředků určených k financování realizace Díla aj.). </w:t>
      </w:r>
      <w:r w:rsidRPr="0038024A">
        <w:rPr>
          <w:sz w:val="22"/>
          <w:szCs w:val="22"/>
        </w:rPr>
        <w:t>Podpisem této Smlouvy 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14:paraId="4EBA8CAD" w14:textId="77777777" w:rsidR="003C6092" w:rsidRPr="00F04838" w:rsidRDefault="003C6092" w:rsidP="003C6092">
      <w:pPr>
        <w:pStyle w:val="Textodst1sl"/>
        <w:numPr>
          <w:ilvl w:val="0"/>
          <w:numId w:val="0"/>
        </w:numPr>
        <w:ind w:left="1430"/>
        <w:rPr>
          <w:sz w:val="22"/>
          <w:szCs w:val="22"/>
        </w:rPr>
      </w:pPr>
    </w:p>
    <w:p w14:paraId="65B3A190" w14:textId="77777777" w:rsidR="003C6092" w:rsidRPr="00F04838" w:rsidRDefault="003C6092" w:rsidP="003C6092">
      <w:pPr>
        <w:pStyle w:val="slolnku"/>
        <w:numPr>
          <w:ilvl w:val="0"/>
          <w:numId w:val="1"/>
        </w:numPr>
        <w:spacing w:before="80" w:after="0"/>
        <w:ind w:hanging="5104"/>
        <w:rPr>
          <w:sz w:val="22"/>
          <w:szCs w:val="22"/>
        </w:rPr>
      </w:pPr>
    </w:p>
    <w:p w14:paraId="3749ED8D" w14:textId="77777777" w:rsidR="003C6092" w:rsidRPr="00CC5935" w:rsidRDefault="0038024A" w:rsidP="003C6092">
      <w:pPr>
        <w:pStyle w:val="Nzevlnku"/>
        <w:spacing w:before="80"/>
        <w:rPr>
          <w:sz w:val="22"/>
          <w:szCs w:val="22"/>
        </w:rPr>
      </w:pPr>
      <w:r w:rsidRPr="00CC5935">
        <w:rPr>
          <w:sz w:val="22"/>
          <w:szCs w:val="22"/>
        </w:rPr>
        <w:t>Platební podmínky</w:t>
      </w:r>
    </w:p>
    <w:p w14:paraId="2A2B04B4" w14:textId="1C1B20C1" w:rsidR="00CC2A79" w:rsidRPr="00CC5935" w:rsidRDefault="00CC2A79" w:rsidP="00CC2A79">
      <w:pPr>
        <w:pStyle w:val="Textodst1sl"/>
        <w:rPr>
          <w:sz w:val="22"/>
          <w:szCs w:val="22"/>
        </w:rPr>
      </w:pPr>
      <w:r w:rsidRPr="00CC5935">
        <w:rPr>
          <w:sz w:val="22"/>
          <w:szCs w:val="22"/>
        </w:rPr>
        <w:t xml:space="preserve">Cena Díla dle čl. 8. Smlouvy bude Zhotoviteli uhrazena po dokončení Díla, a to v návaznosti na podpis Předávacího protokolu dle odst. 7.1. Smlouvy o převzetí Díla bez vad a nedodělků nebo až na podpis zápisu dle odst. 7.4. Smlouvy, pokud byly v Předávacím protokole konstatovány vady a nedodělky Díla. </w:t>
      </w:r>
    </w:p>
    <w:p w14:paraId="785B2514" w14:textId="54AE660C" w:rsidR="005324B9" w:rsidRPr="009D0A7A" w:rsidRDefault="005324B9" w:rsidP="00CC2A79">
      <w:pPr>
        <w:pStyle w:val="Textodst1sl"/>
        <w:rPr>
          <w:sz w:val="22"/>
          <w:szCs w:val="22"/>
        </w:rPr>
      </w:pPr>
      <w:r>
        <w:rPr>
          <w:sz w:val="22"/>
          <w:szCs w:val="22"/>
        </w:rPr>
        <w:t>V případě přerušení Díla v rámci zimní přestávky, je Zhotovitel oprávněn vystavit dílčí fakturu, avšak pouze v případě předchozího odsouhlasení Objednatelem - osobou ve věcech technických. Tato dílčí faktura bude vystavena na základě skutečně provedené práce dle stavebního deníku.</w:t>
      </w:r>
    </w:p>
    <w:p w14:paraId="4F6035FF" w14:textId="77777777" w:rsidR="00F30305" w:rsidRPr="00C81FCE" w:rsidRDefault="00F402D1" w:rsidP="00F30305">
      <w:pPr>
        <w:pStyle w:val="Textodst1sl"/>
        <w:rPr>
          <w:sz w:val="22"/>
          <w:szCs w:val="22"/>
        </w:rPr>
      </w:pPr>
      <w:r w:rsidRPr="00C81FCE">
        <w:rPr>
          <w:sz w:val="22"/>
          <w:szCs w:val="22"/>
        </w:rPr>
        <w:t xml:space="preserve">Datum uskutečnění zdanitelného plnění je datum podpisu Předávacího protokolu dané části Díla. </w:t>
      </w:r>
    </w:p>
    <w:p w14:paraId="390451DA" w14:textId="77777777" w:rsidR="00F30305" w:rsidRDefault="00F30305" w:rsidP="00F30305">
      <w:pPr>
        <w:pStyle w:val="Textodst1sl"/>
        <w:rPr>
          <w:sz w:val="22"/>
          <w:szCs w:val="22"/>
        </w:rPr>
      </w:pPr>
      <w:r w:rsidRPr="00847C18">
        <w:rPr>
          <w:sz w:val="22"/>
          <w:szCs w:val="22"/>
        </w:rPr>
        <w:t>Zhotovitel je povinen před</w:t>
      </w:r>
      <w:r w:rsidRPr="00B07FC8">
        <w:rPr>
          <w:sz w:val="22"/>
          <w:szCs w:val="22"/>
        </w:rPr>
        <w:t xml:space="preserve"> vystavením faktury, resp. daňového dokladu (dále jen </w:t>
      </w:r>
      <w:r w:rsidRPr="00B07FC8">
        <w:rPr>
          <w:b/>
          <w:sz w:val="22"/>
          <w:szCs w:val="22"/>
        </w:rPr>
        <w:t>„faktura“</w:t>
      </w:r>
      <w:r w:rsidRPr="00B07FC8">
        <w:rPr>
          <w:sz w:val="22"/>
          <w:szCs w:val="22"/>
        </w:rPr>
        <w:t xml:space="preserve">) předložit </w:t>
      </w:r>
      <w:r w:rsidR="00EE52EC">
        <w:rPr>
          <w:sz w:val="22"/>
          <w:szCs w:val="22"/>
        </w:rPr>
        <w:t>SD</w:t>
      </w:r>
      <w:r w:rsidRPr="00B07FC8">
        <w:rPr>
          <w:sz w:val="22"/>
          <w:szCs w:val="22"/>
        </w:rPr>
        <w:t xml:space="preserve"> nebo Objednateli návrh soupisu provedených prací k fakturaci, jehož přílohou jsou doklady ověřující takto provedená množství (např. výkaz výměr ve formátu ASPE 9 či jiném obdobném formátu, zápisy do stavebního deníku, měřičské protokoly, snímky, zákresy do situace atd.). </w:t>
      </w:r>
      <w:r w:rsidR="00EE52EC">
        <w:rPr>
          <w:sz w:val="22"/>
          <w:szCs w:val="22"/>
        </w:rPr>
        <w:t>SD</w:t>
      </w:r>
      <w:r w:rsidRPr="00B07FC8">
        <w:rPr>
          <w:sz w:val="22"/>
          <w:szCs w:val="22"/>
        </w:rPr>
        <w:t xml:space="preserve"> nebo Objednatel takto předložený návrh soupisu provedených prací schválí nebo k němu vznese své připomínky nejpozději do 5 dnů od jeho obdržení. Schválení soupisu provedených prací ze strany </w:t>
      </w:r>
      <w:r w:rsidR="00EE52EC">
        <w:rPr>
          <w:sz w:val="22"/>
          <w:szCs w:val="22"/>
        </w:rPr>
        <w:t>SD</w:t>
      </w:r>
      <w:r w:rsidRPr="00B07FC8">
        <w:rPr>
          <w:sz w:val="22"/>
          <w:szCs w:val="22"/>
        </w:rPr>
        <w:t xml:space="preserve"> nebo Objednatele je podmínkou pro vystavení faktury za Dílo resp. za jeho odpovídající část; schválený soupis provedených prací včetně všech jeho příloh dále tvoří přílohu této faktury.</w:t>
      </w:r>
    </w:p>
    <w:p w14:paraId="75C4E658" w14:textId="77777777" w:rsidR="00F30305" w:rsidRPr="00F04838" w:rsidRDefault="00F30305" w:rsidP="00F30305">
      <w:pPr>
        <w:pStyle w:val="Textodst1sl"/>
        <w:tabs>
          <w:tab w:val="clear" w:pos="1430"/>
          <w:tab w:val="num" w:pos="1418"/>
        </w:tabs>
        <w:ind w:left="1418" w:hanging="709"/>
        <w:rPr>
          <w:sz w:val="22"/>
          <w:szCs w:val="22"/>
        </w:rPr>
      </w:pPr>
      <w:r w:rsidRPr="0038024A">
        <w:rPr>
          <w:sz w:val="22"/>
          <w:szCs w:val="22"/>
        </w:rPr>
        <w:t xml:space="preserve">Cena Díla bude uhrazena na základě faktury vystavené Zhotovitelem. Zhotovitel bere na vědomí, že Objednatel má právo uhradit Cenu Díla nebo kteroukoli její část několika platbami, a to z rozdílných účtů Objednatele. Za tímto účelem může Objednatel </w:t>
      </w:r>
      <w:r w:rsidRPr="0038024A">
        <w:rPr>
          <w:sz w:val="22"/>
          <w:szCs w:val="22"/>
        </w:rPr>
        <w:lastRenderedPageBreak/>
        <w:t>požadovat, aby Zhotovitel rozložil Cenu Díla či její část do několika samostatných faktur</w:t>
      </w:r>
      <w:r w:rsidRPr="0038024A">
        <w:rPr>
          <w:bCs/>
          <w:sz w:val="22"/>
          <w:szCs w:val="22"/>
        </w:rPr>
        <w:t xml:space="preserve">. </w:t>
      </w:r>
      <w:r w:rsidRPr="00B07FC8">
        <w:rPr>
          <w:bCs/>
          <w:sz w:val="22"/>
          <w:szCs w:val="22"/>
        </w:rPr>
        <w:t xml:space="preserve">Bližší pokyny k fakturaci poskytne Objednatel Zhotoviteli nejpozději do </w:t>
      </w:r>
      <w:r w:rsidRPr="00B07FC8">
        <w:rPr>
          <w:sz w:val="22"/>
          <w:szCs w:val="22"/>
        </w:rPr>
        <w:t>3 pracovních</w:t>
      </w:r>
      <w:r w:rsidRPr="00B07FC8">
        <w:rPr>
          <w:bCs/>
          <w:sz w:val="22"/>
          <w:szCs w:val="22"/>
        </w:rPr>
        <w:t xml:space="preserve"> dnů od uzavření Smlouvy. Tím nejsou dotčena níže uvedená ustanovení Smlouvy</w:t>
      </w:r>
      <w:r w:rsidRPr="0038024A">
        <w:rPr>
          <w:bCs/>
          <w:sz w:val="22"/>
          <w:szCs w:val="22"/>
        </w:rPr>
        <w:t>.</w:t>
      </w:r>
    </w:p>
    <w:p w14:paraId="1DC5A91E" w14:textId="524A2291" w:rsidR="00F30305" w:rsidRPr="00F04838" w:rsidRDefault="00F30305" w:rsidP="00F30305">
      <w:pPr>
        <w:pStyle w:val="Textodst1sl"/>
        <w:tabs>
          <w:tab w:val="clear" w:pos="1430"/>
          <w:tab w:val="num" w:pos="1418"/>
        </w:tabs>
        <w:ind w:left="1418" w:hanging="709"/>
        <w:rPr>
          <w:sz w:val="22"/>
          <w:szCs w:val="22"/>
        </w:rPr>
      </w:pPr>
      <w:r w:rsidRPr="0038024A">
        <w:rPr>
          <w:sz w:val="22"/>
          <w:szCs w:val="22"/>
        </w:rPr>
        <w:t xml:space="preserve">Faktura </w:t>
      </w:r>
      <w:r w:rsidRPr="005F001F">
        <w:rPr>
          <w:sz w:val="22"/>
          <w:szCs w:val="22"/>
        </w:rPr>
        <w:t xml:space="preserve">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stručný název Díla a </w:t>
      </w:r>
      <w:r w:rsidRPr="005F001F">
        <w:rPr>
          <w:b/>
          <w:sz w:val="22"/>
          <w:szCs w:val="22"/>
        </w:rPr>
        <w:t>označení „</w:t>
      </w:r>
      <w:r w:rsidR="007273E1" w:rsidRPr="00CC5935">
        <w:rPr>
          <w:b/>
          <w:sz w:val="22"/>
          <w:szCs w:val="22"/>
        </w:rPr>
        <w:t>NZ 20</w:t>
      </w:r>
      <w:r w:rsidR="003305D1" w:rsidRPr="00CC5935">
        <w:rPr>
          <w:b/>
          <w:sz w:val="22"/>
          <w:szCs w:val="22"/>
        </w:rPr>
        <w:t>20</w:t>
      </w:r>
      <w:r w:rsidRPr="00CC5935">
        <w:rPr>
          <w:b/>
          <w:sz w:val="22"/>
          <w:szCs w:val="22"/>
        </w:rPr>
        <w:t>“</w:t>
      </w:r>
      <w:r w:rsidRPr="00CC5935">
        <w:rPr>
          <w:sz w:val="22"/>
          <w:szCs w:val="22"/>
        </w:rPr>
        <w:t>),</w:t>
      </w:r>
      <w:r w:rsidRPr="005F001F">
        <w:rPr>
          <w:sz w:val="22"/>
          <w:szCs w:val="22"/>
        </w:rPr>
        <w:t xml:space="preserve"> přehledně vyznačena Zhotovitelem fakturovaná částka odpovídající Smlouvě a přílohou faktury musí být dokumenty dle čl. 9.3. Smlouvy. V případě, že faktura nebude obsahovat některou z předepsaných částí nebo náležitostí nebo ji bude obsahovat chybně, je Objednatel oprávněn takovou fakturu vrátit Zhotoviteli. Lhůta splatnosti v takovémto případě počíná běžet znovu až od vystavení opravené či doplněné faktury. Veškeré platby dle Smlouvy budou probíhat výlučně bezhotovostním převodem v české měně, a to na účet Zhotovitele uvedený na faktuře. Příslušná částka se považuje za uhraze</w:t>
      </w:r>
      <w:r w:rsidRPr="0038024A">
        <w:rPr>
          <w:sz w:val="22"/>
          <w:szCs w:val="22"/>
        </w:rPr>
        <w:t>nou okamžikem, kdy byla tato odeslána na bankovní účet Zhotovitele.</w:t>
      </w:r>
    </w:p>
    <w:p w14:paraId="42F5B426" w14:textId="77777777" w:rsidR="00F30305" w:rsidRPr="005F001F" w:rsidRDefault="00F30305" w:rsidP="00F30305">
      <w:pPr>
        <w:pStyle w:val="Textodst1sl"/>
        <w:tabs>
          <w:tab w:val="clear" w:pos="1430"/>
          <w:tab w:val="num" w:pos="1418"/>
        </w:tabs>
        <w:ind w:left="1418" w:hanging="709"/>
        <w:rPr>
          <w:sz w:val="22"/>
          <w:szCs w:val="22"/>
        </w:rPr>
      </w:pPr>
      <w:r w:rsidRPr="0038024A">
        <w:rPr>
          <w:sz w:val="22"/>
          <w:szCs w:val="22"/>
        </w:rPr>
        <w:t xml:space="preserve">V případě prodlení Objednatele s úhradou </w:t>
      </w:r>
      <w:r w:rsidRPr="005F001F">
        <w:rPr>
          <w:sz w:val="22"/>
          <w:szCs w:val="22"/>
        </w:rPr>
        <w:t xml:space="preserve">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14:paraId="670CDDE2" w14:textId="5638EAB8" w:rsidR="00F30305" w:rsidRDefault="00F30305" w:rsidP="00F30305">
      <w:pPr>
        <w:pStyle w:val="Textodst1sl"/>
        <w:tabs>
          <w:tab w:val="clear" w:pos="1430"/>
          <w:tab w:val="num" w:pos="1418"/>
        </w:tabs>
        <w:ind w:left="1418" w:hanging="709"/>
        <w:rPr>
          <w:sz w:val="22"/>
          <w:szCs w:val="22"/>
        </w:rPr>
      </w:pPr>
      <w:r w:rsidRPr="005F001F">
        <w:rPr>
          <w:sz w:val="22"/>
          <w:szCs w:val="22"/>
        </w:rPr>
        <w:t>Zálohy nebudou Objednatelem poskytovány. Smluvní strany výslovně vylučují použití ustanovení § 2611 občanského zákoníku.</w:t>
      </w:r>
    </w:p>
    <w:p w14:paraId="60917DE4" w14:textId="224FAF8B" w:rsidR="00C70C93" w:rsidRPr="005F001F" w:rsidRDefault="00C70C93" w:rsidP="00F30305">
      <w:pPr>
        <w:pStyle w:val="Textodst1sl"/>
        <w:tabs>
          <w:tab w:val="clear" w:pos="1430"/>
          <w:tab w:val="num" w:pos="1418"/>
        </w:tabs>
        <w:ind w:left="1418" w:hanging="709"/>
        <w:rPr>
          <w:sz w:val="22"/>
          <w:szCs w:val="22"/>
        </w:rPr>
      </w:pPr>
      <w:r w:rsidRPr="00781CB4">
        <w:rPr>
          <w:sz w:val="22"/>
          <w:szCs w:val="22"/>
        </w:rPr>
        <w:t xml:space="preserve">Objednatel je oprávněn pozastavit úhradu kterékoliv platby v průběhu zhotovování </w:t>
      </w:r>
      <w:r>
        <w:rPr>
          <w:sz w:val="22"/>
          <w:szCs w:val="22"/>
        </w:rPr>
        <w:t>D</w:t>
      </w:r>
      <w:r w:rsidRPr="00781CB4">
        <w:rPr>
          <w:sz w:val="22"/>
          <w:szCs w:val="22"/>
        </w:rPr>
        <w:t xml:space="preserve">íla, jestliže je </w:t>
      </w:r>
      <w:r w:rsidRPr="00B56F04">
        <w:rPr>
          <w:sz w:val="22"/>
          <w:szCs w:val="22"/>
        </w:rPr>
        <w:t>Zhotovitel</w:t>
      </w:r>
      <w:r>
        <w:rPr>
          <w:sz w:val="22"/>
          <w:szCs w:val="22"/>
        </w:rPr>
        <w:t xml:space="preserve"> v</w:t>
      </w:r>
      <w:r w:rsidRPr="00781CB4">
        <w:rPr>
          <w:sz w:val="22"/>
          <w:szCs w:val="22"/>
        </w:rPr>
        <w:t xml:space="preserve"> prodlení s dokončením </w:t>
      </w:r>
      <w:r>
        <w:rPr>
          <w:sz w:val="22"/>
          <w:szCs w:val="22"/>
        </w:rPr>
        <w:t>D</w:t>
      </w:r>
      <w:r w:rsidRPr="00781CB4">
        <w:rPr>
          <w:sz w:val="22"/>
          <w:szCs w:val="22"/>
        </w:rPr>
        <w:t>íla nebo jeho částí oproti termínům, uvedeným v</w:t>
      </w:r>
      <w:r>
        <w:rPr>
          <w:sz w:val="22"/>
          <w:szCs w:val="22"/>
        </w:rPr>
        <w:t> </w:t>
      </w:r>
      <w:r w:rsidRPr="00781CB4">
        <w:rPr>
          <w:sz w:val="22"/>
          <w:szCs w:val="22"/>
        </w:rPr>
        <w:t>čl</w:t>
      </w:r>
      <w:r>
        <w:rPr>
          <w:sz w:val="22"/>
          <w:szCs w:val="22"/>
        </w:rPr>
        <w:t>.</w:t>
      </w:r>
      <w:r w:rsidRPr="00781CB4">
        <w:rPr>
          <w:sz w:val="22"/>
          <w:szCs w:val="22"/>
        </w:rPr>
        <w:t xml:space="preserve"> 4. Smlouvy, popřípadě pokud je </w:t>
      </w:r>
      <w:r w:rsidRPr="00B56F04">
        <w:rPr>
          <w:sz w:val="22"/>
          <w:szCs w:val="22"/>
        </w:rPr>
        <w:t>Zhotovitel</w:t>
      </w:r>
      <w:r>
        <w:rPr>
          <w:sz w:val="22"/>
          <w:szCs w:val="22"/>
        </w:rPr>
        <w:t xml:space="preserve"> </w:t>
      </w:r>
      <w:r w:rsidRPr="00781CB4">
        <w:rPr>
          <w:sz w:val="22"/>
          <w:szCs w:val="22"/>
        </w:rPr>
        <w:t xml:space="preserve">v prodlení s odstraněním zjištěných vad a nedodělků díla nebo jestliže je </w:t>
      </w:r>
      <w:r w:rsidRPr="00B56F04">
        <w:rPr>
          <w:sz w:val="22"/>
          <w:szCs w:val="22"/>
        </w:rPr>
        <w:t>Zhotovitel</w:t>
      </w:r>
      <w:r>
        <w:rPr>
          <w:sz w:val="22"/>
          <w:szCs w:val="22"/>
        </w:rPr>
        <w:t xml:space="preserve"> </w:t>
      </w:r>
      <w:r w:rsidRPr="00781CB4">
        <w:rPr>
          <w:sz w:val="22"/>
          <w:szCs w:val="22"/>
        </w:rPr>
        <w:t>v prodlení s plněním peněžitého závazku vůči Objednateli podle této Smlouvy</w:t>
      </w:r>
    </w:p>
    <w:p w14:paraId="73A91D43" w14:textId="77777777" w:rsidR="00F30305" w:rsidRDefault="00F30305" w:rsidP="00F30305">
      <w:pPr>
        <w:pStyle w:val="Textodst1sl"/>
        <w:tabs>
          <w:tab w:val="clear" w:pos="1430"/>
          <w:tab w:val="num" w:pos="1418"/>
        </w:tabs>
        <w:ind w:left="1418" w:hanging="709"/>
        <w:rPr>
          <w:sz w:val="22"/>
          <w:szCs w:val="22"/>
        </w:rPr>
      </w:pPr>
      <w:r w:rsidRPr="005F001F">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14:paraId="39D47E57" w14:textId="37767659" w:rsidR="00F30305" w:rsidRPr="00A04F48" w:rsidRDefault="00F30305" w:rsidP="00F30305">
      <w:pPr>
        <w:pStyle w:val="Textodst1sl"/>
        <w:ind w:left="1418" w:hanging="709"/>
        <w:rPr>
          <w:sz w:val="22"/>
          <w:szCs w:val="22"/>
        </w:rPr>
      </w:pPr>
      <w:r w:rsidRPr="00A04F48">
        <w:rPr>
          <w:sz w:val="22"/>
          <w:szCs w:val="22"/>
        </w:rPr>
        <w:t xml:space="preserve">Faktury podle této Smlouvy budou </w:t>
      </w:r>
      <w:r w:rsidR="00A67762">
        <w:rPr>
          <w:sz w:val="22"/>
          <w:szCs w:val="22"/>
        </w:rPr>
        <w:t xml:space="preserve">vystaveny a </w:t>
      </w:r>
      <w:r w:rsidRPr="00A04F48">
        <w:rPr>
          <w:sz w:val="22"/>
          <w:szCs w:val="22"/>
        </w:rPr>
        <w:t>zasílány na následující adresu Objednatele:</w:t>
      </w:r>
      <w:r w:rsidR="00340AD6" w:rsidRPr="00A04F48">
        <w:rPr>
          <w:sz w:val="22"/>
          <w:szCs w:val="22"/>
        </w:rPr>
        <w:t xml:space="preserve"> Krajská správa a údržba silnic Středočeského kraje, příspěvková organizace, Zborovská 11, 150 21 Praha 5</w:t>
      </w:r>
    </w:p>
    <w:p w14:paraId="27FF91C5" w14:textId="77777777" w:rsidR="00F30305" w:rsidRPr="00A04F48" w:rsidRDefault="00F30305" w:rsidP="00F30305">
      <w:pPr>
        <w:pStyle w:val="Textodst1sl"/>
        <w:numPr>
          <w:ilvl w:val="0"/>
          <w:numId w:val="0"/>
        </w:numPr>
        <w:ind w:left="1418"/>
        <w:rPr>
          <w:sz w:val="22"/>
          <w:szCs w:val="22"/>
        </w:rPr>
      </w:pPr>
      <w:r w:rsidRPr="00A04F48">
        <w:rPr>
          <w:sz w:val="22"/>
          <w:szCs w:val="22"/>
        </w:rPr>
        <w:t>Faktury je možné doručit také prostřednictvím datové schránky: a6ejgmx</w:t>
      </w:r>
    </w:p>
    <w:p w14:paraId="1287F4F5" w14:textId="77777777" w:rsidR="00F30305" w:rsidRPr="00A04F48" w:rsidRDefault="00F30305" w:rsidP="00F30305">
      <w:pPr>
        <w:pStyle w:val="Textodst1sl"/>
        <w:numPr>
          <w:ilvl w:val="0"/>
          <w:numId w:val="0"/>
        </w:numPr>
        <w:ind w:left="1418"/>
        <w:rPr>
          <w:sz w:val="22"/>
          <w:szCs w:val="22"/>
        </w:rPr>
      </w:pPr>
      <w:r w:rsidRPr="00A04F48">
        <w:rPr>
          <w:sz w:val="22"/>
          <w:szCs w:val="22"/>
        </w:rPr>
        <w:t>nebo e-mailem na adresu:         podatelna@ksus.cz</w:t>
      </w:r>
    </w:p>
    <w:p w14:paraId="04CD0BF0" w14:textId="77777777" w:rsidR="00F30305" w:rsidRPr="00A04F48" w:rsidRDefault="00F30305" w:rsidP="00F30305">
      <w:pPr>
        <w:pStyle w:val="Textodst1sl"/>
        <w:numPr>
          <w:ilvl w:val="0"/>
          <w:numId w:val="0"/>
        </w:numPr>
        <w:ind w:left="1146"/>
        <w:rPr>
          <w:sz w:val="22"/>
          <w:szCs w:val="22"/>
        </w:rPr>
      </w:pPr>
      <w:r w:rsidRPr="00A04F48">
        <w:rPr>
          <w:sz w:val="22"/>
          <w:szCs w:val="22"/>
        </w:rPr>
        <w:t xml:space="preserve">    </w:t>
      </w:r>
      <w:r w:rsidR="00B9314D" w:rsidRPr="00A04F48">
        <w:rPr>
          <w:sz w:val="22"/>
          <w:szCs w:val="22"/>
        </w:rPr>
        <w:t xml:space="preserve"> </w:t>
      </w:r>
      <w:r w:rsidRPr="00A04F48">
        <w:rPr>
          <w:sz w:val="22"/>
          <w:szCs w:val="22"/>
        </w:rPr>
        <w:t xml:space="preserve">a to ve formátu </w:t>
      </w:r>
      <w:proofErr w:type="spellStart"/>
      <w:r w:rsidRPr="00A04F48">
        <w:rPr>
          <w:sz w:val="22"/>
          <w:szCs w:val="22"/>
        </w:rPr>
        <w:t>pdf</w:t>
      </w:r>
      <w:proofErr w:type="spellEnd"/>
      <w:r w:rsidRPr="00A04F48">
        <w:rPr>
          <w:sz w:val="22"/>
          <w:szCs w:val="22"/>
        </w:rPr>
        <w:t>/A naskenované černobíle.</w:t>
      </w:r>
    </w:p>
    <w:p w14:paraId="494F9AC1" w14:textId="77777777" w:rsidR="00F30305" w:rsidRDefault="00F30305" w:rsidP="00F30305">
      <w:pPr>
        <w:pStyle w:val="Textodst1sl"/>
        <w:numPr>
          <w:ilvl w:val="0"/>
          <w:numId w:val="0"/>
        </w:numPr>
        <w:ind w:left="1146"/>
        <w:rPr>
          <w:sz w:val="22"/>
          <w:szCs w:val="22"/>
        </w:rPr>
      </w:pPr>
    </w:p>
    <w:p w14:paraId="0DF0AA2B" w14:textId="77777777" w:rsidR="003C6092" w:rsidRPr="00F04838" w:rsidRDefault="003C6092" w:rsidP="003C6092">
      <w:pPr>
        <w:pStyle w:val="slolnku"/>
        <w:numPr>
          <w:ilvl w:val="0"/>
          <w:numId w:val="1"/>
        </w:numPr>
        <w:spacing w:before="80" w:after="0"/>
        <w:ind w:hanging="5104"/>
        <w:rPr>
          <w:sz w:val="22"/>
          <w:szCs w:val="22"/>
        </w:rPr>
      </w:pPr>
    </w:p>
    <w:p w14:paraId="64BCF51B" w14:textId="77777777" w:rsidR="003C6092" w:rsidRPr="00F04838" w:rsidRDefault="0038024A" w:rsidP="003C6092">
      <w:pPr>
        <w:pStyle w:val="Nzevlnku"/>
        <w:spacing w:before="80"/>
        <w:rPr>
          <w:sz w:val="22"/>
          <w:szCs w:val="22"/>
        </w:rPr>
      </w:pPr>
      <w:r w:rsidRPr="0038024A">
        <w:rPr>
          <w:sz w:val="22"/>
          <w:szCs w:val="22"/>
        </w:rPr>
        <w:t>Odpovědnost za vady a záruka za jakost</w:t>
      </w:r>
    </w:p>
    <w:p w14:paraId="40140392" w14:textId="77777777" w:rsidR="003C6092" w:rsidRPr="00F04838" w:rsidRDefault="0038024A" w:rsidP="008D6ED8">
      <w:pPr>
        <w:pStyle w:val="Textodst1sl"/>
        <w:numPr>
          <w:ilvl w:val="1"/>
          <w:numId w:val="11"/>
        </w:numPr>
        <w:rPr>
          <w:sz w:val="22"/>
          <w:szCs w:val="22"/>
        </w:rPr>
      </w:pPr>
      <w:r w:rsidRPr="0038024A">
        <w:rPr>
          <w:sz w:val="22"/>
          <w:szCs w:val="22"/>
        </w:rPr>
        <w:t>Zhotovitel odpovídá za vady, které má Dílo v době jeho předání a převzetí Objednatelem, a dále za vady Díla zjištěné v průběhu trvání záruční doby (záruka za jakost).</w:t>
      </w:r>
    </w:p>
    <w:p w14:paraId="5AD9CE0E" w14:textId="77777777" w:rsidR="003C6092" w:rsidRPr="00F04838" w:rsidRDefault="0038024A" w:rsidP="003C6092">
      <w:pPr>
        <w:pStyle w:val="Textodst1sl"/>
        <w:rPr>
          <w:sz w:val="22"/>
          <w:szCs w:val="22"/>
        </w:rPr>
      </w:pPr>
      <w:r w:rsidRPr="0038024A">
        <w:rPr>
          <w:sz w:val="22"/>
          <w:szCs w:val="22"/>
        </w:rPr>
        <w:t>Zhotovitel poskytuje Objednateli záruku za jakost Díla v délce trvání:</w:t>
      </w:r>
    </w:p>
    <w:p w14:paraId="62350663" w14:textId="7C739931" w:rsidR="003C6092" w:rsidRPr="00F04838" w:rsidRDefault="00FF19C3" w:rsidP="008D6ED8">
      <w:pPr>
        <w:pStyle w:val="Textodst1sl"/>
        <w:numPr>
          <w:ilvl w:val="0"/>
          <w:numId w:val="18"/>
        </w:numPr>
        <w:rPr>
          <w:sz w:val="22"/>
          <w:szCs w:val="22"/>
        </w:rPr>
      </w:pPr>
      <w:r>
        <w:rPr>
          <w:sz w:val="22"/>
          <w:szCs w:val="22"/>
        </w:rPr>
        <w:t>36</w:t>
      </w:r>
      <w:r w:rsidR="00CC5935">
        <w:rPr>
          <w:sz w:val="22"/>
          <w:szCs w:val="22"/>
        </w:rPr>
        <w:t xml:space="preserve"> měsíců</w:t>
      </w:r>
    </w:p>
    <w:p w14:paraId="2742DDBB" w14:textId="77777777" w:rsidR="003C6092" w:rsidRPr="00F04838" w:rsidRDefault="0038024A" w:rsidP="003C6092">
      <w:pPr>
        <w:pStyle w:val="Textodst1sl"/>
        <w:numPr>
          <w:ilvl w:val="0"/>
          <w:numId w:val="0"/>
        </w:numPr>
        <w:ind w:left="1430"/>
        <w:rPr>
          <w:sz w:val="22"/>
          <w:szCs w:val="22"/>
        </w:rPr>
      </w:pPr>
      <w:r w:rsidRPr="0038024A">
        <w:rPr>
          <w:sz w:val="22"/>
          <w:szCs w:val="22"/>
        </w:rPr>
        <w:lastRenderedPageBreak/>
        <w:t>Jde-li o dodávky třetích osob, záruční doby neskončí dříve než záruční doby určené jednotlivými dodavateli a výrobci.</w:t>
      </w:r>
    </w:p>
    <w:p w14:paraId="4B4119A3" w14:textId="77777777" w:rsidR="003C6092" w:rsidRPr="00F04838" w:rsidRDefault="0038024A" w:rsidP="003C6092">
      <w:pPr>
        <w:pStyle w:val="Textodst1sl"/>
        <w:rPr>
          <w:sz w:val="22"/>
          <w:szCs w:val="22"/>
        </w:rPr>
      </w:pPr>
      <w:r w:rsidRPr="0038024A">
        <w:rPr>
          <w:sz w:val="22"/>
          <w:szCs w:val="22"/>
        </w:rPr>
        <w:t>Záruční doby podle tohoto článku počínají běžet dnem protokolárního předání řádně dokončeného Díla (či jeho části) Objednateli dle odst. 7.1. Smlouvy, resp. podpisu zápisu dle odst. 7.4. Smlouvy. Doba od uplatnění prá</w:t>
      </w:r>
      <w:r w:rsidR="00F44CE4">
        <w:rPr>
          <w:sz w:val="22"/>
          <w:szCs w:val="22"/>
        </w:rPr>
        <w:t>va z titulu záruky za jakost až </w:t>
      </w:r>
      <w:r w:rsidRPr="0038024A">
        <w:rPr>
          <w:sz w:val="22"/>
          <w:szCs w:val="22"/>
        </w:rPr>
        <w:t>do doby odstranění příslušné vady se do záruční</w:t>
      </w:r>
      <w:r w:rsidR="00F44CE4">
        <w:rPr>
          <w:sz w:val="22"/>
          <w:szCs w:val="22"/>
        </w:rPr>
        <w:t xml:space="preserve"> doby Díla nezapočítává. Pro ty </w:t>
      </w:r>
      <w:r w:rsidRPr="0038024A">
        <w:rPr>
          <w:sz w:val="22"/>
          <w:szCs w:val="22"/>
        </w:rPr>
        <w:t xml:space="preserve">části Díla, které byly v důsledku vznesené reklamace Zhotovitelem opraveny, běží záruční doba opětovně od počátku ode dne provedení reklamační opravy. </w:t>
      </w:r>
    </w:p>
    <w:p w14:paraId="1B815FBA" w14:textId="77777777" w:rsidR="003C6092" w:rsidRPr="00CC5935" w:rsidRDefault="0038024A" w:rsidP="003C6092">
      <w:pPr>
        <w:pStyle w:val="Textodst1sl"/>
        <w:rPr>
          <w:sz w:val="22"/>
          <w:szCs w:val="22"/>
        </w:rPr>
      </w:pPr>
      <w:r w:rsidRPr="0038024A">
        <w:rPr>
          <w:sz w:val="22"/>
          <w:szCs w:val="22"/>
        </w:rPr>
        <w:t xml:space="preserve">Objednatel je povinen vady Díla </w:t>
      </w:r>
      <w:r w:rsidRPr="00CC5935">
        <w:rPr>
          <w:sz w:val="22"/>
          <w:szCs w:val="22"/>
        </w:rPr>
        <w:t>u Zhotovitele reklamovat vždy písemně, vadu musí náležitě specifikovat či uvést, jak se tato projev</w:t>
      </w:r>
      <w:r w:rsidR="00F44CE4" w:rsidRPr="00CC5935">
        <w:rPr>
          <w:sz w:val="22"/>
          <w:szCs w:val="22"/>
        </w:rPr>
        <w:t>uje, a dále vznést požadavek na </w:t>
      </w:r>
      <w:r w:rsidRPr="00CC5935">
        <w:rPr>
          <w:sz w:val="22"/>
          <w:szCs w:val="22"/>
        </w:rPr>
        <w:t>konkrétní zjednání nápravy. Zhotovitel je povinen přistoupit k odstranění reklamované vady Díla vždy nejpozději ve lhůtě 3 dnů od obdržení písemné reklamace Objednatele, případně v delší lhůtě Objednatelem poskytnuté. Uvede-li však Objednatel v reklamaci výslovně, že se jedná o naléhavý případ či havárii, je Zhotovitel povinen nastoupit a zahájit odstraňování vady neprodleně, nejpozději pak do 24 hodin od obdržení reklamace. Nenastoupí-li Zhotovitel k odstranění reklamované vady v termínu dle Smlouvy, je Objednatel oprávněn pověřit odstraněním vady třetí subjekt, přičemž náklady takto vzniklé hradí v plném rozsahu Zhotovitel.</w:t>
      </w:r>
    </w:p>
    <w:p w14:paraId="4D42306C" w14:textId="77777777" w:rsidR="003C6092" w:rsidRPr="00F04838" w:rsidRDefault="0038024A" w:rsidP="003C6092">
      <w:pPr>
        <w:pStyle w:val="Textodst1sl"/>
        <w:ind w:left="1418" w:hanging="709"/>
        <w:rPr>
          <w:sz w:val="22"/>
          <w:szCs w:val="22"/>
        </w:rPr>
      </w:pPr>
      <w:r w:rsidRPr="00CC5935">
        <w:rPr>
          <w:sz w:val="22"/>
          <w:szCs w:val="22"/>
        </w:rPr>
        <w:t>Lhůta pro odstranění reklamovaných vad činí 15 dnů</w:t>
      </w:r>
      <w:r w:rsidRPr="0038024A">
        <w:rPr>
          <w:sz w:val="22"/>
          <w:szCs w:val="22"/>
        </w:rPr>
        <w:t xml:space="preserve"> ode dne obdržení reklamace Zhotovitelem, není-li smluvními stranami při zohlednění povahy a rozsahu vady sjednána lhůta odlišná. Jedná-li se o vadu bránící řádnému užívání nebo o vadu označenou Objednatelem jako naléhavý případ či havárie, musí být reklamovaná vada odstraněna v termínu stanoveném Objednatelem při zohlednění povahy a rozsahu vady. Bude-li k tomu Zhotovitel vyzván ze strany Objednatele, je povinen pod vedením Objednatele pátrat po příčině vzniku vady a po jejím zjištění tuto vadu detailně specifikovat a přijmout veškerá opatření k tomu, aby nedošlo k jejímu opakování.</w:t>
      </w:r>
    </w:p>
    <w:p w14:paraId="7F486E81" w14:textId="77777777" w:rsidR="003C6092" w:rsidRPr="00F04838" w:rsidRDefault="0038024A" w:rsidP="003C6092">
      <w:pPr>
        <w:pStyle w:val="Textodst1sl"/>
        <w:rPr>
          <w:sz w:val="22"/>
          <w:szCs w:val="22"/>
        </w:rPr>
      </w:pPr>
      <w:r w:rsidRPr="0038024A">
        <w:rPr>
          <w:sz w:val="22"/>
          <w:szCs w:val="22"/>
        </w:rPr>
        <w:t>Zhotovitel zaručuje, že Dílo nebude mít právní vady. Zhotovitel se zavazuje odškodnit Objednatele za všechny nároky třetích osob z titulu porušení jejich chráněných práv souvisejících s plněním Zhotovitele podle Smlouvy.</w:t>
      </w:r>
    </w:p>
    <w:p w14:paraId="18C451D0" w14:textId="77777777" w:rsidR="003C6092" w:rsidRPr="00F04838" w:rsidRDefault="003C6092" w:rsidP="003C6092">
      <w:pPr>
        <w:pStyle w:val="Textodst1sl"/>
        <w:numPr>
          <w:ilvl w:val="0"/>
          <w:numId w:val="0"/>
        </w:numPr>
        <w:ind w:left="1430"/>
        <w:rPr>
          <w:sz w:val="22"/>
          <w:szCs w:val="22"/>
        </w:rPr>
      </w:pPr>
    </w:p>
    <w:p w14:paraId="3E835149" w14:textId="77777777" w:rsidR="003C6092" w:rsidRPr="00F04838" w:rsidRDefault="003C6092" w:rsidP="003C6092">
      <w:pPr>
        <w:pStyle w:val="slolnku"/>
        <w:numPr>
          <w:ilvl w:val="0"/>
          <w:numId w:val="1"/>
        </w:numPr>
        <w:spacing w:before="80" w:after="0"/>
        <w:ind w:left="0"/>
        <w:rPr>
          <w:sz w:val="22"/>
          <w:szCs w:val="22"/>
        </w:rPr>
      </w:pPr>
    </w:p>
    <w:p w14:paraId="4ED22440" w14:textId="77777777" w:rsidR="003C6092" w:rsidRPr="00F04838" w:rsidRDefault="0038024A" w:rsidP="003C6092">
      <w:pPr>
        <w:pStyle w:val="Nzevlnku"/>
        <w:spacing w:before="80"/>
        <w:rPr>
          <w:sz w:val="22"/>
          <w:szCs w:val="22"/>
        </w:rPr>
      </w:pPr>
      <w:r w:rsidRPr="0038024A">
        <w:rPr>
          <w:sz w:val="22"/>
          <w:szCs w:val="22"/>
        </w:rPr>
        <w:t>Pojištění</w:t>
      </w:r>
    </w:p>
    <w:p w14:paraId="6EC59712" w14:textId="77777777" w:rsidR="00C73F04" w:rsidRPr="0032654D" w:rsidRDefault="00C73F04" w:rsidP="00C73F04">
      <w:pPr>
        <w:pStyle w:val="Textodst1sl"/>
        <w:rPr>
          <w:bCs/>
          <w:sz w:val="22"/>
          <w:szCs w:val="22"/>
        </w:rPr>
      </w:pPr>
      <w:r w:rsidRPr="0032654D">
        <w:rPr>
          <w:sz w:val="22"/>
          <w:szCs w:val="22"/>
        </w:rPr>
        <w:t>Zhotovitel se zavazuje po dobu trvání této Smlouvy zajistit a udržovat pojištění své odpovědnosti za škodu způsobenou třetí osobě při výkonu podnikatelské činnosti, a to s pojistným plněním vyplývajícím z takového pojištění minimálně v hodnotě celkové nabídkové ceny Díla, uvedené v nabídce Zhotovitele na plnění Zakázky (dále jen „</w:t>
      </w:r>
      <w:r w:rsidRPr="0032654D">
        <w:rPr>
          <w:b/>
          <w:sz w:val="22"/>
          <w:szCs w:val="22"/>
        </w:rPr>
        <w:t>Nabídková cena</w:t>
      </w:r>
      <w:r w:rsidRPr="0032654D">
        <w:rPr>
          <w:sz w:val="22"/>
          <w:szCs w:val="22"/>
        </w:rPr>
        <w:t>“), bez DPH.</w:t>
      </w:r>
    </w:p>
    <w:p w14:paraId="2D4175FE" w14:textId="77777777" w:rsidR="00C73F04" w:rsidRPr="0032654D" w:rsidRDefault="00C73F04" w:rsidP="00C73F04">
      <w:pPr>
        <w:pStyle w:val="Textodst1sl"/>
        <w:rPr>
          <w:sz w:val="22"/>
          <w:szCs w:val="22"/>
        </w:rPr>
      </w:pPr>
      <w:r w:rsidRPr="0032654D">
        <w:rPr>
          <w:sz w:val="22"/>
          <w:szCs w:val="22"/>
        </w:rPr>
        <w:t>Zhotovitel je povinen předložit kdykoliv po dobu trvání této Smlouvy na předchozí žádost Objednatele platnou pojistnou smlouvu, pojistku nebo potvrzení příslušné pojišťovny, příp. potvrzení pojišťovacího zprostředkovatele (</w:t>
      </w:r>
      <w:proofErr w:type="spellStart"/>
      <w:r w:rsidRPr="0032654D">
        <w:rPr>
          <w:sz w:val="22"/>
          <w:szCs w:val="22"/>
        </w:rPr>
        <w:t>insurance</w:t>
      </w:r>
      <w:proofErr w:type="spellEnd"/>
      <w:r w:rsidRPr="0032654D">
        <w:rPr>
          <w:sz w:val="22"/>
          <w:szCs w:val="22"/>
        </w:rPr>
        <w:t xml:space="preserve"> broker), prokazující existenci pojištění v rozsahu požadovaném v předchozím odst. této Smlouvy.</w:t>
      </w:r>
    </w:p>
    <w:p w14:paraId="43584CD7" w14:textId="77777777" w:rsidR="00C73F04" w:rsidRPr="0032654D" w:rsidRDefault="00C73F04" w:rsidP="00C73F04">
      <w:pPr>
        <w:pStyle w:val="Textodst1sl"/>
        <w:rPr>
          <w:sz w:val="22"/>
          <w:szCs w:val="22"/>
        </w:rPr>
      </w:pPr>
      <w:r w:rsidRPr="0032654D">
        <w:rPr>
          <w:sz w:val="22"/>
          <w:szCs w:val="22"/>
        </w:rPr>
        <w:t xml:space="preserve">Pojištění odpovědnosti za škodu způsobenou Zhotovitelem třetím osobám musí rovněž zahrnovat i pojištění všech </w:t>
      </w:r>
      <w:r w:rsidR="008E19C9">
        <w:rPr>
          <w:sz w:val="22"/>
          <w:szCs w:val="22"/>
        </w:rPr>
        <w:t>pod</w:t>
      </w:r>
      <w:r w:rsidRPr="0032654D">
        <w:rPr>
          <w:sz w:val="22"/>
          <w:szCs w:val="22"/>
        </w:rPr>
        <w:t xml:space="preserve">dodavatelů Zhotovitele, případně je Zhotovitel povinen zajistit, aby obdobné pojištění v přiměřeném rozsahu sjednali i všichni jeho </w:t>
      </w:r>
      <w:r w:rsidR="008E19C9">
        <w:rPr>
          <w:sz w:val="22"/>
          <w:szCs w:val="22"/>
        </w:rPr>
        <w:t>pod</w:t>
      </w:r>
      <w:r w:rsidRPr="0032654D">
        <w:rPr>
          <w:sz w:val="22"/>
          <w:szCs w:val="22"/>
        </w:rPr>
        <w:t>dodavatelé, kteří se pro něj budou podílet na poskytování plnění podle této Smlouvy.</w:t>
      </w:r>
    </w:p>
    <w:p w14:paraId="2D88BD75" w14:textId="77777777" w:rsidR="00C73F04" w:rsidRPr="00F04838" w:rsidRDefault="00C73F04" w:rsidP="00C73F04">
      <w:pPr>
        <w:pStyle w:val="Textodst1sl"/>
        <w:numPr>
          <w:ilvl w:val="0"/>
          <w:numId w:val="0"/>
        </w:numPr>
        <w:ind w:left="1430"/>
      </w:pPr>
    </w:p>
    <w:p w14:paraId="71D8F3D0" w14:textId="77777777" w:rsidR="003C6092" w:rsidRPr="00F04838" w:rsidRDefault="003C6092" w:rsidP="003C6092">
      <w:pPr>
        <w:pStyle w:val="slolnku"/>
        <w:numPr>
          <w:ilvl w:val="0"/>
          <w:numId w:val="1"/>
        </w:numPr>
        <w:spacing w:before="80" w:after="0"/>
        <w:ind w:left="0"/>
        <w:rPr>
          <w:sz w:val="22"/>
          <w:szCs w:val="22"/>
        </w:rPr>
      </w:pPr>
    </w:p>
    <w:p w14:paraId="2B0E6940" w14:textId="77777777" w:rsidR="003C6092" w:rsidRPr="00F04838" w:rsidRDefault="0038024A" w:rsidP="003C6092">
      <w:pPr>
        <w:pStyle w:val="Nzevlnku"/>
        <w:spacing w:before="80"/>
        <w:rPr>
          <w:sz w:val="22"/>
          <w:szCs w:val="22"/>
        </w:rPr>
      </w:pPr>
      <w:r w:rsidRPr="0038024A">
        <w:rPr>
          <w:sz w:val="22"/>
          <w:szCs w:val="22"/>
        </w:rPr>
        <w:t>Smluvní sankce</w:t>
      </w:r>
    </w:p>
    <w:p w14:paraId="62E88B4C" w14:textId="77777777" w:rsidR="003C6092" w:rsidRPr="00F04838" w:rsidRDefault="0038024A" w:rsidP="008D6ED8">
      <w:pPr>
        <w:pStyle w:val="Textodst1sl"/>
        <w:numPr>
          <w:ilvl w:val="1"/>
          <w:numId w:val="12"/>
        </w:numPr>
        <w:rPr>
          <w:bCs/>
          <w:sz w:val="22"/>
          <w:szCs w:val="22"/>
        </w:rPr>
      </w:pPr>
      <w:r w:rsidRPr="0038024A">
        <w:rPr>
          <w:sz w:val="22"/>
          <w:szCs w:val="22"/>
        </w:rPr>
        <w:t>Objednateli vzniká vůči Zhotoviteli nárok na smluvní pokutu v následujících případech:</w:t>
      </w:r>
    </w:p>
    <w:p w14:paraId="086DFBD1" w14:textId="77777777" w:rsidR="00823BCB" w:rsidRPr="00E137EC" w:rsidRDefault="00823BCB" w:rsidP="00823BCB">
      <w:pPr>
        <w:pStyle w:val="Textodst1sl"/>
        <w:numPr>
          <w:ilvl w:val="0"/>
          <w:numId w:val="4"/>
        </w:numPr>
        <w:ind w:left="1418" w:hanging="272"/>
        <w:rPr>
          <w:bCs/>
          <w:sz w:val="22"/>
          <w:szCs w:val="22"/>
        </w:rPr>
      </w:pPr>
      <w:r w:rsidRPr="0038024A">
        <w:rPr>
          <w:sz w:val="22"/>
          <w:szCs w:val="22"/>
        </w:rPr>
        <w:t xml:space="preserve">při prodlení Zhotovitele </w:t>
      </w:r>
      <w:r w:rsidRPr="00E137EC">
        <w:rPr>
          <w:sz w:val="22"/>
          <w:szCs w:val="22"/>
        </w:rPr>
        <w:t>s kompletním provedením a dokončením Díla v termínu dle Smlouvy – a to ve výši 0,</w:t>
      </w:r>
      <w:r>
        <w:rPr>
          <w:sz w:val="22"/>
          <w:szCs w:val="22"/>
        </w:rPr>
        <w:t>2</w:t>
      </w:r>
      <w:r w:rsidRPr="00E137EC">
        <w:rPr>
          <w:sz w:val="22"/>
          <w:szCs w:val="22"/>
        </w:rPr>
        <w:t xml:space="preserve"> % z celkové Nabídkové ceny, bez DPH, za každý započatý den prodlení;</w:t>
      </w:r>
    </w:p>
    <w:p w14:paraId="7E622A82" w14:textId="77777777" w:rsidR="00823BCB" w:rsidRPr="00E137EC" w:rsidRDefault="00823BCB" w:rsidP="00823BCB">
      <w:pPr>
        <w:pStyle w:val="Textodst1sl"/>
        <w:numPr>
          <w:ilvl w:val="0"/>
          <w:numId w:val="4"/>
        </w:numPr>
        <w:ind w:left="1418" w:hanging="272"/>
        <w:rPr>
          <w:bCs/>
          <w:sz w:val="22"/>
          <w:szCs w:val="22"/>
        </w:rPr>
      </w:pPr>
      <w:r w:rsidRPr="00E137EC">
        <w:rPr>
          <w:bCs/>
          <w:sz w:val="22"/>
          <w:szCs w:val="22"/>
        </w:rPr>
        <w:t xml:space="preserve">při prodlení </w:t>
      </w:r>
      <w:r w:rsidRPr="00E137EC">
        <w:rPr>
          <w:sz w:val="22"/>
          <w:szCs w:val="22"/>
        </w:rPr>
        <w:t xml:space="preserve">Zhotovitele </w:t>
      </w:r>
      <w:r w:rsidRPr="00E137EC">
        <w:rPr>
          <w:bCs/>
          <w:sz w:val="22"/>
          <w:szCs w:val="22"/>
        </w:rPr>
        <w:t xml:space="preserve">se splněním kterékoli části Díla, a to ve výši </w:t>
      </w:r>
      <w:r w:rsidRPr="00E137EC">
        <w:rPr>
          <w:sz w:val="22"/>
          <w:szCs w:val="22"/>
        </w:rPr>
        <w:t>0,</w:t>
      </w:r>
      <w:r>
        <w:rPr>
          <w:sz w:val="22"/>
          <w:szCs w:val="22"/>
        </w:rPr>
        <w:t>2</w:t>
      </w:r>
      <w:r w:rsidRPr="00E137EC">
        <w:rPr>
          <w:sz w:val="22"/>
          <w:szCs w:val="22"/>
        </w:rPr>
        <w:t xml:space="preserve"> % z dílčí Nabídkové ceny bez DPH</w:t>
      </w:r>
      <w:r w:rsidRPr="00E137EC">
        <w:rPr>
          <w:bCs/>
          <w:sz w:val="22"/>
          <w:szCs w:val="22"/>
        </w:rPr>
        <w:t xml:space="preserve"> za každý započatý den prodlení se splněním části Díla;</w:t>
      </w:r>
    </w:p>
    <w:p w14:paraId="1705B62A" w14:textId="77777777" w:rsidR="00823BCB" w:rsidRPr="00E137EC" w:rsidRDefault="00823BCB" w:rsidP="00823BCB">
      <w:pPr>
        <w:pStyle w:val="Textodst1sl"/>
        <w:numPr>
          <w:ilvl w:val="0"/>
          <w:numId w:val="4"/>
        </w:numPr>
        <w:ind w:left="1418" w:hanging="272"/>
        <w:rPr>
          <w:bCs/>
          <w:sz w:val="22"/>
          <w:szCs w:val="22"/>
        </w:rPr>
      </w:pPr>
      <w:r w:rsidRPr="00E137EC">
        <w:rPr>
          <w:sz w:val="22"/>
          <w:szCs w:val="22"/>
        </w:rPr>
        <w:t xml:space="preserve">při </w:t>
      </w:r>
      <w:r w:rsidRPr="00E137EC">
        <w:rPr>
          <w:bCs/>
          <w:sz w:val="22"/>
          <w:szCs w:val="22"/>
        </w:rPr>
        <w:t xml:space="preserve">prodlení </w:t>
      </w:r>
      <w:r w:rsidRPr="00E137EC">
        <w:rPr>
          <w:sz w:val="22"/>
          <w:szCs w:val="22"/>
        </w:rPr>
        <w:t xml:space="preserve">Zhotovitele </w:t>
      </w:r>
      <w:r w:rsidRPr="00E137EC">
        <w:rPr>
          <w:bCs/>
          <w:sz w:val="22"/>
          <w:szCs w:val="22"/>
        </w:rPr>
        <w:t xml:space="preserve">s nástupem na odstranění Objednatelem uplatněné vady, či při prodlení </w:t>
      </w:r>
      <w:r w:rsidRPr="00E137EC">
        <w:rPr>
          <w:sz w:val="22"/>
          <w:szCs w:val="22"/>
        </w:rPr>
        <w:t xml:space="preserve">Zhotovitele </w:t>
      </w:r>
      <w:r w:rsidRPr="00E137EC">
        <w:rPr>
          <w:bCs/>
          <w:sz w:val="22"/>
          <w:szCs w:val="22"/>
        </w:rPr>
        <w:t xml:space="preserve">s odstraněním vady ve  stanoveném termínu, a to ve výši </w:t>
      </w:r>
      <w:r w:rsidRPr="00E137EC">
        <w:rPr>
          <w:sz w:val="22"/>
          <w:szCs w:val="22"/>
        </w:rPr>
        <w:t>0,</w:t>
      </w:r>
      <w:r>
        <w:rPr>
          <w:sz w:val="22"/>
          <w:szCs w:val="22"/>
        </w:rPr>
        <w:t>2</w:t>
      </w:r>
      <w:r w:rsidRPr="00E137EC">
        <w:rPr>
          <w:sz w:val="22"/>
          <w:szCs w:val="22"/>
        </w:rPr>
        <w:t xml:space="preserve"> % z celkové Nabídkové ceny bez DPH, za každý započatý den prodlení</w:t>
      </w:r>
      <w:r w:rsidRPr="00E137EC">
        <w:rPr>
          <w:bCs/>
          <w:sz w:val="22"/>
          <w:szCs w:val="22"/>
        </w:rPr>
        <w:t>;</w:t>
      </w:r>
    </w:p>
    <w:p w14:paraId="512A2354" w14:textId="77777777" w:rsidR="00823BCB" w:rsidRPr="00E137EC" w:rsidRDefault="00823BCB" w:rsidP="00823BCB">
      <w:pPr>
        <w:pStyle w:val="Textodst1sl"/>
        <w:numPr>
          <w:ilvl w:val="0"/>
          <w:numId w:val="4"/>
        </w:numPr>
        <w:ind w:left="1418" w:hanging="272"/>
        <w:rPr>
          <w:bCs/>
          <w:sz w:val="22"/>
          <w:szCs w:val="22"/>
        </w:rPr>
      </w:pPr>
      <w:r w:rsidRPr="00E137EC">
        <w:rPr>
          <w:sz w:val="22"/>
          <w:szCs w:val="22"/>
        </w:rPr>
        <w:t>při prodlení Zhotovitele s převzetím Staveniště či vyklizením a předáním Staveniště, a to ve výši 0,</w:t>
      </w:r>
      <w:r>
        <w:rPr>
          <w:sz w:val="22"/>
          <w:szCs w:val="22"/>
        </w:rPr>
        <w:t>2</w:t>
      </w:r>
      <w:r w:rsidRPr="00E137EC">
        <w:rPr>
          <w:sz w:val="22"/>
          <w:szCs w:val="22"/>
        </w:rPr>
        <w:t xml:space="preserve"> % z celkové Nabídkové ceny bez DPH, za každý započatý den prodlení;</w:t>
      </w:r>
    </w:p>
    <w:p w14:paraId="5E0429C5" w14:textId="72D619F8" w:rsidR="003C6092" w:rsidRPr="00F04838" w:rsidRDefault="00823BCB" w:rsidP="008D6ED8">
      <w:pPr>
        <w:pStyle w:val="Textodst1sl"/>
        <w:numPr>
          <w:ilvl w:val="0"/>
          <w:numId w:val="4"/>
        </w:numPr>
        <w:ind w:left="1418" w:hanging="272"/>
        <w:rPr>
          <w:bCs/>
          <w:sz w:val="22"/>
          <w:szCs w:val="22"/>
        </w:rPr>
      </w:pPr>
      <w:r w:rsidRPr="00E137EC">
        <w:rPr>
          <w:sz w:val="22"/>
          <w:szCs w:val="22"/>
        </w:rPr>
        <w:t xml:space="preserve">dojde-li k jakémukoliv jinému porušení povinnosti Zhotovitele dle Smlouvy, </w:t>
      </w:r>
      <w:r w:rsidRPr="00E137EC">
        <w:rPr>
          <w:bCs/>
          <w:sz w:val="22"/>
          <w:szCs w:val="22"/>
        </w:rPr>
        <w:t xml:space="preserve">a to jednorázovou smluvní pokutu ve výši </w:t>
      </w:r>
      <w:r w:rsidRPr="00E137EC">
        <w:rPr>
          <w:sz w:val="22"/>
          <w:szCs w:val="22"/>
        </w:rPr>
        <w:t>10.000</w:t>
      </w:r>
      <w:r w:rsidRPr="00E137EC">
        <w:rPr>
          <w:bCs/>
          <w:sz w:val="22"/>
          <w:szCs w:val="22"/>
        </w:rPr>
        <w:t>,- Kč za každý takový případ</w:t>
      </w:r>
      <w:r w:rsidR="0038024A" w:rsidRPr="0038024A">
        <w:rPr>
          <w:sz w:val="22"/>
          <w:szCs w:val="22"/>
        </w:rPr>
        <w:t xml:space="preserve">. </w:t>
      </w:r>
    </w:p>
    <w:p w14:paraId="60C34A40" w14:textId="77777777" w:rsidR="003C6092" w:rsidRPr="00F04838" w:rsidRDefault="0038024A" w:rsidP="003C6092">
      <w:pPr>
        <w:pStyle w:val="Textodst1sl"/>
        <w:rPr>
          <w:bCs/>
          <w:sz w:val="22"/>
          <w:szCs w:val="22"/>
        </w:rPr>
      </w:pPr>
      <w:r w:rsidRPr="0038024A">
        <w:rPr>
          <w:sz w:val="22"/>
          <w:szCs w:val="22"/>
        </w:rPr>
        <w:t>Smluvní pokuta je splatná doručením písemného oznámení o jejím uplatnění Zhotoviteli. Smluvní pokutu je Zhotovitel povinen zaplatit Objednateli v souladu s platebními údaji uvedenými v písemném oznámen</w:t>
      </w:r>
      <w:r w:rsidR="00F44CE4">
        <w:rPr>
          <w:sz w:val="22"/>
          <w:szCs w:val="22"/>
        </w:rPr>
        <w:t>í o jejím uplatnění, přičemž se </w:t>
      </w:r>
      <w:r w:rsidRPr="0038024A">
        <w:rPr>
          <w:sz w:val="22"/>
          <w:szCs w:val="22"/>
        </w:rPr>
        <w:t>zaplacením smluvní pokuty rozumí její připsání, resp. připsání odpovídající částky na bankovní účet Objednatele. Objednatel je oprávněn svou pohledávku z titulu smluvní pokuty započíst oproti splatné pohledávce Zhotovitele na Cenu Díla. Smluvní strany shodně prohlašují, že s ohledem na charakter povinností, jejichž splnění je zajištěno smluvními pokutami, a dále s ohledem na charakter Díla považují smluvní pokuty uvedené v tomto článku za přiměřené.</w:t>
      </w:r>
    </w:p>
    <w:p w14:paraId="3F04515E" w14:textId="5E4C8A31" w:rsidR="003C6092" w:rsidRDefault="0038024A" w:rsidP="003C6092">
      <w:pPr>
        <w:pStyle w:val="Textodst1sl"/>
        <w:rPr>
          <w:bCs/>
          <w:sz w:val="22"/>
          <w:szCs w:val="22"/>
        </w:rPr>
      </w:pPr>
      <w:r w:rsidRPr="0038024A">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38024A">
        <w:rPr>
          <w:bCs/>
          <w:sz w:val="22"/>
          <w:szCs w:val="22"/>
        </w:rPr>
        <w:t xml:space="preserve"> </w:t>
      </w:r>
    </w:p>
    <w:p w14:paraId="607A5158" w14:textId="66384476" w:rsidR="00B7391D" w:rsidRDefault="00C70C93" w:rsidP="00B7391D">
      <w:pPr>
        <w:pStyle w:val="Textodst1sl"/>
        <w:rPr>
          <w:bCs/>
          <w:sz w:val="22"/>
          <w:szCs w:val="22"/>
        </w:rPr>
      </w:pPr>
      <w:r w:rsidRPr="00781CB4">
        <w:rPr>
          <w:sz w:val="22"/>
          <w:szCs w:val="22"/>
        </w:rPr>
        <w:t xml:space="preserve">Úrok z prodlení není Objednatel povinen </w:t>
      </w:r>
      <w:r w:rsidRPr="00B56F04">
        <w:rPr>
          <w:sz w:val="22"/>
          <w:szCs w:val="22"/>
        </w:rPr>
        <w:t>Zhotoviteli</w:t>
      </w:r>
      <w:r>
        <w:rPr>
          <w:sz w:val="22"/>
          <w:szCs w:val="22"/>
        </w:rPr>
        <w:t xml:space="preserve"> </w:t>
      </w:r>
      <w:r w:rsidRPr="00781CB4">
        <w:rPr>
          <w:sz w:val="22"/>
          <w:szCs w:val="22"/>
        </w:rPr>
        <w:t xml:space="preserve">hradit, jestliže Objednatel pozastaví platbu </w:t>
      </w:r>
      <w:r w:rsidRPr="00B56F04">
        <w:rPr>
          <w:sz w:val="22"/>
          <w:szCs w:val="22"/>
        </w:rPr>
        <w:t>Zhotoviteli</w:t>
      </w:r>
      <w:r>
        <w:rPr>
          <w:sz w:val="22"/>
          <w:szCs w:val="22"/>
        </w:rPr>
        <w:t xml:space="preserve"> </w:t>
      </w:r>
      <w:r w:rsidRPr="00781CB4">
        <w:rPr>
          <w:sz w:val="22"/>
          <w:szCs w:val="22"/>
        </w:rPr>
        <w:t xml:space="preserve">podle </w:t>
      </w:r>
      <w:r>
        <w:rPr>
          <w:sz w:val="22"/>
          <w:szCs w:val="22"/>
        </w:rPr>
        <w:t>odst.</w:t>
      </w:r>
      <w:r w:rsidRPr="00781CB4">
        <w:rPr>
          <w:sz w:val="22"/>
          <w:szCs w:val="22"/>
        </w:rPr>
        <w:t xml:space="preserve"> 9.</w:t>
      </w:r>
      <w:r>
        <w:rPr>
          <w:sz w:val="22"/>
          <w:szCs w:val="22"/>
        </w:rPr>
        <w:t>9.</w:t>
      </w:r>
      <w:r w:rsidRPr="00781CB4">
        <w:rPr>
          <w:sz w:val="22"/>
          <w:szCs w:val="22"/>
        </w:rPr>
        <w:t xml:space="preserve"> Smlouvy</w:t>
      </w:r>
    </w:p>
    <w:p w14:paraId="17A74E64" w14:textId="77777777" w:rsidR="00B7391D" w:rsidRPr="00B7391D" w:rsidRDefault="00B7391D" w:rsidP="00CC5935">
      <w:pPr>
        <w:pStyle w:val="Textodst1sl"/>
        <w:numPr>
          <w:ilvl w:val="0"/>
          <w:numId w:val="0"/>
        </w:numPr>
        <w:ind w:left="1430"/>
        <w:rPr>
          <w:bCs/>
          <w:sz w:val="22"/>
          <w:szCs w:val="22"/>
        </w:rPr>
      </w:pPr>
    </w:p>
    <w:p w14:paraId="0A674173" w14:textId="77777777" w:rsidR="003C6092" w:rsidRPr="00F04838" w:rsidRDefault="003C6092" w:rsidP="003C6092">
      <w:pPr>
        <w:pStyle w:val="slolnku"/>
        <w:numPr>
          <w:ilvl w:val="0"/>
          <w:numId w:val="1"/>
        </w:numPr>
        <w:spacing w:before="80" w:after="0"/>
        <w:ind w:hanging="5104"/>
        <w:rPr>
          <w:sz w:val="22"/>
          <w:szCs w:val="22"/>
        </w:rPr>
      </w:pPr>
    </w:p>
    <w:p w14:paraId="36469E63" w14:textId="77777777" w:rsidR="003C6092" w:rsidRPr="00F04838" w:rsidRDefault="0038024A" w:rsidP="003C6092">
      <w:pPr>
        <w:pStyle w:val="Nzevlnku"/>
        <w:spacing w:before="80"/>
        <w:rPr>
          <w:sz w:val="22"/>
          <w:szCs w:val="22"/>
        </w:rPr>
      </w:pPr>
      <w:r w:rsidRPr="0038024A">
        <w:rPr>
          <w:sz w:val="22"/>
          <w:szCs w:val="22"/>
        </w:rPr>
        <w:t>Odstoupení od Smlouvy</w:t>
      </w:r>
    </w:p>
    <w:p w14:paraId="4E370BFD" w14:textId="77777777" w:rsidR="003C6092" w:rsidRPr="00F04838" w:rsidRDefault="0038024A" w:rsidP="008D6ED8">
      <w:pPr>
        <w:pStyle w:val="Textodst1sl"/>
        <w:numPr>
          <w:ilvl w:val="1"/>
          <w:numId w:val="13"/>
        </w:numPr>
        <w:rPr>
          <w:sz w:val="22"/>
          <w:szCs w:val="22"/>
        </w:rPr>
      </w:pPr>
      <w:r w:rsidRPr="0038024A">
        <w:rPr>
          <w:sz w:val="22"/>
          <w:szCs w:val="22"/>
        </w:rPr>
        <w:t>Smluvní strany sjednávají, že Objednatel je oprávněn od Smlouvy kdykoliv odstoupit, nebo dát pokyn Zhotoviteli k přerušení poskytování plnění, a to i bez uvedení důvodů. Objednatel může dále od Smlouvy odstoupit, nebo dát pokyn Zhotoviteli k přerušení poskytování plnění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 rámci připravované/</w:t>
      </w:r>
      <w:proofErr w:type="spellStart"/>
      <w:r w:rsidRPr="0038024A">
        <w:rPr>
          <w:sz w:val="22"/>
          <w:szCs w:val="22"/>
        </w:rPr>
        <w:t>zasmluvněné</w:t>
      </w:r>
      <w:proofErr w:type="spellEnd"/>
      <w:r w:rsidRPr="0038024A">
        <w:rPr>
          <w:sz w:val="22"/>
          <w:szCs w:val="22"/>
        </w:rPr>
        <w:t xml:space="preserve"> akce apod.) a/nebo nastanou jiné překážky realizace předmětné stavby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přerušení poskytování plnění nebo od ukončení Smlouvy. Odstoupením od Smlouvy není dotčen již existující nárok smluvní strany na zaplacení smluvní pokuty.</w:t>
      </w:r>
    </w:p>
    <w:p w14:paraId="30D3C273" w14:textId="77777777" w:rsidR="003C6092" w:rsidRPr="00F04838" w:rsidRDefault="0038024A" w:rsidP="003C6092">
      <w:pPr>
        <w:pStyle w:val="Textodst1sl"/>
        <w:rPr>
          <w:sz w:val="22"/>
          <w:szCs w:val="22"/>
        </w:rPr>
      </w:pPr>
      <w:r w:rsidRPr="0038024A">
        <w:rPr>
          <w:sz w:val="22"/>
          <w:szCs w:val="22"/>
        </w:rPr>
        <w:t>Zhotovitel je oprávněn od Smlouvy odstoupit v případě, že:</w:t>
      </w:r>
    </w:p>
    <w:p w14:paraId="46D791F0" w14:textId="77777777" w:rsidR="003C6092" w:rsidRPr="00CC5935" w:rsidRDefault="0038024A" w:rsidP="008D6ED8">
      <w:pPr>
        <w:pStyle w:val="Textodst1sl"/>
        <w:numPr>
          <w:ilvl w:val="0"/>
          <w:numId w:val="5"/>
        </w:numPr>
        <w:ind w:left="1418" w:hanging="272"/>
        <w:rPr>
          <w:sz w:val="22"/>
          <w:szCs w:val="22"/>
        </w:rPr>
      </w:pPr>
      <w:r w:rsidRPr="0038024A">
        <w:rPr>
          <w:sz w:val="22"/>
          <w:szCs w:val="22"/>
        </w:rPr>
        <w:lastRenderedPageBreak/>
        <w:t xml:space="preserve">dojde k nepřetržitému přerušení </w:t>
      </w:r>
      <w:r w:rsidRPr="00CC5935">
        <w:rPr>
          <w:sz w:val="22"/>
          <w:szCs w:val="22"/>
        </w:rPr>
        <w:t>provádění Díla z důvodů nacházejících se výlučně</w:t>
      </w:r>
      <w:r w:rsidRPr="00CC5935">
        <w:rPr>
          <w:sz w:val="22"/>
          <w:szCs w:val="22"/>
        </w:rPr>
        <w:br/>
        <w:t>na straně Objednatele po dobu delší než 12 měsíců;</w:t>
      </w:r>
    </w:p>
    <w:p w14:paraId="57068E0F" w14:textId="77777777" w:rsidR="003C6092" w:rsidRPr="00CC5935" w:rsidRDefault="0038024A" w:rsidP="008D6ED8">
      <w:pPr>
        <w:pStyle w:val="Textodst1sl"/>
        <w:numPr>
          <w:ilvl w:val="0"/>
          <w:numId w:val="5"/>
        </w:numPr>
        <w:ind w:left="1418" w:hanging="272"/>
        <w:rPr>
          <w:sz w:val="22"/>
          <w:szCs w:val="22"/>
        </w:rPr>
      </w:pPr>
      <w:r w:rsidRPr="00CC5935">
        <w:rPr>
          <w:sz w:val="22"/>
          <w:szCs w:val="22"/>
        </w:rPr>
        <w:t>Objednatel bude opakovaně v prodlení s úhradou svých peněžitých závazků vyplývajících z této Smlouvy po dobu delší než 60 dnů, ačkoliv byl Objednatel na porušení povinnosti Zhotovitelem vždy písemně upozorněn a nezjednal nápravu ani v přiměřené lhůtě stanovené Zhotovitelem, která nebude kratší než 30 dnů.</w:t>
      </w:r>
    </w:p>
    <w:p w14:paraId="3184C88A" w14:textId="77777777" w:rsidR="003C6092" w:rsidRPr="00F04838" w:rsidRDefault="0038024A" w:rsidP="008D6ED8">
      <w:pPr>
        <w:pStyle w:val="Textodst1sl"/>
        <w:numPr>
          <w:ilvl w:val="0"/>
          <w:numId w:val="5"/>
        </w:numPr>
        <w:ind w:left="1418" w:hanging="272"/>
        <w:rPr>
          <w:sz w:val="22"/>
          <w:szCs w:val="22"/>
        </w:rPr>
      </w:pPr>
      <w:r w:rsidRPr="00CC5935">
        <w:rPr>
          <w:sz w:val="22"/>
          <w:szCs w:val="22"/>
        </w:rPr>
        <w:t>pozbude oprávnění vyžadovaného platnými právními předpisy k činnostem,</w:t>
      </w:r>
      <w:r w:rsidRPr="0038024A">
        <w:rPr>
          <w:sz w:val="22"/>
          <w:szCs w:val="22"/>
        </w:rPr>
        <w:t xml:space="preserve"> k jejichž provádění je Zhotovitel povinen dle této Smlouvy.</w:t>
      </w:r>
    </w:p>
    <w:p w14:paraId="4E0E2FF9" w14:textId="77777777" w:rsidR="003C6092" w:rsidRPr="00F04838" w:rsidRDefault="0038024A" w:rsidP="003C6092">
      <w:pPr>
        <w:pStyle w:val="Textodst1sl"/>
        <w:rPr>
          <w:sz w:val="22"/>
          <w:szCs w:val="22"/>
        </w:rPr>
      </w:pPr>
      <w:r w:rsidRPr="0038024A">
        <w:rPr>
          <w:sz w:val="22"/>
          <w:szCs w:val="22"/>
        </w:rPr>
        <w:t>Odstoupení od Smlouvy je účinné doručením písemného oznámení o odstoupení druhé smluvní straně.</w:t>
      </w:r>
    </w:p>
    <w:p w14:paraId="11533522" w14:textId="77777777" w:rsidR="003C6092" w:rsidRPr="00F04838" w:rsidRDefault="0038024A" w:rsidP="003C6092">
      <w:pPr>
        <w:pStyle w:val="Textodst1sl"/>
        <w:rPr>
          <w:sz w:val="22"/>
          <w:szCs w:val="22"/>
        </w:rPr>
      </w:pPr>
      <w:r w:rsidRPr="0038024A">
        <w:rPr>
          <w:sz w:val="22"/>
          <w:szCs w:val="22"/>
        </w:rPr>
        <w:t xml:space="preserve">V případě jednostranného ukončení Smlouvy z důvodů nikoli na straně Zhotovitele má Zhotovitel v případě částí Díla, u kterých nevznikl nárok na zaplacení ceny dle této Smlouvy, nárok na úhradu účelně vynaložených nákladů na plnění těchto částí Díla. Tyto náklady budou vyčísleny na základě dohody smluvních stran. </w:t>
      </w:r>
    </w:p>
    <w:p w14:paraId="402A0C61" w14:textId="77777777" w:rsidR="003C6092" w:rsidRPr="00F04838" w:rsidRDefault="0038024A" w:rsidP="003C6092">
      <w:pPr>
        <w:pStyle w:val="Textodst1sl"/>
        <w:rPr>
          <w:sz w:val="22"/>
          <w:szCs w:val="22"/>
        </w:rPr>
      </w:pPr>
      <w:r w:rsidRPr="0038024A">
        <w:rPr>
          <w:sz w:val="22"/>
          <w:szCs w:val="22"/>
        </w:rPr>
        <w:t>V případě odstoupení od této Smlouvy nebudou mít smluvní strany ve smyslu ustanovení § 2004 odst. 2 občanského zákoníku povinnost vrátit si plnění, které bylo poskytnuto před odstoupením od Smlouvy, ledaže již přijaté dílčí plnění nemá samo o sobě pro Objednatele význam.</w:t>
      </w:r>
    </w:p>
    <w:p w14:paraId="2829B377" w14:textId="77777777" w:rsidR="003C6092" w:rsidRPr="00F04838" w:rsidRDefault="0038024A" w:rsidP="003C6092">
      <w:pPr>
        <w:pStyle w:val="Textodst1sl"/>
        <w:rPr>
          <w:sz w:val="22"/>
          <w:szCs w:val="22"/>
        </w:rPr>
      </w:pPr>
      <w:r w:rsidRPr="0038024A">
        <w:rPr>
          <w:sz w:val="22"/>
          <w:szCs w:val="22"/>
        </w:rPr>
        <w:t>V případě předčasného ukončení této Smlouvy je Zhotovitel povinen poskytnout Objednateli nezbytnou součinnost tak, aby Objednateli nevznikla škoda.</w:t>
      </w:r>
    </w:p>
    <w:p w14:paraId="62D6A7FB" w14:textId="77777777" w:rsidR="003C6092" w:rsidRPr="00F04838" w:rsidRDefault="003C6092" w:rsidP="003C6092">
      <w:pPr>
        <w:pStyle w:val="Textodst1sl"/>
        <w:numPr>
          <w:ilvl w:val="0"/>
          <w:numId w:val="0"/>
        </w:numPr>
        <w:ind w:left="1430"/>
        <w:rPr>
          <w:sz w:val="22"/>
          <w:szCs w:val="22"/>
        </w:rPr>
      </w:pPr>
    </w:p>
    <w:p w14:paraId="5FF73A86" w14:textId="77777777" w:rsidR="003C6092" w:rsidRPr="00F04838" w:rsidRDefault="003C6092" w:rsidP="003C6092">
      <w:pPr>
        <w:pStyle w:val="slolnku"/>
        <w:numPr>
          <w:ilvl w:val="0"/>
          <w:numId w:val="1"/>
        </w:numPr>
        <w:spacing w:before="80" w:after="0"/>
        <w:ind w:left="1701" w:hanging="1701"/>
        <w:rPr>
          <w:sz w:val="22"/>
          <w:szCs w:val="22"/>
        </w:rPr>
      </w:pPr>
    </w:p>
    <w:p w14:paraId="2A8D0790" w14:textId="77777777" w:rsidR="003C6092" w:rsidRPr="00F04838" w:rsidRDefault="0038024A" w:rsidP="003C6092">
      <w:pPr>
        <w:pStyle w:val="Nzevlnku"/>
        <w:spacing w:before="80"/>
        <w:rPr>
          <w:sz w:val="22"/>
          <w:szCs w:val="22"/>
        </w:rPr>
      </w:pPr>
      <w:r w:rsidRPr="0038024A">
        <w:rPr>
          <w:sz w:val="22"/>
          <w:szCs w:val="22"/>
        </w:rPr>
        <w:t>Závěrečná ustanovení</w:t>
      </w:r>
    </w:p>
    <w:p w14:paraId="2800D4E1" w14:textId="6309FF2D" w:rsidR="00B134AB" w:rsidRPr="00B134AB" w:rsidRDefault="007A5DDA" w:rsidP="00B134AB">
      <w:pPr>
        <w:pStyle w:val="Textodst1sl"/>
        <w:numPr>
          <w:ilvl w:val="1"/>
          <w:numId w:val="19"/>
        </w:numPr>
        <w:rPr>
          <w:sz w:val="22"/>
          <w:szCs w:val="22"/>
        </w:rPr>
      </w:pPr>
      <w:r w:rsidRPr="00036233">
        <w:rPr>
          <w:sz w:val="22"/>
          <w:szCs w:val="22"/>
        </w:rPr>
        <w:t xml:space="preserve">Tato smlouva nabývá platnosti dnem </w:t>
      </w:r>
      <w:r w:rsidR="00B134AB" w:rsidRPr="00B134AB">
        <w:rPr>
          <w:sz w:val="22"/>
          <w:szCs w:val="22"/>
        </w:rPr>
        <w:t>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7F67F3D4" w14:textId="506C94BC" w:rsidR="009304A9" w:rsidRDefault="00B134AB" w:rsidP="008D6ED8">
      <w:pPr>
        <w:pStyle w:val="Textodst1sl"/>
        <w:numPr>
          <w:ilvl w:val="1"/>
          <w:numId w:val="19"/>
        </w:numPr>
        <w:rPr>
          <w:sz w:val="22"/>
          <w:szCs w:val="22"/>
        </w:rPr>
      </w:pPr>
      <w:r>
        <w:rPr>
          <w:sz w:val="22"/>
          <w:szCs w:val="22"/>
        </w:rPr>
        <w:t xml:space="preserve">Smlouva nabývá </w:t>
      </w:r>
      <w:r w:rsidR="007A5DDA" w:rsidRPr="00036233">
        <w:rPr>
          <w:sz w:val="22"/>
          <w:szCs w:val="22"/>
        </w:rPr>
        <w:t xml:space="preserve">účinnosti dnem jejího zveřejnění v registru smluv, které provede Objednatel. Zhotovitel bere na vědomí a souhlasí s tím, že Objednatel tuto Smlouvu uveřejní v registru smluv dle zákona č. 340/2015 Sb., o zvláštních podmínkách účinnosti některých smluv a o registru smluv (zákon o registru smluv). </w:t>
      </w:r>
      <w:r w:rsidR="00902DE2" w:rsidRPr="0014516E">
        <w:rPr>
          <w:sz w:val="22"/>
          <w:szCs w:val="22"/>
        </w:rPr>
        <w:t xml:space="preserve"> </w:t>
      </w:r>
    </w:p>
    <w:p w14:paraId="52020805" w14:textId="77777777" w:rsidR="00E8586B" w:rsidRPr="0046767E" w:rsidRDefault="00110945" w:rsidP="008D6ED8">
      <w:pPr>
        <w:pStyle w:val="Textodst1sl"/>
        <w:numPr>
          <w:ilvl w:val="1"/>
          <w:numId w:val="19"/>
        </w:numPr>
        <w:rPr>
          <w:sz w:val="22"/>
          <w:szCs w:val="22"/>
        </w:rPr>
      </w:pPr>
      <w:r w:rsidRPr="006716C7">
        <w:rPr>
          <w:sz w:val="22"/>
          <w:szCs w:val="22"/>
        </w:rPr>
        <w:t>Smlouva bude uveřejněna</w:t>
      </w:r>
      <w:r w:rsidR="0046767E">
        <w:rPr>
          <w:sz w:val="22"/>
          <w:szCs w:val="22"/>
        </w:rPr>
        <w:t xml:space="preserve"> dle § 219 zákona o ZVZ </w:t>
      </w:r>
      <w:r w:rsidRPr="006716C7">
        <w:rPr>
          <w:sz w:val="22"/>
          <w:szCs w:val="22"/>
        </w:rPr>
        <w:t xml:space="preserve">na profilu Objednatele, včetně všech jejích změn a dodatků. </w:t>
      </w:r>
    </w:p>
    <w:p w14:paraId="32FA9955" w14:textId="77777777" w:rsidR="003C6092" w:rsidRPr="009304A9" w:rsidRDefault="003C6092" w:rsidP="008D6ED8">
      <w:pPr>
        <w:pStyle w:val="Textodst1sl"/>
        <w:numPr>
          <w:ilvl w:val="1"/>
          <w:numId w:val="19"/>
        </w:numPr>
        <w:rPr>
          <w:sz w:val="22"/>
          <w:szCs w:val="22"/>
        </w:rPr>
      </w:pPr>
      <w:r w:rsidRPr="009304A9">
        <w:rPr>
          <w:sz w:val="22"/>
          <w:szCs w:val="22"/>
        </w:rPr>
        <w:t>Tato Smlouva obsahuje úplnou a jedinou písemnou dohodu smluvních stran o vzájemných právech a povinnostech upravených touto Smlouvou.</w:t>
      </w:r>
      <w:r w:rsidR="0038024A" w:rsidRPr="009304A9">
        <w:rPr>
          <w:sz w:val="22"/>
          <w:szCs w:val="22"/>
        </w:rPr>
        <w:t xml:space="preserve"> </w:t>
      </w:r>
    </w:p>
    <w:p w14:paraId="52D932D6" w14:textId="77777777" w:rsidR="003C6092" w:rsidRPr="00F04838" w:rsidRDefault="003C6092" w:rsidP="003C6092">
      <w:pPr>
        <w:pStyle w:val="Textodst1sl"/>
        <w:rPr>
          <w:sz w:val="22"/>
          <w:szCs w:val="22"/>
        </w:rPr>
      </w:pPr>
      <w:r w:rsidRPr="00F04838">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14:paraId="7180173A" w14:textId="77777777" w:rsidR="003C6092" w:rsidRPr="00F04838" w:rsidRDefault="003C6092" w:rsidP="003C6092">
      <w:pPr>
        <w:pStyle w:val="Textodst1sl"/>
        <w:rPr>
          <w:sz w:val="22"/>
          <w:szCs w:val="22"/>
        </w:rPr>
      </w:pPr>
      <w:r w:rsidRPr="00F04838">
        <w:rPr>
          <w:sz w:val="22"/>
          <w:szCs w:val="22"/>
        </w:rPr>
        <w:t>V případě, že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w:t>
      </w:r>
      <w:r w:rsidR="0038024A" w:rsidRPr="0038024A">
        <w:rPr>
          <w:sz w:val="22"/>
          <w:szCs w:val="22"/>
        </w:rPr>
        <w:t xml:space="preserve"> Smlouvy. Zhotovitelé jsou v takovém případě vůči Objednateli rovněž oprávněni společně a nerozdílně. Za účelem společného vystupování všech Zhotovitelů vůči Objednateli byl Zhotoviteli ustanoven zástupce, jímž je </w:t>
      </w:r>
      <w:r w:rsidR="0038024A" w:rsidRPr="0038024A">
        <w:rPr>
          <w:sz w:val="22"/>
          <w:szCs w:val="22"/>
          <w:highlight w:val="cyan"/>
        </w:rPr>
        <w:t>[BUDE DOPLNĚN název společnosti]</w:t>
      </w:r>
      <w:r w:rsidR="0038024A" w:rsidRPr="0038024A">
        <w:rPr>
          <w:sz w:val="22"/>
          <w:szCs w:val="22"/>
        </w:rPr>
        <w:t>, za nějž jednají osoby uvedené v odst. 14.</w:t>
      </w:r>
      <w:r w:rsidR="00AD389C">
        <w:rPr>
          <w:sz w:val="22"/>
          <w:szCs w:val="22"/>
        </w:rPr>
        <w:t>8</w:t>
      </w:r>
      <w:r w:rsidR="0038024A" w:rsidRPr="0038024A">
        <w:rPr>
          <w:sz w:val="22"/>
          <w:szCs w:val="22"/>
        </w:rPr>
        <w:t>. Smlouvy.</w:t>
      </w:r>
    </w:p>
    <w:p w14:paraId="5A0803F4" w14:textId="77777777" w:rsidR="003C6092" w:rsidRPr="00F04838" w:rsidRDefault="0038024A" w:rsidP="003C6092">
      <w:pPr>
        <w:pStyle w:val="Textodst1sl"/>
        <w:rPr>
          <w:sz w:val="22"/>
          <w:szCs w:val="22"/>
        </w:rPr>
      </w:pPr>
      <w:r w:rsidRPr="0038024A">
        <w:rPr>
          <w:sz w:val="22"/>
          <w:szCs w:val="22"/>
        </w:rPr>
        <w:t>Oprávněni k jednáním ve věcech realizace této Smlouvy jsou za Objednatele:</w:t>
      </w:r>
    </w:p>
    <w:p w14:paraId="008C9976" w14:textId="4B5007A7" w:rsidR="00A53C71" w:rsidRPr="00D808C6" w:rsidRDefault="0038024A" w:rsidP="00A53C71">
      <w:pPr>
        <w:pStyle w:val="Textodst1sl"/>
        <w:numPr>
          <w:ilvl w:val="0"/>
          <w:numId w:val="0"/>
        </w:numPr>
        <w:ind w:left="709"/>
        <w:rPr>
          <w:sz w:val="22"/>
          <w:szCs w:val="22"/>
        </w:rPr>
      </w:pPr>
      <w:r w:rsidRPr="0038024A">
        <w:rPr>
          <w:sz w:val="22"/>
          <w:szCs w:val="22"/>
        </w:rPr>
        <w:lastRenderedPageBreak/>
        <w:tab/>
      </w:r>
      <w:r w:rsidR="00A53C71" w:rsidRPr="00D808C6">
        <w:rPr>
          <w:sz w:val="22"/>
          <w:szCs w:val="22"/>
        </w:rPr>
        <w:t xml:space="preserve">ve věcech smluvních: </w:t>
      </w:r>
      <w:r w:rsidR="00A53C71" w:rsidRPr="00D808C6">
        <w:rPr>
          <w:sz w:val="22"/>
          <w:szCs w:val="22"/>
        </w:rPr>
        <w:tab/>
      </w:r>
      <w:r w:rsidR="0036433F">
        <w:rPr>
          <w:iCs/>
        </w:rPr>
        <w:t>Mgr. Zdeněk Dvořák, MPA, ředitel</w:t>
      </w:r>
    </w:p>
    <w:p w14:paraId="2CE7F3F9" w14:textId="77777777" w:rsidR="00A53C71" w:rsidRPr="00D808C6" w:rsidRDefault="00A53C71" w:rsidP="00A53C7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2" w:history="1">
        <w:r w:rsidRPr="00D808C6">
          <w:rPr>
            <w:rStyle w:val="Hypertextovodkaz"/>
            <w:sz w:val="22"/>
            <w:szCs w:val="22"/>
          </w:rPr>
          <w:t>zdenek.dvorak@ksus.cz</w:t>
        </w:r>
      </w:hyperlink>
    </w:p>
    <w:p w14:paraId="59876276" w14:textId="77777777" w:rsidR="00A53C71" w:rsidRPr="00D808C6" w:rsidRDefault="00A53C71" w:rsidP="00A53C7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tel.: 602 317 498</w:t>
      </w:r>
    </w:p>
    <w:p w14:paraId="39D92764" w14:textId="77777777" w:rsidR="00A53C71" w:rsidRPr="00F04838" w:rsidRDefault="00A53C71" w:rsidP="00A53C71">
      <w:pPr>
        <w:pStyle w:val="Textodst1sl"/>
        <w:numPr>
          <w:ilvl w:val="0"/>
          <w:numId w:val="0"/>
        </w:numPr>
        <w:ind w:left="709"/>
        <w:rPr>
          <w:sz w:val="22"/>
          <w:szCs w:val="22"/>
        </w:rPr>
      </w:pPr>
    </w:p>
    <w:p w14:paraId="5AC8F34E" w14:textId="240ABBCD" w:rsidR="00A53C71" w:rsidRPr="00021B65" w:rsidRDefault="00A53C71" w:rsidP="00A53C71">
      <w:pPr>
        <w:pStyle w:val="Textodst1sl"/>
        <w:numPr>
          <w:ilvl w:val="0"/>
          <w:numId w:val="0"/>
        </w:numPr>
        <w:ind w:left="709"/>
        <w:rPr>
          <w:sz w:val="22"/>
          <w:szCs w:val="22"/>
        </w:rPr>
      </w:pPr>
      <w:r w:rsidRPr="00021B65">
        <w:rPr>
          <w:sz w:val="22"/>
          <w:szCs w:val="22"/>
        </w:rPr>
        <w:tab/>
        <w:t xml:space="preserve">ve věcech technických: </w:t>
      </w:r>
      <w:r w:rsidR="00FF19C3">
        <w:rPr>
          <w:sz w:val="22"/>
          <w:szCs w:val="22"/>
        </w:rPr>
        <w:t>Šárka Balážová</w:t>
      </w:r>
    </w:p>
    <w:p w14:paraId="6A2AD837" w14:textId="060F4AEB" w:rsidR="00A53C71" w:rsidRPr="00CC5935" w:rsidRDefault="00A53C71" w:rsidP="00A53C71">
      <w:pPr>
        <w:pStyle w:val="Textodst1sl"/>
        <w:numPr>
          <w:ilvl w:val="0"/>
          <w:numId w:val="0"/>
        </w:numPr>
        <w:ind w:left="709"/>
        <w:rPr>
          <w:sz w:val="22"/>
          <w:szCs w:val="22"/>
        </w:rPr>
      </w:pPr>
      <w:r w:rsidRPr="00021B65">
        <w:rPr>
          <w:sz w:val="22"/>
          <w:szCs w:val="22"/>
        </w:rPr>
        <w:tab/>
      </w:r>
      <w:r w:rsidRPr="00021B65">
        <w:rPr>
          <w:sz w:val="22"/>
          <w:szCs w:val="22"/>
        </w:rPr>
        <w:tab/>
      </w:r>
      <w:r w:rsidRPr="00021B65">
        <w:rPr>
          <w:sz w:val="22"/>
          <w:szCs w:val="22"/>
        </w:rPr>
        <w:tab/>
      </w:r>
      <w:r w:rsidRPr="00021B65">
        <w:rPr>
          <w:sz w:val="22"/>
          <w:szCs w:val="22"/>
        </w:rPr>
        <w:tab/>
        <w:t xml:space="preserve">email: </w:t>
      </w:r>
      <w:proofErr w:type="spellStart"/>
      <w:r w:rsidR="00FF19C3">
        <w:rPr>
          <w:sz w:val="22"/>
          <w:szCs w:val="22"/>
        </w:rPr>
        <w:t>sarka.balazova</w:t>
      </w:r>
      <w:proofErr w:type="spellEnd"/>
      <w:r w:rsidR="00CC5935">
        <w:rPr>
          <w:sz w:val="22"/>
          <w:szCs w:val="22"/>
          <w:lang w:val="en-US"/>
        </w:rPr>
        <w:t>@</w:t>
      </w:r>
      <w:r w:rsidR="00CC5935">
        <w:rPr>
          <w:sz w:val="22"/>
          <w:szCs w:val="22"/>
        </w:rPr>
        <w:t>ksus.cz</w:t>
      </w:r>
    </w:p>
    <w:p w14:paraId="08B5B0DE" w14:textId="07A3A8BD" w:rsidR="00A53C71" w:rsidRPr="00D808C6" w:rsidRDefault="00A53C71" w:rsidP="00A53C71">
      <w:pPr>
        <w:pStyle w:val="Textodst1sl"/>
        <w:numPr>
          <w:ilvl w:val="0"/>
          <w:numId w:val="0"/>
        </w:numPr>
        <w:ind w:left="709"/>
        <w:rPr>
          <w:sz w:val="22"/>
          <w:szCs w:val="22"/>
        </w:rPr>
      </w:pPr>
      <w:r w:rsidRPr="00021B65">
        <w:rPr>
          <w:sz w:val="22"/>
          <w:szCs w:val="22"/>
        </w:rPr>
        <w:tab/>
      </w:r>
    </w:p>
    <w:p w14:paraId="3D4EE3EE" w14:textId="58426E5A" w:rsidR="00A53C71" w:rsidRPr="00D808C6" w:rsidRDefault="00A53C71" w:rsidP="00A53C71">
      <w:pPr>
        <w:pStyle w:val="Textodst1sl"/>
        <w:numPr>
          <w:ilvl w:val="0"/>
          <w:numId w:val="0"/>
        </w:numPr>
        <w:ind w:left="1430"/>
        <w:rPr>
          <w:sz w:val="22"/>
          <w:szCs w:val="22"/>
        </w:rPr>
      </w:pPr>
      <w:r w:rsidRPr="00D808C6">
        <w:rPr>
          <w:sz w:val="22"/>
          <w:szCs w:val="22"/>
        </w:rPr>
        <w:t xml:space="preserve">ve věcech ekonomických a finančních: </w:t>
      </w:r>
      <w:r w:rsidR="00607B59">
        <w:rPr>
          <w:sz w:val="22"/>
          <w:szCs w:val="22"/>
        </w:rPr>
        <w:t>Ing. Jaroslava Jurková</w:t>
      </w:r>
      <w:r w:rsidRPr="00D808C6">
        <w:rPr>
          <w:sz w:val="22"/>
          <w:szCs w:val="22"/>
        </w:rPr>
        <w:t>, ekonomický náměstek</w:t>
      </w:r>
    </w:p>
    <w:p w14:paraId="168AEC8B" w14:textId="079066FD" w:rsidR="00A53C71" w:rsidRPr="00D808C6" w:rsidRDefault="00A53C71" w:rsidP="00A53C71">
      <w:pPr>
        <w:pStyle w:val="Textodst1sl"/>
        <w:numPr>
          <w:ilvl w:val="0"/>
          <w:numId w:val="0"/>
        </w:numPr>
        <w:ind w:left="1430"/>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3" w:history="1">
        <w:r w:rsidR="00607B59">
          <w:rPr>
            <w:rStyle w:val="Hypertextovodkaz"/>
            <w:sz w:val="22"/>
            <w:szCs w:val="22"/>
          </w:rPr>
          <w:t>jaroslava.jurkova</w:t>
        </w:r>
        <w:r w:rsidRPr="00D808C6">
          <w:rPr>
            <w:rStyle w:val="Hypertextovodkaz"/>
            <w:sz w:val="22"/>
            <w:szCs w:val="22"/>
          </w:rPr>
          <w:t>@ksus.cz</w:t>
        </w:r>
      </w:hyperlink>
    </w:p>
    <w:p w14:paraId="47BF38DF" w14:textId="77777777" w:rsidR="00110945" w:rsidRPr="009D6BC2" w:rsidRDefault="00110945" w:rsidP="00110945">
      <w:pPr>
        <w:pStyle w:val="Textodst1sl"/>
        <w:rPr>
          <w:sz w:val="22"/>
          <w:szCs w:val="22"/>
        </w:rPr>
      </w:pPr>
      <w:r w:rsidRPr="009D6BC2">
        <w:rPr>
          <w:sz w:val="22"/>
          <w:szCs w:val="22"/>
        </w:rPr>
        <w:t>Oprávněné osoby Objednatele ve smyslu Směrnice:</w:t>
      </w:r>
    </w:p>
    <w:p w14:paraId="0DF5942A" w14:textId="7947ADCF" w:rsidR="00AA6511" w:rsidRPr="00FA764D" w:rsidRDefault="00AA6511" w:rsidP="00AA6511">
      <w:pPr>
        <w:pStyle w:val="Textodst3psmena"/>
        <w:spacing w:line="276" w:lineRule="auto"/>
        <w:ind w:hanging="335"/>
        <w:rPr>
          <w:sz w:val="22"/>
          <w:szCs w:val="22"/>
        </w:rPr>
      </w:pPr>
      <w:r w:rsidRPr="00FA764D">
        <w:rPr>
          <w:sz w:val="22"/>
          <w:szCs w:val="22"/>
        </w:rPr>
        <w:t xml:space="preserve"> </w:t>
      </w:r>
      <w:r w:rsidR="0036433F">
        <w:rPr>
          <w:iCs/>
        </w:rPr>
        <w:t>Mgr. Zdeněk Dvořák, MPA, ředitel</w:t>
      </w:r>
    </w:p>
    <w:p w14:paraId="2141B7DF" w14:textId="77777777" w:rsidR="00AA6511" w:rsidRPr="00FA764D" w:rsidRDefault="00AA6511" w:rsidP="00AA6511">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4" w:history="1">
        <w:r w:rsidRPr="00FA764D">
          <w:rPr>
            <w:rStyle w:val="Hypertextovodkaz"/>
            <w:sz w:val="22"/>
            <w:szCs w:val="22"/>
          </w:rPr>
          <w:t>zdenek.dvorak@ksus.cz</w:t>
        </w:r>
      </w:hyperlink>
    </w:p>
    <w:p w14:paraId="7F9D4455" w14:textId="77777777" w:rsidR="00AA6511" w:rsidRPr="00FA764D" w:rsidRDefault="00AA6511" w:rsidP="00AA6511">
      <w:pPr>
        <w:pStyle w:val="Textodst3psmena"/>
        <w:numPr>
          <w:ilvl w:val="0"/>
          <w:numId w:val="0"/>
        </w:numPr>
        <w:ind w:left="1753"/>
        <w:rPr>
          <w:sz w:val="22"/>
          <w:szCs w:val="22"/>
        </w:rPr>
      </w:pPr>
    </w:p>
    <w:p w14:paraId="4F537BDF" w14:textId="77777777" w:rsidR="00AA6511" w:rsidRPr="00FA764D" w:rsidRDefault="00AA6511" w:rsidP="00AA6511">
      <w:pPr>
        <w:pStyle w:val="Textodst3psmena"/>
        <w:tabs>
          <w:tab w:val="clear" w:pos="284"/>
          <w:tab w:val="left" w:pos="1135"/>
        </w:tabs>
        <w:spacing w:line="276" w:lineRule="auto"/>
        <w:ind w:hanging="335"/>
        <w:rPr>
          <w:sz w:val="22"/>
          <w:szCs w:val="22"/>
        </w:rPr>
      </w:pPr>
      <w:r>
        <w:rPr>
          <w:sz w:val="22"/>
          <w:szCs w:val="22"/>
        </w:rPr>
        <w:t xml:space="preserve">Ing. Aleš Čermák, MBA, </w:t>
      </w:r>
      <w:r w:rsidR="002348D5" w:rsidRPr="00FF1939">
        <w:rPr>
          <w:sz w:val="22"/>
          <w:szCs w:val="22"/>
        </w:rPr>
        <w:t>náměstek pro oblast investic</w:t>
      </w:r>
    </w:p>
    <w:p w14:paraId="50C3F1C1" w14:textId="77777777" w:rsidR="00AA6511" w:rsidRPr="00FA764D" w:rsidRDefault="00AA6511" w:rsidP="00AA6511">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5" w:history="1">
        <w:r w:rsidRPr="00B80882">
          <w:rPr>
            <w:rStyle w:val="Hypertextovodkaz"/>
            <w:sz w:val="22"/>
            <w:szCs w:val="22"/>
          </w:rPr>
          <w:t>ales.cermak@ksus.cz</w:t>
        </w:r>
      </w:hyperlink>
    </w:p>
    <w:p w14:paraId="0CA9601A" w14:textId="77777777" w:rsidR="00110945" w:rsidRPr="0095487A" w:rsidRDefault="00110945" w:rsidP="00110945">
      <w:pPr>
        <w:pStyle w:val="Textodst1sl"/>
        <w:rPr>
          <w:sz w:val="22"/>
          <w:szCs w:val="22"/>
        </w:rPr>
      </w:pPr>
      <w:r w:rsidRPr="0095487A">
        <w:rPr>
          <w:sz w:val="22"/>
          <w:szCs w:val="22"/>
        </w:rPr>
        <w:t>Oprávněni k jednáním ve věcech realizace této Smlouvy jsou za Zhotovitele:</w:t>
      </w:r>
    </w:p>
    <w:p w14:paraId="58D8892E" w14:textId="77777777" w:rsidR="00110945" w:rsidRPr="0095487A" w:rsidRDefault="00110945" w:rsidP="00110945">
      <w:pPr>
        <w:pStyle w:val="Textodst1sl"/>
        <w:numPr>
          <w:ilvl w:val="0"/>
          <w:numId w:val="0"/>
        </w:numPr>
        <w:ind w:left="1430"/>
        <w:rPr>
          <w:sz w:val="22"/>
          <w:szCs w:val="22"/>
        </w:rPr>
      </w:pPr>
      <w:r w:rsidRPr="0095487A">
        <w:rPr>
          <w:sz w:val="22"/>
          <w:szCs w:val="22"/>
        </w:rPr>
        <w:t xml:space="preserve">ve věcech smluvních: </w:t>
      </w:r>
      <w:r w:rsidRPr="0095487A">
        <w:rPr>
          <w:sz w:val="22"/>
          <w:szCs w:val="22"/>
        </w:rPr>
        <w:tab/>
      </w:r>
      <w:r w:rsidRPr="0095487A">
        <w:rPr>
          <w:sz w:val="22"/>
          <w:szCs w:val="22"/>
          <w:highlight w:val="cyan"/>
        </w:rPr>
        <w:t>[BUDE DOPLNĚNO]</w:t>
      </w:r>
    </w:p>
    <w:p w14:paraId="06138B59" w14:textId="77777777" w:rsidR="00110945" w:rsidRPr="0095487A" w:rsidRDefault="007273E1" w:rsidP="00110945">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110945" w:rsidRPr="0095487A">
        <w:rPr>
          <w:sz w:val="22"/>
          <w:szCs w:val="22"/>
          <w:highlight w:val="cyan"/>
        </w:rPr>
        <w:t>[BUDE DOPLNĚNO]</w:t>
      </w:r>
    </w:p>
    <w:p w14:paraId="36D57C72" w14:textId="77777777" w:rsidR="00110945" w:rsidRPr="0095487A" w:rsidRDefault="00110945"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t xml:space="preserve">tel.: </w:t>
      </w:r>
      <w:r w:rsidRPr="0095487A">
        <w:rPr>
          <w:sz w:val="22"/>
          <w:szCs w:val="22"/>
          <w:highlight w:val="cyan"/>
        </w:rPr>
        <w:t>[BUDE DOPLNĚNO]</w:t>
      </w:r>
    </w:p>
    <w:p w14:paraId="3713F436" w14:textId="77777777" w:rsidR="00110945" w:rsidRPr="0095487A" w:rsidRDefault="00110945" w:rsidP="007273E1">
      <w:pPr>
        <w:pStyle w:val="Textodst1sl"/>
        <w:numPr>
          <w:ilvl w:val="0"/>
          <w:numId w:val="0"/>
        </w:numPr>
        <w:ind w:left="1430"/>
        <w:rPr>
          <w:sz w:val="22"/>
          <w:szCs w:val="22"/>
        </w:rPr>
      </w:pPr>
      <w:r w:rsidRPr="0095487A">
        <w:rPr>
          <w:sz w:val="22"/>
          <w:szCs w:val="22"/>
        </w:rPr>
        <w:t xml:space="preserve">ve věcech technických: </w:t>
      </w:r>
      <w:r w:rsidRPr="0095487A">
        <w:rPr>
          <w:sz w:val="22"/>
          <w:szCs w:val="22"/>
          <w:highlight w:val="cyan"/>
        </w:rPr>
        <w:t>[BUDE DOPLNĚNO]</w:t>
      </w:r>
    </w:p>
    <w:p w14:paraId="138C8A72"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00110945" w:rsidRPr="0095487A">
        <w:rPr>
          <w:sz w:val="22"/>
          <w:szCs w:val="22"/>
        </w:rPr>
        <w:tab/>
      </w:r>
      <w:r w:rsidR="00110945" w:rsidRPr="0095487A">
        <w:rPr>
          <w:sz w:val="22"/>
          <w:szCs w:val="22"/>
        </w:rPr>
        <w:tab/>
        <w:t xml:space="preserve">email: </w:t>
      </w:r>
      <w:r w:rsidR="00110945" w:rsidRPr="0095487A">
        <w:rPr>
          <w:sz w:val="22"/>
          <w:szCs w:val="22"/>
          <w:highlight w:val="cyan"/>
        </w:rPr>
        <w:t>[BUDE DOPLNĚNO]</w:t>
      </w:r>
    </w:p>
    <w:p w14:paraId="11A7EE31"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00110945" w:rsidRPr="0095487A">
        <w:rPr>
          <w:sz w:val="22"/>
          <w:szCs w:val="22"/>
        </w:rPr>
        <w:tab/>
      </w:r>
      <w:r w:rsidR="00110945" w:rsidRPr="0095487A">
        <w:rPr>
          <w:sz w:val="22"/>
          <w:szCs w:val="22"/>
        </w:rPr>
        <w:tab/>
      </w:r>
      <w:r w:rsidR="00110945" w:rsidRPr="0095487A">
        <w:rPr>
          <w:sz w:val="22"/>
          <w:szCs w:val="22"/>
        </w:rPr>
        <w:tab/>
        <w:t xml:space="preserve">tel.: </w:t>
      </w:r>
      <w:r w:rsidR="00110945" w:rsidRPr="0095487A">
        <w:rPr>
          <w:sz w:val="22"/>
          <w:szCs w:val="22"/>
          <w:highlight w:val="cyan"/>
        </w:rPr>
        <w:t>[BUDE DOPLNĚNO]</w:t>
      </w:r>
    </w:p>
    <w:p w14:paraId="726978CF" w14:textId="77777777" w:rsidR="00110945" w:rsidRPr="0095487A" w:rsidRDefault="00110945" w:rsidP="007273E1">
      <w:pPr>
        <w:pStyle w:val="Textodst1sl"/>
        <w:numPr>
          <w:ilvl w:val="0"/>
          <w:numId w:val="0"/>
        </w:numPr>
        <w:ind w:left="1430"/>
        <w:rPr>
          <w:sz w:val="22"/>
          <w:szCs w:val="22"/>
        </w:rPr>
      </w:pPr>
      <w:r w:rsidRPr="0095487A">
        <w:rPr>
          <w:sz w:val="22"/>
          <w:szCs w:val="22"/>
        </w:rPr>
        <w:t xml:space="preserve">ve věcech ekonomických a finančních: </w:t>
      </w:r>
      <w:r w:rsidRPr="0095487A">
        <w:rPr>
          <w:sz w:val="22"/>
          <w:szCs w:val="22"/>
          <w:highlight w:val="cyan"/>
        </w:rPr>
        <w:t>[BUDE DOPLNĚNO]</w:t>
      </w:r>
    </w:p>
    <w:p w14:paraId="534C8114"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110945" w:rsidRPr="0095487A">
        <w:rPr>
          <w:sz w:val="22"/>
          <w:szCs w:val="22"/>
          <w:highlight w:val="cyan"/>
        </w:rPr>
        <w:t>[BUDE DOPLNĚNO]</w:t>
      </w:r>
    </w:p>
    <w:p w14:paraId="3900BB0D"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tel.: </w:t>
      </w:r>
      <w:r w:rsidR="00110945" w:rsidRPr="0095487A">
        <w:rPr>
          <w:sz w:val="22"/>
          <w:szCs w:val="22"/>
          <w:highlight w:val="cyan"/>
        </w:rPr>
        <w:t>[BUDE DOPLNĚNO]</w:t>
      </w:r>
    </w:p>
    <w:p w14:paraId="3C0608F9" w14:textId="77777777" w:rsidR="00DB5056" w:rsidRDefault="0038024A" w:rsidP="00DB5056">
      <w:pPr>
        <w:pStyle w:val="Textodst1sl"/>
      </w:pPr>
      <w:r w:rsidRPr="0038024A">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14:paraId="6C14B2F1" w14:textId="4DE3C826" w:rsidR="003C6092" w:rsidRPr="00F04838" w:rsidRDefault="00DB5056" w:rsidP="00DB5056">
      <w:pPr>
        <w:pStyle w:val="Textodst1sl"/>
      </w:pPr>
      <w:r w:rsidRPr="00DB5056">
        <w:rPr>
          <w:sz w:val="22"/>
          <w:szCs w:val="22"/>
        </w:rPr>
        <w:t>Pokud se na Dílo, jakoukoliv jeho část či plnění dle této Smlouvy jakoukoliv část plnění poskytovaného Zhotovitelem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Zhotovitel bez dalšího povinen zajistit plnění svých povinností v GDPR stanovených. Pokud by se Zhotovitel v kterémkoliv okamžiku plnění svých smluvních povinností stal zpracovatelem osobních údajů poskytnutých Objednatelem, a/anebo získaných pro Objednatele, je Zhotovitel povinen na tuto skutečnost Objednatele upozornit a bezodkladně (vždy však před zahájením zpracování osobních údajů) s ním uzavřít Smlouvu o zpracování osobních údajů, jejíž vzor bude Zhotoviteli předložen Objednatelem. Smlouvu dle předcházející věty je dále Zhotovitel s Objednatelem povinen uzavřít vždy, když jej k tomu Objednatel písemně vyzve.</w:t>
      </w:r>
    </w:p>
    <w:p w14:paraId="7121C3DB" w14:textId="77777777" w:rsidR="003C6092" w:rsidRPr="00F04838" w:rsidRDefault="0038024A" w:rsidP="003C6092">
      <w:pPr>
        <w:pStyle w:val="Textodst1sl"/>
        <w:rPr>
          <w:sz w:val="22"/>
          <w:szCs w:val="22"/>
        </w:rPr>
      </w:pPr>
      <w:r w:rsidRPr="0038024A">
        <w:rPr>
          <w:sz w:val="22"/>
          <w:szCs w:val="22"/>
        </w:rPr>
        <w:t xml:space="preserve">Jakékoli spory mezi smluvními stranami vyplývající ze Smlouvy budou řešeny nejprve smírně. Nepodaří-li se smírného řešení dosáhnout, bude spor rozhodnut na návrh kterékoli smluvní strany obecným soudem. </w:t>
      </w:r>
    </w:p>
    <w:p w14:paraId="37638F96" w14:textId="77777777" w:rsidR="003C6092" w:rsidRPr="00F04838" w:rsidRDefault="0038024A" w:rsidP="003C6092">
      <w:pPr>
        <w:pStyle w:val="Textodst1sl"/>
        <w:rPr>
          <w:sz w:val="22"/>
          <w:szCs w:val="22"/>
        </w:rPr>
      </w:pPr>
      <w:bookmarkStart w:id="0" w:name="_Ref100398659"/>
      <w:r w:rsidRPr="0038024A">
        <w:rPr>
          <w:sz w:val="22"/>
          <w:szCs w:val="22"/>
        </w:rPr>
        <w:lastRenderedPageBreak/>
        <w:t>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dokončení Díla.</w:t>
      </w:r>
    </w:p>
    <w:p w14:paraId="01883E0B" w14:textId="295B49C5" w:rsidR="003C6092" w:rsidRPr="00F04838" w:rsidRDefault="00960EF2" w:rsidP="003C6092">
      <w:pPr>
        <w:pStyle w:val="Textodst1sl"/>
        <w:rPr>
          <w:sz w:val="22"/>
          <w:szCs w:val="22"/>
        </w:rPr>
      </w:pPr>
      <w:r w:rsidRPr="00960EF2">
        <w:rPr>
          <w:sz w:val="22"/>
          <w:szCs w:val="22"/>
        </w:rPr>
        <w:t xml:space="preserve">Tato Smlouva může být měněna pouze dohodou </w:t>
      </w:r>
      <w:r w:rsidR="0038024A" w:rsidRPr="0038024A">
        <w:rPr>
          <w:sz w:val="22"/>
          <w:szCs w:val="22"/>
        </w:rPr>
        <w:t>smluvních stran v písemné formě</w:t>
      </w:r>
      <w:r w:rsidR="00B134AB">
        <w:rPr>
          <w:sz w:val="22"/>
          <w:szCs w:val="22"/>
        </w:rPr>
        <w:t xml:space="preserve"> dle odst. </w:t>
      </w:r>
      <w:proofErr w:type="gramStart"/>
      <w:r w:rsidR="00B134AB">
        <w:rPr>
          <w:sz w:val="22"/>
          <w:szCs w:val="22"/>
        </w:rPr>
        <w:t>14.1</w:t>
      </w:r>
      <w:proofErr w:type="gramEnd"/>
      <w:r w:rsidR="00B134AB">
        <w:rPr>
          <w:sz w:val="22"/>
          <w:szCs w:val="22"/>
        </w:rPr>
        <w:t>., 14.2. a 14.16. této Smlouvy</w:t>
      </w:r>
      <w:r w:rsidR="0038024A" w:rsidRPr="0038024A">
        <w:rPr>
          <w:sz w:val="22"/>
          <w:szCs w:val="22"/>
        </w:rPr>
        <w:t>, a to vzestupně číslovanými dodatky ke Smlouvě</w:t>
      </w:r>
      <w:r w:rsidR="00C12DA1">
        <w:rPr>
          <w:sz w:val="22"/>
          <w:szCs w:val="22"/>
        </w:rPr>
        <w:t xml:space="preserve">. V případě </w:t>
      </w:r>
      <w:r w:rsidR="00C12DA1" w:rsidRPr="0038024A">
        <w:rPr>
          <w:sz w:val="22"/>
          <w:szCs w:val="22"/>
        </w:rPr>
        <w:t xml:space="preserve">snížení či zvýšení rozsahu </w:t>
      </w:r>
      <w:r w:rsidR="00C12DA1">
        <w:rPr>
          <w:sz w:val="22"/>
          <w:szCs w:val="22"/>
        </w:rPr>
        <w:t xml:space="preserve">Díla dle čl. 6.6. Smlouvy může být tato Smlouva měněna </w:t>
      </w:r>
      <w:r w:rsidR="00EA11B9">
        <w:rPr>
          <w:sz w:val="22"/>
          <w:szCs w:val="22"/>
        </w:rPr>
        <w:t xml:space="preserve">v souladu se Směrnicí </w:t>
      </w:r>
      <w:r w:rsidR="00C12DA1">
        <w:rPr>
          <w:sz w:val="22"/>
          <w:szCs w:val="22"/>
        </w:rPr>
        <w:t xml:space="preserve">rovněž </w:t>
      </w:r>
      <w:r w:rsidR="00EF1378">
        <w:rPr>
          <w:sz w:val="22"/>
          <w:szCs w:val="22"/>
        </w:rPr>
        <w:t xml:space="preserve">dodatkem ve formě </w:t>
      </w:r>
      <w:r w:rsidR="00453DC6">
        <w:rPr>
          <w:sz w:val="22"/>
          <w:szCs w:val="22"/>
        </w:rPr>
        <w:t xml:space="preserve">Změnového </w:t>
      </w:r>
      <w:r w:rsidR="00EF1378">
        <w:rPr>
          <w:sz w:val="22"/>
          <w:szCs w:val="22"/>
        </w:rPr>
        <w:t>listu změny stavby podepsaného ze st</w:t>
      </w:r>
      <w:r w:rsidR="00F44CE4">
        <w:rPr>
          <w:sz w:val="22"/>
          <w:szCs w:val="22"/>
        </w:rPr>
        <w:t>rany osob oprávněných jednat za </w:t>
      </w:r>
      <w:r w:rsidR="00EF1378">
        <w:rPr>
          <w:sz w:val="22"/>
          <w:szCs w:val="22"/>
        </w:rPr>
        <w:t>Objednatele a Zhotovitele</w:t>
      </w:r>
      <w:r w:rsidR="00453DC6">
        <w:rPr>
          <w:sz w:val="22"/>
          <w:szCs w:val="22"/>
        </w:rPr>
        <w:t>, a to v samostatné vzestupné číselné řadě</w:t>
      </w:r>
      <w:r w:rsidR="0038024A" w:rsidRPr="0038024A">
        <w:rPr>
          <w:sz w:val="22"/>
          <w:szCs w:val="22"/>
        </w:rPr>
        <w:t>.</w:t>
      </w:r>
    </w:p>
    <w:p w14:paraId="62C0E996" w14:textId="77777777" w:rsidR="003C6092" w:rsidRPr="00F04838" w:rsidRDefault="0038024A" w:rsidP="003C6092">
      <w:pPr>
        <w:pStyle w:val="Textodst1sl"/>
        <w:rPr>
          <w:sz w:val="22"/>
          <w:szCs w:val="22"/>
        </w:rPr>
      </w:pPr>
      <w:r w:rsidRPr="0038024A">
        <w:rPr>
          <w:sz w:val="22"/>
          <w:szCs w:val="22"/>
        </w:rPr>
        <w:t>Smluvní strany si nepřejí, aby nad rámec výslovných ustanovení této Smlouvy byla jakákoliv práva a povinnosti dovozovány z dosavadní či budoucí praxe zavedené mezi smluvními stranami, ledaže je ve Smlouvě výslovně ujednáno jinak.</w:t>
      </w:r>
    </w:p>
    <w:p w14:paraId="1DCE052C" w14:textId="77777777" w:rsidR="003C6092" w:rsidRPr="00F04838" w:rsidRDefault="0038024A" w:rsidP="003C6092">
      <w:pPr>
        <w:pStyle w:val="Textodst1sl"/>
        <w:rPr>
          <w:sz w:val="22"/>
          <w:szCs w:val="22"/>
        </w:rPr>
      </w:pPr>
      <w:r w:rsidRPr="0038024A">
        <w:rPr>
          <w:sz w:val="22"/>
          <w:szCs w:val="22"/>
        </w:rPr>
        <w:t>Je-li nebo stane-li se některé ustanovení tét</w:t>
      </w:r>
      <w:r w:rsidR="00F44CE4">
        <w:rPr>
          <w:sz w:val="22"/>
          <w:szCs w:val="22"/>
        </w:rPr>
        <w:t>o Smlouvy neplatné, nedotýká se </w:t>
      </w:r>
      <w:r w:rsidRPr="0038024A">
        <w:rPr>
          <w:sz w:val="22"/>
          <w:szCs w:val="22"/>
        </w:rPr>
        <w:t>to ostatních ustanovení této Smlouvy, která zůstávají nadále platná a účinná.</w:t>
      </w:r>
    </w:p>
    <w:bookmarkEnd w:id="0"/>
    <w:p w14:paraId="03A93A96" w14:textId="0863CFD2" w:rsidR="003C6092" w:rsidRPr="00F04838" w:rsidRDefault="0038024A" w:rsidP="003C6092">
      <w:pPr>
        <w:pStyle w:val="Textodst1sl"/>
        <w:rPr>
          <w:sz w:val="22"/>
          <w:szCs w:val="22"/>
        </w:rPr>
      </w:pPr>
      <w:r w:rsidRPr="0038024A">
        <w:rPr>
          <w:sz w:val="22"/>
          <w:szCs w:val="22"/>
        </w:rPr>
        <w:t>Smlouva je vyhotovena v</w:t>
      </w:r>
      <w:r w:rsidR="00B134AB">
        <w:rPr>
          <w:sz w:val="22"/>
          <w:szCs w:val="22"/>
        </w:rPr>
        <w:t> elektronické podobě</w:t>
      </w:r>
      <w:r w:rsidRPr="0038024A">
        <w:rPr>
          <w:sz w:val="22"/>
          <w:szCs w:val="22"/>
        </w:rPr>
        <w:t xml:space="preserve">, </w:t>
      </w:r>
      <w:r w:rsidR="00B134AB">
        <w:rPr>
          <w:sz w:val="22"/>
          <w:szCs w:val="22"/>
        </w:rPr>
        <w:t xml:space="preserve">přičemž každá ze stran </w:t>
      </w:r>
      <w:r w:rsidRPr="0038024A">
        <w:rPr>
          <w:sz w:val="22"/>
          <w:szCs w:val="22"/>
        </w:rPr>
        <w:t xml:space="preserve">obdrží </w:t>
      </w:r>
      <w:r w:rsidR="00B134AB">
        <w:rPr>
          <w:sz w:val="22"/>
          <w:szCs w:val="22"/>
        </w:rPr>
        <w:t>její elektronický originál</w:t>
      </w:r>
      <w:r w:rsidRPr="0038024A">
        <w:rPr>
          <w:sz w:val="22"/>
          <w:szCs w:val="22"/>
        </w:rPr>
        <w:t>.</w:t>
      </w:r>
    </w:p>
    <w:p w14:paraId="0E39388E" w14:textId="77777777" w:rsidR="003C6092" w:rsidRPr="00F04838" w:rsidRDefault="0038024A" w:rsidP="003C6092">
      <w:pPr>
        <w:pStyle w:val="Textodst1sl"/>
        <w:rPr>
          <w:sz w:val="22"/>
          <w:szCs w:val="22"/>
        </w:rPr>
      </w:pPr>
      <w:r w:rsidRPr="0038024A">
        <w:rPr>
          <w:sz w:val="22"/>
          <w:szCs w:val="22"/>
        </w:rPr>
        <w:t>Každá ze smluvních stran prohlašuje, že tuto Smlouvu uzavírá svobodně a vážně, že považuje obsah této Smlouvy za určitý a srozumitelný a že jsou jí známy všechny skutečnosti, jež jsou pro uzavření této Smlouvy rozhodující.</w:t>
      </w:r>
    </w:p>
    <w:p w14:paraId="443B4B92" w14:textId="77777777" w:rsidR="003C6092" w:rsidRPr="00F04838" w:rsidRDefault="0038024A" w:rsidP="003C6092">
      <w:pPr>
        <w:pStyle w:val="Textodst1sl"/>
        <w:rPr>
          <w:sz w:val="22"/>
          <w:szCs w:val="22"/>
        </w:rPr>
      </w:pPr>
      <w:r w:rsidRPr="0038024A">
        <w:rPr>
          <w:sz w:val="22"/>
          <w:szCs w:val="22"/>
        </w:rPr>
        <w:t>Nedílnou součástí Smlouvy jsou její následující přílohy:</w:t>
      </w:r>
    </w:p>
    <w:p w14:paraId="31CEEB6B" w14:textId="77777777" w:rsidR="007273E1" w:rsidRPr="00263BB4" w:rsidRDefault="007273E1" w:rsidP="007273E1">
      <w:pPr>
        <w:pStyle w:val="Textodst1sl"/>
        <w:numPr>
          <w:ilvl w:val="0"/>
          <w:numId w:val="0"/>
        </w:numPr>
        <w:ind w:left="1430"/>
        <w:rPr>
          <w:sz w:val="22"/>
          <w:szCs w:val="22"/>
        </w:rPr>
      </w:pPr>
      <w:r w:rsidRPr="00263BB4">
        <w:rPr>
          <w:sz w:val="22"/>
          <w:szCs w:val="22"/>
        </w:rPr>
        <w:t>Příloha č. 1 – Oceněný soupis stavebních prací s výkazem výměr</w:t>
      </w:r>
    </w:p>
    <w:p w14:paraId="6A2A375E" w14:textId="77777777" w:rsidR="007273E1" w:rsidRPr="00263BB4" w:rsidRDefault="007273E1" w:rsidP="007273E1">
      <w:pPr>
        <w:pStyle w:val="Textodst1sl"/>
        <w:numPr>
          <w:ilvl w:val="0"/>
          <w:numId w:val="0"/>
        </w:numPr>
        <w:ind w:left="1430"/>
        <w:rPr>
          <w:sz w:val="22"/>
          <w:szCs w:val="22"/>
        </w:rPr>
      </w:pPr>
      <w:r w:rsidRPr="00263BB4">
        <w:rPr>
          <w:sz w:val="22"/>
          <w:szCs w:val="22"/>
        </w:rPr>
        <w:t>Příloha č. 2 – Ceník nepotřebných zásob</w:t>
      </w:r>
    </w:p>
    <w:p w14:paraId="709B06A2" w14:textId="77777777" w:rsidR="007273E1" w:rsidRPr="0079757C" w:rsidRDefault="007273E1" w:rsidP="007273E1">
      <w:pPr>
        <w:pStyle w:val="Textodst1sl"/>
        <w:numPr>
          <w:ilvl w:val="0"/>
          <w:numId w:val="0"/>
        </w:numPr>
        <w:ind w:left="1416"/>
        <w:rPr>
          <w:sz w:val="22"/>
          <w:szCs w:val="22"/>
        </w:rPr>
      </w:pPr>
      <w:r w:rsidRPr="0079757C">
        <w:rPr>
          <w:sz w:val="22"/>
          <w:szCs w:val="22"/>
        </w:rPr>
        <w:t>Příloha č. 3 – Zápis o odevzdání a převzetí dokončené budovy nebo stavby nebo její dokončené části</w:t>
      </w:r>
    </w:p>
    <w:p w14:paraId="065A6DDD" w14:textId="77777777" w:rsidR="007273E1" w:rsidRPr="0079757C" w:rsidRDefault="007273E1" w:rsidP="007273E1">
      <w:pPr>
        <w:pStyle w:val="Textodst1sl"/>
        <w:numPr>
          <w:ilvl w:val="0"/>
          <w:numId w:val="0"/>
        </w:numPr>
        <w:ind w:left="1416"/>
        <w:rPr>
          <w:sz w:val="22"/>
          <w:szCs w:val="22"/>
        </w:rPr>
      </w:pPr>
      <w:r w:rsidRPr="0079757C">
        <w:rPr>
          <w:sz w:val="22"/>
          <w:szCs w:val="22"/>
        </w:rPr>
        <w:t>Příloha č. 4 –</w:t>
      </w:r>
      <w:r w:rsidR="00982516" w:rsidRPr="0079757C">
        <w:rPr>
          <w:sz w:val="22"/>
          <w:szCs w:val="22"/>
        </w:rPr>
        <w:t xml:space="preserve"> </w:t>
      </w:r>
      <w:r w:rsidR="0034563B" w:rsidRPr="0079757C">
        <w:rPr>
          <w:sz w:val="22"/>
          <w:szCs w:val="22"/>
        </w:rPr>
        <w:t>Směrnice upřesňující provádění změn závazků dle zákona č. 134/2016 o zadávání veřejných zakázek</w:t>
      </w:r>
    </w:p>
    <w:p w14:paraId="5635783F" w14:textId="77777777" w:rsidR="00263BB4" w:rsidRPr="00CC5935" w:rsidRDefault="00263BB4" w:rsidP="00263BB4">
      <w:pPr>
        <w:pStyle w:val="Textodst1sl"/>
        <w:numPr>
          <w:ilvl w:val="0"/>
          <w:numId w:val="0"/>
        </w:numPr>
        <w:ind w:left="1430"/>
        <w:rPr>
          <w:sz w:val="22"/>
          <w:szCs w:val="22"/>
        </w:rPr>
      </w:pPr>
      <w:r w:rsidRPr="00CC5935">
        <w:rPr>
          <w:sz w:val="22"/>
          <w:szCs w:val="22"/>
        </w:rPr>
        <w:t>Příloha č. 5 – Časový plán výstavby – časový harmonogram</w:t>
      </w:r>
    </w:p>
    <w:p w14:paraId="5C52F53B" w14:textId="77777777" w:rsidR="00263BB4" w:rsidRPr="00CC5935" w:rsidRDefault="00263BB4" w:rsidP="00263BB4">
      <w:pPr>
        <w:pStyle w:val="Textodst1sl"/>
        <w:numPr>
          <w:ilvl w:val="0"/>
          <w:numId w:val="0"/>
        </w:numPr>
        <w:ind w:left="1430"/>
        <w:rPr>
          <w:sz w:val="22"/>
          <w:szCs w:val="22"/>
        </w:rPr>
      </w:pPr>
      <w:r w:rsidRPr="00CC5935">
        <w:rPr>
          <w:sz w:val="22"/>
          <w:szCs w:val="22"/>
        </w:rPr>
        <w:t xml:space="preserve">Příloha č. 6 – </w:t>
      </w:r>
      <w:r w:rsidR="00C1084A" w:rsidRPr="00CC5935">
        <w:rPr>
          <w:sz w:val="22"/>
          <w:szCs w:val="22"/>
        </w:rPr>
        <w:t>Seznam poddodavatelů a popis jejich plnění</w:t>
      </w:r>
    </w:p>
    <w:p w14:paraId="7596CB4C" w14:textId="45DD77F8" w:rsidR="004A6EB2" w:rsidRDefault="004A6EB2" w:rsidP="004A6EB2">
      <w:pPr>
        <w:pStyle w:val="Textodst1sl"/>
        <w:numPr>
          <w:ilvl w:val="0"/>
          <w:numId w:val="0"/>
        </w:numPr>
        <w:ind w:left="1430" w:hanging="720"/>
        <w:rPr>
          <w:sz w:val="22"/>
          <w:szCs w:val="22"/>
        </w:rPr>
      </w:pPr>
      <w:r w:rsidRPr="00CC5935">
        <w:rPr>
          <w:sz w:val="22"/>
          <w:szCs w:val="22"/>
        </w:rPr>
        <w:tab/>
      </w:r>
      <w:r>
        <w:rPr>
          <w:sz w:val="22"/>
          <w:szCs w:val="22"/>
        </w:rPr>
        <w:t xml:space="preserve"> </w:t>
      </w:r>
    </w:p>
    <w:p w14:paraId="35020DE8" w14:textId="77777777" w:rsidR="003C6092" w:rsidRPr="00F04838" w:rsidRDefault="003C6092"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3C6092" w:rsidRPr="00F04838" w14:paraId="63AF0117" w14:textId="77777777" w:rsidTr="009B6FC2">
        <w:tc>
          <w:tcPr>
            <w:tcW w:w="5032" w:type="dxa"/>
          </w:tcPr>
          <w:p w14:paraId="2ADC5B51" w14:textId="77777777" w:rsidR="003C6092" w:rsidRPr="00F04838" w:rsidRDefault="00C73F04" w:rsidP="00C73F04">
            <w:pPr>
              <w:keepNext/>
              <w:spacing w:before="80"/>
              <w:rPr>
                <w:sz w:val="22"/>
                <w:szCs w:val="22"/>
              </w:rPr>
            </w:pPr>
            <w:r w:rsidRPr="0038024A">
              <w:rPr>
                <w:sz w:val="22"/>
                <w:szCs w:val="22"/>
              </w:rPr>
              <w:t xml:space="preserve">V </w:t>
            </w:r>
            <w:r w:rsidRPr="009B709E">
              <w:rPr>
                <w:sz w:val="22"/>
                <w:szCs w:val="22"/>
              </w:rPr>
              <w:t>Říčanech dne _________</w:t>
            </w:r>
          </w:p>
        </w:tc>
        <w:tc>
          <w:tcPr>
            <w:tcW w:w="4961" w:type="dxa"/>
          </w:tcPr>
          <w:p w14:paraId="62A80AB1" w14:textId="77777777" w:rsidR="003C6092" w:rsidRPr="00F04838" w:rsidRDefault="0038024A" w:rsidP="009B6FC2">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14:paraId="045E919A" w14:textId="77777777" w:rsidTr="009B6FC2">
        <w:tc>
          <w:tcPr>
            <w:tcW w:w="5032" w:type="dxa"/>
          </w:tcPr>
          <w:p w14:paraId="4BC9B28F" w14:textId="77777777" w:rsidR="003C6092" w:rsidRPr="00F04838" w:rsidRDefault="003C6092" w:rsidP="009B6FC2">
            <w:pPr>
              <w:pStyle w:val="zkltextcentr12"/>
              <w:spacing w:before="80"/>
              <w:rPr>
                <w:sz w:val="22"/>
                <w:szCs w:val="22"/>
              </w:rPr>
            </w:pPr>
          </w:p>
          <w:p w14:paraId="13D404AC" w14:textId="77777777" w:rsidR="003C6092" w:rsidRPr="00F04838" w:rsidRDefault="003C6092" w:rsidP="009B6FC2">
            <w:pPr>
              <w:pStyle w:val="zkltextcentr12"/>
              <w:spacing w:before="80"/>
              <w:rPr>
                <w:sz w:val="22"/>
                <w:szCs w:val="22"/>
              </w:rPr>
            </w:pPr>
          </w:p>
          <w:p w14:paraId="47C40377" w14:textId="77777777" w:rsidR="003C6092" w:rsidRPr="00F04838" w:rsidRDefault="003C6092" w:rsidP="009B6FC2">
            <w:pPr>
              <w:pStyle w:val="zkltextcentr12"/>
              <w:spacing w:before="80"/>
              <w:rPr>
                <w:sz w:val="22"/>
                <w:szCs w:val="22"/>
              </w:rPr>
            </w:pPr>
          </w:p>
          <w:p w14:paraId="45C5C2EC"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c>
          <w:tcPr>
            <w:tcW w:w="4961" w:type="dxa"/>
          </w:tcPr>
          <w:p w14:paraId="4ED3B7A4" w14:textId="77777777" w:rsidR="003C6092" w:rsidRPr="00F04838" w:rsidRDefault="003C6092" w:rsidP="009B6FC2">
            <w:pPr>
              <w:pStyle w:val="zkltextcentr12"/>
              <w:spacing w:before="80"/>
              <w:jc w:val="both"/>
              <w:rPr>
                <w:sz w:val="22"/>
                <w:szCs w:val="22"/>
              </w:rPr>
            </w:pPr>
          </w:p>
          <w:p w14:paraId="2B38FB9A" w14:textId="77777777" w:rsidR="003C6092" w:rsidRPr="00F04838" w:rsidRDefault="003C6092" w:rsidP="009B6FC2">
            <w:pPr>
              <w:pStyle w:val="zkltextcentr12"/>
              <w:spacing w:before="80"/>
              <w:jc w:val="both"/>
              <w:rPr>
                <w:sz w:val="22"/>
                <w:szCs w:val="22"/>
              </w:rPr>
            </w:pPr>
          </w:p>
          <w:p w14:paraId="44190170" w14:textId="77777777" w:rsidR="003C6092" w:rsidRPr="00F04838" w:rsidRDefault="003C6092" w:rsidP="009B6FC2">
            <w:pPr>
              <w:pStyle w:val="zkltextcentr12"/>
              <w:spacing w:before="80"/>
              <w:jc w:val="both"/>
              <w:rPr>
                <w:sz w:val="22"/>
                <w:szCs w:val="22"/>
              </w:rPr>
            </w:pPr>
          </w:p>
          <w:p w14:paraId="0E58EBE6"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r>
      <w:tr w:rsidR="003C6092" w:rsidRPr="00F04838" w14:paraId="5D812F7F" w14:textId="77777777" w:rsidTr="009B6FC2">
        <w:trPr>
          <w:trHeight w:val="351"/>
        </w:trPr>
        <w:tc>
          <w:tcPr>
            <w:tcW w:w="5032" w:type="dxa"/>
          </w:tcPr>
          <w:p w14:paraId="3B047984" w14:textId="77777777" w:rsidR="00C73F04" w:rsidRPr="00F04838" w:rsidRDefault="00C73F04" w:rsidP="00C73F04">
            <w:pPr>
              <w:keepNext/>
              <w:spacing w:before="80"/>
              <w:ind w:right="1348"/>
              <w:rPr>
                <w:sz w:val="22"/>
                <w:szCs w:val="22"/>
              </w:rPr>
            </w:pPr>
            <w:r w:rsidRPr="00F04838">
              <w:rPr>
                <w:rStyle w:val="tsubjname"/>
                <w:sz w:val="22"/>
                <w:szCs w:val="22"/>
              </w:rPr>
              <w:t>Krajská správa a údržba silnic Středočeského kraje, příspěvková organizace</w:t>
            </w:r>
          </w:p>
          <w:p w14:paraId="35B69C1D" w14:textId="78286342" w:rsidR="003C6092" w:rsidRPr="00F04838" w:rsidRDefault="000642A0" w:rsidP="00C73F04">
            <w:pPr>
              <w:keepNext/>
              <w:spacing w:before="80"/>
              <w:rPr>
                <w:sz w:val="22"/>
                <w:szCs w:val="22"/>
              </w:rPr>
            </w:pPr>
            <w:r>
              <w:rPr>
                <w:iCs/>
              </w:rPr>
              <w:t>Mgr. Zdeněk Dvořák, MPA, ředitel</w:t>
            </w:r>
          </w:p>
        </w:tc>
        <w:tc>
          <w:tcPr>
            <w:tcW w:w="4961" w:type="dxa"/>
          </w:tcPr>
          <w:p w14:paraId="398FD23D" w14:textId="77777777" w:rsidR="003C6092" w:rsidRPr="00F04838" w:rsidRDefault="0038024A" w:rsidP="009B6FC2">
            <w:pPr>
              <w:keepNext/>
              <w:spacing w:before="80"/>
              <w:rPr>
                <w:sz w:val="22"/>
                <w:szCs w:val="22"/>
              </w:rPr>
            </w:pPr>
            <w:r w:rsidRPr="0038024A">
              <w:rPr>
                <w:sz w:val="22"/>
                <w:szCs w:val="22"/>
                <w:highlight w:val="cyan"/>
              </w:rPr>
              <w:t>[BUDE DOPLNĚNO]</w:t>
            </w:r>
          </w:p>
        </w:tc>
      </w:tr>
    </w:tbl>
    <w:p w14:paraId="400803F6" w14:textId="77777777" w:rsidR="003C6092" w:rsidRPr="00F04838" w:rsidRDefault="003C6092" w:rsidP="003C6092">
      <w:pPr>
        <w:spacing w:before="80"/>
        <w:rPr>
          <w:sz w:val="22"/>
          <w:szCs w:val="22"/>
        </w:rPr>
      </w:pPr>
    </w:p>
    <w:p w14:paraId="0E8CD2A1" w14:textId="77777777" w:rsidR="009627C5" w:rsidRDefault="009627C5">
      <w:pPr>
        <w:rPr>
          <w:sz w:val="22"/>
          <w:szCs w:val="22"/>
        </w:rPr>
        <w:sectPr w:rsidR="009627C5" w:rsidSect="009B6FC2">
          <w:footerReference w:type="default" r:id="rId16"/>
          <w:headerReference w:type="first" r:id="rId17"/>
          <w:pgSz w:w="11906" w:h="16838"/>
          <w:pgMar w:top="1417" w:right="1417" w:bottom="1417" w:left="1417" w:header="708" w:footer="708" w:gutter="0"/>
          <w:cols w:space="708"/>
          <w:titlePg/>
          <w:docGrid w:linePitch="360"/>
        </w:sectPr>
      </w:pPr>
    </w:p>
    <w:p w14:paraId="4B79314C" w14:textId="77777777" w:rsidR="00694123" w:rsidRDefault="00694123" w:rsidP="00694123">
      <w:pPr>
        <w:pStyle w:val="Textodst1sl"/>
        <w:numPr>
          <w:ilvl w:val="0"/>
          <w:numId w:val="0"/>
        </w:numPr>
        <w:rPr>
          <w:sz w:val="22"/>
          <w:szCs w:val="22"/>
        </w:rPr>
      </w:pPr>
      <w:r w:rsidRPr="00813633">
        <w:rPr>
          <w:sz w:val="22"/>
          <w:szCs w:val="22"/>
        </w:rPr>
        <w:lastRenderedPageBreak/>
        <w:t>Příloha č. 1 –</w:t>
      </w:r>
      <w:r>
        <w:rPr>
          <w:sz w:val="22"/>
          <w:szCs w:val="22"/>
        </w:rPr>
        <w:t xml:space="preserve"> </w:t>
      </w:r>
      <w:r w:rsidRPr="008E372C">
        <w:rPr>
          <w:sz w:val="22"/>
          <w:szCs w:val="22"/>
        </w:rPr>
        <w:t>Oceněný soupis stavebních prací s výkazem výměr</w:t>
      </w:r>
    </w:p>
    <w:p w14:paraId="0364FD0A" w14:textId="77777777" w:rsidR="00694123" w:rsidRDefault="00694123" w:rsidP="00694123">
      <w:pPr>
        <w:pStyle w:val="Textodst1sl"/>
        <w:numPr>
          <w:ilvl w:val="0"/>
          <w:numId w:val="0"/>
        </w:numPr>
        <w:rPr>
          <w:sz w:val="22"/>
          <w:szCs w:val="22"/>
          <w:highlight w:val="green"/>
        </w:rPr>
      </w:pPr>
    </w:p>
    <w:p w14:paraId="544C2699" w14:textId="77777777" w:rsidR="00694123" w:rsidRDefault="00694123" w:rsidP="00694123">
      <w:pPr>
        <w:pStyle w:val="Textodst1sl"/>
        <w:numPr>
          <w:ilvl w:val="0"/>
          <w:numId w:val="0"/>
        </w:numPr>
        <w:rPr>
          <w:sz w:val="22"/>
          <w:szCs w:val="22"/>
          <w:highlight w:val="green"/>
        </w:rPr>
      </w:pPr>
    </w:p>
    <w:p w14:paraId="08719DBE" w14:textId="77777777" w:rsidR="00694123" w:rsidRDefault="00694123" w:rsidP="00694123">
      <w:pPr>
        <w:pStyle w:val="Textodst1sl"/>
        <w:numPr>
          <w:ilvl w:val="0"/>
          <w:numId w:val="0"/>
        </w:numPr>
        <w:rPr>
          <w:sz w:val="22"/>
          <w:szCs w:val="22"/>
          <w:highlight w:val="green"/>
        </w:rPr>
      </w:pPr>
    </w:p>
    <w:p w14:paraId="09BD338E" w14:textId="77777777" w:rsidR="00694123" w:rsidRDefault="00694123" w:rsidP="00694123">
      <w:pPr>
        <w:pStyle w:val="Textodst1sl"/>
        <w:numPr>
          <w:ilvl w:val="0"/>
          <w:numId w:val="0"/>
        </w:numPr>
        <w:rPr>
          <w:sz w:val="22"/>
          <w:szCs w:val="22"/>
          <w:highlight w:val="green"/>
        </w:rPr>
      </w:pPr>
    </w:p>
    <w:p w14:paraId="3A6F8489" w14:textId="77777777" w:rsidR="00694123" w:rsidRDefault="00694123" w:rsidP="00694123">
      <w:pPr>
        <w:pStyle w:val="Textodst1sl"/>
        <w:numPr>
          <w:ilvl w:val="0"/>
          <w:numId w:val="0"/>
        </w:numPr>
        <w:rPr>
          <w:sz w:val="22"/>
          <w:szCs w:val="22"/>
          <w:highlight w:val="green"/>
        </w:rPr>
      </w:pPr>
    </w:p>
    <w:p w14:paraId="633C4D37" w14:textId="77777777" w:rsidR="00694123" w:rsidRDefault="00694123" w:rsidP="00694123">
      <w:pPr>
        <w:pStyle w:val="Textodst1sl"/>
        <w:numPr>
          <w:ilvl w:val="0"/>
          <w:numId w:val="0"/>
        </w:numPr>
        <w:rPr>
          <w:sz w:val="22"/>
          <w:szCs w:val="22"/>
          <w:highlight w:val="green"/>
        </w:rPr>
      </w:pPr>
    </w:p>
    <w:p w14:paraId="1B6B21D5" w14:textId="77777777" w:rsidR="00694123" w:rsidRDefault="00694123" w:rsidP="00694123">
      <w:pPr>
        <w:pStyle w:val="Textodst1sl"/>
        <w:numPr>
          <w:ilvl w:val="0"/>
          <w:numId w:val="0"/>
        </w:numPr>
        <w:rPr>
          <w:sz w:val="22"/>
          <w:szCs w:val="22"/>
          <w:highlight w:val="green"/>
        </w:rPr>
      </w:pPr>
    </w:p>
    <w:p w14:paraId="77FD9C9A" w14:textId="77777777" w:rsidR="00694123" w:rsidRDefault="00694123" w:rsidP="00694123">
      <w:pPr>
        <w:pStyle w:val="Textodst1sl"/>
        <w:numPr>
          <w:ilvl w:val="0"/>
          <w:numId w:val="0"/>
        </w:numPr>
        <w:rPr>
          <w:sz w:val="22"/>
          <w:szCs w:val="22"/>
          <w:highlight w:val="green"/>
        </w:rPr>
      </w:pPr>
    </w:p>
    <w:p w14:paraId="576DB0F0" w14:textId="77777777" w:rsidR="00694123" w:rsidRDefault="00694123" w:rsidP="00694123">
      <w:pPr>
        <w:pStyle w:val="Textodst1sl"/>
        <w:numPr>
          <w:ilvl w:val="0"/>
          <w:numId w:val="0"/>
        </w:numPr>
        <w:rPr>
          <w:sz w:val="22"/>
          <w:szCs w:val="22"/>
          <w:highlight w:val="green"/>
        </w:rPr>
      </w:pPr>
    </w:p>
    <w:p w14:paraId="2629BDBB" w14:textId="77777777" w:rsidR="00694123" w:rsidRDefault="00694123" w:rsidP="00694123">
      <w:pPr>
        <w:pStyle w:val="Textodst1sl"/>
        <w:numPr>
          <w:ilvl w:val="0"/>
          <w:numId w:val="0"/>
        </w:numPr>
        <w:rPr>
          <w:sz w:val="22"/>
          <w:szCs w:val="22"/>
          <w:highlight w:val="green"/>
        </w:rPr>
      </w:pPr>
    </w:p>
    <w:p w14:paraId="2A6080E8" w14:textId="77777777" w:rsidR="00694123" w:rsidRDefault="00694123" w:rsidP="00694123">
      <w:pPr>
        <w:pStyle w:val="Textodst1sl"/>
        <w:numPr>
          <w:ilvl w:val="0"/>
          <w:numId w:val="0"/>
        </w:numPr>
        <w:rPr>
          <w:sz w:val="22"/>
          <w:szCs w:val="22"/>
          <w:highlight w:val="green"/>
        </w:rPr>
      </w:pPr>
    </w:p>
    <w:p w14:paraId="533E132E" w14:textId="77777777" w:rsidR="00694123" w:rsidRDefault="00694123" w:rsidP="00694123">
      <w:pPr>
        <w:pStyle w:val="Textodst1sl"/>
        <w:numPr>
          <w:ilvl w:val="0"/>
          <w:numId w:val="0"/>
        </w:numPr>
        <w:rPr>
          <w:sz w:val="22"/>
          <w:szCs w:val="22"/>
          <w:highlight w:val="green"/>
        </w:rPr>
      </w:pPr>
    </w:p>
    <w:p w14:paraId="0F72AFD2" w14:textId="77777777" w:rsidR="00694123" w:rsidRDefault="00694123" w:rsidP="00694123">
      <w:pPr>
        <w:pStyle w:val="Textodst1sl"/>
        <w:numPr>
          <w:ilvl w:val="0"/>
          <w:numId w:val="0"/>
        </w:numPr>
        <w:rPr>
          <w:sz w:val="22"/>
          <w:szCs w:val="22"/>
          <w:highlight w:val="green"/>
        </w:rPr>
      </w:pPr>
    </w:p>
    <w:p w14:paraId="3DCFB22D" w14:textId="77777777" w:rsidR="00694123" w:rsidRDefault="00694123" w:rsidP="00694123">
      <w:pPr>
        <w:pStyle w:val="Textodst1sl"/>
        <w:numPr>
          <w:ilvl w:val="0"/>
          <w:numId w:val="0"/>
        </w:numPr>
        <w:rPr>
          <w:sz w:val="22"/>
          <w:szCs w:val="22"/>
          <w:highlight w:val="green"/>
        </w:rPr>
      </w:pPr>
    </w:p>
    <w:p w14:paraId="63F34C9A" w14:textId="77777777" w:rsidR="00694123" w:rsidRDefault="00694123" w:rsidP="00694123">
      <w:pPr>
        <w:pStyle w:val="Textodst1sl"/>
        <w:numPr>
          <w:ilvl w:val="0"/>
          <w:numId w:val="0"/>
        </w:numPr>
        <w:rPr>
          <w:sz w:val="22"/>
          <w:szCs w:val="22"/>
          <w:highlight w:val="green"/>
        </w:rPr>
      </w:pPr>
    </w:p>
    <w:p w14:paraId="07CE8B23" w14:textId="77777777" w:rsidR="00694123" w:rsidRDefault="00694123" w:rsidP="00694123">
      <w:pPr>
        <w:pStyle w:val="Textodst1sl"/>
        <w:numPr>
          <w:ilvl w:val="0"/>
          <w:numId w:val="0"/>
        </w:numPr>
        <w:rPr>
          <w:sz w:val="22"/>
          <w:szCs w:val="22"/>
          <w:highlight w:val="green"/>
        </w:rPr>
      </w:pPr>
    </w:p>
    <w:p w14:paraId="19BC735E" w14:textId="77777777" w:rsidR="00694123" w:rsidRDefault="00694123" w:rsidP="00694123">
      <w:pPr>
        <w:pStyle w:val="Textodst1sl"/>
        <w:numPr>
          <w:ilvl w:val="0"/>
          <w:numId w:val="0"/>
        </w:numPr>
        <w:rPr>
          <w:sz w:val="22"/>
          <w:szCs w:val="22"/>
          <w:highlight w:val="green"/>
        </w:rPr>
      </w:pPr>
    </w:p>
    <w:p w14:paraId="6DA292B8" w14:textId="77777777" w:rsidR="00694123" w:rsidRDefault="00694123" w:rsidP="00694123">
      <w:pPr>
        <w:pStyle w:val="Textodst1sl"/>
        <w:numPr>
          <w:ilvl w:val="0"/>
          <w:numId w:val="0"/>
        </w:numPr>
        <w:rPr>
          <w:sz w:val="22"/>
          <w:szCs w:val="22"/>
          <w:highlight w:val="green"/>
        </w:rPr>
      </w:pPr>
    </w:p>
    <w:p w14:paraId="10E3982E" w14:textId="77777777" w:rsidR="00694123" w:rsidRDefault="00694123" w:rsidP="00694123">
      <w:pPr>
        <w:pStyle w:val="Textodst1sl"/>
        <w:numPr>
          <w:ilvl w:val="0"/>
          <w:numId w:val="0"/>
        </w:numPr>
        <w:rPr>
          <w:sz w:val="22"/>
          <w:szCs w:val="22"/>
          <w:highlight w:val="green"/>
        </w:rPr>
      </w:pPr>
    </w:p>
    <w:p w14:paraId="0651CF97" w14:textId="77777777" w:rsidR="00694123" w:rsidRDefault="00694123" w:rsidP="00694123">
      <w:pPr>
        <w:pStyle w:val="Textodst1sl"/>
        <w:numPr>
          <w:ilvl w:val="0"/>
          <w:numId w:val="0"/>
        </w:numPr>
        <w:rPr>
          <w:sz w:val="22"/>
          <w:szCs w:val="22"/>
          <w:highlight w:val="green"/>
        </w:rPr>
      </w:pPr>
    </w:p>
    <w:p w14:paraId="0B959426" w14:textId="77777777" w:rsidR="00694123" w:rsidRDefault="00694123" w:rsidP="00694123">
      <w:pPr>
        <w:pStyle w:val="Textodst1sl"/>
        <w:numPr>
          <w:ilvl w:val="0"/>
          <w:numId w:val="0"/>
        </w:numPr>
        <w:rPr>
          <w:sz w:val="22"/>
          <w:szCs w:val="22"/>
          <w:highlight w:val="green"/>
        </w:rPr>
      </w:pPr>
    </w:p>
    <w:p w14:paraId="04612371" w14:textId="77777777" w:rsidR="00694123" w:rsidRDefault="00694123" w:rsidP="00694123">
      <w:pPr>
        <w:pStyle w:val="Textodst1sl"/>
        <w:numPr>
          <w:ilvl w:val="0"/>
          <w:numId w:val="0"/>
        </w:numPr>
        <w:rPr>
          <w:sz w:val="22"/>
          <w:szCs w:val="22"/>
          <w:highlight w:val="green"/>
        </w:rPr>
      </w:pPr>
    </w:p>
    <w:p w14:paraId="1D994AEB" w14:textId="77777777" w:rsidR="00694123" w:rsidRDefault="00694123" w:rsidP="00694123">
      <w:pPr>
        <w:pStyle w:val="Textodst1sl"/>
        <w:numPr>
          <w:ilvl w:val="0"/>
          <w:numId w:val="0"/>
        </w:numPr>
        <w:rPr>
          <w:sz w:val="22"/>
          <w:szCs w:val="22"/>
          <w:highlight w:val="green"/>
        </w:rPr>
      </w:pPr>
    </w:p>
    <w:p w14:paraId="1CDBDAF0" w14:textId="77777777" w:rsidR="00694123" w:rsidRDefault="00694123" w:rsidP="00694123">
      <w:pPr>
        <w:pStyle w:val="Textodst1sl"/>
        <w:numPr>
          <w:ilvl w:val="0"/>
          <w:numId w:val="0"/>
        </w:numPr>
        <w:rPr>
          <w:sz w:val="22"/>
          <w:szCs w:val="22"/>
          <w:highlight w:val="green"/>
        </w:rPr>
      </w:pPr>
    </w:p>
    <w:p w14:paraId="396ADA31" w14:textId="77777777" w:rsidR="00694123" w:rsidRDefault="00694123" w:rsidP="00694123">
      <w:pPr>
        <w:pStyle w:val="Textodst1sl"/>
        <w:numPr>
          <w:ilvl w:val="0"/>
          <w:numId w:val="0"/>
        </w:numPr>
        <w:rPr>
          <w:sz w:val="22"/>
          <w:szCs w:val="22"/>
          <w:highlight w:val="green"/>
        </w:rPr>
      </w:pPr>
    </w:p>
    <w:p w14:paraId="53415BB2" w14:textId="77777777" w:rsidR="00694123" w:rsidRDefault="00694123" w:rsidP="00694123">
      <w:pPr>
        <w:pStyle w:val="Textodst1sl"/>
        <w:numPr>
          <w:ilvl w:val="0"/>
          <w:numId w:val="0"/>
        </w:numPr>
        <w:rPr>
          <w:sz w:val="22"/>
          <w:szCs w:val="22"/>
          <w:highlight w:val="green"/>
        </w:rPr>
      </w:pPr>
    </w:p>
    <w:p w14:paraId="0D67A9F6" w14:textId="77777777" w:rsidR="00694123" w:rsidRDefault="00694123" w:rsidP="00694123">
      <w:pPr>
        <w:pStyle w:val="Textodst1sl"/>
        <w:numPr>
          <w:ilvl w:val="0"/>
          <w:numId w:val="0"/>
        </w:numPr>
        <w:rPr>
          <w:sz w:val="22"/>
          <w:szCs w:val="22"/>
          <w:highlight w:val="green"/>
        </w:rPr>
      </w:pPr>
    </w:p>
    <w:p w14:paraId="5CF0043A" w14:textId="77777777" w:rsidR="00694123" w:rsidRDefault="00694123" w:rsidP="00694123">
      <w:pPr>
        <w:pStyle w:val="Textodst1sl"/>
        <w:numPr>
          <w:ilvl w:val="0"/>
          <w:numId w:val="0"/>
        </w:numPr>
        <w:rPr>
          <w:sz w:val="22"/>
          <w:szCs w:val="22"/>
          <w:highlight w:val="green"/>
        </w:rPr>
      </w:pPr>
    </w:p>
    <w:p w14:paraId="7EDF184E" w14:textId="77777777" w:rsidR="00694123" w:rsidRDefault="00694123" w:rsidP="00694123">
      <w:pPr>
        <w:pStyle w:val="Textodst1sl"/>
        <w:numPr>
          <w:ilvl w:val="0"/>
          <w:numId w:val="0"/>
        </w:numPr>
        <w:rPr>
          <w:sz w:val="22"/>
          <w:szCs w:val="22"/>
          <w:highlight w:val="green"/>
        </w:rPr>
      </w:pPr>
    </w:p>
    <w:p w14:paraId="4FB47679" w14:textId="77777777" w:rsidR="00694123" w:rsidRDefault="00694123" w:rsidP="00694123">
      <w:pPr>
        <w:pStyle w:val="Textodst1sl"/>
        <w:numPr>
          <w:ilvl w:val="0"/>
          <w:numId w:val="0"/>
        </w:numPr>
        <w:rPr>
          <w:sz w:val="22"/>
          <w:szCs w:val="22"/>
          <w:highlight w:val="green"/>
        </w:rPr>
      </w:pPr>
    </w:p>
    <w:p w14:paraId="5931EFD3" w14:textId="77777777" w:rsidR="00694123" w:rsidRDefault="00694123" w:rsidP="00694123">
      <w:pPr>
        <w:pStyle w:val="Textodst1sl"/>
        <w:numPr>
          <w:ilvl w:val="0"/>
          <w:numId w:val="0"/>
        </w:numPr>
        <w:rPr>
          <w:sz w:val="22"/>
          <w:szCs w:val="22"/>
          <w:highlight w:val="green"/>
        </w:rPr>
      </w:pPr>
    </w:p>
    <w:p w14:paraId="6BCA52C2" w14:textId="77777777" w:rsidR="00694123" w:rsidRDefault="00694123" w:rsidP="00694123">
      <w:pPr>
        <w:pStyle w:val="Textodst1sl"/>
        <w:numPr>
          <w:ilvl w:val="0"/>
          <w:numId w:val="0"/>
        </w:numPr>
        <w:rPr>
          <w:sz w:val="22"/>
          <w:szCs w:val="22"/>
          <w:highlight w:val="green"/>
        </w:rPr>
      </w:pPr>
    </w:p>
    <w:p w14:paraId="4BD5C5E6" w14:textId="77777777" w:rsidR="00694123" w:rsidRDefault="00694123" w:rsidP="00694123">
      <w:pPr>
        <w:pStyle w:val="Textodst1sl"/>
        <w:numPr>
          <w:ilvl w:val="0"/>
          <w:numId w:val="0"/>
        </w:numPr>
        <w:rPr>
          <w:sz w:val="22"/>
          <w:szCs w:val="22"/>
          <w:highlight w:val="green"/>
        </w:rPr>
      </w:pPr>
    </w:p>
    <w:p w14:paraId="6315F845" w14:textId="77777777" w:rsidR="00694123" w:rsidRDefault="00694123" w:rsidP="00694123">
      <w:pPr>
        <w:pStyle w:val="Textodst1sl"/>
        <w:numPr>
          <w:ilvl w:val="0"/>
          <w:numId w:val="0"/>
        </w:numPr>
        <w:rPr>
          <w:sz w:val="22"/>
          <w:szCs w:val="22"/>
          <w:highlight w:val="green"/>
        </w:rPr>
      </w:pPr>
    </w:p>
    <w:p w14:paraId="5CE26899" w14:textId="77777777" w:rsidR="00694123" w:rsidRDefault="00694123" w:rsidP="00694123">
      <w:pPr>
        <w:pStyle w:val="Textodst1sl"/>
        <w:numPr>
          <w:ilvl w:val="0"/>
          <w:numId w:val="0"/>
        </w:numPr>
        <w:rPr>
          <w:sz w:val="22"/>
          <w:szCs w:val="22"/>
          <w:highlight w:val="green"/>
        </w:rPr>
      </w:pPr>
    </w:p>
    <w:p w14:paraId="74D3A73F" w14:textId="77777777" w:rsidR="00694123" w:rsidRDefault="00694123" w:rsidP="00694123">
      <w:pPr>
        <w:pStyle w:val="Textodst1sl"/>
        <w:numPr>
          <w:ilvl w:val="0"/>
          <w:numId w:val="0"/>
        </w:numPr>
        <w:rPr>
          <w:sz w:val="22"/>
          <w:szCs w:val="22"/>
          <w:highlight w:val="green"/>
        </w:rPr>
      </w:pPr>
    </w:p>
    <w:p w14:paraId="76C40AC7" w14:textId="77777777" w:rsidR="00694123" w:rsidRDefault="00694123" w:rsidP="00694123">
      <w:pPr>
        <w:pStyle w:val="Textodst1sl"/>
        <w:numPr>
          <w:ilvl w:val="0"/>
          <w:numId w:val="0"/>
        </w:numPr>
        <w:rPr>
          <w:sz w:val="22"/>
          <w:szCs w:val="22"/>
          <w:highlight w:val="green"/>
        </w:rPr>
      </w:pPr>
    </w:p>
    <w:p w14:paraId="59DE6DE6" w14:textId="77777777" w:rsidR="00694123" w:rsidRDefault="00694123" w:rsidP="00694123">
      <w:pPr>
        <w:pStyle w:val="Textodst1sl"/>
        <w:numPr>
          <w:ilvl w:val="0"/>
          <w:numId w:val="0"/>
        </w:numPr>
        <w:rPr>
          <w:sz w:val="22"/>
          <w:szCs w:val="22"/>
          <w:highlight w:val="green"/>
        </w:rPr>
      </w:pPr>
    </w:p>
    <w:p w14:paraId="452B0944" w14:textId="77777777" w:rsidR="00694123" w:rsidRDefault="00694123" w:rsidP="00694123">
      <w:pPr>
        <w:pStyle w:val="Textodst1sl"/>
        <w:numPr>
          <w:ilvl w:val="0"/>
          <w:numId w:val="0"/>
        </w:numPr>
        <w:rPr>
          <w:sz w:val="22"/>
          <w:szCs w:val="22"/>
          <w:highlight w:val="green"/>
        </w:rPr>
      </w:pPr>
    </w:p>
    <w:p w14:paraId="1F0F4115" w14:textId="77777777" w:rsidR="00694123" w:rsidRDefault="00694123" w:rsidP="00694123">
      <w:pPr>
        <w:pStyle w:val="Textodst1sl"/>
        <w:numPr>
          <w:ilvl w:val="0"/>
          <w:numId w:val="0"/>
        </w:numPr>
        <w:rPr>
          <w:sz w:val="22"/>
          <w:szCs w:val="22"/>
          <w:highlight w:val="green"/>
        </w:rPr>
      </w:pPr>
    </w:p>
    <w:p w14:paraId="27409221" w14:textId="77777777" w:rsidR="006655E3" w:rsidRDefault="006655E3">
      <w:pPr>
        <w:tabs>
          <w:tab w:val="clear" w:pos="0"/>
          <w:tab w:val="clear" w:pos="284"/>
          <w:tab w:val="clear" w:pos="1701"/>
        </w:tabs>
        <w:jc w:val="left"/>
        <w:rPr>
          <w:sz w:val="22"/>
          <w:szCs w:val="22"/>
          <w:highlight w:val="green"/>
        </w:rPr>
      </w:pPr>
      <w:r>
        <w:rPr>
          <w:sz w:val="22"/>
          <w:szCs w:val="22"/>
          <w:highlight w:val="green"/>
        </w:rPr>
        <w:lastRenderedPageBreak/>
        <w:br w:type="page"/>
      </w:r>
    </w:p>
    <w:p w14:paraId="7332CB1C" w14:textId="77777777" w:rsidR="00694123" w:rsidRDefault="00694123" w:rsidP="00694123">
      <w:pPr>
        <w:pStyle w:val="Textodst1sl"/>
        <w:numPr>
          <w:ilvl w:val="0"/>
          <w:numId w:val="0"/>
        </w:numPr>
        <w:rPr>
          <w:sz w:val="22"/>
          <w:szCs w:val="22"/>
        </w:rPr>
      </w:pPr>
      <w:r w:rsidRPr="008E372C">
        <w:rPr>
          <w:sz w:val="22"/>
          <w:szCs w:val="22"/>
        </w:rPr>
        <w:lastRenderedPageBreak/>
        <w:t>Příloha č. 2 – Ceník nepotřebných zásob</w:t>
      </w:r>
    </w:p>
    <w:p w14:paraId="7EA6EA2D" w14:textId="77777777" w:rsidR="00694123" w:rsidRDefault="00694123" w:rsidP="00694123">
      <w:pPr>
        <w:pStyle w:val="Textodst1sl"/>
        <w:numPr>
          <w:ilvl w:val="0"/>
          <w:numId w:val="0"/>
        </w:numPr>
        <w:rPr>
          <w:sz w:val="22"/>
          <w:szCs w:val="22"/>
        </w:rPr>
      </w:pPr>
    </w:p>
    <w:tbl>
      <w:tblPr>
        <w:tblW w:w="89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11"/>
        <w:gridCol w:w="5348"/>
        <w:gridCol w:w="1797"/>
      </w:tblGrid>
      <w:tr w:rsidR="00C20B4B" w:rsidRPr="00C20B4B" w14:paraId="3AF1F969" w14:textId="77777777" w:rsidTr="00C20B4B">
        <w:trPr>
          <w:cantSplit/>
          <w:trHeight w:val="124"/>
          <w:jc w:val="center"/>
        </w:trPr>
        <w:tc>
          <w:tcPr>
            <w:tcW w:w="1811" w:type="dxa"/>
            <w:vMerge w:val="restart"/>
            <w:vAlign w:val="center"/>
          </w:tcPr>
          <w:p w14:paraId="6472CE09" w14:textId="77777777" w:rsidR="00694123" w:rsidRPr="00C20B4B" w:rsidRDefault="00694123" w:rsidP="000B5A55">
            <w:pPr>
              <w:pStyle w:val="Zhlav"/>
              <w:spacing w:before="120"/>
              <w:jc w:val="center"/>
              <w:rPr>
                <w:noProof/>
                <w:color w:val="A6A6A6" w:themeColor="background1" w:themeShade="A6"/>
                <w:sz w:val="20"/>
              </w:rPr>
            </w:pPr>
            <w:r w:rsidRPr="00C20B4B">
              <w:rPr>
                <w:noProof/>
                <w:color w:val="A6A6A6" w:themeColor="background1" w:themeShade="A6"/>
                <w:sz w:val="20"/>
              </w:rPr>
              <w:drawing>
                <wp:inline distT="0" distB="0" distL="0" distR="0" wp14:anchorId="149D9AD3" wp14:editId="7D4944E0">
                  <wp:extent cx="1000125" cy="2571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a:effectLst>
                            <a:glow>
                              <a:schemeClr val="accent1">
                                <a:alpha val="11000"/>
                              </a:schemeClr>
                            </a:glow>
                          </a:effectLst>
                        </pic:spPr>
                      </pic:pic>
                    </a:graphicData>
                  </a:graphic>
                </wp:inline>
              </w:drawing>
            </w:r>
          </w:p>
          <w:p w14:paraId="23571BB1" w14:textId="77777777" w:rsidR="00694123" w:rsidRPr="00C20B4B" w:rsidRDefault="00694123" w:rsidP="000B5A55">
            <w:pPr>
              <w:pStyle w:val="Zhlav"/>
              <w:spacing w:before="120"/>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Krajská správa a </w:t>
            </w:r>
          </w:p>
          <w:p w14:paraId="5FCE28C5"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údržba silnic Středočeského kraje, příspěvková organizace </w:t>
            </w:r>
          </w:p>
          <w:p w14:paraId="02FEF4BF" w14:textId="77777777" w:rsidR="00694123" w:rsidRPr="00C20B4B" w:rsidRDefault="00694123" w:rsidP="000B5A55">
            <w:pPr>
              <w:pStyle w:val="Zhlav"/>
              <w:jc w:val="center"/>
              <w:rPr>
                <w:color w:val="A6A6A6" w:themeColor="background1" w:themeShade="A6"/>
                <w:sz w:val="20"/>
              </w:rPr>
            </w:pPr>
          </w:p>
        </w:tc>
        <w:tc>
          <w:tcPr>
            <w:tcW w:w="5348" w:type="dxa"/>
          </w:tcPr>
          <w:p w14:paraId="09FFFB70" w14:textId="77777777" w:rsidR="00694123" w:rsidRPr="00C20B4B" w:rsidRDefault="00694123" w:rsidP="000B5A55">
            <w:pPr>
              <w:pStyle w:val="Zhlav"/>
              <w:spacing w:before="360" w:after="360"/>
              <w:jc w:val="center"/>
              <w:rPr>
                <w:rFonts w:ascii="Cambria" w:hAnsi="Cambria" w:cs="Calibri"/>
                <w:b/>
                <w:color w:val="A6A6A6" w:themeColor="background1" w:themeShade="A6"/>
                <w:sz w:val="28"/>
                <w:szCs w:val="28"/>
              </w:rPr>
            </w:pPr>
            <w:r w:rsidRPr="00C20B4B">
              <w:rPr>
                <w:rFonts w:ascii="Cambria" w:hAnsi="Cambria"/>
                <w:b/>
                <w:color w:val="A6A6A6" w:themeColor="background1" w:themeShade="A6"/>
                <w:sz w:val="28"/>
                <w:szCs w:val="28"/>
              </w:rPr>
              <w:t>Ceník</w:t>
            </w:r>
          </w:p>
        </w:tc>
        <w:tc>
          <w:tcPr>
            <w:tcW w:w="1797" w:type="dxa"/>
            <w:vMerge w:val="restart"/>
            <w:vAlign w:val="center"/>
          </w:tcPr>
          <w:p w14:paraId="3C5DA612" w14:textId="22778CB5" w:rsidR="00694123" w:rsidRPr="00C20B4B" w:rsidRDefault="00694123" w:rsidP="000B5A55">
            <w:pPr>
              <w:pStyle w:val="Zhlav"/>
              <w:spacing w:before="120" w:after="40"/>
              <w:jc w:val="center"/>
              <w:rPr>
                <w:rFonts w:ascii="Calibri" w:hAnsi="Calibri" w:cs="Calibri"/>
                <w:color w:val="A6A6A6" w:themeColor="background1" w:themeShade="A6"/>
                <w:sz w:val="20"/>
              </w:rPr>
            </w:pPr>
            <w:r w:rsidRPr="00C20B4B">
              <w:rPr>
                <w:rFonts w:ascii="Calibri" w:hAnsi="Calibri" w:cs="Calibri"/>
                <w:noProof/>
                <w:color w:val="A6A6A6" w:themeColor="background1" w:themeShade="A6"/>
                <w:sz w:val="20"/>
              </w:rPr>
              <w:t xml:space="preserve">  </w:t>
            </w:r>
            <w:r w:rsidRPr="00C20B4B">
              <w:rPr>
                <w:rFonts w:ascii="Calibri" w:hAnsi="Calibri" w:cs="Calibri"/>
                <w:color w:val="A6A6A6" w:themeColor="background1" w:themeShade="A6"/>
                <w:sz w:val="20"/>
              </w:rPr>
              <w:t xml:space="preserve">Strana </w:t>
            </w:r>
            <w:r w:rsidR="001416E6"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PAGE </w:instrText>
            </w:r>
            <w:r w:rsidR="001416E6" w:rsidRPr="00C20B4B">
              <w:rPr>
                <w:rFonts w:ascii="Calibri" w:hAnsi="Calibri" w:cs="Calibri"/>
                <w:color w:val="A6A6A6" w:themeColor="background1" w:themeShade="A6"/>
                <w:sz w:val="20"/>
              </w:rPr>
              <w:fldChar w:fldCharType="separate"/>
            </w:r>
            <w:r w:rsidR="00FF19C3">
              <w:rPr>
                <w:rFonts w:ascii="Calibri" w:hAnsi="Calibri" w:cs="Calibri"/>
                <w:noProof/>
                <w:color w:val="A6A6A6" w:themeColor="background1" w:themeShade="A6"/>
                <w:sz w:val="20"/>
              </w:rPr>
              <w:t>24</w:t>
            </w:r>
            <w:r w:rsidR="001416E6"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 xml:space="preserve"> (celkem </w:t>
            </w:r>
            <w:r w:rsidR="001416E6"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NUMPAGES </w:instrText>
            </w:r>
            <w:r w:rsidR="001416E6" w:rsidRPr="00C20B4B">
              <w:rPr>
                <w:rFonts w:ascii="Calibri" w:hAnsi="Calibri" w:cs="Calibri"/>
                <w:color w:val="A6A6A6" w:themeColor="background1" w:themeShade="A6"/>
                <w:sz w:val="20"/>
              </w:rPr>
              <w:fldChar w:fldCharType="separate"/>
            </w:r>
            <w:r w:rsidR="00FF19C3">
              <w:rPr>
                <w:rFonts w:ascii="Calibri" w:hAnsi="Calibri" w:cs="Calibri"/>
                <w:noProof/>
                <w:color w:val="A6A6A6" w:themeColor="background1" w:themeShade="A6"/>
                <w:sz w:val="20"/>
              </w:rPr>
              <w:t>57</w:t>
            </w:r>
            <w:r w:rsidR="001416E6"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w:t>
            </w:r>
          </w:p>
          <w:p w14:paraId="6FB8DBB7"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Rozdělovník: B</w:t>
            </w:r>
          </w:p>
          <w:p w14:paraId="21D1EE93"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Verze: 2.4</w:t>
            </w:r>
          </w:p>
          <w:p w14:paraId="0DBA30E2" w14:textId="77777777" w:rsidR="00694123" w:rsidRPr="00C20B4B" w:rsidRDefault="00694123" w:rsidP="000B5A55">
            <w:pPr>
              <w:pStyle w:val="Zhlav"/>
              <w:jc w:val="center"/>
              <w:rPr>
                <w:color w:val="A6A6A6" w:themeColor="background1" w:themeShade="A6"/>
                <w:sz w:val="20"/>
              </w:rPr>
            </w:pPr>
          </w:p>
        </w:tc>
      </w:tr>
      <w:tr w:rsidR="00C20B4B" w:rsidRPr="00C20B4B" w14:paraId="288E714F" w14:textId="77777777" w:rsidTr="00C20B4B">
        <w:trPr>
          <w:cantSplit/>
          <w:trHeight w:val="759"/>
          <w:jc w:val="center"/>
        </w:trPr>
        <w:tc>
          <w:tcPr>
            <w:tcW w:w="1811" w:type="dxa"/>
            <w:vMerge/>
          </w:tcPr>
          <w:p w14:paraId="6FFA0A88" w14:textId="77777777" w:rsidR="00694123" w:rsidRPr="00C20B4B" w:rsidRDefault="00694123" w:rsidP="000B5A55">
            <w:pPr>
              <w:pStyle w:val="Zhlav"/>
              <w:rPr>
                <w:noProof/>
                <w:color w:val="A6A6A6" w:themeColor="background1" w:themeShade="A6"/>
                <w:sz w:val="20"/>
              </w:rPr>
            </w:pPr>
          </w:p>
        </w:tc>
        <w:tc>
          <w:tcPr>
            <w:tcW w:w="5348" w:type="dxa"/>
            <w:vAlign w:val="center"/>
          </w:tcPr>
          <w:p w14:paraId="6672F7FE" w14:textId="77777777" w:rsidR="00694123" w:rsidRPr="00C20B4B" w:rsidRDefault="00694123" w:rsidP="000B5A55">
            <w:pPr>
              <w:pStyle w:val="Zhlav"/>
              <w:spacing w:before="60" w:after="60"/>
              <w:jc w:val="center"/>
              <w:rPr>
                <w:rFonts w:ascii="Cambria" w:hAnsi="Cambria" w:cs="Calibri"/>
                <w:b/>
                <w:noProof/>
                <w:color w:val="A6A6A6" w:themeColor="background1" w:themeShade="A6"/>
                <w:szCs w:val="24"/>
              </w:rPr>
            </w:pPr>
            <w:r w:rsidRPr="00C20B4B">
              <w:rPr>
                <w:rFonts w:ascii="Cambria" w:hAnsi="Cambria" w:cs="Calibri"/>
                <w:b/>
                <w:noProof/>
                <w:color w:val="A6A6A6" w:themeColor="background1" w:themeShade="A6"/>
                <w:szCs w:val="24"/>
              </w:rPr>
              <w:t>R-Sm-16-02</w:t>
            </w:r>
          </w:p>
        </w:tc>
        <w:tc>
          <w:tcPr>
            <w:tcW w:w="1797" w:type="dxa"/>
            <w:vMerge/>
          </w:tcPr>
          <w:p w14:paraId="63A0BD63" w14:textId="77777777" w:rsidR="00694123" w:rsidRPr="00C20B4B" w:rsidRDefault="00694123" w:rsidP="000B5A55">
            <w:pPr>
              <w:pStyle w:val="Zhlav"/>
              <w:rPr>
                <w:noProof/>
                <w:color w:val="A6A6A6" w:themeColor="background1" w:themeShade="A6"/>
                <w:sz w:val="20"/>
              </w:rPr>
            </w:pPr>
          </w:p>
        </w:tc>
      </w:tr>
    </w:tbl>
    <w:p w14:paraId="7B9D9E37" w14:textId="77777777" w:rsidR="00694123" w:rsidRDefault="00694123" w:rsidP="00694123">
      <w:pPr>
        <w:pStyle w:val="Textodst1sl"/>
        <w:numPr>
          <w:ilvl w:val="0"/>
          <w:numId w:val="0"/>
        </w:numPr>
        <w:rPr>
          <w:sz w:val="22"/>
          <w:szCs w:val="22"/>
        </w:rPr>
      </w:pPr>
    </w:p>
    <w:p w14:paraId="68CB9EDC" w14:textId="77777777" w:rsidR="00694123" w:rsidRPr="00C81FCE" w:rsidRDefault="00F402D1" w:rsidP="007C3A3B">
      <w:pPr>
        <w:pStyle w:val="Nadpis1"/>
        <w:pBdr>
          <w:bottom w:val="single" w:sz="4" w:space="1" w:color="auto"/>
        </w:pBdr>
        <w:jc w:val="center"/>
        <w:rPr>
          <w:b w:val="0"/>
          <w:bCs/>
          <w:i w:val="0"/>
          <w:kern w:val="32"/>
          <w:sz w:val="24"/>
          <w:szCs w:val="24"/>
        </w:rPr>
      </w:pPr>
      <w:r w:rsidRPr="00C81FCE">
        <w:rPr>
          <w:b w:val="0"/>
          <w:bCs/>
          <w:i w:val="0"/>
          <w:kern w:val="32"/>
          <w:sz w:val="24"/>
          <w:szCs w:val="24"/>
        </w:rPr>
        <w:t>C e n í k</w:t>
      </w:r>
    </w:p>
    <w:p w14:paraId="669A59ED" w14:textId="77777777" w:rsidR="00694123" w:rsidRPr="00F84372" w:rsidRDefault="00694123" w:rsidP="007C3A3B">
      <w:pPr>
        <w:pStyle w:val="Nadpis1"/>
        <w:pBdr>
          <w:bottom w:val="single" w:sz="4" w:space="1" w:color="auto"/>
        </w:pBdr>
        <w:jc w:val="center"/>
        <w:rPr>
          <w:b w:val="0"/>
          <w:bCs/>
          <w:i w:val="0"/>
          <w:kern w:val="32"/>
          <w:sz w:val="24"/>
          <w:szCs w:val="24"/>
        </w:rPr>
      </w:pPr>
      <w:r w:rsidRPr="00F84372">
        <w:rPr>
          <w:b w:val="0"/>
          <w:bCs/>
          <w:i w:val="0"/>
          <w:kern w:val="32"/>
          <w:sz w:val="24"/>
          <w:szCs w:val="24"/>
        </w:rPr>
        <w:t>nepotřebných zásob</w:t>
      </w:r>
    </w:p>
    <w:p w14:paraId="4A78CA8A" w14:textId="77777777" w:rsidR="00694123" w:rsidRPr="00F84372" w:rsidRDefault="00694123" w:rsidP="00694123">
      <w:pPr>
        <w:rPr>
          <w:szCs w:val="24"/>
        </w:rPr>
      </w:pPr>
    </w:p>
    <w:p w14:paraId="16FEEA20" w14:textId="77777777" w:rsidR="00694123" w:rsidRPr="00F84372" w:rsidRDefault="00694123" w:rsidP="00694123">
      <w:pPr>
        <w:rPr>
          <w:szCs w:val="24"/>
        </w:rPr>
      </w:pPr>
    </w:p>
    <w:p w14:paraId="4C6886DF" w14:textId="77777777" w:rsidR="00694123" w:rsidRPr="005324B9" w:rsidRDefault="00694123" w:rsidP="00694123">
      <w:pPr>
        <w:pStyle w:val="Normal"/>
        <w:tabs>
          <w:tab w:val="left" w:pos="851"/>
        </w:tabs>
        <w:rPr>
          <w:rFonts w:ascii="Times New Roman" w:hAnsi="Times New Roman"/>
          <w:b/>
          <w:szCs w:val="24"/>
          <w:lang w:val="cs-CZ"/>
        </w:rPr>
      </w:pPr>
      <w:r w:rsidRPr="005324B9">
        <w:rPr>
          <w:rFonts w:ascii="Times New Roman" w:hAnsi="Times New Roman"/>
          <w:b/>
          <w:szCs w:val="24"/>
          <w:lang w:val="cs-CZ"/>
        </w:rPr>
        <w:t>Tento ceník slouží k ocenění následujících nepotřebných zásob pro prodej:</w:t>
      </w:r>
    </w:p>
    <w:p w14:paraId="610AEA28" w14:textId="77777777" w:rsidR="00694123" w:rsidRPr="005324B9" w:rsidRDefault="00694123" w:rsidP="00694123">
      <w:pPr>
        <w:pStyle w:val="Normal"/>
        <w:tabs>
          <w:tab w:val="left" w:pos="1452"/>
        </w:tabs>
        <w:rPr>
          <w:rFonts w:ascii="Times New Roman" w:hAnsi="Times New Roman"/>
          <w:szCs w:val="24"/>
          <w:lang w:val="cs-CZ"/>
        </w:rPr>
      </w:pPr>
      <w:r w:rsidRPr="005324B9">
        <w:rPr>
          <w:rFonts w:ascii="Times New Roman" w:hAnsi="Times New Roman"/>
          <w:szCs w:val="24"/>
          <w:lang w:val="cs-CZ"/>
        </w:rPr>
        <w:tab/>
      </w:r>
    </w:p>
    <w:p w14:paraId="7AC5F5DE" w14:textId="77777777" w:rsidR="00694123" w:rsidRPr="005324B9" w:rsidRDefault="00694123" w:rsidP="00694123">
      <w:pPr>
        <w:pStyle w:val="Normal"/>
        <w:spacing w:after="240"/>
        <w:ind w:left="567"/>
        <w:rPr>
          <w:rFonts w:ascii="Times New Roman" w:hAnsi="Times New Roman"/>
          <w:b/>
          <w:color w:val="FF0000"/>
          <w:szCs w:val="24"/>
          <w:vertAlign w:val="superscript"/>
          <w:lang w:val="cs-CZ"/>
        </w:rPr>
      </w:pPr>
      <w:r w:rsidRPr="005324B9">
        <w:rPr>
          <w:rFonts w:ascii="Times New Roman" w:hAnsi="Times New Roman"/>
          <w:b/>
          <w:color w:val="FF0000"/>
          <w:szCs w:val="24"/>
          <w:lang w:val="cs-CZ"/>
        </w:rPr>
        <w:t xml:space="preserve">odpad vznikající při štěpkování, tzv. štěpky </w:t>
      </w:r>
      <w:r w:rsidRPr="005324B9">
        <w:rPr>
          <w:rFonts w:ascii="Times New Roman" w:hAnsi="Times New Roman"/>
          <w:b/>
          <w:color w:val="FF0000"/>
          <w:szCs w:val="24"/>
          <w:lang w:val="cs-CZ"/>
        </w:rPr>
        <w:tab/>
        <w:t xml:space="preserve">                         40,-- Kč/m</w:t>
      </w:r>
      <w:r w:rsidRPr="005324B9">
        <w:rPr>
          <w:rFonts w:ascii="Times New Roman" w:hAnsi="Times New Roman"/>
          <w:b/>
          <w:color w:val="FF0000"/>
          <w:szCs w:val="24"/>
          <w:vertAlign w:val="superscript"/>
          <w:lang w:val="cs-CZ"/>
        </w:rPr>
        <w:t>3</w:t>
      </w:r>
    </w:p>
    <w:p w14:paraId="177630B9"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odpad vznikající při prořezávaní a porážení stromů a keřů</w:t>
      </w:r>
    </w:p>
    <w:p w14:paraId="2C37F26A"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 xml:space="preserve"> (kmeny, silné části větví):</w:t>
      </w:r>
      <w:r w:rsidRPr="005324B9">
        <w:rPr>
          <w:rFonts w:ascii="Times New Roman" w:hAnsi="Times New Roman"/>
          <w:b/>
          <w:color w:val="FF0000"/>
          <w:szCs w:val="24"/>
          <w:lang w:val="cs-CZ"/>
        </w:rPr>
        <w:tab/>
        <w:t>Jasan</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130,-- Kč/m3</w:t>
      </w:r>
    </w:p>
    <w:p w14:paraId="795B91BD"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Dub</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48F2F991"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Buk</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2C5D1DE6"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Ovocné stromy</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0B50BB74"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Habr</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3333FBC7"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Bříza</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113,-- Kč/m3</w:t>
      </w:r>
    </w:p>
    <w:p w14:paraId="6C4EC254" w14:textId="77777777" w:rsidR="00694123" w:rsidRPr="005324B9" w:rsidRDefault="00694123" w:rsidP="00694123">
      <w:pPr>
        <w:pStyle w:val="Normal"/>
        <w:spacing w:after="240"/>
        <w:ind w:left="567"/>
        <w:rPr>
          <w:rFonts w:ascii="Times New Roman" w:hAnsi="Times New Roman"/>
          <w:b/>
          <w:color w:val="FF0000"/>
          <w:szCs w:val="24"/>
          <w:vertAlign w:val="superscript"/>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Ostatní listnaté</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 xml:space="preserve">  70,-- Kč/m3</w:t>
      </w:r>
      <w:r w:rsidRPr="005324B9">
        <w:rPr>
          <w:rFonts w:ascii="Times New Roman" w:hAnsi="Times New Roman"/>
          <w:b/>
          <w:color w:val="FF0000"/>
          <w:szCs w:val="24"/>
          <w:vertAlign w:val="superscript"/>
          <w:lang w:val="cs-CZ"/>
        </w:rPr>
        <w:t xml:space="preserve">    </w:t>
      </w:r>
    </w:p>
    <w:p w14:paraId="248203D5"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 xml:space="preserve">vyfrézovaná obalená drť   </w:t>
      </w:r>
      <w:r w:rsidRPr="005324B9">
        <w:rPr>
          <w:rFonts w:ascii="Times New Roman" w:hAnsi="Times New Roman"/>
          <w:szCs w:val="24"/>
          <w:lang w:val="cs-CZ"/>
        </w:rPr>
        <w:tab/>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30,-- Kč/t</w:t>
      </w:r>
    </w:p>
    <w:p w14:paraId="2AD9CAD6"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struska ze zásob cestmistrovství Králův Dvůr</w:t>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60,-- Kč/t</w:t>
      </w:r>
    </w:p>
    <w:p w14:paraId="00474006" w14:textId="77777777" w:rsidR="00694123" w:rsidRPr="005324B9" w:rsidRDefault="00F402D1" w:rsidP="00694123">
      <w:pPr>
        <w:pStyle w:val="Normal"/>
        <w:spacing w:after="240"/>
        <w:ind w:left="567"/>
        <w:rPr>
          <w:rFonts w:ascii="Times New Roman" w:hAnsi="Times New Roman"/>
          <w:szCs w:val="24"/>
          <w:lang w:val="cs-CZ"/>
        </w:rPr>
      </w:pPr>
      <w:r w:rsidRPr="005324B9">
        <w:rPr>
          <w:rFonts w:ascii="Times New Roman" w:hAnsi="Times New Roman"/>
          <w:szCs w:val="24"/>
          <w:highlight w:val="yellow"/>
          <w:lang w:val="cs-CZ"/>
        </w:rPr>
        <w:t>dlažební kostky použité, strojově odtěžené:</w:t>
      </w:r>
    </w:p>
    <w:p w14:paraId="486FD635" w14:textId="77777777" w:rsidR="00694123" w:rsidRPr="00C81FCE" w:rsidRDefault="00F402D1" w:rsidP="00694123">
      <w:pPr>
        <w:pStyle w:val="Bezmezer"/>
        <w:rPr>
          <w:rFonts w:ascii="Times New Roman" w:hAnsi="Times New Roman"/>
          <w:sz w:val="24"/>
          <w:szCs w:val="24"/>
          <w:highlight w:val="yellow"/>
        </w:rPr>
      </w:pPr>
      <w:r w:rsidRPr="00C81FCE">
        <w:rPr>
          <w:rFonts w:ascii="Times New Roman" w:hAnsi="Times New Roman"/>
          <w:sz w:val="24"/>
          <w:szCs w:val="24"/>
          <w:highlight w:val="yellow"/>
        </w:rPr>
        <w:t>Dlažební kostky se budou odprodávat na základě jednotlivých znaleckých posudků</w:t>
      </w:r>
    </w:p>
    <w:p w14:paraId="057999A8" w14:textId="77777777" w:rsidR="00694123" w:rsidRPr="00C81FCE" w:rsidRDefault="00F402D1" w:rsidP="00694123">
      <w:pPr>
        <w:pStyle w:val="Bezmezer"/>
        <w:rPr>
          <w:rFonts w:ascii="Times New Roman" w:hAnsi="Times New Roman"/>
          <w:sz w:val="24"/>
          <w:szCs w:val="24"/>
        </w:rPr>
      </w:pPr>
      <w:r w:rsidRPr="00C81FCE">
        <w:rPr>
          <w:rFonts w:ascii="Times New Roman" w:hAnsi="Times New Roman"/>
          <w:sz w:val="24"/>
          <w:szCs w:val="24"/>
          <w:highlight w:val="yellow"/>
        </w:rPr>
        <w:t>dle lokality (silnice, znečištění). K prodeji takto oceněných kostek bude případně účtována i cena za vážení.</w:t>
      </w:r>
    </w:p>
    <w:p w14:paraId="25088133" w14:textId="77777777" w:rsidR="00694123" w:rsidRPr="00C81FCE" w:rsidRDefault="00694123" w:rsidP="00694123">
      <w:pPr>
        <w:pStyle w:val="Bezmezer"/>
        <w:rPr>
          <w:rFonts w:ascii="Times New Roman" w:hAnsi="Times New Roman"/>
          <w:sz w:val="24"/>
          <w:szCs w:val="24"/>
        </w:rPr>
      </w:pPr>
    </w:p>
    <w:p w14:paraId="525139B9"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patníky a obrubníky kamenné nevytažené</w:t>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30,-- Kč/ ks</w:t>
      </w:r>
    </w:p>
    <w:p w14:paraId="112050E4"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patníky a obrubníky kamenné vytažené</w:t>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50,-- Kč/ks</w:t>
      </w:r>
    </w:p>
    <w:p w14:paraId="1FCBF6C6"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ocelová svodidla (použitá, demontovaná)</w:t>
      </w:r>
      <w:r w:rsidRPr="005324B9">
        <w:rPr>
          <w:rFonts w:ascii="Times New Roman" w:hAnsi="Times New Roman"/>
          <w:szCs w:val="24"/>
          <w:lang w:val="cs-CZ"/>
        </w:rPr>
        <w:tab/>
        <w:t xml:space="preserve">                                   </w:t>
      </w:r>
      <w:r w:rsidRPr="005324B9">
        <w:rPr>
          <w:rFonts w:ascii="Times New Roman" w:hAnsi="Times New Roman"/>
          <w:szCs w:val="24"/>
          <w:lang w:val="cs-CZ"/>
        </w:rPr>
        <w:tab/>
        <w:t>400,-- Kč/ks</w:t>
      </w:r>
    </w:p>
    <w:p w14:paraId="6EC6C964" w14:textId="77777777" w:rsidR="00694123" w:rsidRPr="005324B9" w:rsidRDefault="00694123" w:rsidP="00694123">
      <w:pPr>
        <w:pStyle w:val="Normal"/>
        <w:tabs>
          <w:tab w:val="left" w:pos="851"/>
        </w:tabs>
        <w:jc w:val="both"/>
        <w:rPr>
          <w:rFonts w:ascii="Times New Roman" w:hAnsi="Times New Roman"/>
          <w:b/>
          <w:color w:val="FF0000"/>
          <w:szCs w:val="24"/>
          <w:u w:val="single"/>
          <w:lang w:val="cs-CZ"/>
        </w:rPr>
      </w:pPr>
      <w:r w:rsidRPr="005324B9">
        <w:rPr>
          <w:rFonts w:ascii="Times New Roman" w:hAnsi="Times New Roman"/>
          <w:b/>
          <w:szCs w:val="24"/>
          <w:u w:val="single"/>
          <w:lang w:val="cs-CZ"/>
        </w:rPr>
        <w:lastRenderedPageBreak/>
        <w:t>K uvedeným cenám se připočítává daň z přidané hodnoty ve výši podle platných právních předpisů.</w:t>
      </w:r>
    </w:p>
    <w:p w14:paraId="5B28FBC2" w14:textId="77777777" w:rsidR="00694123" w:rsidRPr="005324B9" w:rsidRDefault="00694123" w:rsidP="00694123">
      <w:pPr>
        <w:pStyle w:val="Normal"/>
        <w:tabs>
          <w:tab w:val="left" w:pos="851"/>
        </w:tabs>
        <w:rPr>
          <w:rFonts w:ascii="Times New Roman" w:hAnsi="Times New Roman"/>
          <w:szCs w:val="24"/>
          <w:lang w:val="cs-CZ"/>
        </w:rPr>
      </w:pPr>
    </w:p>
    <w:p w14:paraId="4E4F3A2F" w14:textId="77777777" w:rsidR="00694123" w:rsidRPr="005324B9" w:rsidRDefault="00694123" w:rsidP="00694123">
      <w:pPr>
        <w:pStyle w:val="Normal"/>
        <w:tabs>
          <w:tab w:val="left" w:pos="851"/>
        </w:tabs>
        <w:rPr>
          <w:rFonts w:ascii="Times New Roman" w:hAnsi="Times New Roman"/>
          <w:b/>
          <w:color w:val="FF0000"/>
          <w:szCs w:val="24"/>
          <w:lang w:val="cs-CZ"/>
        </w:rPr>
      </w:pPr>
      <w:r w:rsidRPr="005324B9">
        <w:rPr>
          <w:rFonts w:ascii="Times New Roman" w:hAnsi="Times New Roman"/>
          <w:b/>
          <w:color w:val="FF0000"/>
          <w:szCs w:val="24"/>
          <w:lang w:val="cs-CZ"/>
        </w:rPr>
        <w:t xml:space="preserve">Poznámka:  </w:t>
      </w:r>
    </w:p>
    <w:p w14:paraId="50780ED1" w14:textId="77777777" w:rsidR="00694123" w:rsidRPr="005324B9" w:rsidRDefault="00694123" w:rsidP="00694123">
      <w:pPr>
        <w:pStyle w:val="Normal"/>
        <w:tabs>
          <w:tab w:val="left" w:pos="851"/>
        </w:tabs>
        <w:rPr>
          <w:rFonts w:ascii="Times New Roman" w:hAnsi="Times New Roman"/>
          <w:b/>
          <w:color w:val="FF0000"/>
          <w:szCs w:val="24"/>
          <w:lang w:val="cs-CZ"/>
        </w:rPr>
      </w:pPr>
      <w:r w:rsidRPr="005324B9">
        <w:rPr>
          <w:rFonts w:ascii="Times New Roman" w:hAnsi="Times New Roman"/>
          <w:b/>
          <w:color w:val="FF0000"/>
          <w:szCs w:val="24"/>
          <w:lang w:val="cs-CZ"/>
        </w:rPr>
        <w:t>U červeně označené položky je snížená sazba DPH (15% pro rok 2015). U ostatních položek je základní sazba DPH (21% pro rok 2015).</w:t>
      </w:r>
    </w:p>
    <w:p w14:paraId="28DD376D" w14:textId="77777777" w:rsidR="00694123" w:rsidRPr="005324B9" w:rsidRDefault="00694123" w:rsidP="00694123">
      <w:pPr>
        <w:pStyle w:val="Normal"/>
        <w:tabs>
          <w:tab w:val="left" w:pos="851"/>
        </w:tabs>
        <w:rPr>
          <w:rFonts w:ascii="Times New Roman" w:hAnsi="Times New Roman"/>
          <w:szCs w:val="24"/>
          <w:lang w:val="cs-CZ"/>
        </w:rPr>
      </w:pPr>
    </w:p>
    <w:p w14:paraId="49A41FB9" w14:textId="77777777" w:rsidR="00C20B4B" w:rsidRPr="005324B9" w:rsidRDefault="00C20B4B" w:rsidP="00694123">
      <w:pPr>
        <w:pStyle w:val="Normal"/>
        <w:tabs>
          <w:tab w:val="left" w:pos="851"/>
        </w:tabs>
        <w:rPr>
          <w:rFonts w:ascii="Times New Roman" w:hAnsi="Times New Roman"/>
          <w:szCs w:val="24"/>
          <w:lang w:val="cs-CZ"/>
        </w:rPr>
      </w:pPr>
    </w:p>
    <w:p w14:paraId="3861CEDB" w14:textId="77777777" w:rsidR="00694123" w:rsidRPr="005324B9" w:rsidRDefault="00694123" w:rsidP="00694123">
      <w:pPr>
        <w:pStyle w:val="Normal"/>
        <w:tabs>
          <w:tab w:val="left" w:pos="851"/>
        </w:tabs>
        <w:rPr>
          <w:rFonts w:ascii="Times New Roman" w:hAnsi="Times New Roman"/>
          <w:szCs w:val="24"/>
          <w:lang w:val="cs-CZ"/>
        </w:rPr>
      </w:pPr>
      <w:r w:rsidRPr="005324B9">
        <w:rPr>
          <w:rFonts w:ascii="Times New Roman" w:hAnsi="Times New Roman"/>
          <w:szCs w:val="24"/>
          <w:lang w:val="cs-CZ"/>
        </w:rPr>
        <w:t>Říčany 15.4.2015</w:t>
      </w:r>
    </w:p>
    <w:p w14:paraId="1B496873" w14:textId="77777777" w:rsidR="00C20B4B" w:rsidRPr="005324B9" w:rsidRDefault="00C20B4B" w:rsidP="00694123">
      <w:pPr>
        <w:pStyle w:val="Normal"/>
        <w:tabs>
          <w:tab w:val="left" w:pos="851"/>
        </w:tabs>
        <w:rPr>
          <w:rFonts w:ascii="Times New Roman" w:hAnsi="Times New Roman"/>
          <w:szCs w:val="24"/>
          <w:lang w:val="cs-CZ"/>
        </w:rPr>
      </w:pPr>
    </w:p>
    <w:p w14:paraId="6A38C2CA" w14:textId="77777777" w:rsidR="00C20B4B" w:rsidRPr="005324B9" w:rsidRDefault="00C20B4B" w:rsidP="00694123">
      <w:pPr>
        <w:pStyle w:val="Normal"/>
        <w:tabs>
          <w:tab w:val="left" w:pos="851"/>
        </w:tabs>
        <w:rPr>
          <w:rFonts w:ascii="Times New Roman" w:hAnsi="Times New Roman"/>
          <w:szCs w:val="24"/>
          <w:lang w:val="cs-CZ"/>
        </w:rPr>
      </w:pPr>
    </w:p>
    <w:p w14:paraId="1E95B65F" w14:textId="77777777" w:rsidR="00694123" w:rsidRPr="005324B9" w:rsidRDefault="00694123" w:rsidP="00694123">
      <w:pPr>
        <w:pStyle w:val="Normal"/>
        <w:tabs>
          <w:tab w:val="left" w:pos="851"/>
        </w:tabs>
        <w:rPr>
          <w:rFonts w:ascii="Times New Roman" w:hAnsi="Times New Roman"/>
          <w:szCs w:val="24"/>
          <w:lang w:val="cs-CZ"/>
        </w:rPr>
      </w:pPr>
      <w:r w:rsidRPr="005324B9">
        <w:rPr>
          <w:rFonts w:ascii="Times New Roman" w:hAnsi="Times New Roman"/>
          <w:szCs w:val="24"/>
          <w:lang w:val="cs-CZ"/>
        </w:rPr>
        <w:t xml:space="preserve">Schválil:              </w:t>
      </w:r>
      <w:r w:rsidR="00C20B4B" w:rsidRPr="005324B9">
        <w:rPr>
          <w:rFonts w:ascii="Times New Roman" w:hAnsi="Times New Roman"/>
          <w:szCs w:val="24"/>
          <w:lang w:val="cs-CZ"/>
        </w:rPr>
        <w:t xml:space="preserve">   </w:t>
      </w:r>
      <w:r w:rsidR="00C20B4B" w:rsidRPr="005324B9">
        <w:rPr>
          <w:rFonts w:ascii="Times New Roman" w:hAnsi="Times New Roman"/>
          <w:szCs w:val="24"/>
          <w:lang w:val="cs-CZ"/>
        </w:rPr>
        <w:tab/>
      </w:r>
      <w:r w:rsidR="00C20B4B" w:rsidRPr="005324B9">
        <w:rPr>
          <w:rFonts w:ascii="Times New Roman" w:hAnsi="Times New Roman"/>
          <w:szCs w:val="24"/>
          <w:lang w:val="cs-CZ"/>
        </w:rPr>
        <w:tab/>
        <w:t>B</w:t>
      </w:r>
      <w:r w:rsidRPr="005324B9">
        <w:rPr>
          <w:rFonts w:ascii="Times New Roman" w:hAnsi="Times New Roman"/>
          <w:szCs w:val="24"/>
          <w:lang w:val="cs-CZ"/>
        </w:rPr>
        <w:t>c. Zdeněk Dvořák</w:t>
      </w:r>
    </w:p>
    <w:p w14:paraId="70821F12" w14:textId="77777777" w:rsidR="00694123" w:rsidRPr="005324B9" w:rsidRDefault="00F402D1" w:rsidP="00C20B4B">
      <w:pPr>
        <w:pStyle w:val="Normal"/>
        <w:ind w:left="2832"/>
        <w:rPr>
          <w:rFonts w:ascii="Times New Roman" w:hAnsi="Times New Roman"/>
          <w:szCs w:val="24"/>
          <w:lang w:val="cs-CZ"/>
        </w:rPr>
      </w:pPr>
      <w:r w:rsidRPr="005324B9">
        <w:rPr>
          <w:rFonts w:ascii="Times New Roman" w:hAnsi="Times New Roman"/>
          <w:szCs w:val="24"/>
          <w:lang w:val="cs-CZ"/>
        </w:rPr>
        <w:t xml:space="preserve">ředitel  Krajské správy a údržby silnic Středočeského kraje, příspěvkové organizace </w:t>
      </w:r>
    </w:p>
    <w:p w14:paraId="4AEED718" w14:textId="77777777" w:rsidR="00694123" w:rsidRDefault="00694123" w:rsidP="00694123">
      <w:pPr>
        <w:pStyle w:val="Textodst1sl"/>
        <w:numPr>
          <w:ilvl w:val="0"/>
          <w:numId w:val="0"/>
        </w:numPr>
        <w:rPr>
          <w:sz w:val="22"/>
          <w:szCs w:val="22"/>
        </w:rPr>
      </w:pPr>
    </w:p>
    <w:p w14:paraId="47BEA0BD" w14:textId="77777777" w:rsidR="00694123" w:rsidRDefault="00694123" w:rsidP="00694123">
      <w:pPr>
        <w:pStyle w:val="Textodst1sl"/>
        <w:numPr>
          <w:ilvl w:val="0"/>
          <w:numId w:val="0"/>
        </w:numPr>
        <w:rPr>
          <w:sz w:val="22"/>
          <w:szCs w:val="22"/>
        </w:rPr>
      </w:pPr>
    </w:p>
    <w:p w14:paraId="77295783" w14:textId="77777777" w:rsidR="006655E3" w:rsidRDefault="006655E3">
      <w:pPr>
        <w:tabs>
          <w:tab w:val="clear" w:pos="0"/>
          <w:tab w:val="clear" w:pos="284"/>
          <w:tab w:val="clear" w:pos="1701"/>
        </w:tabs>
        <w:jc w:val="left"/>
        <w:rPr>
          <w:sz w:val="22"/>
          <w:szCs w:val="22"/>
          <w:highlight w:val="green"/>
        </w:rPr>
      </w:pPr>
      <w:r>
        <w:rPr>
          <w:sz w:val="22"/>
          <w:szCs w:val="22"/>
          <w:highlight w:val="green"/>
        </w:rPr>
        <w:br w:type="page"/>
      </w:r>
    </w:p>
    <w:p w14:paraId="080F292A" w14:textId="77777777" w:rsidR="005A2561" w:rsidRPr="008E372C" w:rsidRDefault="00694123" w:rsidP="00694123">
      <w:pPr>
        <w:pStyle w:val="Textodst1sl"/>
        <w:numPr>
          <w:ilvl w:val="0"/>
          <w:numId w:val="0"/>
        </w:numPr>
        <w:rPr>
          <w:sz w:val="22"/>
          <w:szCs w:val="22"/>
        </w:rPr>
      </w:pPr>
      <w:r w:rsidRPr="008E372C">
        <w:rPr>
          <w:sz w:val="22"/>
          <w:szCs w:val="22"/>
        </w:rPr>
        <w:lastRenderedPageBreak/>
        <w:t>Příloha č. 3 – Zápis o odevzdání a převzetí dokončené budovy nebo stavby nebo její dokončené části</w:t>
      </w:r>
    </w:p>
    <w:p w14:paraId="48AAEB60" w14:textId="77777777" w:rsidR="006655E3" w:rsidRDefault="006655E3" w:rsidP="00694123">
      <w:pPr>
        <w:pStyle w:val="Textodst1sl"/>
        <w:numPr>
          <w:ilvl w:val="0"/>
          <w:numId w:val="0"/>
        </w:numPr>
        <w:rPr>
          <w:sz w:val="22"/>
          <w:szCs w:val="22"/>
          <w:highlight w:val="green"/>
        </w:rPr>
      </w:pPr>
      <w:r w:rsidRPr="006655E3">
        <w:rPr>
          <w:sz w:val="22"/>
          <w:szCs w:val="22"/>
          <w:highlight w:val="green"/>
        </w:rPr>
        <w:t xml:space="preserve">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1021"/>
        <w:gridCol w:w="1465"/>
        <w:gridCol w:w="2503"/>
      </w:tblGrid>
      <w:tr w:rsidR="005A2561" w:rsidRPr="00207FC7" w14:paraId="6E7AC5FC" w14:textId="77777777" w:rsidTr="000E0ADF">
        <w:trPr>
          <w:trHeight w:val="1155"/>
        </w:trPr>
        <w:tc>
          <w:tcPr>
            <w:tcW w:w="9360" w:type="dxa"/>
            <w:gridSpan w:val="4"/>
          </w:tcPr>
          <w:p w14:paraId="6014A7C7" w14:textId="77777777" w:rsidR="005A2561" w:rsidRPr="00C81FCE" w:rsidRDefault="006655E3" w:rsidP="000B5A55">
            <w:pPr>
              <w:ind w:left="180"/>
              <w:rPr>
                <w:sz w:val="22"/>
                <w:szCs w:val="22"/>
              </w:rPr>
            </w:pPr>
            <w:r w:rsidRPr="00F84372">
              <w:rPr>
                <w:sz w:val="22"/>
                <w:szCs w:val="22"/>
                <w:highlight w:val="green"/>
              </w:rPr>
              <w:br w:type="page"/>
            </w:r>
          </w:p>
          <w:p w14:paraId="13755855" w14:textId="77777777" w:rsidR="005A2561" w:rsidRPr="00C81FCE" w:rsidRDefault="00F402D1" w:rsidP="000B5A55">
            <w:pPr>
              <w:ind w:left="180"/>
              <w:rPr>
                <w:b/>
                <w:bCs/>
                <w:sz w:val="22"/>
                <w:szCs w:val="22"/>
              </w:rPr>
            </w:pPr>
            <w:r w:rsidRPr="00C81FCE">
              <w:rPr>
                <w:sz w:val="22"/>
                <w:szCs w:val="22"/>
              </w:rPr>
              <w:t xml:space="preserve">                                        </w:t>
            </w:r>
            <w:r w:rsidRPr="00C81FCE">
              <w:rPr>
                <w:b/>
                <w:bCs/>
                <w:sz w:val="22"/>
                <w:szCs w:val="22"/>
              </w:rPr>
              <w:t>ZÁPIS O ODEVZDÁNÍ A PŘEVZETÍ</w:t>
            </w:r>
          </w:p>
          <w:p w14:paraId="17CA82F5" w14:textId="77777777" w:rsidR="005A2561" w:rsidRPr="00C81FCE" w:rsidRDefault="00F402D1" w:rsidP="000B5A55">
            <w:pPr>
              <w:ind w:left="180"/>
              <w:rPr>
                <w:b/>
                <w:bCs/>
                <w:sz w:val="22"/>
                <w:szCs w:val="22"/>
              </w:rPr>
            </w:pPr>
            <w:r w:rsidRPr="00C81FCE">
              <w:rPr>
                <w:b/>
                <w:bCs/>
                <w:sz w:val="22"/>
                <w:szCs w:val="22"/>
              </w:rPr>
              <w:t xml:space="preserve">                                                       budovy nebo stavby</w:t>
            </w:r>
          </w:p>
          <w:p w14:paraId="4F0EAED2" w14:textId="77777777" w:rsidR="005A2561" w:rsidRPr="00C81FCE" w:rsidRDefault="00F402D1" w:rsidP="000B5A55">
            <w:pPr>
              <w:ind w:left="180"/>
              <w:rPr>
                <w:sz w:val="22"/>
                <w:szCs w:val="22"/>
              </w:rPr>
            </w:pPr>
            <w:r w:rsidRPr="00C81FCE">
              <w:rPr>
                <w:sz w:val="22"/>
                <w:szCs w:val="22"/>
              </w:rPr>
              <w:t xml:space="preserve">                                                   </w:t>
            </w:r>
            <w:r w:rsidRPr="00C81FCE">
              <w:rPr>
                <w:b/>
                <w:bCs/>
                <w:sz w:val="22"/>
                <w:szCs w:val="22"/>
              </w:rPr>
              <w:t xml:space="preserve">nebo její dokončené části </w:t>
            </w:r>
            <w:r w:rsidRPr="00C81FCE">
              <w:rPr>
                <w:sz w:val="22"/>
                <w:szCs w:val="22"/>
              </w:rPr>
              <w:t xml:space="preserve"> </w:t>
            </w:r>
          </w:p>
          <w:p w14:paraId="01558283" w14:textId="77777777" w:rsidR="005A2561" w:rsidRPr="00C81FCE" w:rsidRDefault="005A2561" w:rsidP="000B5A55">
            <w:pPr>
              <w:ind w:left="180"/>
              <w:rPr>
                <w:sz w:val="22"/>
                <w:szCs w:val="22"/>
              </w:rPr>
            </w:pPr>
          </w:p>
          <w:p w14:paraId="487C955C" w14:textId="77777777" w:rsidR="005A2561" w:rsidRPr="00C81FCE" w:rsidRDefault="005A2561" w:rsidP="000B5A55">
            <w:pPr>
              <w:ind w:left="180"/>
              <w:rPr>
                <w:sz w:val="22"/>
                <w:szCs w:val="22"/>
              </w:rPr>
            </w:pPr>
          </w:p>
        </w:tc>
      </w:tr>
      <w:tr w:rsidR="005A2561" w:rsidRPr="00207FC7" w14:paraId="0F0395B5" w14:textId="77777777" w:rsidTr="000E0ADF">
        <w:trPr>
          <w:cantSplit/>
          <w:trHeight w:val="1410"/>
        </w:trPr>
        <w:tc>
          <w:tcPr>
            <w:tcW w:w="5392" w:type="dxa"/>
            <w:gridSpan w:val="2"/>
          </w:tcPr>
          <w:p w14:paraId="770A3880" w14:textId="77777777" w:rsidR="005A2561" w:rsidRPr="00C81FCE" w:rsidRDefault="00F402D1" w:rsidP="005A2561">
            <w:pPr>
              <w:jc w:val="left"/>
              <w:rPr>
                <w:b/>
                <w:bCs/>
                <w:sz w:val="22"/>
                <w:szCs w:val="22"/>
              </w:rPr>
            </w:pPr>
            <w:r w:rsidRPr="00C81FCE">
              <w:rPr>
                <w:b/>
                <w:bCs/>
                <w:sz w:val="22"/>
                <w:szCs w:val="22"/>
              </w:rPr>
              <w:t>Přejímací organizace</w:t>
            </w:r>
            <w:r w:rsidR="00F84372">
              <w:rPr>
                <w:b/>
                <w:bCs/>
                <w:sz w:val="22"/>
                <w:szCs w:val="22"/>
              </w:rPr>
              <w:t xml:space="preserve"> (Objednatel)</w:t>
            </w:r>
          </w:p>
          <w:p w14:paraId="5E266C53" w14:textId="77777777" w:rsidR="005A2561" w:rsidRPr="00C81FCE" w:rsidRDefault="00F402D1" w:rsidP="005A2561">
            <w:pPr>
              <w:jc w:val="left"/>
              <w:rPr>
                <w:b/>
                <w:bCs/>
                <w:sz w:val="22"/>
                <w:szCs w:val="22"/>
              </w:rPr>
            </w:pPr>
            <w:r w:rsidRPr="00C81FCE">
              <w:rPr>
                <w:b/>
                <w:bCs/>
                <w:sz w:val="22"/>
                <w:szCs w:val="22"/>
              </w:rPr>
              <w:t>název a sídlo (razítko)</w:t>
            </w:r>
          </w:p>
          <w:p w14:paraId="0316A6AA" w14:textId="77777777" w:rsidR="005A2561" w:rsidRPr="00C81FCE" w:rsidRDefault="00F402D1" w:rsidP="005A2561">
            <w:pPr>
              <w:jc w:val="left"/>
              <w:rPr>
                <w:sz w:val="22"/>
                <w:szCs w:val="22"/>
              </w:rPr>
            </w:pPr>
            <w:r w:rsidRPr="00C81FCE">
              <w:rPr>
                <w:sz w:val="22"/>
                <w:szCs w:val="22"/>
              </w:rPr>
              <w:t xml:space="preserve">  </w:t>
            </w:r>
          </w:p>
          <w:p w14:paraId="17047A90" w14:textId="77777777" w:rsidR="005A2561" w:rsidRPr="00C81FCE" w:rsidRDefault="00F402D1" w:rsidP="005A2561">
            <w:pPr>
              <w:jc w:val="left"/>
              <w:rPr>
                <w:sz w:val="22"/>
                <w:szCs w:val="22"/>
              </w:rPr>
            </w:pPr>
            <w:r w:rsidRPr="00C81FCE">
              <w:rPr>
                <w:sz w:val="22"/>
                <w:szCs w:val="22"/>
              </w:rPr>
              <w:t xml:space="preserve">Krajská správa údržby silnic Středočeského kraje, </w:t>
            </w:r>
            <w:proofErr w:type="spellStart"/>
            <w:proofErr w:type="gramStart"/>
            <w:r w:rsidRPr="00C81FCE">
              <w:rPr>
                <w:sz w:val="22"/>
                <w:szCs w:val="22"/>
              </w:rPr>
              <w:t>p.o</w:t>
            </w:r>
            <w:proofErr w:type="spellEnd"/>
            <w:r w:rsidRPr="00C81FCE">
              <w:rPr>
                <w:sz w:val="22"/>
                <w:szCs w:val="22"/>
              </w:rPr>
              <w:t>.</w:t>
            </w:r>
            <w:proofErr w:type="gramEnd"/>
          </w:p>
          <w:p w14:paraId="21DE9FA3" w14:textId="77777777" w:rsidR="005A2561" w:rsidRPr="00C81FCE" w:rsidRDefault="00F402D1" w:rsidP="005A2561">
            <w:pPr>
              <w:jc w:val="left"/>
              <w:rPr>
                <w:sz w:val="22"/>
                <w:szCs w:val="22"/>
              </w:rPr>
            </w:pPr>
            <w:r w:rsidRPr="00C81FCE">
              <w:rPr>
                <w:sz w:val="22"/>
                <w:szCs w:val="22"/>
              </w:rPr>
              <w:t>Zborovská 11</w:t>
            </w:r>
          </w:p>
          <w:p w14:paraId="749EF8F8" w14:textId="77777777" w:rsidR="005A2561" w:rsidRPr="00C81FCE" w:rsidRDefault="00F402D1" w:rsidP="005A2561">
            <w:pPr>
              <w:jc w:val="left"/>
              <w:rPr>
                <w:sz w:val="22"/>
                <w:szCs w:val="22"/>
              </w:rPr>
            </w:pPr>
            <w:r w:rsidRPr="00C81FCE">
              <w:rPr>
                <w:sz w:val="22"/>
                <w:szCs w:val="22"/>
              </w:rPr>
              <w:t>150 21 Praha 5</w:t>
            </w:r>
          </w:p>
          <w:p w14:paraId="11C22A3F" w14:textId="77777777" w:rsidR="005A2561" w:rsidRPr="00C81FCE" w:rsidRDefault="005A2561" w:rsidP="000B5A55">
            <w:pPr>
              <w:rPr>
                <w:sz w:val="22"/>
                <w:szCs w:val="22"/>
              </w:rPr>
            </w:pPr>
          </w:p>
        </w:tc>
        <w:tc>
          <w:tcPr>
            <w:tcW w:w="3968" w:type="dxa"/>
            <w:gridSpan w:val="2"/>
          </w:tcPr>
          <w:p w14:paraId="60DB78F1" w14:textId="77777777" w:rsidR="005A2561" w:rsidRPr="00C81FCE" w:rsidRDefault="00F402D1" w:rsidP="000B5A55">
            <w:pPr>
              <w:rPr>
                <w:b/>
                <w:bCs/>
                <w:sz w:val="22"/>
                <w:szCs w:val="22"/>
              </w:rPr>
            </w:pPr>
            <w:r w:rsidRPr="00C81FCE">
              <w:rPr>
                <w:b/>
                <w:bCs/>
                <w:sz w:val="22"/>
                <w:szCs w:val="22"/>
              </w:rPr>
              <w:t xml:space="preserve">č. zápisu:  </w:t>
            </w:r>
          </w:p>
          <w:p w14:paraId="5EBBAF62" w14:textId="77777777" w:rsidR="005A2561" w:rsidRPr="00C81FCE" w:rsidRDefault="005A2561" w:rsidP="000B5A55">
            <w:pPr>
              <w:ind w:left="180"/>
              <w:rPr>
                <w:b/>
                <w:bCs/>
                <w:sz w:val="22"/>
                <w:szCs w:val="22"/>
              </w:rPr>
            </w:pPr>
          </w:p>
          <w:p w14:paraId="614429C7" w14:textId="77777777" w:rsidR="005A2561" w:rsidRPr="00C81FCE" w:rsidRDefault="005A2561" w:rsidP="000B5A55">
            <w:pPr>
              <w:ind w:left="180"/>
              <w:rPr>
                <w:bCs/>
                <w:sz w:val="22"/>
                <w:szCs w:val="22"/>
              </w:rPr>
            </w:pPr>
          </w:p>
        </w:tc>
      </w:tr>
      <w:tr w:rsidR="005A2561" w:rsidRPr="00207FC7" w14:paraId="124640B3" w14:textId="77777777" w:rsidTr="000E0ADF">
        <w:trPr>
          <w:trHeight w:val="1080"/>
        </w:trPr>
        <w:tc>
          <w:tcPr>
            <w:tcW w:w="5392" w:type="dxa"/>
            <w:gridSpan w:val="2"/>
          </w:tcPr>
          <w:p w14:paraId="1792EF23" w14:textId="77777777" w:rsidR="005A2561" w:rsidRPr="00C81FCE" w:rsidRDefault="00F402D1" w:rsidP="000E0ADF">
            <w:pPr>
              <w:rPr>
                <w:b/>
                <w:sz w:val="22"/>
                <w:szCs w:val="22"/>
              </w:rPr>
            </w:pPr>
            <w:r w:rsidRPr="00C81FCE">
              <w:rPr>
                <w:b/>
                <w:sz w:val="22"/>
                <w:szCs w:val="22"/>
              </w:rPr>
              <w:t xml:space="preserve">Datum zahájení přejímacího řízení </w:t>
            </w:r>
          </w:p>
          <w:p w14:paraId="7AECD5E5" w14:textId="77777777" w:rsidR="005A2561" w:rsidRPr="00C81FCE" w:rsidRDefault="005A2561" w:rsidP="000E0ADF">
            <w:pPr>
              <w:rPr>
                <w:sz w:val="22"/>
                <w:szCs w:val="22"/>
              </w:rPr>
            </w:pPr>
          </w:p>
          <w:p w14:paraId="6AD6BDA1" w14:textId="77777777" w:rsidR="005A2561" w:rsidRPr="00C81FCE" w:rsidRDefault="00F402D1" w:rsidP="000E0ADF">
            <w:pPr>
              <w:rPr>
                <w:sz w:val="22"/>
                <w:szCs w:val="22"/>
              </w:rPr>
            </w:pPr>
            <w:r w:rsidRPr="00C81FCE">
              <w:rPr>
                <w:sz w:val="22"/>
                <w:szCs w:val="22"/>
              </w:rPr>
              <w:t xml:space="preserve">         </w:t>
            </w:r>
          </w:p>
          <w:p w14:paraId="4B35CB0A" w14:textId="77777777" w:rsidR="005A2561" w:rsidRPr="00C81FCE" w:rsidRDefault="005A2561" w:rsidP="005A2561">
            <w:pPr>
              <w:ind w:left="180"/>
              <w:jc w:val="left"/>
              <w:rPr>
                <w:b/>
                <w:bCs/>
                <w:sz w:val="22"/>
                <w:szCs w:val="22"/>
              </w:rPr>
            </w:pPr>
          </w:p>
          <w:p w14:paraId="69BB1AB8" w14:textId="77777777" w:rsidR="005A2561" w:rsidRPr="00C81FCE" w:rsidRDefault="005A2561" w:rsidP="005A2561">
            <w:pPr>
              <w:ind w:left="180"/>
              <w:jc w:val="left"/>
              <w:rPr>
                <w:sz w:val="22"/>
                <w:szCs w:val="22"/>
              </w:rPr>
            </w:pPr>
          </w:p>
        </w:tc>
        <w:tc>
          <w:tcPr>
            <w:tcW w:w="3968" w:type="dxa"/>
            <w:gridSpan w:val="2"/>
          </w:tcPr>
          <w:p w14:paraId="49FCE7C0" w14:textId="77777777" w:rsidR="005A2561" w:rsidRPr="00C81FCE" w:rsidRDefault="00F402D1" w:rsidP="000B5A55">
            <w:pPr>
              <w:rPr>
                <w:b/>
                <w:bCs/>
                <w:sz w:val="22"/>
                <w:szCs w:val="22"/>
              </w:rPr>
            </w:pPr>
            <w:r w:rsidRPr="00C81FCE">
              <w:rPr>
                <w:b/>
                <w:bCs/>
                <w:sz w:val="22"/>
                <w:szCs w:val="22"/>
              </w:rPr>
              <w:t>Název budovy nebo stavby</w:t>
            </w:r>
          </w:p>
          <w:p w14:paraId="0653819A" w14:textId="77777777" w:rsidR="005A2561" w:rsidRPr="00C81FCE" w:rsidRDefault="00F402D1" w:rsidP="000B5A55">
            <w:pPr>
              <w:rPr>
                <w:b/>
                <w:bCs/>
                <w:sz w:val="22"/>
                <w:szCs w:val="22"/>
              </w:rPr>
            </w:pPr>
            <w:r w:rsidRPr="00C81FCE">
              <w:rPr>
                <w:b/>
                <w:bCs/>
                <w:sz w:val="22"/>
                <w:szCs w:val="22"/>
              </w:rPr>
              <w:t>(nebo její dokončené části)</w:t>
            </w:r>
          </w:p>
          <w:p w14:paraId="4C9FA40C" w14:textId="77777777" w:rsidR="005A2561" w:rsidRPr="00C81FCE" w:rsidRDefault="005A2561" w:rsidP="000B5A55">
            <w:pPr>
              <w:ind w:left="180"/>
              <w:rPr>
                <w:b/>
                <w:bCs/>
                <w:sz w:val="22"/>
                <w:szCs w:val="22"/>
              </w:rPr>
            </w:pPr>
          </w:p>
          <w:p w14:paraId="2365358E" w14:textId="77777777" w:rsidR="005A2561" w:rsidRPr="00C81FCE" w:rsidRDefault="00F402D1" w:rsidP="000B5A55">
            <w:pPr>
              <w:tabs>
                <w:tab w:val="left" w:pos="709"/>
              </w:tabs>
              <w:rPr>
                <w:b/>
                <w:sz w:val="22"/>
                <w:szCs w:val="22"/>
              </w:rPr>
            </w:pPr>
            <w:r w:rsidRPr="00C81FCE">
              <w:rPr>
                <w:b/>
                <w:sz w:val="22"/>
                <w:szCs w:val="22"/>
              </w:rPr>
              <w:t>„název akce“</w:t>
            </w:r>
          </w:p>
          <w:p w14:paraId="7CC45037" w14:textId="77777777" w:rsidR="005A2561" w:rsidRPr="00C81FCE" w:rsidRDefault="005A2561" w:rsidP="000B5A55">
            <w:pPr>
              <w:ind w:left="180"/>
              <w:rPr>
                <w:sz w:val="22"/>
                <w:szCs w:val="22"/>
              </w:rPr>
            </w:pPr>
          </w:p>
        </w:tc>
      </w:tr>
      <w:tr w:rsidR="005A2561" w:rsidRPr="00207FC7" w14:paraId="5E672220" w14:textId="77777777" w:rsidTr="000E0ADF">
        <w:trPr>
          <w:trHeight w:val="1590"/>
        </w:trPr>
        <w:tc>
          <w:tcPr>
            <w:tcW w:w="9360" w:type="dxa"/>
            <w:gridSpan w:val="4"/>
          </w:tcPr>
          <w:p w14:paraId="2C2CCA1A" w14:textId="77777777" w:rsidR="005A2561" w:rsidRPr="00C81FCE" w:rsidRDefault="00F402D1" w:rsidP="000E0ADF">
            <w:pPr>
              <w:rPr>
                <w:b/>
                <w:sz w:val="22"/>
                <w:szCs w:val="22"/>
              </w:rPr>
            </w:pPr>
            <w:r w:rsidRPr="00C81FCE">
              <w:rPr>
                <w:b/>
                <w:sz w:val="22"/>
                <w:szCs w:val="22"/>
              </w:rPr>
              <w:t xml:space="preserve">Místo realizace akce: </w:t>
            </w:r>
          </w:p>
          <w:p w14:paraId="4D520E54" w14:textId="77777777" w:rsidR="005A2561" w:rsidRPr="00C81FCE" w:rsidRDefault="005A2561" w:rsidP="000E0ADF">
            <w:pPr>
              <w:rPr>
                <w:b/>
                <w:sz w:val="22"/>
                <w:szCs w:val="22"/>
              </w:rPr>
            </w:pPr>
          </w:p>
          <w:p w14:paraId="5FFC7FE9" w14:textId="77777777" w:rsidR="005A2561" w:rsidRPr="00C81FCE" w:rsidRDefault="005A2561" w:rsidP="000E0ADF">
            <w:pPr>
              <w:rPr>
                <w:b/>
                <w:sz w:val="22"/>
                <w:szCs w:val="22"/>
              </w:rPr>
            </w:pPr>
          </w:p>
          <w:p w14:paraId="74C3EDD9" w14:textId="77777777" w:rsidR="005A2561" w:rsidRPr="00C81FCE" w:rsidRDefault="00F402D1" w:rsidP="000E0ADF">
            <w:pPr>
              <w:rPr>
                <w:b/>
                <w:sz w:val="22"/>
                <w:szCs w:val="22"/>
              </w:rPr>
            </w:pPr>
            <w:r w:rsidRPr="00C81FCE">
              <w:rPr>
                <w:b/>
                <w:sz w:val="22"/>
                <w:szCs w:val="22"/>
              </w:rPr>
              <w:t>Popis:</w:t>
            </w:r>
          </w:p>
          <w:p w14:paraId="1B88A6BB" w14:textId="77777777" w:rsidR="005A2561" w:rsidRPr="00C81FCE" w:rsidRDefault="005A2561" w:rsidP="000E0ADF">
            <w:pPr>
              <w:rPr>
                <w:sz w:val="22"/>
                <w:szCs w:val="22"/>
              </w:rPr>
            </w:pPr>
          </w:p>
          <w:p w14:paraId="64710203" w14:textId="77777777" w:rsidR="005A2561" w:rsidRPr="00C81FCE" w:rsidRDefault="00F402D1" w:rsidP="000E0ADF">
            <w:pPr>
              <w:rPr>
                <w:bCs/>
                <w:sz w:val="22"/>
                <w:szCs w:val="22"/>
              </w:rPr>
            </w:pPr>
            <w:r w:rsidRPr="00C81FCE">
              <w:rPr>
                <w:sz w:val="22"/>
                <w:szCs w:val="22"/>
              </w:rPr>
              <w:t xml:space="preserve">  </w:t>
            </w:r>
          </w:p>
        </w:tc>
      </w:tr>
      <w:tr w:rsidR="005A2561" w:rsidRPr="00207FC7" w14:paraId="0126C8B8" w14:textId="77777777" w:rsidTr="000E0ADF">
        <w:trPr>
          <w:trHeight w:val="1065"/>
        </w:trPr>
        <w:tc>
          <w:tcPr>
            <w:tcW w:w="5392" w:type="dxa"/>
            <w:gridSpan w:val="2"/>
          </w:tcPr>
          <w:p w14:paraId="35951B30" w14:textId="77777777" w:rsidR="005A2561" w:rsidRPr="00C81FCE" w:rsidRDefault="00F402D1" w:rsidP="000E0ADF">
            <w:pPr>
              <w:rPr>
                <w:b/>
                <w:bCs/>
                <w:sz w:val="22"/>
                <w:szCs w:val="22"/>
              </w:rPr>
            </w:pPr>
            <w:r w:rsidRPr="00C81FCE">
              <w:rPr>
                <w:b/>
                <w:bCs/>
                <w:sz w:val="22"/>
                <w:szCs w:val="22"/>
              </w:rPr>
              <w:t>Odpovědný stavbyvedoucí</w:t>
            </w:r>
          </w:p>
          <w:p w14:paraId="3440DA0E" w14:textId="77777777" w:rsidR="005A2561" w:rsidRPr="00C81FCE" w:rsidRDefault="005A2561" w:rsidP="000E0ADF">
            <w:pPr>
              <w:rPr>
                <w:b/>
                <w:bCs/>
                <w:sz w:val="22"/>
                <w:szCs w:val="22"/>
              </w:rPr>
            </w:pPr>
          </w:p>
          <w:p w14:paraId="36FA07DB" w14:textId="77777777" w:rsidR="005A2561" w:rsidRPr="00C81FCE" w:rsidRDefault="00F402D1" w:rsidP="000E0ADF">
            <w:pPr>
              <w:rPr>
                <w:b/>
                <w:bCs/>
                <w:sz w:val="22"/>
                <w:szCs w:val="22"/>
              </w:rPr>
            </w:pPr>
            <w:r w:rsidRPr="00C81FCE">
              <w:rPr>
                <w:b/>
                <w:bCs/>
                <w:sz w:val="22"/>
                <w:szCs w:val="22"/>
              </w:rPr>
              <w:t xml:space="preserve">    </w:t>
            </w:r>
          </w:p>
          <w:p w14:paraId="310C1BF3" w14:textId="77777777" w:rsidR="005A2561" w:rsidRPr="00C81FCE" w:rsidRDefault="005A2561" w:rsidP="000E0ADF">
            <w:pPr>
              <w:rPr>
                <w:b/>
                <w:bCs/>
                <w:sz w:val="22"/>
                <w:szCs w:val="22"/>
              </w:rPr>
            </w:pPr>
          </w:p>
        </w:tc>
        <w:tc>
          <w:tcPr>
            <w:tcW w:w="3968" w:type="dxa"/>
            <w:gridSpan w:val="2"/>
          </w:tcPr>
          <w:p w14:paraId="38990661" w14:textId="77777777" w:rsidR="005A2561" w:rsidRPr="00C81FCE" w:rsidRDefault="00F402D1" w:rsidP="000E0ADF">
            <w:pPr>
              <w:rPr>
                <w:b/>
                <w:bCs/>
                <w:sz w:val="22"/>
                <w:szCs w:val="22"/>
              </w:rPr>
            </w:pPr>
            <w:r w:rsidRPr="00C81FCE">
              <w:rPr>
                <w:b/>
                <w:bCs/>
                <w:sz w:val="22"/>
                <w:szCs w:val="22"/>
              </w:rPr>
              <w:t>Generální projektant</w:t>
            </w:r>
          </w:p>
          <w:p w14:paraId="61968D8E" w14:textId="77777777" w:rsidR="005A2561" w:rsidRPr="00C81FCE" w:rsidRDefault="005A2561" w:rsidP="000E0ADF">
            <w:pPr>
              <w:rPr>
                <w:b/>
                <w:bCs/>
                <w:sz w:val="22"/>
                <w:szCs w:val="22"/>
              </w:rPr>
            </w:pPr>
          </w:p>
          <w:p w14:paraId="67C16404" w14:textId="77777777" w:rsidR="005A2561" w:rsidRPr="00C81FCE" w:rsidRDefault="00F402D1" w:rsidP="000E0ADF">
            <w:pPr>
              <w:rPr>
                <w:b/>
                <w:sz w:val="22"/>
                <w:szCs w:val="22"/>
              </w:rPr>
            </w:pPr>
            <w:r w:rsidRPr="00C81FCE">
              <w:rPr>
                <w:b/>
                <w:sz w:val="22"/>
                <w:szCs w:val="22"/>
              </w:rPr>
              <w:t xml:space="preserve">   </w:t>
            </w:r>
          </w:p>
        </w:tc>
      </w:tr>
      <w:tr w:rsidR="005A2561" w:rsidRPr="00207FC7" w14:paraId="51AB6D70" w14:textId="77777777" w:rsidTr="000E0ADF">
        <w:trPr>
          <w:trHeight w:val="885"/>
        </w:trPr>
        <w:tc>
          <w:tcPr>
            <w:tcW w:w="5392" w:type="dxa"/>
            <w:gridSpan w:val="2"/>
          </w:tcPr>
          <w:p w14:paraId="47EEF776" w14:textId="77777777" w:rsidR="005A2561" w:rsidRPr="00C81FCE" w:rsidRDefault="00F84372" w:rsidP="000E0ADF">
            <w:pPr>
              <w:rPr>
                <w:b/>
                <w:bCs/>
                <w:sz w:val="22"/>
                <w:szCs w:val="22"/>
              </w:rPr>
            </w:pPr>
            <w:r>
              <w:rPr>
                <w:b/>
                <w:bCs/>
                <w:sz w:val="22"/>
                <w:szCs w:val="22"/>
              </w:rPr>
              <w:t>Stavební</w:t>
            </w:r>
            <w:r w:rsidR="00F402D1" w:rsidRPr="00C81FCE">
              <w:rPr>
                <w:b/>
                <w:bCs/>
                <w:sz w:val="22"/>
                <w:szCs w:val="22"/>
              </w:rPr>
              <w:t xml:space="preserve"> dozor </w:t>
            </w:r>
            <w:r>
              <w:rPr>
                <w:b/>
                <w:bCs/>
                <w:sz w:val="22"/>
                <w:szCs w:val="22"/>
              </w:rPr>
              <w:t>Objednatele</w:t>
            </w:r>
          </w:p>
          <w:p w14:paraId="359841AF" w14:textId="77777777" w:rsidR="005A2561" w:rsidRPr="00C81FCE" w:rsidRDefault="00F402D1" w:rsidP="000E0ADF">
            <w:pPr>
              <w:rPr>
                <w:b/>
                <w:bCs/>
                <w:sz w:val="22"/>
                <w:szCs w:val="22"/>
              </w:rPr>
            </w:pPr>
            <w:r w:rsidRPr="00C81FCE">
              <w:rPr>
                <w:b/>
                <w:bCs/>
                <w:sz w:val="22"/>
                <w:szCs w:val="22"/>
              </w:rPr>
              <w:t xml:space="preserve">  </w:t>
            </w:r>
          </w:p>
          <w:p w14:paraId="2D1CB762" w14:textId="77777777" w:rsidR="005A2561" w:rsidRPr="00C81FCE" w:rsidRDefault="005A2561" w:rsidP="000E0ADF">
            <w:pPr>
              <w:rPr>
                <w:b/>
                <w:bCs/>
                <w:sz w:val="22"/>
                <w:szCs w:val="22"/>
              </w:rPr>
            </w:pPr>
          </w:p>
          <w:p w14:paraId="41B3F827" w14:textId="77777777" w:rsidR="005A2561" w:rsidRPr="00C81FCE" w:rsidRDefault="005A2561" w:rsidP="000E0ADF">
            <w:pPr>
              <w:rPr>
                <w:b/>
                <w:bCs/>
                <w:sz w:val="22"/>
                <w:szCs w:val="22"/>
              </w:rPr>
            </w:pPr>
          </w:p>
        </w:tc>
        <w:tc>
          <w:tcPr>
            <w:tcW w:w="3968" w:type="dxa"/>
            <w:gridSpan w:val="2"/>
          </w:tcPr>
          <w:p w14:paraId="3043C9EF" w14:textId="77777777" w:rsidR="005A2561" w:rsidRPr="00C81FCE" w:rsidRDefault="00F402D1" w:rsidP="000E0ADF">
            <w:pPr>
              <w:rPr>
                <w:b/>
                <w:bCs/>
                <w:sz w:val="22"/>
                <w:szCs w:val="22"/>
              </w:rPr>
            </w:pPr>
            <w:r w:rsidRPr="00C81FCE">
              <w:rPr>
                <w:b/>
                <w:bCs/>
                <w:sz w:val="22"/>
                <w:szCs w:val="22"/>
              </w:rPr>
              <w:t>Zhotovitel:</w:t>
            </w:r>
          </w:p>
          <w:p w14:paraId="33A6A087" w14:textId="77777777" w:rsidR="005A2561" w:rsidRPr="00C81FCE" w:rsidRDefault="00F402D1" w:rsidP="000E0ADF">
            <w:pPr>
              <w:rPr>
                <w:b/>
                <w:sz w:val="22"/>
                <w:szCs w:val="22"/>
              </w:rPr>
            </w:pPr>
            <w:r w:rsidRPr="00C81FCE">
              <w:rPr>
                <w:b/>
                <w:sz w:val="22"/>
                <w:szCs w:val="22"/>
              </w:rPr>
              <w:t xml:space="preserve">    </w:t>
            </w:r>
          </w:p>
          <w:p w14:paraId="1A69388E" w14:textId="77777777" w:rsidR="005A2561" w:rsidRPr="00C81FCE" w:rsidRDefault="005A2561" w:rsidP="000E0ADF">
            <w:pPr>
              <w:rPr>
                <w:b/>
                <w:bCs/>
                <w:sz w:val="22"/>
                <w:szCs w:val="22"/>
              </w:rPr>
            </w:pPr>
          </w:p>
        </w:tc>
      </w:tr>
      <w:tr w:rsidR="005A2561" w:rsidRPr="00207FC7" w14:paraId="392DB2A7" w14:textId="77777777" w:rsidTr="000E0ADF">
        <w:trPr>
          <w:trHeight w:val="70"/>
        </w:trPr>
        <w:tc>
          <w:tcPr>
            <w:tcW w:w="5392" w:type="dxa"/>
            <w:gridSpan w:val="2"/>
          </w:tcPr>
          <w:p w14:paraId="389230F6" w14:textId="77777777" w:rsidR="005A2561" w:rsidRPr="00C81FCE" w:rsidRDefault="005A2561" w:rsidP="000E0ADF">
            <w:pPr>
              <w:rPr>
                <w:b/>
                <w:bCs/>
                <w:sz w:val="22"/>
                <w:szCs w:val="22"/>
              </w:rPr>
            </w:pPr>
          </w:p>
          <w:p w14:paraId="5B6D2DF3" w14:textId="77777777" w:rsidR="005A2561" w:rsidRPr="00C81FCE" w:rsidRDefault="00F402D1" w:rsidP="000E0ADF">
            <w:pPr>
              <w:rPr>
                <w:b/>
                <w:bCs/>
                <w:sz w:val="22"/>
                <w:szCs w:val="22"/>
              </w:rPr>
            </w:pPr>
            <w:r w:rsidRPr="00C81FCE">
              <w:rPr>
                <w:b/>
                <w:bCs/>
                <w:sz w:val="22"/>
                <w:szCs w:val="22"/>
              </w:rPr>
              <w:t xml:space="preserve">Stavební povolení: </w:t>
            </w:r>
          </w:p>
          <w:p w14:paraId="0688A24A" w14:textId="77777777" w:rsidR="005A2561" w:rsidRPr="00C81FCE" w:rsidRDefault="005A2561" w:rsidP="000E0ADF">
            <w:pPr>
              <w:rPr>
                <w:b/>
                <w:bCs/>
                <w:sz w:val="22"/>
                <w:szCs w:val="22"/>
              </w:rPr>
            </w:pPr>
          </w:p>
        </w:tc>
        <w:tc>
          <w:tcPr>
            <w:tcW w:w="3968" w:type="dxa"/>
            <w:gridSpan w:val="2"/>
          </w:tcPr>
          <w:p w14:paraId="42C6B0A6" w14:textId="77777777" w:rsidR="005A2561" w:rsidRPr="00C81FCE" w:rsidRDefault="005A2561" w:rsidP="000E0ADF">
            <w:pPr>
              <w:rPr>
                <w:b/>
                <w:bCs/>
                <w:sz w:val="22"/>
                <w:szCs w:val="22"/>
              </w:rPr>
            </w:pPr>
          </w:p>
          <w:p w14:paraId="5B7399E2" w14:textId="77777777" w:rsidR="005A2561" w:rsidRPr="00C81FCE" w:rsidRDefault="00F402D1" w:rsidP="000E0ADF">
            <w:pPr>
              <w:rPr>
                <w:b/>
                <w:bCs/>
                <w:sz w:val="22"/>
                <w:szCs w:val="22"/>
              </w:rPr>
            </w:pPr>
            <w:r w:rsidRPr="00C81FCE">
              <w:rPr>
                <w:b/>
                <w:bCs/>
                <w:sz w:val="22"/>
                <w:szCs w:val="22"/>
              </w:rPr>
              <w:t xml:space="preserve">vydal: </w:t>
            </w:r>
          </w:p>
          <w:p w14:paraId="7CE35B2C" w14:textId="77777777" w:rsidR="005A2561" w:rsidRPr="00C81FCE" w:rsidRDefault="005A2561" w:rsidP="000E0ADF">
            <w:pPr>
              <w:rPr>
                <w:b/>
                <w:sz w:val="22"/>
                <w:szCs w:val="22"/>
              </w:rPr>
            </w:pPr>
          </w:p>
        </w:tc>
      </w:tr>
      <w:tr w:rsidR="005A2561" w:rsidRPr="00207FC7" w14:paraId="6B24F920" w14:textId="77777777" w:rsidTr="000E0ADF">
        <w:trPr>
          <w:trHeight w:val="1425"/>
        </w:trPr>
        <w:tc>
          <w:tcPr>
            <w:tcW w:w="9360" w:type="dxa"/>
            <w:gridSpan w:val="4"/>
          </w:tcPr>
          <w:p w14:paraId="292B7A53" w14:textId="77777777" w:rsidR="005A2561" w:rsidRPr="00C81FCE" w:rsidRDefault="005A2561" w:rsidP="000B5A55">
            <w:pPr>
              <w:ind w:left="180"/>
              <w:rPr>
                <w:sz w:val="22"/>
                <w:szCs w:val="22"/>
              </w:rPr>
            </w:pPr>
          </w:p>
          <w:p w14:paraId="04008AD6" w14:textId="77777777" w:rsidR="005A2561" w:rsidRPr="00C81FCE" w:rsidRDefault="00F402D1" w:rsidP="000B5A55">
            <w:pPr>
              <w:rPr>
                <w:b/>
                <w:sz w:val="22"/>
                <w:szCs w:val="22"/>
              </w:rPr>
            </w:pPr>
            <w:r w:rsidRPr="00C81FCE">
              <w:rPr>
                <w:b/>
                <w:sz w:val="22"/>
                <w:szCs w:val="22"/>
              </w:rPr>
              <w:t>Smlouva o dílo č.</w:t>
            </w:r>
            <w:r w:rsidRPr="00C81FCE">
              <w:rPr>
                <w:b/>
                <w:sz w:val="22"/>
                <w:szCs w:val="22"/>
              </w:rPr>
              <w:tab/>
            </w:r>
          </w:p>
          <w:p w14:paraId="23DAEE90" w14:textId="77777777" w:rsidR="005A2561" w:rsidRPr="00C81FCE" w:rsidRDefault="005A2561" w:rsidP="000B5A55">
            <w:pPr>
              <w:ind w:left="180"/>
              <w:rPr>
                <w:b/>
                <w:bCs/>
                <w:sz w:val="22"/>
                <w:szCs w:val="22"/>
              </w:rPr>
            </w:pPr>
          </w:p>
          <w:p w14:paraId="20FED458" w14:textId="77777777" w:rsidR="005A2561" w:rsidRPr="00C81FCE" w:rsidRDefault="00F402D1" w:rsidP="000B5A55">
            <w:pPr>
              <w:rPr>
                <w:b/>
                <w:bCs/>
                <w:sz w:val="22"/>
                <w:szCs w:val="22"/>
              </w:rPr>
            </w:pPr>
            <w:r w:rsidRPr="00C81FCE">
              <w:rPr>
                <w:b/>
                <w:bCs/>
                <w:sz w:val="22"/>
                <w:szCs w:val="22"/>
              </w:rPr>
              <w:t xml:space="preserve">ze dne                                                                  včetně </w:t>
            </w:r>
            <w:r w:rsidRPr="00C81FCE">
              <w:rPr>
                <w:bCs/>
                <w:sz w:val="22"/>
                <w:szCs w:val="22"/>
              </w:rPr>
              <w:t xml:space="preserve">   </w:t>
            </w:r>
          </w:p>
        </w:tc>
      </w:tr>
      <w:tr w:rsidR="005A2561" w:rsidRPr="00207FC7" w14:paraId="2BF4C6B8" w14:textId="77777777" w:rsidTr="000E0ADF">
        <w:trPr>
          <w:trHeight w:val="1410"/>
        </w:trPr>
        <w:tc>
          <w:tcPr>
            <w:tcW w:w="5392" w:type="dxa"/>
            <w:gridSpan w:val="2"/>
          </w:tcPr>
          <w:p w14:paraId="04763392" w14:textId="77777777" w:rsidR="005A2561" w:rsidRPr="00C81FCE" w:rsidRDefault="005A2561" w:rsidP="000B5A55">
            <w:pPr>
              <w:ind w:left="180"/>
              <w:rPr>
                <w:sz w:val="22"/>
                <w:szCs w:val="22"/>
              </w:rPr>
            </w:pPr>
          </w:p>
          <w:p w14:paraId="45A50DBA"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Datum zahájení prací</w:t>
            </w:r>
          </w:p>
          <w:p w14:paraId="680C806B"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 xml:space="preserve">podle smlouvy o dílo        </w:t>
            </w:r>
          </w:p>
          <w:p w14:paraId="42A77FA2" w14:textId="77777777" w:rsidR="005A2561" w:rsidRPr="00C81FCE" w:rsidRDefault="00F402D1" w:rsidP="000B5A55">
            <w:pPr>
              <w:rPr>
                <w:b/>
                <w:bCs/>
                <w:sz w:val="22"/>
                <w:szCs w:val="22"/>
              </w:rPr>
            </w:pPr>
            <w:r w:rsidRPr="00C81FCE">
              <w:rPr>
                <w:b/>
                <w:bCs/>
                <w:sz w:val="22"/>
                <w:szCs w:val="22"/>
              </w:rPr>
              <w:t xml:space="preserve">                </w:t>
            </w:r>
          </w:p>
          <w:p w14:paraId="2ED83FDF" w14:textId="77777777" w:rsidR="005A2561" w:rsidRPr="00C81FCE" w:rsidRDefault="005A2561" w:rsidP="000B5A55">
            <w:pPr>
              <w:rPr>
                <w:b/>
                <w:bCs/>
                <w:sz w:val="22"/>
                <w:szCs w:val="22"/>
              </w:rPr>
            </w:pPr>
          </w:p>
          <w:p w14:paraId="39171592" w14:textId="77777777" w:rsidR="005A2561" w:rsidRPr="00C81FCE" w:rsidRDefault="005A2561" w:rsidP="000B5A55">
            <w:pPr>
              <w:rPr>
                <w:b/>
                <w:bCs/>
                <w:sz w:val="22"/>
                <w:szCs w:val="22"/>
              </w:rPr>
            </w:pPr>
          </w:p>
        </w:tc>
        <w:tc>
          <w:tcPr>
            <w:tcW w:w="3968" w:type="dxa"/>
            <w:gridSpan w:val="2"/>
          </w:tcPr>
          <w:p w14:paraId="45A3476C" w14:textId="77777777" w:rsidR="005A2561" w:rsidRPr="00C81FCE" w:rsidRDefault="00F402D1" w:rsidP="000B5A55">
            <w:pPr>
              <w:ind w:left="180"/>
              <w:rPr>
                <w:sz w:val="22"/>
                <w:szCs w:val="22"/>
              </w:rPr>
            </w:pPr>
            <w:r w:rsidRPr="00C81FCE">
              <w:rPr>
                <w:sz w:val="22"/>
                <w:szCs w:val="22"/>
              </w:rPr>
              <w:t xml:space="preserve">      </w:t>
            </w:r>
          </w:p>
          <w:p w14:paraId="23F7DBB8" w14:textId="77777777" w:rsidR="005A2561" w:rsidRPr="00C81FCE" w:rsidRDefault="00F402D1" w:rsidP="000B5A55">
            <w:pPr>
              <w:rPr>
                <w:b/>
                <w:bCs/>
                <w:sz w:val="22"/>
                <w:szCs w:val="22"/>
              </w:rPr>
            </w:pPr>
            <w:r w:rsidRPr="00C81FCE">
              <w:rPr>
                <w:b/>
                <w:bCs/>
                <w:sz w:val="22"/>
                <w:szCs w:val="22"/>
              </w:rPr>
              <w:t>Datum dokončení prací</w:t>
            </w:r>
          </w:p>
          <w:p w14:paraId="76B4E161" w14:textId="77777777" w:rsidR="005A2561" w:rsidRPr="00C81FCE" w:rsidRDefault="00F402D1" w:rsidP="000B5A55">
            <w:pPr>
              <w:rPr>
                <w:b/>
                <w:bCs/>
                <w:sz w:val="22"/>
                <w:szCs w:val="22"/>
              </w:rPr>
            </w:pPr>
            <w:r w:rsidRPr="00C81FCE">
              <w:rPr>
                <w:b/>
                <w:bCs/>
                <w:sz w:val="22"/>
                <w:szCs w:val="22"/>
              </w:rPr>
              <w:t xml:space="preserve">podle smlouvy o dílo           </w:t>
            </w:r>
          </w:p>
          <w:p w14:paraId="143747A4" w14:textId="77777777" w:rsidR="005A2561" w:rsidRPr="00C81FCE" w:rsidRDefault="005A2561" w:rsidP="000B5A55">
            <w:pPr>
              <w:ind w:left="180"/>
              <w:rPr>
                <w:b/>
                <w:bCs/>
                <w:sz w:val="22"/>
                <w:szCs w:val="22"/>
              </w:rPr>
            </w:pPr>
          </w:p>
          <w:p w14:paraId="27C42CBB" w14:textId="77777777" w:rsidR="005A2561" w:rsidRPr="00C81FCE" w:rsidRDefault="00F402D1" w:rsidP="000B5A55">
            <w:pPr>
              <w:ind w:left="180"/>
              <w:rPr>
                <w:b/>
                <w:bCs/>
                <w:sz w:val="22"/>
                <w:szCs w:val="22"/>
              </w:rPr>
            </w:pPr>
            <w:r w:rsidRPr="00C81FCE">
              <w:rPr>
                <w:b/>
                <w:bCs/>
                <w:sz w:val="22"/>
                <w:szCs w:val="22"/>
              </w:rPr>
              <w:t xml:space="preserve">             </w:t>
            </w:r>
          </w:p>
        </w:tc>
      </w:tr>
      <w:tr w:rsidR="005A2561" w:rsidRPr="00207FC7" w14:paraId="3CEFCF76" w14:textId="77777777" w:rsidTr="000E0ADF">
        <w:trPr>
          <w:trHeight w:val="705"/>
        </w:trPr>
        <w:tc>
          <w:tcPr>
            <w:tcW w:w="5392" w:type="dxa"/>
            <w:gridSpan w:val="2"/>
            <w:tcBorders>
              <w:left w:val="single" w:sz="4" w:space="0" w:color="auto"/>
              <w:bottom w:val="single" w:sz="4" w:space="0" w:color="auto"/>
            </w:tcBorders>
          </w:tcPr>
          <w:p w14:paraId="687850F1" w14:textId="77777777" w:rsidR="005A2561" w:rsidRPr="00C81FCE" w:rsidRDefault="00F402D1" w:rsidP="000B5A55">
            <w:pPr>
              <w:rPr>
                <w:sz w:val="22"/>
                <w:szCs w:val="22"/>
              </w:rPr>
            </w:pPr>
            <w:r w:rsidRPr="00C81FCE">
              <w:rPr>
                <w:sz w:val="22"/>
                <w:szCs w:val="22"/>
              </w:rPr>
              <w:t xml:space="preserve">   </w:t>
            </w:r>
          </w:p>
          <w:p w14:paraId="6AC60E0E" w14:textId="77777777" w:rsidR="005A2561" w:rsidRPr="00C81FCE" w:rsidRDefault="00F402D1" w:rsidP="000B5A55">
            <w:pPr>
              <w:rPr>
                <w:b/>
                <w:bCs/>
                <w:sz w:val="22"/>
                <w:szCs w:val="22"/>
              </w:rPr>
            </w:pPr>
            <w:r w:rsidRPr="00C81FCE">
              <w:rPr>
                <w:b/>
                <w:bCs/>
                <w:sz w:val="22"/>
                <w:szCs w:val="22"/>
              </w:rPr>
              <w:t>Skutečný termín zahájení:</w:t>
            </w:r>
          </w:p>
        </w:tc>
        <w:tc>
          <w:tcPr>
            <w:tcW w:w="3968" w:type="dxa"/>
            <w:gridSpan w:val="2"/>
            <w:tcBorders>
              <w:bottom w:val="single" w:sz="4" w:space="0" w:color="auto"/>
            </w:tcBorders>
          </w:tcPr>
          <w:p w14:paraId="4B162D7D" w14:textId="77777777" w:rsidR="005A2561" w:rsidRPr="00C81FCE" w:rsidRDefault="005A2561" w:rsidP="000B5A55">
            <w:pPr>
              <w:ind w:left="180"/>
              <w:rPr>
                <w:b/>
                <w:bCs/>
                <w:sz w:val="22"/>
                <w:szCs w:val="22"/>
              </w:rPr>
            </w:pPr>
          </w:p>
          <w:p w14:paraId="2CDBFEBC" w14:textId="77777777" w:rsidR="005A2561" w:rsidRPr="00C81FCE" w:rsidRDefault="00F402D1" w:rsidP="000B5A55">
            <w:pPr>
              <w:rPr>
                <w:b/>
                <w:bCs/>
                <w:sz w:val="22"/>
                <w:szCs w:val="22"/>
              </w:rPr>
            </w:pPr>
            <w:r w:rsidRPr="00C81FCE">
              <w:rPr>
                <w:b/>
                <w:bCs/>
                <w:sz w:val="22"/>
                <w:szCs w:val="22"/>
              </w:rPr>
              <w:t xml:space="preserve">Skutečný termín dokončení prací: </w:t>
            </w:r>
          </w:p>
          <w:p w14:paraId="0EC84279" w14:textId="77777777" w:rsidR="005A2561" w:rsidRPr="00C81FCE" w:rsidRDefault="005A2561" w:rsidP="000B5A55">
            <w:pPr>
              <w:ind w:left="180"/>
              <w:rPr>
                <w:b/>
                <w:bCs/>
                <w:sz w:val="22"/>
                <w:szCs w:val="22"/>
              </w:rPr>
            </w:pPr>
          </w:p>
          <w:p w14:paraId="33AADD12" w14:textId="77777777" w:rsidR="005A2561" w:rsidRPr="00C81FCE" w:rsidRDefault="005A2561" w:rsidP="000B5A55">
            <w:pPr>
              <w:ind w:left="180"/>
              <w:rPr>
                <w:b/>
                <w:bCs/>
                <w:sz w:val="22"/>
                <w:szCs w:val="22"/>
              </w:rPr>
            </w:pPr>
          </w:p>
        </w:tc>
      </w:tr>
      <w:tr w:rsidR="005A2561" w:rsidRPr="00207FC7" w14:paraId="289B6285" w14:textId="77777777" w:rsidTr="000E0ADF">
        <w:trPr>
          <w:trHeight w:val="1245"/>
        </w:trPr>
        <w:tc>
          <w:tcPr>
            <w:tcW w:w="9360" w:type="dxa"/>
            <w:gridSpan w:val="4"/>
          </w:tcPr>
          <w:p w14:paraId="56F6A620" w14:textId="77777777" w:rsidR="005A2561" w:rsidRPr="00C81FCE" w:rsidRDefault="005A2561" w:rsidP="000B5A55">
            <w:pPr>
              <w:rPr>
                <w:sz w:val="22"/>
                <w:szCs w:val="22"/>
              </w:rPr>
            </w:pPr>
          </w:p>
          <w:p w14:paraId="4F5005AC" w14:textId="77777777" w:rsidR="005A2561" w:rsidRPr="00C81FCE" w:rsidRDefault="00F402D1" w:rsidP="00E96A8A">
            <w:pPr>
              <w:rPr>
                <w:b/>
                <w:sz w:val="22"/>
                <w:szCs w:val="22"/>
              </w:rPr>
            </w:pPr>
            <w:r w:rsidRPr="00C81FCE">
              <w:rPr>
                <w:b/>
                <w:sz w:val="22"/>
                <w:szCs w:val="22"/>
              </w:rPr>
              <w:t>Odchylky od schváleného projektu a jejich důvody</w:t>
            </w:r>
          </w:p>
          <w:p w14:paraId="4BF66E7A" w14:textId="77777777" w:rsidR="005A2561" w:rsidRPr="00C81FCE" w:rsidRDefault="005A2561" w:rsidP="000B5A55">
            <w:pPr>
              <w:rPr>
                <w:sz w:val="22"/>
                <w:szCs w:val="22"/>
              </w:rPr>
            </w:pPr>
          </w:p>
          <w:p w14:paraId="47F913BD" w14:textId="77777777" w:rsidR="005A2561" w:rsidRPr="00C81FCE" w:rsidRDefault="00F402D1" w:rsidP="000B5A55">
            <w:pPr>
              <w:rPr>
                <w:sz w:val="22"/>
                <w:szCs w:val="22"/>
              </w:rPr>
            </w:pPr>
            <w:r w:rsidRPr="00C81FCE">
              <w:rPr>
                <w:sz w:val="22"/>
                <w:szCs w:val="22"/>
              </w:rPr>
              <w:t>Viz změnové listy a důvodová zpráva, posunutí půdorysné kanalizace z důvodu existence podzemních vedení inženýrských sítí v místech nepředpokládaných v projektové dokumentaci.</w:t>
            </w:r>
          </w:p>
          <w:p w14:paraId="39771633" w14:textId="77777777" w:rsidR="005A2561" w:rsidRPr="00C81FCE" w:rsidRDefault="005A2561" w:rsidP="000B5A55">
            <w:pPr>
              <w:rPr>
                <w:sz w:val="22"/>
                <w:szCs w:val="22"/>
              </w:rPr>
            </w:pPr>
          </w:p>
        </w:tc>
      </w:tr>
      <w:tr w:rsidR="005A2561" w:rsidRPr="00207FC7" w14:paraId="78B6F54E" w14:textId="77777777" w:rsidTr="000E0ADF">
        <w:trPr>
          <w:trHeight w:val="1305"/>
        </w:trPr>
        <w:tc>
          <w:tcPr>
            <w:tcW w:w="9360" w:type="dxa"/>
            <w:gridSpan w:val="4"/>
          </w:tcPr>
          <w:p w14:paraId="6C1F406F" w14:textId="77777777" w:rsidR="005A2561" w:rsidRPr="00C81FCE" w:rsidRDefault="005A2561" w:rsidP="000B5A55">
            <w:pPr>
              <w:ind w:left="180"/>
              <w:rPr>
                <w:sz w:val="22"/>
                <w:szCs w:val="22"/>
              </w:rPr>
            </w:pPr>
          </w:p>
          <w:p w14:paraId="05F7E467" w14:textId="77777777" w:rsidR="005A2561" w:rsidRPr="00C81FCE" w:rsidRDefault="00F402D1" w:rsidP="00E96A8A">
            <w:pPr>
              <w:rPr>
                <w:b/>
                <w:sz w:val="22"/>
                <w:szCs w:val="22"/>
              </w:rPr>
            </w:pPr>
            <w:r w:rsidRPr="00C81FCE">
              <w:rPr>
                <w:b/>
                <w:sz w:val="22"/>
                <w:szCs w:val="22"/>
              </w:rPr>
              <w:t>Soupis ojedinělých drobných nedodělků a vad zřejmých při odevzdání převzetí</w:t>
            </w:r>
          </w:p>
          <w:p w14:paraId="1202037C" w14:textId="77777777" w:rsidR="005A2561" w:rsidRPr="00C81FCE" w:rsidRDefault="00F402D1" w:rsidP="000B5A55">
            <w:pPr>
              <w:rPr>
                <w:sz w:val="22"/>
                <w:szCs w:val="22"/>
              </w:rPr>
            </w:pPr>
            <w:r w:rsidRPr="00C81FCE">
              <w:rPr>
                <w:sz w:val="22"/>
                <w:szCs w:val="22"/>
              </w:rPr>
              <w:t>ne</w:t>
            </w:r>
          </w:p>
          <w:p w14:paraId="724C6B22" w14:textId="77777777" w:rsidR="005A2561" w:rsidRPr="00C81FCE" w:rsidRDefault="005A2561" w:rsidP="000B5A55">
            <w:pPr>
              <w:ind w:left="180"/>
              <w:jc w:val="center"/>
              <w:rPr>
                <w:sz w:val="22"/>
                <w:szCs w:val="22"/>
              </w:rPr>
            </w:pPr>
          </w:p>
        </w:tc>
      </w:tr>
      <w:tr w:rsidR="005A2561" w:rsidRPr="00207FC7" w14:paraId="7EC808A6" w14:textId="77777777" w:rsidTr="000E0ADF">
        <w:trPr>
          <w:trHeight w:val="1245"/>
        </w:trPr>
        <w:tc>
          <w:tcPr>
            <w:tcW w:w="9360" w:type="dxa"/>
            <w:gridSpan w:val="4"/>
          </w:tcPr>
          <w:p w14:paraId="1DED9837" w14:textId="77777777" w:rsidR="005A2561" w:rsidRPr="00C81FCE" w:rsidRDefault="005A2561" w:rsidP="000B5A55">
            <w:pPr>
              <w:ind w:left="180"/>
              <w:rPr>
                <w:sz w:val="22"/>
                <w:szCs w:val="22"/>
              </w:rPr>
            </w:pPr>
          </w:p>
          <w:p w14:paraId="3EF53898" w14:textId="77777777" w:rsidR="005A2561" w:rsidRPr="00C81FCE" w:rsidRDefault="00F402D1" w:rsidP="00E96A8A">
            <w:pPr>
              <w:rPr>
                <w:b/>
                <w:sz w:val="22"/>
                <w:szCs w:val="22"/>
              </w:rPr>
            </w:pPr>
            <w:r w:rsidRPr="00C81FCE">
              <w:rPr>
                <w:b/>
                <w:sz w:val="22"/>
                <w:szCs w:val="22"/>
              </w:rPr>
              <w:t>Dohoda o opatřeních a lhůtách k odstranění nedodělků a vad</w:t>
            </w:r>
          </w:p>
          <w:p w14:paraId="6088E50D" w14:textId="77777777" w:rsidR="005A2561" w:rsidRPr="00C81FCE" w:rsidRDefault="00F402D1" w:rsidP="000B5A55">
            <w:pPr>
              <w:rPr>
                <w:sz w:val="22"/>
                <w:szCs w:val="22"/>
              </w:rPr>
            </w:pPr>
            <w:r w:rsidRPr="00C81FCE">
              <w:rPr>
                <w:sz w:val="22"/>
                <w:szCs w:val="22"/>
              </w:rPr>
              <w:t>ne</w:t>
            </w:r>
          </w:p>
        </w:tc>
      </w:tr>
      <w:tr w:rsidR="005A2561" w:rsidRPr="00207FC7" w14:paraId="644EC1E0" w14:textId="77777777" w:rsidTr="000E0ADF">
        <w:trPr>
          <w:trHeight w:val="1245"/>
        </w:trPr>
        <w:tc>
          <w:tcPr>
            <w:tcW w:w="9360" w:type="dxa"/>
            <w:gridSpan w:val="4"/>
          </w:tcPr>
          <w:p w14:paraId="5B00BBD8" w14:textId="77777777" w:rsidR="005A2561" w:rsidRPr="00C81FCE" w:rsidRDefault="005A2561" w:rsidP="000B5A55">
            <w:pPr>
              <w:ind w:left="180"/>
              <w:rPr>
                <w:sz w:val="22"/>
                <w:szCs w:val="22"/>
              </w:rPr>
            </w:pPr>
          </w:p>
          <w:p w14:paraId="46332AE7" w14:textId="77777777" w:rsidR="005A2561" w:rsidRPr="00C81FCE" w:rsidRDefault="00F402D1" w:rsidP="00E96A8A">
            <w:pPr>
              <w:rPr>
                <w:b/>
                <w:sz w:val="22"/>
                <w:szCs w:val="22"/>
              </w:rPr>
            </w:pPr>
            <w:r w:rsidRPr="00C81FCE">
              <w:rPr>
                <w:b/>
                <w:sz w:val="22"/>
                <w:szCs w:val="22"/>
              </w:rPr>
              <w:t xml:space="preserve">Dohoda o zajištění přístupu </w:t>
            </w:r>
            <w:r w:rsidR="00F84372">
              <w:rPr>
                <w:b/>
                <w:sz w:val="22"/>
                <w:szCs w:val="22"/>
              </w:rPr>
              <w:t>zhotovitele</w:t>
            </w:r>
            <w:r w:rsidRPr="00C81FCE">
              <w:rPr>
                <w:b/>
                <w:sz w:val="22"/>
                <w:szCs w:val="22"/>
              </w:rPr>
              <w:t xml:space="preserve"> do objektu za účelem odstranění nedodělků a vad</w:t>
            </w:r>
          </w:p>
          <w:p w14:paraId="3401CD2A" w14:textId="77777777" w:rsidR="005A2561" w:rsidRPr="00C81FCE" w:rsidRDefault="00F402D1" w:rsidP="000B5A55">
            <w:pPr>
              <w:rPr>
                <w:bCs/>
                <w:sz w:val="22"/>
                <w:szCs w:val="22"/>
              </w:rPr>
            </w:pPr>
            <w:r w:rsidRPr="00C81FCE">
              <w:rPr>
                <w:bCs/>
                <w:sz w:val="22"/>
                <w:szCs w:val="22"/>
              </w:rPr>
              <w:t>ne</w:t>
            </w:r>
          </w:p>
          <w:p w14:paraId="442897A7" w14:textId="77777777" w:rsidR="005A2561" w:rsidRPr="00C81FCE" w:rsidRDefault="005A2561" w:rsidP="000B5A55">
            <w:pPr>
              <w:ind w:left="180"/>
              <w:rPr>
                <w:sz w:val="22"/>
                <w:szCs w:val="22"/>
              </w:rPr>
            </w:pPr>
          </w:p>
        </w:tc>
      </w:tr>
      <w:tr w:rsidR="005A2561" w:rsidRPr="00207FC7" w14:paraId="46B43432" w14:textId="77777777" w:rsidTr="000E0ADF">
        <w:trPr>
          <w:trHeight w:val="1305"/>
        </w:trPr>
        <w:tc>
          <w:tcPr>
            <w:tcW w:w="9360" w:type="dxa"/>
            <w:gridSpan w:val="4"/>
          </w:tcPr>
          <w:p w14:paraId="3C7090E8" w14:textId="77777777" w:rsidR="005A2561" w:rsidRPr="00C81FCE" w:rsidRDefault="005A2561" w:rsidP="000B5A55">
            <w:pPr>
              <w:ind w:left="180"/>
              <w:rPr>
                <w:sz w:val="22"/>
                <w:szCs w:val="22"/>
              </w:rPr>
            </w:pPr>
          </w:p>
          <w:p w14:paraId="4573E8A7" w14:textId="77777777" w:rsidR="005A2561" w:rsidRPr="00C81FCE" w:rsidRDefault="00F402D1" w:rsidP="00E96A8A">
            <w:pPr>
              <w:rPr>
                <w:b/>
                <w:sz w:val="22"/>
                <w:szCs w:val="22"/>
              </w:rPr>
            </w:pPr>
            <w:r w:rsidRPr="00C81FCE">
              <w:rPr>
                <w:b/>
                <w:sz w:val="22"/>
                <w:szCs w:val="22"/>
              </w:rPr>
              <w:t>Dodatečně požadované práce a dodávky a způsob jejich zajištění</w:t>
            </w:r>
          </w:p>
          <w:p w14:paraId="0AB11661" w14:textId="77777777" w:rsidR="005A2561" w:rsidRPr="00C81FCE" w:rsidRDefault="00F402D1" w:rsidP="000B5A55">
            <w:pPr>
              <w:rPr>
                <w:sz w:val="22"/>
                <w:szCs w:val="22"/>
              </w:rPr>
            </w:pPr>
            <w:r w:rsidRPr="00C81FCE">
              <w:rPr>
                <w:sz w:val="22"/>
                <w:szCs w:val="22"/>
              </w:rPr>
              <w:t>ne</w:t>
            </w:r>
          </w:p>
        </w:tc>
      </w:tr>
      <w:tr w:rsidR="005A2561" w:rsidRPr="00207FC7" w14:paraId="76CEADFF" w14:textId="77777777" w:rsidTr="000E0ADF">
        <w:trPr>
          <w:trHeight w:val="885"/>
        </w:trPr>
        <w:tc>
          <w:tcPr>
            <w:tcW w:w="9360" w:type="dxa"/>
            <w:gridSpan w:val="4"/>
          </w:tcPr>
          <w:p w14:paraId="0A433B68" w14:textId="77777777" w:rsidR="005A2561" w:rsidRPr="00C81FCE" w:rsidRDefault="00F402D1" w:rsidP="000B5A55">
            <w:pPr>
              <w:rPr>
                <w:sz w:val="22"/>
                <w:szCs w:val="22"/>
              </w:rPr>
            </w:pPr>
            <w:r w:rsidRPr="00C81FCE">
              <w:rPr>
                <w:sz w:val="22"/>
                <w:szCs w:val="22"/>
              </w:rPr>
              <w:t xml:space="preserve">  </w:t>
            </w:r>
          </w:p>
          <w:p w14:paraId="504AC512" w14:textId="77777777" w:rsidR="005A2561" w:rsidRPr="00C81FCE" w:rsidRDefault="00F402D1" w:rsidP="000B5A55">
            <w:pPr>
              <w:rPr>
                <w:b/>
                <w:bCs/>
                <w:sz w:val="22"/>
                <w:szCs w:val="22"/>
              </w:rPr>
            </w:pPr>
            <w:r w:rsidRPr="00C81FCE">
              <w:rPr>
                <w:b/>
                <w:bCs/>
                <w:sz w:val="22"/>
                <w:szCs w:val="22"/>
              </w:rPr>
              <w:t xml:space="preserve">Termín úplného vyklizení staveniště:   </w:t>
            </w:r>
          </w:p>
          <w:p w14:paraId="5F771788" w14:textId="77777777" w:rsidR="005A2561" w:rsidRPr="00C81FCE" w:rsidRDefault="00F402D1" w:rsidP="000B5A55">
            <w:pPr>
              <w:rPr>
                <w:b/>
                <w:bCs/>
                <w:sz w:val="22"/>
                <w:szCs w:val="22"/>
              </w:rPr>
            </w:pPr>
            <w:r w:rsidRPr="00C81FCE">
              <w:rPr>
                <w:b/>
                <w:bCs/>
                <w:sz w:val="22"/>
                <w:szCs w:val="22"/>
              </w:rPr>
              <w:t xml:space="preserve">                                                                               </w:t>
            </w:r>
          </w:p>
        </w:tc>
      </w:tr>
      <w:tr w:rsidR="005A2561" w:rsidRPr="00207FC7" w14:paraId="46F8E4EA" w14:textId="77777777" w:rsidTr="000E0ADF">
        <w:trPr>
          <w:trHeight w:val="1245"/>
        </w:trPr>
        <w:tc>
          <w:tcPr>
            <w:tcW w:w="9360" w:type="dxa"/>
            <w:gridSpan w:val="4"/>
          </w:tcPr>
          <w:p w14:paraId="71F5F78F" w14:textId="77777777" w:rsidR="005A2561" w:rsidRPr="00C81FCE" w:rsidRDefault="005A2561" w:rsidP="00E96A8A">
            <w:pPr>
              <w:rPr>
                <w:b/>
                <w:sz w:val="22"/>
                <w:szCs w:val="22"/>
              </w:rPr>
            </w:pPr>
          </w:p>
          <w:p w14:paraId="042726C2" w14:textId="77777777" w:rsidR="005A2561" w:rsidRPr="00C81FCE" w:rsidRDefault="00F402D1" w:rsidP="00E96A8A">
            <w:pPr>
              <w:rPr>
                <w:b/>
                <w:sz w:val="22"/>
                <w:szCs w:val="22"/>
              </w:rPr>
            </w:pPr>
            <w:r w:rsidRPr="00C81FCE">
              <w:rPr>
                <w:b/>
                <w:sz w:val="22"/>
                <w:szCs w:val="22"/>
              </w:rPr>
              <w:t>Další ujednání, např. dohoda o vypořádání vzájemných práv a nároků</w:t>
            </w:r>
          </w:p>
          <w:p w14:paraId="6D06930D" w14:textId="77777777" w:rsidR="005A2561" w:rsidRPr="00C81FCE" w:rsidRDefault="005A2561" w:rsidP="000B5A55">
            <w:pPr>
              <w:rPr>
                <w:sz w:val="22"/>
                <w:szCs w:val="22"/>
              </w:rPr>
            </w:pPr>
          </w:p>
          <w:p w14:paraId="30444ADE" w14:textId="77777777" w:rsidR="005A2561" w:rsidRPr="00C81FCE" w:rsidRDefault="00F402D1" w:rsidP="000B5A55">
            <w:pPr>
              <w:rPr>
                <w:i/>
                <w:color w:val="FF0000"/>
                <w:sz w:val="22"/>
                <w:szCs w:val="22"/>
              </w:rPr>
            </w:pPr>
            <w:r w:rsidRPr="00C81FCE">
              <w:rPr>
                <w:i/>
                <w:color w:val="FF0000"/>
                <w:sz w:val="22"/>
                <w:szCs w:val="22"/>
              </w:rPr>
              <w:t xml:space="preserve">administrativní přejímka dokladů bude dokončena do …….. </w:t>
            </w:r>
          </w:p>
        </w:tc>
      </w:tr>
      <w:tr w:rsidR="005A2561" w:rsidRPr="00207FC7" w14:paraId="6D330728" w14:textId="77777777" w:rsidTr="000E0ADF">
        <w:trPr>
          <w:trHeight w:val="1065"/>
        </w:trPr>
        <w:tc>
          <w:tcPr>
            <w:tcW w:w="9360" w:type="dxa"/>
            <w:gridSpan w:val="4"/>
          </w:tcPr>
          <w:p w14:paraId="5572BCAC" w14:textId="77777777" w:rsidR="005A2561" w:rsidRPr="00C81FCE" w:rsidRDefault="005A2561" w:rsidP="00E96A8A">
            <w:pPr>
              <w:rPr>
                <w:b/>
                <w:sz w:val="22"/>
                <w:szCs w:val="22"/>
              </w:rPr>
            </w:pPr>
          </w:p>
          <w:p w14:paraId="2DBD0041" w14:textId="77777777" w:rsidR="005A2561" w:rsidRPr="00C81FCE" w:rsidRDefault="00F402D1" w:rsidP="00E96A8A">
            <w:pPr>
              <w:rPr>
                <w:b/>
                <w:sz w:val="22"/>
                <w:szCs w:val="22"/>
              </w:rPr>
            </w:pPr>
            <w:r w:rsidRPr="00C81FCE">
              <w:rPr>
                <w:b/>
                <w:sz w:val="22"/>
                <w:szCs w:val="22"/>
              </w:rPr>
              <w:t xml:space="preserve">Údaje o převzetí dokumentace skutečného provedení stavby: </w:t>
            </w:r>
          </w:p>
          <w:p w14:paraId="46BF9B6C" w14:textId="77777777" w:rsidR="005A2561" w:rsidRPr="00F84372" w:rsidRDefault="005A2561" w:rsidP="000B5A55">
            <w:pPr>
              <w:pStyle w:val="Nadpis3"/>
              <w:ind w:left="0"/>
              <w:rPr>
                <w:b/>
                <w:szCs w:val="22"/>
              </w:rPr>
            </w:pPr>
            <w:r w:rsidRPr="00F84372">
              <w:rPr>
                <w:b/>
                <w:szCs w:val="22"/>
              </w:rPr>
              <w:t>ne</w:t>
            </w:r>
          </w:p>
          <w:p w14:paraId="3FBA67F5" w14:textId="77777777" w:rsidR="005A2561" w:rsidRPr="00F84372" w:rsidRDefault="005A2561" w:rsidP="000B5A55">
            <w:pPr>
              <w:pStyle w:val="Nadpis3"/>
              <w:ind w:left="0"/>
              <w:rPr>
                <w:b/>
                <w:bCs/>
                <w:szCs w:val="22"/>
              </w:rPr>
            </w:pPr>
            <w:r w:rsidRPr="00F84372">
              <w:rPr>
                <w:b/>
                <w:bCs/>
                <w:szCs w:val="22"/>
              </w:rPr>
              <w:t xml:space="preserve">   </w:t>
            </w:r>
          </w:p>
        </w:tc>
      </w:tr>
      <w:tr w:rsidR="005A2561" w:rsidRPr="00207FC7" w14:paraId="59862EE7" w14:textId="77777777" w:rsidTr="000E0ADF">
        <w:trPr>
          <w:trHeight w:val="1050"/>
        </w:trPr>
        <w:tc>
          <w:tcPr>
            <w:tcW w:w="9360" w:type="dxa"/>
            <w:gridSpan w:val="4"/>
          </w:tcPr>
          <w:p w14:paraId="59A66B9C" w14:textId="77777777" w:rsidR="005A2561" w:rsidRPr="00C81FCE" w:rsidRDefault="005A2561" w:rsidP="000B5A55">
            <w:pPr>
              <w:ind w:left="180"/>
              <w:rPr>
                <w:sz w:val="22"/>
                <w:szCs w:val="22"/>
              </w:rPr>
            </w:pPr>
          </w:p>
          <w:p w14:paraId="607B3708" w14:textId="77777777" w:rsidR="005A2561" w:rsidRPr="00C81FCE" w:rsidRDefault="00F402D1" w:rsidP="00E96A8A">
            <w:pPr>
              <w:rPr>
                <w:b/>
                <w:sz w:val="22"/>
                <w:szCs w:val="22"/>
              </w:rPr>
            </w:pPr>
            <w:r w:rsidRPr="00C81FCE">
              <w:rPr>
                <w:b/>
                <w:sz w:val="22"/>
                <w:szCs w:val="22"/>
              </w:rPr>
              <w:t xml:space="preserve">Listinné doklady vydané v průběhu realizace výstavby </w:t>
            </w:r>
          </w:p>
          <w:p w14:paraId="71FB154E" w14:textId="77777777" w:rsidR="005A2561" w:rsidRPr="00C81FCE" w:rsidRDefault="005A2561" w:rsidP="00E96A8A">
            <w:pPr>
              <w:rPr>
                <w:b/>
                <w:sz w:val="22"/>
                <w:szCs w:val="22"/>
              </w:rPr>
            </w:pPr>
          </w:p>
          <w:p w14:paraId="486D44A7" w14:textId="77777777" w:rsidR="005A2561" w:rsidRPr="00C81FCE" w:rsidRDefault="00F402D1" w:rsidP="00E96A8A">
            <w:pPr>
              <w:rPr>
                <w:b/>
                <w:sz w:val="22"/>
                <w:szCs w:val="22"/>
              </w:rPr>
            </w:pPr>
            <w:r w:rsidRPr="00C81FCE">
              <w:rPr>
                <w:b/>
                <w:sz w:val="22"/>
                <w:szCs w:val="22"/>
              </w:rPr>
              <w:t>Samostatná příloha</w:t>
            </w:r>
          </w:p>
          <w:p w14:paraId="22EF8320" w14:textId="77777777" w:rsidR="005A2561" w:rsidRPr="00C81FCE" w:rsidRDefault="005A2561" w:rsidP="000B5A55">
            <w:pPr>
              <w:rPr>
                <w:sz w:val="22"/>
                <w:szCs w:val="22"/>
              </w:rPr>
            </w:pPr>
          </w:p>
        </w:tc>
      </w:tr>
      <w:tr w:rsidR="005A2561" w:rsidRPr="00207FC7" w14:paraId="57097908" w14:textId="77777777" w:rsidTr="000E0ADF">
        <w:trPr>
          <w:trHeight w:val="975"/>
        </w:trPr>
        <w:tc>
          <w:tcPr>
            <w:tcW w:w="9360" w:type="dxa"/>
            <w:gridSpan w:val="4"/>
          </w:tcPr>
          <w:p w14:paraId="0BC22A50" w14:textId="77777777" w:rsidR="005A2561" w:rsidRPr="00C81FCE" w:rsidRDefault="00F402D1" w:rsidP="000B5A55">
            <w:pPr>
              <w:rPr>
                <w:sz w:val="22"/>
                <w:szCs w:val="22"/>
              </w:rPr>
            </w:pPr>
            <w:r w:rsidRPr="00C81FCE">
              <w:rPr>
                <w:sz w:val="22"/>
                <w:szCs w:val="22"/>
              </w:rPr>
              <w:t xml:space="preserve">   </w:t>
            </w:r>
          </w:p>
          <w:p w14:paraId="32DE0319" w14:textId="77777777" w:rsidR="005A2561" w:rsidRPr="00C81FCE" w:rsidRDefault="00F402D1" w:rsidP="000B5A55">
            <w:pPr>
              <w:rPr>
                <w:b/>
                <w:bCs/>
                <w:sz w:val="22"/>
                <w:szCs w:val="22"/>
              </w:rPr>
            </w:pPr>
            <w:r w:rsidRPr="00C81FCE">
              <w:rPr>
                <w:b/>
                <w:bCs/>
                <w:sz w:val="22"/>
                <w:szCs w:val="22"/>
              </w:rPr>
              <w:t>Cena podle smlouvy o dílo a dodatků na stavbu           Kč</w:t>
            </w:r>
          </w:p>
          <w:p w14:paraId="0A29AD3A" w14:textId="77777777" w:rsidR="005A2561" w:rsidRPr="00C81FCE" w:rsidRDefault="00F402D1" w:rsidP="000B5A55">
            <w:pPr>
              <w:rPr>
                <w:b/>
                <w:bCs/>
                <w:sz w:val="22"/>
                <w:szCs w:val="22"/>
              </w:rPr>
            </w:pPr>
            <w:r w:rsidRPr="00C81FCE">
              <w:rPr>
                <w:b/>
                <w:bCs/>
                <w:sz w:val="22"/>
                <w:szCs w:val="22"/>
              </w:rPr>
              <w:t xml:space="preserve">Cena podle smlouvy o dílo a dodatků na </w:t>
            </w:r>
            <w:r w:rsidR="00EE52EC">
              <w:rPr>
                <w:b/>
                <w:bCs/>
                <w:sz w:val="22"/>
                <w:szCs w:val="22"/>
              </w:rPr>
              <w:t>SD</w:t>
            </w:r>
            <w:r w:rsidRPr="00C81FCE">
              <w:rPr>
                <w:b/>
                <w:bCs/>
                <w:sz w:val="22"/>
                <w:szCs w:val="22"/>
              </w:rPr>
              <w:t xml:space="preserve">               Kč</w:t>
            </w:r>
          </w:p>
          <w:p w14:paraId="7BE7470F" w14:textId="77777777" w:rsidR="005A2561" w:rsidRPr="00C81FCE" w:rsidRDefault="005A2561" w:rsidP="000B5A55">
            <w:pPr>
              <w:rPr>
                <w:b/>
                <w:bCs/>
                <w:sz w:val="22"/>
                <w:szCs w:val="22"/>
              </w:rPr>
            </w:pPr>
          </w:p>
          <w:p w14:paraId="729E051B" w14:textId="77777777" w:rsidR="005A2561" w:rsidRPr="00C81FCE" w:rsidRDefault="00F402D1" w:rsidP="000B5A55">
            <w:pPr>
              <w:rPr>
                <w:b/>
                <w:bCs/>
                <w:sz w:val="22"/>
                <w:szCs w:val="22"/>
              </w:rPr>
            </w:pPr>
            <w:r w:rsidRPr="00C81FCE">
              <w:rPr>
                <w:b/>
                <w:bCs/>
                <w:sz w:val="22"/>
                <w:szCs w:val="22"/>
              </w:rPr>
              <w:t xml:space="preserve">        </w:t>
            </w:r>
            <w:r w:rsidRPr="00C81FCE">
              <w:rPr>
                <w:bCs/>
                <w:sz w:val="22"/>
                <w:szCs w:val="22"/>
              </w:rPr>
              <w:t xml:space="preserve">   </w:t>
            </w:r>
            <w:r w:rsidRPr="00C81FCE">
              <w:rPr>
                <w:b/>
                <w:bCs/>
                <w:sz w:val="22"/>
                <w:szCs w:val="22"/>
              </w:rPr>
              <w:t xml:space="preserve">                                  Celková cena s DPH</w:t>
            </w:r>
          </w:p>
          <w:p w14:paraId="3336C3FC" w14:textId="77777777" w:rsidR="005A2561" w:rsidRPr="00C81FCE" w:rsidRDefault="005A2561" w:rsidP="000B5A55">
            <w:pPr>
              <w:rPr>
                <w:b/>
                <w:bCs/>
                <w:sz w:val="22"/>
                <w:szCs w:val="22"/>
              </w:rPr>
            </w:pPr>
          </w:p>
        </w:tc>
      </w:tr>
      <w:tr w:rsidR="005A2561" w:rsidRPr="00207FC7" w14:paraId="1DB45167" w14:textId="77777777" w:rsidTr="000E0ADF">
        <w:trPr>
          <w:trHeight w:val="990"/>
        </w:trPr>
        <w:tc>
          <w:tcPr>
            <w:tcW w:w="9360" w:type="dxa"/>
            <w:gridSpan w:val="4"/>
          </w:tcPr>
          <w:p w14:paraId="2175039F" w14:textId="77777777" w:rsidR="005A2561" w:rsidRPr="00C81FCE" w:rsidRDefault="00F402D1" w:rsidP="000B5A55">
            <w:pPr>
              <w:rPr>
                <w:sz w:val="22"/>
                <w:szCs w:val="22"/>
              </w:rPr>
            </w:pPr>
            <w:r w:rsidRPr="00C81FCE">
              <w:rPr>
                <w:sz w:val="22"/>
                <w:szCs w:val="22"/>
              </w:rPr>
              <w:lastRenderedPageBreak/>
              <w:t xml:space="preserve">   </w:t>
            </w:r>
          </w:p>
          <w:p w14:paraId="2118AAD4" w14:textId="77777777" w:rsidR="005A2561" w:rsidRPr="00C81FCE" w:rsidRDefault="00F402D1" w:rsidP="000B5A55">
            <w:pPr>
              <w:rPr>
                <w:b/>
                <w:bCs/>
                <w:sz w:val="22"/>
                <w:szCs w:val="22"/>
              </w:rPr>
            </w:pPr>
            <w:r w:rsidRPr="00C81FCE">
              <w:rPr>
                <w:b/>
                <w:bCs/>
                <w:sz w:val="22"/>
                <w:szCs w:val="22"/>
              </w:rPr>
              <w:t xml:space="preserve">Záruční doba (konečné datum):    </w:t>
            </w:r>
          </w:p>
          <w:p w14:paraId="4A5E461B" w14:textId="77777777" w:rsidR="005A2561" w:rsidRPr="00C81FCE" w:rsidRDefault="005A2561" w:rsidP="000B5A55">
            <w:pPr>
              <w:jc w:val="center"/>
              <w:rPr>
                <w:b/>
                <w:bCs/>
                <w:sz w:val="22"/>
                <w:szCs w:val="22"/>
              </w:rPr>
            </w:pPr>
          </w:p>
        </w:tc>
      </w:tr>
      <w:tr w:rsidR="005A2561" w:rsidRPr="00207FC7" w14:paraId="4F93767E" w14:textId="77777777" w:rsidTr="000E0ADF">
        <w:trPr>
          <w:trHeight w:val="70"/>
        </w:trPr>
        <w:tc>
          <w:tcPr>
            <w:tcW w:w="9360" w:type="dxa"/>
            <w:gridSpan w:val="4"/>
          </w:tcPr>
          <w:p w14:paraId="29A39CDC" w14:textId="77777777" w:rsidR="005A2561" w:rsidRPr="00C81FCE" w:rsidRDefault="00F402D1" w:rsidP="00185AEC">
            <w:pPr>
              <w:pStyle w:val="Nadpis4"/>
              <w:numPr>
                <w:ilvl w:val="0"/>
                <w:numId w:val="0"/>
              </w:numPr>
              <w:rPr>
                <w:b/>
                <w:szCs w:val="22"/>
              </w:rPr>
            </w:pPr>
            <w:r w:rsidRPr="00C81FCE">
              <w:rPr>
                <w:b/>
                <w:szCs w:val="22"/>
              </w:rPr>
              <w:t>Soupis příloh, které tvoří nedílnou součást tohoto zápisu</w:t>
            </w:r>
          </w:p>
          <w:p w14:paraId="04C55F7E" w14:textId="77777777" w:rsidR="005A2561" w:rsidRPr="00C81FCE" w:rsidRDefault="005A2561" w:rsidP="000B5A55">
            <w:pPr>
              <w:rPr>
                <w:sz w:val="22"/>
                <w:szCs w:val="22"/>
              </w:rPr>
            </w:pPr>
          </w:p>
          <w:p w14:paraId="22ED27C3" w14:textId="77777777" w:rsidR="005A2561" w:rsidRPr="00C81FCE" w:rsidRDefault="00F402D1" w:rsidP="000B5A55">
            <w:pPr>
              <w:rPr>
                <w:sz w:val="22"/>
                <w:szCs w:val="22"/>
              </w:rPr>
            </w:pPr>
            <w:r w:rsidRPr="00C81FCE">
              <w:rPr>
                <w:sz w:val="22"/>
                <w:szCs w:val="22"/>
              </w:rPr>
              <w:t>Samostatná příloha</w:t>
            </w:r>
          </w:p>
          <w:p w14:paraId="7F1B2626" w14:textId="77777777" w:rsidR="005A2561" w:rsidRPr="00C81FCE" w:rsidRDefault="005A2561" w:rsidP="000B5A55">
            <w:pPr>
              <w:ind w:left="360"/>
              <w:rPr>
                <w:sz w:val="22"/>
                <w:szCs w:val="22"/>
              </w:rPr>
            </w:pPr>
          </w:p>
        </w:tc>
      </w:tr>
      <w:tr w:rsidR="005A2561" w:rsidRPr="00207FC7" w14:paraId="738BBDBC" w14:textId="77777777" w:rsidTr="000E0ADF">
        <w:trPr>
          <w:trHeight w:val="1017"/>
        </w:trPr>
        <w:tc>
          <w:tcPr>
            <w:tcW w:w="9360" w:type="dxa"/>
            <w:gridSpan w:val="4"/>
          </w:tcPr>
          <w:p w14:paraId="67358ED2" w14:textId="77777777" w:rsidR="005A2561" w:rsidRPr="00C81FCE" w:rsidRDefault="00F402D1" w:rsidP="000B5A55">
            <w:pPr>
              <w:rPr>
                <w:sz w:val="22"/>
                <w:szCs w:val="22"/>
              </w:rPr>
            </w:pPr>
            <w:r w:rsidRPr="00C81FCE">
              <w:rPr>
                <w:sz w:val="22"/>
                <w:szCs w:val="22"/>
              </w:rPr>
              <w:t xml:space="preserve"> </w:t>
            </w:r>
          </w:p>
          <w:p w14:paraId="0CB50055" w14:textId="77777777" w:rsidR="005A2561" w:rsidRPr="00C81FCE" w:rsidRDefault="00F402D1" w:rsidP="000B5A55">
            <w:pPr>
              <w:rPr>
                <w:b/>
                <w:bCs/>
                <w:sz w:val="22"/>
                <w:szCs w:val="22"/>
              </w:rPr>
            </w:pPr>
            <w:r w:rsidRPr="00C81FCE">
              <w:rPr>
                <w:b/>
                <w:bCs/>
                <w:sz w:val="22"/>
                <w:szCs w:val="22"/>
              </w:rPr>
              <w:t xml:space="preserve">Vyjádření účastníků řízení: </w:t>
            </w:r>
          </w:p>
          <w:p w14:paraId="16DA81E4" w14:textId="77777777" w:rsidR="005A2561" w:rsidRPr="00C81FCE" w:rsidRDefault="00F402D1" w:rsidP="000B5A55">
            <w:pPr>
              <w:rPr>
                <w:bCs/>
                <w:sz w:val="22"/>
                <w:szCs w:val="22"/>
              </w:rPr>
            </w:pPr>
            <w:r w:rsidRPr="00C81FCE">
              <w:rPr>
                <w:bCs/>
                <w:sz w:val="22"/>
                <w:szCs w:val="22"/>
              </w:rPr>
              <w:t>ne</w:t>
            </w:r>
          </w:p>
          <w:p w14:paraId="57B5C678" w14:textId="77777777" w:rsidR="005A2561" w:rsidRPr="00C81FCE" w:rsidRDefault="005A2561" w:rsidP="000B5A55">
            <w:pPr>
              <w:rPr>
                <w:sz w:val="22"/>
                <w:szCs w:val="22"/>
              </w:rPr>
            </w:pPr>
          </w:p>
        </w:tc>
      </w:tr>
      <w:tr w:rsidR="005A2561" w:rsidRPr="00207FC7" w14:paraId="233D6935" w14:textId="77777777" w:rsidTr="000E0ADF">
        <w:trPr>
          <w:trHeight w:val="713"/>
        </w:trPr>
        <w:tc>
          <w:tcPr>
            <w:tcW w:w="9360" w:type="dxa"/>
            <w:gridSpan w:val="4"/>
          </w:tcPr>
          <w:p w14:paraId="52FAD4D3" w14:textId="77777777" w:rsidR="005A2561" w:rsidRPr="00C81FCE" w:rsidRDefault="00F402D1" w:rsidP="000B5A55">
            <w:pPr>
              <w:rPr>
                <w:sz w:val="22"/>
                <w:szCs w:val="22"/>
              </w:rPr>
            </w:pPr>
            <w:r w:rsidRPr="00C81FCE">
              <w:rPr>
                <w:sz w:val="22"/>
                <w:szCs w:val="22"/>
              </w:rPr>
              <w:t xml:space="preserve"> </w:t>
            </w:r>
          </w:p>
          <w:p w14:paraId="7BC3827B" w14:textId="77777777" w:rsidR="005A2561" w:rsidRPr="00C81FCE" w:rsidRDefault="00F402D1" w:rsidP="000B5A55">
            <w:pPr>
              <w:rPr>
                <w:b/>
                <w:bCs/>
                <w:sz w:val="22"/>
                <w:szCs w:val="22"/>
              </w:rPr>
            </w:pPr>
            <w:r w:rsidRPr="00C81FCE">
              <w:rPr>
                <w:b/>
                <w:bCs/>
                <w:sz w:val="22"/>
                <w:szCs w:val="22"/>
              </w:rPr>
              <w:t xml:space="preserve">Datum skončení přejímacího řízení:  </w:t>
            </w:r>
          </w:p>
          <w:p w14:paraId="1671B51A" w14:textId="77777777" w:rsidR="005A2561" w:rsidRPr="00C81FCE" w:rsidRDefault="005A2561" w:rsidP="000B5A55">
            <w:pPr>
              <w:rPr>
                <w:b/>
                <w:bCs/>
                <w:sz w:val="22"/>
                <w:szCs w:val="22"/>
              </w:rPr>
            </w:pPr>
          </w:p>
        </w:tc>
      </w:tr>
      <w:tr w:rsidR="005A2561" w:rsidRPr="00207FC7" w14:paraId="30444BA5" w14:textId="77777777" w:rsidTr="000E0ADF">
        <w:trPr>
          <w:trHeight w:val="1065"/>
        </w:trPr>
        <w:tc>
          <w:tcPr>
            <w:tcW w:w="9360" w:type="dxa"/>
            <w:gridSpan w:val="4"/>
          </w:tcPr>
          <w:p w14:paraId="05F9EA07" w14:textId="77777777" w:rsidR="005A2561" w:rsidRPr="00C81FCE" w:rsidRDefault="00F402D1" w:rsidP="000B5A55">
            <w:pPr>
              <w:rPr>
                <w:b/>
                <w:sz w:val="22"/>
                <w:szCs w:val="22"/>
              </w:rPr>
            </w:pPr>
            <w:r w:rsidRPr="00C81FCE">
              <w:rPr>
                <w:b/>
                <w:sz w:val="22"/>
                <w:szCs w:val="22"/>
              </w:rPr>
              <w:t xml:space="preserve"> </w:t>
            </w:r>
          </w:p>
          <w:p w14:paraId="5F93C4DD" w14:textId="77777777" w:rsidR="005A2561" w:rsidRPr="00C81FCE" w:rsidRDefault="00F402D1" w:rsidP="000B5A55">
            <w:pPr>
              <w:rPr>
                <w:b/>
                <w:bCs/>
                <w:sz w:val="22"/>
                <w:szCs w:val="22"/>
              </w:rPr>
            </w:pPr>
            <w:r w:rsidRPr="00C81FCE">
              <w:rPr>
                <w:b/>
                <w:sz w:val="22"/>
                <w:szCs w:val="22"/>
              </w:rPr>
              <w:t xml:space="preserve">Dnem skončení přejímacího řízení zástupci zhotovitele odevzdávají dokončenou stavbu: „název akce“ </w:t>
            </w:r>
            <w:r w:rsidRPr="00C81FCE">
              <w:rPr>
                <w:b/>
                <w:bCs/>
                <w:sz w:val="22"/>
                <w:szCs w:val="22"/>
              </w:rPr>
              <w:t xml:space="preserve">a zástupci objednatele ji přejímají. Zároveň zástupci budoucího uživatele přejímají toto dílo do své správy a užívání. </w:t>
            </w:r>
          </w:p>
          <w:p w14:paraId="42F44693" w14:textId="77777777" w:rsidR="005A2561" w:rsidRPr="00C81FCE" w:rsidRDefault="005A2561" w:rsidP="000B5A55">
            <w:pPr>
              <w:rPr>
                <w:b/>
                <w:sz w:val="22"/>
                <w:szCs w:val="22"/>
              </w:rPr>
            </w:pPr>
          </w:p>
        </w:tc>
      </w:tr>
      <w:tr w:rsidR="005A2561" w:rsidRPr="00207FC7" w14:paraId="39797F21" w14:textId="77777777" w:rsidTr="000E0ADF">
        <w:trPr>
          <w:cantSplit/>
          <w:trHeight w:val="510"/>
        </w:trPr>
        <w:tc>
          <w:tcPr>
            <w:tcW w:w="4371" w:type="dxa"/>
            <w:vMerge w:val="restart"/>
          </w:tcPr>
          <w:p w14:paraId="4716D567" w14:textId="77777777" w:rsidR="005A2561" w:rsidRPr="00C81FCE" w:rsidRDefault="005A2561" w:rsidP="000B5A55">
            <w:pPr>
              <w:rPr>
                <w:sz w:val="22"/>
                <w:szCs w:val="22"/>
              </w:rPr>
            </w:pPr>
          </w:p>
          <w:p w14:paraId="5205AFCD" w14:textId="77777777" w:rsidR="005A2561" w:rsidRPr="00C81FCE" w:rsidRDefault="005A2561" w:rsidP="000B5A55">
            <w:pPr>
              <w:rPr>
                <w:sz w:val="22"/>
                <w:szCs w:val="22"/>
              </w:rPr>
            </w:pPr>
          </w:p>
          <w:p w14:paraId="3F362E14" w14:textId="77777777" w:rsidR="005A2561" w:rsidRPr="00C81FCE" w:rsidRDefault="005A2561" w:rsidP="000B5A55">
            <w:pPr>
              <w:rPr>
                <w:sz w:val="22"/>
                <w:szCs w:val="22"/>
              </w:rPr>
            </w:pPr>
          </w:p>
          <w:p w14:paraId="1C92909B" w14:textId="77777777" w:rsidR="005A2561" w:rsidRPr="00C81FCE" w:rsidRDefault="00F402D1" w:rsidP="005D741D">
            <w:pPr>
              <w:rPr>
                <w:b/>
                <w:bCs/>
                <w:sz w:val="22"/>
                <w:szCs w:val="22"/>
              </w:rPr>
            </w:pPr>
            <w:r w:rsidRPr="00C81FCE">
              <w:rPr>
                <w:sz w:val="22"/>
                <w:szCs w:val="22"/>
              </w:rPr>
              <w:t xml:space="preserve"> </w:t>
            </w:r>
            <w:r w:rsidRPr="00C81FCE">
              <w:rPr>
                <w:b/>
                <w:bCs/>
                <w:sz w:val="22"/>
                <w:szCs w:val="22"/>
              </w:rPr>
              <w:t>Zástupci zhotovitele</w:t>
            </w:r>
          </w:p>
        </w:tc>
        <w:tc>
          <w:tcPr>
            <w:tcW w:w="2486" w:type="dxa"/>
            <w:gridSpan w:val="2"/>
          </w:tcPr>
          <w:p w14:paraId="3DC24DE5" w14:textId="77777777" w:rsidR="005A2561" w:rsidRPr="00C81FCE" w:rsidRDefault="005A2561" w:rsidP="005D741D">
            <w:pPr>
              <w:jc w:val="center"/>
              <w:rPr>
                <w:sz w:val="22"/>
                <w:szCs w:val="22"/>
              </w:rPr>
            </w:pPr>
          </w:p>
          <w:p w14:paraId="62331DE2" w14:textId="77777777" w:rsidR="005A2561" w:rsidRPr="00C81FCE" w:rsidRDefault="00F402D1" w:rsidP="005D741D">
            <w:pPr>
              <w:jc w:val="center"/>
              <w:rPr>
                <w:b/>
                <w:bCs/>
                <w:sz w:val="22"/>
                <w:szCs w:val="22"/>
              </w:rPr>
            </w:pPr>
            <w:r w:rsidRPr="00C81FCE">
              <w:rPr>
                <w:b/>
                <w:bCs/>
                <w:sz w:val="22"/>
                <w:szCs w:val="22"/>
              </w:rPr>
              <w:t>Jméno a příjmení</w:t>
            </w:r>
          </w:p>
        </w:tc>
        <w:tc>
          <w:tcPr>
            <w:tcW w:w="2503" w:type="dxa"/>
          </w:tcPr>
          <w:p w14:paraId="5E0E632E" w14:textId="77777777" w:rsidR="005A2561" w:rsidRPr="00C81FCE" w:rsidRDefault="005A2561" w:rsidP="005D741D">
            <w:pPr>
              <w:jc w:val="center"/>
              <w:rPr>
                <w:sz w:val="22"/>
                <w:szCs w:val="22"/>
              </w:rPr>
            </w:pPr>
          </w:p>
          <w:p w14:paraId="68FFD41E" w14:textId="77777777" w:rsidR="005A2561" w:rsidRPr="00C81FCE" w:rsidRDefault="00F402D1" w:rsidP="005D741D">
            <w:pPr>
              <w:jc w:val="center"/>
              <w:rPr>
                <w:b/>
                <w:bCs/>
                <w:sz w:val="22"/>
                <w:szCs w:val="22"/>
              </w:rPr>
            </w:pPr>
            <w:r w:rsidRPr="00C81FCE">
              <w:rPr>
                <w:b/>
                <w:bCs/>
                <w:sz w:val="22"/>
                <w:szCs w:val="22"/>
              </w:rPr>
              <w:t>podpisy</w:t>
            </w:r>
          </w:p>
        </w:tc>
      </w:tr>
      <w:tr w:rsidR="005A2561" w:rsidRPr="00207FC7" w14:paraId="5C71ED6A" w14:textId="77777777" w:rsidTr="000E0ADF">
        <w:trPr>
          <w:cantSplit/>
          <w:trHeight w:val="1215"/>
        </w:trPr>
        <w:tc>
          <w:tcPr>
            <w:tcW w:w="4371" w:type="dxa"/>
            <w:vMerge/>
          </w:tcPr>
          <w:p w14:paraId="050EF4FA" w14:textId="77777777" w:rsidR="005A2561" w:rsidRPr="00C81FCE" w:rsidRDefault="005A2561" w:rsidP="000B5A55">
            <w:pPr>
              <w:rPr>
                <w:sz w:val="22"/>
                <w:szCs w:val="22"/>
              </w:rPr>
            </w:pPr>
          </w:p>
        </w:tc>
        <w:tc>
          <w:tcPr>
            <w:tcW w:w="2486" w:type="dxa"/>
            <w:gridSpan w:val="2"/>
          </w:tcPr>
          <w:p w14:paraId="29D8C216" w14:textId="77777777" w:rsidR="005A2561" w:rsidRPr="00C81FCE" w:rsidRDefault="005A2561" w:rsidP="000B5A55">
            <w:pPr>
              <w:rPr>
                <w:sz w:val="22"/>
                <w:szCs w:val="22"/>
              </w:rPr>
            </w:pPr>
          </w:p>
          <w:p w14:paraId="7B9A805C" w14:textId="77777777" w:rsidR="005A2561" w:rsidRPr="00C81FCE" w:rsidRDefault="005A2561" w:rsidP="000B5A55">
            <w:pPr>
              <w:rPr>
                <w:sz w:val="22"/>
                <w:szCs w:val="22"/>
              </w:rPr>
            </w:pPr>
          </w:p>
          <w:p w14:paraId="713B365D" w14:textId="77777777" w:rsidR="005A2561" w:rsidRPr="00C81FCE" w:rsidRDefault="00F402D1" w:rsidP="000B5A55">
            <w:pPr>
              <w:rPr>
                <w:sz w:val="22"/>
                <w:szCs w:val="22"/>
              </w:rPr>
            </w:pPr>
            <w:r w:rsidRPr="00C81FCE">
              <w:rPr>
                <w:sz w:val="22"/>
                <w:szCs w:val="22"/>
              </w:rPr>
              <w:t xml:space="preserve">   </w:t>
            </w:r>
          </w:p>
        </w:tc>
        <w:tc>
          <w:tcPr>
            <w:tcW w:w="2503" w:type="dxa"/>
          </w:tcPr>
          <w:p w14:paraId="07A19230" w14:textId="77777777" w:rsidR="005A2561" w:rsidRPr="00C81FCE" w:rsidRDefault="005A2561" w:rsidP="000B5A55">
            <w:pPr>
              <w:rPr>
                <w:sz w:val="22"/>
                <w:szCs w:val="22"/>
              </w:rPr>
            </w:pPr>
          </w:p>
        </w:tc>
      </w:tr>
      <w:tr w:rsidR="005A2561" w:rsidRPr="00207FC7" w14:paraId="7E1372B0" w14:textId="77777777" w:rsidTr="000E0ADF">
        <w:trPr>
          <w:cantSplit/>
          <w:trHeight w:val="1440"/>
        </w:trPr>
        <w:tc>
          <w:tcPr>
            <w:tcW w:w="4371" w:type="dxa"/>
          </w:tcPr>
          <w:p w14:paraId="19ADDB45" w14:textId="77777777" w:rsidR="005A2561" w:rsidRPr="00C81FCE" w:rsidRDefault="005A2561" w:rsidP="000B5A55">
            <w:pPr>
              <w:rPr>
                <w:b/>
                <w:bCs/>
                <w:sz w:val="22"/>
                <w:szCs w:val="22"/>
              </w:rPr>
            </w:pPr>
          </w:p>
          <w:p w14:paraId="3DC19ECA" w14:textId="77777777" w:rsidR="005A2561" w:rsidRPr="00C81FCE" w:rsidRDefault="005A2561" w:rsidP="000B5A55">
            <w:pPr>
              <w:rPr>
                <w:b/>
                <w:bCs/>
                <w:sz w:val="22"/>
                <w:szCs w:val="22"/>
              </w:rPr>
            </w:pPr>
          </w:p>
          <w:p w14:paraId="47F5721D" w14:textId="77777777" w:rsidR="005A2561" w:rsidRPr="00C81FCE" w:rsidRDefault="00F402D1" w:rsidP="005D741D">
            <w:pPr>
              <w:pStyle w:val="Nadpis4"/>
              <w:numPr>
                <w:ilvl w:val="0"/>
                <w:numId w:val="0"/>
              </w:numPr>
              <w:rPr>
                <w:b/>
                <w:bCs/>
                <w:szCs w:val="22"/>
              </w:rPr>
            </w:pPr>
            <w:r w:rsidRPr="00C81FCE">
              <w:rPr>
                <w:b/>
                <w:bCs/>
                <w:szCs w:val="22"/>
              </w:rPr>
              <w:t xml:space="preserve">Zástupci přejímací </w:t>
            </w:r>
          </w:p>
          <w:p w14:paraId="2E27AE5C" w14:textId="77777777" w:rsidR="005A2561" w:rsidRPr="00C81FCE" w:rsidRDefault="00F402D1" w:rsidP="000B5A55">
            <w:pPr>
              <w:rPr>
                <w:b/>
                <w:bCs/>
                <w:sz w:val="22"/>
                <w:szCs w:val="22"/>
              </w:rPr>
            </w:pPr>
            <w:r w:rsidRPr="00C81FCE">
              <w:rPr>
                <w:b/>
                <w:bCs/>
                <w:sz w:val="22"/>
                <w:szCs w:val="22"/>
              </w:rPr>
              <w:t xml:space="preserve">organizace   </w:t>
            </w:r>
          </w:p>
        </w:tc>
        <w:tc>
          <w:tcPr>
            <w:tcW w:w="2486" w:type="dxa"/>
            <w:gridSpan w:val="2"/>
          </w:tcPr>
          <w:p w14:paraId="4358C182" w14:textId="77777777" w:rsidR="005A2561" w:rsidRPr="00C81FCE" w:rsidRDefault="005A2561" w:rsidP="000B5A55">
            <w:pPr>
              <w:rPr>
                <w:sz w:val="22"/>
                <w:szCs w:val="22"/>
              </w:rPr>
            </w:pPr>
          </w:p>
          <w:p w14:paraId="3F047A02" w14:textId="77777777" w:rsidR="005A2561" w:rsidRPr="00C81FCE" w:rsidRDefault="00F402D1" w:rsidP="000B5A55">
            <w:pPr>
              <w:rPr>
                <w:sz w:val="22"/>
                <w:szCs w:val="22"/>
              </w:rPr>
            </w:pPr>
            <w:r w:rsidRPr="00C81FCE">
              <w:rPr>
                <w:sz w:val="22"/>
                <w:szCs w:val="22"/>
              </w:rPr>
              <w:t xml:space="preserve">   </w:t>
            </w:r>
          </w:p>
          <w:p w14:paraId="29C97A24" w14:textId="77777777" w:rsidR="005A2561" w:rsidRPr="00C81FCE" w:rsidRDefault="005A2561" w:rsidP="000B5A55">
            <w:pPr>
              <w:rPr>
                <w:sz w:val="22"/>
                <w:szCs w:val="22"/>
              </w:rPr>
            </w:pPr>
          </w:p>
          <w:p w14:paraId="315F81A2" w14:textId="77777777" w:rsidR="005A2561" w:rsidRPr="00C81FCE" w:rsidRDefault="00F402D1" w:rsidP="000B5A55">
            <w:pPr>
              <w:rPr>
                <w:sz w:val="22"/>
                <w:szCs w:val="22"/>
              </w:rPr>
            </w:pPr>
            <w:r w:rsidRPr="00C81FCE">
              <w:rPr>
                <w:sz w:val="22"/>
                <w:szCs w:val="22"/>
              </w:rPr>
              <w:t xml:space="preserve">  </w:t>
            </w:r>
          </w:p>
        </w:tc>
        <w:tc>
          <w:tcPr>
            <w:tcW w:w="2503" w:type="dxa"/>
          </w:tcPr>
          <w:p w14:paraId="37FCF36D" w14:textId="77777777" w:rsidR="005A2561" w:rsidRPr="00C81FCE" w:rsidRDefault="005A2561" w:rsidP="000B5A55">
            <w:pPr>
              <w:rPr>
                <w:sz w:val="22"/>
                <w:szCs w:val="22"/>
              </w:rPr>
            </w:pPr>
          </w:p>
        </w:tc>
      </w:tr>
      <w:tr w:rsidR="005A2561" w:rsidRPr="00207FC7" w14:paraId="1F01DEF9" w14:textId="77777777" w:rsidTr="000E0ADF">
        <w:trPr>
          <w:cantSplit/>
          <w:trHeight w:val="1110"/>
        </w:trPr>
        <w:tc>
          <w:tcPr>
            <w:tcW w:w="4371" w:type="dxa"/>
            <w:tcBorders>
              <w:bottom w:val="single" w:sz="4" w:space="0" w:color="auto"/>
            </w:tcBorders>
          </w:tcPr>
          <w:p w14:paraId="4B23BED3" w14:textId="77777777" w:rsidR="005A2561" w:rsidRPr="00C81FCE" w:rsidRDefault="005A2561" w:rsidP="000B5A55">
            <w:pPr>
              <w:rPr>
                <w:sz w:val="22"/>
                <w:szCs w:val="22"/>
              </w:rPr>
            </w:pPr>
          </w:p>
          <w:p w14:paraId="355C8C47" w14:textId="77777777" w:rsidR="005A2561" w:rsidRPr="00C81FCE" w:rsidRDefault="00F402D1" w:rsidP="000B5A55">
            <w:pPr>
              <w:rPr>
                <w:b/>
                <w:bCs/>
                <w:sz w:val="22"/>
                <w:szCs w:val="22"/>
              </w:rPr>
            </w:pPr>
            <w:r w:rsidRPr="00C81FCE">
              <w:rPr>
                <w:b/>
                <w:bCs/>
                <w:sz w:val="22"/>
                <w:szCs w:val="22"/>
              </w:rPr>
              <w:t>Zástupci budoucího</w:t>
            </w:r>
          </w:p>
          <w:p w14:paraId="3A7E61A6" w14:textId="77777777" w:rsidR="005A2561" w:rsidRPr="00C81FCE" w:rsidRDefault="00F402D1" w:rsidP="000B5A55">
            <w:pPr>
              <w:rPr>
                <w:sz w:val="22"/>
                <w:szCs w:val="22"/>
              </w:rPr>
            </w:pPr>
            <w:r w:rsidRPr="00C81FCE">
              <w:rPr>
                <w:b/>
                <w:bCs/>
                <w:sz w:val="22"/>
                <w:szCs w:val="22"/>
              </w:rPr>
              <w:t>uživatele</w:t>
            </w:r>
          </w:p>
        </w:tc>
        <w:tc>
          <w:tcPr>
            <w:tcW w:w="2486" w:type="dxa"/>
            <w:gridSpan w:val="2"/>
            <w:tcBorders>
              <w:bottom w:val="single" w:sz="4" w:space="0" w:color="auto"/>
            </w:tcBorders>
          </w:tcPr>
          <w:p w14:paraId="1D74FFB0" w14:textId="77777777" w:rsidR="005A2561" w:rsidRPr="00C81FCE" w:rsidRDefault="005A2561" w:rsidP="000B5A55">
            <w:pPr>
              <w:rPr>
                <w:sz w:val="22"/>
                <w:szCs w:val="22"/>
              </w:rPr>
            </w:pPr>
          </w:p>
          <w:p w14:paraId="2C81C95F" w14:textId="77777777" w:rsidR="005A2561" w:rsidRPr="00C81FCE" w:rsidRDefault="005A2561" w:rsidP="000B5A55">
            <w:pPr>
              <w:rPr>
                <w:sz w:val="22"/>
                <w:szCs w:val="22"/>
              </w:rPr>
            </w:pPr>
          </w:p>
          <w:p w14:paraId="0A171177" w14:textId="77777777" w:rsidR="005A2561" w:rsidRPr="00C81FCE" w:rsidRDefault="00F402D1" w:rsidP="000B5A55">
            <w:pPr>
              <w:rPr>
                <w:sz w:val="22"/>
                <w:szCs w:val="22"/>
              </w:rPr>
            </w:pPr>
            <w:r w:rsidRPr="00C81FCE">
              <w:rPr>
                <w:sz w:val="22"/>
                <w:szCs w:val="22"/>
              </w:rPr>
              <w:t xml:space="preserve">  </w:t>
            </w:r>
          </w:p>
        </w:tc>
        <w:tc>
          <w:tcPr>
            <w:tcW w:w="2503" w:type="dxa"/>
            <w:tcBorders>
              <w:bottom w:val="single" w:sz="4" w:space="0" w:color="auto"/>
            </w:tcBorders>
          </w:tcPr>
          <w:p w14:paraId="3205AE70" w14:textId="77777777" w:rsidR="005A2561" w:rsidRPr="00C81FCE" w:rsidRDefault="005A2561" w:rsidP="000B5A55">
            <w:pPr>
              <w:rPr>
                <w:sz w:val="22"/>
                <w:szCs w:val="22"/>
              </w:rPr>
            </w:pPr>
          </w:p>
        </w:tc>
      </w:tr>
      <w:tr w:rsidR="005A2561" w:rsidRPr="00207FC7" w14:paraId="4C0A0BF1" w14:textId="77777777" w:rsidTr="000E0ADF">
        <w:trPr>
          <w:trHeight w:val="795"/>
        </w:trPr>
        <w:tc>
          <w:tcPr>
            <w:tcW w:w="4371" w:type="dxa"/>
            <w:tcBorders>
              <w:bottom w:val="single" w:sz="4" w:space="0" w:color="auto"/>
            </w:tcBorders>
          </w:tcPr>
          <w:p w14:paraId="25D3B998" w14:textId="77777777" w:rsidR="005A2561" w:rsidRPr="00C81FCE" w:rsidRDefault="00F402D1" w:rsidP="000B5A55">
            <w:pPr>
              <w:rPr>
                <w:sz w:val="22"/>
                <w:szCs w:val="22"/>
              </w:rPr>
            </w:pPr>
            <w:r w:rsidRPr="00C81FCE">
              <w:rPr>
                <w:sz w:val="22"/>
                <w:szCs w:val="22"/>
              </w:rPr>
              <w:t xml:space="preserve">   </w:t>
            </w:r>
          </w:p>
          <w:p w14:paraId="4683CC78" w14:textId="77777777" w:rsidR="005A2561" w:rsidRPr="00C81FCE" w:rsidRDefault="00F402D1" w:rsidP="005D741D">
            <w:pPr>
              <w:rPr>
                <w:b/>
                <w:bCs/>
                <w:sz w:val="22"/>
                <w:szCs w:val="22"/>
              </w:rPr>
            </w:pPr>
            <w:r w:rsidRPr="00C81FCE">
              <w:rPr>
                <w:b/>
                <w:bCs/>
                <w:sz w:val="22"/>
                <w:szCs w:val="22"/>
              </w:rPr>
              <w:t>Ostatní účastníci řízení</w:t>
            </w:r>
          </w:p>
          <w:p w14:paraId="4947DFAD" w14:textId="77777777" w:rsidR="005A2561" w:rsidRPr="00C81FCE" w:rsidRDefault="00F402D1" w:rsidP="005D741D">
            <w:pPr>
              <w:rPr>
                <w:sz w:val="22"/>
                <w:szCs w:val="22"/>
              </w:rPr>
            </w:pPr>
            <w:r w:rsidRPr="00C81FCE">
              <w:rPr>
                <w:sz w:val="22"/>
                <w:szCs w:val="22"/>
              </w:rPr>
              <w:t xml:space="preserve"> </w:t>
            </w:r>
          </w:p>
        </w:tc>
        <w:tc>
          <w:tcPr>
            <w:tcW w:w="2486" w:type="dxa"/>
            <w:gridSpan w:val="2"/>
            <w:tcBorders>
              <w:bottom w:val="single" w:sz="4" w:space="0" w:color="auto"/>
            </w:tcBorders>
          </w:tcPr>
          <w:p w14:paraId="655CBFA5" w14:textId="77777777" w:rsidR="005A2561" w:rsidRPr="00C81FCE" w:rsidRDefault="005A2561" w:rsidP="000B5A55">
            <w:pPr>
              <w:rPr>
                <w:sz w:val="22"/>
                <w:szCs w:val="22"/>
              </w:rPr>
            </w:pPr>
          </w:p>
          <w:p w14:paraId="323107F1" w14:textId="77777777" w:rsidR="005A2561" w:rsidRPr="00C81FCE" w:rsidRDefault="005A2561" w:rsidP="000B5A55">
            <w:pPr>
              <w:rPr>
                <w:sz w:val="22"/>
                <w:szCs w:val="22"/>
              </w:rPr>
            </w:pPr>
          </w:p>
          <w:p w14:paraId="1E0A6AB7" w14:textId="77777777" w:rsidR="005A2561" w:rsidRPr="00C81FCE" w:rsidRDefault="005A2561" w:rsidP="000B5A55">
            <w:pPr>
              <w:rPr>
                <w:sz w:val="22"/>
                <w:szCs w:val="22"/>
              </w:rPr>
            </w:pPr>
          </w:p>
        </w:tc>
        <w:tc>
          <w:tcPr>
            <w:tcW w:w="2503" w:type="dxa"/>
            <w:tcBorders>
              <w:bottom w:val="single" w:sz="4" w:space="0" w:color="auto"/>
            </w:tcBorders>
          </w:tcPr>
          <w:p w14:paraId="10ACB0DF" w14:textId="77777777" w:rsidR="005A2561" w:rsidRPr="00C81FCE" w:rsidRDefault="005A2561" w:rsidP="000B5A55">
            <w:pPr>
              <w:rPr>
                <w:sz w:val="22"/>
                <w:szCs w:val="22"/>
              </w:rPr>
            </w:pPr>
          </w:p>
        </w:tc>
      </w:tr>
    </w:tbl>
    <w:p w14:paraId="3878E77B" w14:textId="77777777" w:rsidR="006655E3" w:rsidRDefault="006655E3">
      <w:pPr>
        <w:tabs>
          <w:tab w:val="clear" w:pos="0"/>
          <w:tab w:val="clear" w:pos="284"/>
          <w:tab w:val="clear" w:pos="1701"/>
        </w:tabs>
        <w:jc w:val="left"/>
        <w:rPr>
          <w:sz w:val="22"/>
          <w:szCs w:val="22"/>
          <w:highlight w:val="green"/>
        </w:rPr>
      </w:pPr>
    </w:p>
    <w:p w14:paraId="115525BD" w14:textId="77777777" w:rsidR="005A2561" w:rsidRDefault="005A2561">
      <w:pPr>
        <w:tabs>
          <w:tab w:val="clear" w:pos="0"/>
          <w:tab w:val="clear" w:pos="284"/>
          <w:tab w:val="clear" w:pos="1701"/>
        </w:tabs>
        <w:jc w:val="left"/>
        <w:rPr>
          <w:sz w:val="22"/>
          <w:szCs w:val="22"/>
          <w:highlight w:val="green"/>
        </w:rPr>
      </w:pPr>
    </w:p>
    <w:p w14:paraId="0A958527" w14:textId="77777777" w:rsidR="007273E1" w:rsidRDefault="007273E1">
      <w:pPr>
        <w:tabs>
          <w:tab w:val="clear" w:pos="0"/>
          <w:tab w:val="clear" w:pos="284"/>
          <w:tab w:val="clear" w:pos="1701"/>
        </w:tabs>
        <w:jc w:val="left"/>
        <w:rPr>
          <w:sz w:val="22"/>
          <w:szCs w:val="22"/>
          <w:highlight w:val="green"/>
        </w:rPr>
      </w:pPr>
    </w:p>
    <w:p w14:paraId="2521D334" w14:textId="77777777" w:rsidR="007273E1" w:rsidRDefault="007273E1">
      <w:pPr>
        <w:tabs>
          <w:tab w:val="clear" w:pos="0"/>
          <w:tab w:val="clear" w:pos="284"/>
          <w:tab w:val="clear" w:pos="1701"/>
        </w:tabs>
        <w:jc w:val="left"/>
        <w:rPr>
          <w:sz w:val="22"/>
          <w:szCs w:val="22"/>
          <w:highlight w:val="green"/>
        </w:rPr>
      </w:pPr>
    </w:p>
    <w:p w14:paraId="1DB047E9" w14:textId="77777777" w:rsidR="007273E1" w:rsidRDefault="007273E1">
      <w:pPr>
        <w:tabs>
          <w:tab w:val="clear" w:pos="0"/>
          <w:tab w:val="clear" w:pos="284"/>
          <w:tab w:val="clear" w:pos="1701"/>
        </w:tabs>
        <w:jc w:val="left"/>
        <w:rPr>
          <w:sz w:val="22"/>
          <w:szCs w:val="22"/>
          <w:highlight w:val="green"/>
        </w:rPr>
      </w:pPr>
    </w:p>
    <w:p w14:paraId="0EC37D34" w14:textId="77777777" w:rsidR="007273E1" w:rsidRDefault="007273E1">
      <w:pPr>
        <w:tabs>
          <w:tab w:val="clear" w:pos="0"/>
          <w:tab w:val="clear" w:pos="284"/>
          <w:tab w:val="clear" w:pos="1701"/>
        </w:tabs>
        <w:jc w:val="left"/>
        <w:rPr>
          <w:sz w:val="22"/>
          <w:szCs w:val="22"/>
          <w:highlight w:val="green"/>
        </w:rPr>
      </w:pPr>
    </w:p>
    <w:p w14:paraId="7CA6F945" w14:textId="77777777" w:rsidR="007273E1" w:rsidRDefault="007273E1">
      <w:pPr>
        <w:tabs>
          <w:tab w:val="clear" w:pos="0"/>
          <w:tab w:val="clear" w:pos="284"/>
          <w:tab w:val="clear" w:pos="1701"/>
        </w:tabs>
        <w:jc w:val="left"/>
        <w:rPr>
          <w:sz w:val="22"/>
          <w:szCs w:val="22"/>
          <w:highlight w:val="green"/>
        </w:rPr>
      </w:pPr>
    </w:p>
    <w:p w14:paraId="2CB5D3EA" w14:textId="77777777" w:rsidR="007273E1" w:rsidRDefault="007273E1">
      <w:pPr>
        <w:tabs>
          <w:tab w:val="clear" w:pos="0"/>
          <w:tab w:val="clear" w:pos="284"/>
          <w:tab w:val="clear" w:pos="1701"/>
        </w:tabs>
        <w:jc w:val="left"/>
        <w:rPr>
          <w:sz w:val="22"/>
          <w:szCs w:val="22"/>
          <w:highlight w:val="green"/>
        </w:rPr>
      </w:pPr>
    </w:p>
    <w:p w14:paraId="568F779F" w14:textId="77777777" w:rsidR="007273E1" w:rsidRDefault="007273E1">
      <w:pPr>
        <w:tabs>
          <w:tab w:val="clear" w:pos="0"/>
          <w:tab w:val="clear" w:pos="284"/>
          <w:tab w:val="clear" w:pos="1701"/>
        </w:tabs>
        <w:jc w:val="left"/>
        <w:rPr>
          <w:sz w:val="22"/>
          <w:szCs w:val="22"/>
          <w:highlight w:val="green"/>
        </w:rPr>
      </w:pPr>
    </w:p>
    <w:p w14:paraId="58ECF0C4" w14:textId="77777777" w:rsidR="007273E1" w:rsidRDefault="007273E1">
      <w:pPr>
        <w:tabs>
          <w:tab w:val="clear" w:pos="0"/>
          <w:tab w:val="clear" w:pos="284"/>
          <w:tab w:val="clear" w:pos="1701"/>
        </w:tabs>
        <w:jc w:val="left"/>
        <w:rPr>
          <w:sz w:val="22"/>
          <w:szCs w:val="22"/>
          <w:highlight w:val="green"/>
        </w:rPr>
      </w:pPr>
    </w:p>
    <w:p w14:paraId="14DD7F86" w14:textId="77777777" w:rsidR="007273E1" w:rsidRDefault="007273E1">
      <w:pPr>
        <w:tabs>
          <w:tab w:val="clear" w:pos="0"/>
          <w:tab w:val="clear" w:pos="284"/>
          <w:tab w:val="clear" w:pos="1701"/>
        </w:tabs>
        <w:jc w:val="left"/>
        <w:rPr>
          <w:sz w:val="22"/>
          <w:szCs w:val="22"/>
          <w:highlight w:val="green"/>
        </w:rPr>
      </w:pPr>
    </w:p>
    <w:p w14:paraId="1071F5E0" w14:textId="77777777" w:rsidR="007273E1" w:rsidRDefault="007273E1">
      <w:pPr>
        <w:tabs>
          <w:tab w:val="clear" w:pos="0"/>
          <w:tab w:val="clear" w:pos="284"/>
          <w:tab w:val="clear" w:pos="1701"/>
        </w:tabs>
        <w:jc w:val="left"/>
        <w:rPr>
          <w:sz w:val="22"/>
          <w:szCs w:val="22"/>
          <w:highlight w:val="green"/>
        </w:rPr>
      </w:pPr>
    </w:p>
    <w:p w14:paraId="7EF23CB5" w14:textId="77777777" w:rsidR="007273E1" w:rsidRDefault="007273E1">
      <w:pPr>
        <w:tabs>
          <w:tab w:val="clear" w:pos="0"/>
          <w:tab w:val="clear" w:pos="284"/>
          <w:tab w:val="clear" w:pos="1701"/>
        </w:tabs>
        <w:jc w:val="left"/>
        <w:rPr>
          <w:sz w:val="22"/>
          <w:szCs w:val="22"/>
          <w:highlight w:val="green"/>
        </w:rPr>
      </w:pPr>
    </w:p>
    <w:p w14:paraId="2E0FDDA5" w14:textId="77777777" w:rsidR="00982516" w:rsidRDefault="00982516">
      <w:pPr>
        <w:tabs>
          <w:tab w:val="clear" w:pos="0"/>
          <w:tab w:val="clear" w:pos="284"/>
          <w:tab w:val="clear" w:pos="1701"/>
        </w:tabs>
        <w:jc w:val="left"/>
        <w:rPr>
          <w:sz w:val="22"/>
          <w:szCs w:val="22"/>
        </w:rPr>
      </w:pPr>
      <w:r>
        <w:rPr>
          <w:sz w:val="22"/>
          <w:szCs w:val="22"/>
        </w:rPr>
        <w:br w:type="page"/>
      </w:r>
    </w:p>
    <w:p w14:paraId="31B6E061" w14:textId="77777777" w:rsidR="0000516A" w:rsidRDefault="00982516" w:rsidP="0034563B">
      <w:pPr>
        <w:tabs>
          <w:tab w:val="clear" w:pos="0"/>
          <w:tab w:val="clear" w:pos="284"/>
          <w:tab w:val="clear" w:pos="1701"/>
        </w:tabs>
        <w:rPr>
          <w:sz w:val="22"/>
          <w:szCs w:val="22"/>
        </w:rPr>
        <w:sectPr w:rsidR="0000516A" w:rsidSect="009B6FC2">
          <w:footerReference w:type="default" r:id="rId19"/>
          <w:pgSz w:w="11906" w:h="16838"/>
          <w:pgMar w:top="1417" w:right="1417" w:bottom="1417" w:left="1417" w:header="708" w:footer="708" w:gutter="0"/>
          <w:cols w:space="708"/>
          <w:titlePg/>
          <w:docGrid w:linePitch="360"/>
        </w:sectPr>
      </w:pPr>
      <w:r w:rsidRPr="00A04F48">
        <w:rPr>
          <w:sz w:val="22"/>
          <w:szCs w:val="22"/>
        </w:rPr>
        <w:lastRenderedPageBreak/>
        <w:t xml:space="preserve">Příloha č. 4 – </w:t>
      </w:r>
      <w:r w:rsidR="0034563B" w:rsidRPr="00A04F48">
        <w:rPr>
          <w:sz w:val="22"/>
          <w:szCs w:val="22"/>
        </w:rPr>
        <w:t>Směrnice upřesňující provádění změn závazků dle zákona č. 134/2016 o zadávání veřejných zakázek</w:t>
      </w:r>
      <w:r w:rsidR="008E372C" w:rsidRPr="00A04F48">
        <w:rPr>
          <w:sz w:val="22"/>
          <w:szCs w:val="22"/>
        </w:rPr>
        <w:br w:type="page"/>
      </w:r>
    </w:p>
    <w:p w14:paraId="4FCAB01F" w14:textId="77777777" w:rsidR="008E6552" w:rsidRPr="008E6552" w:rsidRDefault="008E6552" w:rsidP="008E6552">
      <w:pPr>
        <w:tabs>
          <w:tab w:val="left" w:pos="3285"/>
        </w:tabs>
        <w:spacing w:before="1000" w:after="1200"/>
        <w:rPr>
          <w:rFonts w:ascii="OfficinaSanItcTEE" w:hAnsi="OfficinaSanItcTEE"/>
          <w:sz w:val="22"/>
          <w:szCs w:val="24"/>
        </w:rPr>
      </w:pPr>
    </w:p>
    <w:p w14:paraId="2DD368A9" w14:textId="77777777" w:rsidR="008E6552" w:rsidRPr="008E6552" w:rsidRDefault="008E6552" w:rsidP="008E6552">
      <w:pPr>
        <w:pBdr>
          <w:top w:val="single" w:sz="4" w:space="1" w:color="auto"/>
          <w:left w:val="single" w:sz="4" w:space="1" w:color="auto"/>
          <w:bottom w:val="single" w:sz="4" w:space="1" w:color="auto"/>
          <w:right w:val="single" w:sz="4" w:space="1" w:color="auto"/>
        </w:pBdr>
        <w:tabs>
          <w:tab w:val="clear" w:pos="0"/>
          <w:tab w:val="clear" w:pos="284"/>
          <w:tab w:val="clear" w:pos="1701"/>
        </w:tabs>
        <w:spacing w:before="120"/>
        <w:jc w:val="center"/>
        <w:rPr>
          <w:rFonts w:ascii="OfficinaSanItcTEE" w:hAnsi="OfficinaSanItcTEE"/>
          <w:sz w:val="22"/>
          <w:szCs w:val="24"/>
        </w:rPr>
      </w:pPr>
    </w:p>
    <w:p w14:paraId="2262D53E" w14:textId="77777777" w:rsidR="008E6552" w:rsidRPr="008E6552" w:rsidRDefault="008E6552" w:rsidP="008E6552">
      <w:pPr>
        <w:pBdr>
          <w:top w:val="single" w:sz="4" w:space="1" w:color="auto"/>
          <w:left w:val="single" w:sz="4" w:space="1" w:color="auto"/>
          <w:bottom w:val="single" w:sz="4" w:space="1" w:color="auto"/>
          <w:right w:val="single" w:sz="4" w:space="1" w:color="auto"/>
        </w:pBdr>
        <w:tabs>
          <w:tab w:val="clear" w:pos="0"/>
          <w:tab w:val="clear" w:pos="284"/>
          <w:tab w:val="clear" w:pos="1701"/>
        </w:tabs>
        <w:jc w:val="center"/>
        <w:rPr>
          <w:rFonts w:ascii="OfficinaSanItcTEE" w:hAnsi="OfficinaSanItcTEE"/>
          <w:b/>
          <w:bCs/>
          <w:sz w:val="22"/>
          <w:szCs w:val="24"/>
        </w:rPr>
      </w:pPr>
      <w:r w:rsidRPr="008E6552">
        <w:rPr>
          <w:rFonts w:ascii="OfficinaSanItcTEE" w:hAnsi="OfficinaSanItcTEE"/>
          <w:b/>
          <w:bCs/>
          <w:sz w:val="22"/>
          <w:szCs w:val="24"/>
        </w:rPr>
        <w:t xml:space="preserve"> Stručný obsah</w:t>
      </w:r>
    </w:p>
    <w:p w14:paraId="449B67B1" w14:textId="77777777" w:rsidR="008E6552" w:rsidRPr="008E6552" w:rsidRDefault="008E6552" w:rsidP="008E6552">
      <w:pPr>
        <w:pBdr>
          <w:top w:val="single" w:sz="4" w:space="1" w:color="auto"/>
          <w:left w:val="single" w:sz="4" w:space="1" w:color="auto"/>
          <w:bottom w:val="single" w:sz="4" w:space="1" w:color="auto"/>
          <w:right w:val="single" w:sz="4" w:space="1" w:color="auto"/>
        </w:pBdr>
        <w:tabs>
          <w:tab w:val="clear" w:pos="0"/>
          <w:tab w:val="clear" w:pos="284"/>
          <w:tab w:val="clear" w:pos="1701"/>
        </w:tabs>
        <w:jc w:val="left"/>
        <w:rPr>
          <w:rFonts w:ascii="OfficinaSanItcTEE" w:hAnsi="OfficinaSanItcTEE"/>
          <w:sz w:val="22"/>
          <w:szCs w:val="24"/>
        </w:rPr>
      </w:pPr>
      <w:r w:rsidRPr="008E6552">
        <w:rPr>
          <w:rFonts w:ascii="OfficinaSanItcTEE" w:hAnsi="OfficinaSanItcTEE"/>
          <w:sz w:val="22"/>
          <w:szCs w:val="24"/>
        </w:rPr>
        <w:t>Směrnice určuje závazné postupy při provádění změn závazků dle zákona č 134/2016 Sb. o zadávání veřejných zakázek  v organizaci Krajské správy a údržby silnic Středočeského kraje, příspěvková organizace.</w:t>
      </w:r>
    </w:p>
    <w:p w14:paraId="18E5C5AC" w14:textId="77777777" w:rsidR="008E6552" w:rsidRPr="008E6552" w:rsidRDefault="008E6552" w:rsidP="008E6552">
      <w:pPr>
        <w:pBdr>
          <w:top w:val="single" w:sz="4" w:space="1" w:color="auto"/>
          <w:left w:val="single" w:sz="4" w:space="1" w:color="auto"/>
          <w:bottom w:val="single" w:sz="4" w:space="1" w:color="auto"/>
          <w:right w:val="single" w:sz="4" w:space="1" w:color="auto"/>
        </w:pBdr>
        <w:tabs>
          <w:tab w:val="clear" w:pos="0"/>
          <w:tab w:val="clear" w:pos="284"/>
          <w:tab w:val="clear" w:pos="1701"/>
        </w:tabs>
        <w:jc w:val="center"/>
        <w:rPr>
          <w:rFonts w:ascii="OfficinaSanItcTEE" w:hAnsi="OfficinaSanItcTEE"/>
          <w:sz w:val="22"/>
          <w:szCs w:val="24"/>
        </w:rPr>
      </w:pPr>
    </w:p>
    <w:p w14:paraId="41DD1F31" w14:textId="77777777" w:rsidR="008E6552" w:rsidRPr="008E6552" w:rsidRDefault="008E6552" w:rsidP="008E6552">
      <w:pPr>
        <w:tabs>
          <w:tab w:val="clear" w:pos="0"/>
          <w:tab w:val="clear" w:pos="284"/>
          <w:tab w:val="clear" w:pos="1701"/>
        </w:tabs>
        <w:spacing w:before="500"/>
        <w:jc w:val="center"/>
        <w:rPr>
          <w:rFonts w:ascii="OfficinaSanItcTEE" w:hAnsi="OfficinaSanItcTEE"/>
          <w:sz w:val="16"/>
          <w:szCs w:val="24"/>
        </w:rPr>
      </w:pPr>
      <w:r w:rsidRPr="008E6552">
        <w:rPr>
          <w:rFonts w:ascii="OfficinaSanItcTEE" w:hAnsi="OfficinaSanItcTEE"/>
          <w:sz w:val="16"/>
          <w:szCs w:val="24"/>
        </w:rPr>
        <w:t>Tento dokument včetně všech svých příloh je výhradním duševním vlastnictvím organizace Krajské správy a údržby silnic Středočeského kraje, příspěvková organizace.</w:t>
      </w:r>
    </w:p>
    <w:p w14:paraId="5B026E1F" w14:textId="77777777" w:rsidR="008E6552" w:rsidRPr="008E6552" w:rsidRDefault="008E6552" w:rsidP="008E6552">
      <w:pPr>
        <w:tabs>
          <w:tab w:val="clear" w:pos="0"/>
          <w:tab w:val="clear" w:pos="284"/>
          <w:tab w:val="clear" w:pos="1701"/>
        </w:tabs>
        <w:spacing w:after="500"/>
        <w:jc w:val="center"/>
        <w:rPr>
          <w:rFonts w:ascii="OfficinaSanItcTEE" w:hAnsi="OfficinaSanItcTEE"/>
          <w:sz w:val="16"/>
          <w:szCs w:val="24"/>
        </w:rPr>
      </w:pPr>
      <w:r w:rsidRPr="008E6552">
        <w:rPr>
          <w:rFonts w:ascii="OfficinaSanItcTEE" w:hAnsi="OfficinaSanItcTEE"/>
          <w:sz w:val="16"/>
          <w:szCs w:val="24"/>
        </w:rPr>
        <w:t>Pořizování kopií tohoto dokumentu nebo jeho částí, popřípadě jeho předávání jiným osobám, bez písemného souhlasu vedení organizace</w:t>
      </w:r>
      <w:r w:rsidRPr="008E6552">
        <w:rPr>
          <w:rFonts w:ascii="OfficinaSanItcTEE" w:hAnsi="OfficinaSanItcTEE"/>
          <w:sz w:val="16"/>
          <w:szCs w:val="24"/>
        </w:rPr>
        <w:br/>
        <w:t>není povoleno.</w:t>
      </w:r>
    </w:p>
    <w:tbl>
      <w:tblPr>
        <w:tblW w:w="9183" w:type="dxa"/>
        <w:tblLayout w:type="fixed"/>
        <w:tblCellMar>
          <w:left w:w="70" w:type="dxa"/>
          <w:right w:w="70" w:type="dxa"/>
        </w:tblCellMar>
        <w:tblLook w:val="0000" w:firstRow="0" w:lastRow="0" w:firstColumn="0" w:lastColumn="0" w:noHBand="0" w:noVBand="0"/>
      </w:tblPr>
      <w:tblGrid>
        <w:gridCol w:w="3061"/>
        <w:gridCol w:w="3061"/>
        <w:gridCol w:w="3061"/>
      </w:tblGrid>
      <w:tr w:rsidR="008E6552" w:rsidRPr="008E6552" w14:paraId="701A537C" w14:textId="77777777" w:rsidTr="008B5DEF">
        <w:trPr>
          <w:trHeight w:val="363"/>
        </w:trPr>
        <w:tc>
          <w:tcPr>
            <w:tcW w:w="3061" w:type="dxa"/>
          </w:tcPr>
          <w:p w14:paraId="07477481" w14:textId="77777777" w:rsidR="008E6552" w:rsidRPr="008E6552" w:rsidRDefault="008E6552" w:rsidP="008E655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Zpracovatel</w:t>
            </w:r>
          </w:p>
        </w:tc>
        <w:tc>
          <w:tcPr>
            <w:tcW w:w="3061" w:type="dxa"/>
          </w:tcPr>
          <w:p w14:paraId="5B4D3927" w14:textId="77777777" w:rsidR="008E6552" w:rsidRPr="008E6552" w:rsidRDefault="008E6552" w:rsidP="008E655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Garant</w:t>
            </w:r>
          </w:p>
        </w:tc>
        <w:tc>
          <w:tcPr>
            <w:tcW w:w="3061" w:type="dxa"/>
          </w:tcPr>
          <w:p w14:paraId="3C96612A" w14:textId="77777777" w:rsidR="008E6552" w:rsidRPr="008E6552" w:rsidRDefault="008E6552" w:rsidP="008E655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správce dokumentace</w:t>
            </w:r>
          </w:p>
        </w:tc>
      </w:tr>
      <w:tr w:rsidR="008E6552" w:rsidRPr="008E6552" w14:paraId="4CB8D10C" w14:textId="77777777" w:rsidTr="008B5DEF">
        <w:tc>
          <w:tcPr>
            <w:tcW w:w="3061" w:type="dxa"/>
          </w:tcPr>
          <w:p w14:paraId="3D01A3F9" w14:textId="77777777" w:rsidR="008E6552" w:rsidRPr="008E6552" w:rsidRDefault="008E6552" w:rsidP="008E655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Investiční náměstek</w:t>
            </w:r>
          </w:p>
        </w:tc>
        <w:tc>
          <w:tcPr>
            <w:tcW w:w="3061" w:type="dxa"/>
          </w:tcPr>
          <w:p w14:paraId="02FC5EE7" w14:textId="77777777" w:rsidR="008E6552" w:rsidRPr="008E6552" w:rsidRDefault="008E6552" w:rsidP="008E655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Ředitel organizace</w:t>
            </w:r>
          </w:p>
        </w:tc>
        <w:tc>
          <w:tcPr>
            <w:tcW w:w="3061" w:type="dxa"/>
          </w:tcPr>
          <w:p w14:paraId="26D1766C" w14:textId="77777777" w:rsidR="008E6552" w:rsidRPr="008E6552" w:rsidRDefault="008E6552" w:rsidP="008E655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Interní auditor</w:t>
            </w:r>
          </w:p>
        </w:tc>
      </w:tr>
      <w:tr w:rsidR="008E6552" w:rsidRPr="008E6552" w14:paraId="33EE71FA" w14:textId="77777777" w:rsidTr="008B5DEF">
        <w:trPr>
          <w:trHeight w:val="309"/>
        </w:trPr>
        <w:tc>
          <w:tcPr>
            <w:tcW w:w="3061" w:type="dxa"/>
          </w:tcPr>
          <w:p w14:paraId="69389299" w14:textId="77777777" w:rsidR="008E6552" w:rsidRPr="008E6552" w:rsidRDefault="008E6552" w:rsidP="008E6552">
            <w:pPr>
              <w:tabs>
                <w:tab w:val="clear" w:pos="0"/>
                <w:tab w:val="clear" w:pos="284"/>
                <w:tab w:val="clear" w:pos="1701"/>
              </w:tabs>
              <w:spacing w:before="80"/>
              <w:jc w:val="center"/>
              <w:rPr>
                <w:rFonts w:ascii="OfficinaSanItcTEE" w:hAnsi="OfficinaSanItcTEE"/>
                <w:i/>
                <w:sz w:val="16"/>
                <w:szCs w:val="24"/>
              </w:rPr>
            </w:pPr>
            <w:r w:rsidRPr="008E6552">
              <w:rPr>
                <w:rFonts w:ascii="OfficinaSanItcTEE" w:hAnsi="OfficinaSanItcTEE"/>
                <w:i/>
                <w:sz w:val="16"/>
                <w:szCs w:val="24"/>
              </w:rPr>
              <w:t>Jméno a příjmení</w:t>
            </w:r>
          </w:p>
        </w:tc>
        <w:tc>
          <w:tcPr>
            <w:tcW w:w="3061" w:type="dxa"/>
          </w:tcPr>
          <w:p w14:paraId="3A5CDE3C" w14:textId="77777777" w:rsidR="008E6552" w:rsidRPr="008E6552" w:rsidRDefault="008E6552" w:rsidP="008E6552">
            <w:pPr>
              <w:tabs>
                <w:tab w:val="clear" w:pos="0"/>
                <w:tab w:val="clear" w:pos="284"/>
                <w:tab w:val="clear" w:pos="1701"/>
              </w:tabs>
              <w:spacing w:before="80"/>
              <w:jc w:val="center"/>
              <w:rPr>
                <w:rFonts w:ascii="OfficinaSanItcTEE" w:hAnsi="OfficinaSanItcTEE"/>
                <w:i/>
                <w:sz w:val="16"/>
                <w:szCs w:val="24"/>
              </w:rPr>
            </w:pPr>
            <w:r w:rsidRPr="008E6552">
              <w:rPr>
                <w:rFonts w:ascii="OfficinaSanItcTEE" w:hAnsi="OfficinaSanItcTEE"/>
                <w:i/>
                <w:sz w:val="16"/>
                <w:szCs w:val="24"/>
              </w:rPr>
              <w:t>Jméno a příjmení</w:t>
            </w:r>
          </w:p>
        </w:tc>
        <w:tc>
          <w:tcPr>
            <w:tcW w:w="3061" w:type="dxa"/>
          </w:tcPr>
          <w:p w14:paraId="17C677CB" w14:textId="77777777" w:rsidR="008E6552" w:rsidRPr="008E6552" w:rsidRDefault="008E6552" w:rsidP="008E6552">
            <w:pPr>
              <w:tabs>
                <w:tab w:val="clear" w:pos="0"/>
                <w:tab w:val="clear" w:pos="284"/>
                <w:tab w:val="clear" w:pos="1701"/>
              </w:tabs>
              <w:spacing w:before="80"/>
              <w:jc w:val="center"/>
              <w:rPr>
                <w:rFonts w:ascii="OfficinaSanItcTEE" w:hAnsi="OfficinaSanItcTEE"/>
                <w:i/>
                <w:sz w:val="16"/>
                <w:szCs w:val="16"/>
              </w:rPr>
            </w:pPr>
            <w:r w:rsidRPr="008E6552">
              <w:rPr>
                <w:rFonts w:ascii="OfficinaSanItcTEE" w:hAnsi="OfficinaSanItcTEE"/>
                <w:i/>
                <w:sz w:val="16"/>
                <w:szCs w:val="24"/>
              </w:rPr>
              <w:t>Jméno a příjmení</w:t>
            </w:r>
          </w:p>
        </w:tc>
      </w:tr>
      <w:tr w:rsidR="008E6552" w:rsidRPr="008E6552" w14:paraId="5D039634" w14:textId="77777777" w:rsidTr="008B5DEF">
        <w:trPr>
          <w:trHeight w:val="990"/>
        </w:trPr>
        <w:tc>
          <w:tcPr>
            <w:tcW w:w="3061" w:type="dxa"/>
          </w:tcPr>
          <w:p w14:paraId="5D974562" w14:textId="77777777" w:rsidR="008E6552" w:rsidRPr="008E6552" w:rsidRDefault="008E6552" w:rsidP="008E655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Ing. Lukáš Svoboda</w:t>
            </w:r>
          </w:p>
        </w:tc>
        <w:tc>
          <w:tcPr>
            <w:tcW w:w="3061" w:type="dxa"/>
          </w:tcPr>
          <w:p w14:paraId="0F4D97F9" w14:textId="77777777" w:rsidR="008E6552" w:rsidRPr="008E6552" w:rsidRDefault="008E6552" w:rsidP="008E655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Bc. Zděnek Dvořák</w:t>
            </w:r>
          </w:p>
        </w:tc>
        <w:tc>
          <w:tcPr>
            <w:tcW w:w="3061" w:type="dxa"/>
          </w:tcPr>
          <w:p w14:paraId="2ECBD6FE" w14:textId="77777777" w:rsidR="008E6552" w:rsidRPr="008E6552" w:rsidRDefault="008E6552" w:rsidP="008E655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Ing. Miloslav Štrobach</w:t>
            </w:r>
          </w:p>
        </w:tc>
      </w:tr>
    </w:tbl>
    <w:p w14:paraId="6DA6311D" w14:textId="77777777" w:rsidR="008E6552" w:rsidRPr="008E6552" w:rsidRDefault="008E6552" w:rsidP="008E6552">
      <w:pPr>
        <w:tabs>
          <w:tab w:val="clear" w:pos="0"/>
          <w:tab w:val="clear" w:pos="284"/>
          <w:tab w:val="clear" w:pos="1701"/>
        </w:tabs>
        <w:spacing w:before="200"/>
        <w:jc w:val="center"/>
        <w:rPr>
          <w:rFonts w:ascii="OfficinaSanItcTEE" w:hAnsi="OfficinaSanItcTEE"/>
          <w:sz w:val="22"/>
          <w:szCs w:val="24"/>
        </w:rPr>
      </w:pPr>
    </w:p>
    <w:p w14:paraId="1BB718C7" w14:textId="77777777" w:rsidR="008E6552" w:rsidRPr="008E6552" w:rsidRDefault="008E6552" w:rsidP="008E6552">
      <w:pPr>
        <w:tabs>
          <w:tab w:val="clear" w:pos="0"/>
          <w:tab w:val="clear" w:pos="284"/>
          <w:tab w:val="clear" w:pos="1701"/>
        </w:tabs>
        <w:spacing w:before="200"/>
        <w:rPr>
          <w:rFonts w:ascii="OfficinaSanItcTEE" w:hAnsi="OfficinaSanItcTEE"/>
          <w:sz w:val="22"/>
          <w:szCs w:val="24"/>
        </w:rPr>
      </w:pPr>
    </w:p>
    <w:tbl>
      <w:tblPr>
        <w:tblW w:w="0" w:type="auto"/>
        <w:tblInd w:w="2770" w:type="dxa"/>
        <w:tblLayout w:type="fixed"/>
        <w:tblCellMar>
          <w:left w:w="70" w:type="dxa"/>
          <w:right w:w="70" w:type="dxa"/>
        </w:tblCellMar>
        <w:tblLook w:val="0000" w:firstRow="0" w:lastRow="0" w:firstColumn="0" w:lastColumn="0" w:noHBand="0" w:noVBand="0"/>
      </w:tblPr>
      <w:tblGrid>
        <w:gridCol w:w="2028"/>
        <w:gridCol w:w="2112"/>
      </w:tblGrid>
      <w:tr w:rsidR="008E6552" w:rsidRPr="008E6552" w14:paraId="0EFE40FF" w14:textId="77777777" w:rsidTr="008B5DEF">
        <w:trPr>
          <w:cantSplit/>
          <w:trHeight w:val="278"/>
        </w:trPr>
        <w:tc>
          <w:tcPr>
            <w:tcW w:w="4140" w:type="dxa"/>
            <w:gridSpan w:val="2"/>
          </w:tcPr>
          <w:p w14:paraId="5A3E4BDB" w14:textId="77777777" w:rsidR="008E6552" w:rsidRPr="008E6552" w:rsidRDefault="008E6552" w:rsidP="008E655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Schválil a vydal</w:t>
            </w:r>
          </w:p>
          <w:p w14:paraId="22F0E7ED" w14:textId="77777777" w:rsidR="008E6552" w:rsidRPr="008E6552" w:rsidRDefault="008E6552" w:rsidP="008E6552">
            <w:pPr>
              <w:tabs>
                <w:tab w:val="clear" w:pos="0"/>
                <w:tab w:val="clear" w:pos="284"/>
                <w:tab w:val="clear" w:pos="1701"/>
              </w:tabs>
              <w:jc w:val="center"/>
              <w:rPr>
                <w:rFonts w:ascii="OfficinaSanItcTEE" w:hAnsi="OfficinaSanItcTEE"/>
                <w:smallCaps/>
                <w:sz w:val="22"/>
                <w:szCs w:val="24"/>
              </w:rPr>
            </w:pPr>
            <w:r w:rsidRPr="008E6552">
              <w:rPr>
                <w:rFonts w:ascii="OfficinaSanItcTEE" w:hAnsi="OfficinaSanItcTEE"/>
                <w:b/>
                <w:smallCaps/>
                <w:sz w:val="16"/>
                <w:szCs w:val="24"/>
                <w:u w:val="single"/>
              </w:rPr>
              <w:t>Bc. Zdeněk Dvořák, ředitel</w:t>
            </w:r>
          </w:p>
        </w:tc>
      </w:tr>
      <w:tr w:rsidR="008E6552" w:rsidRPr="008E6552" w14:paraId="493D28E7" w14:textId="77777777" w:rsidTr="008B5DEF">
        <w:trPr>
          <w:cantSplit/>
          <w:trHeight w:val="277"/>
        </w:trPr>
        <w:tc>
          <w:tcPr>
            <w:tcW w:w="4140" w:type="dxa"/>
            <w:gridSpan w:val="2"/>
          </w:tcPr>
          <w:p w14:paraId="4B103E91" w14:textId="77777777" w:rsidR="008E6552" w:rsidRPr="008E6552" w:rsidRDefault="008E6552" w:rsidP="008E655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Krajské správy a údržby silnic Středočeského kraje, příspěvková organizace</w:t>
            </w:r>
          </w:p>
        </w:tc>
      </w:tr>
      <w:tr w:rsidR="008E6552" w:rsidRPr="008E6552" w14:paraId="051E071D" w14:textId="77777777" w:rsidTr="008B5DEF">
        <w:trPr>
          <w:trHeight w:val="277"/>
        </w:trPr>
        <w:tc>
          <w:tcPr>
            <w:tcW w:w="2028" w:type="dxa"/>
          </w:tcPr>
          <w:p w14:paraId="4A56F2CB" w14:textId="77777777" w:rsidR="008E6552" w:rsidRPr="008E6552" w:rsidRDefault="008E6552" w:rsidP="008E6552">
            <w:pPr>
              <w:tabs>
                <w:tab w:val="clear" w:pos="0"/>
                <w:tab w:val="clear" w:pos="284"/>
                <w:tab w:val="clear" w:pos="1701"/>
              </w:tabs>
              <w:spacing w:before="80"/>
              <w:jc w:val="center"/>
              <w:rPr>
                <w:rFonts w:ascii="OfficinaSanItcTEE" w:hAnsi="OfficinaSanItcTEE"/>
                <w:i/>
                <w:sz w:val="12"/>
                <w:szCs w:val="24"/>
              </w:rPr>
            </w:pPr>
            <w:r w:rsidRPr="008E6552">
              <w:rPr>
                <w:rFonts w:ascii="OfficinaSanItcTEE" w:hAnsi="OfficinaSanItcTEE"/>
                <w:i/>
                <w:sz w:val="12"/>
                <w:szCs w:val="24"/>
              </w:rPr>
              <w:t>Datum</w:t>
            </w:r>
          </w:p>
        </w:tc>
        <w:tc>
          <w:tcPr>
            <w:tcW w:w="2112" w:type="dxa"/>
          </w:tcPr>
          <w:p w14:paraId="04AD3D87" w14:textId="77777777" w:rsidR="008E6552" w:rsidRPr="008E6552" w:rsidRDefault="008E6552" w:rsidP="008E6552">
            <w:pPr>
              <w:tabs>
                <w:tab w:val="clear" w:pos="0"/>
                <w:tab w:val="clear" w:pos="284"/>
                <w:tab w:val="clear" w:pos="1701"/>
              </w:tabs>
              <w:spacing w:before="80"/>
              <w:jc w:val="center"/>
              <w:rPr>
                <w:rFonts w:ascii="OfficinaSanItcTEE" w:hAnsi="OfficinaSanItcTEE"/>
                <w:i/>
                <w:sz w:val="12"/>
                <w:szCs w:val="24"/>
              </w:rPr>
            </w:pPr>
            <w:r w:rsidRPr="008E6552">
              <w:rPr>
                <w:rFonts w:ascii="OfficinaSanItcTEE" w:hAnsi="OfficinaSanItcTEE"/>
                <w:i/>
                <w:sz w:val="12"/>
                <w:szCs w:val="24"/>
              </w:rPr>
              <w:t>Podpis</w:t>
            </w:r>
          </w:p>
        </w:tc>
      </w:tr>
      <w:tr w:rsidR="008E6552" w:rsidRPr="008E6552" w14:paraId="3E79FCF1" w14:textId="77777777" w:rsidTr="008B5DEF">
        <w:trPr>
          <w:trHeight w:val="277"/>
        </w:trPr>
        <w:tc>
          <w:tcPr>
            <w:tcW w:w="2028" w:type="dxa"/>
          </w:tcPr>
          <w:p w14:paraId="6C03974F" w14:textId="77777777" w:rsidR="008E6552" w:rsidRPr="008E6552" w:rsidRDefault="008E6552" w:rsidP="008E6552">
            <w:pPr>
              <w:tabs>
                <w:tab w:val="clear" w:pos="0"/>
                <w:tab w:val="clear" w:pos="284"/>
                <w:tab w:val="clear" w:pos="1701"/>
              </w:tabs>
              <w:spacing w:before="300"/>
              <w:jc w:val="center"/>
              <w:rPr>
                <w:rFonts w:ascii="OfficinaSanItcTEE" w:hAnsi="OfficinaSanItcTEE"/>
                <w:sz w:val="20"/>
                <w:szCs w:val="24"/>
              </w:rPr>
            </w:pPr>
            <w:proofErr w:type="gramStart"/>
            <w:r w:rsidRPr="008E6552">
              <w:rPr>
                <w:rFonts w:ascii="OfficinaSanItcTEE" w:hAnsi="OfficinaSanItcTEE"/>
                <w:sz w:val="20"/>
                <w:szCs w:val="24"/>
              </w:rPr>
              <w:t>29.05.2017</w:t>
            </w:r>
            <w:proofErr w:type="gramEnd"/>
          </w:p>
        </w:tc>
        <w:tc>
          <w:tcPr>
            <w:tcW w:w="2112" w:type="dxa"/>
          </w:tcPr>
          <w:p w14:paraId="60D09F3E" w14:textId="77777777" w:rsidR="008E6552" w:rsidRPr="008E6552" w:rsidRDefault="008E6552" w:rsidP="008E6552">
            <w:pPr>
              <w:tabs>
                <w:tab w:val="clear" w:pos="0"/>
                <w:tab w:val="clear" w:pos="284"/>
                <w:tab w:val="clear" w:pos="1701"/>
              </w:tabs>
              <w:spacing w:before="400"/>
              <w:jc w:val="center"/>
              <w:rPr>
                <w:rFonts w:ascii="OfficinaSanItcTEE" w:hAnsi="OfficinaSanItcTEE"/>
                <w:sz w:val="22"/>
                <w:szCs w:val="24"/>
              </w:rPr>
            </w:pPr>
            <w:r w:rsidRPr="008E6552">
              <w:rPr>
                <w:rFonts w:ascii="OfficinaSanItcTEE" w:hAnsi="OfficinaSanItcTEE"/>
                <w:sz w:val="16"/>
                <w:szCs w:val="24"/>
              </w:rPr>
              <w:t>………………………………</w:t>
            </w:r>
          </w:p>
        </w:tc>
      </w:tr>
    </w:tbl>
    <w:p w14:paraId="68E98735" w14:textId="77777777" w:rsidR="008E6552" w:rsidRPr="008E6552" w:rsidRDefault="008E6552" w:rsidP="008E6552">
      <w:pPr>
        <w:tabs>
          <w:tab w:val="clear" w:pos="0"/>
          <w:tab w:val="clear" w:pos="284"/>
          <w:tab w:val="clear" w:pos="1701"/>
        </w:tabs>
        <w:spacing w:before="200"/>
        <w:rPr>
          <w:rFonts w:ascii="OfficinaSanItcTEE" w:hAnsi="OfficinaSanItcTEE"/>
          <w:sz w:val="22"/>
          <w:szCs w:val="24"/>
        </w:rPr>
      </w:pPr>
    </w:p>
    <w:p w14:paraId="61F4FE67" w14:textId="77777777" w:rsidR="008E6552" w:rsidRPr="008E6552" w:rsidRDefault="008E6552" w:rsidP="008E6552">
      <w:pPr>
        <w:pBdr>
          <w:top w:val="single" w:sz="4" w:space="1" w:color="auto"/>
        </w:pBdr>
        <w:tabs>
          <w:tab w:val="clear" w:pos="0"/>
          <w:tab w:val="clear" w:pos="284"/>
          <w:tab w:val="clear" w:pos="1701"/>
        </w:tabs>
        <w:rPr>
          <w:rFonts w:ascii="OfficinaSanItcTEE" w:hAnsi="OfficinaSanItcTEE"/>
          <w:sz w:val="22"/>
          <w:szCs w:val="24"/>
        </w:rPr>
      </w:pPr>
    </w:p>
    <w:p w14:paraId="0ED0A2D1" w14:textId="77777777" w:rsidR="008E6552" w:rsidRPr="008E6552" w:rsidRDefault="008E6552" w:rsidP="008E6552">
      <w:pPr>
        <w:pBdr>
          <w:top w:val="single" w:sz="4" w:space="1" w:color="auto"/>
        </w:pBdr>
        <w:tabs>
          <w:tab w:val="clear" w:pos="0"/>
          <w:tab w:val="clear" w:pos="284"/>
          <w:tab w:val="clear" w:pos="1701"/>
        </w:tabs>
        <w:rPr>
          <w:rFonts w:ascii="OfficinaSanItcTEE" w:hAnsi="OfficinaSanItcTEE"/>
          <w:sz w:val="22"/>
          <w:szCs w:val="24"/>
        </w:rPr>
      </w:pPr>
      <w:r w:rsidRPr="008E6552">
        <w:rPr>
          <w:rFonts w:ascii="OfficinaSanItcTEE" w:hAnsi="OfficinaSanItcTEE"/>
          <w:b/>
          <w:sz w:val="20"/>
          <w:szCs w:val="24"/>
        </w:rPr>
        <w:t xml:space="preserve">Platnost </w:t>
      </w:r>
      <w:proofErr w:type="gramStart"/>
      <w:r w:rsidRPr="008E6552">
        <w:rPr>
          <w:rFonts w:ascii="OfficinaSanItcTEE" w:hAnsi="OfficinaSanItcTEE"/>
          <w:b/>
          <w:sz w:val="20"/>
          <w:szCs w:val="24"/>
        </w:rPr>
        <w:t>od</w:t>
      </w:r>
      <w:proofErr w:type="gramEnd"/>
      <w:r w:rsidRPr="008E6552">
        <w:rPr>
          <w:rFonts w:ascii="OfficinaSanItcTEE" w:hAnsi="OfficinaSanItcTEE"/>
          <w:b/>
          <w:sz w:val="20"/>
          <w:szCs w:val="24"/>
        </w:rPr>
        <w:t>:</w:t>
      </w:r>
      <w:r w:rsidRPr="008E6552">
        <w:rPr>
          <w:rFonts w:ascii="OfficinaSanItcTEE" w:hAnsi="OfficinaSanItcTEE"/>
          <w:b/>
          <w:sz w:val="20"/>
          <w:szCs w:val="24"/>
        </w:rPr>
        <w:fldChar w:fldCharType="begin"/>
      </w:r>
      <w:r w:rsidRPr="008E6552">
        <w:rPr>
          <w:rFonts w:ascii="OfficinaSanItcTEE" w:hAnsi="OfficinaSanItcTEE"/>
          <w:b/>
          <w:sz w:val="20"/>
          <w:szCs w:val="24"/>
        </w:rPr>
        <w:instrText xml:space="preserve"> DOCPROPERTY "Účinnost do"  \* MERGEFORMAT </w:instrText>
      </w:r>
      <w:r w:rsidRPr="008E6552">
        <w:rPr>
          <w:rFonts w:ascii="OfficinaSanItcTEE" w:hAnsi="OfficinaSanItcTEE"/>
          <w:b/>
          <w:sz w:val="20"/>
          <w:szCs w:val="24"/>
        </w:rPr>
        <w:fldChar w:fldCharType="separate"/>
      </w:r>
      <w:r w:rsidRPr="008E6552">
        <w:rPr>
          <w:rFonts w:ascii="OfficinaSanItcTEE" w:hAnsi="OfficinaSanItcTEE"/>
          <w:b/>
          <w:sz w:val="20"/>
          <w:szCs w:val="24"/>
        </w:rPr>
        <w:t xml:space="preserve"> </w:t>
      </w:r>
      <w:r w:rsidRPr="008E6552">
        <w:rPr>
          <w:rFonts w:ascii="OfficinaSanItcTEE" w:hAnsi="OfficinaSanItcTEE"/>
          <w:b/>
          <w:sz w:val="20"/>
          <w:szCs w:val="24"/>
        </w:rPr>
        <w:fldChar w:fldCharType="end"/>
      </w:r>
      <w:r w:rsidRPr="008E6552">
        <w:rPr>
          <w:rFonts w:ascii="OfficinaSanItcTEE" w:hAnsi="OfficinaSanItcTEE"/>
          <w:b/>
          <w:sz w:val="20"/>
          <w:szCs w:val="24"/>
        </w:rPr>
        <w:t xml:space="preserve">29.05.2017                                                                                   Účinnost od </w:t>
      </w:r>
      <w:proofErr w:type="gramStart"/>
      <w:r w:rsidRPr="008E6552">
        <w:rPr>
          <w:rFonts w:ascii="OfficinaSanItcTEE" w:hAnsi="OfficinaSanItcTEE"/>
          <w:b/>
          <w:sz w:val="20"/>
          <w:szCs w:val="24"/>
        </w:rPr>
        <w:t>29.05.2017</w:t>
      </w:r>
      <w:proofErr w:type="gramEnd"/>
    </w:p>
    <w:tbl>
      <w:tblPr>
        <w:tblW w:w="0" w:type="auto"/>
        <w:jc w:val="center"/>
        <w:tblLayout w:type="fixed"/>
        <w:tblCellMar>
          <w:left w:w="70" w:type="dxa"/>
          <w:right w:w="70" w:type="dxa"/>
        </w:tblCellMar>
        <w:tblLook w:val="0000" w:firstRow="0" w:lastRow="0" w:firstColumn="0" w:lastColumn="0" w:noHBand="0" w:noVBand="0"/>
      </w:tblPr>
      <w:tblGrid>
        <w:gridCol w:w="3070"/>
        <w:gridCol w:w="3070"/>
        <w:gridCol w:w="3071"/>
      </w:tblGrid>
      <w:tr w:rsidR="008E6552" w:rsidRPr="008E6552" w14:paraId="1D7E24A2" w14:textId="77777777" w:rsidTr="008B5DEF">
        <w:trPr>
          <w:jc w:val="center"/>
        </w:trPr>
        <w:tc>
          <w:tcPr>
            <w:tcW w:w="3070" w:type="dxa"/>
          </w:tcPr>
          <w:p w14:paraId="7502E6E4" w14:textId="77777777" w:rsidR="008E6552" w:rsidRPr="008E6552" w:rsidRDefault="008E6552" w:rsidP="008E6552">
            <w:pPr>
              <w:tabs>
                <w:tab w:val="clear" w:pos="0"/>
                <w:tab w:val="clear" w:pos="284"/>
                <w:tab w:val="clear" w:pos="1701"/>
              </w:tabs>
              <w:rPr>
                <w:rFonts w:ascii="OfficinaSanItcTEE" w:hAnsi="OfficinaSanItcTEE"/>
                <w:b/>
                <w:sz w:val="20"/>
                <w:szCs w:val="24"/>
              </w:rPr>
            </w:pPr>
            <w:r w:rsidRPr="008E6552">
              <w:rPr>
                <w:rFonts w:ascii="OfficinaSanItcTEE" w:hAnsi="OfficinaSanItcTEE"/>
                <w:b/>
                <w:sz w:val="20"/>
                <w:szCs w:val="24"/>
              </w:rPr>
              <w:t xml:space="preserve"> </w:t>
            </w:r>
          </w:p>
        </w:tc>
        <w:tc>
          <w:tcPr>
            <w:tcW w:w="3070" w:type="dxa"/>
          </w:tcPr>
          <w:p w14:paraId="0B60B729" w14:textId="77777777" w:rsidR="008E6552" w:rsidRPr="008E6552" w:rsidRDefault="008E6552" w:rsidP="008E6552">
            <w:pPr>
              <w:tabs>
                <w:tab w:val="clear" w:pos="0"/>
                <w:tab w:val="clear" w:pos="284"/>
                <w:tab w:val="clear" w:pos="1701"/>
              </w:tabs>
              <w:jc w:val="center"/>
              <w:rPr>
                <w:rFonts w:ascii="OfficinaSanItcTEE" w:hAnsi="OfficinaSanItcTEE"/>
                <w:b/>
                <w:sz w:val="20"/>
                <w:szCs w:val="24"/>
              </w:rPr>
            </w:pPr>
          </w:p>
        </w:tc>
        <w:tc>
          <w:tcPr>
            <w:tcW w:w="3071" w:type="dxa"/>
          </w:tcPr>
          <w:p w14:paraId="185F5CF7" w14:textId="77777777" w:rsidR="008E6552" w:rsidRPr="008E6552" w:rsidRDefault="008E6552" w:rsidP="008E6552">
            <w:pPr>
              <w:tabs>
                <w:tab w:val="clear" w:pos="0"/>
                <w:tab w:val="clear" w:pos="284"/>
                <w:tab w:val="clear" w:pos="1701"/>
              </w:tabs>
              <w:jc w:val="right"/>
              <w:rPr>
                <w:rFonts w:ascii="OfficinaSanItcTEE" w:hAnsi="OfficinaSanItcTEE"/>
                <w:b/>
                <w:sz w:val="20"/>
                <w:szCs w:val="24"/>
              </w:rPr>
            </w:pPr>
          </w:p>
        </w:tc>
      </w:tr>
    </w:tbl>
    <w:p w14:paraId="0B501779" w14:textId="77777777" w:rsidR="008E6552" w:rsidRPr="008E6552" w:rsidRDefault="008E6552" w:rsidP="008E6552">
      <w:pPr>
        <w:tabs>
          <w:tab w:val="clear" w:pos="0"/>
          <w:tab w:val="clear" w:pos="284"/>
          <w:tab w:val="clear" w:pos="1701"/>
        </w:tabs>
        <w:spacing w:after="240"/>
        <w:rPr>
          <w:rFonts w:ascii="OfficinaSanItcTEE" w:hAnsi="OfficinaSanItcTEE"/>
          <w:b/>
          <w:szCs w:val="24"/>
        </w:rPr>
      </w:pPr>
    </w:p>
    <w:p w14:paraId="1AA12E6A" w14:textId="77777777" w:rsidR="008E6552" w:rsidRPr="008E6552" w:rsidRDefault="008E6552" w:rsidP="008E6552">
      <w:pPr>
        <w:tabs>
          <w:tab w:val="clear" w:pos="0"/>
          <w:tab w:val="clear" w:pos="284"/>
          <w:tab w:val="clear" w:pos="1701"/>
        </w:tabs>
        <w:spacing w:after="240"/>
        <w:rPr>
          <w:rFonts w:ascii="OfficinaSanItcTEE" w:hAnsi="OfficinaSanItcTEE"/>
          <w:b/>
          <w:szCs w:val="24"/>
        </w:rPr>
      </w:pPr>
    </w:p>
    <w:p w14:paraId="347E477D" w14:textId="77777777" w:rsidR="008E6552" w:rsidRPr="008E6552" w:rsidRDefault="008E6552" w:rsidP="008E6552">
      <w:pPr>
        <w:tabs>
          <w:tab w:val="clear" w:pos="0"/>
          <w:tab w:val="clear" w:pos="284"/>
          <w:tab w:val="clear" w:pos="1701"/>
        </w:tabs>
        <w:spacing w:after="240"/>
        <w:rPr>
          <w:rFonts w:ascii="OfficinaSanItcTEE" w:hAnsi="OfficinaSanItcTEE"/>
          <w:b/>
          <w:szCs w:val="24"/>
        </w:rPr>
      </w:pPr>
    </w:p>
    <w:p w14:paraId="6B895BFA" w14:textId="77777777" w:rsidR="008E6552" w:rsidRPr="008E6552" w:rsidRDefault="008E6552" w:rsidP="008E6552">
      <w:pPr>
        <w:tabs>
          <w:tab w:val="clear" w:pos="0"/>
          <w:tab w:val="clear" w:pos="284"/>
          <w:tab w:val="clear" w:pos="1701"/>
        </w:tabs>
        <w:spacing w:after="240"/>
        <w:rPr>
          <w:rFonts w:ascii="OfficinaSanItcTEE" w:hAnsi="OfficinaSanItcTEE"/>
          <w:b/>
          <w:szCs w:val="24"/>
        </w:rPr>
      </w:pPr>
      <w:r w:rsidRPr="008E6552">
        <w:rPr>
          <w:rFonts w:ascii="OfficinaSanItcTEE" w:hAnsi="OfficinaSanItcTEE"/>
          <w:b/>
          <w:szCs w:val="24"/>
        </w:rPr>
        <w:t>Údaje o změnách:</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63"/>
        <w:gridCol w:w="1027"/>
        <w:gridCol w:w="2160"/>
        <w:gridCol w:w="5580"/>
      </w:tblGrid>
      <w:tr w:rsidR="008E6552" w:rsidRPr="008E6552" w14:paraId="5BD32129" w14:textId="77777777" w:rsidTr="008B5DEF">
        <w:trPr>
          <w:cantSplit/>
        </w:trPr>
        <w:tc>
          <w:tcPr>
            <w:tcW w:w="3850" w:type="dxa"/>
            <w:gridSpan w:val="3"/>
            <w:tcBorders>
              <w:top w:val="single" w:sz="4" w:space="0" w:color="auto"/>
              <w:left w:val="single" w:sz="4" w:space="0" w:color="auto"/>
              <w:bottom w:val="single" w:sz="4" w:space="0" w:color="auto"/>
              <w:right w:val="single" w:sz="4" w:space="0" w:color="auto"/>
            </w:tcBorders>
          </w:tcPr>
          <w:p w14:paraId="0F9A704C" w14:textId="77777777" w:rsidR="008E6552" w:rsidRPr="008E6552" w:rsidRDefault="008E6552" w:rsidP="008E6552">
            <w:pPr>
              <w:tabs>
                <w:tab w:val="clear" w:pos="0"/>
                <w:tab w:val="clear" w:pos="284"/>
                <w:tab w:val="clear" w:pos="1701"/>
              </w:tabs>
              <w:rPr>
                <w:rFonts w:ascii="OfficinaSanItcTEE" w:hAnsi="OfficinaSanItcTEE"/>
                <w:sz w:val="20"/>
                <w:szCs w:val="24"/>
              </w:rPr>
            </w:pPr>
            <w:r w:rsidRPr="008E6552">
              <w:rPr>
                <w:rFonts w:ascii="OfficinaSanItcTEE" w:hAnsi="OfficinaSanItcTEE"/>
                <w:sz w:val="20"/>
                <w:szCs w:val="24"/>
              </w:rPr>
              <w:t>Změna</w:t>
            </w:r>
          </w:p>
        </w:tc>
        <w:tc>
          <w:tcPr>
            <w:tcW w:w="5580" w:type="dxa"/>
            <w:tcBorders>
              <w:top w:val="single" w:sz="4" w:space="0" w:color="auto"/>
              <w:left w:val="single" w:sz="4" w:space="0" w:color="auto"/>
              <w:bottom w:val="single" w:sz="4" w:space="0" w:color="auto"/>
              <w:right w:val="single" w:sz="4" w:space="0" w:color="auto"/>
            </w:tcBorders>
          </w:tcPr>
          <w:p w14:paraId="32D2CB6F" w14:textId="77777777" w:rsidR="008E6552" w:rsidRPr="008E6552" w:rsidRDefault="008E6552" w:rsidP="008E6552">
            <w:pPr>
              <w:tabs>
                <w:tab w:val="clear" w:pos="0"/>
                <w:tab w:val="clear" w:pos="284"/>
                <w:tab w:val="clear" w:pos="1701"/>
              </w:tabs>
              <w:rPr>
                <w:rFonts w:ascii="OfficinaSanItcTEE" w:hAnsi="OfficinaSanItcTEE"/>
                <w:sz w:val="20"/>
                <w:szCs w:val="24"/>
              </w:rPr>
            </w:pPr>
          </w:p>
        </w:tc>
      </w:tr>
      <w:tr w:rsidR="008E6552" w:rsidRPr="008E6552" w14:paraId="3D4BE25A" w14:textId="77777777" w:rsidTr="008B5DEF">
        <w:tc>
          <w:tcPr>
            <w:tcW w:w="663" w:type="dxa"/>
            <w:tcBorders>
              <w:top w:val="single" w:sz="4" w:space="0" w:color="auto"/>
              <w:left w:val="single" w:sz="4" w:space="0" w:color="auto"/>
              <w:bottom w:val="single" w:sz="4" w:space="0" w:color="auto"/>
              <w:right w:val="single" w:sz="4" w:space="0" w:color="auto"/>
            </w:tcBorders>
          </w:tcPr>
          <w:p w14:paraId="4DAC18CE"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číslo</w:t>
            </w:r>
          </w:p>
        </w:tc>
        <w:tc>
          <w:tcPr>
            <w:tcW w:w="1027" w:type="dxa"/>
            <w:tcBorders>
              <w:top w:val="single" w:sz="4" w:space="0" w:color="auto"/>
              <w:left w:val="single" w:sz="4" w:space="0" w:color="auto"/>
              <w:bottom w:val="single" w:sz="4" w:space="0" w:color="auto"/>
              <w:right w:val="single" w:sz="4" w:space="0" w:color="auto"/>
            </w:tcBorders>
          </w:tcPr>
          <w:p w14:paraId="5E407ACA"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Datum</w:t>
            </w:r>
          </w:p>
        </w:tc>
        <w:tc>
          <w:tcPr>
            <w:tcW w:w="2160" w:type="dxa"/>
            <w:tcBorders>
              <w:top w:val="single" w:sz="4" w:space="0" w:color="auto"/>
              <w:left w:val="single" w:sz="4" w:space="0" w:color="auto"/>
              <w:bottom w:val="single" w:sz="4" w:space="0" w:color="auto"/>
              <w:right w:val="single" w:sz="4" w:space="0" w:color="auto"/>
            </w:tcBorders>
          </w:tcPr>
          <w:p w14:paraId="6AB37D0F"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Jméno</w:t>
            </w:r>
          </w:p>
        </w:tc>
        <w:tc>
          <w:tcPr>
            <w:tcW w:w="5580" w:type="dxa"/>
            <w:tcBorders>
              <w:top w:val="single" w:sz="4" w:space="0" w:color="auto"/>
              <w:left w:val="single" w:sz="4" w:space="0" w:color="auto"/>
              <w:bottom w:val="single" w:sz="4" w:space="0" w:color="auto"/>
              <w:right w:val="single" w:sz="4" w:space="0" w:color="auto"/>
            </w:tcBorders>
          </w:tcPr>
          <w:p w14:paraId="02D194F3"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změna článku</w:t>
            </w:r>
          </w:p>
        </w:tc>
      </w:tr>
      <w:tr w:rsidR="008E6552" w:rsidRPr="008E6552" w14:paraId="0049F62F" w14:textId="77777777" w:rsidTr="008B5DEF">
        <w:tc>
          <w:tcPr>
            <w:tcW w:w="663" w:type="dxa"/>
            <w:tcBorders>
              <w:top w:val="single" w:sz="4" w:space="0" w:color="auto"/>
              <w:left w:val="single" w:sz="4" w:space="0" w:color="auto"/>
              <w:bottom w:val="single" w:sz="4" w:space="0" w:color="auto"/>
              <w:right w:val="single" w:sz="4" w:space="0" w:color="auto"/>
            </w:tcBorders>
          </w:tcPr>
          <w:p w14:paraId="233779C1" w14:textId="77777777" w:rsidR="008E6552" w:rsidRPr="008E6552" w:rsidRDefault="008E6552" w:rsidP="008E655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1</w:t>
            </w:r>
          </w:p>
        </w:tc>
        <w:tc>
          <w:tcPr>
            <w:tcW w:w="1027" w:type="dxa"/>
            <w:tcBorders>
              <w:top w:val="single" w:sz="4" w:space="0" w:color="auto"/>
              <w:left w:val="single" w:sz="4" w:space="0" w:color="auto"/>
              <w:bottom w:val="single" w:sz="4" w:space="0" w:color="auto"/>
              <w:right w:val="single" w:sz="4" w:space="0" w:color="auto"/>
            </w:tcBorders>
          </w:tcPr>
          <w:p w14:paraId="2246B08A" w14:textId="77777777" w:rsidR="008E6552" w:rsidRPr="008E6552" w:rsidRDefault="008E6552" w:rsidP="008E6552">
            <w:pPr>
              <w:tabs>
                <w:tab w:val="clear" w:pos="0"/>
                <w:tab w:val="clear" w:pos="284"/>
                <w:tab w:val="clear" w:pos="1701"/>
              </w:tabs>
              <w:rPr>
                <w:rFonts w:ascii="OfficinaSanItcTEE" w:hAnsi="OfficinaSanItcTEE"/>
                <w:sz w:val="18"/>
                <w:szCs w:val="24"/>
              </w:rPr>
            </w:pPr>
            <w:proofErr w:type="gramStart"/>
            <w:r w:rsidRPr="008E6552">
              <w:rPr>
                <w:rFonts w:ascii="OfficinaSanItcTEE" w:hAnsi="OfficinaSanItcTEE"/>
                <w:sz w:val="18"/>
                <w:szCs w:val="24"/>
              </w:rPr>
              <w:t>6.3.2017</w:t>
            </w:r>
            <w:proofErr w:type="gramEnd"/>
          </w:p>
        </w:tc>
        <w:tc>
          <w:tcPr>
            <w:tcW w:w="2160" w:type="dxa"/>
            <w:tcBorders>
              <w:top w:val="single" w:sz="4" w:space="0" w:color="auto"/>
              <w:left w:val="single" w:sz="4" w:space="0" w:color="auto"/>
              <w:bottom w:val="single" w:sz="4" w:space="0" w:color="auto"/>
              <w:right w:val="single" w:sz="4" w:space="0" w:color="auto"/>
            </w:tcBorders>
          </w:tcPr>
          <w:p w14:paraId="0CEF664B"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14:paraId="5733FBA6"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Verze 1.0 a 2.0 byly vloženy do směrnice R-Sm-08</w:t>
            </w:r>
          </w:p>
        </w:tc>
      </w:tr>
      <w:tr w:rsidR="008E6552" w:rsidRPr="008E6552" w14:paraId="2F76DCFD" w14:textId="77777777" w:rsidTr="008B5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30762B9D" w14:textId="77777777" w:rsidR="008E6552" w:rsidRPr="008E6552" w:rsidRDefault="008E6552" w:rsidP="008E655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2</w:t>
            </w:r>
          </w:p>
        </w:tc>
        <w:tc>
          <w:tcPr>
            <w:tcW w:w="1027" w:type="dxa"/>
            <w:tcBorders>
              <w:top w:val="single" w:sz="4" w:space="0" w:color="auto"/>
              <w:left w:val="single" w:sz="4" w:space="0" w:color="auto"/>
              <w:bottom w:val="single" w:sz="4" w:space="0" w:color="auto"/>
              <w:right w:val="single" w:sz="4" w:space="0" w:color="auto"/>
            </w:tcBorders>
          </w:tcPr>
          <w:p w14:paraId="4073E4E7" w14:textId="77777777" w:rsidR="008E6552" w:rsidRPr="008E6552" w:rsidRDefault="008E6552" w:rsidP="008E6552">
            <w:pPr>
              <w:tabs>
                <w:tab w:val="clear" w:pos="0"/>
                <w:tab w:val="clear" w:pos="284"/>
                <w:tab w:val="clear" w:pos="1701"/>
              </w:tabs>
              <w:rPr>
                <w:rFonts w:ascii="OfficinaSanItcTEE" w:hAnsi="OfficinaSanItcTEE"/>
                <w:sz w:val="18"/>
                <w:szCs w:val="24"/>
              </w:rPr>
            </w:pPr>
            <w:proofErr w:type="gramStart"/>
            <w:r w:rsidRPr="008E6552">
              <w:rPr>
                <w:rFonts w:ascii="OfficinaSanItcTEE" w:hAnsi="OfficinaSanItcTEE"/>
                <w:sz w:val="18"/>
                <w:szCs w:val="24"/>
              </w:rPr>
              <w:t>22.5.2017</w:t>
            </w:r>
            <w:proofErr w:type="gramEnd"/>
          </w:p>
        </w:tc>
        <w:tc>
          <w:tcPr>
            <w:tcW w:w="2160" w:type="dxa"/>
            <w:tcBorders>
              <w:top w:val="single" w:sz="4" w:space="0" w:color="auto"/>
              <w:left w:val="single" w:sz="4" w:space="0" w:color="auto"/>
              <w:bottom w:val="single" w:sz="4" w:space="0" w:color="auto"/>
              <w:right w:val="single" w:sz="4" w:space="0" w:color="auto"/>
            </w:tcBorders>
          </w:tcPr>
          <w:p w14:paraId="392142FE"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14:paraId="4C13D247"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Provedena  úprava v paragrafovém znění – verze 3.0</w:t>
            </w:r>
          </w:p>
        </w:tc>
      </w:tr>
      <w:tr w:rsidR="008E6552" w:rsidRPr="008E6552" w14:paraId="516F0E19" w14:textId="77777777" w:rsidTr="008B5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7E089EA9" w14:textId="77777777" w:rsidR="008E6552" w:rsidRPr="008E6552" w:rsidRDefault="008E6552" w:rsidP="008E655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3</w:t>
            </w:r>
          </w:p>
        </w:tc>
        <w:tc>
          <w:tcPr>
            <w:tcW w:w="1027" w:type="dxa"/>
            <w:tcBorders>
              <w:top w:val="single" w:sz="4" w:space="0" w:color="auto"/>
              <w:left w:val="single" w:sz="4" w:space="0" w:color="auto"/>
              <w:bottom w:val="single" w:sz="4" w:space="0" w:color="auto"/>
              <w:right w:val="single" w:sz="4" w:space="0" w:color="auto"/>
            </w:tcBorders>
          </w:tcPr>
          <w:p w14:paraId="2BBBC7E9" w14:textId="77777777" w:rsidR="008E6552" w:rsidRPr="008E6552" w:rsidRDefault="008E6552" w:rsidP="008E6552">
            <w:pPr>
              <w:tabs>
                <w:tab w:val="clear" w:pos="0"/>
                <w:tab w:val="clear" w:pos="284"/>
                <w:tab w:val="clear" w:pos="1701"/>
              </w:tabs>
              <w:rPr>
                <w:rFonts w:ascii="OfficinaSanItcTEE" w:hAnsi="OfficinaSanItcTEE"/>
                <w:sz w:val="18"/>
                <w:szCs w:val="24"/>
              </w:rPr>
            </w:pPr>
            <w:proofErr w:type="gramStart"/>
            <w:r w:rsidRPr="008E6552">
              <w:rPr>
                <w:rFonts w:ascii="OfficinaSanItcTEE" w:hAnsi="OfficinaSanItcTEE"/>
                <w:sz w:val="18"/>
                <w:szCs w:val="24"/>
              </w:rPr>
              <w:t>08.01.2018</w:t>
            </w:r>
            <w:proofErr w:type="gramEnd"/>
          </w:p>
        </w:tc>
        <w:tc>
          <w:tcPr>
            <w:tcW w:w="2160" w:type="dxa"/>
            <w:tcBorders>
              <w:top w:val="single" w:sz="4" w:space="0" w:color="auto"/>
              <w:left w:val="single" w:sz="4" w:space="0" w:color="auto"/>
              <w:bottom w:val="single" w:sz="4" w:space="0" w:color="auto"/>
              <w:right w:val="single" w:sz="4" w:space="0" w:color="auto"/>
            </w:tcBorders>
          </w:tcPr>
          <w:p w14:paraId="5DF0FBB3"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14:paraId="00F4FBDD"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 xml:space="preserve">Vložena revize přílohy </w:t>
            </w:r>
            <w:proofErr w:type="gramStart"/>
            <w:r w:rsidRPr="008E6552">
              <w:rPr>
                <w:rFonts w:ascii="OfficinaSanItcTEE" w:hAnsi="OfficinaSanItcTEE"/>
                <w:sz w:val="18"/>
                <w:szCs w:val="24"/>
              </w:rPr>
              <w:t>č.5</w:t>
            </w:r>
            <w:proofErr w:type="gramEnd"/>
          </w:p>
        </w:tc>
      </w:tr>
      <w:tr w:rsidR="008E6552" w:rsidRPr="008E6552" w14:paraId="1CEF51E7" w14:textId="77777777" w:rsidTr="008B5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2C7CB37F" w14:textId="77777777" w:rsidR="008E6552" w:rsidRPr="008E6552" w:rsidRDefault="008E6552" w:rsidP="008E655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4</w:t>
            </w:r>
          </w:p>
        </w:tc>
        <w:tc>
          <w:tcPr>
            <w:tcW w:w="1027" w:type="dxa"/>
            <w:tcBorders>
              <w:top w:val="single" w:sz="4" w:space="0" w:color="auto"/>
              <w:left w:val="single" w:sz="4" w:space="0" w:color="auto"/>
              <w:bottom w:val="single" w:sz="4" w:space="0" w:color="auto"/>
              <w:right w:val="single" w:sz="4" w:space="0" w:color="auto"/>
            </w:tcBorders>
          </w:tcPr>
          <w:p w14:paraId="46FEC8FB" w14:textId="77777777" w:rsidR="008E6552" w:rsidRPr="008E6552" w:rsidRDefault="008E6552" w:rsidP="008E6552">
            <w:pPr>
              <w:tabs>
                <w:tab w:val="clear" w:pos="0"/>
                <w:tab w:val="clear" w:pos="284"/>
                <w:tab w:val="clear" w:pos="1701"/>
              </w:tabs>
              <w:rPr>
                <w:rFonts w:ascii="OfficinaSanItcTEE" w:hAnsi="OfficinaSanItcTEE"/>
                <w:sz w:val="18"/>
                <w:szCs w:val="24"/>
              </w:rPr>
            </w:pPr>
            <w:proofErr w:type="gramStart"/>
            <w:r w:rsidRPr="008E6552">
              <w:rPr>
                <w:rFonts w:ascii="OfficinaSanItcTEE" w:hAnsi="OfficinaSanItcTEE"/>
                <w:sz w:val="18"/>
                <w:szCs w:val="24"/>
              </w:rPr>
              <w:t>15.06.2018</w:t>
            </w:r>
            <w:proofErr w:type="gramEnd"/>
          </w:p>
        </w:tc>
        <w:tc>
          <w:tcPr>
            <w:tcW w:w="2160" w:type="dxa"/>
            <w:tcBorders>
              <w:top w:val="single" w:sz="4" w:space="0" w:color="auto"/>
              <w:left w:val="single" w:sz="4" w:space="0" w:color="auto"/>
              <w:bottom w:val="single" w:sz="4" w:space="0" w:color="auto"/>
              <w:right w:val="single" w:sz="4" w:space="0" w:color="auto"/>
            </w:tcBorders>
          </w:tcPr>
          <w:p w14:paraId="377127B7"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14:paraId="0B0D6BDA"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 xml:space="preserve">Oprava </w:t>
            </w:r>
            <w:proofErr w:type="gramStart"/>
            <w:r w:rsidRPr="008E6552">
              <w:rPr>
                <w:rFonts w:ascii="OfficinaSanItcTEE" w:hAnsi="OfficinaSanItcTEE"/>
                <w:sz w:val="18"/>
                <w:szCs w:val="24"/>
              </w:rPr>
              <w:t>lhůt v §9(7), !10</w:t>
            </w:r>
            <w:proofErr w:type="gramEnd"/>
            <w:r w:rsidRPr="008E6552">
              <w:rPr>
                <w:rFonts w:ascii="OfficinaSanItcTEE" w:hAnsi="OfficinaSanItcTEE"/>
                <w:sz w:val="18"/>
                <w:szCs w:val="24"/>
              </w:rPr>
              <w:t>(5), §11(5), §12(4) z 15dnů na 30 dnů</w:t>
            </w:r>
          </w:p>
        </w:tc>
      </w:tr>
      <w:tr w:rsidR="008E6552" w:rsidRPr="008E6552" w14:paraId="4AE4EDFA" w14:textId="77777777" w:rsidTr="008B5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2425DE3E" w14:textId="77777777" w:rsidR="008E6552" w:rsidRPr="008E6552" w:rsidRDefault="008E6552" w:rsidP="008E6552">
            <w:pPr>
              <w:tabs>
                <w:tab w:val="clear" w:pos="0"/>
                <w:tab w:val="clear" w:pos="284"/>
                <w:tab w:val="clear" w:pos="1701"/>
              </w:tabs>
              <w:jc w:val="center"/>
              <w:rPr>
                <w:rFonts w:ascii="OfficinaSanItcTEE" w:hAnsi="OfficinaSanItcTEE"/>
                <w:sz w:val="18"/>
                <w:szCs w:val="24"/>
              </w:rPr>
            </w:pPr>
          </w:p>
        </w:tc>
        <w:tc>
          <w:tcPr>
            <w:tcW w:w="1027" w:type="dxa"/>
            <w:tcBorders>
              <w:top w:val="single" w:sz="4" w:space="0" w:color="auto"/>
              <w:left w:val="single" w:sz="4" w:space="0" w:color="auto"/>
              <w:bottom w:val="single" w:sz="4" w:space="0" w:color="auto"/>
              <w:right w:val="single" w:sz="4" w:space="0" w:color="auto"/>
            </w:tcBorders>
          </w:tcPr>
          <w:p w14:paraId="5BCBA366" w14:textId="77777777" w:rsidR="008E6552" w:rsidRPr="008E6552" w:rsidRDefault="008E6552" w:rsidP="008E6552">
            <w:pPr>
              <w:tabs>
                <w:tab w:val="clear" w:pos="0"/>
                <w:tab w:val="clear" w:pos="284"/>
                <w:tab w:val="clear" w:pos="1701"/>
              </w:tabs>
              <w:rPr>
                <w:rFonts w:ascii="OfficinaSanItcTEE" w:hAnsi="OfficinaSanItcTEE"/>
                <w:sz w:val="18"/>
                <w:szCs w:val="24"/>
              </w:rPr>
            </w:pPr>
          </w:p>
        </w:tc>
        <w:tc>
          <w:tcPr>
            <w:tcW w:w="2160" w:type="dxa"/>
            <w:tcBorders>
              <w:top w:val="single" w:sz="4" w:space="0" w:color="auto"/>
              <w:left w:val="single" w:sz="4" w:space="0" w:color="auto"/>
              <w:bottom w:val="single" w:sz="4" w:space="0" w:color="auto"/>
              <w:right w:val="single" w:sz="4" w:space="0" w:color="auto"/>
            </w:tcBorders>
          </w:tcPr>
          <w:p w14:paraId="2E4866B5" w14:textId="77777777" w:rsidR="008E6552" w:rsidRPr="008E6552" w:rsidRDefault="008E6552" w:rsidP="008E6552">
            <w:pPr>
              <w:tabs>
                <w:tab w:val="clear" w:pos="0"/>
                <w:tab w:val="clear" w:pos="284"/>
                <w:tab w:val="clear" w:pos="1701"/>
              </w:tabs>
              <w:rPr>
                <w:rFonts w:ascii="OfficinaSanItcTEE" w:hAnsi="OfficinaSanItcTEE"/>
                <w:sz w:val="18"/>
                <w:szCs w:val="24"/>
              </w:rPr>
            </w:pPr>
          </w:p>
        </w:tc>
        <w:tc>
          <w:tcPr>
            <w:tcW w:w="5580" w:type="dxa"/>
            <w:tcBorders>
              <w:top w:val="single" w:sz="4" w:space="0" w:color="auto"/>
              <w:left w:val="single" w:sz="4" w:space="0" w:color="auto"/>
              <w:bottom w:val="single" w:sz="4" w:space="0" w:color="auto"/>
              <w:right w:val="single" w:sz="4" w:space="0" w:color="auto"/>
            </w:tcBorders>
          </w:tcPr>
          <w:p w14:paraId="2A9901C0" w14:textId="77777777" w:rsidR="008E6552" w:rsidRPr="008E6552" w:rsidRDefault="008E6552" w:rsidP="008E6552">
            <w:pPr>
              <w:tabs>
                <w:tab w:val="clear" w:pos="0"/>
                <w:tab w:val="clear" w:pos="284"/>
                <w:tab w:val="clear" w:pos="1701"/>
              </w:tabs>
              <w:rPr>
                <w:rFonts w:ascii="OfficinaSanItcTEE" w:hAnsi="OfficinaSanItcTEE"/>
                <w:sz w:val="18"/>
                <w:szCs w:val="24"/>
              </w:rPr>
            </w:pPr>
          </w:p>
        </w:tc>
      </w:tr>
      <w:tr w:rsidR="008E6552" w:rsidRPr="008E6552" w14:paraId="3C95BA0B" w14:textId="77777777" w:rsidTr="008B5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4B8A77BF" w14:textId="77777777" w:rsidR="008E6552" w:rsidRPr="008E6552" w:rsidRDefault="008E6552" w:rsidP="008E6552">
            <w:pPr>
              <w:tabs>
                <w:tab w:val="clear" w:pos="0"/>
                <w:tab w:val="clear" w:pos="284"/>
                <w:tab w:val="clear" w:pos="1701"/>
              </w:tabs>
              <w:jc w:val="center"/>
              <w:rPr>
                <w:rFonts w:ascii="OfficinaSanItcTEE" w:hAnsi="OfficinaSanItcTEE"/>
                <w:sz w:val="18"/>
                <w:szCs w:val="24"/>
              </w:rPr>
            </w:pPr>
          </w:p>
        </w:tc>
        <w:tc>
          <w:tcPr>
            <w:tcW w:w="1027" w:type="dxa"/>
            <w:tcBorders>
              <w:top w:val="single" w:sz="4" w:space="0" w:color="auto"/>
              <w:left w:val="single" w:sz="4" w:space="0" w:color="auto"/>
              <w:bottom w:val="single" w:sz="4" w:space="0" w:color="auto"/>
              <w:right w:val="single" w:sz="4" w:space="0" w:color="auto"/>
            </w:tcBorders>
          </w:tcPr>
          <w:p w14:paraId="1A20B1C1" w14:textId="77777777" w:rsidR="008E6552" w:rsidRPr="008E6552" w:rsidRDefault="008E6552" w:rsidP="008E6552">
            <w:pPr>
              <w:tabs>
                <w:tab w:val="clear" w:pos="0"/>
                <w:tab w:val="clear" w:pos="284"/>
                <w:tab w:val="clear" w:pos="1701"/>
              </w:tabs>
              <w:rPr>
                <w:rFonts w:ascii="OfficinaSanItcTEE" w:hAnsi="OfficinaSanItcTEE"/>
                <w:sz w:val="18"/>
                <w:szCs w:val="24"/>
              </w:rPr>
            </w:pPr>
          </w:p>
        </w:tc>
        <w:tc>
          <w:tcPr>
            <w:tcW w:w="2160" w:type="dxa"/>
            <w:tcBorders>
              <w:top w:val="single" w:sz="4" w:space="0" w:color="auto"/>
              <w:left w:val="single" w:sz="4" w:space="0" w:color="auto"/>
              <w:bottom w:val="single" w:sz="4" w:space="0" w:color="auto"/>
              <w:right w:val="single" w:sz="4" w:space="0" w:color="auto"/>
            </w:tcBorders>
          </w:tcPr>
          <w:p w14:paraId="73500B02" w14:textId="77777777" w:rsidR="008E6552" w:rsidRPr="008E6552" w:rsidRDefault="008E6552" w:rsidP="008E6552">
            <w:pPr>
              <w:tabs>
                <w:tab w:val="clear" w:pos="0"/>
                <w:tab w:val="clear" w:pos="284"/>
                <w:tab w:val="clear" w:pos="1701"/>
              </w:tabs>
              <w:rPr>
                <w:rFonts w:ascii="OfficinaSanItcTEE" w:hAnsi="OfficinaSanItcTEE"/>
                <w:sz w:val="18"/>
                <w:szCs w:val="24"/>
              </w:rPr>
            </w:pPr>
          </w:p>
        </w:tc>
        <w:tc>
          <w:tcPr>
            <w:tcW w:w="5580" w:type="dxa"/>
            <w:tcBorders>
              <w:top w:val="single" w:sz="4" w:space="0" w:color="auto"/>
              <w:left w:val="single" w:sz="4" w:space="0" w:color="auto"/>
              <w:bottom w:val="single" w:sz="4" w:space="0" w:color="auto"/>
              <w:right w:val="single" w:sz="4" w:space="0" w:color="auto"/>
            </w:tcBorders>
          </w:tcPr>
          <w:p w14:paraId="60C33A05" w14:textId="77777777" w:rsidR="008E6552" w:rsidRPr="008E6552" w:rsidRDefault="008E6552" w:rsidP="008E6552">
            <w:pPr>
              <w:tabs>
                <w:tab w:val="clear" w:pos="0"/>
                <w:tab w:val="clear" w:pos="284"/>
                <w:tab w:val="clear" w:pos="1701"/>
              </w:tabs>
              <w:rPr>
                <w:rFonts w:ascii="OfficinaSanItcTEE" w:hAnsi="OfficinaSanItcTEE"/>
                <w:sz w:val="18"/>
                <w:szCs w:val="24"/>
              </w:rPr>
            </w:pPr>
          </w:p>
        </w:tc>
      </w:tr>
    </w:tbl>
    <w:p w14:paraId="570F04DF" w14:textId="77777777" w:rsidR="008E6552" w:rsidRPr="008E6552" w:rsidRDefault="008E6552" w:rsidP="008E6552">
      <w:pPr>
        <w:tabs>
          <w:tab w:val="clear" w:pos="0"/>
          <w:tab w:val="clear" w:pos="284"/>
          <w:tab w:val="clear" w:pos="1701"/>
        </w:tabs>
        <w:spacing w:after="60"/>
        <w:rPr>
          <w:b/>
          <w:sz w:val="22"/>
          <w:szCs w:val="22"/>
        </w:rPr>
      </w:pPr>
    </w:p>
    <w:p w14:paraId="763AC6C9" w14:textId="77777777" w:rsidR="008E6552" w:rsidRPr="008E6552" w:rsidRDefault="008E6552" w:rsidP="008E6552">
      <w:pPr>
        <w:tabs>
          <w:tab w:val="clear" w:pos="0"/>
          <w:tab w:val="clear" w:pos="284"/>
          <w:tab w:val="clear" w:pos="1701"/>
        </w:tabs>
        <w:spacing w:before="60" w:after="60"/>
        <w:outlineLvl w:val="4"/>
        <w:rPr>
          <w:i/>
          <w:iCs/>
          <w:caps/>
          <w:sz w:val="22"/>
          <w:szCs w:val="26"/>
        </w:rPr>
      </w:pPr>
    </w:p>
    <w:p w14:paraId="47E8FCD0" w14:textId="77777777" w:rsidR="008E6552" w:rsidRPr="008E6552" w:rsidRDefault="008E6552" w:rsidP="008E6552">
      <w:pPr>
        <w:tabs>
          <w:tab w:val="clear" w:pos="0"/>
          <w:tab w:val="clear" w:pos="284"/>
          <w:tab w:val="clear" w:pos="1701"/>
        </w:tabs>
        <w:spacing w:after="200" w:line="276" w:lineRule="auto"/>
        <w:rPr>
          <w:b/>
          <w:bCs/>
          <w:sz w:val="22"/>
          <w:szCs w:val="22"/>
        </w:rPr>
      </w:pPr>
    </w:p>
    <w:p w14:paraId="503791B3" w14:textId="77777777" w:rsidR="008E6552" w:rsidRPr="008E6552" w:rsidRDefault="008E6552" w:rsidP="008E6552">
      <w:pPr>
        <w:tabs>
          <w:tab w:val="clear" w:pos="0"/>
          <w:tab w:val="clear" w:pos="284"/>
          <w:tab w:val="clear" w:pos="1701"/>
        </w:tabs>
        <w:spacing w:after="200" w:line="276" w:lineRule="auto"/>
        <w:rPr>
          <w:b/>
          <w:bCs/>
          <w:sz w:val="22"/>
          <w:szCs w:val="22"/>
        </w:rPr>
      </w:pPr>
    </w:p>
    <w:p w14:paraId="7EDD6D92" w14:textId="77777777" w:rsidR="008E6552" w:rsidRPr="008E6552" w:rsidRDefault="008E6552" w:rsidP="008E6552">
      <w:pPr>
        <w:tabs>
          <w:tab w:val="clear" w:pos="0"/>
          <w:tab w:val="clear" w:pos="284"/>
          <w:tab w:val="clear" w:pos="1701"/>
        </w:tabs>
        <w:spacing w:after="200" w:line="276" w:lineRule="auto"/>
        <w:rPr>
          <w:b/>
          <w:bCs/>
          <w:sz w:val="22"/>
          <w:szCs w:val="22"/>
        </w:rPr>
      </w:pPr>
    </w:p>
    <w:p w14:paraId="0FC16950" w14:textId="77777777" w:rsidR="008E6552" w:rsidRPr="008E6552" w:rsidRDefault="008E6552" w:rsidP="008E6552">
      <w:pPr>
        <w:tabs>
          <w:tab w:val="clear" w:pos="0"/>
          <w:tab w:val="clear" w:pos="284"/>
          <w:tab w:val="clear" w:pos="1701"/>
        </w:tabs>
        <w:spacing w:after="200" w:line="276" w:lineRule="auto"/>
        <w:rPr>
          <w:b/>
          <w:bCs/>
          <w:sz w:val="22"/>
          <w:szCs w:val="22"/>
        </w:rPr>
      </w:pPr>
    </w:p>
    <w:p w14:paraId="09F1CB80" w14:textId="77777777" w:rsidR="008E6552" w:rsidRPr="008E6552" w:rsidRDefault="008E6552" w:rsidP="008E6552">
      <w:pPr>
        <w:tabs>
          <w:tab w:val="clear" w:pos="0"/>
          <w:tab w:val="clear" w:pos="284"/>
          <w:tab w:val="clear" w:pos="1701"/>
        </w:tabs>
        <w:spacing w:after="200" w:line="276" w:lineRule="auto"/>
        <w:rPr>
          <w:b/>
          <w:bCs/>
          <w:sz w:val="22"/>
          <w:szCs w:val="22"/>
        </w:rPr>
      </w:pPr>
    </w:p>
    <w:p w14:paraId="1C18B223"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7A76AAE0"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35863C20"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79BD6F10"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735AB80A"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7A5341F4"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67162440"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577999C5"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6F0CF155"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5E9330C1" w14:textId="77777777" w:rsidR="008E6552" w:rsidRPr="008E6552" w:rsidRDefault="008E6552" w:rsidP="008E6552">
      <w:pPr>
        <w:tabs>
          <w:tab w:val="clear" w:pos="0"/>
          <w:tab w:val="clear" w:pos="284"/>
          <w:tab w:val="clear" w:pos="1701"/>
          <w:tab w:val="left" w:pos="1080"/>
        </w:tabs>
        <w:spacing w:before="120" w:after="120"/>
        <w:ind w:left="709"/>
        <w:rPr>
          <w:b/>
          <w:bCs/>
          <w:sz w:val="28"/>
          <w:szCs w:val="22"/>
          <w:u w:val="single"/>
        </w:rPr>
      </w:pPr>
    </w:p>
    <w:p w14:paraId="4FC24516" w14:textId="77777777" w:rsidR="008E6552" w:rsidRPr="008E6552" w:rsidRDefault="008E6552" w:rsidP="008E6552">
      <w:pPr>
        <w:tabs>
          <w:tab w:val="clear" w:pos="0"/>
          <w:tab w:val="clear" w:pos="284"/>
          <w:tab w:val="clear" w:pos="1701"/>
          <w:tab w:val="left" w:pos="1080"/>
        </w:tabs>
        <w:spacing w:before="120" w:after="120"/>
        <w:ind w:left="1418"/>
        <w:jc w:val="left"/>
        <w:rPr>
          <w:b/>
          <w:bCs/>
          <w:sz w:val="28"/>
          <w:szCs w:val="22"/>
          <w:u w:val="single"/>
        </w:rPr>
      </w:pPr>
    </w:p>
    <w:p w14:paraId="6AE14930" w14:textId="77777777" w:rsidR="008E6552" w:rsidRDefault="008E6552" w:rsidP="008E6552">
      <w:pPr>
        <w:tabs>
          <w:tab w:val="clear" w:pos="0"/>
          <w:tab w:val="clear" w:pos="284"/>
          <w:tab w:val="clear" w:pos="1701"/>
          <w:tab w:val="left" w:pos="1080"/>
        </w:tabs>
        <w:spacing w:before="120" w:after="120"/>
        <w:ind w:left="1418"/>
        <w:jc w:val="left"/>
        <w:rPr>
          <w:b/>
          <w:bCs/>
          <w:sz w:val="28"/>
          <w:szCs w:val="22"/>
          <w:u w:val="single"/>
        </w:rPr>
      </w:pPr>
    </w:p>
    <w:p w14:paraId="5FC19B5D" w14:textId="77777777" w:rsidR="008E6552" w:rsidRDefault="008E6552" w:rsidP="008E6552">
      <w:pPr>
        <w:tabs>
          <w:tab w:val="clear" w:pos="0"/>
          <w:tab w:val="clear" w:pos="284"/>
          <w:tab w:val="clear" w:pos="1701"/>
          <w:tab w:val="left" w:pos="1080"/>
        </w:tabs>
        <w:spacing w:before="120" w:after="120"/>
        <w:ind w:left="1418"/>
        <w:jc w:val="left"/>
        <w:rPr>
          <w:b/>
          <w:bCs/>
          <w:sz w:val="28"/>
          <w:szCs w:val="22"/>
          <w:u w:val="single"/>
        </w:rPr>
      </w:pPr>
    </w:p>
    <w:p w14:paraId="21723267" w14:textId="77777777" w:rsidR="008E6552" w:rsidRPr="008E6552" w:rsidRDefault="008E6552" w:rsidP="008E6552">
      <w:pPr>
        <w:tabs>
          <w:tab w:val="clear" w:pos="0"/>
          <w:tab w:val="clear" w:pos="284"/>
          <w:tab w:val="clear" w:pos="1701"/>
          <w:tab w:val="left" w:pos="1080"/>
        </w:tabs>
        <w:spacing w:before="120" w:after="120"/>
        <w:ind w:left="1418"/>
        <w:jc w:val="left"/>
        <w:rPr>
          <w:b/>
          <w:bCs/>
          <w:sz w:val="28"/>
          <w:szCs w:val="22"/>
          <w:u w:val="single"/>
        </w:rPr>
      </w:pPr>
      <w:r w:rsidRPr="008E6552">
        <w:rPr>
          <w:b/>
          <w:bCs/>
          <w:sz w:val="28"/>
          <w:szCs w:val="22"/>
          <w:u w:val="single"/>
        </w:rPr>
        <w:lastRenderedPageBreak/>
        <w:t>Obsah:</w:t>
      </w:r>
    </w:p>
    <w:p w14:paraId="3504574F" w14:textId="77777777" w:rsidR="008E6552" w:rsidRPr="008E6552" w:rsidRDefault="008E6552" w:rsidP="008E6552">
      <w:pPr>
        <w:tabs>
          <w:tab w:val="clear" w:pos="0"/>
          <w:tab w:val="clear" w:pos="284"/>
          <w:tab w:val="clear" w:pos="1701"/>
          <w:tab w:val="left" w:pos="1080"/>
        </w:tabs>
        <w:spacing w:before="120" w:after="120"/>
        <w:ind w:left="1418"/>
        <w:jc w:val="left"/>
        <w:rPr>
          <w:b/>
          <w:bCs/>
          <w:sz w:val="22"/>
          <w:szCs w:val="22"/>
        </w:rPr>
      </w:pPr>
      <w:r w:rsidRPr="008E6552">
        <w:rPr>
          <w:b/>
          <w:bCs/>
          <w:sz w:val="22"/>
          <w:szCs w:val="22"/>
        </w:rPr>
        <w:t xml:space="preserve">Článek 1 </w:t>
      </w:r>
      <w:r w:rsidRPr="008E6552">
        <w:rPr>
          <w:b/>
          <w:bCs/>
          <w:sz w:val="22"/>
          <w:szCs w:val="22"/>
        </w:rPr>
        <w:tab/>
        <w:t xml:space="preserve">       </w:t>
      </w:r>
      <w:r w:rsidRPr="008E6552">
        <w:rPr>
          <w:b/>
          <w:bCs/>
          <w:sz w:val="22"/>
          <w:szCs w:val="22"/>
        </w:rPr>
        <w:tab/>
      </w:r>
      <w:r w:rsidRPr="008E6552">
        <w:rPr>
          <w:b/>
          <w:bCs/>
          <w:sz w:val="22"/>
          <w:szCs w:val="22"/>
        </w:rPr>
        <w:tab/>
        <w:t>Základní ustanovení</w:t>
      </w:r>
    </w:p>
    <w:p w14:paraId="02964CE4" w14:textId="77777777" w:rsidR="008E6552" w:rsidRPr="008E6552" w:rsidRDefault="008E6552" w:rsidP="008E6552">
      <w:pPr>
        <w:tabs>
          <w:tab w:val="clear" w:pos="0"/>
          <w:tab w:val="clear" w:pos="284"/>
          <w:tab w:val="clear" w:pos="1701"/>
          <w:tab w:val="left" w:pos="540"/>
        </w:tabs>
        <w:spacing w:before="120" w:after="120"/>
        <w:ind w:left="1418"/>
        <w:jc w:val="left"/>
        <w:rPr>
          <w:sz w:val="22"/>
          <w:szCs w:val="22"/>
        </w:rPr>
      </w:pPr>
      <w:r w:rsidRPr="008E6552">
        <w:rPr>
          <w:sz w:val="22"/>
          <w:szCs w:val="22"/>
        </w:rPr>
        <w:t>§ 1 Působnost Směrnice…………………………………………………..…</w:t>
      </w:r>
      <w:proofErr w:type="gramStart"/>
      <w:r w:rsidRPr="008E6552">
        <w:rPr>
          <w:sz w:val="22"/>
          <w:szCs w:val="22"/>
        </w:rPr>
        <w:t>….5</w:t>
      </w:r>
      <w:proofErr w:type="gramEnd"/>
    </w:p>
    <w:p w14:paraId="5B107C7A" w14:textId="77777777" w:rsidR="008E6552" w:rsidRPr="008E6552" w:rsidRDefault="008E6552" w:rsidP="008E6552">
      <w:pPr>
        <w:tabs>
          <w:tab w:val="clear" w:pos="0"/>
          <w:tab w:val="clear" w:pos="284"/>
          <w:tab w:val="clear" w:pos="1701"/>
          <w:tab w:val="left" w:pos="540"/>
        </w:tabs>
        <w:spacing w:before="120" w:after="120"/>
        <w:ind w:left="1418"/>
        <w:jc w:val="left"/>
        <w:rPr>
          <w:sz w:val="22"/>
          <w:szCs w:val="22"/>
        </w:rPr>
      </w:pPr>
      <w:r w:rsidRPr="008E6552">
        <w:rPr>
          <w:sz w:val="22"/>
          <w:szCs w:val="22"/>
        </w:rPr>
        <w:t xml:space="preserve">§ 2 </w:t>
      </w:r>
      <w:r w:rsidRPr="008E6552">
        <w:rPr>
          <w:sz w:val="22"/>
          <w:szCs w:val="22"/>
        </w:rPr>
        <w:tab/>
        <w:t>Definice pojmů………………………………………………………….</w:t>
      </w:r>
      <w:proofErr w:type="gramStart"/>
      <w:r w:rsidRPr="008E6552">
        <w:rPr>
          <w:sz w:val="22"/>
          <w:szCs w:val="22"/>
        </w:rPr>
        <w:t>….6</w:t>
      </w:r>
      <w:proofErr w:type="gramEnd"/>
    </w:p>
    <w:p w14:paraId="22843043" w14:textId="77777777" w:rsidR="008E6552" w:rsidRPr="008E6552" w:rsidRDefault="008E6552" w:rsidP="008E6552">
      <w:pPr>
        <w:tabs>
          <w:tab w:val="clear" w:pos="0"/>
          <w:tab w:val="clear" w:pos="284"/>
          <w:tab w:val="clear" w:pos="1701"/>
          <w:tab w:val="left" w:pos="1080"/>
        </w:tabs>
        <w:spacing w:before="120" w:after="120"/>
        <w:ind w:left="1418"/>
        <w:jc w:val="left"/>
        <w:rPr>
          <w:b/>
          <w:sz w:val="22"/>
          <w:szCs w:val="22"/>
        </w:rPr>
      </w:pPr>
      <w:r w:rsidRPr="008E6552">
        <w:rPr>
          <w:b/>
          <w:sz w:val="22"/>
          <w:szCs w:val="22"/>
        </w:rPr>
        <w:t>Článek 2</w:t>
      </w:r>
      <w:r w:rsidRPr="008E6552">
        <w:rPr>
          <w:b/>
          <w:sz w:val="22"/>
          <w:szCs w:val="22"/>
        </w:rPr>
        <w:tab/>
        <w:t xml:space="preserve">         </w:t>
      </w:r>
      <w:r w:rsidRPr="008E6552">
        <w:rPr>
          <w:b/>
          <w:sz w:val="22"/>
          <w:szCs w:val="22"/>
        </w:rPr>
        <w:tab/>
        <w:t>Změny během výstavby</w:t>
      </w:r>
    </w:p>
    <w:p w14:paraId="443C3FF3"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3 Důvody pro vznik Změn a jejich zpracování do dokumentace stavby….…7</w:t>
      </w:r>
    </w:p>
    <w:p w14:paraId="566E1D4D"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4 Základní hodnocení Změn…………………………………………………7</w:t>
      </w:r>
    </w:p>
    <w:p w14:paraId="5966EC83"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5 Nepodstatné Změny……………………………………………………</w:t>
      </w:r>
      <w:proofErr w:type="gramStart"/>
      <w:r w:rsidRPr="008E6552">
        <w:rPr>
          <w:sz w:val="22"/>
          <w:szCs w:val="22"/>
        </w:rPr>
        <w:t>…..8</w:t>
      </w:r>
      <w:proofErr w:type="gramEnd"/>
    </w:p>
    <w:p w14:paraId="5C8C39C0"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6 Řetězení Změn…………………………………………………………</w:t>
      </w:r>
      <w:proofErr w:type="gramStart"/>
      <w:r w:rsidRPr="008E6552">
        <w:rPr>
          <w:sz w:val="22"/>
          <w:szCs w:val="22"/>
        </w:rPr>
        <w:t>…..9</w:t>
      </w:r>
      <w:proofErr w:type="gramEnd"/>
      <w:r w:rsidRPr="008E6552">
        <w:rPr>
          <w:sz w:val="22"/>
          <w:szCs w:val="22"/>
        </w:rPr>
        <w:t xml:space="preserve"> </w:t>
      </w:r>
    </w:p>
    <w:p w14:paraId="0A9064A1"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7 Vyhrazené změny – Skupina 1…………………………………….………9</w:t>
      </w:r>
    </w:p>
    <w:p w14:paraId="60711ADA"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8 </w:t>
      </w:r>
      <w:proofErr w:type="spellStart"/>
      <w:r w:rsidRPr="008E6552">
        <w:rPr>
          <w:sz w:val="22"/>
          <w:szCs w:val="22"/>
        </w:rPr>
        <w:t>Preliminářové</w:t>
      </w:r>
      <w:proofErr w:type="spellEnd"/>
      <w:r w:rsidRPr="008E6552">
        <w:rPr>
          <w:sz w:val="22"/>
          <w:szCs w:val="22"/>
        </w:rPr>
        <w:t xml:space="preserve"> položky …………………………………………..………10</w:t>
      </w:r>
    </w:p>
    <w:p w14:paraId="6E1FF708"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9 Záměna položek – Skupina 2…………………………………………</w:t>
      </w:r>
      <w:proofErr w:type="gramStart"/>
      <w:r w:rsidRPr="008E6552">
        <w:rPr>
          <w:sz w:val="22"/>
          <w:szCs w:val="22"/>
        </w:rPr>
        <w:t>….10</w:t>
      </w:r>
      <w:proofErr w:type="gramEnd"/>
    </w:p>
    <w:p w14:paraId="5B54E5F1"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10 Změny z nepředvídaných důvodů – Skupina 3…………………………11</w:t>
      </w:r>
    </w:p>
    <w:p w14:paraId="63062817"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11 Změny nezbytné k dokončení – Skupina 4…………………………</w:t>
      </w:r>
      <w:proofErr w:type="gramStart"/>
      <w:r w:rsidRPr="008E6552">
        <w:rPr>
          <w:sz w:val="22"/>
          <w:szCs w:val="22"/>
        </w:rPr>
        <w:t>…..12</w:t>
      </w:r>
      <w:proofErr w:type="gramEnd"/>
    </w:p>
    <w:p w14:paraId="7E3CD684"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12 Změny de </w:t>
      </w:r>
      <w:proofErr w:type="spellStart"/>
      <w:r w:rsidRPr="008E6552">
        <w:rPr>
          <w:sz w:val="22"/>
          <w:szCs w:val="22"/>
        </w:rPr>
        <w:t>minimis</w:t>
      </w:r>
      <w:proofErr w:type="spellEnd"/>
      <w:r w:rsidRPr="008E6552">
        <w:rPr>
          <w:sz w:val="22"/>
          <w:szCs w:val="22"/>
        </w:rPr>
        <w:t xml:space="preserve"> – Skupina 5…………………………………………13</w:t>
      </w:r>
    </w:p>
    <w:p w14:paraId="7EFE6FD3"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13 Způsob započítávání a výpočtů limitů…………………………………14</w:t>
      </w:r>
    </w:p>
    <w:p w14:paraId="0214E4D2"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14 Změny záporné…………………………………………………………15 </w:t>
      </w:r>
    </w:p>
    <w:p w14:paraId="769B06CE"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15 Změny zadávané v Jednacím řízení bez uveřejnění (JŘBU)………</w:t>
      </w:r>
      <w:proofErr w:type="gramStart"/>
      <w:r w:rsidRPr="008E6552">
        <w:rPr>
          <w:sz w:val="22"/>
          <w:szCs w:val="22"/>
        </w:rPr>
        <w:t>…..17</w:t>
      </w:r>
      <w:proofErr w:type="gramEnd"/>
      <w:r w:rsidRPr="008E6552">
        <w:rPr>
          <w:sz w:val="22"/>
          <w:szCs w:val="22"/>
        </w:rPr>
        <w:t xml:space="preserve"> </w:t>
      </w:r>
    </w:p>
    <w:p w14:paraId="346107B9"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16 Základní postup pro určení Skupiny………………………………</w:t>
      </w:r>
      <w:proofErr w:type="gramStart"/>
      <w:r w:rsidRPr="008E6552">
        <w:rPr>
          <w:sz w:val="22"/>
          <w:szCs w:val="22"/>
        </w:rPr>
        <w:t>…..17</w:t>
      </w:r>
      <w:proofErr w:type="gramEnd"/>
    </w:p>
    <w:p w14:paraId="09720A91"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17 Zásady oceňování Změn a tvorba nových položek……………………18 </w:t>
      </w:r>
    </w:p>
    <w:p w14:paraId="770C25A7"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18 Obsah dokumentace Změny………………………………………</w:t>
      </w:r>
      <w:proofErr w:type="gramStart"/>
      <w:r w:rsidRPr="008E6552">
        <w:rPr>
          <w:sz w:val="22"/>
          <w:szCs w:val="22"/>
        </w:rPr>
        <w:t>…...19</w:t>
      </w:r>
      <w:proofErr w:type="gramEnd"/>
    </w:p>
    <w:p w14:paraId="280D74BA"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19 Změnový list………………………………………………………</w:t>
      </w:r>
      <w:proofErr w:type="gramStart"/>
      <w:r w:rsidRPr="008E6552">
        <w:rPr>
          <w:sz w:val="22"/>
          <w:szCs w:val="22"/>
        </w:rPr>
        <w:t>…..19</w:t>
      </w:r>
      <w:proofErr w:type="gramEnd"/>
      <w:r w:rsidRPr="008E6552">
        <w:rPr>
          <w:sz w:val="22"/>
          <w:szCs w:val="22"/>
        </w:rPr>
        <w:t xml:space="preserve">              </w:t>
      </w:r>
    </w:p>
    <w:p w14:paraId="2743BD31"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20 Procesní postup při vzniku Změn…………………………………</w:t>
      </w:r>
      <w:proofErr w:type="gramStart"/>
      <w:r w:rsidRPr="008E6552">
        <w:rPr>
          <w:sz w:val="22"/>
          <w:szCs w:val="22"/>
        </w:rPr>
        <w:t>…..20</w:t>
      </w:r>
      <w:proofErr w:type="gramEnd"/>
    </w:p>
    <w:p w14:paraId="6CBDCE6D"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21 Společné zásady………………………………………………………20</w:t>
      </w:r>
    </w:p>
    <w:p w14:paraId="48A50C54"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22 Přechodná a zrušující ustanovení……………….…………...……</w:t>
      </w:r>
      <w:proofErr w:type="gramStart"/>
      <w:r w:rsidRPr="008E6552">
        <w:rPr>
          <w:sz w:val="22"/>
          <w:szCs w:val="22"/>
        </w:rPr>
        <w:t>…..21</w:t>
      </w:r>
      <w:proofErr w:type="gramEnd"/>
    </w:p>
    <w:p w14:paraId="7ED6DF88"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23 Účinnost………………………………………………...…………</w:t>
      </w:r>
      <w:proofErr w:type="gramStart"/>
      <w:r w:rsidRPr="008E6552">
        <w:rPr>
          <w:sz w:val="22"/>
          <w:szCs w:val="22"/>
        </w:rPr>
        <w:t>….21</w:t>
      </w:r>
      <w:proofErr w:type="gramEnd"/>
    </w:p>
    <w:p w14:paraId="144A6FA0" w14:textId="77777777" w:rsidR="008E6552" w:rsidRPr="008E6552" w:rsidRDefault="008E6552" w:rsidP="008E6552">
      <w:pPr>
        <w:tabs>
          <w:tab w:val="clear" w:pos="0"/>
          <w:tab w:val="clear" w:pos="284"/>
          <w:tab w:val="clear" w:pos="1701"/>
          <w:tab w:val="left" w:pos="540"/>
        </w:tabs>
        <w:spacing w:before="120" w:after="120"/>
        <w:ind w:left="1418"/>
        <w:jc w:val="left"/>
        <w:rPr>
          <w:sz w:val="22"/>
          <w:szCs w:val="22"/>
        </w:rPr>
      </w:pPr>
      <w:r w:rsidRPr="008E6552">
        <w:rPr>
          <w:sz w:val="22"/>
          <w:szCs w:val="22"/>
        </w:rPr>
        <w:t>§24  Seznam příloh…………………………………………..…………</w:t>
      </w:r>
      <w:proofErr w:type="gramStart"/>
      <w:r w:rsidRPr="008E6552">
        <w:rPr>
          <w:sz w:val="22"/>
          <w:szCs w:val="22"/>
        </w:rPr>
        <w:t>….22</w:t>
      </w:r>
      <w:proofErr w:type="gramEnd"/>
    </w:p>
    <w:p w14:paraId="06A9137D" w14:textId="77777777" w:rsidR="008E6552" w:rsidRPr="008E6552" w:rsidRDefault="008E6552" w:rsidP="008E6552">
      <w:pPr>
        <w:tabs>
          <w:tab w:val="clear" w:pos="0"/>
          <w:tab w:val="clear" w:pos="284"/>
          <w:tab w:val="clear" w:pos="1701"/>
        </w:tabs>
        <w:spacing w:after="200" w:line="276" w:lineRule="auto"/>
        <w:jc w:val="left"/>
        <w:rPr>
          <w:sz w:val="22"/>
          <w:szCs w:val="22"/>
        </w:rPr>
      </w:pPr>
      <w:r w:rsidRPr="008E6552">
        <w:rPr>
          <w:sz w:val="22"/>
          <w:szCs w:val="22"/>
        </w:rPr>
        <w:br w:type="page"/>
      </w:r>
    </w:p>
    <w:p w14:paraId="1F5D4508"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lastRenderedPageBreak/>
        <w:t>Článek 1</w:t>
      </w:r>
    </w:p>
    <w:p w14:paraId="582DF43C"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Základní ustanovení</w:t>
      </w:r>
    </w:p>
    <w:p w14:paraId="75FF81B4" w14:textId="77777777" w:rsidR="008E6552" w:rsidRPr="008E6552" w:rsidRDefault="008E6552" w:rsidP="008E6552">
      <w:pPr>
        <w:tabs>
          <w:tab w:val="clear" w:pos="0"/>
          <w:tab w:val="clear" w:pos="284"/>
          <w:tab w:val="clear" w:pos="1701"/>
        </w:tabs>
        <w:spacing w:after="60"/>
        <w:ind w:left="1418"/>
        <w:jc w:val="center"/>
        <w:rPr>
          <w:b/>
          <w:sz w:val="22"/>
          <w:szCs w:val="22"/>
        </w:rPr>
      </w:pPr>
    </w:p>
    <w:p w14:paraId="661FC369"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 1</w:t>
      </w:r>
    </w:p>
    <w:p w14:paraId="6B987812"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Působnost Směrnice</w:t>
      </w:r>
    </w:p>
    <w:p w14:paraId="53433E14" w14:textId="77777777" w:rsidR="008E6552" w:rsidRPr="008E6552" w:rsidRDefault="008E6552" w:rsidP="008E6552">
      <w:pPr>
        <w:numPr>
          <w:ilvl w:val="0"/>
          <w:numId w:val="49"/>
        </w:numPr>
        <w:tabs>
          <w:tab w:val="clear" w:pos="0"/>
          <w:tab w:val="clear" w:pos="284"/>
          <w:tab w:val="clear" w:pos="1701"/>
        </w:tabs>
        <w:spacing w:after="200"/>
        <w:ind w:left="709" w:hanging="425"/>
        <w:rPr>
          <w:sz w:val="22"/>
          <w:szCs w:val="22"/>
        </w:rPr>
      </w:pPr>
      <w:r w:rsidRPr="008E6552">
        <w:rPr>
          <w:sz w:val="22"/>
          <w:szCs w:val="22"/>
        </w:rPr>
        <w:t>Tato Směrnice obsahuje závaznou úpravu postupu Krajské správy a údržby silnic Středočeského kraje (dále jen „KSÚS“) při provádění změn závazků dle zákona č. 134/2016 Sb., o zadávání veřejných zakázek (dále jen „Změna“) u veřejných zakázek na stavební práce. Směrnice současně definuje rozsah odpovědnosti a pravomocí zaměstnanců KSÚS při procesu navrhování a schvalování Změn a způsob jejich dokumentace.</w:t>
      </w:r>
    </w:p>
    <w:p w14:paraId="55B162B3" w14:textId="77777777" w:rsidR="008E6552" w:rsidRPr="008E6552" w:rsidRDefault="008E6552" w:rsidP="008E6552">
      <w:pPr>
        <w:numPr>
          <w:ilvl w:val="0"/>
          <w:numId w:val="49"/>
        </w:numPr>
        <w:tabs>
          <w:tab w:val="clear" w:pos="0"/>
          <w:tab w:val="clear" w:pos="284"/>
          <w:tab w:val="clear" w:pos="1701"/>
        </w:tabs>
        <w:spacing w:after="200"/>
        <w:ind w:left="709" w:hanging="425"/>
        <w:rPr>
          <w:sz w:val="22"/>
          <w:szCs w:val="22"/>
        </w:rPr>
      </w:pPr>
      <w:r w:rsidRPr="008E6552">
        <w:rPr>
          <w:sz w:val="22"/>
          <w:szCs w:val="22"/>
        </w:rPr>
        <w:t>Tato směrnice se vztahuje rovněž na Změny v případě smluv na plnění veřejných zakázek malého rozsahu dle § 31 zákona č. 134/2016 Sb., o zadávání veřejných zakázek (dále jen „</w:t>
      </w:r>
      <w:r w:rsidRPr="008E6552">
        <w:rPr>
          <w:i/>
          <w:sz w:val="22"/>
          <w:szCs w:val="22"/>
        </w:rPr>
        <w:t>ZZVZ</w:t>
      </w:r>
      <w:r w:rsidRPr="008E6552">
        <w:rPr>
          <w:sz w:val="22"/>
          <w:szCs w:val="22"/>
        </w:rPr>
        <w:t>“ nebo „Zákon“), které nebyly zadány v zadávacím řízení dle ZZVZ. Bez ohledu na další ustanovení této Směrnice platí, že celková cena díla v součtu s cenou všech kladných změn (po odečtení změn záporných) nesmí u takové smlouvy překročit finanční limit pro veřejné zakázky malého rozsahu na stavební práce (tj. 6 mil. Kč bez DPH).</w:t>
      </w:r>
    </w:p>
    <w:p w14:paraId="11245A47" w14:textId="77777777" w:rsidR="008E6552" w:rsidRPr="008E6552" w:rsidRDefault="008E6552" w:rsidP="008E6552">
      <w:pPr>
        <w:numPr>
          <w:ilvl w:val="0"/>
          <w:numId w:val="49"/>
        </w:numPr>
        <w:tabs>
          <w:tab w:val="clear" w:pos="0"/>
          <w:tab w:val="clear" w:pos="284"/>
          <w:tab w:val="clear" w:pos="1701"/>
        </w:tabs>
        <w:spacing w:after="200"/>
        <w:ind w:left="709" w:hanging="425"/>
        <w:rPr>
          <w:sz w:val="22"/>
          <w:szCs w:val="22"/>
        </w:rPr>
      </w:pPr>
      <w:r w:rsidRPr="008E6552">
        <w:rPr>
          <w:sz w:val="22"/>
          <w:szCs w:val="22"/>
        </w:rPr>
        <w:t>Za Změnu jsou pro účely této Směrnice považovány jakékoli odchylky od obsahu smlouvy sjednaného na základě původního zadávacího řízení veřejné zakázky. Postup dle této Směrnice je závazný pro všechny Změny, které jsou touto Směrnicí definovány. V případě Změn, které nejsou touto Směrnicí definovány a není tak upraven jejich závazný postup, musí být vždy postupováno v souladu se ZZVZ a uzavřenou Smlouvou na realizaci veřejné zakázky.</w:t>
      </w:r>
    </w:p>
    <w:p w14:paraId="3AA802D3" w14:textId="77777777" w:rsidR="008E6552" w:rsidRPr="008E6552" w:rsidRDefault="008E6552" w:rsidP="008E6552">
      <w:pPr>
        <w:numPr>
          <w:ilvl w:val="0"/>
          <w:numId w:val="49"/>
        </w:numPr>
        <w:tabs>
          <w:tab w:val="clear" w:pos="0"/>
          <w:tab w:val="clear" w:pos="284"/>
          <w:tab w:val="clear" w:pos="1701"/>
        </w:tabs>
        <w:spacing w:after="200"/>
        <w:ind w:left="709" w:hanging="425"/>
        <w:rPr>
          <w:sz w:val="22"/>
          <w:szCs w:val="22"/>
        </w:rPr>
      </w:pPr>
      <w:r w:rsidRPr="008E6552">
        <w:rPr>
          <w:sz w:val="22"/>
          <w:szCs w:val="22"/>
        </w:rPr>
        <w:t xml:space="preserve">Z hlediska ZZVZ a postupu dle této Směrnice jsou relevantní jak Změny kladné, tedy změny spočívající v rozšíření původně sjednaného rozsahu stavebních prací, tak Změny záporné, způsobené vypuštěním nebo zúžením původně sjednaného rozsahu stavebních prací. Postup dle této Směrnice a hodnocení Změny dle § 4 </w:t>
      </w:r>
      <w:proofErr w:type="gramStart"/>
      <w:r w:rsidRPr="008E6552">
        <w:rPr>
          <w:sz w:val="22"/>
          <w:szCs w:val="22"/>
        </w:rPr>
        <w:t>této</w:t>
      </w:r>
      <w:proofErr w:type="gramEnd"/>
      <w:r w:rsidRPr="008E6552">
        <w:rPr>
          <w:sz w:val="22"/>
          <w:szCs w:val="22"/>
        </w:rPr>
        <w:t xml:space="preserve"> Směrnice bude prováděno jak v případech Změn kladných, tak v případech Změn záporných.</w:t>
      </w:r>
    </w:p>
    <w:p w14:paraId="5A8138DC" w14:textId="77777777" w:rsidR="008E6552" w:rsidRPr="008E6552" w:rsidRDefault="008E6552" w:rsidP="008E6552">
      <w:pPr>
        <w:numPr>
          <w:ilvl w:val="0"/>
          <w:numId w:val="49"/>
        </w:numPr>
        <w:tabs>
          <w:tab w:val="clear" w:pos="0"/>
          <w:tab w:val="clear" w:pos="284"/>
          <w:tab w:val="clear" w:pos="1701"/>
        </w:tabs>
        <w:spacing w:after="200"/>
        <w:ind w:left="709" w:hanging="425"/>
        <w:rPr>
          <w:sz w:val="22"/>
          <w:szCs w:val="22"/>
        </w:rPr>
      </w:pPr>
      <w:r w:rsidRPr="008E6552">
        <w:rPr>
          <w:sz w:val="22"/>
          <w:szCs w:val="22"/>
        </w:rPr>
        <w:t>Tato směrnice bude uplatněna současně na stavby, jejichž investorem (objednatelem) je Středočeský kraj a byly Příkazem ředitele Krajského úřadu Středočeského kraje č. 5/2017 procesně převedeny na KSÚS.</w:t>
      </w:r>
    </w:p>
    <w:p w14:paraId="2A6F3274" w14:textId="77777777" w:rsidR="008E6552" w:rsidRPr="008E6552" w:rsidRDefault="008E6552" w:rsidP="008E6552">
      <w:pPr>
        <w:numPr>
          <w:ilvl w:val="0"/>
          <w:numId w:val="49"/>
        </w:numPr>
        <w:tabs>
          <w:tab w:val="clear" w:pos="0"/>
          <w:tab w:val="clear" w:pos="284"/>
          <w:tab w:val="clear" w:pos="1701"/>
        </w:tabs>
        <w:spacing w:after="200"/>
        <w:ind w:left="709" w:hanging="425"/>
        <w:rPr>
          <w:sz w:val="22"/>
          <w:szCs w:val="22"/>
        </w:rPr>
      </w:pPr>
      <w:r w:rsidRPr="008E6552">
        <w:rPr>
          <w:sz w:val="22"/>
          <w:szCs w:val="22"/>
        </w:rPr>
        <w:t>Pro všechny stavby, jejichž investorem (objednatelem) je Středočeský kraj a jsou financovány z integrovaného regionální operačního programu (dále jen „IROP) anebo z integrované územní investice Pražské metropolitní oblasti (dále jen „ITI“) budou vždy jakákoliv Změny během výstavby konzultovány a odsouhlasovány  Regionální dotační kanceláří (dále také jen „RDK“) a to v návaznosti na plnění podmínek dotačního titulu IROP/ITI. Komunikaci s RDK zajistí vždy Osoba oprávněná.</w:t>
      </w:r>
    </w:p>
    <w:p w14:paraId="06EF6084" w14:textId="77777777" w:rsidR="008E6552" w:rsidRPr="008E6552" w:rsidRDefault="008E6552" w:rsidP="008E6552">
      <w:pPr>
        <w:tabs>
          <w:tab w:val="clear" w:pos="0"/>
          <w:tab w:val="clear" w:pos="284"/>
          <w:tab w:val="clear" w:pos="1701"/>
        </w:tabs>
        <w:spacing w:after="60"/>
        <w:ind w:left="1418"/>
        <w:jc w:val="center"/>
        <w:rPr>
          <w:b/>
          <w:sz w:val="22"/>
          <w:szCs w:val="22"/>
        </w:rPr>
      </w:pPr>
    </w:p>
    <w:p w14:paraId="2856494C" w14:textId="77777777" w:rsidR="008E6552" w:rsidRPr="008E6552" w:rsidRDefault="008E6552" w:rsidP="008E6552">
      <w:pPr>
        <w:tabs>
          <w:tab w:val="clear" w:pos="0"/>
          <w:tab w:val="clear" w:pos="284"/>
          <w:tab w:val="clear" w:pos="1701"/>
        </w:tabs>
        <w:spacing w:after="60"/>
        <w:ind w:left="1418"/>
        <w:jc w:val="center"/>
        <w:rPr>
          <w:b/>
          <w:sz w:val="22"/>
          <w:szCs w:val="22"/>
        </w:rPr>
      </w:pPr>
    </w:p>
    <w:p w14:paraId="1146BBEF" w14:textId="77777777" w:rsidR="008E6552" w:rsidRPr="008E6552" w:rsidRDefault="008E6552" w:rsidP="008E6552">
      <w:pPr>
        <w:tabs>
          <w:tab w:val="clear" w:pos="0"/>
          <w:tab w:val="clear" w:pos="284"/>
          <w:tab w:val="clear" w:pos="1701"/>
        </w:tabs>
        <w:spacing w:after="60"/>
        <w:ind w:left="1418"/>
        <w:jc w:val="center"/>
        <w:rPr>
          <w:b/>
          <w:sz w:val="22"/>
          <w:szCs w:val="22"/>
        </w:rPr>
      </w:pPr>
    </w:p>
    <w:p w14:paraId="61A472B3" w14:textId="77777777" w:rsidR="008E6552" w:rsidRPr="008E6552" w:rsidRDefault="008E6552" w:rsidP="008E6552">
      <w:pPr>
        <w:tabs>
          <w:tab w:val="clear" w:pos="0"/>
          <w:tab w:val="clear" w:pos="284"/>
          <w:tab w:val="clear" w:pos="1701"/>
        </w:tabs>
        <w:spacing w:after="60"/>
        <w:ind w:left="1418"/>
        <w:jc w:val="center"/>
        <w:rPr>
          <w:b/>
          <w:sz w:val="22"/>
          <w:szCs w:val="22"/>
        </w:rPr>
      </w:pPr>
    </w:p>
    <w:p w14:paraId="7CD123AD"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 2</w:t>
      </w:r>
    </w:p>
    <w:p w14:paraId="7E529E34"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lastRenderedPageBreak/>
        <w:t>Definice pojmů</w:t>
      </w:r>
    </w:p>
    <w:p w14:paraId="428C228F" w14:textId="77777777" w:rsidR="008E6552" w:rsidRPr="008E6552" w:rsidRDefault="008E6552" w:rsidP="008E6552">
      <w:pPr>
        <w:tabs>
          <w:tab w:val="clear" w:pos="0"/>
          <w:tab w:val="clear" w:pos="284"/>
          <w:tab w:val="clear" w:pos="1701"/>
        </w:tabs>
        <w:spacing w:after="200"/>
        <w:ind w:left="1418"/>
        <w:rPr>
          <w:sz w:val="22"/>
          <w:szCs w:val="22"/>
        </w:rPr>
      </w:pPr>
      <w:r w:rsidRPr="008E6552">
        <w:rPr>
          <w:sz w:val="22"/>
          <w:szCs w:val="22"/>
        </w:rPr>
        <w:t>Pro účely této Směrnice a jejích příloh se nad rámec termínů definovaných Zákonem rozumí:</w:t>
      </w:r>
    </w:p>
    <w:p w14:paraId="1516908F"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„Doměrky“ změny v množství jednotlivých položek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w:t>
      </w:r>
    </w:p>
    <w:p w14:paraId="1DB471CD"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„JŘBU“ jednací řízení bez uveřejnění dle § 63 a násl. Zákona.</w:t>
      </w:r>
    </w:p>
    <w:p w14:paraId="2E7E93A0"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„Oprávněnou osobou“ osoba definovaná v příslušné smlouvě na plnění veřejné zakázky, určená Objednatelem a oznámená Zhotoviteli, která je oprávněna za KSÚS právně jednat.</w:t>
      </w:r>
    </w:p>
    <w:p w14:paraId="48F225E9"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„Registr smluv“ informační systém zřízený podle zákona č. 340/2015 Sb., o zvláštních podmínkách účinnosti některých smluv, uveřejňování těchto smluv a o registru smluv (zákon o registru smluv), který je veřejně dostupný na webových </w:t>
      </w:r>
      <w:r w:rsidRPr="008E6552">
        <w:rPr>
          <w:rFonts w:eastAsia="Arial Unicode MS"/>
          <w:color w:val="1F497D"/>
          <w:kern w:val="1"/>
          <w:sz w:val="22"/>
          <w:szCs w:val="22"/>
          <w:lang w:eastAsia="ar-SA"/>
        </w:rPr>
        <w:t xml:space="preserve">stránkách </w:t>
      </w:r>
      <w:hyperlink r:id="rId20" w:history="1">
        <w:r w:rsidRPr="008E6552">
          <w:rPr>
            <w:rFonts w:eastAsia="Arial Unicode MS"/>
            <w:color w:val="1F497D"/>
            <w:kern w:val="1"/>
            <w:sz w:val="22"/>
            <w:szCs w:val="22"/>
            <w:u w:val="single"/>
            <w:lang w:eastAsia="ar-SA"/>
          </w:rPr>
          <w:t>https://smlouvy.gov.cz/</w:t>
        </w:r>
      </w:hyperlink>
      <w:r w:rsidRPr="008E6552">
        <w:rPr>
          <w:rFonts w:eastAsia="Arial Unicode MS"/>
          <w:kern w:val="1"/>
          <w:sz w:val="22"/>
          <w:szCs w:val="22"/>
          <w:lang w:eastAsia="ar-SA"/>
        </w:rPr>
        <w:t xml:space="preserve">. </w:t>
      </w:r>
    </w:p>
    <w:p w14:paraId="0CA52BBF"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„Ředitelem KSÚS“ Ředitel KSÚS jakožto osoba bez dalšího oprávněná jednat za KSÚS.</w:t>
      </w:r>
    </w:p>
    <w:p w14:paraId="378BF888"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„Skupinou“ konkrétní druh nepodstatné Změny dle § 5 odst. 1 Směrnice.  </w:t>
      </w:r>
    </w:p>
    <w:p w14:paraId="0FCA5173"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„Směrnicí pro dokumentaci staveb pozemních komunikací“ se rozumí Směrnice pro dokumentaci staveb pozemních komunikací schválená MD-OI, č. j. 101/07-910-IPK/1 ze dne 29. 1. 2007, s účinností od 1. 2. 2007, včetně dodatku č. 1 schváleného MD-OSI, č. j. 998/09-910-IPK/1 ze dne </w:t>
      </w:r>
      <w:proofErr w:type="gramStart"/>
      <w:r w:rsidRPr="008E6552">
        <w:rPr>
          <w:rFonts w:eastAsia="Arial Unicode MS"/>
          <w:kern w:val="1"/>
          <w:sz w:val="22"/>
          <w:szCs w:val="22"/>
          <w:lang w:eastAsia="ar-SA"/>
        </w:rPr>
        <w:t>17.12. 2009</w:t>
      </w:r>
      <w:proofErr w:type="gramEnd"/>
      <w:r w:rsidRPr="008E6552">
        <w:rPr>
          <w:rFonts w:eastAsia="Arial Unicode MS"/>
          <w:kern w:val="1"/>
          <w:sz w:val="22"/>
          <w:szCs w:val="22"/>
          <w:lang w:eastAsia="ar-SA"/>
        </w:rPr>
        <w:t>, s účinností od 1. 1. 2010</w:t>
      </w:r>
      <w:r w:rsidRPr="008E6552" w:rsidDel="000F2093">
        <w:rPr>
          <w:rFonts w:eastAsia="Arial Unicode MS"/>
          <w:kern w:val="1"/>
          <w:sz w:val="22"/>
          <w:szCs w:val="22"/>
          <w:lang w:eastAsia="ar-SA"/>
        </w:rPr>
        <w:t xml:space="preserve"> </w:t>
      </w:r>
    </w:p>
    <w:p w14:paraId="5FA36CA9"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„Smlouvou“ soubor ujednání a dokumentů, které tvoří smluvní dokumentaci na realizaci stavebních prací.</w:t>
      </w:r>
      <w:r w:rsidRPr="008E6552" w:rsidDel="000039AD">
        <w:rPr>
          <w:rFonts w:eastAsia="Arial Unicode MS"/>
          <w:kern w:val="1"/>
          <w:sz w:val="22"/>
          <w:szCs w:val="22"/>
          <w:lang w:eastAsia="ar-SA"/>
        </w:rPr>
        <w:t xml:space="preserve"> </w:t>
      </w:r>
    </w:p>
    <w:p w14:paraId="1B8C7EF7"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„PDPS“ se rozumí projektová dokumentace pro provedení stavby</w:t>
      </w:r>
    </w:p>
    <w:p w14:paraId="77EF8EF6"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„RDS“ se rozumí realizační dokumentace stavby</w:t>
      </w:r>
    </w:p>
    <w:p w14:paraId="3C4C6D47"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„Supervizí“ činnost fyzické nebo právnické osoby provádějící pro KSÚS na základě příslušné smlouvy a v souladu s požadavky příslušného programu financování kontrolu plnění podmínek pro realizaci Stavby.</w:t>
      </w:r>
    </w:p>
    <w:p w14:paraId="5B0904A6"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„TDI“ fyzická nebo právnická osoba určená Objednatelem k tomu, aby pro Objednatele vykonávala stavební dozor v průběhu realizace stavby.</w:t>
      </w:r>
    </w:p>
    <w:p w14:paraId="04043591"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„ZBV“/„Změnou během výstavby“/„dokumentací Změny“ úplná dokumentace Změny podle této Směrnice.</w:t>
      </w:r>
    </w:p>
    <w:p w14:paraId="3087A650"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„Změny kladné“ nové stavební práce, které jsou v souvislosti s provedenou Změnou realizovány.</w:t>
      </w:r>
    </w:p>
    <w:p w14:paraId="5F040C19"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„Změny záporné“ stavební práce uvedené ve Smlouvě, u kterých vyjde dodatečně v průběhu realizace veřejné zakázky najevo, že je není třeba provést, nebo že sice mají být provedeny, ale v menším rozsahu, než bylo sjednáno ve Smlouvě ke dni podpisu Smlouvy. </w:t>
      </w:r>
    </w:p>
    <w:p w14:paraId="39510E66"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lastRenderedPageBreak/>
        <w:t>„RDK“ se rozumí Regionální dotační kancelář.</w:t>
      </w:r>
    </w:p>
    <w:p w14:paraId="75A2276F"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„ITI“ se rozumí dotační program EU - </w:t>
      </w:r>
      <w:r w:rsidRPr="008E6552">
        <w:rPr>
          <w:rFonts w:ascii="Calibri" w:eastAsia="Arial Unicode MS" w:hAnsi="Calibri" w:cs="font392"/>
          <w:kern w:val="1"/>
          <w:sz w:val="22"/>
          <w:szCs w:val="22"/>
          <w:lang w:eastAsia="ar-SA"/>
        </w:rPr>
        <w:t>integrované územní investice Pražské metropolitní oblasti.</w:t>
      </w:r>
    </w:p>
    <w:p w14:paraId="68CFB8FE"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„IROP“ se rozumí dotační program EU - </w:t>
      </w:r>
      <w:r w:rsidRPr="008E6552">
        <w:rPr>
          <w:rFonts w:ascii="Calibri" w:eastAsia="Arial Unicode MS" w:hAnsi="Calibri" w:cs="font392"/>
          <w:kern w:val="1"/>
          <w:sz w:val="22"/>
          <w:szCs w:val="22"/>
          <w:lang w:eastAsia="ar-SA"/>
        </w:rPr>
        <w:t>integrovaný regionální operační program.</w:t>
      </w:r>
    </w:p>
    <w:p w14:paraId="03F8E93B" w14:textId="77777777" w:rsidR="008E6552" w:rsidRPr="008E6552" w:rsidRDefault="008E6552" w:rsidP="008E6552">
      <w:pPr>
        <w:tabs>
          <w:tab w:val="clear" w:pos="0"/>
          <w:tab w:val="clear" w:pos="284"/>
          <w:tab w:val="clear" w:pos="1701"/>
        </w:tabs>
        <w:spacing w:after="60"/>
        <w:ind w:left="1418"/>
        <w:jc w:val="center"/>
        <w:rPr>
          <w:b/>
          <w:sz w:val="22"/>
          <w:szCs w:val="22"/>
        </w:rPr>
      </w:pPr>
    </w:p>
    <w:p w14:paraId="7F1820B2"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 xml:space="preserve">Článek 2 </w:t>
      </w:r>
    </w:p>
    <w:p w14:paraId="5BAB4991"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Změny během výstavby</w:t>
      </w:r>
    </w:p>
    <w:p w14:paraId="55323816" w14:textId="77777777" w:rsidR="008E6552" w:rsidRPr="008E6552" w:rsidRDefault="008E6552" w:rsidP="008E6552">
      <w:pPr>
        <w:tabs>
          <w:tab w:val="clear" w:pos="0"/>
          <w:tab w:val="clear" w:pos="284"/>
          <w:tab w:val="clear" w:pos="1701"/>
        </w:tabs>
        <w:spacing w:after="60"/>
        <w:ind w:left="1418"/>
        <w:jc w:val="center"/>
        <w:rPr>
          <w:b/>
          <w:sz w:val="22"/>
          <w:szCs w:val="22"/>
        </w:rPr>
      </w:pPr>
    </w:p>
    <w:p w14:paraId="029E79DD"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 xml:space="preserve">§ 3  </w:t>
      </w:r>
    </w:p>
    <w:p w14:paraId="14B5CCE8"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Důvody pro vznik Změn a jejich zapracování do dokumentace stavby</w:t>
      </w:r>
    </w:p>
    <w:p w14:paraId="1D82ADE9" w14:textId="77777777" w:rsidR="008E6552" w:rsidRPr="008E6552" w:rsidRDefault="008E6552" w:rsidP="008E6552">
      <w:pPr>
        <w:numPr>
          <w:ilvl w:val="0"/>
          <w:numId w:val="22"/>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Změny jsou zapracovány do RDS, pokud je RDS realizována, dle Směrnice pro dokumentaci staveb pozemních komunikací, přičemž dochází k zpřesnění PDPS a tím i výkazu výměr. Další změny mohou vznikat v průběhu realizace stavby jako změna RDS.</w:t>
      </w:r>
    </w:p>
    <w:p w14:paraId="39569504" w14:textId="77777777" w:rsidR="008E6552" w:rsidRPr="008E6552" w:rsidRDefault="008E6552" w:rsidP="008E6552">
      <w:pPr>
        <w:numPr>
          <w:ilvl w:val="0"/>
          <w:numId w:val="22"/>
        </w:numPr>
        <w:tabs>
          <w:tab w:val="clear" w:pos="0"/>
          <w:tab w:val="clear" w:pos="284"/>
          <w:tab w:val="clear" w:pos="1701"/>
        </w:tabs>
        <w:suppressAutoHyphens/>
        <w:spacing w:after="200"/>
        <w:ind w:hanging="436"/>
        <w:rPr>
          <w:rFonts w:eastAsia="Arial Unicode MS"/>
          <w:kern w:val="1"/>
          <w:sz w:val="22"/>
          <w:szCs w:val="22"/>
          <w:lang w:eastAsia="ar-SA"/>
        </w:rPr>
      </w:pPr>
      <w:r w:rsidRPr="008E6552">
        <w:rPr>
          <w:rFonts w:eastAsia="Arial Unicode MS"/>
          <w:kern w:val="1"/>
          <w:sz w:val="22"/>
          <w:szCs w:val="22"/>
          <w:lang w:eastAsia="ar-SA"/>
        </w:rPr>
        <w:t xml:space="preserve">U každého stavebního objektu/provozního souboru (dále též „SO/PS“), kde se vyskytnou rozdíly mezi RDS a PDPS, jsou tyto rozdíly dokladovány, popsány a zdůvodněny se všemi náležitostmi dle této Směrnice v samostatném Změnovém listu a dalších přílohách v tomto Změnovém listu uvedených. </w:t>
      </w:r>
    </w:p>
    <w:p w14:paraId="499F9E55" w14:textId="77777777" w:rsidR="008E6552" w:rsidRPr="008E6552" w:rsidRDefault="008E6552" w:rsidP="008E6552">
      <w:pPr>
        <w:numPr>
          <w:ilvl w:val="0"/>
          <w:numId w:val="22"/>
        </w:numPr>
        <w:tabs>
          <w:tab w:val="clear" w:pos="0"/>
          <w:tab w:val="clear" w:pos="284"/>
          <w:tab w:val="clear" w:pos="1701"/>
        </w:tabs>
        <w:suppressAutoHyphens/>
        <w:spacing w:after="200"/>
        <w:ind w:hanging="436"/>
        <w:rPr>
          <w:rFonts w:eastAsia="Arial Unicode MS"/>
          <w:kern w:val="1"/>
          <w:sz w:val="22"/>
          <w:szCs w:val="22"/>
          <w:lang w:eastAsia="ar-SA"/>
        </w:rPr>
      </w:pPr>
      <w:r w:rsidRPr="008E6552">
        <w:rPr>
          <w:rFonts w:eastAsia="Arial Unicode MS"/>
          <w:kern w:val="1"/>
          <w:sz w:val="22"/>
          <w:szCs w:val="22"/>
          <w:lang w:eastAsia="ar-SA"/>
        </w:rPr>
        <w:t>Pravidla pro zpracování, předkládání a schvalování RDS jsou uvedena v Technické specifikaci a ve Směrnici pro dokumentaci staveb pozemních komunikací.</w:t>
      </w:r>
    </w:p>
    <w:p w14:paraId="0B8A0197" w14:textId="77777777" w:rsidR="008E6552" w:rsidRPr="008E6552" w:rsidRDefault="008E6552" w:rsidP="008E6552">
      <w:pPr>
        <w:tabs>
          <w:tab w:val="clear" w:pos="0"/>
          <w:tab w:val="clear" w:pos="284"/>
          <w:tab w:val="clear" w:pos="1701"/>
        </w:tabs>
        <w:suppressAutoHyphens/>
        <w:spacing w:after="200"/>
        <w:ind w:left="720"/>
        <w:rPr>
          <w:rFonts w:eastAsia="Arial Unicode MS"/>
          <w:kern w:val="1"/>
          <w:sz w:val="22"/>
          <w:szCs w:val="22"/>
          <w:lang w:eastAsia="ar-SA"/>
        </w:rPr>
      </w:pPr>
    </w:p>
    <w:p w14:paraId="486BC81C" w14:textId="77777777" w:rsidR="008E6552" w:rsidRPr="008E6552" w:rsidRDefault="008E6552" w:rsidP="008E6552">
      <w:pPr>
        <w:tabs>
          <w:tab w:val="clear" w:pos="0"/>
          <w:tab w:val="clear" w:pos="284"/>
          <w:tab w:val="clear" w:pos="1701"/>
        </w:tabs>
        <w:suppressAutoHyphens/>
        <w:spacing w:after="200"/>
        <w:ind w:left="721"/>
        <w:jc w:val="center"/>
        <w:rPr>
          <w:rFonts w:eastAsia="Arial Unicode MS"/>
          <w:b/>
          <w:kern w:val="1"/>
          <w:sz w:val="22"/>
          <w:szCs w:val="22"/>
          <w:lang w:eastAsia="ar-SA"/>
        </w:rPr>
      </w:pPr>
      <w:r w:rsidRPr="008E6552">
        <w:rPr>
          <w:rFonts w:eastAsia="Arial Unicode MS"/>
          <w:b/>
          <w:kern w:val="1"/>
          <w:sz w:val="22"/>
          <w:szCs w:val="22"/>
          <w:lang w:eastAsia="ar-SA"/>
        </w:rPr>
        <w:t>§ 4</w:t>
      </w:r>
    </w:p>
    <w:p w14:paraId="69E8B43C"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Základní hodnocení Změn</w:t>
      </w:r>
    </w:p>
    <w:p w14:paraId="1F574860" w14:textId="77777777" w:rsidR="008E6552" w:rsidRPr="008E6552" w:rsidRDefault="008E6552" w:rsidP="008E6552">
      <w:pPr>
        <w:numPr>
          <w:ilvl w:val="0"/>
          <w:numId w:val="47"/>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 hlediska rozsahu, významu, důvodu vzniku Změn a způsobu jejich administrace se Změny hodnotí jako:</w:t>
      </w:r>
    </w:p>
    <w:p w14:paraId="728057E6" w14:textId="77777777" w:rsidR="008E6552" w:rsidRPr="008E6552" w:rsidRDefault="008E6552" w:rsidP="008E6552">
      <w:pPr>
        <w:numPr>
          <w:ilvl w:val="0"/>
          <w:numId w:val="41"/>
        </w:numPr>
        <w:tabs>
          <w:tab w:val="clear" w:pos="0"/>
          <w:tab w:val="clear" w:pos="284"/>
          <w:tab w:val="clear" w:pos="1701"/>
        </w:tabs>
        <w:spacing w:after="60"/>
        <w:ind w:left="993" w:hanging="284"/>
        <w:rPr>
          <w:sz w:val="22"/>
          <w:szCs w:val="22"/>
        </w:rPr>
      </w:pPr>
      <w:r w:rsidRPr="008E6552">
        <w:rPr>
          <w:sz w:val="22"/>
          <w:szCs w:val="22"/>
        </w:rPr>
        <w:t>Změny podstatné,</w:t>
      </w:r>
    </w:p>
    <w:p w14:paraId="40B90844" w14:textId="77777777" w:rsidR="008E6552" w:rsidRPr="008E6552" w:rsidRDefault="008E6552" w:rsidP="008E6552">
      <w:pPr>
        <w:numPr>
          <w:ilvl w:val="0"/>
          <w:numId w:val="41"/>
        </w:numPr>
        <w:tabs>
          <w:tab w:val="clear" w:pos="0"/>
          <w:tab w:val="clear" w:pos="284"/>
          <w:tab w:val="clear" w:pos="1701"/>
        </w:tabs>
        <w:spacing w:after="200"/>
        <w:ind w:left="993" w:hanging="284"/>
        <w:rPr>
          <w:sz w:val="22"/>
          <w:szCs w:val="22"/>
        </w:rPr>
      </w:pPr>
      <w:r w:rsidRPr="008E6552">
        <w:rPr>
          <w:sz w:val="22"/>
          <w:szCs w:val="22"/>
        </w:rPr>
        <w:t xml:space="preserve">Změny nepodstatné.  </w:t>
      </w:r>
    </w:p>
    <w:p w14:paraId="157F0055" w14:textId="77777777" w:rsidR="008E6552" w:rsidRPr="008E6552" w:rsidRDefault="008E6552" w:rsidP="008E6552">
      <w:pPr>
        <w:numPr>
          <w:ilvl w:val="0"/>
          <w:numId w:val="47"/>
        </w:numPr>
        <w:tabs>
          <w:tab w:val="clear" w:pos="0"/>
          <w:tab w:val="clear" w:pos="284"/>
          <w:tab w:val="clear" w:pos="1701"/>
        </w:tabs>
        <w:suppressAutoHyphens/>
        <w:spacing w:after="200"/>
        <w:rPr>
          <w:rFonts w:eastAsia="Arial Unicode MS"/>
          <w:iCs/>
          <w:kern w:val="1"/>
          <w:sz w:val="22"/>
          <w:szCs w:val="22"/>
          <w:lang w:eastAsia="ar-SA"/>
        </w:rPr>
      </w:pPr>
      <w:r w:rsidRPr="008E6552">
        <w:rPr>
          <w:rFonts w:eastAsia="Arial Unicode MS"/>
          <w:iCs/>
          <w:kern w:val="1"/>
          <w:sz w:val="22"/>
          <w:szCs w:val="22"/>
          <w:lang w:eastAsia="ar-SA"/>
        </w:rPr>
        <w:t xml:space="preserve">Za </w:t>
      </w:r>
      <w:r w:rsidRPr="008E6552">
        <w:rPr>
          <w:rFonts w:eastAsia="Arial Unicode MS"/>
          <w:kern w:val="1"/>
          <w:sz w:val="22"/>
          <w:szCs w:val="22"/>
          <w:lang w:eastAsia="ar-SA"/>
        </w:rPr>
        <w:t xml:space="preserve">Změnu podstatnou se v souladu s § 222 odst. 3 ZZVZ </w:t>
      </w:r>
      <w:r w:rsidRPr="008E6552">
        <w:rPr>
          <w:rFonts w:eastAsia="Arial Unicode MS"/>
          <w:iCs/>
          <w:kern w:val="1"/>
          <w:sz w:val="22"/>
          <w:szCs w:val="22"/>
          <w:lang w:eastAsia="ar-SA"/>
        </w:rPr>
        <w:t>považuje taková Změna, která by:</w:t>
      </w:r>
    </w:p>
    <w:p w14:paraId="443C785F" w14:textId="77777777" w:rsidR="008E6552" w:rsidRPr="008E6552" w:rsidRDefault="008E6552" w:rsidP="008E6552">
      <w:pPr>
        <w:numPr>
          <w:ilvl w:val="0"/>
          <w:numId w:val="54"/>
        </w:numPr>
        <w:tabs>
          <w:tab w:val="clear" w:pos="0"/>
          <w:tab w:val="clear" w:pos="284"/>
          <w:tab w:val="clear" w:pos="1701"/>
        </w:tabs>
        <w:spacing w:after="60"/>
        <w:ind w:left="993" w:hanging="284"/>
        <w:rPr>
          <w:sz w:val="22"/>
          <w:szCs w:val="22"/>
        </w:rPr>
      </w:pPr>
      <w:r w:rsidRPr="008E6552">
        <w:rPr>
          <w:sz w:val="22"/>
          <w:szCs w:val="22"/>
        </w:rPr>
        <w:t>umožnila účast jiných dodavatelů nebo by mohla ovlivnit výběr dodavatele v původním zadávacím řízení, pokud by zadávací podmínky původního zadávacího řízení odpovídaly této změně,</w:t>
      </w:r>
    </w:p>
    <w:p w14:paraId="5EE2B6E4" w14:textId="77777777" w:rsidR="008E6552" w:rsidRPr="008E6552" w:rsidRDefault="008E6552" w:rsidP="008E6552">
      <w:pPr>
        <w:numPr>
          <w:ilvl w:val="0"/>
          <w:numId w:val="54"/>
        </w:numPr>
        <w:tabs>
          <w:tab w:val="clear" w:pos="0"/>
          <w:tab w:val="clear" w:pos="284"/>
          <w:tab w:val="clear" w:pos="1701"/>
        </w:tabs>
        <w:spacing w:after="60"/>
        <w:ind w:left="993" w:hanging="284"/>
        <w:rPr>
          <w:sz w:val="22"/>
          <w:szCs w:val="22"/>
        </w:rPr>
      </w:pPr>
      <w:r w:rsidRPr="008E6552">
        <w:rPr>
          <w:sz w:val="22"/>
          <w:szCs w:val="22"/>
        </w:rPr>
        <w:t>měnila ekonomickou rovnováhu závazku ze smlouvy ve prospěch vybraného dodavatele, nebo</w:t>
      </w:r>
    </w:p>
    <w:p w14:paraId="3A8F35A0" w14:textId="77777777" w:rsidR="008E6552" w:rsidRPr="008E6552" w:rsidRDefault="008E6552" w:rsidP="008E6552">
      <w:pPr>
        <w:numPr>
          <w:ilvl w:val="0"/>
          <w:numId w:val="54"/>
        </w:numPr>
        <w:tabs>
          <w:tab w:val="clear" w:pos="0"/>
          <w:tab w:val="clear" w:pos="284"/>
          <w:tab w:val="clear" w:pos="1701"/>
        </w:tabs>
        <w:spacing w:after="200"/>
        <w:ind w:left="993" w:hanging="284"/>
        <w:rPr>
          <w:sz w:val="22"/>
          <w:szCs w:val="22"/>
        </w:rPr>
      </w:pPr>
      <w:r w:rsidRPr="008E6552">
        <w:rPr>
          <w:sz w:val="22"/>
          <w:szCs w:val="22"/>
        </w:rPr>
        <w:t>vedla k významnému rozšíření rozsahu plnění veřejné zakázky.</w:t>
      </w:r>
    </w:p>
    <w:p w14:paraId="23090B13" w14:textId="77777777" w:rsidR="008E6552" w:rsidRPr="008E6552" w:rsidRDefault="008E6552" w:rsidP="008E6552">
      <w:pPr>
        <w:numPr>
          <w:ilvl w:val="0"/>
          <w:numId w:val="47"/>
        </w:numPr>
        <w:tabs>
          <w:tab w:val="clear" w:pos="0"/>
          <w:tab w:val="clear" w:pos="284"/>
          <w:tab w:val="clear" w:pos="1701"/>
        </w:tabs>
        <w:spacing w:after="200"/>
        <w:ind w:left="714" w:hanging="357"/>
        <w:rPr>
          <w:sz w:val="22"/>
          <w:szCs w:val="22"/>
        </w:rPr>
      </w:pPr>
      <w:r w:rsidRPr="008E6552">
        <w:rPr>
          <w:sz w:val="22"/>
          <w:szCs w:val="22"/>
        </w:rPr>
        <w:t>Provedení podstatné Změny není přípustné. V případě podstatné Změny musí být provedeno nové zadávací řízení za splnění podmínek ZZVZ.</w:t>
      </w:r>
    </w:p>
    <w:p w14:paraId="2CFAAA7A" w14:textId="77777777" w:rsidR="008E6552" w:rsidRPr="008E6552" w:rsidRDefault="008E6552" w:rsidP="008E6552">
      <w:pPr>
        <w:numPr>
          <w:ilvl w:val="0"/>
          <w:numId w:val="47"/>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lastRenderedPageBreak/>
        <w:t>Veškeré Změny musí být vždy řádně odůvodněny a musí být provedeny a dokladovány způsobem stanoveným v této Směrnici.</w:t>
      </w:r>
    </w:p>
    <w:p w14:paraId="276AC43E" w14:textId="77777777" w:rsidR="008E6552" w:rsidRPr="008E6552" w:rsidRDefault="008E6552" w:rsidP="008E6552">
      <w:pPr>
        <w:numPr>
          <w:ilvl w:val="0"/>
          <w:numId w:val="47"/>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Hodnocení Změny podle § 4 odst. 1 této Směrnice jako Změny nepodstatné a její zařazení do Skupiny provádí v okamžiku jejího vzniku Oprávněná osoba a schvaluje a podepisuje Ředitel KSÚS.</w:t>
      </w:r>
    </w:p>
    <w:p w14:paraId="45F741A9" w14:textId="77777777" w:rsidR="008E6552" w:rsidRPr="008E6552" w:rsidRDefault="008E6552" w:rsidP="008E6552">
      <w:pPr>
        <w:numPr>
          <w:ilvl w:val="0"/>
          <w:numId w:val="47"/>
        </w:numPr>
        <w:tabs>
          <w:tab w:val="clear" w:pos="0"/>
          <w:tab w:val="clear" w:pos="284"/>
          <w:tab w:val="clear" w:pos="1701"/>
        </w:tabs>
        <w:spacing w:after="120"/>
        <w:ind w:hanging="357"/>
        <w:rPr>
          <w:sz w:val="22"/>
          <w:szCs w:val="22"/>
        </w:rPr>
      </w:pPr>
      <w:r w:rsidRPr="008E6552">
        <w:rPr>
          <w:sz w:val="22"/>
          <w:szCs w:val="22"/>
        </w:rPr>
        <w:t xml:space="preserve">Hodnocení a schválení Změny podle § 4 odst. 5 této Směrnice a uveřejnění dodatku ke Smlouvě ve formě změnového listu (dále rovněž jen „dodatek“) v Registru smluv musí být provedeno vždy před samotným zahájením realizace činností, které jsou předmětem Změny, s výjimkou vyhrazených změn dle § 7. </w:t>
      </w:r>
    </w:p>
    <w:p w14:paraId="399EC0A5" w14:textId="77777777" w:rsidR="008E6552" w:rsidRPr="008E6552" w:rsidRDefault="008E6552" w:rsidP="008E6552">
      <w:pPr>
        <w:numPr>
          <w:ilvl w:val="0"/>
          <w:numId w:val="47"/>
        </w:numPr>
        <w:tabs>
          <w:tab w:val="clear" w:pos="0"/>
          <w:tab w:val="clear" w:pos="284"/>
          <w:tab w:val="clear" w:pos="1701"/>
        </w:tabs>
        <w:spacing w:after="200"/>
        <w:ind w:hanging="357"/>
        <w:rPr>
          <w:sz w:val="22"/>
          <w:szCs w:val="22"/>
        </w:rPr>
      </w:pPr>
      <w:r w:rsidRPr="008E6552">
        <w:rPr>
          <w:sz w:val="22"/>
          <w:szCs w:val="22"/>
        </w:rPr>
        <w:t>Do doby uveřejnění dodatku v Registru smluv nemohou být práce obsažené v tomto dodatku (změnovém listu) zahrnuty do vyúčtování (fakturace). Pokud vyúčtování (fakturace) bude takové práce obsahovat, nebude TDI ani Oprávněná osoba v takovém případě k vyúčtování (fakturaci) přihlížet. Pokud nebude mít Objednatel dostatek prostředků k financování Změn znamenajících navýšení ceny Stavby, nelze Změnu schválit. Přijetí prozatímních cen ve smyslu příslušného ustanovení Smlouvy (existuje-li) je možné pouze s předchozím souhlasem Ředitele KSÚS.</w:t>
      </w:r>
    </w:p>
    <w:p w14:paraId="1A514206" w14:textId="77777777" w:rsidR="008E6552" w:rsidRPr="008E6552" w:rsidRDefault="008E6552" w:rsidP="008E6552">
      <w:pPr>
        <w:numPr>
          <w:ilvl w:val="0"/>
          <w:numId w:val="47"/>
        </w:numPr>
        <w:tabs>
          <w:tab w:val="clear" w:pos="0"/>
          <w:tab w:val="clear" w:pos="284"/>
          <w:tab w:val="clear" w:pos="1701"/>
        </w:tabs>
        <w:spacing w:after="200"/>
        <w:ind w:hanging="357"/>
        <w:rPr>
          <w:sz w:val="22"/>
          <w:szCs w:val="22"/>
        </w:rPr>
      </w:pPr>
      <w:r w:rsidRPr="008E6552">
        <w:rPr>
          <w:sz w:val="22"/>
          <w:szCs w:val="22"/>
        </w:rPr>
        <w:t>Změnu závazku ze smlouvy může zadavatel uplatnit pouze po dobu trvání závazku, nikoliv po jeho ukončení.</w:t>
      </w:r>
    </w:p>
    <w:p w14:paraId="3A5EAFFB" w14:textId="77777777" w:rsidR="008E6552" w:rsidRPr="008E6552" w:rsidRDefault="008E6552" w:rsidP="008E6552">
      <w:pPr>
        <w:numPr>
          <w:ilvl w:val="0"/>
          <w:numId w:val="69"/>
        </w:numPr>
        <w:tabs>
          <w:tab w:val="clear" w:pos="0"/>
          <w:tab w:val="clear" w:pos="284"/>
          <w:tab w:val="clear" w:pos="1701"/>
        </w:tabs>
        <w:spacing w:after="200"/>
        <w:ind w:left="720"/>
        <w:rPr>
          <w:sz w:val="22"/>
          <w:szCs w:val="22"/>
        </w:rPr>
      </w:pPr>
    </w:p>
    <w:p w14:paraId="5D91F4D1"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 5</w:t>
      </w:r>
    </w:p>
    <w:p w14:paraId="4369DE73" w14:textId="77777777" w:rsidR="008E6552" w:rsidRPr="008E6552" w:rsidRDefault="008E6552" w:rsidP="008E6552">
      <w:pPr>
        <w:tabs>
          <w:tab w:val="clear" w:pos="0"/>
          <w:tab w:val="clear" w:pos="284"/>
          <w:tab w:val="clear" w:pos="1701"/>
        </w:tabs>
        <w:spacing w:after="60"/>
        <w:ind w:left="1418"/>
        <w:jc w:val="center"/>
        <w:rPr>
          <w:sz w:val="22"/>
          <w:szCs w:val="22"/>
        </w:rPr>
      </w:pPr>
      <w:r w:rsidRPr="008E6552">
        <w:rPr>
          <w:b/>
          <w:sz w:val="22"/>
          <w:szCs w:val="22"/>
        </w:rPr>
        <w:t>Nepodstatné Změny</w:t>
      </w:r>
    </w:p>
    <w:p w14:paraId="4F87CA87" w14:textId="77777777" w:rsidR="008E6552" w:rsidRPr="008E6552" w:rsidRDefault="008E6552" w:rsidP="008E6552">
      <w:pPr>
        <w:tabs>
          <w:tab w:val="clear" w:pos="0"/>
          <w:tab w:val="clear" w:pos="284"/>
          <w:tab w:val="clear" w:pos="1701"/>
        </w:tabs>
        <w:suppressAutoHyphens/>
        <w:spacing w:after="200"/>
        <w:ind w:left="709" w:hanging="425"/>
        <w:rPr>
          <w:rFonts w:eastAsia="Arial Unicode MS"/>
          <w:kern w:val="1"/>
          <w:sz w:val="22"/>
          <w:szCs w:val="22"/>
          <w:lang w:eastAsia="ar-SA"/>
        </w:rPr>
      </w:pPr>
      <w:r w:rsidRPr="008E6552">
        <w:rPr>
          <w:rFonts w:eastAsia="Arial Unicode MS"/>
          <w:kern w:val="1"/>
          <w:sz w:val="22"/>
          <w:szCs w:val="22"/>
          <w:lang w:eastAsia="ar-SA"/>
        </w:rPr>
        <w:t>(1) Za nepodstatné Změny se pro účely této Směrnice považují následující Skupiny:</w:t>
      </w:r>
    </w:p>
    <w:p w14:paraId="27717456" w14:textId="77777777" w:rsidR="008E6552" w:rsidRPr="008E6552" w:rsidRDefault="008E6552" w:rsidP="008E655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1 - Vyhrazené změny závazku dle § 7 této Směrnice;</w:t>
      </w:r>
    </w:p>
    <w:p w14:paraId="4688D22C" w14:textId="77777777" w:rsidR="008E6552" w:rsidRPr="008E6552" w:rsidRDefault="008E6552" w:rsidP="008E655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2 - Záměna položek dle § 9 této Směrnice;</w:t>
      </w:r>
    </w:p>
    <w:p w14:paraId="09F3AE0A" w14:textId="77777777" w:rsidR="008E6552" w:rsidRPr="008E6552" w:rsidRDefault="008E6552" w:rsidP="008E6552">
      <w:pPr>
        <w:numPr>
          <w:ilvl w:val="0"/>
          <w:numId w:val="46"/>
        </w:numPr>
        <w:tabs>
          <w:tab w:val="clear" w:pos="0"/>
          <w:tab w:val="clear" w:pos="284"/>
          <w:tab w:val="clear" w:pos="1701"/>
        </w:tabs>
        <w:spacing w:before="120" w:after="120"/>
        <w:ind w:left="993" w:hanging="284"/>
        <w:rPr>
          <w:sz w:val="22"/>
          <w:szCs w:val="22"/>
        </w:rPr>
      </w:pPr>
      <w:r w:rsidRPr="008E6552">
        <w:rPr>
          <w:sz w:val="22"/>
          <w:szCs w:val="22"/>
        </w:rPr>
        <w:t xml:space="preserve">Skupina 3 - Změny z nepředvídaných důvodů dle § 10 této Směrnice; </w:t>
      </w:r>
    </w:p>
    <w:p w14:paraId="6468771E" w14:textId="77777777" w:rsidR="008E6552" w:rsidRPr="008E6552" w:rsidRDefault="008E6552" w:rsidP="008E655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4 – Dodatečné stavební práce nezbytné k dokončení dle § 11 této Směrnice;</w:t>
      </w:r>
    </w:p>
    <w:p w14:paraId="16AEB0AA" w14:textId="77777777" w:rsidR="008E6552" w:rsidRPr="008E6552" w:rsidRDefault="008E6552" w:rsidP="008E6552">
      <w:pPr>
        <w:numPr>
          <w:ilvl w:val="0"/>
          <w:numId w:val="46"/>
        </w:numPr>
        <w:tabs>
          <w:tab w:val="clear" w:pos="0"/>
          <w:tab w:val="clear" w:pos="284"/>
          <w:tab w:val="clear" w:pos="1701"/>
        </w:tabs>
        <w:spacing w:before="120" w:after="120"/>
        <w:ind w:left="993" w:hanging="284"/>
        <w:rPr>
          <w:sz w:val="22"/>
          <w:szCs w:val="22"/>
        </w:rPr>
      </w:pPr>
      <w:r w:rsidRPr="008E6552">
        <w:rPr>
          <w:sz w:val="22"/>
          <w:szCs w:val="22"/>
        </w:rPr>
        <w:t xml:space="preserve">Skupina 5 - Změny de </w:t>
      </w:r>
      <w:proofErr w:type="spellStart"/>
      <w:r w:rsidRPr="008E6552">
        <w:rPr>
          <w:sz w:val="22"/>
          <w:szCs w:val="22"/>
        </w:rPr>
        <w:t>minimis</w:t>
      </w:r>
      <w:proofErr w:type="spellEnd"/>
      <w:r w:rsidRPr="008E6552">
        <w:rPr>
          <w:sz w:val="22"/>
          <w:szCs w:val="22"/>
        </w:rPr>
        <w:t xml:space="preserve"> dle § 12 této Směrnice.</w:t>
      </w:r>
    </w:p>
    <w:p w14:paraId="46BC196A" w14:textId="77777777" w:rsidR="008E6552" w:rsidRPr="008E6552" w:rsidRDefault="008E6552" w:rsidP="008E6552">
      <w:pPr>
        <w:numPr>
          <w:ilvl w:val="0"/>
          <w:numId w:val="55"/>
        </w:numPr>
        <w:tabs>
          <w:tab w:val="clear" w:pos="0"/>
          <w:tab w:val="clear" w:pos="284"/>
          <w:tab w:val="clear" w:pos="1701"/>
        </w:tabs>
        <w:spacing w:before="120" w:after="60"/>
        <w:rPr>
          <w:sz w:val="22"/>
          <w:szCs w:val="22"/>
        </w:rPr>
      </w:pPr>
      <w:r w:rsidRPr="008E6552">
        <w:rPr>
          <w:sz w:val="22"/>
          <w:szCs w:val="22"/>
        </w:rPr>
        <w:t>Oprávněná osoba a stavební dozor jsou povinni posoudit, zda navrhované Změny dle § 5 odst. 1 písm. a) až e) nebo g) této Směrnice mohou objektivně zapříčinit potřebu provedení dalších Změn na stavbě. Pokud ano, jsou Oprávněná osoba a stavební dozor povinni zajistit jejich ocenění a zhodnotit celkové finanční dopady zamýšlených Změn včetně všech souvisejících nároků. Zařazení Změn do Skupin dle § 5 odst. 1 provádí Oprávněná osoba, přičemž při zařazování postupuje podle pravidel stanovených v § 16 této Směrnice.</w:t>
      </w:r>
    </w:p>
    <w:p w14:paraId="3927BF11" w14:textId="77777777" w:rsidR="008E6552" w:rsidRPr="008E6552" w:rsidRDefault="008E6552" w:rsidP="008E6552">
      <w:pPr>
        <w:tabs>
          <w:tab w:val="clear" w:pos="0"/>
          <w:tab w:val="clear" w:pos="284"/>
          <w:tab w:val="clear" w:pos="1701"/>
        </w:tabs>
        <w:ind w:left="357" w:hanging="357"/>
        <w:rPr>
          <w:sz w:val="22"/>
          <w:szCs w:val="22"/>
        </w:rPr>
      </w:pPr>
    </w:p>
    <w:p w14:paraId="44D9B48F" w14:textId="77777777" w:rsidR="008E6552" w:rsidRPr="008E6552" w:rsidRDefault="008E6552" w:rsidP="008E6552">
      <w:pPr>
        <w:tabs>
          <w:tab w:val="clear" w:pos="0"/>
          <w:tab w:val="clear" w:pos="284"/>
          <w:tab w:val="clear" w:pos="1701"/>
        </w:tabs>
        <w:ind w:left="357" w:hanging="357"/>
        <w:rPr>
          <w:sz w:val="22"/>
          <w:szCs w:val="22"/>
        </w:rPr>
      </w:pPr>
    </w:p>
    <w:p w14:paraId="6EF0B36E" w14:textId="77777777" w:rsidR="008E6552" w:rsidRPr="008E6552" w:rsidRDefault="008E6552" w:rsidP="008E6552">
      <w:pPr>
        <w:tabs>
          <w:tab w:val="clear" w:pos="0"/>
          <w:tab w:val="clear" w:pos="284"/>
          <w:tab w:val="clear" w:pos="1701"/>
        </w:tabs>
        <w:ind w:left="357" w:hanging="357"/>
        <w:rPr>
          <w:sz w:val="22"/>
          <w:szCs w:val="22"/>
        </w:rPr>
      </w:pPr>
    </w:p>
    <w:p w14:paraId="232068DE"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 6</w:t>
      </w:r>
    </w:p>
    <w:p w14:paraId="2D63C153"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Řetězení Změn</w:t>
      </w:r>
    </w:p>
    <w:p w14:paraId="66FC5B3A" w14:textId="77777777" w:rsidR="008E6552" w:rsidRPr="008E6552" w:rsidRDefault="008E6552" w:rsidP="008E6552">
      <w:pPr>
        <w:numPr>
          <w:ilvl w:val="0"/>
          <w:numId w:val="60"/>
        </w:numPr>
        <w:tabs>
          <w:tab w:val="clear" w:pos="0"/>
          <w:tab w:val="clear" w:pos="284"/>
          <w:tab w:val="clear" w:pos="1701"/>
        </w:tabs>
        <w:spacing w:before="120" w:after="60"/>
        <w:rPr>
          <w:sz w:val="22"/>
          <w:szCs w:val="22"/>
        </w:rPr>
      </w:pPr>
      <w:r w:rsidRPr="008E6552">
        <w:rPr>
          <w:sz w:val="22"/>
          <w:szCs w:val="22"/>
        </w:rPr>
        <w:lastRenderedPageBreak/>
        <w:t>Při posuzování konkrétní Změny je vždy nutné komplexně posoudit, jaké veškeré Změny (kladné či záporné) budou či byly předmětnou Změnou vyvolány, ať již přímo či nepřímo a to včetně posouzení toho, zda určitá Změna nevyvolá potřebu jiné Změny, čímž by došlo k tzv. „řetězení Změn“. Všechny takové Změny je nutné posuzovat jako Změny navzájem propojené. Při tomto komplexním posuzování se však vždy musí zvážit a odůvodnit, že existuje příčinná souvislost mezi všemi položkami Změny a skutečností, která Změnu (přímo či nepřímo) vyvolala, tj. že provedení Změny je nezbytné v důsledku dané skutečnosti.</w:t>
      </w:r>
    </w:p>
    <w:p w14:paraId="7A44A43F" w14:textId="77777777" w:rsidR="008E6552" w:rsidRPr="008E6552" w:rsidRDefault="008E6552" w:rsidP="008E6552">
      <w:pPr>
        <w:numPr>
          <w:ilvl w:val="0"/>
          <w:numId w:val="60"/>
        </w:numPr>
        <w:tabs>
          <w:tab w:val="clear" w:pos="0"/>
          <w:tab w:val="clear" w:pos="284"/>
          <w:tab w:val="clear" w:pos="1701"/>
        </w:tabs>
        <w:spacing w:before="120" w:after="60"/>
        <w:rPr>
          <w:sz w:val="22"/>
          <w:szCs w:val="22"/>
        </w:rPr>
      </w:pPr>
      <w:r w:rsidRPr="008E6552">
        <w:rPr>
          <w:sz w:val="22"/>
          <w:szCs w:val="22"/>
        </w:rPr>
        <w:t>Při zařazování položek Změny do jednotlivých Skupin platí, že se musí posoudit a odůvodnit, z jakého důvodu určitá položka (práce, náklad) vznikla, což zahrnuje i posouzení, zda nedošlo k „řetězení Změn“. Pokud určitá skutečnost vyvolá nutnost provedení vícero položek (prací, nákladů), je nutné tuto skutečnost posuzovat ve vztahu ke všem takto vyvolaným položkám bez ohledu na to, zda jsou zahrnuty v jedné Změně nebo více samostatných Změnách.</w:t>
      </w:r>
    </w:p>
    <w:p w14:paraId="365DFF78" w14:textId="77777777" w:rsidR="008E6552" w:rsidRPr="008E6552" w:rsidRDefault="008E6552" w:rsidP="008E6552">
      <w:pPr>
        <w:tabs>
          <w:tab w:val="clear" w:pos="0"/>
          <w:tab w:val="clear" w:pos="284"/>
          <w:tab w:val="clear" w:pos="1701"/>
        </w:tabs>
        <w:ind w:left="357" w:hanging="357"/>
        <w:rPr>
          <w:sz w:val="22"/>
          <w:szCs w:val="22"/>
        </w:rPr>
      </w:pPr>
    </w:p>
    <w:p w14:paraId="4F1E7EBA" w14:textId="77777777" w:rsidR="008E6552" w:rsidRPr="008E6552" w:rsidRDefault="008E6552" w:rsidP="008E6552">
      <w:pPr>
        <w:tabs>
          <w:tab w:val="clear" w:pos="0"/>
          <w:tab w:val="clear" w:pos="284"/>
          <w:tab w:val="clear" w:pos="1701"/>
        </w:tabs>
        <w:spacing w:after="60"/>
        <w:ind w:left="360" w:hanging="360"/>
        <w:jc w:val="center"/>
        <w:rPr>
          <w:b/>
          <w:sz w:val="22"/>
          <w:szCs w:val="22"/>
        </w:rPr>
      </w:pPr>
      <w:r w:rsidRPr="008E6552">
        <w:rPr>
          <w:b/>
          <w:sz w:val="22"/>
          <w:szCs w:val="22"/>
        </w:rPr>
        <w:t>§ 7</w:t>
      </w:r>
    </w:p>
    <w:p w14:paraId="5FF08122" w14:textId="77777777" w:rsidR="008E6552" w:rsidRPr="008E6552" w:rsidRDefault="008E6552" w:rsidP="008E6552">
      <w:pPr>
        <w:tabs>
          <w:tab w:val="clear" w:pos="0"/>
          <w:tab w:val="clear" w:pos="284"/>
          <w:tab w:val="clear" w:pos="1701"/>
        </w:tabs>
        <w:spacing w:after="60"/>
        <w:ind w:left="357" w:hanging="357"/>
        <w:jc w:val="center"/>
        <w:rPr>
          <w:b/>
          <w:sz w:val="22"/>
          <w:szCs w:val="22"/>
        </w:rPr>
      </w:pPr>
      <w:r w:rsidRPr="008E6552">
        <w:rPr>
          <w:b/>
          <w:sz w:val="22"/>
          <w:szCs w:val="22"/>
        </w:rPr>
        <w:t>Vyhrazené změny – Skupina 1</w:t>
      </w:r>
    </w:p>
    <w:p w14:paraId="2896CDD8" w14:textId="77777777" w:rsidR="008E6552" w:rsidRPr="008E6552" w:rsidRDefault="008E6552" w:rsidP="008E6552">
      <w:pPr>
        <w:numPr>
          <w:ilvl w:val="0"/>
          <w:numId w:val="26"/>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Vyhrazené změny jsou Změny, které si podle § 100 odst. 1 ZZVZ zadavatel může v zadávací dokumentaci vyhradit jako změnu závazku ze smlouvy na veřejnou zakázku nebo rámcové dohody za splnění následujících podmínek:</w:t>
      </w:r>
    </w:p>
    <w:p w14:paraId="3C639ECD" w14:textId="77777777" w:rsidR="008E6552" w:rsidRPr="008E6552" w:rsidRDefault="008E6552" w:rsidP="008E6552">
      <w:pPr>
        <w:numPr>
          <w:ilvl w:val="0"/>
          <w:numId w:val="25"/>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podmínky pro tuto Změnu a její obsah jsou jednoznačně vymezeny a</w:t>
      </w:r>
    </w:p>
    <w:p w14:paraId="54CFF550" w14:textId="77777777" w:rsidR="008E6552" w:rsidRPr="008E6552" w:rsidRDefault="008E6552" w:rsidP="008E6552">
      <w:pPr>
        <w:numPr>
          <w:ilvl w:val="0"/>
          <w:numId w:val="25"/>
        </w:numPr>
        <w:tabs>
          <w:tab w:val="clear" w:pos="0"/>
          <w:tab w:val="clear" w:pos="284"/>
          <w:tab w:val="clear" w:pos="1701"/>
        </w:tabs>
        <w:autoSpaceDE w:val="0"/>
        <w:autoSpaceDN w:val="0"/>
        <w:adjustRightInd w:val="0"/>
        <w:spacing w:after="200"/>
        <w:ind w:left="993" w:hanging="284"/>
        <w:contextualSpacing/>
        <w:rPr>
          <w:kern w:val="1"/>
          <w:sz w:val="22"/>
          <w:szCs w:val="22"/>
          <w:lang w:eastAsia="en-US"/>
        </w:rPr>
      </w:pPr>
      <w:r w:rsidRPr="008E6552">
        <w:rPr>
          <w:rFonts w:eastAsia="Arial Unicode MS"/>
          <w:kern w:val="1"/>
          <w:sz w:val="22"/>
          <w:szCs w:val="22"/>
          <w:lang w:eastAsia="ar-SA"/>
        </w:rPr>
        <w:t>Změna nemění celkovou povahu veřejné zakázky.</w:t>
      </w:r>
    </w:p>
    <w:p w14:paraId="4902EBE8" w14:textId="77777777" w:rsidR="008E6552" w:rsidRPr="008E6552" w:rsidRDefault="008E6552" w:rsidP="008E6552">
      <w:pPr>
        <w:numPr>
          <w:ilvl w:val="0"/>
          <w:numId w:val="26"/>
        </w:numPr>
        <w:tabs>
          <w:tab w:val="clear" w:pos="0"/>
          <w:tab w:val="clear" w:pos="284"/>
          <w:tab w:val="clear" w:pos="1701"/>
        </w:tabs>
        <w:suppressAutoHyphens/>
        <w:spacing w:after="200"/>
        <w:ind w:left="777" w:hanging="357"/>
        <w:rPr>
          <w:sz w:val="22"/>
          <w:szCs w:val="22"/>
        </w:rPr>
      </w:pPr>
      <w:r w:rsidRPr="008E6552">
        <w:rPr>
          <w:sz w:val="22"/>
          <w:szCs w:val="22"/>
        </w:rPr>
        <w:t xml:space="preserve">Vyhrazenou Změnou se v případě Změn během výstavby dle této Směrnice rozumí zejména měření (Doměrky) skutečně provedeného množství plnění u měřených smluv (dále jen „Měření“), </w:t>
      </w:r>
      <w:r w:rsidRPr="008E6552">
        <w:rPr>
          <w:rFonts w:eastAsia="Arial Unicode MS"/>
          <w:kern w:val="1"/>
          <w:sz w:val="22"/>
          <w:szCs w:val="22"/>
          <w:lang w:eastAsia="ar-SA"/>
        </w:rPr>
        <w:t>tedy měření jako způsob určení ceny, kdy jsou hrazeny skutečně provedené práce uvedené v soupisu prací. Potřeba provedení těchto prací</w:t>
      </w:r>
      <w:r w:rsidRPr="008E6552">
        <w:rPr>
          <w:rFonts w:eastAsia="MS Mincho"/>
          <w:sz w:val="22"/>
          <w:szCs w:val="22"/>
        </w:rPr>
        <w:t xml:space="preserve"> v průběhu realizace zakázky vzniká z důvodu:</w:t>
      </w:r>
    </w:p>
    <w:p w14:paraId="10210810" w14:textId="77777777" w:rsidR="008E6552" w:rsidRPr="008E6552" w:rsidRDefault="008E6552" w:rsidP="008E6552">
      <w:pPr>
        <w:numPr>
          <w:ilvl w:val="0"/>
          <w:numId w:val="30"/>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upřesnění provedených v rámci zpracování realizační dokumentace stavby nebo</w:t>
      </w:r>
    </w:p>
    <w:p w14:paraId="5E3F0D0D" w14:textId="77777777" w:rsidR="008E6552" w:rsidRPr="008E6552" w:rsidRDefault="008E6552" w:rsidP="008E6552">
      <w:pPr>
        <w:numPr>
          <w:ilvl w:val="0"/>
          <w:numId w:val="30"/>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upřesnění objemu skutečně provedených prací na stavbě v průběhu realizace.</w:t>
      </w:r>
    </w:p>
    <w:p w14:paraId="33E49140" w14:textId="77777777" w:rsidR="008E6552" w:rsidRPr="008E6552" w:rsidRDefault="008E6552" w:rsidP="008E6552">
      <w:pPr>
        <w:numPr>
          <w:ilvl w:val="0"/>
          <w:numId w:val="26"/>
        </w:numPr>
        <w:tabs>
          <w:tab w:val="clear" w:pos="0"/>
          <w:tab w:val="clear" w:pos="284"/>
          <w:tab w:val="clear" w:pos="1701"/>
        </w:tabs>
        <w:suppressAutoHyphens/>
        <w:spacing w:after="120"/>
        <w:ind w:left="777" w:hanging="357"/>
        <w:rPr>
          <w:rFonts w:eastAsia="Arial Unicode MS"/>
          <w:kern w:val="1"/>
          <w:sz w:val="22"/>
          <w:szCs w:val="22"/>
          <w:lang w:eastAsia="ar-SA"/>
        </w:rPr>
      </w:pPr>
      <w:r w:rsidRPr="008E6552">
        <w:rPr>
          <w:rFonts w:eastAsia="Arial Unicode MS"/>
          <w:kern w:val="1"/>
          <w:sz w:val="22"/>
          <w:szCs w:val="22"/>
          <w:lang w:eastAsia="ar-SA"/>
        </w:rPr>
        <w:t>Měřením není:</w:t>
      </w:r>
    </w:p>
    <w:p w14:paraId="62A522CF" w14:textId="77777777" w:rsidR="008E6552" w:rsidRPr="008E6552" w:rsidRDefault="008E6552" w:rsidP="008E6552">
      <w:pPr>
        <w:numPr>
          <w:ilvl w:val="0"/>
          <w:numId w:val="51"/>
        </w:numPr>
        <w:tabs>
          <w:tab w:val="clear" w:pos="0"/>
          <w:tab w:val="clear" w:pos="284"/>
          <w:tab w:val="clear" w:pos="1701"/>
        </w:tabs>
        <w:suppressAutoHyphens/>
        <w:spacing w:after="60"/>
        <w:ind w:left="993" w:hanging="284"/>
        <w:rPr>
          <w:rFonts w:eastAsia="Arial Unicode MS"/>
          <w:kern w:val="1"/>
          <w:sz w:val="22"/>
          <w:szCs w:val="22"/>
          <w:lang w:eastAsia="ar-SA"/>
        </w:rPr>
      </w:pPr>
      <w:r w:rsidRPr="008E6552">
        <w:rPr>
          <w:rFonts w:eastAsia="Arial Unicode MS"/>
          <w:kern w:val="1"/>
          <w:sz w:val="22"/>
          <w:szCs w:val="22"/>
          <w:lang w:eastAsia="ar-SA"/>
        </w:rPr>
        <w:t>využití položkové ceny obsažené ve výkazu výměr pro ocenění nových prací neobsažených v původní veřejné zakázce;</w:t>
      </w:r>
    </w:p>
    <w:p w14:paraId="743541E0" w14:textId="77777777" w:rsidR="008E6552" w:rsidRPr="008E6552" w:rsidRDefault="008E6552" w:rsidP="008E6552">
      <w:pPr>
        <w:numPr>
          <w:ilvl w:val="0"/>
          <w:numId w:val="51"/>
        </w:numPr>
        <w:tabs>
          <w:tab w:val="clear" w:pos="0"/>
          <w:tab w:val="clear" w:pos="284"/>
          <w:tab w:val="clear" w:pos="1701"/>
        </w:tabs>
        <w:suppressAutoHyphens/>
        <w:spacing w:after="60"/>
        <w:ind w:left="993" w:hanging="284"/>
        <w:rPr>
          <w:rFonts w:eastAsia="Arial Unicode MS"/>
          <w:kern w:val="1"/>
          <w:sz w:val="22"/>
          <w:szCs w:val="22"/>
          <w:lang w:eastAsia="ar-SA"/>
        </w:rPr>
      </w:pPr>
      <w:r w:rsidRPr="008E6552">
        <w:rPr>
          <w:rFonts w:eastAsia="Arial Unicode MS"/>
          <w:kern w:val="1"/>
          <w:sz w:val="22"/>
          <w:szCs w:val="22"/>
          <w:lang w:eastAsia="ar-SA"/>
        </w:rPr>
        <w:t>oprava zjevně vadně uvedeného množství položky (řádové odchylky např. 100 místo 1000 apod.);</w:t>
      </w:r>
    </w:p>
    <w:p w14:paraId="3A2D370B" w14:textId="77777777" w:rsidR="008E6552" w:rsidRPr="008E6552" w:rsidRDefault="008E6552" w:rsidP="008E6552">
      <w:pPr>
        <w:numPr>
          <w:ilvl w:val="0"/>
          <w:numId w:val="51"/>
        </w:numPr>
        <w:tabs>
          <w:tab w:val="clear" w:pos="0"/>
          <w:tab w:val="clear" w:pos="284"/>
          <w:tab w:val="clear" w:pos="1701"/>
        </w:tabs>
        <w:suppressAutoHyphens/>
        <w:spacing w:after="200"/>
        <w:ind w:left="993" w:hanging="284"/>
        <w:rPr>
          <w:rFonts w:eastAsia="Arial Unicode MS"/>
          <w:kern w:val="1"/>
          <w:sz w:val="22"/>
          <w:szCs w:val="22"/>
          <w:lang w:eastAsia="ar-SA"/>
        </w:rPr>
      </w:pPr>
      <w:r w:rsidRPr="008E6552">
        <w:rPr>
          <w:rFonts w:eastAsia="Arial Unicode MS"/>
          <w:kern w:val="1"/>
          <w:sz w:val="22"/>
          <w:szCs w:val="22"/>
          <w:lang w:eastAsia="ar-SA"/>
        </w:rPr>
        <w:t>neprovedení položky či její podstatné části.</w:t>
      </w:r>
    </w:p>
    <w:p w14:paraId="73A586D2" w14:textId="77777777" w:rsidR="008E6552" w:rsidRPr="008E6552" w:rsidRDefault="008E6552" w:rsidP="008E6552">
      <w:pPr>
        <w:numPr>
          <w:ilvl w:val="0"/>
          <w:numId w:val="26"/>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t>Nově stanovené množství v položce se měří (jde-li o měřenou položku) a eviduje. Měření a případné další vyhrazené změny dle § 100 odst. 1 ZZVZ nejsou omezeny Zákonným limitem a takto nově naměřené množství se nezapočítává do limitu pro Zákonem povolené změny. Měřením může docházet ke zvýšení i snížení množství v jednotlivých položkách. Jestliže dochází k významné odchylce, která indikuje jinou Změnu závazku ze smlouvy, která není vyhrazenou změnou, bude postupováno podle ustanovení §10 - §12 této Směrnice.</w:t>
      </w:r>
    </w:p>
    <w:p w14:paraId="303220B9" w14:textId="77777777" w:rsidR="008E6552" w:rsidRPr="008E6552" w:rsidRDefault="008E6552" w:rsidP="008E6552">
      <w:pPr>
        <w:numPr>
          <w:ilvl w:val="0"/>
          <w:numId w:val="26"/>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t xml:space="preserve">V případě vyhrazené změny se tato Změna pouze eviduje (neuzavírá se dodatek ke smlouvě) ve Změnovém listu. Změnový list se neuveřejňuje v Registru smluv, uveřejní se však do 15 dnů na profilu zadavatele.   </w:t>
      </w:r>
    </w:p>
    <w:p w14:paraId="0E1E2B8E" w14:textId="77777777" w:rsidR="008E6552" w:rsidRPr="008E6552" w:rsidRDefault="008E6552" w:rsidP="008E6552">
      <w:pPr>
        <w:numPr>
          <w:ilvl w:val="0"/>
          <w:numId w:val="26"/>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lastRenderedPageBreak/>
        <w:t xml:space="preserve">Pro evidenci Změn ve Skupině 1 se použijí přílohy uvedené v § 18, bod (1) a), b). </w:t>
      </w:r>
    </w:p>
    <w:p w14:paraId="3679B1F7" w14:textId="77777777" w:rsidR="008E6552" w:rsidRPr="008E6552" w:rsidRDefault="008E6552" w:rsidP="008E6552">
      <w:pPr>
        <w:tabs>
          <w:tab w:val="clear" w:pos="0"/>
          <w:tab w:val="clear" w:pos="284"/>
          <w:tab w:val="clear" w:pos="1701"/>
        </w:tabs>
        <w:spacing w:after="60"/>
        <w:jc w:val="center"/>
        <w:rPr>
          <w:b/>
          <w:sz w:val="22"/>
          <w:szCs w:val="22"/>
        </w:rPr>
      </w:pPr>
    </w:p>
    <w:p w14:paraId="75AD203A"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8</w:t>
      </w:r>
    </w:p>
    <w:p w14:paraId="0DBA4690" w14:textId="77777777" w:rsidR="008E6552" w:rsidRPr="008E6552" w:rsidRDefault="008E6552" w:rsidP="008E6552">
      <w:pPr>
        <w:tabs>
          <w:tab w:val="clear" w:pos="0"/>
          <w:tab w:val="clear" w:pos="284"/>
          <w:tab w:val="clear" w:pos="1701"/>
        </w:tabs>
        <w:spacing w:after="60"/>
        <w:jc w:val="center"/>
        <w:rPr>
          <w:b/>
          <w:sz w:val="22"/>
          <w:szCs w:val="22"/>
        </w:rPr>
      </w:pPr>
      <w:proofErr w:type="spellStart"/>
      <w:r w:rsidRPr="008E6552">
        <w:rPr>
          <w:b/>
          <w:sz w:val="22"/>
          <w:szCs w:val="22"/>
        </w:rPr>
        <w:t>Preliminářové</w:t>
      </w:r>
      <w:proofErr w:type="spellEnd"/>
      <w:r w:rsidRPr="008E6552">
        <w:rPr>
          <w:b/>
          <w:sz w:val="22"/>
          <w:szCs w:val="22"/>
        </w:rPr>
        <w:t xml:space="preserve"> položky</w:t>
      </w:r>
    </w:p>
    <w:p w14:paraId="3E31AE98" w14:textId="77777777" w:rsidR="008E6552" w:rsidRPr="008E6552" w:rsidRDefault="008E6552" w:rsidP="008E6552">
      <w:pPr>
        <w:numPr>
          <w:ilvl w:val="0"/>
          <w:numId w:val="27"/>
        </w:numPr>
        <w:tabs>
          <w:tab w:val="clear" w:pos="0"/>
          <w:tab w:val="clear" w:pos="284"/>
          <w:tab w:val="clear" w:pos="1701"/>
        </w:tabs>
        <w:suppressAutoHyphens/>
        <w:spacing w:after="200"/>
        <w:ind w:left="782"/>
        <w:rPr>
          <w:rFonts w:eastAsia="Arial Unicode MS"/>
          <w:kern w:val="1"/>
          <w:sz w:val="22"/>
          <w:szCs w:val="22"/>
          <w:lang w:eastAsia="ar-SA"/>
        </w:rPr>
      </w:pPr>
      <w:proofErr w:type="spellStart"/>
      <w:r w:rsidRPr="008E6552">
        <w:rPr>
          <w:rFonts w:eastAsia="Arial Unicode MS"/>
          <w:kern w:val="1"/>
          <w:sz w:val="22"/>
          <w:szCs w:val="22"/>
          <w:lang w:eastAsia="ar-SA"/>
        </w:rPr>
        <w:t>Preliminářové</w:t>
      </w:r>
      <w:proofErr w:type="spellEnd"/>
      <w:r w:rsidRPr="008E6552">
        <w:rPr>
          <w:rFonts w:eastAsia="Arial Unicode MS"/>
          <w:kern w:val="1"/>
          <w:sz w:val="22"/>
          <w:szCs w:val="22"/>
          <w:lang w:eastAsia="ar-SA"/>
        </w:rPr>
        <w:t xml:space="preserve"> položky jsou položky uvedené a takto označené v zadávací dokumentaci, u kterých nebylo možné přesně definovat, jaké konkrétní práce a jejich množství bude v rámci veřejné zakázky ve skutečnosti nutné provést, avšak z povahy prací je zřejmé, že v rámci Stavby budou muset být provedeny. Proto je Objednatel pro srovnatelnost hodnocených nabídek uvádí v zadávací dokumentaci jejich celkovou předpokládanou cenou, doplněnou podrobným popisem těchto prací (v odůvodněných případech i zjednodušenou výkresovou dokumentací) a pokud je to možné i uvedením předpokládaných jednotkových cen v Kč/měrnou jednotku, které budou aplikovány na skutečně vyžádané práce Oprávněnou osobou, potvrzené stavebním dozorem z hlediska jejich množství a provedení.</w:t>
      </w:r>
    </w:p>
    <w:p w14:paraId="1303E479" w14:textId="77777777" w:rsidR="008E6552" w:rsidRPr="008E6552" w:rsidRDefault="008E6552" w:rsidP="008E6552">
      <w:pPr>
        <w:numPr>
          <w:ilvl w:val="0"/>
          <w:numId w:val="27"/>
        </w:numPr>
        <w:tabs>
          <w:tab w:val="clear" w:pos="0"/>
          <w:tab w:val="clear" w:pos="284"/>
          <w:tab w:val="clear" w:pos="1701"/>
        </w:tabs>
        <w:suppressAutoHyphens/>
        <w:spacing w:after="200"/>
        <w:ind w:left="777" w:hanging="357"/>
        <w:rPr>
          <w:rFonts w:eastAsia="Calibri"/>
          <w:kern w:val="1"/>
          <w:sz w:val="22"/>
          <w:szCs w:val="22"/>
          <w:lang w:eastAsia="ar-SA"/>
        </w:rPr>
      </w:pPr>
      <w:r w:rsidRPr="008E6552">
        <w:rPr>
          <w:rFonts w:eastAsia="Calibri"/>
          <w:kern w:val="1"/>
          <w:sz w:val="22"/>
          <w:szCs w:val="22"/>
          <w:lang w:eastAsia="ar-SA"/>
        </w:rPr>
        <w:t xml:space="preserve">Pokud bude </w:t>
      </w:r>
      <w:proofErr w:type="spellStart"/>
      <w:r w:rsidRPr="008E6552">
        <w:rPr>
          <w:rFonts w:eastAsia="Calibri"/>
          <w:kern w:val="1"/>
          <w:sz w:val="22"/>
          <w:szCs w:val="22"/>
          <w:lang w:eastAsia="ar-SA"/>
        </w:rPr>
        <w:t>preliminářová</w:t>
      </w:r>
      <w:proofErr w:type="spellEnd"/>
      <w:r w:rsidRPr="008E6552">
        <w:rPr>
          <w:rFonts w:eastAsia="Calibri"/>
          <w:kern w:val="1"/>
          <w:sz w:val="22"/>
          <w:szCs w:val="22"/>
          <w:lang w:eastAsia="ar-SA"/>
        </w:rPr>
        <w:t xml:space="preserve"> položka čerpána podle ustanovení § 8, odst. (1) této Směrnice až do výše stanovené v zadávací dokumentaci, jedná se o vyhrazené změny a jejich administrace proběhne podle § 7 této Směrnice. Změny, které budou v součtu přesahovat hodnotu </w:t>
      </w:r>
      <w:proofErr w:type="spellStart"/>
      <w:r w:rsidRPr="008E6552">
        <w:rPr>
          <w:rFonts w:eastAsia="Calibri"/>
          <w:kern w:val="1"/>
          <w:sz w:val="22"/>
          <w:szCs w:val="22"/>
          <w:lang w:eastAsia="ar-SA"/>
        </w:rPr>
        <w:t>preliminářové</w:t>
      </w:r>
      <w:proofErr w:type="spellEnd"/>
      <w:r w:rsidRPr="008E6552">
        <w:rPr>
          <w:rFonts w:eastAsia="Calibri"/>
          <w:kern w:val="1"/>
          <w:sz w:val="22"/>
          <w:szCs w:val="22"/>
          <w:lang w:eastAsia="ar-SA"/>
        </w:rPr>
        <w:t xml:space="preserve"> položky předpokládané v původní dokumentaci, budou představovat Změny, které se administrují podle ustanovení §10 - §12 této Směrnice.</w:t>
      </w:r>
    </w:p>
    <w:p w14:paraId="1760B4F9" w14:textId="77777777" w:rsidR="008E6552" w:rsidRPr="008E6552" w:rsidRDefault="008E6552" w:rsidP="008E6552">
      <w:pPr>
        <w:tabs>
          <w:tab w:val="clear" w:pos="0"/>
          <w:tab w:val="clear" w:pos="284"/>
          <w:tab w:val="clear" w:pos="1701"/>
        </w:tabs>
        <w:spacing w:after="60"/>
        <w:jc w:val="center"/>
        <w:rPr>
          <w:b/>
          <w:sz w:val="22"/>
          <w:szCs w:val="22"/>
        </w:rPr>
      </w:pPr>
    </w:p>
    <w:p w14:paraId="740B8514"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9</w:t>
      </w:r>
    </w:p>
    <w:p w14:paraId="78FD3B2F"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Záměna položek  - Skupina 2</w:t>
      </w:r>
    </w:p>
    <w:p w14:paraId="25D48212" w14:textId="77777777" w:rsidR="008E6552" w:rsidRPr="008E6552" w:rsidRDefault="008E6552" w:rsidP="008E655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Záměna položek položkového rozpočtu (dále rovněž jen „</w:t>
      </w:r>
      <w:r w:rsidRPr="008E6552">
        <w:rPr>
          <w:rFonts w:eastAsia="Arial Unicode MS"/>
          <w:i/>
          <w:kern w:val="1"/>
          <w:sz w:val="22"/>
          <w:szCs w:val="22"/>
          <w:lang w:eastAsia="ar-SA"/>
        </w:rPr>
        <w:t>Záměna položek</w:t>
      </w:r>
      <w:r w:rsidRPr="008E6552">
        <w:rPr>
          <w:rFonts w:eastAsia="Arial Unicode MS"/>
          <w:kern w:val="1"/>
          <w:sz w:val="22"/>
          <w:szCs w:val="22"/>
          <w:lang w:eastAsia="ar-SA"/>
        </w:rPr>
        <w:t>“) představuje stavební práce, u kterých lze za dodržení níže uvedených podmínek provést započtení, tedy záměnu jedné nebo více položek soupisu stavebních prací jednou nebo více novými položkami, a to v případě, že:</w:t>
      </w:r>
    </w:p>
    <w:p w14:paraId="648EBA17" w14:textId="77777777" w:rsidR="008E6552" w:rsidRPr="008E6552" w:rsidRDefault="008E6552" w:rsidP="008E6552">
      <w:pPr>
        <w:numPr>
          <w:ilvl w:val="0"/>
          <w:numId w:val="29"/>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nové položky soupisu stavebních prací představují srovnatelný druh materiálu nebo prací ve vztahu k nahrazovaným položkám, </w:t>
      </w:r>
    </w:p>
    <w:p w14:paraId="5285DE1E" w14:textId="77777777" w:rsidR="008E6552" w:rsidRPr="008E6552" w:rsidRDefault="008E6552" w:rsidP="008E6552">
      <w:pPr>
        <w:numPr>
          <w:ilvl w:val="0"/>
          <w:numId w:val="29"/>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cena materiálu nebo prací podle nových položek soupisu stavebních prací je ve vztahu k nahrazovaným položkám stejná nebo nižší, </w:t>
      </w:r>
    </w:p>
    <w:p w14:paraId="74A715F6" w14:textId="77777777" w:rsidR="008E6552" w:rsidRPr="008E6552" w:rsidRDefault="008E6552" w:rsidP="008E6552">
      <w:pPr>
        <w:numPr>
          <w:ilvl w:val="0"/>
          <w:numId w:val="29"/>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materiál nebo práce podle nových položek soupisu stavebních prací jsou ve vztahu k nahrazovaným položkám kvalitativně stejné nebo vyšší a </w:t>
      </w:r>
    </w:p>
    <w:p w14:paraId="4902823E" w14:textId="77777777" w:rsidR="008E6552" w:rsidRPr="008E6552" w:rsidRDefault="008E6552" w:rsidP="008E6552">
      <w:pPr>
        <w:numPr>
          <w:ilvl w:val="0"/>
          <w:numId w:val="29"/>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 9 odst. 1 písm. a) a stejné nebo vyšší kvality podle § 9 odst. 1 písm. c).</w:t>
      </w:r>
    </w:p>
    <w:p w14:paraId="004B5261" w14:textId="77777777" w:rsidR="008E6552" w:rsidRPr="008E6552" w:rsidRDefault="008E6552" w:rsidP="008E6552">
      <w:pPr>
        <w:numPr>
          <w:ilvl w:val="0"/>
          <w:numId w:val="61"/>
        </w:numPr>
        <w:tabs>
          <w:tab w:val="clear" w:pos="0"/>
          <w:tab w:val="clear" w:pos="284"/>
          <w:tab w:val="clear" w:pos="1701"/>
        </w:tabs>
        <w:suppressAutoHyphens/>
        <w:spacing w:after="200"/>
        <w:rPr>
          <w:rFonts w:eastAsia="MS Mincho"/>
          <w:sz w:val="22"/>
          <w:szCs w:val="22"/>
        </w:rPr>
      </w:pPr>
      <w:r w:rsidRPr="008E6552">
        <w:rPr>
          <w:rFonts w:eastAsia="MS Mincho"/>
          <w:sz w:val="22"/>
          <w:szCs w:val="22"/>
        </w:rPr>
        <w:t xml:space="preserve">Oprávněná osoba musí dbát zejména toho, aby skutečně byly splněny stanovené podmínky, zejména srovnatelnost materiálu nebo plnění podle § 9 odst. 1 písm. a) této Směrnice. Není nezbytné, aby vždy byla zaměněna jedna položka za jednu položku, avšak zaměňované položky spolu musí úzce souviset. Dodržením podmínek dle § 9 odst. 1 písm. b) a c) této Směrnice, tedy shodné či vyšší kvality a stejné či nižší ceny, Oprávněná osoba zajistí, aby nedošlo k nedovolené změně ekonomické rovnováhy v neprospěch Objednatele. Záměna se musí týkat konkrétních položek a nelze takto paušálně zaměnit agregované části plnění, aniž by bylo provedeno detailní srovnání jednotlivých položek. Oprávněná osoba zajistí, aby, nedošlo k </w:t>
      </w:r>
      <w:r w:rsidRPr="008E6552">
        <w:rPr>
          <w:rFonts w:eastAsia="MS Mincho"/>
          <w:sz w:val="22"/>
          <w:szCs w:val="22"/>
        </w:rPr>
        <w:lastRenderedPageBreak/>
        <w:t>záměně některé z cenově či jinak významných položek (např. určité technologické části plnění představující podstatnou část plnění veřejné zakázky).</w:t>
      </w:r>
    </w:p>
    <w:p w14:paraId="64A3FC26" w14:textId="77777777" w:rsidR="008E6552" w:rsidRPr="008E6552" w:rsidRDefault="008E6552" w:rsidP="008E6552">
      <w:pPr>
        <w:numPr>
          <w:ilvl w:val="0"/>
          <w:numId w:val="6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Množství prací, u nichž je provedeno započtení položek podle tohoto § 9 Směrnice, není omezeno Zákonným limitem a nezapočítává se tak do limitu pro Zákonem povolené změny.</w:t>
      </w:r>
    </w:p>
    <w:p w14:paraId="020D1E65" w14:textId="77777777" w:rsidR="008E6552" w:rsidRPr="008E6552" w:rsidRDefault="008E6552" w:rsidP="008E6552">
      <w:pPr>
        <w:numPr>
          <w:ilvl w:val="0"/>
          <w:numId w:val="6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Záměnou položek dochází k vypuštění, resp. nahrazení původních položek soupisu prací položkami novými. Vypuštění původních položek soupisu prací není považováno za Změnu zápornou ve smyslu § 14 této Směrnice.</w:t>
      </w:r>
    </w:p>
    <w:p w14:paraId="4C53A95C" w14:textId="77777777" w:rsidR="008E6552" w:rsidRPr="008E6552" w:rsidRDefault="008E6552" w:rsidP="008E655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 xml:space="preserve">Za záměnu se pro účely postupu dle této Směrnice rozumí rovněž administrativní změny položek vycházející z případné změny nebo aktualizace cenové soustavy, ve které byl sestaven soupis prací, přiložený ke Smlouvě o </w:t>
      </w:r>
      <w:proofErr w:type="gramStart"/>
      <w:r w:rsidRPr="008E6552">
        <w:rPr>
          <w:rFonts w:eastAsia="Arial Unicode MS"/>
          <w:kern w:val="1"/>
          <w:sz w:val="22"/>
          <w:szCs w:val="22"/>
          <w:lang w:eastAsia="ar-SA"/>
        </w:rPr>
        <w:t>dílo , bez</w:t>
      </w:r>
      <w:proofErr w:type="gramEnd"/>
      <w:r w:rsidRPr="008E6552">
        <w:rPr>
          <w:rFonts w:eastAsia="Arial Unicode MS"/>
          <w:kern w:val="1"/>
          <w:sz w:val="22"/>
          <w:szCs w:val="22"/>
          <w:lang w:eastAsia="ar-SA"/>
        </w:rPr>
        <w:t xml:space="preserve"> věcného dopadu na předmět zakázky. I tyto případy budou administrovány postupem dle § 9 této Směrnice.</w:t>
      </w:r>
    </w:p>
    <w:p w14:paraId="40950FC2" w14:textId="77777777" w:rsidR="008E6552" w:rsidRPr="008E6552" w:rsidRDefault="008E6552" w:rsidP="008E655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 xml:space="preserve">Pokud dojde v průběhu realizace stavby k odchylkám v množství jednotlivých položek stavebních prací, které jsou předmětem Záměny položek, musí být tyto Změny administrovány buď jako Nepředvídaná změna dle § 10 této Směrnice nebo Nezbytná změna dle § 11 této Směrnice nebo Změna de </w:t>
      </w:r>
      <w:proofErr w:type="spellStart"/>
      <w:r w:rsidRPr="008E6552">
        <w:rPr>
          <w:rFonts w:eastAsia="Arial Unicode MS"/>
          <w:kern w:val="1"/>
          <w:sz w:val="22"/>
          <w:szCs w:val="22"/>
          <w:lang w:eastAsia="ar-SA"/>
        </w:rPr>
        <w:t>minimis</w:t>
      </w:r>
      <w:proofErr w:type="spellEnd"/>
      <w:r w:rsidRPr="008E6552">
        <w:rPr>
          <w:rFonts w:eastAsia="Arial Unicode MS"/>
          <w:kern w:val="1"/>
          <w:sz w:val="22"/>
          <w:szCs w:val="22"/>
          <w:lang w:eastAsia="ar-SA"/>
        </w:rPr>
        <w:t xml:space="preserve"> dle § 12 této Směrnice.</w:t>
      </w:r>
    </w:p>
    <w:p w14:paraId="318A4E15" w14:textId="77777777" w:rsidR="008E6552" w:rsidRPr="008E6552" w:rsidRDefault="008E6552" w:rsidP="008E655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 xml:space="preserve">Změna musí být </w:t>
      </w:r>
      <w:proofErr w:type="spellStart"/>
      <w:r w:rsidRPr="008E6552">
        <w:rPr>
          <w:rFonts w:eastAsia="Arial Unicode MS"/>
          <w:kern w:val="1"/>
          <w:sz w:val="22"/>
          <w:szCs w:val="22"/>
          <w:lang w:eastAsia="ar-SA"/>
        </w:rPr>
        <w:t>zasmluvněna</w:t>
      </w:r>
      <w:proofErr w:type="spellEnd"/>
      <w:r w:rsidRPr="008E6552">
        <w:rPr>
          <w:rFonts w:eastAsia="Arial Unicode MS"/>
          <w:kern w:val="1"/>
          <w:sz w:val="22"/>
          <w:szCs w:val="22"/>
          <w:lang w:eastAsia="ar-SA"/>
        </w:rPr>
        <w:t xml:space="preserve"> dodatkem ke smlouvě ve formě Změnového listu. Změnový list musí být uveřejněn v Registru smluv, a to ve lhůtě 30 dnů od jeho podpisu oběma smluvními stranami.</w:t>
      </w:r>
    </w:p>
    <w:p w14:paraId="21E255D8" w14:textId="77777777" w:rsidR="008E6552" w:rsidRPr="008E6552" w:rsidRDefault="008E6552" w:rsidP="008E6552">
      <w:pPr>
        <w:numPr>
          <w:ilvl w:val="0"/>
          <w:numId w:val="61"/>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2 se použijí přílohy uvedené v § 18, bod (1) a) až g). </w:t>
      </w:r>
    </w:p>
    <w:p w14:paraId="03040D9F" w14:textId="77777777" w:rsidR="008E6552" w:rsidRPr="008E6552" w:rsidRDefault="008E6552" w:rsidP="008E6552">
      <w:pPr>
        <w:tabs>
          <w:tab w:val="clear" w:pos="0"/>
          <w:tab w:val="clear" w:pos="284"/>
          <w:tab w:val="clear" w:pos="1701"/>
        </w:tabs>
        <w:spacing w:after="60"/>
        <w:jc w:val="center"/>
        <w:rPr>
          <w:b/>
          <w:sz w:val="22"/>
          <w:szCs w:val="22"/>
        </w:rPr>
      </w:pPr>
    </w:p>
    <w:p w14:paraId="4D8B518C"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10</w:t>
      </w:r>
    </w:p>
    <w:p w14:paraId="74C437F5" w14:textId="77777777" w:rsidR="008E6552" w:rsidRPr="008E6552" w:rsidRDefault="008E6552" w:rsidP="008E6552">
      <w:pPr>
        <w:tabs>
          <w:tab w:val="clear" w:pos="0"/>
          <w:tab w:val="clear" w:pos="284"/>
          <w:tab w:val="clear" w:pos="1701"/>
        </w:tabs>
        <w:suppressAutoHyphens/>
        <w:spacing w:after="200"/>
        <w:jc w:val="center"/>
        <w:rPr>
          <w:b/>
          <w:sz w:val="22"/>
          <w:szCs w:val="22"/>
          <w:lang w:eastAsia="ar-SA"/>
        </w:rPr>
      </w:pPr>
      <w:r w:rsidRPr="008E6552">
        <w:rPr>
          <w:b/>
          <w:sz w:val="22"/>
          <w:szCs w:val="22"/>
        </w:rPr>
        <w:t>Změny z nepředvídaných důvodů – Skupina 3</w:t>
      </w:r>
    </w:p>
    <w:p w14:paraId="26A3A984" w14:textId="77777777" w:rsidR="008E6552" w:rsidRPr="008E6552" w:rsidRDefault="008E6552" w:rsidP="008E6552">
      <w:pPr>
        <w:numPr>
          <w:ilvl w:val="0"/>
          <w:numId w:val="28"/>
        </w:numPr>
        <w:tabs>
          <w:tab w:val="clear" w:pos="0"/>
          <w:tab w:val="clear" w:pos="284"/>
          <w:tab w:val="clear" w:pos="1701"/>
        </w:tabs>
        <w:suppressAutoHyphens/>
        <w:spacing w:after="200"/>
        <w:ind w:left="777" w:hanging="357"/>
        <w:rPr>
          <w:rFonts w:eastAsia="Calibri"/>
          <w:sz w:val="22"/>
          <w:szCs w:val="22"/>
          <w:lang w:eastAsia="en-US"/>
        </w:rPr>
      </w:pPr>
      <w:r w:rsidRPr="008E6552">
        <w:rPr>
          <w:rFonts w:eastAsia="Arial Unicode MS"/>
          <w:kern w:val="1"/>
          <w:sz w:val="22"/>
          <w:szCs w:val="22"/>
          <w:lang w:eastAsia="ar-SA"/>
        </w:rPr>
        <w:t xml:space="preserve">Změny z nepředvídaných důvodů (dále jen „Nepředvídané změny“) jsou Změny, které splňují podmínky stanovené v § 222 odst. 6 ZZVZ, tedy se </w:t>
      </w:r>
      <w:r w:rsidRPr="008E6552">
        <w:rPr>
          <w:rFonts w:eastAsia="Calibri"/>
          <w:sz w:val="22"/>
          <w:szCs w:val="22"/>
          <w:lang w:eastAsia="en-US"/>
        </w:rPr>
        <w:t>jedná o Změnu:</w:t>
      </w:r>
    </w:p>
    <w:p w14:paraId="6FAAFC00" w14:textId="77777777" w:rsidR="008E6552" w:rsidRPr="008E6552" w:rsidRDefault="008E6552" w:rsidP="008E6552">
      <w:pPr>
        <w:numPr>
          <w:ilvl w:val="0"/>
          <w:numId w:val="48"/>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jejíž potřeba vznikla v důsledku okolností, které zadavatel jednající s náležitou péčí nemohl předvídat,</w:t>
      </w:r>
    </w:p>
    <w:p w14:paraId="0D927E0B" w14:textId="77777777" w:rsidR="008E6552" w:rsidRPr="008E6552" w:rsidRDefault="008E6552" w:rsidP="008E6552">
      <w:pPr>
        <w:numPr>
          <w:ilvl w:val="0"/>
          <w:numId w:val="48"/>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nemění celkovou povahu veřejné zakázky a </w:t>
      </w:r>
    </w:p>
    <w:p w14:paraId="47FA3128" w14:textId="77777777" w:rsidR="008E6552" w:rsidRPr="008E6552" w:rsidRDefault="008E6552" w:rsidP="008E6552">
      <w:pPr>
        <w:numPr>
          <w:ilvl w:val="0"/>
          <w:numId w:val="48"/>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Změny nepřekročí limit 50 % původní hodnoty závazku; pokud bude provedeno více změn, je rozhodný součet hodnoty všech změn v rámci této Skupiny,</w:t>
      </w:r>
    </w:p>
    <w:p w14:paraId="643C981B" w14:textId="77777777" w:rsidR="008E6552" w:rsidRPr="008E6552" w:rsidRDefault="008E6552" w:rsidP="008E6552">
      <w:pPr>
        <w:numPr>
          <w:ilvl w:val="0"/>
          <w:numId w:val="48"/>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Změny ve spojení s dalšími Změnami ve smyslu § 13 odst. 5 této Směrnice nepřekročí limit 30 % původní hodnoty závazku.</w:t>
      </w:r>
    </w:p>
    <w:p w14:paraId="03A43614" w14:textId="77777777" w:rsidR="008E6552" w:rsidRPr="008E6552" w:rsidRDefault="008E6552" w:rsidP="008E6552">
      <w:pPr>
        <w:numPr>
          <w:ilvl w:val="0"/>
          <w:numId w:val="28"/>
        </w:numPr>
        <w:tabs>
          <w:tab w:val="clear" w:pos="0"/>
          <w:tab w:val="clear" w:pos="284"/>
          <w:tab w:val="clear" w:pos="1701"/>
        </w:tabs>
        <w:suppressAutoHyphens/>
        <w:spacing w:after="200"/>
        <w:ind w:left="777" w:hanging="357"/>
        <w:rPr>
          <w:sz w:val="22"/>
          <w:szCs w:val="22"/>
        </w:rPr>
      </w:pPr>
      <w:r w:rsidRPr="008E6552">
        <w:rPr>
          <w:rFonts w:eastAsia="Arial Unicode MS"/>
          <w:kern w:val="1"/>
          <w:sz w:val="22"/>
          <w:szCs w:val="22"/>
          <w:lang w:eastAsia="ar-SA"/>
        </w:rPr>
        <w:t xml:space="preserve">V případě </w:t>
      </w:r>
      <w:r w:rsidRPr="008E6552">
        <w:rPr>
          <w:sz w:val="22"/>
          <w:szCs w:val="22"/>
        </w:rPr>
        <w:t xml:space="preserve">Změny z nepředvídaných důvodů se </w:t>
      </w:r>
      <w:r w:rsidRPr="008E6552">
        <w:rPr>
          <w:rFonts w:eastAsia="MS Mincho"/>
          <w:sz w:val="22"/>
          <w:szCs w:val="22"/>
        </w:rPr>
        <w:t>jedná o Změny, které vznikají v průběhu realizace zakázky z důvodu</w:t>
      </w:r>
    </w:p>
    <w:p w14:paraId="4DBB50D1" w14:textId="77777777" w:rsidR="008E6552" w:rsidRPr="008E6552" w:rsidRDefault="008E6552" w:rsidP="008E6552">
      <w:pPr>
        <w:numPr>
          <w:ilvl w:val="0"/>
          <w:numId w:val="45"/>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upřesnění provedených v rámci zpracování </w:t>
      </w:r>
      <w:bookmarkStart w:id="1" w:name="_GoBack"/>
      <w:r w:rsidRPr="008E6552">
        <w:rPr>
          <w:rFonts w:eastAsia="Arial Unicode MS"/>
          <w:kern w:val="1"/>
          <w:sz w:val="22"/>
          <w:szCs w:val="22"/>
          <w:lang w:eastAsia="ar-SA"/>
        </w:rPr>
        <w:t>realizač</w:t>
      </w:r>
      <w:bookmarkEnd w:id="1"/>
      <w:r w:rsidRPr="008E6552">
        <w:rPr>
          <w:rFonts w:eastAsia="Arial Unicode MS"/>
          <w:kern w:val="1"/>
          <w:sz w:val="22"/>
          <w:szCs w:val="22"/>
          <w:lang w:eastAsia="ar-SA"/>
        </w:rPr>
        <w:t xml:space="preserve">ní dokumentace stavby, </w:t>
      </w:r>
      <w:r w:rsidRPr="008E6552">
        <w:rPr>
          <w:sz w:val="22"/>
          <w:szCs w:val="22"/>
          <w:lang w:eastAsia="en-US"/>
        </w:rPr>
        <w:t xml:space="preserve">přičemž za upřesnění se nepovažuje Měření </w:t>
      </w:r>
      <w:r w:rsidRPr="008E6552">
        <w:rPr>
          <w:rFonts w:eastAsia="Arial Unicode MS"/>
          <w:kern w:val="1"/>
          <w:sz w:val="22"/>
          <w:szCs w:val="22"/>
          <w:lang w:eastAsia="ar-SA"/>
        </w:rPr>
        <w:t>dle § 7 této Směrnice,</w:t>
      </w:r>
    </w:p>
    <w:p w14:paraId="26183A91" w14:textId="77777777" w:rsidR="008E6552" w:rsidRPr="008E6552" w:rsidRDefault="008E6552" w:rsidP="008E6552">
      <w:pPr>
        <w:numPr>
          <w:ilvl w:val="0"/>
          <w:numId w:val="45"/>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nepředvídaných fyzických podmínek vzniklých na stavbě v průběhu realizace, nebo</w:t>
      </w:r>
    </w:p>
    <w:p w14:paraId="0A8BA1F3" w14:textId="77777777" w:rsidR="008E6552" w:rsidRPr="008E6552" w:rsidRDefault="008E6552" w:rsidP="008E6552">
      <w:pPr>
        <w:numPr>
          <w:ilvl w:val="0"/>
          <w:numId w:val="45"/>
        </w:numPr>
        <w:tabs>
          <w:tab w:val="clear" w:pos="0"/>
          <w:tab w:val="clear" w:pos="284"/>
          <w:tab w:val="clear" w:pos="1701"/>
        </w:tabs>
        <w:spacing w:after="200"/>
        <w:ind w:left="993" w:hanging="284"/>
        <w:rPr>
          <w:sz w:val="22"/>
          <w:szCs w:val="22"/>
          <w:lang w:eastAsia="en-US"/>
        </w:rPr>
      </w:pPr>
      <w:r w:rsidRPr="008E6552">
        <w:rPr>
          <w:sz w:val="22"/>
          <w:szCs w:val="22"/>
          <w:lang w:eastAsia="en-US"/>
        </w:rPr>
        <w:t>požadavků třetích osob, pokud tyto požadavky vzniknou v průběhu realizace a jsou uplatněny subjekty, které jsou k tomu oprávněny.</w:t>
      </w:r>
    </w:p>
    <w:p w14:paraId="29D08F84" w14:textId="77777777" w:rsidR="008E6552" w:rsidRPr="008E6552" w:rsidRDefault="008E6552" w:rsidP="008E6552">
      <w:pPr>
        <w:tabs>
          <w:tab w:val="clear" w:pos="0"/>
          <w:tab w:val="clear" w:pos="284"/>
          <w:tab w:val="clear" w:pos="1701"/>
        </w:tabs>
        <w:spacing w:after="200"/>
        <w:ind w:left="780"/>
        <w:rPr>
          <w:sz w:val="22"/>
          <w:szCs w:val="22"/>
          <w:lang w:eastAsia="en-US"/>
        </w:rPr>
      </w:pPr>
      <w:r w:rsidRPr="008E6552">
        <w:rPr>
          <w:sz w:val="22"/>
          <w:szCs w:val="22"/>
          <w:lang w:eastAsia="en-US"/>
        </w:rPr>
        <w:lastRenderedPageBreak/>
        <w:t xml:space="preserve">Důvody uvedené v § 10 odst. 2 písm. a) - c) této Směrnice se považují za nepředvídané, pokud je prokázáno, že Změně nebylo možné v zadávací dokumentaci předejít ani při vynaložení náležité péče ze strany věcně příslušných útvarů odpovědných za zpracování zadávací dokumentace. </w:t>
      </w:r>
    </w:p>
    <w:p w14:paraId="411E832F" w14:textId="77777777" w:rsidR="008E6552" w:rsidRPr="008E6552" w:rsidRDefault="008E6552" w:rsidP="008E6552">
      <w:pPr>
        <w:numPr>
          <w:ilvl w:val="0"/>
          <w:numId w:val="28"/>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Hodnota Změny, jejíž potřeba vznikla z důvodů podle tohoto paragrafu, se započítává do limitu pro Zákonem povolené změny – viz § 13 této Směrnice.</w:t>
      </w:r>
    </w:p>
    <w:p w14:paraId="4A9B7FCF" w14:textId="77777777" w:rsidR="008E6552" w:rsidRPr="008E6552" w:rsidRDefault="008E6552" w:rsidP="008E6552">
      <w:pPr>
        <w:numPr>
          <w:ilvl w:val="0"/>
          <w:numId w:val="28"/>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 xml:space="preserve">Pokud dojde v průběhu realizace stavby k odchylkám v množství jednotlivých položek stavebních prací, které jsou předmětem Nepředvídané změny, musí být tyto Změny administrovány buď jako Nepředvídaná změna dle § 10 této Směrnice nebo Nezbytná změna dle § 11 této Směrnice nebo Změna de </w:t>
      </w:r>
      <w:proofErr w:type="spellStart"/>
      <w:r w:rsidRPr="008E6552">
        <w:rPr>
          <w:rFonts w:eastAsia="Arial Unicode MS"/>
          <w:kern w:val="1"/>
          <w:sz w:val="22"/>
          <w:szCs w:val="22"/>
          <w:lang w:eastAsia="ar-SA"/>
        </w:rPr>
        <w:t>minimis</w:t>
      </w:r>
      <w:proofErr w:type="spellEnd"/>
      <w:r w:rsidRPr="008E6552">
        <w:rPr>
          <w:rFonts w:eastAsia="Arial Unicode MS"/>
          <w:kern w:val="1"/>
          <w:sz w:val="22"/>
          <w:szCs w:val="22"/>
          <w:lang w:eastAsia="ar-SA"/>
        </w:rPr>
        <w:t xml:space="preserve"> dle § 12 této Směrnice. </w:t>
      </w:r>
    </w:p>
    <w:p w14:paraId="4A830AF4" w14:textId="77777777" w:rsidR="008E6552" w:rsidRPr="008E6552" w:rsidRDefault="008E6552" w:rsidP="008E6552">
      <w:pPr>
        <w:numPr>
          <w:ilvl w:val="0"/>
          <w:numId w:val="28"/>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 xml:space="preserve">Změna musí být </w:t>
      </w:r>
      <w:proofErr w:type="spellStart"/>
      <w:r w:rsidRPr="008E6552">
        <w:rPr>
          <w:rFonts w:eastAsia="Arial Unicode MS"/>
          <w:kern w:val="1"/>
          <w:sz w:val="22"/>
          <w:szCs w:val="22"/>
          <w:lang w:eastAsia="ar-SA"/>
        </w:rPr>
        <w:t>zasmluvněna</w:t>
      </w:r>
      <w:proofErr w:type="spellEnd"/>
      <w:r w:rsidRPr="008E6552">
        <w:rPr>
          <w:rFonts w:eastAsia="Arial Unicode MS"/>
          <w:kern w:val="1"/>
          <w:sz w:val="22"/>
          <w:szCs w:val="22"/>
          <w:lang w:eastAsia="ar-SA"/>
        </w:rPr>
        <w:t xml:space="preserve"> dodatkem ke smlouvě ve formě Změnového listu. Změnový list musí být uveřejněn v Registru smluv, a to ve lhůtě 30 dnů od jeho podpisu oběma smluvními stranami. Oznámení o Změně musí být odesláno na příslušném formuláři k uveřejnění ve Věstníku veřejných zakázek. V případě, že původní veřejná zakázka byla uveřejněná v Úředním věstníku Evropské unie (</w:t>
      </w:r>
      <w:proofErr w:type="spellStart"/>
      <w:r w:rsidRPr="008E6552">
        <w:rPr>
          <w:rFonts w:eastAsia="Arial Unicode MS"/>
          <w:kern w:val="1"/>
          <w:sz w:val="22"/>
          <w:szCs w:val="22"/>
          <w:lang w:eastAsia="ar-SA"/>
        </w:rPr>
        <w:t>TEDu</w:t>
      </w:r>
      <w:proofErr w:type="spellEnd"/>
      <w:r w:rsidRPr="008E6552">
        <w:rPr>
          <w:rFonts w:eastAsia="Arial Unicode MS"/>
          <w:kern w:val="1"/>
          <w:sz w:val="22"/>
          <w:szCs w:val="22"/>
          <w:lang w:eastAsia="ar-SA"/>
        </w:rPr>
        <w:t xml:space="preserve">), musí být Oznámení o Změně odesláno prostřednictvím Věstníku veřejných zakázek k uveřejnění rovněž do </w:t>
      </w:r>
      <w:proofErr w:type="spellStart"/>
      <w:proofErr w:type="gramStart"/>
      <w:r w:rsidRPr="008E6552">
        <w:rPr>
          <w:rFonts w:eastAsia="Arial Unicode MS"/>
          <w:kern w:val="1"/>
          <w:sz w:val="22"/>
          <w:szCs w:val="22"/>
          <w:lang w:eastAsia="ar-SA"/>
        </w:rPr>
        <w:t>TEDu</w:t>
      </w:r>
      <w:proofErr w:type="spellEnd"/>
      <w:proofErr w:type="gramEnd"/>
      <w:r w:rsidRPr="008E6552">
        <w:rPr>
          <w:rFonts w:eastAsia="Arial Unicode MS"/>
          <w:kern w:val="1"/>
          <w:sz w:val="22"/>
          <w:szCs w:val="22"/>
          <w:lang w:eastAsia="ar-SA"/>
        </w:rPr>
        <w:t>. Odeslání Oznámení o Změně k uveřejnění musí být provedeno do 30 dnů od schválení Změny. Uveřejnění ve Věstníku veřejných zakázek se netýká zakázek malého rozsahu. Zakázky malého rozsahu se uveřejňují pouze v registru smluv a profilu zadavatele.</w:t>
      </w:r>
    </w:p>
    <w:p w14:paraId="20481BEB" w14:textId="77777777" w:rsidR="008E6552" w:rsidRPr="008E6552" w:rsidRDefault="008E6552" w:rsidP="008E6552">
      <w:pPr>
        <w:numPr>
          <w:ilvl w:val="0"/>
          <w:numId w:val="28"/>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3 se použijí přílohy uvedené v § 18, bod (1) a) až g). </w:t>
      </w:r>
    </w:p>
    <w:p w14:paraId="0963C1B8" w14:textId="77777777" w:rsidR="008E6552" w:rsidRPr="008E6552" w:rsidRDefault="008E6552" w:rsidP="008E6552">
      <w:pPr>
        <w:tabs>
          <w:tab w:val="clear" w:pos="0"/>
          <w:tab w:val="clear" w:pos="284"/>
          <w:tab w:val="clear" w:pos="1701"/>
        </w:tabs>
        <w:spacing w:after="60"/>
        <w:jc w:val="center"/>
        <w:rPr>
          <w:b/>
          <w:sz w:val="22"/>
          <w:szCs w:val="22"/>
        </w:rPr>
      </w:pPr>
    </w:p>
    <w:p w14:paraId="530B5DEC"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11</w:t>
      </w:r>
    </w:p>
    <w:p w14:paraId="761F1BC5" w14:textId="77777777" w:rsidR="008E6552" w:rsidRPr="008E6552" w:rsidRDefault="008E6552" w:rsidP="008E6552">
      <w:pPr>
        <w:tabs>
          <w:tab w:val="clear" w:pos="0"/>
          <w:tab w:val="clear" w:pos="284"/>
          <w:tab w:val="clear" w:pos="1701"/>
        </w:tabs>
        <w:suppressAutoHyphens/>
        <w:spacing w:after="200"/>
        <w:jc w:val="center"/>
        <w:rPr>
          <w:b/>
          <w:sz w:val="22"/>
          <w:szCs w:val="22"/>
        </w:rPr>
      </w:pPr>
      <w:r w:rsidRPr="008E6552">
        <w:rPr>
          <w:b/>
          <w:sz w:val="22"/>
          <w:szCs w:val="22"/>
        </w:rPr>
        <w:t>Změny nezbytné k dokončení – Skupina 4</w:t>
      </w:r>
    </w:p>
    <w:p w14:paraId="22794A22" w14:textId="77777777" w:rsidR="008E6552" w:rsidRPr="008E6552" w:rsidRDefault="008E6552" w:rsidP="008E6552">
      <w:pPr>
        <w:numPr>
          <w:ilvl w:val="0"/>
          <w:numId w:val="31"/>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w:t>
      </w:r>
      <w:r w:rsidRPr="008E6552">
        <w:rPr>
          <w:sz w:val="22"/>
          <w:szCs w:val="22"/>
        </w:rPr>
        <w:t xml:space="preserve">nezbytné k dokončení (dále rovněž jen „Nezbytné změny“) </w:t>
      </w:r>
      <w:r w:rsidRPr="008E6552">
        <w:rPr>
          <w:rFonts w:eastAsia="Arial Unicode MS"/>
          <w:kern w:val="1"/>
          <w:sz w:val="22"/>
          <w:szCs w:val="22"/>
          <w:lang w:eastAsia="ar-SA"/>
        </w:rPr>
        <w:t xml:space="preserve">jsou dodatečné stavební práce, které splňují podmínky stanovené v § 222 odst. 5 ZZVZ, u nichž </w:t>
      </w:r>
      <w:r w:rsidRPr="008E6552">
        <w:rPr>
          <w:sz w:val="22"/>
          <w:szCs w:val="22"/>
        </w:rPr>
        <w:t>změna v osobě dodavatele</w:t>
      </w:r>
      <w:r w:rsidRPr="008E6552">
        <w:rPr>
          <w:rFonts w:eastAsia="Arial Unicode MS"/>
          <w:kern w:val="1"/>
          <w:sz w:val="22"/>
          <w:szCs w:val="22"/>
          <w:lang w:eastAsia="ar-SA"/>
        </w:rPr>
        <w:t>:</w:t>
      </w:r>
    </w:p>
    <w:p w14:paraId="221DADAE" w14:textId="77777777" w:rsidR="008E6552" w:rsidRPr="008E6552" w:rsidRDefault="008E6552" w:rsidP="008E6552">
      <w:pPr>
        <w:numPr>
          <w:ilvl w:val="0"/>
          <w:numId w:val="32"/>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není možná z ekonomických anebo technických důvodů spočívajících zejména v požadavcích na slučitelnost nebo interoperabilitu se stávajícím zařízením, službami nebo instalacemi pořízenými zadavatelem v původním zadávacím řízení,</w:t>
      </w:r>
    </w:p>
    <w:p w14:paraId="679CAFF2" w14:textId="77777777" w:rsidR="008E6552" w:rsidRPr="008E6552" w:rsidRDefault="008E6552" w:rsidP="008E6552">
      <w:pPr>
        <w:numPr>
          <w:ilvl w:val="0"/>
          <w:numId w:val="32"/>
        </w:numPr>
        <w:tabs>
          <w:tab w:val="clear" w:pos="0"/>
          <w:tab w:val="clear" w:pos="284"/>
          <w:tab w:val="clear" w:pos="1701"/>
        </w:tabs>
        <w:autoSpaceDE w:val="0"/>
        <w:autoSpaceDN w:val="0"/>
        <w:adjustRightInd w:val="0"/>
        <w:spacing w:after="60"/>
        <w:ind w:left="993" w:hanging="284"/>
        <w:contextualSpacing/>
        <w:rPr>
          <w:sz w:val="22"/>
          <w:szCs w:val="22"/>
          <w:lang w:eastAsia="en-US"/>
        </w:rPr>
      </w:pPr>
      <w:proofErr w:type="gramStart"/>
      <w:r w:rsidRPr="008E6552">
        <w:rPr>
          <w:sz w:val="22"/>
          <w:szCs w:val="22"/>
          <w:lang w:eastAsia="en-US"/>
        </w:rPr>
        <w:t>by způsobila</w:t>
      </w:r>
      <w:proofErr w:type="gramEnd"/>
      <w:r w:rsidRPr="008E6552">
        <w:rPr>
          <w:sz w:val="22"/>
          <w:szCs w:val="22"/>
          <w:lang w:eastAsia="en-US"/>
        </w:rPr>
        <w:t xml:space="preserve"> zadavateli značné obtíže nebo výrazné zvýšení nákladů a</w:t>
      </w:r>
    </w:p>
    <w:p w14:paraId="0116B88D" w14:textId="77777777" w:rsidR="008E6552" w:rsidRPr="008E6552" w:rsidRDefault="008E6552" w:rsidP="008E6552">
      <w:pPr>
        <w:numPr>
          <w:ilvl w:val="0"/>
          <w:numId w:val="32"/>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dodatečných stavebních prací nepřekročí limit 50 % původní hodnoty závazku; pokud bude provedeno více změn, je rozhodný součet hodnoty všech změn v rámci této Skupiny.</w:t>
      </w:r>
    </w:p>
    <w:p w14:paraId="5FB2A055" w14:textId="77777777" w:rsidR="008E6552" w:rsidRPr="008E6552" w:rsidRDefault="008E6552" w:rsidP="008E6552">
      <w:pPr>
        <w:numPr>
          <w:ilvl w:val="0"/>
          <w:numId w:val="31"/>
        </w:numPr>
        <w:tabs>
          <w:tab w:val="clear" w:pos="0"/>
          <w:tab w:val="clear" w:pos="284"/>
          <w:tab w:val="clear" w:pos="1701"/>
        </w:tabs>
        <w:suppressAutoHyphens/>
        <w:spacing w:after="200"/>
        <w:rPr>
          <w:sz w:val="22"/>
          <w:szCs w:val="22"/>
        </w:rPr>
      </w:pPr>
      <w:r w:rsidRPr="008E6552">
        <w:rPr>
          <w:rFonts w:eastAsia="Arial Unicode MS"/>
          <w:kern w:val="1"/>
          <w:sz w:val="22"/>
          <w:szCs w:val="22"/>
          <w:lang w:eastAsia="ar-SA"/>
        </w:rPr>
        <w:t>V případě Změn</w:t>
      </w:r>
      <w:r w:rsidRPr="008E6552">
        <w:rPr>
          <w:sz w:val="22"/>
          <w:szCs w:val="22"/>
        </w:rPr>
        <w:t xml:space="preserve"> nezbytných k dokončení se</w:t>
      </w:r>
      <w:r w:rsidRPr="008E6552">
        <w:rPr>
          <w:b/>
          <w:sz w:val="22"/>
          <w:szCs w:val="22"/>
        </w:rPr>
        <w:t xml:space="preserve"> </w:t>
      </w:r>
      <w:r w:rsidRPr="008E6552">
        <w:rPr>
          <w:rFonts w:eastAsia="MS Mincho"/>
          <w:sz w:val="22"/>
          <w:szCs w:val="22"/>
        </w:rPr>
        <w:t xml:space="preserve">jedná o dodatečné stavební práce, které vznikají v průběhu realizace zakázky, u nichž zadání </w:t>
      </w:r>
      <w:r w:rsidRPr="008E6552">
        <w:rPr>
          <w:sz w:val="22"/>
          <w:szCs w:val="22"/>
        </w:rPr>
        <w:t>jinému dodavateli není možné z technických či ekonomických důvodů a způsobilo by Objednateli značné obtíže zejména:</w:t>
      </w:r>
    </w:p>
    <w:p w14:paraId="62BDD60A" w14:textId="77777777" w:rsidR="008E6552" w:rsidRPr="008E6552" w:rsidRDefault="008E6552" w:rsidP="008E6552">
      <w:pPr>
        <w:numPr>
          <w:ilvl w:val="0"/>
          <w:numId w:val="42"/>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značné obtíže plynoucí z narušení postupů výstavby,</w:t>
      </w:r>
    </w:p>
    <w:p w14:paraId="27C917EC" w14:textId="77777777" w:rsidR="008E6552" w:rsidRPr="008E6552" w:rsidRDefault="008E6552" w:rsidP="008E6552">
      <w:pPr>
        <w:numPr>
          <w:ilvl w:val="0"/>
          <w:numId w:val="42"/>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nedodržení technických a technologických postupů, nebo</w:t>
      </w:r>
    </w:p>
    <w:p w14:paraId="68A78DDA" w14:textId="77777777" w:rsidR="008E6552" w:rsidRPr="008E6552" w:rsidRDefault="008E6552" w:rsidP="008E6552">
      <w:pPr>
        <w:numPr>
          <w:ilvl w:val="0"/>
          <w:numId w:val="42"/>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rozdělení odpovědnosti za vady, apod.</w:t>
      </w:r>
    </w:p>
    <w:p w14:paraId="7EF9CB38" w14:textId="77777777" w:rsidR="008E6552" w:rsidRPr="008E6552" w:rsidRDefault="008E6552" w:rsidP="008E6552">
      <w:pPr>
        <w:numPr>
          <w:ilvl w:val="0"/>
          <w:numId w:val="3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Hodnota dodatečných prací, jejichž potřeba vznikla z důvodů podle tohoto paragrafu, se započítává do limitu pro Zákonem povolené změny - viz § 13 této Směrnice.</w:t>
      </w:r>
    </w:p>
    <w:p w14:paraId="4FF61A2E" w14:textId="77777777" w:rsidR="008E6552" w:rsidRPr="008E6552" w:rsidRDefault="008E6552" w:rsidP="008E6552">
      <w:pPr>
        <w:numPr>
          <w:ilvl w:val="0"/>
          <w:numId w:val="3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lastRenderedPageBreak/>
        <w:t xml:space="preserve">Pokud dojde v průběhu realizace stavby k odchylkám v množství jednotlivých položek stavebních prací, které jsou předmětem Nezbytné změny, musí být tyto Změny administrovány buď jako Nepředvídaná změna dle § 10 této Směrnice nebo Nezbytná změna dle § 11 této Směrnice nebo Změna de </w:t>
      </w:r>
      <w:proofErr w:type="spellStart"/>
      <w:r w:rsidRPr="008E6552">
        <w:rPr>
          <w:rFonts w:eastAsia="Arial Unicode MS"/>
          <w:kern w:val="1"/>
          <w:sz w:val="22"/>
          <w:szCs w:val="22"/>
          <w:lang w:eastAsia="ar-SA"/>
        </w:rPr>
        <w:t>minimis</w:t>
      </w:r>
      <w:proofErr w:type="spellEnd"/>
      <w:r w:rsidRPr="008E6552">
        <w:rPr>
          <w:rFonts w:eastAsia="Arial Unicode MS"/>
          <w:kern w:val="1"/>
          <w:sz w:val="22"/>
          <w:szCs w:val="22"/>
          <w:lang w:eastAsia="ar-SA"/>
        </w:rPr>
        <w:t xml:space="preserve"> dle § 12 této Směrnice. </w:t>
      </w:r>
    </w:p>
    <w:p w14:paraId="2F5733D9" w14:textId="77777777" w:rsidR="008E6552" w:rsidRPr="008E6552" w:rsidRDefault="008E6552" w:rsidP="008E6552">
      <w:pPr>
        <w:numPr>
          <w:ilvl w:val="0"/>
          <w:numId w:val="31"/>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V případě nezbytných dodatečných prací musí být Změna </w:t>
      </w:r>
      <w:proofErr w:type="spellStart"/>
      <w:r w:rsidRPr="008E6552">
        <w:rPr>
          <w:rFonts w:eastAsia="Arial Unicode MS"/>
          <w:kern w:val="1"/>
          <w:sz w:val="22"/>
          <w:szCs w:val="22"/>
          <w:lang w:eastAsia="ar-SA"/>
        </w:rPr>
        <w:t>zasmluvněna</w:t>
      </w:r>
      <w:proofErr w:type="spellEnd"/>
      <w:r w:rsidRPr="008E6552">
        <w:rPr>
          <w:rFonts w:eastAsia="Arial Unicode MS"/>
          <w:kern w:val="1"/>
          <w:sz w:val="22"/>
          <w:szCs w:val="22"/>
          <w:lang w:eastAsia="ar-SA"/>
        </w:rPr>
        <w:t xml:space="preserve"> dodatkem ke smlouvě ve formě Změnového listu. Změnový list musí být uveřejněn v Registru smluv, a to ve lhůtě 30 dnů od jeho podpisu oběma smluvními stranami. Oznámení o Změně musí být odesláno na příslušném formuláři k uveřejnění ve Věstníku veřejných zakázek. V případě, že původní veřejná zakázka byla uveřejněná v Úředním věstníku Evropské unie (</w:t>
      </w:r>
      <w:proofErr w:type="spellStart"/>
      <w:r w:rsidRPr="008E6552">
        <w:rPr>
          <w:rFonts w:eastAsia="Arial Unicode MS"/>
          <w:kern w:val="1"/>
          <w:sz w:val="22"/>
          <w:szCs w:val="22"/>
          <w:lang w:eastAsia="ar-SA"/>
        </w:rPr>
        <w:t>TEDu</w:t>
      </w:r>
      <w:proofErr w:type="spellEnd"/>
      <w:r w:rsidRPr="008E6552">
        <w:rPr>
          <w:rFonts w:eastAsia="Arial Unicode MS"/>
          <w:kern w:val="1"/>
          <w:sz w:val="22"/>
          <w:szCs w:val="22"/>
          <w:lang w:eastAsia="ar-SA"/>
        </w:rPr>
        <w:t xml:space="preserve">), musí být Oznámení o Změně odesláno prostřednictvím Věstníku veřejných zakázek k uveřejnění rovněž do </w:t>
      </w:r>
      <w:proofErr w:type="spellStart"/>
      <w:proofErr w:type="gramStart"/>
      <w:r w:rsidRPr="008E6552">
        <w:rPr>
          <w:rFonts w:eastAsia="Arial Unicode MS"/>
          <w:kern w:val="1"/>
          <w:sz w:val="22"/>
          <w:szCs w:val="22"/>
          <w:lang w:eastAsia="ar-SA"/>
        </w:rPr>
        <w:t>TEDu</w:t>
      </w:r>
      <w:proofErr w:type="spellEnd"/>
      <w:proofErr w:type="gramEnd"/>
      <w:r w:rsidRPr="008E6552">
        <w:rPr>
          <w:rFonts w:eastAsia="Arial Unicode MS"/>
          <w:kern w:val="1"/>
          <w:sz w:val="22"/>
          <w:szCs w:val="22"/>
          <w:lang w:eastAsia="ar-SA"/>
        </w:rPr>
        <w:t xml:space="preserve">. Odeslání Oznámení o Změně k uveřejnění musí být provedeno do 30 dnů od schválení Změny. Uveřejnění ve Věstníku veřejných zakázek se netýká zakázek malého rozsahu. Zakázky malého rozsahu se uveřejňují pouze v registru smluv a profilu zadavatele. </w:t>
      </w:r>
    </w:p>
    <w:p w14:paraId="3F6CDD34" w14:textId="77777777" w:rsidR="008E6552" w:rsidRPr="008E6552" w:rsidRDefault="008E6552" w:rsidP="008E6552">
      <w:pPr>
        <w:numPr>
          <w:ilvl w:val="0"/>
          <w:numId w:val="31"/>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4 se použijí přílohy uvedené v § 19, bod (1) a) až g). </w:t>
      </w:r>
    </w:p>
    <w:p w14:paraId="4E6EF7C5" w14:textId="77777777" w:rsidR="008E6552" w:rsidRPr="008E6552" w:rsidRDefault="008E6552" w:rsidP="008E6552">
      <w:pPr>
        <w:tabs>
          <w:tab w:val="clear" w:pos="0"/>
          <w:tab w:val="clear" w:pos="284"/>
          <w:tab w:val="clear" w:pos="1701"/>
        </w:tabs>
        <w:spacing w:after="60"/>
        <w:jc w:val="center"/>
        <w:rPr>
          <w:b/>
          <w:sz w:val="22"/>
          <w:szCs w:val="22"/>
        </w:rPr>
      </w:pPr>
    </w:p>
    <w:p w14:paraId="12241F47" w14:textId="77777777" w:rsidR="008E6552" w:rsidRPr="008E6552" w:rsidRDefault="008E6552" w:rsidP="008E6552">
      <w:pPr>
        <w:tabs>
          <w:tab w:val="clear" w:pos="0"/>
          <w:tab w:val="clear" w:pos="284"/>
          <w:tab w:val="clear" w:pos="1701"/>
        </w:tabs>
        <w:spacing w:after="60"/>
        <w:jc w:val="center"/>
        <w:rPr>
          <w:b/>
          <w:sz w:val="22"/>
          <w:szCs w:val="22"/>
        </w:rPr>
      </w:pPr>
    </w:p>
    <w:p w14:paraId="0ED0B10D" w14:textId="77777777" w:rsidR="008E6552" w:rsidRPr="008E6552" w:rsidRDefault="008E6552" w:rsidP="008E6552">
      <w:pPr>
        <w:tabs>
          <w:tab w:val="clear" w:pos="0"/>
          <w:tab w:val="clear" w:pos="284"/>
          <w:tab w:val="clear" w:pos="1701"/>
        </w:tabs>
        <w:spacing w:after="60"/>
        <w:jc w:val="center"/>
        <w:rPr>
          <w:b/>
          <w:sz w:val="22"/>
          <w:szCs w:val="22"/>
        </w:rPr>
      </w:pPr>
    </w:p>
    <w:p w14:paraId="7724F36C" w14:textId="77777777" w:rsidR="008E6552" w:rsidRPr="008E6552" w:rsidRDefault="008E6552" w:rsidP="008E6552">
      <w:pPr>
        <w:tabs>
          <w:tab w:val="clear" w:pos="0"/>
          <w:tab w:val="clear" w:pos="284"/>
          <w:tab w:val="clear" w:pos="1701"/>
        </w:tabs>
        <w:spacing w:after="60"/>
        <w:jc w:val="center"/>
        <w:rPr>
          <w:b/>
          <w:sz w:val="22"/>
          <w:szCs w:val="22"/>
        </w:rPr>
      </w:pPr>
    </w:p>
    <w:p w14:paraId="5F9B5CCF"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12</w:t>
      </w:r>
    </w:p>
    <w:p w14:paraId="664464A9" w14:textId="77777777" w:rsidR="008E6552" w:rsidRPr="008E6552" w:rsidRDefault="008E6552" w:rsidP="008E6552">
      <w:pPr>
        <w:tabs>
          <w:tab w:val="clear" w:pos="0"/>
          <w:tab w:val="clear" w:pos="284"/>
          <w:tab w:val="clear" w:pos="1701"/>
        </w:tabs>
        <w:suppressAutoHyphens/>
        <w:spacing w:after="200"/>
        <w:jc w:val="center"/>
        <w:rPr>
          <w:b/>
          <w:sz w:val="22"/>
          <w:szCs w:val="22"/>
        </w:rPr>
      </w:pPr>
      <w:r w:rsidRPr="008E6552">
        <w:rPr>
          <w:b/>
          <w:sz w:val="22"/>
          <w:szCs w:val="22"/>
        </w:rPr>
        <w:t xml:space="preserve">Změny de </w:t>
      </w:r>
      <w:proofErr w:type="spellStart"/>
      <w:r w:rsidRPr="008E6552">
        <w:rPr>
          <w:b/>
          <w:sz w:val="22"/>
          <w:szCs w:val="22"/>
        </w:rPr>
        <w:t>minimis</w:t>
      </w:r>
      <w:proofErr w:type="spellEnd"/>
      <w:r w:rsidRPr="008E6552">
        <w:rPr>
          <w:b/>
          <w:sz w:val="22"/>
          <w:szCs w:val="22"/>
        </w:rPr>
        <w:t xml:space="preserve">  - Skupina 5</w:t>
      </w:r>
    </w:p>
    <w:p w14:paraId="68D6A413" w14:textId="77777777" w:rsidR="008E6552" w:rsidRPr="008E6552" w:rsidRDefault="008E6552" w:rsidP="008E6552">
      <w:pPr>
        <w:numPr>
          <w:ilvl w:val="0"/>
          <w:numId w:val="33"/>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w:t>
      </w:r>
      <w:r w:rsidRPr="008E6552">
        <w:rPr>
          <w:sz w:val="22"/>
          <w:szCs w:val="22"/>
        </w:rPr>
        <w:t xml:space="preserve">de </w:t>
      </w:r>
      <w:proofErr w:type="spellStart"/>
      <w:r w:rsidRPr="008E6552">
        <w:rPr>
          <w:sz w:val="22"/>
          <w:szCs w:val="22"/>
        </w:rPr>
        <w:t>minimis</w:t>
      </w:r>
      <w:proofErr w:type="spellEnd"/>
      <w:r w:rsidRPr="008E6552">
        <w:rPr>
          <w:sz w:val="22"/>
          <w:szCs w:val="22"/>
        </w:rPr>
        <w:t xml:space="preserve"> </w:t>
      </w:r>
      <w:r w:rsidRPr="008E6552">
        <w:rPr>
          <w:rFonts w:eastAsia="Arial Unicode MS"/>
          <w:kern w:val="1"/>
          <w:sz w:val="22"/>
          <w:szCs w:val="22"/>
          <w:lang w:eastAsia="ar-SA"/>
        </w:rPr>
        <w:t xml:space="preserve">jsou Změny, které splňují podmínky stanovené v § 222 odst. 4 ZZVZ, tedy </w:t>
      </w:r>
      <w:r w:rsidRPr="008E6552">
        <w:rPr>
          <w:sz w:val="22"/>
          <w:szCs w:val="22"/>
        </w:rPr>
        <w:t>jde o změnu</w:t>
      </w:r>
      <w:r w:rsidRPr="008E6552">
        <w:rPr>
          <w:rFonts w:eastAsia="Arial Unicode MS"/>
          <w:kern w:val="1"/>
          <w:sz w:val="22"/>
          <w:szCs w:val="22"/>
          <w:lang w:eastAsia="ar-SA"/>
        </w:rPr>
        <w:t>:</w:t>
      </w:r>
    </w:p>
    <w:p w14:paraId="0D615056" w14:textId="77777777" w:rsidR="008E6552" w:rsidRPr="008E6552" w:rsidRDefault="008E6552" w:rsidP="008E6552">
      <w:pPr>
        <w:numPr>
          <w:ilvl w:val="0"/>
          <w:numId w:val="34"/>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která nemění celkovou povahu veřejné zakázky, </w:t>
      </w:r>
    </w:p>
    <w:p w14:paraId="6953A824" w14:textId="77777777" w:rsidR="008E6552" w:rsidRPr="008E6552" w:rsidRDefault="008E6552" w:rsidP="008E6552">
      <w:pPr>
        <w:numPr>
          <w:ilvl w:val="0"/>
          <w:numId w:val="34"/>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jejíž hodnota je nižší než limit 15 % původní hodnoty závazku a současně </w:t>
      </w:r>
    </w:p>
    <w:p w14:paraId="4966500F" w14:textId="77777777" w:rsidR="008E6552" w:rsidRPr="008E6552" w:rsidRDefault="008E6552" w:rsidP="008E6552">
      <w:pPr>
        <w:numPr>
          <w:ilvl w:val="0"/>
          <w:numId w:val="34"/>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 xml:space="preserve">jejíž hodnota je nižší než finanční limit pro nadlimitní veřejnou zakázku, tj. nižší než 142 668 000 Kč bez DPH (tento limit je stanoven nařízením vlády č. 172/2016 Sb., o stanovení finančních limitů a částek pro účely zákona o zadávání veřejných zakázek, a je vždy k 1. lednu každého sudého roku aktualizován). </w:t>
      </w:r>
    </w:p>
    <w:p w14:paraId="751A2743" w14:textId="77777777" w:rsidR="008E6552" w:rsidRPr="008E6552" w:rsidRDefault="008E6552" w:rsidP="008E6552">
      <w:pPr>
        <w:numPr>
          <w:ilvl w:val="0"/>
          <w:numId w:val="33"/>
        </w:numPr>
        <w:tabs>
          <w:tab w:val="clear" w:pos="0"/>
          <w:tab w:val="clear" w:pos="284"/>
          <w:tab w:val="clear" w:pos="1701"/>
        </w:tabs>
        <w:suppressAutoHyphens/>
        <w:spacing w:after="120"/>
        <w:rPr>
          <w:rFonts w:eastAsia="MS Mincho"/>
          <w:sz w:val="22"/>
          <w:szCs w:val="22"/>
        </w:rPr>
      </w:pPr>
      <w:r w:rsidRPr="008E6552">
        <w:rPr>
          <w:rFonts w:eastAsia="Arial Unicode MS"/>
          <w:kern w:val="1"/>
          <w:sz w:val="22"/>
          <w:szCs w:val="22"/>
          <w:lang w:eastAsia="ar-SA"/>
        </w:rPr>
        <w:t xml:space="preserve">Hodnota Změny podle tohoto § 12 Směrnice se započítává do limitu pro Změny de </w:t>
      </w:r>
      <w:proofErr w:type="spellStart"/>
      <w:r w:rsidRPr="008E6552">
        <w:rPr>
          <w:rFonts w:eastAsia="Arial Unicode MS"/>
          <w:kern w:val="1"/>
          <w:sz w:val="22"/>
          <w:szCs w:val="22"/>
          <w:lang w:eastAsia="ar-SA"/>
        </w:rPr>
        <w:t>minimis</w:t>
      </w:r>
      <w:proofErr w:type="spellEnd"/>
      <w:r w:rsidRPr="008E6552">
        <w:rPr>
          <w:rFonts w:eastAsia="Arial Unicode MS"/>
          <w:kern w:val="1"/>
          <w:sz w:val="22"/>
          <w:szCs w:val="22"/>
          <w:lang w:eastAsia="ar-SA"/>
        </w:rPr>
        <w:t xml:space="preserve"> stanoveného Zákonem – viz § 13 této Směrnice.</w:t>
      </w:r>
    </w:p>
    <w:p w14:paraId="0761310D" w14:textId="77777777" w:rsidR="008E6552" w:rsidRPr="008E6552" w:rsidRDefault="008E6552" w:rsidP="008E6552">
      <w:pPr>
        <w:numPr>
          <w:ilvl w:val="0"/>
          <w:numId w:val="33"/>
        </w:numPr>
        <w:tabs>
          <w:tab w:val="clear" w:pos="0"/>
          <w:tab w:val="clear" w:pos="284"/>
          <w:tab w:val="clear" w:pos="1701"/>
        </w:tabs>
        <w:suppressAutoHyphens/>
        <w:spacing w:after="120"/>
        <w:rPr>
          <w:rFonts w:eastAsia="MS Mincho"/>
          <w:sz w:val="22"/>
          <w:szCs w:val="22"/>
        </w:rPr>
      </w:pPr>
      <w:r w:rsidRPr="008E6552">
        <w:rPr>
          <w:rFonts w:eastAsia="Arial Unicode MS"/>
          <w:kern w:val="1"/>
          <w:sz w:val="22"/>
          <w:szCs w:val="22"/>
          <w:lang w:eastAsia="ar-SA"/>
        </w:rPr>
        <w:t xml:space="preserve">Pokud dojde v průběhu realizace stavby k odchylkám v množství jednotlivých položek stavebních prací, které jsou předmětem Změny de </w:t>
      </w:r>
      <w:proofErr w:type="spellStart"/>
      <w:r w:rsidRPr="008E6552">
        <w:rPr>
          <w:rFonts w:eastAsia="Arial Unicode MS"/>
          <w:kern w:val="1"/>
          <w:sz w:val="22"/>
          <w:szCs w:val="22"/>
          <w:lang w:eastAsia="ar-SA"/>
        </w:rPr>
        <w:t>minimis</w:t>
      </w:r>
      <w:proofErr w:type="spellEnd"/>
      <w:r w:rsidRPr="008E6552">
        <w:rPr>
          <w:rFonts w:eastAsia="Arial Unicode MS"/>
          <w:kern w:val="1"/>
          <w:sz w:val="22"/>
          <w:szCs w:val="22"/>
          <w:lang w:eastAsia="ar-SA"/>
        </w:rPr>
        <w:t xml:space="preserve">, musí být tyto Změny administrovány buď jako Nepředvídaná změna dle § 10 této Směrnice nebo Nezbytná změna dle § 11 této Směrnice nebo Změna de </w:t>
      </w:r>
      <w:proofErr w:type="spellStart"/>
      <w:r w:rsidRPr="008E6552">
        <w:rPr>
          <w:rFonts w:eastAsia="Arial Unicode MS"/>
          <w:kern w:val="1"/>
          <w:sz w:val="22"/>
          <w:szCs w:val="22"/>
          <w:lang w:eastAsia="ar-SA"/>
        </w:rPr>
        <w:t>minimis</w:t>
      </w:r>
      <w:proofErr w:type="spellEnd"/>
      <w:r w:rsidRPr="008E6552">
        <w:rPr>
          <w:rFonts w:eastAsia="Arial Unicode MS"/>
          <w:kern w:val="1"/>
          <w:sz w:val="22"/>
          <w:szCs w:val="22"/>
          <w:lang w:eastAsia="ar-SA"/>
        </w:rPr>
        <w:t xml:space="preserve"> dle § 12 této Směrnice. </w:t>
      </w:r>
    </w:p>
    <w:p w14:paraId="36A36F01" w14:textId="77777777" w:rsidR="008E6552" w:rsidRPr="008E6552" w:rsidRDefault="008E6552" w:rsidP="008E6552">
      <w:pPr>
        <w:numPr>
          <w:ilvl w:val="0"/>
          <w:numId w:val="33"/>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 xml:space="preserve">V případě Změny de </w:t>
      </w:r>
      <w:proofErr w:type="spellStart"/>
      <w:r w:rsidRPr="008E6552">
        <w:rPr>
          <w:rFonts w:eastAsia="Arial Unicode MS"/>
          <w:kern w:val="1"/>
          <w:sz w:val="22"/>
          <w:szCs w:val="22"/>
          <w:lang w:eastAsia="ar-SA"/>
        </w:rPr>
        <w:t>minimis</w:t>
      </w:r>
      <w:proofErr w:type="spellEnd"/>
      <w:r w:rsidRPr="008E6552">
        <w:rPr>
          <w:rFonts w:eastAsia="Arial Unicode MS"/>
          <w:kern w:val="1"/>
          <w:sz w:val="22"/>
          <w:szCs w:val="22"/>
          <w:lang w:eastAsia="ar-SA"/>
        </w:rPr>
        <w:t xml:space="preserve"> být musí Změna </w:t>
      </w:r>
      <w:proofErr w:type="spellStart"/>
      <w:r w:rsidRPr="008E6552">
        <w:rPr>
          <w:rFonts w:eastAsia="Arial Unicode MS"/>
          <w:kern w:val="1"/>
          <w:sz w:val="22"/>
          <w:szCs w:val="22"/>
          <w:lang w:eastAsia="ar-SA"/>
        </w:rPr>
        <w:t>zasmluvněna</w:t>
      </w:r>
      <w:proofErr w:type="spellEnd"/>
      <w:r w:rsidRPr="008E6552">
        <w:rPr>
          <w:rFonts w:eastAsia="Arial Unicode MS"/>
          <w:kern w:val="1"/>
          <w:sz w:val="22"/>
          <w:szCs w:val="22"/>
          <w:lang w:eastAsia="ar-SA"/>
        </w:rPr>
        <w:t xml:space="preserve"> dodatkem ke smlouvě ve formě Změnového listu. Změnový list musí být uveřejněn v Registru smluv, a to ve lhůtě 30 dnů od jeho podpisu oběma smluvními stranami.</w:t>
      </w:r>
    </w:p>
    <w:p w14:paraId="36E64471" w14:textId="77777777" w:rsidR="008E6552" w:rsidRPr="008E6552" w:rsidRDefault="008E6552" w:rsidP="008E6552">
      <w:pPr>
        <w:numPr>
          <w:ilvl w:val="0"/>
          <w:numId w:val="33"/>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5 se použijí přílohy uvedené v § 18, bod (1) a) až g). </w:t>
      </w:r>
    </w:p>
    <w:p w14:paraId="3ADC7D0A" w14:textId="77777777" w:rsidR="008E6552" w:rsidRPr="008E6552" w:rsidRDefault="008E6552" w:rsidP="008E6552">
      <w:pPr>
        <w:tabs>
          <w:tab w:val="clear" w:pos="0"/>
          <w:tab w:val="clear" w:pos="284"/>
          <w:tab w:val="clear" w:pos="1701"/>
        </w:tabs>
        <w:spacing w:after="60"/>
        <w:jc w:val="center"/>
        <w:rPr>
          <w:b/>
          <w:sz w:val="22"/>
          <w:szCs w:val="22"/>
        </w:rPr>
      </w:pPr>
    </w:p>
    <w:p w14:paraId="37B5C83E"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13</w:t>
      </w:r>
    </w:p>
    <w:p w14:paraId="53CFC3AB" w14:textId="77777777" w:rsidR="008E6552" w:rsidRPr="008E6552" w:rsidRDefault="008E6552" w:rsidP="008E6552">
      <w:pPr>
        <w:tabs>
          <w:tab w:val="clear" w:pos="0"/>
          <w:tab w:val="clear" w:pos="284"/>
          <w:tab w:val="clear" w:pos="1701"/>
          <w:tab w:val="center" w:pos="4536"/>
          <w:tab w:val="left" w:pos="6660"/>
        </w:tabs>
        <w:suppressAutoHyphens/>
        <w:spacing w:after="200"/>
        <w:jc w:val="left"/>
        <w:rPr>
          <w:b/>
          <w:sz w:val="22"/>
          <w:szCs w:val="22"/>
        </w:rPr>
      </w:pPr>
      <w:r w:rsidRPr="008E6552">
        <w:rPr>
          <w:b/>
          <w:sz w:val="22"/>
          <w:szCs w:val="22"/>
        </w:rPr>
        <w:tab/>
        <w:t>Způsob započítávání a výpočtu limitů</w:t>
      </w:r>
      <w:r w:rsidRPr="008E6552">
        <w:rPr>
          <w:b/>
          <w:sz w:val="22"/>
          <w:szCs w:val="22"/>
        </w:rPr>
        <w:tab/>
      </w:r>
    </w:p>
    <w:p w14:paraId="64926C75" w14:textId="77777777" w:rsidR="008E6552" w:rsidRPr="008E6552" w:rsidRDefault="008E6552" w:rsidP="008E6552">
      <w:pPr>
        <w:numPr>
          <w:ilvl w:val="0"/>
          <w:numId w:val="35"/>
        </w:numPr>
        <w:tabs>
          <w:tab w:val="clear" w:pos="0"/>
          <w:tab w:val="clear" w:pos="284"/>
          <w:tab w:val="clear" w:pos="1701"/>
        </w:tabs>
        <w:suppressAutoHyphens/>
        <w:spacing w:after="200"/>
        <w:ind w:left="777" w:hanging="357"/>
        <w:rPr>
          <w:kern w:val="22"/>
          <w:sz w:val="22"/>
          <w:szCs w:val="22"/>
        </w:rPr>
      </w:pPr>
      <w:r w:rsidRPr="008E6552">
        <w:rPr>
          <w:sz w:val="22"/>
          <w:szCs w:val="22"/>
        </w:rPr>
        <w:lastRenderedPageBreak/>
        <w:t>Změny, jejichž hodnota se ne</w:t>
      </w:r>
      <w:r w:rsidRPr="008E6552">
        <w:rPr>
          <w:rFonts w:eastAsia="Arial Unicode MS"/>
          <w:kern w:val="1"/>
          <w:sz w:val="22"/>
          <w:szCs w:val="22"/>
          <w:lang w:eastAsia="ar-SA"/>
        </w:rPr>
        <w:t>započítává do limitu pro Zákonem povolené změny, jsou:</w:t>
      </w:r>
    </w:p>
    <w:p w14:paraId="6057AF93" w14:textId="77777777" w:rsidR="008E6552" w:rsidRPr="008E6552" w:rsidRDefault="008E6552" w:rsidP="008E6552">
      <w:pPr>
        <w:numPr>
          <w:ilvl w:val="0"/>
          <w:numId w:val="36"/>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1 - Vyhrazené změny závazku podle § 7 této Směrnice a</w:t>
      </w:r>
    </w:p>
    <w:p w14:paraId="1EF789E6" w14:textId="77777777" w:rsidR="008E6552" w:rsidRPr="008E6552" w:rsidRDefault="008E6552" w:rsidP="008E6552">
      <w:pPr>
        <w:numPr>
          <w:ilvl w:val="0"/>
          <w:numId w:val="36"/>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2 - Záměna položek podle § 9 této Směrnice.</w:t>
      </w:r>
    </w:p>
    <w:p w14:paraId="1971FAD3" w14:textId="77777777" w:rsidR="008E6552" w:rsidRPr="008E6552" w:rsidRDefault="008E6552" w:rsidP="008E6552">
      <w:pPr>
        <w:numPr>
          <w:ilvl w:val="0"/>
          <w:numId w:val="35"/>
        </w:numPr>
        <w:tabs>
          <w:tab w:val="clear" w:pos="0"/>
          <w:tab w:val="clear" w:pos="284"/>
          <w:tab w:val="clear" w:pos="1701"/>
        </w:tabs>
        <w:suppressAutoHyphens/>
        <w:spacing w:after="200"/>
        <w:ind w:left="782"/>
        <w:rPr>
          <w:sz w:val="22"/>
          <w:szCs w:val="22"/>
        </w:rPr>
      </w:pPr>
      <w:r w:rsidRPr="008E6552">
        <w:rPr>
          <w:sz w:val="22"/>
          <w:szCs w:val="22"/>
        </w:rPr>
        <w:t xml:space="preserve">Změny dle § 13 odst. 1 písm. a) této Směrnice představují zejména „Doměrky“, tj. změny v množství jednotlivých položek (kladné i záporné)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 Způsob měření je stanoven ve Smlouvě.  </w:t>
      </w:r>
    </w:p>
    <w:p w14:paraId="44B021F5" w14:textId="77777777" w:rsidR="008E6552" w:rsidRPr="008E6552" w:rsidRDefault="008E6552" w:rsidP="008E6552">
      <w:pPr>
        <w:numPr>
          <w:ilvl w:val="0"/>
          <w:numId w:val="35"/>
        </w:numPr>
        <w:tabs>
          <w:tab w:val="clear" w:pos="0"/>
          <w:tab w:val="clear" w:pos="284"/>
          <w:tab w:val="clear" w:pos="1701"/>
        </w:tabs>
        <w:suppressAutoHyphens/>
        <w:spacing w:after="200"/>
        <w:ind w:left="782"/>
        <w:rPr>
          <w:sz w:val="22"/>
          <w:szCs w:val="22"/>
        </w:rPr>
      </w:pPr>
      <w:r w:rsidRPr="008E6552">
        <w:rPr>
          <w:sz w:val="22"/>
          <w:szCs w:val="22"/>
        </w:rPr>
        <w:t xml:space="preserve">Změny dle § 13 odst. 1 písm. b) této Směrnice představují vzájemné záměny položek provedené postupem dle § 9 této Směrnice, přičemž zaměnit položky lze pouze do výše objemu prací původně uvedeného v soupisu prací v zadávací dokumentaci. Záměny položek je možné provést pouze v rámci jednoho SO/PS a v rámci jednoho Změnového listu záměny položek. </w:t>
      </w:r>
    </w:p>
    <w:p w14:paraId="34137B69" w14:textId="77777777" w:rsidR="008E6552" w:rsidRPr="008E6552" w:rsidRDefault="008E6552" w:rsidP="008E6552">
      <w:pPr>
        <w:numPr>
          <w:ilvl w:val="0"/>
          <w:numId w:val="38"/>
        </w:numPr>
        <w:tabs>
          <w:tab w:val="clear" w:pos="0"/>
          <w:tab w:val="clear" w:pos="284"/>
          <w:tab w:val="clear" w:pos="1701"/>
        </w:tabs>
        <w:suppressAutoHyphens/>
        <w:spacing w:after="200"/>
        <w:ind w:left="777" w:hanging="357"/>
        <w:rPr>
          <w:color w:val="0000FF"/>
          <w:kern w:val="22"/>
          <w:sz w:val="22"/>
          <w:szCs w:val="22"/>
          <w:u w:val="double"/>
        </w:rPr>
      </w:pPr>
      <w:r w:rsidRPr="008E6552">
        <w:rPr>
          <w:sz w:val="22"/>
          <w:szCs w:val="22"/>
        </w:rPr>
        <w:t xml:space="preserve">Změny, jejichž hodnota se </w:t>
      </w:r>
      <w:r w:rsidRPr="008E6552">
        <w:rPr>
          <w:rFonts w:eastAsia="Arial Unicode MS"/>
          <w:kern w:val="1"/>
          <w:sz w:val="22"/>
          <w:szCs w:val="22"/>
          <w:lang w:eastAsia="ar-SA"/>
        </w:rPr>
        <w:t>započítává do limitu pro Zákonem povolené změny, jsou:</w:t>
      </w:r>
    </w:p>
    <w:p w14:paraId="6A7248F4" w14:textId="77777777" w:rsidR="008E6552" w:rsidRPr="008E6552" w:rsidRDefault="008E6552" w:rsidP="008E6552">
      <w:pPr>
        <w:numPr>
          <w:ilvl w:val="0"/>
          <w:numId w:val="37"/>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3 - Změny z nepředvídaných důvodů podle § 10 této Směrnice</w:t>
      </w:r>
    </w:p>
    <w:p w14:paraId="3D65A25D" w14:textId="77777777" w:rsidR="008E6552" w:rsidRPr="008E6552" w:rsidRDefault="008E6552" w:rsidP="008E6552">
      <w:pPr>
        <w:numPr>
          <w:ilvl w:val="0"/>
          <w:numId w:val="37"/>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4 - Změny nezbytné k dokončení podle § 11 této Směrnice.</w:t>
      </w:r>
    </w:p>
    <w:p w14:paraId="7F12AEEF" w14:textId="77777777" w:rsidR="008E6552" w:rsidRPr="008E6552" w:rsidRDefault="008E6552" w:rsidP="008E6552">
      <w:pPr>
        <w:numPr>
          <w:ilvl w:val="0"/>
          <w:numId w:val="37"/>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 xml:space="preserve">Skupina 5 - Změny de </w:t>
      </w:r>
      <w:proofErr w:type="spellStart"/>
      <w:r w:rsidRPr="008E6552">
        <w:rPr>
          <w:sz w:val="22"/>
          <w:szCs w:val="22"/>
          <w:lang w:eastAsia="en-US"/>
        </w:rPr>
        <w:t>minimis</w:t>
      </w:r>
      <w:proofErr w:type="spellEnd"/>
      <w:r w:rsidRPr="008E6552">
        <w:rPr>
          <w:sz w:val="22"/>
          <w:szCs w:val="22"/>
          <w:lang w:eastAsia="en-US"/>
        </w:rPr>
        <w:t xml:space="preserve"> podle </w:t>
      </w:r>
      <w:r w:rsidRPr="008E6552">
        <w:rPr>
          <w:rFonts w:eastAsia="Arial Unicode MS"/>
          <w:kern w:val="1"/>
          <w:sz w:val="22"/>
          <w:szCs w:val="22"/>
          <w:lang w:eastAsia="ar-SA"/>
        </w:rPr>
        <w:t>§ 12 této Směrnice</w:t>
      </w:r>
      <w:r w:rsidRPr="008E6552">
        <w:rPr>
          <w:sz w:val="22"/>
          <w:szCs w:val="22"/>
          <w:lang w:eastAsia="en-US"/>
        </w:rPr>
        <w:t>.</w:t>
      </w:r>
    </w:p>
    <w:p w14:paraId="0ACE0F46" w14:textId="77777777" w:rsidR="008E6552" w:rsidRPr="008E6552" w:rsidRDefault="008E6552" w:rsidP="008E6552">
      <w:pPr>
        <w:numPr>
          <w:ilvl w:val="0"/>
          <w:numId w:val="38"/>
        </w:numPr>
        <w:tabs>
          <w:tab w:val="clear" w:pos="0"/>
          <w:tab w:val="clear" w:pos="284"/>
          <w:tab w:val="clear" w:pos="1701"/>
        </w:tabs>
        <w:suppressAutoHyphens/>
        <w:spacing w:after="200"/>
        <w:ind w:left="777" w:hanging="357"/>
        <w:rPr>
          <w:rFonts w:eastAsia="Arial Unicode MS"/>
          <w:sz w:val="22"/>
          <w:szCs w:val="22"/>
          <w:lang w:eastAsia="en-US"/>
        </w:rPr>
      </w:pPr>
      <w:r w:rsidRPr="008E6552">
        <w:rPr>
          <w:rFonts w:eastAsia="Arial Unicode MS"/>
          <w:sz w:val="22"/>
          <w:szCs w:val="22"/>
          <w:lang w:eastAsia="en-US"/>
        </w:rPr>
        <w:t>Pro Změny dle § 13 odst. 4 písm. a) a b) této Směrnice platí:</w:t>
      </w:r>
    </w:p>
    <w:p w14:paraId="1E2C9B11" w14:textId="77777777" w:rsidR="008E6552" w:rsidRPr="008E6552" w:rsidRDefault="008E6552" w:rsidP="008E6552">
      <w:pPr>
        <w:numPr>
          <w:ilvl w:val="0"/>
          <w:numId w:val="43"/>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hodnota Změny nepřekročí limit 50 % původní hodnoty závazku; pokud bude provedeno více Změn, je rozhodný součet absolutní hodnoty všech Změn v rámci příslušné Skupiny;</w:t>
      </w:r>
    </w:p>
    <w:p w14:paraId="30459C37" w14:textId="77777777" w:rsidR="008E6552" w:rsidRPr="008E6552" w:rsidRDefault="008E6552" w:rsidP="008E6552">
      <w:pPr>
        <w:numPr>
          <w:ilvl w:val="0"/>
          <w:numId w:val="43"/>
        </w:numPr>
        <w:tabs>
          <w:tab w:val="clear" w:pos="0"/>
          <w:tab w:val="clear" w:pos="284"/>
          <w:tab w:val="clear" w:pos="1701"/>
        </w:tabs>
        <w:spacing w:after="60"/>
        <w:ind w:left="993" w:hanging="284"/>
        <w:rPr>
          <w:sz w:val="22"/>
          <w:szCs w:val="22"/>
        </w:rPr>
      </w:pPr>
      <w:r w:rsidRPr="008E6552">
        <w:rPr>
          <w:sz w:val="22"/>
          <w:szCs w:val="22"/>
        </w:rPr>
        <w:t xml:space="preserve">limit 50% původní hodnoty závazku je stanoven pro každou </w:t>
      </w:r>
      <w:r w:rsidRPr="008E6552">
        <w:rPr>
          <w:rFonts w:eastAsia="Arial Unicode MS"/>
          <w:kern w:val="1"/>
          <w:sz w:val="22"/>
          <w:szCs w:val="22"/>
          <w:lang w:eastAsia="ar-SA"/>
        </w:rPr>
        <w:t>jednotlivou</w:t>
      </w:r>
      <w:r w:rsidRPr="008E6552">
        <w:rPr>
          <w:sz w:val="22"/>
          <w:szCs w:val="22"/>
        </w:rPr>
        <w:t xml:space="preserve"> Skupinu samostatně. Do limitu se zahrnuje jak absolutní hodnota Změn kladných, tak i absolutní hodnota Změn záporných</w:t>
      </w:r>
      <w:r w:rsidRPr="008E6552">
        <w:rPr>
          <w:sz w:val="22"/>
          <w:szCs w:val="22"/>
          <w:vertAlign w:val="superscript"/>
        </w:rPr>
        <w:footnoteReference w:id="1"/>
      </w:r>
      <w:r w:rsidRPr="008E6552">
        <w:rPr>
          <w:sz w:val="22"/>
          <w:szCs w:val="22"/>
        </w:rPr>
        <w:t xml:space="preserve">. </w:t>
      </w:r>
      <w:r w:rsidRPr="008E6552">
        <w:rPr>
          <w:rFonts w:eastAsia="Arial Unicode MS"/>
          <w:kern w:val="1"/>
          <w:sz w:val="22"/>
          <w:szCs w:val="22"/>
          <w:lang w:eastAsia="ar-SA"/>
        </w:rPr>
        <w:t>Hodnotu stavebních prací, které nebyly s ohledem na provedené Změny realizovány (Změny záporné), tedy při výpočtu tohoto limitu nelze odečítat;</w:t>
      </w:r>
    </w:p>
    <w:p w14:paraId="7986B6EE" w14:textId="77777777" w:rsidR="008E6552" w:rsidRPr="008E6552" w:rsidRDefault="008E6552" w:rsidP="008E6552">
      <w:pPr>
        <w:numPr>
          <w:ilvl w:val="0"/>
          <w:numId w:val="43"/>
        </w:numPr>
        <w:tabs>
          <w:tab w:val="clear" w:pos="0"/>
          <w:tab w:val="clear" w:pos="284"/>
          <w:tab w:val="clear" w:pos="1701"/>
        </w:tabs>
        <w:autoSpaceDE w:val="0"/>
        <w:autoSpaceDN w:val="0"/>
        <w:adjustRightInd w:val="0"/>
        <w:spacing w:after="60"/>
        <w:ind w:left="993" w:hanging="284"/>
        <w:contextualSpacing/>
        <w:rPr>
          <w:sz w:val="22"/>
          <w:szCs w:val="22"/>
        </w:rPr>
      </w:pPr>
      <w:r w:rsidRPr="008E6552">
        <w:rPr>
          <w:b/>
          <w:sz w:val="22"/>
          <w:szCs w:val="22"/>
        </w:rPr>
        <w:t>přípustný cenový nárůst podle obou těchto skupin Změn (Skupina 3 + Skupina 4) nesmí v součtu překročit limit 30 % původní hodnoty závazku. Při výpočtu tohoto limitu se však odečítá hodnota stavebních prací, které nebyly s ohledem na provedené Změny realizovány (Změny záporné)</w:t>
      </w:r>
      <w:r w:rsidRPr="008E6552">
        <w:rPr>
          <w:sz w:val="22"/>
          <w:szCs w:val="22"/>
        </w:rPr>
        <w:t>;</w:t>
      </w:r>
    </w:p>
    <w:p w14:paraId="4024B735" w14:textId="77777777" w:rsidR="008E6552" w:rsidRPr="008E6552" w:rsidRDefault="008E6552" w:rsidP="008E6552">
      <w:pPr>
        <w:numPr>
          <w:ilvl w:val="0"/>
          <w:numId w:val="43"/>
        </w:numPr>
        <w:tabs>
          <w:tab w:val="clear" w:pos="0"/>
          <w:tab w:val="clear" w:pos="284"/>
          <w:tab w:val="clear" w:pos="1701"/>
        </w:tabs>
        <w:autoSpaceDE w:val="0"/>
        <w:autoSpaceDN w:val="0"/>
        <w:adjustRightInd w:val="0"/>
        <w:spacing w:after="200"/>
        <w:ind w:left="993" w:hanging="284"/>
        <w:contextualSpacing/>
        <w:rPr>
          <w:sz w:val="22"/>
          <w:szCs w:val="22"/>
        </w:rPr>
      </w:pPr>
      <w:r w:rsidRPr="008E6552">
        <w:rPr>
          <w:sz w:val="22"/>
          <w:szCs w:val="22"/>
        </w:rPr>
        <w:t xml:space="preserve">za účelem dodržení přípustného cenového nárůstu podle § 13 odst. 5 písm. c) této Směrnice nelze rozšířit připuštěný cenový nárůst Změn o část položek prací, které budou vypuštěny bez náhrady.   </w:t>
      </w:r>
    </w:p>
    <w:p w14:paraId="5B9531B6" w14:textId="77777777" w:rsidR="008E6552" w:rsidRPr="008E6552" w:rsidRDefault="008E6552" w:rsidP="008E6552">
      <w:pPr>
        <w:numPr>
          <w:ilvl w:val="0"/>
          <w:numId w:val="38"/>
        </w:numPr>
        <w:tabs>
          <w:tab w:val="clear" w:pos="0"/>
          <w:tab w:val="clear" w:pos="284"/>
          <w:tab w:val="clear" w:pos="1701"/>
        </w:tabs>
        <w:suppressAutoHyphens/>
        <w:spacing w:after="200"/>
        <w:ind w:left="777" w:hanging="357"/>
        <w:rPr>
          <w:rFonts w:eastAsia="Arial Unicode MS"/>
          <w:sz w:val="22"/>
          <w:szCs w:val="22"/>
          <w:lang w:eastAsia="en-US"/>
        </w:rPr>
      </w:pPr>
      <w:r w:rsidRPr="008E6552">
        <w:rPr>
          <w:rFonts w:eastAsia="Arial Unicode MS"/>
          <w:sz w:val="22"/>
          <w:szCs w:val="22"/>
          <w:lang w:eastAsia="en-US"/>
        </w:rPr>
        <w:t xml:space="preserve">Pro Změny dle § 13 odst. 4 písm. c) této Směrnice platí: </w:t>
      </w:r>
    </w:p>
    <w:p w14:paraId="05A0FB92" w14:textId="77777777" w:rsidR="008E6552" w:rsidRPr="008E6552" w:rsidRDefault="008E6552" w:rsidP="008E6552">
      <w:pPr>
        <w:numPr>
          <w:ilvl w:val="0"/>
          <w:numId w:val="44"/>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hodnota Změny nepřekročí limit 15 % původní hodnoty závazku; pokud bude provedeno více Změn, je rozhodný součet absolutní hodnoty všech Změn v rámci této Skupiny;</w:t>
      </w:r>
    </w:p>
    <w:p w14:paraId="0BDFCB76" w14:textId="77777777" w:rsidR="008E6552" w:rsidRPr="008E6552" w:rsidRDefault="008E6552" w:rsidP="008E6552">
      <w:pPr>
        <w:numPr>
          <w:ilvl w:val="0"/>
          <w:numId w:val="44"/>
        </w:numPr>
        <w:tabs>
          <w:tab w:val="clear" w:pos="0"/>
          <w:tab w:val="clear" w:pos="284"/>
          <w:tab w:val="clear" w:pos="1701"/>
        </w:tabs>
        <w:autoSpaceDE w:val="0"/>
        <w:autoSpaceDN w:val="0"/>
        <w:adjustRightInd w:val="0"/>
        <w:spacing w:after="120"/>
        <w:ind w:left="993" w:hanging="284"/>
        <w:contextualSpacing/>
        <w:rPr>
          <w:sz w:val="22"/>
          <w:szCs w:val="22"/>
        </w:rPr>
      </w:pPr>
      <w:r w:rsidRPr="008E6552">
        <w:rPr>
          <w:sz w:val="22"/>
          <w:szCs w:val="22"/>
        </w:rPr>
        <w:t xml:space="preserve">Změna samostatně nebo v součtu všech Změn nepřekračuje hodnotu příslušného finančního limitu pro nadlimitní veřejné zakázky, tj. 142 668 000,- Kč bez DPH (viz </w:t>
      </w:r>
      <w:r w:rsidRPr="008E6552">
        <w:rPr>
          <w:rFonts w:eastAsia="Arial Unicode MS"/>
          <w:kern w:val="1"/>
          <w:sz w:val="22"/>
          <w:szCs w:val="22"/>
          <w:lang w:eastAsia="ar-SA"/>
        </w:rPr>
        <w:t>§ 12 odst. 1 písm. c)</w:t>
      </w:r>
      <w:r w:rsidRPr="008E6552">
        <w:rPr>
          <w:sz w:val="22"/>
          <w:szCs w:val="22"/>
        </w:rPr>
        <w:t>;</w:t>
      </w:r>
    </w:p>
    <w:p w14:paraId="238D22EB" w14:textId="77777777" w:rsidR="008E6552" w:rsidRPr="008E6552" w:rsidRDefault="008E6552" w:rsidP="008E6552">
      <w:pPr>
        <w:numPr>
          <w:ilvl w:val="0"/>
          <w:numId w:val="44"/>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sz w:val="22"/>
          <w:szCs w:val="22"/>
          <w:lang w:eastAsia="en-US"/>
        </w:rPr>
        <w:t>do limitu se zahrnuje jak absolutní hodnota Změn kladných, tak i absolutní hodnota Změn záporných</w:t>
      </w:r>
      <w:r w:rsidRPr="008E6552">
        <w:rPr>
          <w:sz w:val="22"/>
          <w:szCs w:val="22"/>
          <w:vertAlign w:val="superscript"/>
          <w:lang w:eastAsia="en-US"/>
        </w:rPr>
        <w:footnoteReference w:id="2"/>
      </w:r>
      <w:r w:rsidRPr="008E6552">
        <w:rPr>
          <w:sz w:val="22"/>
          <w:szCs w:val="22"/>
          <w:lang w:eastAsia="en-US"/>
        </w:rPr>
        <w:t xml:space="preserve">, tak i absolutní hodnota zaměněných prací za práce jiné, ledaže se jedná o záměnu </w:t>
      </w:r>
      <w:r w:rsidRPr="008E6552">
        <w:rPr>
          <w:sz w:val="22"/>
          <w:szCs w:val="22"/>
          <w:lang w:eastAsia="en-US"/>
        </w:rPr>
        <w:lastRenderedPageBreak/>
        <w:t xml:space="preserve">položek podle § 9 této Směrnice. </w:t>
      </w:r>
      <w:r w:rsidRPr="008E6552">
        <w:rPr>
          <w:rFonts w:eastAsia="Arial Unicode MS"/>
          <w:kern w:val="1"/>
          <w:sz w:val="22"/>
          <w:szCs w:val="22"/>
          <w:lang w:eastAsia="ar-SA"/>
        </w:rPr>
        <w:t>Hodnotu stavebních prací, které nebyly s ohledem na provedené Změny realizovány (Změny záporné), tedy při výpočtu tohoto limitu nelze odečítat;</w:t>
      </w:r>
    </w:p>
    <w:p w14:paraId="78815BEC" w14:textId="77777777" w:rsidR="008E6552" w:rsidRPr="008E6552" w:rsidRDefault="008E6552" w:rsidP="008E6552">
      <w:pPr>
        <w:numPr>
          <w:ilvl w:val="0"/>
          <w:numId w:val="38"/>
        </w:numPr>
        <w:tabs>
          <w:tab w:val="clear" w:pos="0"/>
          <w:tab w:val="clear" w:pos="284"/>
          <w:tab w:val="clear" w:pos="1701"/>
        </w:tabs>
        <w:suppressAutoHyphens/>
        <w:spacing w:after="200"/>
        <w:ind w:left="777" w:hanging="357"/>
        <w:rPr>
          <w:rFonts w:ascii="OfficinaSanItcTEE" w:eastAsia="Arial Unicode MS" w:hAnsi="OfficinaSanItcTEE"/>
          <w:kern w:val="1"/>
          <w:sz w:val="22"/>
          <w:szCs w:val="24"/>
          <w:lang w:eastAsia="ar-SA"/>
        </w:rPr>
      </w:pPr>
      <w:r w:rsidRPr="008E6552">
        <w:rPr>
          <w:rFonts w:ascii="OfficinaSanItcTEE" w:eastAsia="Arial Unicode MS" w:hAnsi="OfficinaSanItcTEE"/>
          <w:kern w:val="1"/>
          <w:sz w:val="22"/>
          <w:szCs w:val="24"/>
          <w:lang w:eastAsia="ar-SA"/>
        </w:rPr>
        <w:t xml:space="preserve">Základem pro výpočet všech limitů je vždy 100 % </w:t>
      </w:r>
      <w:r w:rsidRPr="008E6552">
        <w:rPr>
          <w:rFonts w:eastAsia="Arial Unicode MS"/>
          <w:kern w:val="1"/>
          <w:sz w:val="22"/>
          <w:szCs w:val="22"/>
          <w:lang w:eastAsia="ar-SA"/>
        </w:rPr>
        <w:t>původní hodnoty závazku</w:t>
      </w:r>
      <w:r w:rsidRPr="008E6552">
        <w:rPr>
          <w:rFonts w:ascii="OfficinaSanItcTEE" w:eastAsia="Arial Unicode MS" w:hAnsi="OfficinaSanItcTEE"/>
          <w:kern w:val="1"/>
          <w:sz w:val="22"/>
          <w:szCs w:val="24"/>
          <w:lang w:eastAsia="ar-SA"/>
        </w:rPr>
        <w:t xml:space="preserve">. Pro účely výpočtu není </w:t>
      </w:r>
      <w:r w:rsidRPr="008E6552">
        <w:rPr>
          <w:rFonts w:eastAsia="Arial Unicode MS"/>
          <w:kern w:val="1"/>
          <w:sz w:val="22"/>
          <w:szCs w:val="22"/>
          <w:lang w:eastAsia="ar-SA"/>
        </w:rPr>
        <w:t xml:space="preserve">původní </w:t>
      </w:r>
      <w:r w:rsidRPr="008E6552">
        <w:rPr>
          <w:rFonts w:ascii="OfficinaSanItcTEE" w:eastAsia="Arial Unicode MS" w:hAnsi="OfficinaSanItcTEE"/>
          <w:kern w:val="1"/>
          <w:sz w:val="22"/>
          <w:szCs w:val="24"/>
          <w:lang w:eastAsia="ar-SA"/>
        </w:rPr>
        <w:t>hodnota závazku navýšena o vyhrazené změny, tj. nezahrnuje Doměrky</w:t>
      </w:r>
      <w:r w:rsidRPr="008E6552">
        <w:rPr>
          <w:color w:val="0000FF"/>
          <w:kern w:val="22"/>
          <w:sz w:val="22"/>
          <w:szCs w:val="22"/>
          <w:u w:val="double"/>
        </w:rPr>
        <w:t xml:space="preserve">. </w:t>
      </w:r>
      <w:r w:rsidRPr="008E6552">
        <w:rPr>
          <w:rFonts w:ascii="OfficinaSanItcTEE" w:eastAsia="Arial Unicode MS" w:hAnsi="OfficinaSanItcTEE"/>
          <w:kern w:val="1"/>
          <w:sz w:val="22"/>
          <w:szCs w:val="24"/>
          <w:lang w:eastAsia="ar-SA"/>
        </w:rPr>
        <w:t>V případě neprovedených prací se tento základ pro účely výpočtu jednotlivých limitů nesnižuje. Pro účely této Směrnice se za původní hodnotu závazku považuje cena díla (bez DPH). V případě, že nabídková cena obsahuje rezervu, její hodnota rovněž není pro účely výpočtu limitů zahrnuta do původní hodnoty závazku.</w:t>
      </w:r>
    </w:p>
    <w:p w14:paraId="15B062AD" w14:textId="77777777" w:rsidR="008E6552" w:rsidRPr="008E6552" w:rsidRDefault="008E6552" w:rsidP="008E6552">
      <w:pPr>
        <w:tabs>
          <w:tab w:val="clear" w:pos="0"/>
          <w:tab w:val="clear" w:pos="284"/>
          <w:tab w:val="clear" w:pos="1701"/>
        </w:tabs>
        <w:suppressAutoHyphens/>
        <w:spacing w:after="200"/>
        <w:rPr>
          <w:color w:val="0000FF"/>
          <w:kern w:val="22"/>
          <w:sz w:val="22"/>
          <w:szCs w:val="22"/>
          <w:u w:val="double"/>
        </w:rPr>
      </w:pPr>
    </w:p>
    <w:p w14:paraId="2AC636BA" w14:textId="77777777" w:rsidR="008E6552" w:rsidRPr="008E6552" w:rsidRDefault="008E6552" w:rsidP="008E6552">
      <w:pPr>
        <w:tabs>
          <w:tab w:val="clear" w:pos="0"/>
          <w:tab w:val="clear" w:pos="284"/>
          <w:tab w:val="clear" w:pos="1701"/>
        </w:tabs>
        <w:jc w:val="center"/>
        <w:rPr>
          <w:b/>
          <w:sz w:val="22"/>
          <w:szCs w:val="22"/>
        </w:rPr>
      </w:pPr>
      <w:r w:rsidRPr="008E6552">
        <w:rPr>
          <w:b/>
          <w:sz w:val="22"/>
          <w:szCs w:val="22"/>
        </w:rPr>
        <w:t>§ 14</w:t>
      </w:r>
    </w:p>
    <w:p w14:paraId="112E5A09" w14:textId="77777777" w:rsidR="008E6552" w:rsidRPr="008E6552" w:rsidRDefault="008E6552" w:rsidP="008E6552">
      <w:pPr>
        <w:numPr>
          <w:ilvl w:val="0"/>
          <w:numId w:val="69"/>
        </w:numPr>
        <w:tabs>
          <w:tab w:val="clear" w:pos="0"/>
          <w:tab w:val="clear" w:pos="284"/>
          <w:tab w:val="clear" w:pos="1701"/>
        </w:tabs>
        <w:spacing w:after="200"/>
        <w:jc w:val="center"/>
        <w:rPr>
          <w:b/>
          <w:sz w:val="22"/>
          <w:szCs w:val="22"/>
        </w:rPr>
      </w:pPr>
      <w:r w:rsidRPr="008E6552">
        <w:rPr>
          <w:b/>
          <w:sz w:val="22"/>
          <w:szCs w:val="22"/>
        </w:rPr>
        <w:t>Změny záporné</w:t>
      </w:r>
    </w:p>
    <w:p w14:paraId="3A40C44A" w14:textId="77777777" w:rsidR="008E6552" w:rsidRPr="008E6552" w:rsidRDefault="008E6552" w:rsidP="008E6552">
      <w:pPr>
        <w:numPr>
          <w:ilvl w:val="0"/>
          <w:numId w:val="50"/>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Pro účely této Směrnice se za Změny záporné považují:</w:t>
      </w:r>
    </w:p>
    <w:p w14:paraId="61B72D7D" w14:textId="77777777" w:rsidR="008E6552" w:rsidRPr="008E6552" w:rsidRDefault="008E6552" w:rsidP="008E6552">
      <w:pPr>
        <w:numPr>
          <w:ilvl w:val="0"/>
          <w:numId w:val="56"/>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Změny, které jsou Vyhrazenou změnou, a jejich hodnota je zjištěna Měřením</w:t>
      </w:r>
      <w:r w:rsidRPr="008E6552">
        <w:rPr>
          <w:sz w:val="22"/>
          <w:szCs w:val="22"/>
        </w:rPr>
        <w:t xml:space="preserve"> podle § 7 této Směrnice</w:t>
      </w:r>
    </w:p>
    <w:p w14:paraId="4B58EFBF" w14:textId="77777777" w:rsidR="008E6552" w:rsidRPr="008E6552" w:rsidRDefault="008E6552" w:rsidP="008E6552">
      <w:pPr>
        <w:numPr>
          <w:ilvl w:val="0"/>
          <w:numId w:val="56"/>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 xml:space="preserve">Změny, jejichž </w:t>
      </w:r>
      <w:r w:rsidRPr="008E6552">
        <w:rPr>
          <w:sz w:val="22"/>
          <w:szCs w:val="22"/>
        </w:rPr>
        <w:t>hodnota odpovídá hodnotě prací, které nebyly realizovány s ohledem na Změny provedené podle § 9 - § 12 této Směrnice (Změny záporné související se Změnami kladnými)</w:t>
      </w:r>
      <w:r w:rsidRPr="008E6552">
        <w:rPr>
          <w:sz w:val="22"/>
          <w:szCs w:val="22"/>
          <w:lang w:eastAsia="en-US"/>
        </w:rPr>
        <w:t>.</w:t>
      </w:r>
    </w:p>
    <w:p w14:paraId="2DF25C56" w14:textId="77777777" w:rsidR="008E6552" w:rsidRPr="008E6552" w:rsidRDefault="008E6552" w:rsidP="008E6552">
      <w:pPr>
        <w:numPr>
          <w:ilvl w:val="0"/>
          <w:numId w:val="56"/>
        </w:numPr>
        <w:tabs>
          <w:tab w:val="clear" w:pos="0"/>
          <w:tab w:val="clear" w:pos="284"/>
          <w:tab w:val="clear" w:pos="1701"/>
        </w:tabs>
        <w:autoSpaceDE w:val="0"/>
        <w:autoSpaceDN w:val="0"/>
        <w:adjustRightInd w:val="0"/>
        <w:spacing w:after="120"/>
        <w:ind w:left="993" w:hanging="284"/>
        <w:contextualSpacing/>
        <w:rPr>
          <w:sz w:val="22"/>
          <w:szCs w:val="24"/>
          <w:lang w:eastAsia="en-US"/>
        </w:rPr>
      </w:pPr>
      <w:r w:rsidRPr="008E6552">
        <w:rPr>
          <w:sz w:val="22"/>
          <w:szCs w:val="24"/>
          <w:lang w:eastAsia="en-US"/>
        </w:rPr>
        <w:t>Změny, jejichž předmětem je vypuštění části plnění bez náhrady (Změny záporné nesouvisející se Změnami kladnými).</w:t>
      </w:r>
    </w:p>
    <w:p w14:paraId="45CD22F0" w14:textId="77777777" w:rsidR="008E6552" w:rsidRPr="008E6552" w:rsidRDefault="008E6552" w:rsidP="008E6552">
      <w:pPr>
        <w:numPr>
          <w:ilvl w:val="0"/>
          <w:numId w:val="50"/>
        </w:numPr>
        <w:tabs>
          <w:tab w:val="clear" w:pos="0"/>
          <w:tab w:val="clear" w:pos="284"/>
          <w:tab w:val="clear" w:pos="1701"/>
          <w:tab w:val="left" w:pos="851"/>
        </w:tabs>
        <w:suppressAutoHyphens/>
        <w:spacing w:after="200"/>
        <w:rPr>
          <w:rFonts w:eastAsia="Arial Unicode MS"/>
          <w:kern w:val="1"/>
          <w:sz w:val="22"/>
          <w:szCs w:val="22"/>
          <w:lang w:eastAsia="ar-SA"/>
        </w:rPr>
      </w:pPr>
      <w:r w:rsidRPr="008E6552">
        <w:rPr>
          <w:rFonts w:eastAsia="Arial Unicode MS"/>
          <w:kern w:val="1"/>
          <w:sz w:val="22"/>
          <w:szCs w:val="22"/>
          <w:lang w:eastAsia="ar-SA"/>
        </w:rPr>
        <w:t xml:space="preserve">Změny záporné (§ 14 odst. 1 písm. a) - b) této Směrnice) se administrují společně se Změnami kladnými, tj. postupem dle § 10 - </w:t>
      </w:r>
      <w:r w:rsidRPr="008E6552">
        <w:rPr>
          <w:kern w:val="1"/>
          <w:sz w:val="22"/>
          <w:szCs w:val="22"/>
        </w:rPr>
        <w:t xml:space="preserve">§ </w:t>
      </w:r>
      <w:r w:rsidRPr="008E6552">
        <w:rPr>
          <w:rFonts w:eastAsia="Arial Unicode MS"/>
          <w:kern w:val="1"/>
          <w:sz w:val="22"/>
          <w:szCs w:val="22"/>
          <w:lang w:eastAsia="ar-SA"/>
        </w:rPr>
        <w:t>13 této Směrnice.</w:t>
      </w:r>
    </w:p>
    <w:p w14:paraId="69C226E7" w14:textId="77777777" w:rsidR="008E6552" w:rsidRPr="008E6552" w:rsidRDefault="008E6552" w:rsidP="008E6552">
      <w:pPr>
        <w:numPr>
          <w:ilvl w:val="0"/>
          <w:numId w:val="50"/>
        </w:numPr>
        <w:tabs>
          <w:tab w:val="clear" w:pos="0"/>
          <w:tab w:val="clear" w:pos="284"/>
          <w:tab w:val="clear" w:pos="1701"/>
          <w:tab w:val="left" w:pos="851"/>
        </w:tabs>
        <w:suppressAutoHyphens/>
        <w:spacing w:after="200"/>
        <w:rPr>
          <w:rFonts w:eastAsia="Arial Unicode MS"/>
          <w:kern w:val="1"/>
          <w:sz w:val="22"/>
          <w:szCs w:val="22"/>
          <w:lang w:eastAsia="ar-SA"/>
        </w:rPr>
      </w:pPr>
      <w:r w:rsidRPr="008E6552">
        <w:rPr>
          <w:rFonts w:eastAsia="Arial Unicode MS"/>
          <w:kern w:val="1"/>
          <w:sz w:val="22"/>
          <w:szCs w:val="22"/>
          <w:lang w:eastAsia="ar-SA"/>
        </w:rPr>
        <w:t>Vznik Změny záporné musí být vždy odůvodněn věcnými a objektivními skutečnostmi. K provedení Změny může dojít pouze na základě zpracování RDS, Měření, písemného návrhu Zhotovitele nebo v návaznosti na požadavek Objednatele.</w:t>
      </w:r>
    </w:p>
    <w:p w14:paraId="585B6454" w14:textId="77777777" w:rsidR="008E6552" w:rsidRPr="008E6552" w:rsidRDefault="008E6552" w:rsidP="008E6552">
      <w:pPr>
        <w:numPr>
          <w:ilvl w:val="0"/>
          <w:numId w:val="50"/>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záporné nesmí vést k podstatné Změně ve smyslu § 4 odst. 2 </w:t>
      </w:r>
      <w:proofErr w:type="gramStart"/>
      <w:r w:rsidRPr="008E6552">
        <w:rPr>
          <w:rFonts w:eastAsia="Arial Unicode MS"/>
          <w:kern w:val="1"/>
          <w:sz w:val="22"/>
          <w:szCs w:val="22"/>
          <w:lang w:eastAsia="ar-SA"/>
        </w:rPr>
        <w:t>této</w:t>
      </w:r>
      <w:proofErr w:type="gramEnd"/>
      <w:r w:rsidRPr="008E6552">
        <w:rPr>
          <w:rFonts w:eastAsia="Arial Unicode MS"/>
          <w:kern w:val="1"/>
          <w:sz w:val="22"/>
          <w:szCs w:val="22"/>
          <w:lang w:eastAsia="ar-SA"/>
        </w:rPr>
        <w:t xml:space="preserve"> Směrnice. </w:t>
      </w:r>
    </w:p>
    <w:p w14:paraId="4524C062" w14:textId="77777777" w:rsidR="008E6552" w:rsidRPr="008E6552" w:rsidRDefault="008E6552" w:rsidP="008E6552">
      <w:pPr>
        <w:numPr>
          <w:ilvl w:val="0"/>
          <w:numId w:val="50"/>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Ve vztahu ke konkrétní Stavbě lze za Změny záporné, u kterých existuje riziko, že by mohly vést k podstatné Změně ve smyslu § 4 odst. 2 </w:t>
      </w:r>
      <w:proofErr w:type="gramStart"/>
      <w:r w:rsidRPr="008E6552">
        <w:rPr>
          <w:rFonts w:eastAsia="Arial Unicode MS"/>
          <w:kern w:val="1"/>
          <w:sz w:val="22"/>
          <w:szCs w:val="22"/>
          <w:lang w:eastAsia="ar-SA"/>
        </w:rPr>
        <w:t>této</w:t>
      </w:r>
      <w:proofErr w:type="gramEnd"/>
      <w:r w:rsidRPr="008E6552">
        <w:rPr>
          <w:rFonts w:eastAsia="Arial Unicode MS"/>
          <w:kern w:val="1"/>
          <w:sz w:val="22"/>
          <w:szCs w:val="22"/>
          <w:lang w:eastAsia="ar-SA"/>
        </w:rPr>
        <w:t xml:space="preserve"> Směrnice, považovat zejména Změny záporné:</w:t>
      </w:r>
    </w:p>
    <w:p w14:paraId="2DF54F96" w14:textId="77777777" w:rsidR="008E6552" w:rsidRPr="008E6552" w:rsidRDefault="008E6552" w:rsidP="008E6552">
      <w:pPr>
        <w:numPr>
          <w:ilvl w:val="1"/>
          <w:numId w:val="23"/>
        </w:numPr>
        <w:tabs>
          <w:tab w:val="clear" w:pos="0"/>
          <w:tab w:val="clear" w:pos="284"/>
          <w:tab w:val="clear" w:pos="1701"/>
        </w:tabs>
        <w:suppressAutoHyphens/>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vedoucí k zásadní změně technického řešení nebo konstrukčních prvků u stavebních objektů Stavby řady 100, 200 a 600, spočívající ve vypuštění původních stěžejních položek rozhodujících pro realizaci objektu Stavby nebo</w:t>
      </w:r>
    </w:p>
    <w:p w14:paraId="36FAFB1E" w14:textId="77777777" w:rsidR="008E6552" w:rsidRPr="008E6552" w:rsidRDefault="008E6552" w:rsidP="008E6552">
      <w:pPr>
        <w:numPr>
          <w:ilvl w:val="1"/>
          <w:numId w:val="23"/>
        </w:numPr>
        <w:tabs>
          <w:tab w:val="clear" w:pos="0"/>
          <w:tab w:val="clear" w:pos="284"/>
          <w:tab w:val="clear" w:pos="1701"/>
        </w:tabs>
        <w:suppressAutoHyphens/>
        <w:spacing w:after="200"/>
        <w:ind w:left="993" w:hanging="284"/>
        <w:rPr>
          <w:rFonts w:eastAsia="Arial Unicode MS"/>
          <w:kern w:val="1"/>
          <w:sz w:val="22"/>
          <w:szCs w:val="22"/>
          <w:lang w:eastAsia="ar-SA"/>
        </w:rPr>
      </w:pPr>
      <w:r w:rsidRPr="008E6552">
        <w:rPr>
          <w:rFonts w:eastAsia="Arial Unicode MS"/>
          <w:kern w:val="1"/>
          <w:sz w:val="22"/>
          <w:szCs w:val="22"/>
          <w:lang w:eastAsia="ar-SA"/>
        </w:rPr>
        <w:t xml:space="preserve">jejichž součet ve finančním vyjádření přesáhne limit 15 % původní hodnoty závazku. </w:t>
      </w:r>
    </w:p>
    <w:p w14:paraId="55808EA1" w14:textId="77777777" w:rsidR="008E6552" w:rsidRPr="008E6552" w:rsidRDefault="008E6552" w:rsidP="008E6552">
      <w:pPr>
        <w:numPr>
          <w:ilvl w:val="0"/>
          <w:numId w:val="50"/>
        </w:numPr>
        <w:tabs>
          <w:tab w:val="clear" w:pos="0"/>
          <w:tab w:val="clear" w:pos="284"/>
          <w:tab w:val="clear" w:pos="1701"/>
        </w:tabs>
        <w:suppressAutoHyphens/>
        <w:spacing w:after="200"/>
        <w:ind w:left="714" w:hanging="357"/>
        <w:rPr>
          <w:rFonts w:eastAsia="Arial Unicode MS"/>
          <w:kern w:val="22"/>
          <w:sz w:val="22"/>
          <w:szCs w:val="22"/>
          <w:lang w:eastAsia="ar-SA"/>
        </w:rPr>
      </w:pPr>
      <w:r w:rsidRPr="008E6552">
        <w:rPr>
          <w:rFonts w:eastAsia="Arial Unicode MS"/>
          <w:kern w:val="1"/>
          <w:sz w:val="22"/>
          <w:szCs w:val="22"/>
          <w:lang w:eastAsia="ar-SA"/>
        </w:rPr>
        <w:t xml:space="preserve">Oprávněná osoba je povinna posoudit, zda u konkrétních Změn záporných existuje riziko, že by samostatně nebo ve spojení s již vzniklými Změnami zápornými mohly vést k podstatné Změně ve smyslu § 4 odst. 2 </w:t>
      </w:r>
      <w:proofErr w:type="gramStart"/>
      <w:r w:rsidRPr="008E6552">
        <w:rPr>
          <w:rFonts w:eastAsia="Arial Unicode MS"/>
          <w:kern w:val="1"/>
          <w:sz w:val="22"/>
          <w:szCs w:val="22"/>
          <w:lang w:eastAsia="ar-SA"/>
        </w:rPr>
        <w:t>této</w:t>
      </w:r>
      <w:proofErr w:type="gramEnd"/>
      <w:r w:rsidRPr="008E6552">
        <w:rPr>
          <w:rFonts w:eastAsia="Arial Unicode MS"/>
          <w:kern w:val="1"/>
          <w:sz w:val="22"/>
          <w:szCs w:val="22"/>
          <w:lang w:eastAsia="ar-SA"/>
        </w:rPr>
        <w:t xml:space="preserve"> Směrnice. Pokud toto riziko neexistuje, postupuje Oprávněná osoba při hodnocení a schválení Změny záporné dle § 4 odst. 5 této Směrnice. Pokud toto riziko existuje, předloží neprodleně písemný návrh na jejich schválení nebo neschválení se všemi relevantními podklady a svým vyjádřením Řediteli KSÚS, s vyjádřením stavebního dozoru. Ředitel KSÚS bez zbytečného odkladu rozhodne o schválení nebo neschválení takových Změn </w:t>
      </w:r>
      <w:r w:rsidRPr="008E6552">
        <w:rPr>
          <w:rFonts w:eastAsia="Arial Unicode MS"/>
          <w:kern w:val="1"/>
          <w:sz w:val="22"/>
          <w:szCs w:val="22"/>
          <w:lang w:eastAsia="ar-SA"/>
        </w:rPr>
        <w:lastRenderedPageBreak/>
        <w:t xml:space="preserve">záporných na podkladě odborného právního a technického vyjádření, které si za tím účelem nechá zpracovat. </w:t>
      </w:r>
    </w:p>
    <w:p w14:paraId="3FECA36F" w14:textId="77777777" w:rsidR="008E6552" w:rsidRPr="008E6552" w:rsidRDefault="008E6552" w:rsidP="008E6552">
      <w:pPr>
        <w:numPr>
          <w:ilvl w:val="0"/>
          <w:numId w:val="50"/>
        </w:numPr>
        <w:tabs>
          <w:tab w:val="clear" w:pos="0"/>
          <w:tab w:val="clear" w:pos="284"/>
          <w:tab w:val="clear" w:pos="1701"/>
        </w:tabs>
        <w:suppressAutoHyphens/>
        <w:spacing w:after="200"/>
        <w:ind w:left="714" w:hanging="357"/>
        <w:rPr>
          <w:rFonts w:ascii="Calibri" w:eastAsia="Arial Unicode MS" w:hAnsi="Calibri" w:cs="font392"/>
          <w:kern w:val="1"/>
          <w:sz w:val="22"/>
          <w:szCs w:val="22"/>
          <w:lang w:eastAsia="ar-SA"/>
        </w:rPr>
      </w:pPr>
      <w:r w:rsidRPr="008E6552">
        <w:rPr>
          <w:rFonts w:eastAsia="Arial Unicode MS"/>
          <w:kern w:val="22"/>
          <w:sz w:val="22"/>
          <w:szCs w:val="22"/>
          <w:lang w:eastAsia="ar-SA"/>
        </w:rPr>
        <w:t xml:space="preserve">Do okamžiku vydání rozhodnutí Ředitele KSÚS podle </w:t>
      </w:r>
      <w:r w:rsidRPr="008E6552">
        <w:rPr>
          <w:rFonts w:eastAsia="Arial Unicode MS"/>
          <w:kern w:val="1"/>
          <w:sz w:val="22"/>
          <w:szCs w:val="22"/>
          <w:lang w:eastAsia="ar-SA"/>
        </w:rPr>
        <w:t>§ 14 odst. 6</w:t>
      </w:r>
      <w:r w:rsidRPr="008E6552">
        <w:rPr>
          <w:rFonts w:eastAsia="Arial Unicode MS"/>
          <w:kern w:val="22"/>
          <w:sz w:val="22"/>
          <w:szCs w:val="22"/>
          <w:lang w:eastAsia="ar-SA"/>
        </w:rPr>
        <w:t xml:space="preserve"> této Směrnice nesmí dojít k vypuštění</w:t>
      </w:r>
      <w:r w:rsidRPr="008E6552">
        <w:rPr>
          <w:rFonts w:eastAsia="Arial Unicode MS"/>
          <w:color w:val="0000FF"/>
          <w:kern w:val="22"/>
          <w:sz w:val="22"/>
          <w:szCs w:val="22"/>
          <w:u w:val="double"/>
          <w:lang w:eastAsia="ar-SA"/>
        </w:rPr>
        <w:t xml:space="preserve"> </w:t>
      </w:r>
      <w:r w:rsidRPr="008E6552">
        <w:rPr>
          <w:rFonts w:eastAsia="Arial Unicode MS"/>
          <w:kern w:val="22"/>
          <w:sz w:val="22"/>
          <w:szCs w:val="22"/>
          <w:lang w:eastAsia="ar-SA"/>
        </w:rPr>
        <w:t xml:space="preserve">stavebních prací, které jsou předmětem takového rozhodnutí. </w:t>
      </w:r>
      <w:r w:rsidRPr="008E6552">
        <w:rPr>
          <w:rFonts w:ascii="Calibri" w:eastAsia="Arial Unicode MS" w:hAnsi="Calibri" w:cs="font392"/>
          <w:kern w:val="1"/>
          <w:sz w:val="22"/>
          <w:szCs w:val="22"/>
          <w:lang w:eastAsia="ar-SA"/>
        </w:rPr>
        <w:t>Za tímto účelem vydá Oprávněná osoba Zhotoviteli příslušný pokyn. Pokud navrhované Změny záporné</w:t>
      </w:r>
      <w:r w:rsidRPr="008E6552">
        <w:rPr>
          <w:rFonts w:eastAsia="Arial Unicode MS"/>
          <w:kern w:val="22"/>
          <w:sz w:val="22"/>
          <w:szCs w:val="22"/>
          <w:lang w:eastAsia="ar-SA"/>
        </w:rPr>
        <w:t xml:space="preserve"> nebudou schváleny, provede Zhotovitel stavební práce v původním rozsahu dle Soupisu prací.</w:t>
      </w:r>
      <w:r w:rsidRPr="008E6552">
        <w:rPr>
          <w:rFonts w:ascii="Calibri" w:eastAsia="Arial Unicode MS" w:hAnsi="Calibri" w:cs="font392"/>
          <w:kern w:val="1"/>
          <w:sz w:val="22"/>
          <w:szCs w:val="22"/>
          <w:lang w:eastAsia="ar-SA"/>
        </w:rPr>
        <w:t xml:space="preserve"> O schválení či neschválení Změn záporných dle </w:t>
      </w:r>
      <w:r w:rsidRPr="008E6552">
        <w:rPr>
          <w:rFonts w:eastAsia="Arial Unicode MS"/>
          <w:kern w:val="22"/>
          <w:sz w:val="22"/>
          <w:szCs w:val="22"/>
          <w:lang w:eastAsia="ar-SA"/>
        </w:rPr>
        <w:t>§ 14 odst. 6</w:t>
      </w:r>
      <w:r w:rsidRPr="008E6552">
        <w:rPr>
          <w:rFonts w:ascii="Calibri" w:eastAsia="Arial Unicode MS" w:hAnsi="Calibri" w:cs="font392"/>
          <w:kern w:val="1"/>
          <w:sz w:val="22"/>
          <w:szCs w:val="22"/>
          <w:lang w:eastAsia="ar-SA"/>
        </w:rPr>
        <w:t xml:space="preserve"> </w:t>
      </w:r>
      <w:r w:rsidRPr="008E6552">
        <w:rPr>
          <w:rFonts w:eastAsia="Arial Unicode MS"/>
          <w:kern w:val="22"/>
          <w:sz w:val="22"/>
          <w:szCs w:val="22"/>
          <w:lang w:eastAsia="ar-SA"/>
        </w:rPr>
        <w:t>této Směrnice</w:t>
      </w:r>
      <w:r w:rsidRPr="008E6552">
        <w:rPr>
          <w:rFonts w:ascii="Calibri" w:eastAsia="Arial Unicode MS" w:hAnsi="Calibri" w:cs="font392"/>
          <w:kern w:val="1"/>
          <w:sz w:val="22"/>
          <w:szCs w:val="22"/>
          <w:lang w:eastAsia="ar-SA"/>
        </w:rPr>
        <w:t xml:space="preserve"> Oprávněná osoba informuje Zhotovitele bez zbytečného odkladu. </w:t>
      </w:r>
    </w:p>
    <w:p w14:paraId="7446B735" w14:textId="77777777" w:rsidR="008E6552" w:rsidRPr="008E6552" w:rsidRDefault="008E6552" w:rsidP="008E6552">
      <w:pPr>
        <w:numPr>
          <w:ilvl w:val="0"/>
          <w:numId w:val="50"/>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ascii="Calibri" w:eastAsia="Arial Unicode MS" w:hAnsi="Calibri" w:cs="font392"/>
          <w:kern w:val="1"/>
          <w:sz w:val="22"/>
          <w:szCs w:val="22"/>
          <w:lang w:eastAsia="ar-SA"/>
        </w:rPr>
        <w:t>Oprávněná osoba</w:t>
      </w:r>
      <w:r w:rsidRPr="008E6552">
        <w:rPr>
          <w:rFonts w:eastAsia="Arial Unicode MS"/>
          <w:kern w:val="1"/>
          <w:sz w:val="22"/>
          <w:szCs w:val="22"/>
          <w:lang w:eastAsia="ar-SA"/>
        </w:rPr>
        <w:t xml:space="preserve"> je povinna posoudit, zda navrhované Změny záporné mohou objektivně vyvolat potřebu provedení dalších Změn na Stavbě, a pokud ano, je nutné je posuzovat vždy společně. </w:t>
      </w:r>
    </w:p>
    <w:p w14:paraId="57EF5CF2" w14:textId="77777777" w:rsidR="008E6552" w:rsidRPr="008E6552" w:rsidRDefault="008E6552" w:rsidP="008E6552">
      <w:pPr>
        <w:numPr>
          <w:ilvl w:val="0"/>
          <w:numId w:val="50"/>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Ocenění Změn záporných se provede podle § 17 této Směrnice a ustanovení Smlouvy.</w:t>
      </w:r>
    </w:p>
    <w:p w14:paraId="14CD90F3" w14:textId="77777777" w:rsidR="008E6552" w:rsidRPr="008E6552" w:rsidRDefault="008E6552" w:rsidP="008E6552">
      <w:pPr>
        <w:tabs>
          <w:tab w:val="clear" w:pos="0"/>
          <w:tab w:val="clear" w:pos="284"/>
          <w:tab w:val="clear" w:pos="1701"/>
        </w:tabs>
        <w:suppressAutoHyphens/>
        <w:spacing w:after="200"/>
        <w:ind w:left="714"/>
        <w:rPr>
          <w:rFonts w:eastAsia="Arial Unicode MS"/>
          <w:kern w:val="1"/>
          <w:sz w:val="22"/>
          <w:szCs w:val="22"/>
          <w:lang w:eastAsia="ar-SA"/>
        </w:rPr>
      </w:pPr>
    </w:p>
    <w:p w14:paraId="2D3E765F" w14:textId="77777777" w:rsidR="008E6552" w:rsidRPr="008E6552" w:rsidRDefault="008E6552" w:rsidP="008E6552">
      <w:pPr>
        <w:tabs>
          <w:tab w:val="clear" w:pos="0"/>
          <w:tab w:val="clear" w:pos="284"/>
          <w:tab w:val="clear" w:pos="1701"/>
        </w:tabs>
        <w:suppressAutoHyphens/>
        <w:spacing w:after="200"/>
        <w:jc w:val="center"/>
        <w:rPr>
          <w:rFonts w:eastAsia="Arial Unicode MS"/>
          <w:b/>
          <w:kern w:val="1"/>
          <w:sz w:val="22"/>
          <w:szCs w:val="22"/>
          <w:lang w:eastAsia="ar-SA"/>
        </w:rPr>
      </w:pPr>
    </w:p>
    <w:p w14:paraId="504FE7E9" w14:textId="77777777" w:rsidR="008E6552" w:rsidRPr="008E6552" w:rsidRDefault="008E6552" w:rsidP="008E6552">
      <w:pPr>
        <w:tabs>
          <w:tab w:val="clear" w:pos="0"/>
          <w:tab w:val="clear" w:pos="284"/>
          <w:tab w:val="clear" w:pos="1701"/>
        </w:tabs>
        <w:suppressAutoHyphens/>
        <w:spacing w:after="200"/>
        <w:jc w:val="center"/>
        <w:rPr>
          <w:rFonts w:eastAsia="Arial Unicode MS"/>
          <w:b/>
          <w:kern w:val="1"/>
          <w:sz w:val="22"/>
          <w:szCs w:val="22"/>
          <w:lang w:eastAsia="ar-SA"/>
        </w:rPr>
      </w:pPr>
    </w:p>
    <w:p w14:paraId="2480C7D6" w14:textId="77777777" w:rsidR="008E6552" w:rsidRPr="008E6552" w:rsidRDefault="008E6552" w:rsidP="008E6552">
      <w:pPr>
        <w:tabs>
          <w:tab w:val="clear" w:pos="0"/>
          <w:tab w:val="clear" w:pos="284"/>
          <w:tab w:val="clear" w:pos="1701"/>
        </w:tabs>
        <w:suppressAutoHyphens/>
        <w:spacing w:after="200"/>
        <w:jc w:val="center"/>
        <w:rPr>
          <w:rFonts w:eastAsia="Arial Unicode MS"/>
          <w:b/>
          <w:kern w:val="1"/>
          <w:sz w:val="22"/>
          <w:szCs w:val="22"/>
          <w:lang w:eastAsia="ar-SA"/>
        </w:rPr>
      </w:pPr>
      <w:r w:rsidRPr="008E6552">
        <w:rPr>
          <w:rFonts w:eastAsia="Arial Unicode MS"/>
          <w:b/>
          <w:kern w:val="1"/>
          <w:sz w:val="22"/>
          <w:szCs w:val="22"/>
          <w:lang w:eastAsia="ar-SA"/>
        </w:rPr>
        <w:t xml:space="preserve">§ 15 </w:t>
      </w:r>
      <w:r w:rsidRPr="008E6552">
        <w:rPr>
          <w:rFonts w:eastAsia="Arial Unicode MS"/>
          <w:b/>
          <w:kern w:val="1"/>
          <w:sz w:val="22"/>
          <w:szCs w:val="22"/>
          <w:lang w:eastAsia="ar-SA"/>
        </w:rPr>
        <w:br/>
        <w:t>Změny zadávané v jednacím řízení bez uveřejnění (JŘBU)</w:t>
      </w:r>
    </w:p>
    <w:p w14:paraId="7B7F2FAF" w14:textId="77777777" w:rsidR="008E6552" w:rsidRPr="008E6552" w:rsidRDefault="008E6552" w:rsidP="008E6552">
      <w:pPr>
        <w:numPr>
          <w:ilvl w:val="0"/>
          <w:numId w:val="52"/>
        </w:numPr>
        <w:tabs>
          <w:tab w:val="clear" w:pos="0"/>
          <w:tab w:val="clear" w:pos="284"/>
          <w:tab w:val="clear" w:pos="1701"/>
        </w:tabs>
        <w:spacing w:after="120"/>
        <w:ind w:left="777" w:hanging="357"/>
        <w:rPr>
          <w:sz w:val="22"/>
          <w:szCs w:val="22"/>
        </w:rPr>
      </w:pPr>
      <w:r w:rsidRPr="008E6552">
        <w:rPr>
          <w:sz w:val="22"/>
          <w:szCs w:val="22"/>
        </w:rPr>
        <w:t>Zadavatel si může v zadávací dokumentaci vyhradit možnost použití JŘBU pro poskytnutí nových stavebních prací vybraným dodavatelem (opční právo) za předpokladu, že</w:t>
      </w:r>
    </w:p>
    <w:p w14:paraId="59554FB3" w14:textId="77777777" w:rsidR="008E6552" w:rsidRPr="008E6552" w:rsidRDefault="008E6552" w:rsidP="008E6552">
      <w:pPr>
        <w:numPr>
          <w:ilvl w:val="0"/>
          <w:numId w:val="53"/>
        </w:numPr>
        <w:tabs>
          <w:tab w:val="clear" w:pos="0"/>
          <w:tab w:val="clear" w:pos="284"/>
          <w:tab w:val="clear" w:pos="1701"/>
        </w:tabs>
        <w:spacing w:after="60"/>
        <w:ind w:left="993" w:hanging="284"/>
        <w:rPr>
          <w:sz w:val="22"/>
          <w:szCs w:val="22"/>
        </w:rPr>
      </w:pPr>
      <w:r w:rsidRPr="008E6552">
        <w:rPr>
          <w:sz w:val="22"/>
          <w:szCs w:val="22"/>
        </w:rPr>
        <w:t>podmínky pro nové stavební práce odpovídají podmínkám pro použití JŘBU dle § 66 ZZVZ,</w:t>
      </w:r>
    </w:p>
    <w:p w14:paraId="38DF5B12" w14:textId="77777777" w:rsidR="008E6552" w:rsidRPr="008E6552" w:rsidRDefault="008E6552" w:rsidP="008E6552">
      <w:pPr>
        <w:numPr>
          <w:ilvl w:val="0"/>
          <w:numId w:val="53"/>
        </w:numPr>
        <w:tabs>
          <w:tab w:val="clear" w:pos="0"/>
          <w:tab w:val="clear" w:pos="284"/>
          <w:tab w:val="clear" w:pos="1701"/>
        </w:tabs>
        <w:spacing w:after="60"/>
        <w:ind w:left="993" w:hanging="284"/>
        <w:rPr>
          <w:sz w:val="22"/>
          <w:szCs w:val="22"/>
        </w:rPr>
      </w:pPr>
      <w:r w:rsidRPr="008E6552">
        <w:rPr>
          <w:sz w:val="22"/>
          <w:szCs w:val="22"/>
        </w:rPr>
        <w:t>předpokládaná hodnota nových stavebních prací nepřevyšuje 30 % předpokládané hodnoty veřejných zakázek a</w:t>
      </w:r>
    </w:p>
    <w:p w14:paraId="6BB5A198" w14:textId="77777777" w:rsidR="008E6552" w:rsidRPr="008E6552" w:rsidRDefault="008E6552" w:rsidP="008E6552">
      <w:pPr>
        <w:numPr>
          <w:ilvl w:val="0"/>
          <w:numId w:val="53"/>
        </w:numPr>
        <w:tabs>
          <w:tab w:val="clear" w:pos="0"/>
          <w:tab w:val="clear" w:pos="284"/>
          <w:tab w:val="clear" w:pos="1701"/>
        </w:tabs>
        <w:spacing w:after="120"/>
        <w:ind w:left="993" w:hanging="284"/>
        <w:rPr>
          <w:sz w:val="22"/>
          <w:szCs w:val="22"/>
        </w:rPr>
      </w:pPr>
      <w:r w:rsidRPr="008E6552">
        <w:rPr>
          <w:sz w:val="22"/>
          <w:szCs w:val="22"/>
        </w:rPr>
        <w:t>v zadávací dokumentaci uvede předpokládanou dobu a rozsah poskytnutí nových služeb nebo nových stavebních prací.</w:t>
      </w:r>
    </w:p>
    <w:p w14:paraId="32053F2D" w14:textId="77777777" w:rsidR="008E6552" w:rsidRPr="008E6552" w:rsidRDefault="008E6552" w:rsidP="008E6552">
      <w:pPr>
        <w:numPr>
          <w:ilvl w:val="0"/>
          <w:numId w:val="52"/>
        </w:numPr>
        <w:tabs>
          <w:tab w:val="clear" w:pos="0"/>
          <w:tab w:val="clear" w:pos="284"/>
          <w:tab w:val="clear" w:pos="1701"/>
        </w:tabs>
        <w:spacing w:after="120"/>
        <w:ind w:left="777" w:hanging="357"/>
        <w:rPr>
          <w:sz w:val="22"/>
          <w:szCs w:val="22"/>
        </w:rPr>
      </w:pPr>
      <w:r w:rsidRPr="008E6552">
        <w:rPr>
          <w:sz w:val="22"/>
          <w:szCs w:val="22"/>
        </w:rPr>
        <w:t>Zadavatel může za splnění Zákonem stanovených podmínek zadat dodatečné stavební práce rovněž v JŘBU (např. z důvodu ochrany výhradních práv nebo je-li takový postup nezbytný v důsledku krajně naléhavé okolnosti, kterou zadavatel nemohl předvídat a ani ji nezpůsobil, a současně nelze dodržet lhůty pro otevřené řízení, užší řízení nebo jednací řízení s uveřejněním; v případě podlimitní veřejné zakázky rovněž lhůty ve zjednodušeném podlimitním řízení). Možnosti postupu v JŘBU je nutné vykládat vždy restriktivně.</w:t>
      </w:r>
    </w:p>
    <w:p w14:paraId="0E557E0A" w14:textId="77777777" w:rsidR="008E6552" w:rsidRPr="008E6552" w:rsidRDefault="008E6552" w:rsidP="008E6552">
      <w:pPr>
        <w:tabs>
          <w:tab w:val="clear" w:pos="0"/>
          <w:tab w:val="clear" w:pos="284"/>
          <w:tab w:val="clear" w:pos="1701"/>
        </w:tabs>
        <w:spacing w:after="60"/>
        <w:jc w:val="center"/>
        <w:rPr>
          <w:b/>
          <w:sz w:val="22"/>
          <w:szCs w:val="22"/>
        </w:rPr>
      </w:pPr>
    </w:p>
    <w:p w14:paraId="00D0ED33" w14:textId="77777777" w:rsidR="008E6552" w:rsidRPr="008E6552" w:rsidRDefault="008E6552" w:rsidP="008E6552">
      <w:pPr>
        <w:tabs>
          <w:tab w:val="clear" w:pos="0"/>
          <w:tab w:val="clear" w:pos="284"/>
          <w:tab w:val="clear" w:pos="1701"/>
        </w:tabs>
        <w:spacing w:after="60"/>
        <w:jc w:val="center"/>
        <w:rPr>
          <w:b/>
          <w:sz w:val="22"/>
          <w:szCs w:val="22"/>
        </w:rPr>
      </w:pPr>
    </w:p>
    <w:p w14:paraId="6A286D67"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16</w:t>
      </w:r>
    </w:p>
    <w:p w14:paraId="2BFA0B3F"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xml:space="preserve">Základní postup pro určení Skupiny </w:t>
      </w:r>
    </w:p>
    <w:p w14:paraId="328E345F" w14:textId="77777777" w:rsidR="008E6552" w:rsidRPr="008E6552" w:rsidRDefault="008E6552" w:rsidP="008E6552">
      <w:pPr>
        <w:numPr>
          <w:ilvl w:val="0"/>
          <w:numId w:val="39"/>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Při určení Skupiny postupuje Oprávněná osoba následovně, a to v tomto závazném pořadí:</w:t>
      </w:r>
    </w:p>
    <w:p w14:paraId="147BFB1A" w14:textId="77777777" w:rsidR="008E6552" w:rsidRPr="008E6552" w:rsidRDefault="008E6552" w:rsidP="008E6552">
      <w:pPr>
        <w:numPr>
          <w:ilvl w:val="0"/>
          <w:numId w:val="40"/>
        </w:numPr>
        <w:tabs>
          <w:tab w:val="clear" w:pos="0"/>
          <w:tab w:val="clear" w:pos="284"/>
          <w:tab w:val="clear" w:pos="1701"/>
        </w:tabs>
        <w:autoSpaceDE w:val="0"/>
        <w:autoSpaceDN w:val="0"/>
        <w:adjustRightInd w:val="0"/>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lastRenderedPageBreak/>
        <w:t xml:space="preserve">ověří, zda práce ve Změně splňují náležitosti Vyhrazené změny podle § 7 této Směrnice a práce splňující podmínky pro Vyhrazené změny administruje způsobem dle § 7 této Směrnice, u zbývajících prací ve Změně (jsou-li takové) </w:t>
      </w:r>
    </w:p>
    <w:p w14:paraId="735CDF12" w14:textId="77777777" w:rsidR="008E6552" w:rsidRPr="008E6552" w:rsidRDefault="008E6552" w:rsidP="008E6552">
      <w:pPr>
        <w:numPr>
          <w:ilvl w:val="0"/>
          <w:numId w:val="40"/>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Započtení položek podle § 9 této Směrnice a práce splňující podmínky pro Započtení položek administruje způsobem dle § 9 této Směrnice, u zbývajících prací ve Změně (jsou-li takové)</w:t>
      </w:r>
    </w:p>
    <w:p w14:paraId="4CE6B272" w14:textId="77777777" w:rsidR="008E6552" w:rsidRPr="008E6552" w:rsidRDefault="008E6552" w:rsidP="008E6552">
      <w:pPr>
        <w:numPr>
          <w:ilvl w:val="0"/>
          <w:numId w:val="40"/>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Nepředvídané změny podle § 10 této Směrnice včetně dodržení limitů stanovených v § 13 této Směrnice a práce splňující podmínky pro Nepředvídané změny administruje způsobem dle § 10 této Směrnice, u zbývajících prací ve Změně (jsou-li takové)</w:t>
      </w:r>
    </w:p>
    <w:p w14:paraId="49589176" w14:textId="77777777" w:rsidR="008E6552" w:rsidRPr="008E6552" w:rsidRDefault="008E6552" w:rsidP="008E6552">
      <w:pPr>
        <w:numPr>
          <w:ilvl w:val="0"/>
          <w:numId w:val="40"/>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Nezbytné změny podle § 11 této Směrnice včetně dodržení limitů stanovených v § 13 této Směrnice a práce splňující podmínky pro Nezbytné změny administruje způsobem dle § 11 této Směrnice, u zbývajících prací ve Změně (jsou-li takové)</w:t>
      </w:r>
    </w:p>
    <w:p w14:paraId="65D131BC" w14:textId="77777777" w:rsidR="008E6552" w:rsidRPr="008E6552" w:rsidRDefault="008E6552" w:rsidP="008E6552">
      <w:pPr>
        <w:numPr>
          <w:ilvl w:val="0"/>
          <w:numId w:val="40"/>
        </w:numPr>
        <w:tabs>
          <w:tab w:val="clear" w:pos="0"/>
          <w:tab w:val="clear" w:pos="284"/>
          <w:tab w:val="clear" w:pos="1701"/>
        </w:tabs>
        <w:spacing w:after="120"/>
        <w:ind w:left="993" w:hanging="284"/>
        <w:rPr>
          <w:rFonts w:eastAsia="Arial Unicode MS"/>
          <w:kern w:val="1"/>
          <w:sz w:val="22"/>
          <w:szCs w:val="22"/>
          <w:lang w:eastAsia="ar-SA"/>
        </w:rPr>
      </w:pPr>
      <w:r w:rsidRPr="008E6552">
        <w:rPr>
          <w:rFonts w:eastAsia="Arial Unicode MS"/>
          <w:kern w:val="1"/>
          <w:sz w:val="22"/>
          <w:szCs w:val="22"/>
          <w:lang w:eastAsia="ar-SA"/>
        </w:rPr>
        <w:t xml:space="preserve">ověří, zda práce ve Změně splňují náležitosti pro Změny de </w:t>
      </w:r>
      <w:proofErr w:type="spellStart"/>
      <w:r w:rsidRPr="008E6552">
        <w:rPr>
          <w:rFonts w:eastAsia="Arial Unicode MS"/>
          <w:kern w:val="1"/>
          <w:sz w:val="22"/>
          <w:szCs w:val="22"/>
          <w:lang w:eastAsia="ar-SA"/>
        </w:rPr>
        <w:t>minimis</w:t>
      </w:r>
      <w:proofErr w:type="spellEnd"/>
      <w:r w:rsidRPr="008E6552">
        <w:rPr>
          <w:rFonts w:eastAsia="Arial Unicode MS"/>
          <w:kern w:val="1"/>
          <w:sz w:val="22"/>
          <w:szCs w:val="22"/>
          <w:lang w:eastAsia="ar-SA"/>
        </w:rPr>
        <w:t xml:space="preserve"> podle § 12 této Směrnice včetně dodržení limitů stanovených v § 13 této Směrnice a práce splňující podmínky Změny de </w:t>
      </w:r>
      <w:proofErr w:type="spellStart"/>
      <w:r w:rsidRPr="008E6552">
        <w:rPr>
          <w:rFonts w:eastAsia="Arial Unicode MS"/>
          <w:kern w:val="1"/>
          <w:sz w:val="22"/>
          <w:szCs w:val="22"/>
          <w:lang w:eastAsia="ar-SA"/>
        </w:rPr>
        <w:t>minimis</w:t>
      </w:r>
      <w:proofErr w:type="spellEnd"/>
      <w:r w:rsidRPr="008E6552">
        <w:rPr>
          <w:rFonts w:eastAsia="Arial Unicode MS"/>
          <w:kern w:val="1"/>
          <w:sz w:val="22"/>
          <w:szCs w:val="22"/>
          <w:lang w:eastAsia="ar-SA"/>
        </w:rPr>
        <w:t xml:space="preserve"> administruje způsobem dle § 12 této Směrnice, u zbývajících položek ve Změně (jsou-li takové)</w:t>
      </w:r>
    </w:p>
    <w:p w14:paraId="256DD948" w14:textId="77777777" w:rsidR="008E6552" w:rsidRPr="008E6552" w:rsidRDefault="008E6552" w:rsidP="008E6552">
      <w:pPr>
        <w:numPr>
          <w:ilvl w:val="0"/>
          <w:numId w:val="40"/>
        </w:numPr>
        <w:tabs>
          <w:tab w:val="clear" w:pos="0"/>
          <w:tab w:val="clear" w:pos="284"/>
          <w:tab w:val="clear" w:pos="1701"/>
        </w:tabs>
        <w:spacing w:after="120"/>
        <w:ind w:left="993" w:hanging="284"/>
        <w:rPr>
          <w:rFonts w:eastAsia="Arial Unicode MS"/>
          <w:kern w:val="1"/>
          <w:sz w:val="22"/>
          <w:szCs w:val="22"/>
          <w:lang w:eastAsia="ar-SA"/>
        </w:rPr>
      </w:pPr>
      <w:r w:rsidRPr="008E6552">
        <w:rPr>
          <w:rFonts w:eastAsia="Arial Unicode MS"/>
          <w:kern w:val="1"/>
          <w:sz w:val="22"/>
          <w:szCs w:val="22"/>
          <w:lang w:eastAsia="ar-SA"/>
        </w:rPr>
        <w:t>Postupuje v novém zadávacím řízení dle Zákona.</w:t>
      </w:r>
    </w:p>
    <w:p w14:paraId="02356CC9" w14:textId="77777777" w:rsidR="008E6552" w:rsidRPr="008E6552" w:rsidRDefault="008E6552" w:rsidP="008E6552">
      <w:pPr>
        <w:numPr>
          <w:ilvl w:val="0"/>
          <w:numId w:val="39"/>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Oprávněná osoba bude postupovat dle § 16 odst. 1 této Směrnice vždy, bez výjimky.</w:t>
      </w:r>
    </w:p>
    <w:p w14:paraId="569B1563" w14:textId="77777777" w:rsidR="008E6552" w:rsidRPr="008E6552" w:rsidRDefault="008E6552" w:rsidP="008E6552">
      <w:pPr>
        <w:tabs>
          <w:tab w:val="clear" w:pos="0"/>
          <w:tab w:val="clear" w:pos="284"/>
          <w:tab w:val="clear" w:pos="1701"/>
        </w:tabs>
        <w:spacing w:after="60" w:line="240" w:lineRule="atLeast"/>
        <w:ind w:left="360" w:hanging="360"/>
        <w:jc w:val="center"/>
        <w:rPr>
          <w:b/>
          <w:sz w:val="22"/>
          <w:szCs w:val="22"/>
        </w:rPr>
      </w:pPr>
    </w:p>
    <w:p w14:paraId="169063EA" w14:textId="77777777" w:rsidR="008E6552" w:rsidRPr="008E6552" w:rsidRDefault="008E6552" w:rsidP="008E6552">
      <w:pPr>
        <w:tabs>
          <w:tab w:val="clear" w:pos="0"/>
          <w:tab w:val="clear" w:pos="284"/>
          <w:tab w:val="clear" w:pos="1701"/>
        </w:tabs>
        <w:spacing w:after="60" w:line="240" w:lineRule="atLeast"/>
        <w:ind w:left="360" w:hanging="360"/>
        <w:jc w:val="center"/>
        <w:rPr>
          <w:b/>
          <w:sz w:val="22"/>
          <w:szCs w:val="22"/>
        </w:rPr>
      </w:pPr>
      <w:r w:rsidRPr="008E6552">
        <w:rPr>
          <w:b/>
          <w:sz w:val="22"/>
          <w:szCs w:val="22"/>
        </w:rPr>
        <w:t>§ 17</w:t>
      </w:r>
    </w:p>
    <w:p w14:paraId="3C55D689" w14:textId="77777777" w:rsidR="008E6552" w:rsidRPr="008E6552" w:rsidRDefault="008E6552" w:rsidP="008E6552">
      <w:pPr>
        <w:tabs>
          <w:tab w:val="clear" w:pos="0"/>
          <w:tab w:val="clear" w:pos="284"/>
          <w:tab w:val="clear" w:pos="1701"/>
        </w:tabs>
        <w:spacing w:after="60" w:line="240" w:lineRule="atLeast"/>
        <w:ind w:left="360" w:hanging="360"/>
        <w:jc w:val="center"/>
        <w:rPr>
          <w:b/>
          <w:sz w:val="22"/>
          <w:szCs w:val="22"/>
        </w:rPr>
      </w:pPr>
      <w:r w:rsidRPr="008E6552">
        <w:rPr>
          <w:b/>
          <w:sz w:val="22"/>
          <w:szCs w:val="22"/>
        </w:rPr>
        <w:t>Zásady oceňování Změn a tvorba nových položek</w:t>
      </w:r>
    </w:p>
    <w:p w14:paraId="44140708" w14:textId="77777777" w:rsidR="008E6552" w:rsidRPr="008E6552" w:rsidRDefault="008E6552" w:rsidP="008E6552">
      <w:pPr>
        <w:numPr>
          <w:ilvl w:val="0"/>
          <w:numId w:val="68"/>
        </w:numPr>
        <w:tabs>
          <w:tab w:val="clear" w:pos="0"/>
          <w:tab w:val="clear" w:pos="284"/>
          <w:tab w:val="clear" w:pos="1701"/>
        </w:tabs>
        <w:suppressAutoHyphens/>
        <w:spacing w:after="200"/>
        <w:rPr>
          <w:rFonts w:eastAsia="Arial Unicode MS"/>
          <w:kern w:val="22"/>
          <w:sz w:val="22"/>
          <w:szCs w:val="22"/>
          <w:lang w:eastAsia="ar-SA"/>
        </w:rPr>
      </w:pPr>
      <w:r w:rsidRPr="008E6552">
        <w:rPr>
          <w:rFonts w:eastAsia="Arial Unicode MS"/>
          <w:kern w:val="1"/>
          <w:sz w:val="22"/>
          <w:szCs w:val="22"/>
          <w:lang w:eastAsia="ar-SA"/>
        </w:rPr>
        <w:t xml:space="preserve">Hodnota </w:t>
      </w:r>
      <w:r w:rsidRPr="008E6552">
        <w:rPr>
          <w:rFonts w:eastAsia="Arial Unicode MS"/>
          <w:kern w:val="22"/>
          <w:sz w:val="22"/>
          <w:szCs w:val="22"/>
          <w:lang w:eastAsia="ar-SA"/>
        </w:rPr>
        <w:t xml:space="preserve">Změn kladných i záporných, v důsledku kterých dochází ke změně rozsahu stavebních prací oproti původnímu rozsahu uvedenému v Soupisu prací nebo k jejich úplnému vypuštění, se určí jako součin množství jednotek, o které se rozsah stavebních prací mění, a jednotkové ceny takových prací. </w:t>
      </w:r>
    </w:p>
    <w:p w14:paraId="4F5E9FC3" w14:textId="77777777" w:rsidR="008E6552" w:rsidRPr="008E6552" w:rsidRDefault="008E6552" w:rsidP="008E655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 xml:space="preserve">Ocenění Změn kladných neuvedených v odst. 1 musí vždy respektovat limity pro Zákonem povolené Změny uvedené v § 13 této Směrnice a v maximální míře i zásadu účelnosti, efektivnosti a hospodárnosti. </w:t>
      </w:r>
    </w:p>
    <w:p w14:paraId="7C23DE38" w14:textId="77777777" w:rsidR="008E6552" w:rsidRPr="008E6552" w:rsidRDefault="008E6552" w:rsidP="008E655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Nové položky stavebních prací se tvoří pro ocenění Změn kladných neuvedených v Soupisu prací, v souladu s příslušnými ustanoveními Smlouvy.</w:t>
      </w:r>
    </w:p>
    <w:p w14:paraId="0710F725" w14:textId="77777777" w:rsidR="008E6552" w:rsidRPr="008E6552" w:rsidRDefault="008E6552" w:rsidP="008E655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Není-li ve Smlouvě stanoveno jinak, bude Oprávněná osoba postupovat následovně:</w:t>
      </w:r>
    </w:p>
    <w:p w14:paraId="30E5F007" w14:textId="77777777" w:rsidR="008E6552" w:rsidRPr="008E6552" w:rsidRDefault="008E6552" w:rsidP="008E6552">
      <w:pPr>
        <w:tabs>
          <w:tab w:val="clear" w:pos="0"/>
          <w:tab w:val="clear" w:pos="284"/>
          <w:tab w:val="clear" w:pos="1701"/>
        </w:tabs>
        <w:suppressAutoHyphens/>
        <w:spacing w:after="200" w:line="240" w:lineRule="atLeast"/>
        <w:ind w:left="1060" w:hanging="352"/>
        <w:rPr>
          <w:rFonts w:eastAsia="Arial Unicode MS"/>
          <w:kern w:val="1"/>
          <w:sz w:val="22"/>
          <w:szCs w:val="22"/>
          <w:lang w:eastAsia="ar-SA"/>
        </w:rPr>
      </w:pPr>
      <w:r w:rsidRPr="008E6552">
        <w:rPr>
          <w:rFonts w:eastAsia="Arial Unicode MS"/>
          <w:kern w:val="1"/>
          <w:sz w:val="22"/>
          <w:szCs w:val="22"/>
          <w:lang w:eastAsia="ar-SA"/>
        </w:rPr>
        <w:t>a) Jednotková cena nové položky bude přednostně odvozena od některé odpovídající položky uvedené ve Smlouvě (výskyt položek), se zdůvodněním jejího použití nebo provedené úpravy.</w:t>
      </w:r>
    </w:p>
    <w:p w14:paraId="00360F1E" w14:textId="77777777" w:rsidR="008E6552" w:rsidRPr="008E6552" w:rsidRDefault="008E6552" w:rsidP="008E6552">
      <w:pPr>
        <w:tabs>
          <w:tab w:val="clear" w:pos="0"/>
          <w:tab w:val="clear" w:pos="284"/>
          <w:tab w:val="clear" w:pos="1701"/>
        </w:tabs>
        <w:suppressAutoHyphens/>
        <w:spacing w:after="200" w:line="240" w:lineRule="atLeast"/>
        <w:ind w:left="1060" w:hanging="352"/>
        <w:rPr>
          <w:rFonts w:eastAsia="Arial Unicode MS"/>
          <w:kern w:val="1"/>
          <w:sz w:val="22"/>
          <w:szCs w:val="22"/>
          <w:lang w:eastAsia="ar-SA"/>
        </w:rPr>
      </w:pPr>
      <w:r w:rsidRPr="008E6552">
        <w:rPr>
          <w:rFonts w:eastAsia="Arial Unicode MS"/>
          <w:kern w:val="1"/>
          <w:sz w:val="22"/>
          <w:szCs w:val="22"/>
          <w:lang w:eastAsia="ar-SA"/>
        </w:rPr>
        <w:t xml:space="preserve">b) Není-li vhodná položka pro odvození nové jednotkové ceny ve Smlouvě uvedena, bude jednotková cena odvozena: </w:t>
      </w:r>
    </w:p>
    <w:p w14:paraId="34EEABD2" w14:textId="77777777" w:rsidR="008E6552" w:rsidRPr="008E6552" w:rsidRDefault="008E6552" w:rsidP="008E655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lastRenderedPageBreak/>
        <w:t>i) individuální kalkulací nákladů na provedení práce spolu s přiměřeným ziskem, přičemž se vezmou v úvahu další relevantní záležitosti, nebo</w:t>
      </w:r>
    </w:p>
    <w:p w14:paraId="43425A6D" w14:textId="77777777" w:rsidR="008E6552" w:rsidRPr="008E6552" w:rsidRDefault="008E6552" w:rsidP="008E6552">
      <w:pPr>
        <w:tabs>
          <w:tab w:val="clear" w:pos="0"/>
          <w:tab w:val="clear" w:pos="284"/>
          <w:tab w:val="clear" w:pos="1701"/>
        </w:tabs>
        <w:suppressAutoHyphens/>
        <w:ind w:left="1769" w:hanging="284"/>
        <w:rPr>
          <w:rFonts w:eastAsia="Arial Unicode MS"/>
          <w:kern w:val="1"/>
          <w:sz w:val="22"/>
          <w:szCs w:val="22"/>
          <w:lang w:eastAsia="ar-SA"/>
        </w:rPr>
      </w:pPr>
      <w:proofErr w:type="spellStart"/>
      <w:r w:rsidRPr="008E6552">
        <w:rPr>
          <w:rFonts w:eastAsia="Arial Unicode MS"/>
          <w:kern w:val="1"/>
          <w:sz w:val="22"/>
          <w:szCs w:val="22"/>
          <w:lang w:eastAsia="ar-SA"/>
        </w:rPr>
        <w:t>ii</w:t>
      </w:r>
      <w:proofErr w:type="spellEnd"/>
      <w:r w:rsidRPr="008E6552">
        <w:rPr>
          <w:rFonts w:eastAsia="Arial Unicode MS"/>
          <w:kern w:val="1"/>
          <w:sz w:val="22"/>
          <w:szCs w:val="22"/>
          <w:lang w:eastAsia="ar-SA"/>
        </w:rPr>
        <w:t>) z kalkulací jednotkových cen pro nabídku, pokud jsou Zhotovitelem za tím účelem k nabídce doloženy, nebo</w:t>
      </w:r>
    </w:p>
    <w:p w14:paraId="6393E63B" w14:textId="77777777" w:rsidR="008E6552" w:rsidRPr="008E6552" w:rsidRDefault="008E6552" w:rsidP="008E6552">
      <w:pPr>
        <w:tabs>
          <w:tab w:val="clear" w:pos="0"/>
          <w:tab w:val="clear" w:pos="284"/>
          <w:tab w:val="clear" w:pos="1701"/>
        </w:tabs>
        <w:suppressAutoHyphens/>
        <w:ind w:left="1769" w:hanging="284"/>
        <w:rPr>
          <w:rFonts w:eastAsia="Arial Unicode MS"/>
          <w:kern w:val="1"/>
          <w:sz w:val="22"/>
          <w:szCs w:val="22"/>
          <w:lang w:eastAsia="ar-SA"/>
        </w:rPr>
      </w:pPr>
      <w:proofErr w:type="spellStart"/>
      <w:r w:rsidRPr="008E6552">
        <w:rPr>
          <w:rFonts w:eastAsia="Arial Unicode MS"/>
          <w:kern w:val="1"/>
          <w:sz w:val="22"/>
          <w:szCs w:val="22"/>
          <w:lang w:eastAsia="ar-SA"/>
        </w:rPr>
        <w:t>iii</w:t>
      </w:r>
      <w:proofErr w:type="spellEnd"/>
      <w:r w:rsidRPr="008E6552">
        <w:rPr>
          <w:rFonts w:eastAsia="Arial Unicode MS"/>
          <w:kern w:val="1"/>
          <w:sz w:val="22"/>
          <w:szCs w:val="22"/>
          <w:lang w:eastAsia="ar-SA"/>
        </w:rPr>
        <w:t>) z „Expertních cen OTSKP SPK“ (Oborový třídník stavebních konstrukcí a prací staveb pozemních komunikací - schválený MD) s doložením individuální kalkulace nebo z cen dle cenové soustavy, ve které byl sestaven soupis prací přiložený ke Smlouvě, např. dle „Katalogů popisů a směrných cen stavebních prací“, jejímž vydavatelem je ÚRS PRAHA, a.s. Soupis prací jednoho stavebního nebo inženýrského objektu, případně provozního souboru, může odkazovat pouze na jednu cenovou soustavu, nebo</w:t>
      </w:r>
    </w:p>
    <w:p w14:paraId="3BF44F15" w14:textId="77777777" w:rsidR="008E6552" w:rsidRPr="008E6552" w:rsidRDefault="008E6552" w:rsidP="008E6552">
      <w:pPr>
        <w:tabs>
          <w:tab w:val="clear" w:pos="0"/>
          <w:tab w:val="clear" w:pos="284"/>
          <w:tab w:val="clear" w:pos="1701"/>
        </w:tabs>
        <w:suppressAutoHyphens/>
        <w:ind w:left="1769" w:hanging="284"/>
        <w:rPr>
          <w:rFonts w:eastAsia="Arial Unicode MS"/>
          <w:kern w:val="1"/>
          <w:sz w:val="22"/>
          <w:szCs w:val="22"/>
          <w:lang w:eastAsia="ar-SA"/>
        </w:rPr>
      </w:pPr>
      <w:proofErr w:type="spellStart"/>
      <w:r w:rsidRPr="008E6552">
        <w:rPr>
          <w:rFonts w:eastAsia="Arial Unicode MS"/>
          <w:kern w:val="1"/>
          <w:sz w:val="22"/>
          <w:szCs w:val="22"/>
          <w:lang w:eastAsia="ar-SA"/>
        </w:rPr>
        <w:t>iv</w:t>
      </w:r>
      <w:proofErr w:type="spellEnd"/>
      <w:r w:rsidRPr="008E6552">
        <w:rPr>
          <w:rFonts w:eastAsia="Arial Unicode MS"/>
          <w:kern w:val="1"/>
          <w:sz w:val="22"/>
          <w:szCs w:val="22"/>
          <w:lang w:eastAsia="ar-SA"/>
        </w:rPr>
        <w:t>) z více ověřených nabídek výrobců materiálů, nebo</w:t>
      </w:r>
    </w:p>
    <w:p w14:paraId="268AB6D1" w14:textId="77777777" w:rsidR="008E6552" w:rsidRPr="008E6552" w:rsidRDefault="008E6552" w:rsidP="008E655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v) od výsledku jednání o ceně navrhovaných Víceprací s doložením individuální kalkulace,</w:t>
      </w:r>
    </w:p>
    <w:p w14:paraId="32942FC4" w14:textId="77777777" w:rsidR="008E6552" w:rsidRPr="008E6552" w:rsidRDefault="008E6552" w:rsidP="008E6552">
      <w:pPr>
        <w:tabs>
          <w:tab w:val="clear" w:pos="0"/>
          <w:tab w:val="clear" w:pos="284"/>
          <w:tab w:val="clear" w:pos="1701"/>
        </w:tabs>
        <w:suppressAutoHyphens/>
        <w:spacing w:after="120"/>
        <w:ind w:left="1769" w:hanging="709"/>
        <w:rPr>
          <w:rFonts w:eastAsia="Arial Unicode MS"/>
          <w:kern w:val="1"/>
          <w:sz w:val="22"/>
          <w:szCs w:val="22"/>
          <w:lang w:eastAsia="ar-SA"/>
        </w:rPr>
      </w:pPr>
      <w:r w:rsidRPr="008E6552">
        <w:rPr>
          <w:rFonts w:eastAsia="Arial Unicode MS"/>
          <w:kern w:val="1"/>
          <w:sz w:val="22"/>
          <w:szCs w:val="22"/>
          <w:lang w:eastAsia="ar-SA"/>
        </w:rPr>
        <w:t xml:space="preserve">s cílem dosáhnout ceny pro Objednatele co nejvýhodnější. </w:t>
      </w:r>
    </w:p>
    <w:p w14:paraId="79F942BF" w14:textId="77777777" w:rsidR="008E6552" w:rsidRPr="008E6552" w:rsidRDefault="008E6552" w:rsidP="008E655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 xml:space="preserve"> Jednotková cena nové položky by neměla (pokud je takové srovnání možné) překročit jednotkovou cenu v daném místě a čase obvyklou.</w:t>
      </w:r>
    </w:p>
    <w:p w14:paraId="6A82A3B4"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b/>
          <w:kern w:val="1"/>
          <w:sz w:val="22"/>
          <w:szCs w:val="22"/>
          <w:lang w:eastAsia="ar-SA"/>
        </w:rPr>
      </w:pPr>
    </w:p>
    <w:p w14:paraId="30CF1638"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b/>
          <w:kern w:val="1"/>
          <w:sz w:val="22"/>
          <w:szCs w:val="22"/>
          <w:lang w:eastAsia="ar-SA"/>
        </w:rPr>
      </w:pPr>
    </w:p>
    <w:p w14:paraId="1394366B"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b/>
          <w:kern w:val="1"/>
          <w:sz w:val="22"/>
          <w:szCs w:val="22"/>
          <w:lang w:eastAsia="ar-SA"/>
        </w:rPr>
      </w:pPr>
    </w:p>
    <w:p w14:paraId="37F852B4"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 18</w:t>
      </w:r>
    </w:p>
    <w:p w14:paraId="4C89A732"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Obsah dokumentace Změny</w:t>
      </w:r>
    </w:p>
    <w:p w14:paraId="57E000E7" w14:textId="77777777" w:rsidR="008E6552" w:rsidRPr="008E6552" w:rsidRDefault="008E6552" w:rsidP="008E6552">
      <w:pPr>
        <w:numPr>
          <w:ilvl w:val="0"/>
          <w:numId w:val="67"/>
        </w:numPr>
        <w:tabs>
          <w:tab w:val="clear" w:pos="0"/>
          <w:tab w:val="clear" w:pos="284"/>
          <w:tab w:val="clear" w:pos="1701"/>
        </w:tabs>
        <w:suppressAutoHyphens/>
        <w:spacing w:after="120"/>
        <w:rPr>
          <w:sz w:val="22"/>
          <w:szCs w:val="22"/>
        </w:rPr>
      </w:pPr>
      <w:r w:rsidRPr="008E6552">
        <w:rPr>
          <w:sz w:val="22"/>
          <w:szCs w:val="22"/>
        </w:rPr>
        <w:t>Dokumentace Změny obsahuje následující dokumenty:</w:t>
      </w:r>
    </w:p>
    <w:p w14:paraId="478F92A8" w14:textId="77777777" w:rsidR="008E6552" w:rsidRPr="008E6552" w:rsidRDefault="008E6552" w:rsidP="008E655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Krycí list ZBV (příloha č. 1 této Směrnice),</w:t>
      </w:r>
    </w:p>
    <w:p w14:paraId="69FA10B8" w14:textId="77777777" w:rsidR="008E6552" w:rsidRPr="008E6552" w:rsidRDefault="008E6552" w:rsidP="008E655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 xml:space="preserve">Změnový list pro Změny Skupiny 1-5 (příloha č. 2 </w:t>
      </w:r>
      <w:proofErr w:type="gramStart"/>
      <w:r w:rsidRPr="008E6552">
        <w:rPr>
          <w:rFonts w:eastAsia="Arial Unicode MS"/>
          <w:kern w:val="1"/>
          <w:sz w:val="22"/>
          <w:szCs w:val="22"/>
          <w:lang w:eastAsia="ar-SA"/>
        </w:rPr>
        <w:t>této</w:t>
      </w:r>
      <w:proofErr w:type="gramEnd"/>
      <w:r w:rsidRPr="008E6552">
        <w:rPr>
          <w:rFonts w:eastAsia="Arial Unicode MS"/>
          <w:kern w:val="1"/>
          <w:sz w:val="22"/>
          <w:szCs w:val="22"/>
          <w:lang w:eastAsia="ar-SA"/>
        </w:rPr>
        <w:t xml:space="preserve"> Směrnice)</w:t>
      </w:r>
    </w:p>
    <w:p w14:paraId="39604CF1" w14:textId="77777777" w:rsidR="008E6552" w:rsidRPr="008E6552" w:rsidRDefault="008E6552" w:rsidP="008E655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 xml:space="preserve">Zápis o projednání ocenění soupisu prací a ceny stavebního objektu/provozního souboru (příloha č. 3 </w:t>
      </w:r>
      <w:proofErr w:type="gramStart"/>
      <w:r w:rsidRPr="008E6552">
        <w:rPr>
          <w:rFonts w:eastAsia="Arial Unicode MS"/>
          <w:kern w:val="1"/>
          <w:sz w:val="22"/>
          <w:szCs w:val="22"/>
          <w:lang w:eastAsia="ar-SA"/>
        </w:rPr>
        <w:t>této</w:t>
      </w:r>
      <w:proofErr w:type="gramEnd"/>
      <w:r w:rsidRPr="008E6552">
        <w:rPr>
          <w:rFonts w:eastAsia="Arial Unicode MS"/>
          <w:kern w:val="1"/>
          <w:sz w:val="22"/>
          <w:szCs w:val="22"/>
          <w:lang w:eastAsia="ar-SA"/>
        </w:rPr>
        <w:t xml:space="preserve"> Směrnice)</w:t>
      </w:r>
    </w:p>
    <w:p w14:paraId="3E749B2F" w14:textId="77777777" w:rsidR="008E6552" w:rsidRPr="008E6552" w:rsidRDefault="008E6552" w:rsidP="008E655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 xml:space="preserve">Rozpis ocenění změn položek (příloha č. 4 </w:t>
      </w:r>
      <w:proofErr w:type="gramStart"/>
      <w:r w:rsidRPr="008E6552">
        <w:rPr>
          <w:rFonts w:eastAsia="Arial Unicode MS"/>
          <w:kern w:val="1"/>
          <w:sz w:val="22"/>
          <w:szCs w:val="22"/>
          <w:lang w:eastAsia="ar-SA"/>
        </w:rPr>
        <w:t>této</w:t>
      </w:r>
      <w:proofErr w:type="gramEnd"/>
      <w:r w:rsidRPr="008E6552">
        <w:rPr>
          <w:rFonts w:eastAsia="Arial Unicode MS"/>
          <w:kern w:val="1"/>
          <w:sz w:val="22"/>
          <w:szCs w:val="22"/>
          <w:lang w:eastAsia="ar-SA"/>
        </w:rPr>
        <w:t xml:space="preserve"> Směrnice)</w:t>
      </w:r>
    </w:p>
    <w:p w14:paraId="1A72278D" w14:textId="77777777" w:rsidR="008E6552" w:rsidRPr="008E6552" w:rsidRDefault="008E6552" w:rsidP="008E655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Přehled zařazení změn do skupin (příloha č. 5 této Směrnice)</w:t>
      </w:r>
    </w:p>
    <w:p w14:paraId="28641F05" w14:textId="77777777" w:rsidR="008E6552" w:rsidRPr="008E6552" w:rsidRDefault="008E6552" w:rsidP="008E655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Přehled dalších dokladů (příloha č. 6 této Směrnice)</w:t>
      </w:r>
    </w:p>
    <w:p w14:paraId="2406D1A5" w14:textId="77777777" w:rsidR="008E6552" w:rsidRPr="008E6552" w:rsidRDefault="008E6552" w:rsidP="008E6552">
      <w:pPr>
        <w:numPr>
          <w:ilvl w:val="3"/>
          <w:numId w:val="62"/>
        </w:numPr>
        <w:tabs>
          <w:tab w:val="clear" w:pos="0"/>
          <w:tab w:val="clear" w:pos="284"/>
          <w:tab w:val="clear" w:pos="1701"/>
        </w:tabs>
        <w:suppressAutoHyphens/>
        <w:spacing w:after="60"/>
        <w:ind w:left="1134"/>
        <w:rPr>
          <w:rFonts w:eastAsia="Arial Unicode MS"/>
          <w:kern w:val="1"/>
          <w:sz w:val="22"/>
          <w:szCs w:val="22"/>
          <w:lang w:eastAsia="ar-SA"/>
        </w:rPr>
      </w:pPr>
      <w:r w:rsidRPr="008E6552">
        <w:rPr>
          <w:rFonts w:eastAsia="Arial Unicode MS"/>
          <w:kern w:val="1"/>
          <w:sz w:val="22"/>
          <w:szCs w:val="22"/>
          <w:lang w:eastAsia="ar-SA"/>
        </w:rPr>
        <w:t>Dokladová část Změny (další doklady nezbytné pro řádné zdůvodnění, popis, dokladování a ocenění Změn).</w:t>
      </w:r>
    </w:p>
    <w:p w14:paraId="34A55DB7" w14:textId="77777777" w:rsidR="008E6552" w:rsidRPr="008E6552" w:rsidRDefault="008E6552" w:rsidP="008E6552">
      <w:pPr>
        <w:tabs>
          <w:tab w:val="clear" w:pos="0"/>
          <w:tab w:val="clear" w:pos="284"/>
          <w:tab w:val="clear" w:pos="1701"/>
        </w:tabs>
        <w:suppressAutoHyphens/>
        <w:ind w:left="1134"/>
        <w:jc w:val="left"/>
        <w:rPr>
          <w:rFonts w:eastAsia="Arial Unicode MS"/>
          <w:kern w:val="1"/>
          <w:sz w:val="22"/>
          <w:szCs w:val="22"/>
          <w:lang w:eastAsia="ar-SA"/>
        </w:rPr>
      </w:pPr>
      <w:r w:rsidRPr="008E6552">
        <w:rPr>
          <w:rFonts w:eastAsia="Arial Unicode MS"/>
          <w:kern w:val="1"/>
          <w:sz w:val="22"/>
          <w:szCs w:val="22"/>
          <w:lang w:eastAsia="ar-SA"/>
        </w:rPr>
        <w:tab/>
      </w:r>
    </w:p>
    <w:p w14:paraId="470906DA" w14:textId="77777777" w:rsidR="008E6552" w:rsidRPr="008E6552" w:rsidRDefault="008E6552" w:rsidP="008E6552">
      <w:pPr>
        <w:tabs>
          <w:tab w:val="clear" w:pos="0"/>
          <w:tab w:val="clear" w:pos="284"/>
          <w:tab w:val="clear" w:pos="1701"/>
        </w:tabs>
        <w:suppressAutoHyphens/>
        <w:ind w:left="720" w:hanging="294"/>
        <w:rPr>
          <w:rFonts w:eastAsia="Arial Unicode MS"/>
          <w:kern w:val="1"/>
          <w:sz w:val="22"/>
          <w:szCs w:val="22"/>
          <w:lang w:eastAsia="ar-SA"/>
        </w:rPr>
      </w:pPr>
      <w:r w:rsidRPr="008E6552">
        <w:rPr>
          <w:rFonts w:eastAsia="Arial Unicode MS"/>
          <w:kern w:val="1"/>
          <w:sz w:val="22"/>
          <w:szCs w:val="22"/>
          <w:lang w:eastAsia="ar-SA"/>
        </w:rPr>
        <w:tab/>
        <w:t>Vzhledem k zařazení Změn do skupin nemusí Dokumentace Změny obsahovat všechny výše uvedené doklady, což vyplývá z dalších ustanovení této Směrnice.</w:t>
      </w:r>
    </w:p>
    <w:p w14:paraId="4058BD13" w14:textId="77777777" w:rsidR="008E6552" w:rsidRPr="008E6552" w:rsidRDefault="008E6552" w:rsidP="008E6552">
      <w:pPr>
        <w:tabs>
          <w:tab w:val="clear" w:pos="0"/>
          <w:tab w:val="clear" w:pos="284"/>
          <w:tab w:val="clear" w:pos="1701"/>
        </w:tabs>
        <w:suppressAutoHyphens/>
        <w:ind w:left="720" w:hanging="294"/>
        <w:jc w:val="left"/>
        <w:rPr>
          <w:rFonts w:eastAsia="Arial Unicode MS"/>
          <w:kern w:val="1"/>
          <w:sz w:val="22"/>
          <w:szCs w:val="22"/>
          <w:lang w:eastAsia="ar-SA"/>
        </w:rPr>
      </w:pPr>
    </w:p>
    <w:p w14:paraId="275A609D" w14:textId="77777777" w:rsidR="008E6552" w:rsidRPr="008E6552" w:rsidRDefault="008E6552" w:rsidP="008E6552">
      <w:pPr>
        <w:numPr>
          <w:ilvl w:val="0"/>
          <w:numId w:val="67"/>
        </w:numPr>
        <w:tabs>
          <w:tab w:val="clear" w:pos="0"/>
          <w:tab w:val="clear" w:pos="284"/>
          <w:tab w:val="clear" w:pos="1701"/>
        </w:tabs>
        <w:suppressAutoHyphens/>
        <w:spacing w:after="120"/>
        <w:rPr>
          <w:sz w:val="22"/>
          <w:szCs w:val="22"/>
        </w:rPr>
      </w:pPr>
      <w:r w:rsidRPr="008E6552">
        <w:rPr>
          <w:sz w:val="22"/>
          <w:szCs w:val="22"/>
        </w:rPr>
        <w:t xml:space="preserve">Oprávněná osoba je povinna zajistit archivaci dokumentace Změny jako nedílnou součást smluvních dokumentů týkajících se veřejné zakázky na realizaci Stavby. </w:t>
      </w:r>
    </w:p>
    <w:p w14:paraId="5139314A" w14:textId="77777777" w:rsidR="008E6552" w:rsidRPr="008E6552" w:rsidRDefault="008E6552" w:rsidP="008E6552">
      <w:pPr>
        <w:numPr>
          <w:ilvl w:val="0"/>
          <w:numId w:val="67"/>
        </w:numPr>
        <w:tabs>
          <w:tab w:val="clear" w:pos="0"/>
          <w:tab w:val="clear" w:pos="284"/>
          <w:tab w:val="clear" w:pos="1701"/>
        </w:tabs>
        <w:suppressAutoHyphens/>
        <w:spacing w:after="200"/>
        <w:ind w:left="777" w:hanging="357"/>
        <w:rPr>
          <w:sz w:val="22"/>
          <w:szCs w:val="22"/>
        </w:rPr>
      </w:pPr>
      <w:r w:rsidRPr="008E6552">
        <w:rPr>
          <w:sz w:val="22"/>
          <w:szCs w:val="22"/>
        </w:rPr>
        <w:t>Změny u jednoho SO/PS, které spolu věcně a časově souvisí, budou administrovány na základě zařazení do Skupiny dle této Směrnice a současně se zařadí do jedné Změny během výstavby (ZBV).</w:t>
      </w:r>
    </w:p>
    <w:p w14:paraId="1A24BDF3"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b/>
          <w:kern w:val="1"/>
          <w:sz w:val="22"/>
          <w:szCs w:val="22"/>
          <w:lang w:eastAsia="ar-SA"/>
        </w:rPr>
      </w:pPr>
    </w:p>
    <w:p w14:paraId="0E97D37F"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kern w:val="1"/>
          <w:sz w:val="22"/>
          <w:szCs w:val="22"/>
          <w:lang w:eastAsia="ar-SA"/>
        </w:rPr>
      </w:pPr>
      <w:r w:rsidRPr="008E6552">
        <w:rPr>
          <w:rFonts w:eastAsia="Arial Unicode MS"/>
          <w:b/>
          <w:kern w:val="1"/>
          <w:sz w:val="22"/>
          <w:szCs w:val="22"/>
          <w:lang w:eastAsia="ar-SA"/>
        </w:rPr>
        <w:lastRenderedPageBreak/>
        <w:t>§ 19</w:t>
      </w:r>
    </w:p>
    <w:p w14:paraId="719955CC"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Změnový list</w:t>
      </w:r>
    </w:p>
    <w:p w14:paraId="227D68D3" w14:textId="77777777" w:rsidR="008E6552" w:rsidRPr="008E6552" w:rsidRDefault="008E6552" w:rsidP="008E655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 xml:space="preserve">Změna bude administrována ve formě Změnového listu řádně podepsaného osobou oprávněnou jednat jménem nebo v zastoupení Zhotovitele a Oprávněnou osobou Objednatele. Vzor Změnového listu je uveden v příloze č. 2 </w:t>
      </w:r>
      <w:proofErr w:type="gramStart"/>
      <w:r w:rsidRPr="008E6552">
        <w:rPr>
          <w:rFonts w:eastAsia="Arial Unicode MS"/>
          <w:kern w:val="1"/>
          <w:sz w:val="22"/>
          <w:szCs w:val="22"/>
          <w:lang w:eastAsia="ar-SA"/>
        </w:rPr>
        <w:t>této</w:t>
      </w:r>
      <w:proofErr w:type="gramEnd"/>
      <w:r w:rsidRPr="008E6552">
        <w:rPr>
          <w:rFonts w:eastAsia="Arial Unicode MS"/>
          <w:kern w:val="1"/>
          <w:sz w:val="22"/>
          <w:szCs w:val="22"/>
          <w:lang w:eastAsia="ar-SA"/>
        </w:rPr>
        <w:t xml:space="preserve"> Směrnice.</w:t>
      </w:r>
    </w:p>
    <w:p w14:paraId="402B27EA" w14:textId="77777777" w:rsidR="008E6552" w:rsidRPr="008E6552" w:rsidRDefault="008E6552" w:rsidP="008E655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 xml:space="preserve">Změnový list musí obsahovat: </w:t>
      </w:r>
    </w:p>
    <w:p w14:paraId="52A71DDD"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uvedení iniciátora Změny, tj. osobu, která Změnu požadovala (Zhotovitel nebo Objednatel), </w:t>
      </w:r>
    </w:p>
    <w:p w14:paraId="703189AA"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zdůvodnění a popis Změny v rozsahu nezbytném pro získání dostatečných informací o navrhované Změně,</w:t>
      </w:r>
    </w:p>
    <w:p w14:paraId="377B2B8E"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uvedení celkové ceny Změny s oddělením hodnoty Změn kladných a Změn záporných a rovněž se součtem jejich absolutních hodnot, pokud je součet rozhodný z hlediska zákonného limitu,</w:t>
      </w:r>
    </w:p>
    <w:p w14:paraId="0B42B68A"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vyjádření (souhlas se Změnou) Projektanta (autorského dozoru), pokud je na Stavbě využíván,  </w:t>
      </w:r>
    </w:p>
    <w:p w14:paraId="19617858"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vyjádření (souhlas se Změnou) TDI,</w:t>
      </w:r>
    </w:p>
    <w:p w14:paraId="4B5281E3"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vyjádření (souhlas se Změnou) Supervize (je-li na dané Stavbě využívána), </w:t>
      </w:r>
    </w:p>
    <w:p w14:paraId="374DCAF7"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vyjádření (souhlas se Změnou) Oprávněné osoby (viz též § 2 odst. 10 této Směrnice),</w:t>
      </w:r>
    </w:p>
    <w:p w14:paraId="3E7035FB"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podpisy osob jednajících za Objednatele a Zhotovitele, včetně dokumentů, které je k takovým úkonům opravňují. </w:t>
      </w:r>
    </w:p>
    <w:p w14:paraId="71D3A643" w14:textId="77777777" w:rsidR="008E6552" w:rsidRPr="008E6552" w:rsidRDefault="008E6552" w:rsidP="008E6552">
      <w:pPr>
        <w:tabs>
          <w:tab w:val="clear" w:pos="0"/>
          <w:tab w:val="clear" w:pos="284"/>
          <w:tab w:val="clear" w:pos="1701"/>
        </w:tabs>
        <w:suppressAutoHyphens/>
        <w:ind w:left="720"/>
        <w:rPr>
          <w:rFonts w:eastAsia="Arial Unicode MS"/>
          <w:kern w:val="1"/>
          <w:sz w:val="22"/>
          <w:szCs w:val="22"/>
          <w:lang w:eastAsia="ar-SA"/>
        </w:rPr>
      </w:pPr>
    </w:p>
    <w:p w14:paraId="5F9E4E80" w14:textId="77777777" w:rsidR="008E6552" w:rsidRPr="008E6552" w:rsidRDefault="008E6552" w:rsidP="008E655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 xml:space="preserve">Přílohou Změnového listu je Rozpis ocenění Změn položek (příloha č. 4 </w:t>
      </w:r>
      <w:proofErr w:type="gramStart"/>
      <w:r w:rsidRPr="008E6552">
        <w:rPr>
          <w:rFonts w:eastAsia="Arial Unicode MS"/>
          <w:kern w:val="1"/>
          <w:sz w:val="22"/>
          <w:szCs w:val="22"/>
          <w:lang w:eastAsia="ar-SA"/>
        </w:rPr>
        <w:t>této</w:t>
      </w:r>
      <w:proofErr w:type="gramEnd"/>
      <w:r w:rsidRPr="008E6552">
        <w:rPr>
          <w:rFonts w:eastAsia="Arial Unicode MS"/>
          <w:kern w:val="1"/>
          <w:sz w:val="22"/>
          <w:szCs w:val="22"/>
          <w:lang w:eastAsia="ar-SA"/>
        </w:rPr>
        <w:t xml:space="preserve"> Směrnice).</w:t>
      </w:r>
    </w:p>
    <w:p w14:paraId="57366F92" w14:textId="77777777" w:rsidR="008E6552" w:rsidRPr="008E6552" w:rsidRDefault="008E6552" w:rsidP="008E655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Oprávněnými osobami Objednatele a Zhotovitele podepsaný Změnový list je podkladem pro vyúčtování (fakturaci) prací obsažených ve Změně.</w:t>
      </w:r>
    </w:p>
    <w:p w14:paraId="5E632388" w14:textId="77777777" w:rsidR="008E6552" w:rsidRPr="008E6552" w:rsidRDefault="008E6552" w:rsidP="008E6552">
      <w:pPr>
        <w:tabs>
          <w:tab w:val="clear" w:pos="0"/>
          <w:tab w:val="clear" w:pos="284"/>
          <w:tab w:val="clear" w:pos="1701"/>
        </w:tabs>
        <w:suppressAutoHyphens/>
        <w:spacing w:before="60" w:after="80" w:line="276" w:lineRule="auto"/>
        <w:jc w:val="center"/>
        <w:rPr>
          <w:rFonts w:eastAsia="Arial Unicode MS"/>
          <w:b/>
          <w:kern w:val="1"/>
          <w:sz w:val="22"/>
          <w:szCs w:val="22"/>
          <w:lang w:eastAsia="ar-SA"/>
        </w:rPr>
      </w:pPr>
      <w:r w:rsidRPr="008E6552">
        <w:rPr>
          <w:rFonts w:eastAsia="Arial Unicode MS"/>
          <w:b/>
          <w:kern w:val="1"/>
          <w:sz w:val="22"/>
          <w:szCs w:val="22"/>
          <w:lang w:eastAsia="ar-SA"/>
        </w:rPr>
        <w:t>§ 20</w:t>
      </w:r>
    </w:p>
    <w:p w14:paraId="1C56FD0A" w14:textId="77777777" w:rsidR="008E6552" w:rsidRPr="008E6552" w:rsidRDefault="008E6552" w:rsidP="008E6552">
      <w:pPr>
        <w:tabs>
          <w:tab w:val="clear" w:pos="0"/>
          <w:tab w:val="clear" w:pos="284"/>
          <w:tab w:val="clear" w:pos="1701"/>
        </w:tabs>
        <w:suppressAutoHyphens/>
        <w:spacing w:before="60" w:after="80" w:line="276" w:lineRule="auto"/>
        <w:jc w:val="center"/>
        <w:rPr>
          <w:rFonts w:eastAsia="Arial Unicode MS"/>
          <w:b/>
          <w:kern w:val="1"/>
          <w:sz w:val="22"/>
          <w:szCs w:val="22"/>
          <w:lang w:eastAsia="ar-SA"/>
        </w:rPr>
      </w:pPr>
      <w:r w:rsidRPr="008E6552">
        <w:rPr>
          <w:rFonts w:eastAsia="Arial Unicode MS"/>
          <w:b/>
          <w:kern w:val="1"/>
          <w:sz w:val="22"/>
          <w:szCs w:val="22"/>
          <w:lang w:eastAsia="ar-SA"/>
        </w:rPr>
        <w:t>Procesní postup při vzniku Změn</w:t>
      </w:r>
    </w:p>
    <w:p w14:paraId="503619EF" w14:textId="77777777" w:rsidR="008E6552" w:rsidRPr="008E6552" w:rsidRDefault="008E6552" w:rsidP="008E655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Jestliže Zhotovitel navrhne Objednateli provedení Změn formou předložení návrhu Změnového listu, potom Oprávněná osoba.</w:t>
      </w:r>
    </w:p>
    <w:p w14:paraId="468DD398" w14:textId="77777777" w:rsidR="008E6552" w:rsidRPr="008E6552" w:rsidRDefault="008E6552" w:rsidP="008E6552">
      <w:pPr>
        <w:numPr>
          <w:ilvl w:val="1"/>
          <w:numId w:val="65"/>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prověří, zda návrh Zhotovitele splňuje náležitosti příslušných ustanovení Smlouvy, zejména jestli je jeho součástí popis, řádné zdůvodnění a dokladování navrhovaných Změn, návrh Zhotovitele na ocenění Změn ve formě Rozpisu ocenění Změn položek</w:t>
      </w:r>
      <w:r w:rsidRPr="008E6552">
        <w:rPr>
          <w:rFonts w:eastAsia="Arial Unicode MS"/>
          <w:color w:val="0000FF"/>
          <w:kern w:val="1"/>
          <w:sz w:val="22"/>
          <w:szCs w:val="22"/>
          <w:u w:val="double"/>
          <w:lang w:eastAsia="ar-SA"/>
        </w:rPr>
        <w:t xml:space="preserve"> </w:t>
      </w:r>
      <w:r w:rsidRPr="008E6552">
        <w:rPr>
          <w:rFonts w:eastAsia="Arial Unicode MS"/>
          <w:kern w:val="1"/>
          <w:sz w:val="22"/>
          <w:szCs w:val="22"/>
          <w:lang w:eastAsia="ar-SA"/>
        </w:rPr>
        <w:t xml:space="preserve">a je-li to nutné, tak i návrh změn programu prací, vyvolaných navrhovanými Změnami, anebo návrh úprav lhůt pro dokončení. Bude-li mít návrh Zhotovitele na provedení Změn nedostatky, vyzve Oprávněná osoba Zhotovitele k jejich odstranění a stanoví mu za tím účelem přiměřenou lhůtu. </w:t>
      </w:r>
    </w:p>
    <w:p w14:paraId="49FB4C07" w14:textId="77777777" w:rsidR="008E6552" w:rsidRPr="008E6552" w:rsidRDefault="008E6552" w:rsidP="008E655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Zjistí-li Oprávněná osoba, že je nezbytné provést Změny, udělí bezodkladně pokyn Zhotoviteli k předložení návrhu Změnového listu s uvedením přiměřené lhůty, ve které má být návrh předložen. Poté, co Zhotovitel Oprávněné osobě předloží návrh Změn formou předložení návrhu Změnového listu, postupuje Oprávněná osoba podle § 20, odst. (1), písm. a) této Směrnice.</w:t>
      </w:r>
    </w:p>
    <w:p w14:paraId="48A09244" w14:textId="77777777" w:rsidR="008E6552" w:rsidRPr="008E6552" w:rsidRDefault="008E6552" w:rsidP="008E6552">
      <w:pPr>
        <w:numPr>
          <w:ilvl w:val="0"/>
          <w:numId w:val="66"/>
        </w:numPr>
        <w:tabs>
          <w:tab w:val="clear" w:pos="0"/>
          <w:tab w:val="clear" w:pos="284"/>
          <w:tab w:val="clear" w:pos="1701"/>
        </w:tabs>
        <w:suppressAutoHyphens/>
        <w:spacing w:after="120"/>
        <w:rPr>
          <w:rFonts w:ascii="Calibri" w:eastAsia="Arial Unicode MS" w:hAnsi="Calibri" w:cs="font392"/>
          <w:kern w:val="1"/>
          <w:sz w:val="22"/>
          <w:szCs w:val="22"/>
          <w:lang w:eastAsia="ar-SA"/>
        </w:rPr>
      </w:pPr>
      <w:r w:rsidRPr="008E6552">
        <w:rPr>
          <w:rFonts w:eastAsia="Arial Unicode MS"/>
          <w:kern w:val="1"/>
          <w:sz w:val="22"/>
          <w:szCs w:val="22"/>
          <w:lang w:eastAsia="ar-SA"/>
        </w:rPr>
        <w:t xml:space="preserve">Předložený návrh Oprávněná osoba se Zhotovitelem projedná a výsledky jednání zaznamená do Zápisu o projednání ocenění soupisu prací a ceny stavebního objektu/provozního souboru, </w:t>
      </w:r>
      <w:r w:rsidRPr="008E6552">
        <w:rPr>
          <w:rFonts w:eastAsia="Arial Unicode MS"/>
          <w:kern w:val="1"/>
          <w:sz w:val="22"/>
          <w:szCs w:val="22"/>
          <w:lang w:eastAsia="ar-SA"/>
        </w:rPr>
        <w:lastRenderedPageBreak/>
        <w:t xml:space="preserve">kterého se Změny týkají. </w:t>
      </w:r>
      <w:r w:rsidRPr="008E6552">
        <w:rPr>
          <w:rFonts w:ascii="Calibri" w:eastAsia="Arial Unicode MS" w:hAnsi="Calibri" w:cs="font392"/>
          <w:kern w:val="1"/>
          <w:sz w:val="22"/>
          <w:szCs w:val="22"/>
          <w:lang w:eastAsia="ar-SA"/>
        </w:rPr>
        <w:t xml:space="preserve">Po projednání </w:t>
      </w:r>
      <w:r w:rsidRPr="008E6552">
        <w:rPr>
          <w:rFonts w:eastAsia="Arial Unicode MS"/>
          <w:kern w:val="1"/>
          <w:sz w:val="22"/>
          <w:szCs w:val="22"/>
          <w:lang w:eastAsia="ar-SA"/>
        </w:rPr>
        <w:t>Objednatel</w:t>
      </w:r>
      <w:r w:rsidRPr="008E6552">
        <w:rPr>
          <w:rFonts w:ascii="Calibri" w:eastAsia="Arial Unicode MS" w:hAnsi="Calibri" w:cs="font392"/>
          <w:kern w:val="1"/>
          <w:sz w:val="22"/>
          <w:szCs w:val="22"/>
          <w:lang w:eastAsia="ar-SA"/>
        </w:rPr>
        <w:t xml:space="preserve"> a Zhotovitel návrh </w:t>
      </w:r>
      <w:r w:rsidRPr="008E6552">
        <w:rPr>
          <w:rFonts w:eastAsia="Arial Unicode MS"/>
          <w:kern w:val="1"/>
          <w:sz w:val="22"/>
          <w:szCs w:val="22"/>
          <w:lang w:eastAsia="ar-SA"/>
        </w:rPr>
        <w:t>Změnového listu</w:t>
      </w:r>
      <w:r w:rsidRPr="008E6552">
        <w:rPr>
          <w:rFonts w:ascii="Calibri" w:eastAsia="Arial Unicode MS" w:hAnsi="Calibri" w:cs="font392"/>
          <w:kern w:val="1"/>
          <w:sz w:val="22"/>
          <w:szCs w:val="22"/>
          <w:lang w:eastAsia="ar-SA"/>
        </w:rPr>
        <w:t xml:space="preserve"> a další vyhotovované dokumenty podepíší.</w:t>
      </w:r>
    </w:p>
    <w:p w14:paraId="53181FDB" w14:textId="77777777" w:rsidR="008E6552" w:rsidRPr="008E6552" w:rsidRDefault="008E6552" w:rsidP="008E655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 xml:space="preserve">Rozhodnutí o provedení Změn je přijato okamžikem podpisu Změnového listu ředitelem KSÚS nebo jím určenou Oprávněnou osobou. </w:t>
      </w:r>
    </w:p>
    <w:p w14:paraId="5F8AF6A3" w14:textId="77777777" w:rsidR="008E6552" w:rsidRPr="008E6552" w:rsidRDefault="008E6552" w:rsidP="008E655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ascii="Calibri" w:hAnsi="Calibri" w:cs="Calibri"/>
          <w:kern w:val="1"/>
          <w:sz w:val="22"/>
          <w:szCs w:val="22"/>
          <w:lang w:eastAsia="ar-SA"/>
        </w:rPr>
        <w:t xml:space="preserve">Zveřejňování Změnových listů a dodatků ke smlouvám zajišťuje oddělení veřejných zakázek KSÚS v Registru smluv a na profilu zadavatele v souladu s požadavky příslušných obecně závazných právních předpisů. Kompletní složku se Změnovým listem resp. návrhem dodatku předkládají vedoucí provozů a </w:t>
      </w:r>
      <w:proofErr w:type="spellStart"/>
      <w:r w:rsidRPr="008E6552">
        <w:rPr>
          <w:rFonts w:ascii="Calibri" w:hAnsi="Calibri" w:cs="Calibri"/>
          <w:kern w:val="1"/>
          <w:sz w:val="22"/>
          <w:szCs w:val="22"/>
          <w:lang w:eastAsia="ar-SA"/>
        </w:rPr>
        <w:t>technicko-správního</w:t>
      </w:r>
      <w:proofErr w:type="spellEnd"/>
      <w:r w:rsidRPr="008E6552">
        <w:rPr>
          <w:rFonts w:ascii="Calibri" w:hAnsi="Calibri" w:cs="Calibri"/>
          <w:kern w:val="1"/>
          <w:sz w:val="22"/>
          <w:szCs w:val="22"/>
          <w:lang w:eastAsia="ar-SA"/>
        </w:rPr>
        <w:t xml:space="preserve"> úseku neprodleně na obchodní oddělení včetně předávacího protokolu s vyznačeným termínem předání na oddělení veřejných zakázek. Tento postup bude uplatněn i na veřejné zakázky malého rozsahu.</w:t>
      </w:r>
    </w:p>
    <w:p w14:paraId="7124C27F" w14:textId="77777777" w:rsidR="008E6552" w:rsidRPr="008E6552" w:rsidRDefault="008E6552" w:rsidP="008E6552">
      <w:pPr>
        <w:tabs>
          <w:tab w:val="clear" w:pos="0"/>
          <w:tab w:val="clear" w:pos="284"/>
          <w:tab w:val="clear" w:pos="1701"/>
          <w:tab w:val="left" w:pos="600"/>
          <w:tab w:val="left" w:pos="1440"/>
        </w:tabs>
        <w:spacing w:after="60"/>
        <w:jc w:val="center"/>
        <w:rPr>
          <w:b/>
          <w:bCs/>
          <w:sz w:val="22"/>
          <w:szCs w:val="22"/>
        </w:rPr>
      </w:pPr>
    </w:p>
    <w:p w14:paraId="2A4688EF" w14:textId="77777777" w:rsidR="008E6552" w:rsidRPr="008E6552" w:rsidRDefault="008E6552" w:rsidP="008E6552">
      <w:pPr>
        <w:tabs>
          <w:tab w:val="clear" w:pos="0"/>
          <w:tab w:val="clear" w:pos="284"/>
          <w:tab w:val="clear" w:pos="1701"/>
          <w:tab w:val="left" w:pos="600"/>
          <w:tab w:val="left" w:pos="1440"/>
        </w:tabs>
        <w:spacing w:after="60"/>
        <w:jc w:val="center"/>
        <w:rPr>
          <w:b/>
          <w:bCs/>
          <w:sz w:val="22"/>
          <w:szCs w:val="22"/>
        </w:rPr>
      </w:pPr>
      <w:r w:rsidRPr="008E6552">
        <w:rPr>
          <w:b/>
          <w:bCs/>
          <w:sz w:val="22"/>
          <w:szCs w:val="22"/>
        </w:rPr>
        <w:t>§ 21</w:t>
      </w:r>
    </w:p>
    <w:p w14:paraId="6F0009F8" w14:textId="77777777" w:rsidR="008E6552" w:rsidRPr="008E6552" w:rsidRDefault="008E6552" w:rsidP="008E6552">
      <w:pPr>
        <w:tabs>
          <w:tab w:val="clear" w:pos="0"/>
          <w:tab w:val="clear" w:pos="284"/>
          <w:tab w:val="clear" w:pos="1701"/>
          <w:tab w:val="left" w:pos="600"/>
          <w:tab w:val="left" w:pos="1440"/>
        </w:tabs>
        <w:spacing w:before="120" w:after="60"/>
        <w:jc w:val="center"/>
        <w:rPr>
          <w:b/>
          <w:bCs/>
          <w:sz w:val="22"/>
          <w:szCs w:val="22"/>
        </w:rPr>
      </w:pPr>
      <w:r w:rsidRPr="008E6552">
        <w:rPr>
          <w:b/>
          <w:bCs/>
          <w:sz w:val="22"/>
          <w:szCs w:val="22"/>
        </w:rPr>
        <w:t>Společné zásady</w:t>
      </w:r>
    </w:p>
    <w:p w14:paraId="6F8B646E" w14:textId="77777777" w:rsidR="008E6552" w:rsidRPr="008E6552" w:rsidRDefault="008E6552" w:rsidP="008E6552">
      <w:pPr>
        <w:numPr>
          <w:ilvl w:val="0"/>
          <w:numId w:val="59"/>
        </w:numPr>
        <w:tabs>
          <w:tab w:val="clear" w:pos="0"/>
          <w:tab w:val="clear" w:pos="284"/>
          <w:tab w:val="clear" w:pos="1701"/>
        </w:tabs>
        <w:suppressAutoHyphens/>
        <w:spacing w:after="120"/>
        <w:ind w:left="714" w:hanging="357"/>
        <w:rPr>
          <w:rFonts w:eastAsia="Arial Unicode MS"/>
          <w:kern w:val="1"/>
          <w:sz w:val="22"/>
          <w:szCs w:val="22"/>
          <w:lang w:eastAsia="ar-SA"/>
        </w:rPr>
      </w:pPr>
      <w:r w:rsidRPr="008E6552">
        <w:rPr>
          <w:rFonts w:eastAsia="Arial Unicode MS"/>
          <w:kern w:val="1"/>
          <w:sz w:val="22"/>
          <w:szCs w:val="22"/>
          <w:lang w:eastAsia="ar-SA"/>
        </w:rPr>
        <w:t>Všechny osoby vyjadřující se k návrhu na Změnu jsou povinny vydat své vyjádření bezodkladně po předložení takového návrhu, nejpozději však do 10 pracovních dní po jeho předložení. Pokud příslušná osoba, která se má v návrhu na Změny, zjistí závažné nedostatky zpracování návrhu nebo není-li návrh dostatečně doložen doklady požadovanými touto Směrnicí, vrátí návrh k provedení opravy či doplnění dokladů osobě, která příslušné osobě návrh předložila. Osoba, jíž byl návrh vrácen, bezodkladně odstraní vytýkané nedostatky návrhu a opětovně jej předloží příslušné osobě k vyjádření. V takovém případě běží příslušné osobě lhůta pro vyjádření k návrhu po jeho opětovném předložení od počátku.</w:t>
      </w:r>
    </w:p>
    <w:p w14:paraId="5198BB2F" w14:textId="77777777" w:rsidR="008E6552" w:rsidRPr="008E6552" w:rsidRDefault="008E6552" w:rsidP="008E6552">
      <w:pPr>
        <w:tabs>
          <w:tab w:val="clear" w:pos="0"/>
          <w:tab w:val="clear" w:pos="284"/>
          <w:tab w:val="clear" w:pos="1701"/>
        </w:tabs>
        <w:spacing w:after="60"/>
        <w:rPr>
          <w:b/>
          <w:sz w:val="22"/>
          <w:szCs w:val="22"/>
        </w:rPr>
      </w:pPr>
    </w:p>
    <w:p w14:paraId="6B51D137"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 22</w:t>
      </w:r>
    </w:p>
    <w:p w14:paraId="3CD40E56"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Přechodná a zrušující ustanovení</w:t>
      </w:r>
    </w:p>
    <w:p w14:paraId="2E36CDB0" w14:textId="77777777" w:rsidR="008E6552" w:rsidRPr="008E6552" w:rsidRDefault="008E6552" w:rsidP="008E6552">
      <w:pPr>
        <w:numPr>
          <w:ilvl w:val="0"/>
          <w:numId w:val="57"/>
        </w:numPr>
        <w:tabs>
          <w:tab w:val="clear" w:pos="0"/>
          <w:tab w:val="clear" w:pos="284"/>
          <w:tab w:val="clear" w:pos="1701"/>
        </w:tabs>
        <w:spacing w:after="200"/>
        <w:ind w:left="420"/>
        <w:rPr>
          <w:rFonts w:eastAsia="Arial Unicode MS"/>
          <w:kern w:val="1"/>
          <w:szCs w:val="24"/>
          <w:lang w:eastAsia="ar-SA"/>
        </w:rPr>
      </w:pPr>
      <w:r w:rsidRPr="008E6552">
        <w:rPr>
          <w:rFonts w:eastAsia="Arial Unicode MS"/>
          <w:kern w:val="1"/>
          <w:szCs w:val="24"/>
          <w:lang w:eastAsia="ar-SA"/>
        </w:rPr>
        <w:t>Změny vzniklé přede dnem účinnosti této Směrnice, které nebyly do okamžiku účinnosti této Směrnice zadány postupem dle ZVZ, se řídí touto Směrnicí a ZZVZ. Zadáním se rozumí uzavření smlouvy nebo dodatku na předmětnou Změnu. JŘBU zahájená, ale neukončená před účinností této Směrnice, budou zrušena a administrována dle této Směrnice.</w:t>
      </w:r>
    </w:p>
    <w:p w14:paraId="077DA79E" w14:textId="77777777" w:rsidR="008E6552" w:rsidRPr="008E6552" w:rsidRDefault="008E6552" w:rsidP="008E6552">
      <w:pPr>
        <w:numPr>
          <w:ilvl w:val="0"/>
          <w:numId w:val="57"/>
        </w:numPr>
        <w:tabs>
          <w:tab w:val="clear" w:pos="0"/>
          <w:tab w:val="clear" w:pos="284"/>
          <w:tab w:val="clear" w:pos="1701"/>
        </w:tabs>
        <w:spacing w:after="200"/>
        <w:ind w:left="420"/>
        <w:rPr>
          <w:rFonts w:eastAsia="Arial Unicode MS"/>
          <w:kern w:val="1"/>
          <w:szCs w:val="24"/>
          <w:lang w:eastAsia="ar-SA"/>
        </w:rPr>
      </w:pPr>
      <w:r w:rsidRPr="008E6552">
        <w:rPr>
          <w:rFonts w:eastAsia="Arial Unicode MS"/>
          <w:kern w:val="1"/>
          <w:szCs w:val="24"/>
          <w:lang w:eastAsia="ar-SA"/>
        </w:rPr>
        <w:t xml:space="preserve">Změny, které se týkají Staveb do 30. 9. 2016 nedokončených, budou administrativně začleněny do některé ze Skupin 3 nebo 4. Administrativní začlenění musí být provedeno za splnění zákonem a touto Směrnicí stanovených podmínek pro využití konkrétní Skupiny. Za správné administrativní začlenění do Skupiny odpovídá Oprávněná osoba. V souladu s § 273 odst. 6 ZZVZ se do součtu celkového nárůstu Změn závazku ze smlouvy podle § 222 odst. 5 písm. c) a odst. 6 písm. c) ZZVZ započítávají i změny závazků ze smluv na veřejné zakázky provedené přede dnem nabytí účinnosti tohoto zákona. </w:t>
      </w:r>
    </w:p>
    <w:p w14:paraId="7A94013B" w14:textId="77777777" w:rsidR="008E6552" w:rsidRPr="008E6552" w:rsidRDefault="008E6552" w:rsidP="008E6552">
      <w:pPr>
        <w:tabs>
          <w:tab w:val="clear" w:pos="0"/>
          <w:tab w:val="clear" w:pos="284"/>
          <w:tab w:val="clear" w:pos="1701"/>
        </w:tabs>
        <w:spacing w:after="60"/>
        <w:jc w:val="left"/>
        <w:rPr>
          <w:b/>
          <w:sz w:val="22"/>
          <w:szCs w:val="22"/>
        </w:rPr>
      </w:pPr>
    </w:p>
    <w:p w14:paraId="1B00346A" w14:textId="77777777" w:rsidR="008E6552" w:rsidRPr="008E6552" w:rsidRDefault="008E6552" w:rsidP="008E6552">
      <w:pPr>
        <w:tabs>
          <w:tab w:val="clear" w:pos="0"/>
          <w:tab w:val="clear" w:pos="284"/>
          <w:tab w:val="clear" w:pos="1701"/>
        </w:tabs>
        <w:spacing w:after="60"/>
        <w:ind w:left="720"/>
        <w:jc w:val="center"/>
        <w:rPr>
          <w:b/>
          <w:sz w:val="22"/>
          <w:szCs w:val="22"/>
        </w:rPr>
      </w:pPr>
      <w:r w:rsidRPr="008E6552">
        <w:rPr>
          <w:b/>
          <w:sz w:val="22"/>
          <w:szCs w:val="22"/>
        </w:rPr>
        <w:t>§ 23</w:t>
      </w:r>
    </w:p>
    <w:p w14:paraId="71E78346" w14:textId="77777777" w:rsidR="008E6552" w:rsidRPr="008E6552" w:rsidRDefault="008E6552" w:rsidP="008E6552">
      <w:pPr>
        <w:tabs>
          <w:tab w:val="clear" w:pos="0"/>
          <w:tab w:val="clear" w:pos="284"/>
          <w:tab w:val="clear" w:pos="1701"/>
        </w:tabs>
        <w:spacing w:after="200"/>
        <w:ind w:left="720"/>
        <w:jc w:val="center"/>
        <w:rPr>
          <w:b/>
          <w:sz w:val="22"/>
          <w:szCs w:val="22"/>
        </w:rPr>
      </w:pPr>
      <w:r w:rsidRPr="008E6552">
        <w:rPr>
          <w:b/>
          <w:sz w:val="22"/>
          <w:szCs w:val="22"/>
        </w:rPr>
        <w:t>Účinnost</w:t>
      </w:r>
    </w:p>
    <w:p w14:paraId="59A3FA2E" w14:textId="77777777" w:rsidR="008E6552" w:rsidRPr="008E6552" w:rsidRDefault="008E6552" w:rsidP="008E6552">
      <w:pPr>
        <w:tabs>
          <w:tab w:val="clear" w:pos="0"/>
          <w:tab w:val="clear" w:pos="284"/>
          <w:tab w:val="clear" w:pos="1701"/>
        </w:tabs>
        <w:spacing w:after="200"/>
        <w:jc w:val="center"/>
        <w:rPr>
          <w:b/>
          <w:color w:val="0000FF"/>
          <w:kern w:val="22"/>
          <w:sz w:val="22"/>
          <w:szCs w:val="22"/>
          <w:u w:val="single"/>
        </w:rPr>
      </w:pPr>
      <w:r w:rsidRPr="008E6552">
        <w:rPr>
          <w:b/>
          <w:color w:val="0000FF"/>
          <w:kern w:val="22"/>
          <w:sz w:val="22"/>
          <w:szCs w:val="22"/>
          <w:u w:val="single"/>
        </w:rPr>
        <w:t xml:space="preserve">§ 24 </w:t>
      </w:r>
    </w:p>
    <w:p w14:paraId="02C1AA54" w14:textId="77777777" w:rsidR="008E6552" w:rsidRPr="008E6552" w:rsidRDefault="008E6552" w:rsidP="008E6552">
      <w:pPr>
        <w:tabs>
          <w:tab w:val="clear" w:pos="0"/>
          <w:tab w:val="clear" w:pos="284"/>
          <w:tab w:val="clear" w:pos="1701"/>
        </w:tabs>
        <w:spacing w:after="200"/>
        <w:jc w:val="center"/>
        <w:rPr>
          <w:b/>
          <w:color w:val="0000FF"/>
          <w:kern w:val="22"/>
          <w:sz w:val="22"/>
          <w:szCs w:val="22"/>
          <w:u w:val="single"/>
        </w:rPr>
      </w:pPr>
      <w:r w:rsidRPr="008E6552">
        <w:rPr>
          <w:b/>
          <w:color w:val="0000FF"/>
          <w:kern w:val="22"/>
          <w:sz w:val="22"/>
          <w:szCs w:val="22"/>
          <w:u w:val="single"/>
        </w:rPr>
        <w:lastRenderedPageBreak/>
        <w:t>Seznam příloh</w:t>
      </w:r>
    </w:p>
    <w:p w14:paraId="5AB01668" w14:textId="77777777" w:rsidR="008E6552" w:rsidRPr="008E6552" w:rsidRDefault="008E6552" w:rsidP="008E6552">
      <w:pPr>
        <w:numPr>
          <w:ilvl w:val="3"/>
          <w:numId w:val="59"/>
        </w:numPr>
        <w:tabs>
          <w:tab w:val="clear" w:pos="0"/>
          <w:tab w:val="clear" w:pos="284"/>
          <w:tab w:val="clear" w:pos="1701"/>
        </w:tabs>
        <w:spacing w:after="200"/>
        <w:rPr>
          <w:kern w:val="22"/>
          <w:sz w:val="22"/>
          <w:szCs w:val="22"/>
        </w:rPr>
      </w:pPr>
      <w:r w:rsidRPr="008E6552">
        <w:rPr>
          <w:szCs w:val="24"/>
        </w:rPr>
        <w:t>Krycí list ZBV</w:t>
      </w:r>
    </w:p>
    <w:p w14:paraId="30586EF9" w14:textId="77777777" w:rsidR="008E6552" w:rsidRPr="008E6552" w:rsidRDefault="008E6552" w:rsidP="008E6552">
      <w:pPr>
        <w:numPr>
          <w:ilvl w:val="3"/>
          <w:numId w:val="59"/>
        </w:numPr>
        <w:tabs>
          <w:tab w:val="clear" w:pos="0"/>
          <w:tab w:val="clear" w:pos="284"/>
          <w:tab w:val="clear" w:pos="1701"/>
        </w:tabs>
        <w:spacing w:after="200"/>
        <w:rPr>
          <w:kern w:val="22"/>
          <w:sz w:val="22"/>
          <w:szCs w:val="22"/>
        </w:rPr>
      </w:pPr>
      <w:r w:rsidRPr="008E6552">
        <w:rPr>
          <w:szCs w:val="24"/>
        </w:rPr>
        <w:t>Změnový list pro Změny Skupiny 1-5</w:t>
      </w:r>
    </w:p>
    <w:p w14:paraId="4BA6131C" w14:textId="77777777" w:rsidR="008E6552" w:rsidRPr="008E6552" w:rsidRDefault="008E6552" w:rsidP="008E6552">
      <w:pPr>
        <w:numPr>
          <w:ilvl w:val="3"/>
          <w:numId w:val="59"/>
        </w:numPr>
        <w:tabs>
          <w:tab w:val="clear" w:pos="0"/>
          <w:tab w:val="clear" w:pos="284"/>
          <w:tab w:val="clear" w:pos="1701"/>
        </w:tabs>
        <w:spacing w:after="200"/>
        <w:rPr>
          <w:kern w:val="22"/>
          <w:sz w:val="22"/>
          <w:szCs w:val="22"/>
        </w:rPr>
      </w:pPr>
      <w:r w:rsidRPr="008E6552">
        <w:rPr>
          <w:szCs w:val="24"/>
        </w:rPr>
        <w:t>Zápis o projednání ocenění soupisu prací a ceny stavebního objektu/provozního souboru</w:t>
      </w:r>
    </w:p>
    <w:p w14:paraId="3D37EC0B" w14:textId="77777777" w:rsidR="008E6552" w:rsidRPr="008E6552" w:rsidRDefault="008E6552" w:rsidP="008E6552">
      <w:pPr>
        <w:numPr>
          <w:ilvl w:val="3"/>
          <w:numId w:val="59"/>
        </w:numPr>
        <w:tabs>
          <w:tab w:val="clear" w:pos="0"/>
          <w:tab w:val="clear" w:pos="284"/>
          <w:tab w:val="clear" w:pos="1701"/>
        </w:tabs>
        <w:spacing w:after="200"/>
        <w:rPr>
          <w:kern w:val="22"/>
          <w:sz w:val="22"/>
          <w:szCs w:val="22"/>
        </w:rPr>
      </w:pPr>
      <w:r w:rsidRPr="008E6552">
        <w:rPr>
          <w:szCs w:val="24"/>
        </w:rPr>
        <w:t>Rozpis ocenění změn položek</w:t>
      </w:r>
    </w:p>
    <w:p w14:paraId="256737CA" w14:textId="77777777" w:rsidR="008E6552" w:rsidRPr="008E6552" w:rsidRDefault="008E6552" w:rsidP="008E6552">
      <w:pPr>
        <w:numPr>
          <w:ilvl w:val="3"/>
          <w:numId w:val="59"/>
        </w:numPr>
        <w:tabs>
          <w:tab w:val="clear" w:pos="0"/>
          <w:tab w:val="clear" w:pos="284"/>
          <w:tab w:val="clear" w:pos="1701"/>
        </w:tabs>
        <w:spacing w:after="200"/>
        <w:rPr>
          <w:kern w:val="22"/>
          <w:sz w:val="22"/>
          <w:szCs w:val="22"/>
        </w:rPr>
      </w:pPr>
      <w:r w:rsidRPr="008E6552">
        <w:rPr>
          <w:szCs w:val="24"/>
        </w:rPr>
        <w:t>Přehled zařazení změn do skupin</w:t>
      </w:r>
    </w:p>
    <w:p w14:paraId="03D41967" w14:textId="77777777" w:rsidR="008E6552" w:rsidRPr="008E6552" w:rsidRDefault="008E6552" w:rsidP="008E6552">
      <w:pPr>
        <w:numPr>
          <w:ilvl w:val="3"/>
          <w:numId w:val="59"/>
        </w:numPr>
        <w:tabs>
          <w:tab w:val="clear" w:pos="0"/>
          <w:tab w:val="clear" w:pos="284"/>
          <w:tab w:val="clear" w:pos="1701"/>
        </w:tabs>
        <w:spacing w:after="200"/>
        <w:rPr>
          <w:kern w:val="22"/>
          <w:sz w:val="22"/>
          <w:szCs w:val="22"/>
        </w:rPr>
      </w:pPr>
      <w:r w:rsidRPr="008E6552">
        <w:rPr>
          <w:szCs w:val="24"/>
        </w:rPr>
        <w:t>Přehled dalších dokladů</w:t>
      </w:r>
    </w:p>
    <w:p w14:paraId="7ADF2FCC" w14:textId="77777777" w:rsidR="008E6552" w:rsidRPr="008E6552" w:rsidRDefault="008E6552" w:rsidP="008E6552">
      <w:pPr>
        <w:tabs>
          <w:tab w:val="clear" w:pos="0"/>
          <w:tab w:val="clear" w:pos="284"/>
          <w:tab w:val="clear" w:pos="1701"/>
        </w:tabs>
        <w:spacing w:after="60"/>
        <w:ind w:left="426"/>
        <w:rPr>
          <w:sz w:val="22"/>
          <w:szCs w:val="22"/>
        </w:rPr>
      </w:pPr>
    </w:p>
    <w:p w14:paraId="5F39ABD4" w14:textId="77777777" w:rsidR="008E6552" w:rsidRPr="008E6552" w:rsidRDefault="008E6552" w:rsidP="008E6552">
      <w:pPr>
        <w:tabs>
          <w:tab w:val="clear" w:pos="0"/>
          <w:tab w:val="clear" w:pos="284"/>
          <w:tab w:val="clear" w:pos="1701"/>
        </w:tabs>
        <w:spacing w:after="60"/>
        <w:ind w:left="426"/>
        <w:rPr>
          <w:sz w:val="22"/>
          <w:szCs w:val="22"/>
        </w:rPr>
      </w:pPr>
    </w:p>
    <w:p w14:paraId="4281D4A2" w14:textId="77777777" w:rsidR="008E6552" w:rsidRPr="008E6552" w:rsidRDefault="008E6552" w:rsidP="008E6552">
      <w:pPr>
        <w:tabs>
          <w:tab w:val="clear" w:pos="0"/>
          <w:tab w:val="clear" w:pos="284"/>
          <w:tab w:val="clear" w:pos="1701"/>
        </w:tabs>
        <w:spacing w:after="60"/>
        <w:ind w:left="426"/>
        <w:rPr>
          <w:sz w:val="22"/>
          <w:szCs w:val="22"/>
        </w:rPr>
      </w:pPr>
    </w:p>
    <w:p w14:paraId="09C724EB" w14:textId="77777777" w:rsidR="008E6552" w:rsidRPr="008E6552" w:rsidRDefault="008E6552" w:rsidP="008E6552">
      <w:pPr>
        <w:numPr>
          <w:ilvl w:val="0"/>
          <w:numId w:val="58"/>
        </w:numPr>
        <w:tabs>
          <w:tab w:val="clear" w:pos="0"/>
          <w:tab w:val="clear" w:pos="284"/>
          <w:tab w:val="clear" w:pos="1701"/>
        </w:tabs>
        <w:spacing w:after="60"/>
        <w:ind w:left="709" w:hanging="283"/>
        <w:rPr>
          <w:sz w:val="22"/>
          <w:szCs w:val="22"/>
        </w:rPr>
      </w:pPr>
      <w:r w:rsidRPr="008E6552">
        <w:rPr>
          <w:sz w:val="22"/>
          <w:szCs w:val="22"/>
        </w:rPr>
        <w:t xml:space="preserve">Tato Směrnice nabývá účinnosti dnem </w:t>
      </w:r>
      <w:proofErr w:type="gramStart"/>
      <w:r w:rsidRPr="008E6552">
        <w:rPr>
          <w:b/>
          <w:sz w:val="22"/>
          <w:szCs w:val="22"/>
        </w:rPr>
        <w:t>29.května</w:t>
      </w:r>
      <w:proofErr w:type="gramEnd"/>
      <w:r w:rsidRPr="008E6552">
        <w:rPr>
          <w:b/>
          <w:sz w:val="22"/>
          <w:szCs w:val="22"/>
        </w:rPr>
        <w:t xml:space="preserve"> 2017</w:t>
      </w:r>
    </w:p>
    <w:p w14:paraId="37E00B96" w14:textId="77777777" w:rsidR="008E6552" w:rsidRPr="008E6552" w:rsidRDefault="008E6552" w:rsidP="008E6552">
      <w:pPr>
        <w:tabs>
          <w:tab w:val="clear" w:pos="0"/>
          <w:tab w:val="clear" w:pos="284"/>
          <w:tab w:val="clear" w:pos="1701"/>
        </w:tabs>
        <w:spacing w:after="60"/>
        <w:ind w:left="709"/>
        <w:rPr>
          <w:sz w:val="22"/>
          <w:szCs w:val="22"/>
        </w:rPr>
      </w:pPr>
    </w:p>
    <w:p w14:paraId="29294685" w14:textId="77777777" w:rsidR="008E6552" w:rsidRPr="008E6552" w:rsidRDefault="008E6552" w:rsidP="008E6552">
      <w:pPr>
        <w:tabs>
          <w:tab w:val="clear" w:pos="0"/>
          <w:tab w:val="clear" w:pos="284"/>
          <w:tab w:val="clear" w:pos="1701"/>
        </w:tabs>
        <w:spacing w:after="60"/>
        <w:ind w:left="1418"/>
        <w:rPr>
          <w:sz w:val="22"/>
          <w:szCs w:val="22"/>
        </w:rPr>
      </w:pPr>
    </w:p>
    <w:p w14:paraId="2F832BAB" w14:textId="77777777" w:rsidR="008E6552" w:rsidRPr="008E6552" w:rsidRDefault="008E6552" w:rsidP="008E6552">
      <w:pPr>
        <w:tabs>
          <w:tab w:val="clear" w:pos="0"/>
          <w:tab w:val="clear" w:pos="284"/>
          <w:tab w:val="clear" w:pos="1701"/>
        </w:tabs>
        <w:spacing w:after="60"/>
        <w:ind w:left="426"/>
        <w:rPr>
          <w:sz w:val="22"/>
          <w:szCs w:val="22"/>
        </w:rPr>
      </w:pPr>
      <w:r w:rsidRPr="008E6552">
        <w:rPr>
          <w:sz w:val="22"/>
          <w:szCs w:val="22"/>
        </w:rPr>
        <w:t xml:space="preserve">V Praze dne </w:t>
      </w:r>
      <w:proofErr w:type="gramStart"/>
      <w:r w:rsidRPr="008E6552">
        <w:rPr>
          <w:b/>
          <w:sz w:val="22"/>
          <w:szCs w:val="22"/>
        </w:rPr>
        <w:t>29.05.2017</w:t>
      </w:r>
      <w:proofErr w:type="gramEnd"/>
    </w:p>
    <w:p w14:paraId="562F004F" w14:textId="77777777" w:rsidR="008E6552" w:rsidRPr="008E6552" w:rsidRDefault="008E6552" w:rsidP="008E6552">
      <w:pPr>
        <w:tabs>
          <w:tab w:val="clear" w:pos="0"/>
          <w:tab w:val="clear" w:pos="284"/>
          <w:tab w:val="clear" w:pos="1701"/>
        </w:tabs>
        <w:spacing w:after="60"/>
        <w:ind w:left="5103"/>
        <w:jc w:val="center"/>
        <w:rPr>
          <w:sz w:val="22"/>
          <w:szCs w:val="22"/>
        </w:rPr>
      </w:pPr>
      <w:r w:rsidRPr="008E6552">
        <w:rPr>
          <w:sz w:val="22"/>
          <w:szCs w:val="22"/>
        </w:rPr>
        <w:t>…………………………………..</w:t>
      </w:r>
    </w:p>
    <w:p w14:paraId="642BB196" w14:textId="77777777" w:rsidR="008E6552" w:rsidRPr="008E6552" w:rsidRDefault="008E6552" w:rsidP="008E6552">
      <w:pPr>
        <w:tabs>
          <w:tab w:val="clear" w:pos="0"/>
          <w:tab w:val="clear" w:pos="284"/>
          <w:tab w:val="clear" w:pos="1701"/>
        </w:tabs>
        <w:spacing w:after="60"/>
        <w:ind w:left="5103"/>
        <w:jc w:val="center"/>
        <w:rPr>
          <w:sz w:val="22"/>
          <w:szCs w:val="22"/>
        </w:rPr>
      </w:pPr>
      <w:r w:rsidRPr="008E6552">
        <w:rPr>
          <w:sz w:val="22"/>
          <w:szCs w:val="22"/>
        </w:rPr>
        <w:t>Bc. Zdeněk Dvořák</w:t>
      </w:r>
    </w:p>
    <w:p w14:paraId="7B48ADFE" w14:textId="77777777" w:rsidR="008E6552" w:rsidRPr="008E6552" w:rsidRDefault="008E6552" w:rsidP="008E6552">
      <w:pPr>
        <w:tabs>
          <w:tab w:val="clear" w:pos="0"/>
          <w:tab w:val="clear" w:pos="284"/>
          <w:tab w:val="clear" w:pos="1701"/>
        </w:tabs>
        <w:spacing w:after="60"/>
        <w:ind w:left="5103"/>
        <w:jc w:val="center"/>
        <w:rPr>
          <w:sz w:val="22"/>
          <w:szCs w:val="22"/>
        </w:rPr>
      </w:pPr>
      <w:r w:rsidRPr="008E6552">
        <w:rPr>
          <w:sz w:val="22"/>
          <w:szCs w:val="22"/>
        </w:rPr>
        <w:t>ředitel</w:t>
      </w:r>
    </w:p>
    <w:p w14:paraId="2E47D5B2" w14:textId="77777777" w:rsidR="008E6552" w:rsidRPr="008E6552" w:rsidRDefault="008E6552" w:rsidP="008E6552">
      <w:pPr>
        <w:tabs>
          <w:tab w:val="clear" w:pos="0"/>
          <w:tab w:val="clear" w:pos="284"/>
          <w:tab w:val="clear" w:pos="1701"/>
        </w:tabs>
        <w:spacing w:after="200"/>
        <w:ind w:left="1418"/>
        <w:rPr>
          <w:b/>
          <w:color w:val="0000FF"/>
          <w:kern w:val="22"/>
          <w:sz w:val="22"/>
          <w:szCs w:val="22"/>
          <w:u w:val="double"/>
        </w:rPr>
      </w:pPr>
    </w:p>
    <w:p w14:paraId="14DDE136" w14:textId="77777777" w:rsidR="008E6552" w:rsidRPr="008E6552" w:rsidRDefault="008E6552" w:rsidP="008E6552">
      <w:pPr>
        <w:tabs>
          <w:tab w:val="clear" w:pos="0"/>
          <w:tab w:val="clear" w:pos="284"/>
          <w:tab w:val="clear" w:pos="1701"/>
        </w:tabs>
        <w:spacing w:after="200"/>
        <w:ind w:left="1418"/>
        <w:rPr>
          <w:b/>
          <w:color w:val="0000FF"/>
          <w:kern w:val="22"/>
          <w:sz w:val="22"/>
          <w:szCs w:val="22"/>
          <w:u w:val="double"/>
        </w:rPr>
      </w:pPr>
    </w:p>
    <w:p w14:paraId="1F159C67" w14:textId="77777777" w:rsidR="008E6552" w:rsidRPr="008E6552" w:rsidRDefault="008E6552" w:rsidP="008E6552">
      <w:pPr>
        <w:tabs>
          <w:tab w:val="clear" w:pos="0"/>
          <w:tab w:val="clear" w:pos="284"/>
          <w:tab w:val="clear" w:pos="1701"/>
        </w:tabs>
        <w:rPr>
          <w:rFonts w:ascii="OfficinaSanItcTEE" w:hAnsi="OfficinaSanItcTEE"/>
          <w:b/>
          <w:szCs w:val="24"/>
        </w:rPr>
      </w:pPr>
    </w:p>
    <w:p w14:paraId="1B1DCF59" w14:textId="77777777" w:rsidR="008E6552" w:rsidRPr="008E6552" w:rsidRDefault="008E6552" w:rsidP="008E6552">
      <w:pPr>
        <w:tabs>
          <w:tab w:val="clear" w:pos="0"/>
          <w:tab w:val="clear" w:pos="284"/>
          <w:tab w:val="clear" w:pos="1701"/>
        </w:tabs>
        <w:rPr>
          <w:rFonts w:ascii="OfficinaSanItcTEE" w:hAnsi="OfficinaSanItcTEE"/>
          <w:b/>
          <w:szCs w:val="24"/>
        </w:rPr>
      </w:pPr>
    </w:p>
    <w:p w14:paraId="61A83816" w14:textId="77777777" w:rsidR="008E6552" w:rsidRPr="008E6552" w:rsidRDefault="008E6552" w:rsidP="008E6552">
      <w:pPr>
        <w:tabs>
          <w:tab w:val="clear" w:pos="0"/>
          <w:tab w:val="clear" w:pos="284"/>
          <w:tab w:val="clear" w:pos="1701"/>
        </w:tabs>
        <w:rPr>
          <w:rFonts w:ascii="OfficinaSanItcTEE" w:hAnsi="OfficinaSanItcTEE"/>
          <w:b/>
          <w:szCs w:val="24"/>
        </w:rPr>
      </w:pPr>
    </w:p>
    <w:p w14:paraId="0D7C8B06" w14:textId="77777777" w:rsidR="008E6552" w:rsidRPr="008E6552" w:rsidRDefault="008E6552" w:rsidP="008E6552">
      <w:pPr>
        <w:tabs>
          <w:tab w:val="clear" w:pos="0"/>
          <w:tab w:val="clear" w:pos="284"/>
          <w:tab w:val="clear" w:pos="1701"/>
        </w:tabs>
        <w:rPr>
          <w:rFonts w:ascii="OfficinaSanItcTEE" w:hAnsi="OfficinaSanItcTEE"/>
          <w:b/>
          <w:szCs w:val="24"/>
        </w:rPr>
      </w:pPr>
    </w:p>
    <w:p w14:paraId="7DEE0F49" w14:textId="77777777" w:rsidR="008E6552" w:rsidRPr="008E6552" w:rsidRDefault="008E6552" w:rsidP="008E6552">
      <w:pPr>
        <w:tabs>
          <w:tab w:val="clear" w:pos="0"/>
          <w:tab w:val="clear" w:pos="284"/>
          <w:tab w:val="clear" w:pos="1701"/>
        </w:tabs>
        <w:spacing w:after="60"/>
        <w:rPr>
          <w:rFonts w:ascii="OfficinaSanItcTEE" w:hAnsi="OfficinaSanItcTEE"/>
          <w:b/>
          <w:smallCaps/>
          <w:noProof/>
          <w:sz w:val="26"/>
          <w:szCs w:val="28"/>
        </w:rPr>
      </w:pPr>
    </w:p>
    <w:p w14:paraId="30CD66DF" w14:textId="77777777" w:rsidR="0000516A" w:rsidRPr="0000516A" w:rsidRDefault="0000516A" w:rsidP="0000516A">
      <w:pPr>
        <w:tabs>
          <w:tab w:val="clear" w:pos="0"/>
          <w:tab w:val="clear" w:pos="284"/>
          <w:tab w:val="clear" w:pos="1701"/>
        </w:tabs>
        <w:jc w:val="left"/>
        <w:rPr>
          <w:szCs w:val="22"/>
        </w:rPr>
        <w:sectPr w:rsidR="0000516A" w:rsidRPr="0000516A" w:rsidSect="0000516A">
          <w:headerReference w:type="default" r:id="rId21"/>
          <w:footerReference w:type="default" r:id="rId22"/>
          <w:headerReference w:type="first" r:id="rId23"/>
          <w:footerReference w:type="first" r:id="rId24"/>
          <w:pgSz w:w="11906" w:h="16838"/>
          <w:pgMar w:top="1417" w:right="1417" w:bottom="1417" w:left="1417" w:header="708" w:footer="708" w:gutter="0"/>
          <w:cols w:space="708"/>
          <w:titlePg/>
          <w:docGrid w:linePitch="360"/>
        </w:sectPr>
      </w:pPr>
    </w:p>
    <w:p w14:paraId="52F03C85" w14:textId="77777777" w:rsidR="0000516A" w:rsidRDefault="0000516A" w:rsidP="0000516A">
      <w:pPr>
        <w:tabs>
          <w:tab w:val="clear" w:pos="0"/>
          <w:tab w:val="clear" w:pos="284"/>
          <w:tab w:val="clear" w:pos="1701"/>
        </w:tabs>
        <w:jc w:val="left"/>
        <w:rPr>
          <w:szCs w:val="22"/>
        </w:rPr>
      </w:pPr>
    </w:p>
    <w:p w14:paraId="654EAD68" w14:textId="77777777" w:rsidR="0000516A" w:rsidRPr="00AB13F5" w:rsidRDefault="0000516A" w:rsidP="0000516A">
      <w:pPr>
        <w:ind w:left="5103"/>
        <w:jc w:val="center"/>
        <w:rPr>
          <w:szCs w:val="22"/>
        </w:rPr>
      </w:pPr>
    </w:p>
    <w:p w14:paraId="165F48A0" w14:textId="77777777" w:rsidR="0000516A" w:rsidRDefault="0000516A" w:rsidP="0000516A">
      <w:pPr>
        <w:spacing w:after="200"/>
        <w:rPr>
          <w:rStyle w:val="DeltaViewInsertion"/>
          <w:b/>
          <w:kern w:val="22"/>
          <w:szCs w:val="22"/>
        </w:rPr>
      </w:pPr>
      <w:r w:rsidRPr="009B54C9">
        <w:rPr>
          <w:noProof/>
          <w:szCs w:val="22"/>
        </w:rPr>
        <w:lastRenderedPageBreak/>
        <w:drawing>
          <wp:inline distT="0" distB="0" distL="0" distR="0" wp14:anchorId="7EE4365D" wp14:editId="14068AB2">
            <wp:extent cx="5760720" cy="7520479"/>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5760720" cy="7520479"/>
                    </a:xfrm>
                    <a:prstGeom prst="rect">
                      <a:avLst/>
                    </a:prstGeom>
                    <a:noFill/>
                    <a:ln w="9525">
                      <a:noFill/>
                      <a:miter lim="800000"/>
                      <a:headEnd/>
                      <a:tailEnd/>
                    </a:ln>
                  </pic:spPr>
                </pic:pic>
              </a:graphicData>
            </a:graphic>
          </wp:inline>
        </w:drawing>
      </w:r>
    </w:p>
    <w:p w14:paraId="6071CD6F" w14:textId="77777777" w:rsidR="0000516A" w:rsidRDefault="0000516A" w:rsidP="0000516A">
      <w:pPr>
        <w:tabs>
          <w:tab w:val="clear" w:pos="0"/>
          <w:tab w:val="clear" w:pos="284"/>
          <w:tab w:val="clear" w:pos="1701"/>
        </w:tabs>
        <w:jc w:val="left"/>
        <w:rPr>
          <w:rStyle w:val="DeltaViewInsertion"/>
          <w:b/>
          <w:kern w:val="22"/>
          <w:szCs w:val="22"/>
        </w:rPr>
        <w:sectPr w:rsidR="0000516A" w:rsidSect="008B5DEF">
          <w:headerReference w:type="default" r:id="rId26"/>
          <w:headerReference w:type="first" r:id="rId27"/>
          <w:footerReference w:type="first" r:id="rId28"/>
          <w:type w:val="continuous"/>
          <w:pgSz w:w="11906" w:h="16838"/>
          <w:pgMar w:top="1417" w:right="1417" w:bottom="1417" w:left="1417" w:header="708" w:footer="708" w:gutter="0"/>
          <w:cols w:space="708"/>
          <w:titlePg/>
          <w:docGrid w:linePitch="360"/>
        </w:sectPr>
      </w:pPr>
      <w:r>
        <w:rPr>
          <w:rStyle w:val="DeltaViewInsertion"/>
          <w:b/>
          <w:kern w:val="22"/>
          <w:szCs w:val="22"/>
        </w:rPr>
        <w:br w:type="page"/>
      </w:r>
    </w:p>
    <w:p w14:paraId="08E2F4B8" w14:textId="77777777" w:rsidR="0000516A" w:rsidRDefault="0000516A" w:rsidP="0000516A">
      <w:pPr>
        <w:spacing w:after="200"/>
        <w:rPr>
          <w:rStyle w:val="DeltaViewInsertion"/>
          <w:b/>
          <w:kern w:val="22"/>
          <w:szCs w:val="22"/>
        </w:rPr>
      </w:pPr>
      <w:r w:rsidRPr="009B54C9">
        <w:rPr>
          <w:noProof/>
          <w:szCs w:val="22"/>
        </w:rPr>
        <w:lastRenderedPageBreak/>
        <w:drawing>
          <wp:inline distT="0" distB="0" distL="0" distR="0" wp14:anchorId="5A037A59" wp14:editId="52797E33">
            <wp:extent cx="4994538" cy="8751112"/>
            <wp:effectExtent l="19050" t="0" r="0"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4994335" cy="8750756"/>
                    </a:xfrm>
                    <a:prstGeom prst="rect">
                      <a:avLst/>
                    </a:prstGeom>
                    <a:noFill/>
                    <a:ln w="9525">
                      <a:noFill/>
                      <a:miter lim="800000"/>
                      <a:headEnd/>
                      <a:tailEnd/>
                    </a:ln>
                  </pic:spPr>
                </pic:pic>
              </a:graphicData>
            </a:graphic>
          </wp:inline>
        </w:drawing>
      </w:r>
    </w:p>
    <w:p w14:paraId="05D2DEB6" w14:textId="77777777" w:rsidR="0000516A" w:rsidRDefault="0000516A" w:rsidP="0000516A">
      <w:pPr>
        <w:tabs>
          <w:tab w:val="clear" w:pos="0"/>
          <w:tab w:val="clear" w:pos="284"/>
          <w:tab w:val="clear" w:pos="1701"/>
        </w:tabs>
        <w:jc w:val="left"/>
        <w:rPr>
          <w:rStyle w:val="DeltaViewInsertion"/>
          <w:b/>
          <w:kern w:val="22"/>
          <w:szCs w:val="22"/>
        </w:rPr>
      </w:pPr>
      <w:r w:rsidRPr="003862B3">
        <w:rPr>
          <w:noProof/>
          <w:szCs w:val="22"/>
        </w:rPr>
        <w:lastRenderedPageBreak/>
        <w:drawing>
          <wp:inline distT="0" distB="0" distL="0" distR="0" wp14:anchorId="19EB4A83" wp14:editId="72965136">
            <wp:extent cx="5619265" cy="8867775"/>
            <wp:effectExtent l="19050" t="0" r="485" b="0"/>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5621834" cy="8871830"/>
                    </a:xfrm>
                    <a:prstGeom prst="rect">
                      <a:avLst/>
                    </a:prstGeom>
                    <a:noFill/>
                    <a:ln w="9525">
                      <a:noFill/>
                      <a:miter lim="800000"/>
                      <a:headEnd/>
                      <a:tailEnd/>
                    </a:ln>
                  </pic:spPr>
                </pic:pic>
              </a:graphicData>
            </a:graphic>
          </wp:inline>
        </w:drawing>
      </w:r>
      <w:r>
        <w:rPr>
          <w:rStyle w:val="DeltaViewInsertion"/>
          <w:b/>
          <w:kern w:val="22"/>
          <w:szCs w:val="22"/>
        </w:rPr>
        <w:br w:type="page"/>
      </w:r>
    </w:p>
    <w:p w14:paraId="05B69183" w14:textId="77777777" w:rsidR="0000516A" w:rsidRDefault="0000516A" w:rsidP="0000516A">
      <w:pPr>
        <w:spacing w:after="200"/>
        <w:rPr>
          <w:rStyle w:val="DeltaViewInsertion"/>
          <w:b/>
          <w:kern w:val="22"/>
          <w:szCs w:val="22"/>
        </w:rPr>
      </w:pPr>
    </w:p>
    <w:p w14:paraId="47F8F434" w14:textId="77777777" w:rsidR="0000516A" w:rsidRDefault="0000516A" w:rsidP="0000516A">
      <w:pPr>
        <w:tabs>
          <w:tab w:val="clear" w:pos="0"/>
          <w:tab w:val="clear" w:pos="284"/>
          <w:tab w:val="clear" w:pos="1701"/>
        </w:tabs>
        <w:jc w:val="left"/>
        <w:rPr>
          <w:rStyle w:val="DeltaViewInsertion"/>
          <w:b/>
          <w:kern w:val="22"/>
          <w:szCs w:val="22"/>
        </w:rPr>
        <w:sectPr w:rsidR="0000516A" w:rsidSect="008B5DEF">
          <w:footerReference w:type="default" r:id="rId31"/>
          <w:type w:val="continuous"/>
          <w:pgSz w:w="11906" w:h="16838"/>
          <w:pgMar w:top="1417" w:right="1417" w:bottom="1417" w:left="1417" w:header="708" w:footer="708" w:gutter="0"/>
          <w:cols w:space="708"/>
          <w:titlePg/>
          <w:docGrid w:linePitch="360"/>
        </w:sectPr>
      </w:pPr>
      <w:r w:rsidRPr="005B4841">
        <w:rPr>
          <w:noProof/>
          <w:szCs w:val="22"/>
        </w:rPr>
        <w:drawing>
          <wp:inline distT="0" distB="0" distL="0" distR="0" wp14:anchorId="0BB68BB7" wp14:editId="751AB223">
            <wp:extent cx="5760720" cy="3357819"/>
            <wp:effectExtent l="19050" t="0" r="0" b="0"/>
            <wp:docPr id="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srcRect/>
                    <a:stretch>
                      <a:fillRect/>
                    </a:stretch>
                  </pic:blipFill>
                  <pic:spPr bwMode="auto">
                    <a:xfrm>
                      <a:off x="0" y="0"/>
                      <a:ext cx="5760720" cy="3357819"/>
                    </a:xfrm>
                    <a:prstGeom prst="rect">
                      <a:avLst/>
                    </a:prstGeom>
                    <a:noFill/>
                    <a:ln w="9525">
                      <a:noFill/>
                      <a:miter lim="800000"/>
                      <a:headEnd/>
                      <a:tailEnd/>
                    </a:ln>
                  </pic:spPr>
                </pic:pic>
              </a:graphicData>
            </a:graphic>
          </wp:inline>
        </w:drawing>
      </w:r>
      <w:r>
        <w:rPr>
          <w:rStyle w:val="DeltaViewInsertion"/>
          <w:b/>
          <w:kern w:val="22"/>
          <w:szCs w:val="22"/>
        </w:rPr>
        <w:br w:type="page"/>
      </w:r>
    </w:p>
    <w:p w14:paraId="34BD4FC6" w14:textId="77777777" w:rsidR="0000516A" w:rsidRDefault="0067232B" w:rsidP="0000516A">
      <w:pPr>
        <w:spacing w:after="200"/>
        <w:rPr>
          <w:rStyle w:val="DeltaViewInsertion"/>
          <w:b/>
          <w:kern w:val="22"/>
          <w:szCs w:val="22"/>
        </w:rPr>
      </w:pPr>
      <w:r w:rsidRPr="0098388B">
        <w:rPr>
          <w:noProof/>
          <w:szCs w:val="22"/>
        </w:rPr>
        <w:object w:dxaOrig="19949" w:dyaOrig="9459" w14:anchorId="7752C6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57.5pt;height:609pt;mso-width-percent:0;mso-height-percent:0;mso-width-percent:0;mso-height-percent:0" o:ole="">
            <v:imagedata r:id="rId33" o:title=""/>
          </v:shape>
          <o:OLEObject Type="Embed" ProgID="Excel.Sheet.12" ShapeID="_x0000_i1025" DrawAspect="Content" ObjectID="_1660473353" r:id="rId34"/>
        </w:object>
      </w:r>
    </w:p>
    <w:p w14:paraId="5DAA3373" w14:textId="77777777" w:rsidR="0000516A" w:rsidRDefault="0000516A" w:rsidP="0000516A">
      <w:pPr>
        <w:tabs>
          <w:tab w:val="clear" w:pos="0"/>
          <w:tab w:val="clear" w:pos="284"/>
          <w:tab w:val="clear" w:pos="1701"/>
        </w:tabs>
        <w:jc w:val="left"/>
        <w:rPr>
          <w:rStyle w:val="DeltaViewInsertion"/>
          <w:b/>
          <w:kern w:val="22"/>
          <w:szCs w:val="22"/>
        </w:rPr>
        <w:sectPr w:rsidR="0000516A" w:rsidSect="008B5DEF">
          <w:pgSz w:w="23814" w:h="16839" w:orient="landscape" w:code="8"/>
          <w:pgMar w:top="1418" w:right="1418" w:bottom="1418" w:left="1418" w:header="709" w:footer="709" w:gutter="0"/>
          <w:cols w:space="708"/>
          <w:titlePg/>
          <w:docGrid w:linePitch="360"/>
        </w:sectPr>
      </w:pPr>
      <w:r>
        <w:rPr>
          <w:rStyle w:val="DeltaViewInsertion"/>
          <w:b/>
          <w:kern w:val="22"/>
          <w:szCs w:val="22"/>
        </w:rPr>
        <w:br w:type="page"/>
      </w:r>
    </w:p>
    <w:p w14:paraId="6584986B" w14:textId="77777777" w:rsidR="0000516A" w:rsidRDefault="0000516A" w:rsidP="0000516A">
      <w:pPr>
        <w:tabs>
          <w:tab w:val="clear" w:pos="0"/>
          <w:tab w:val="clear" w:pos="284"/>
          <w:tab w:val="clear" w:pos="1701"/>
        </w:tabs>
        <w:jc w:val="left"/>
        <w:rPr>
          <w:rStyle w:val="DeltaViewInsertion"/>
          <w:b/>
          <w:kern w:val="22"/>
          <w:szCs w:val="22"/>
        </w:rPr>
      </w:pPr>
      <w:r w:rsidRPr="000724C0">
        <w:rPr>
          <w:noProof/>
          <w:szCs w:val="22"/>
        </w:rPr>
        <w:lastRenderedPageBreak/>
        <w:drawing>
          <wp:inline distT="0" distB="0" distL="0" distR="0" wp14:anchorId="174B2066" wp14:editId="3826B209">
            <wp:extent cx="5760720" cy="6450424"/>
            <wp:effectExtent l="1905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5" cstate="print"/>
                    <a:srcRect/>
                    <a:stretch>
                      <a:fillRect/>
                    </a:stretch>
                  </pic:blipFill>
                  <pic:spPr bwMode="auto">
                    <a:xfrm>
                      <a:off x="0" y="0"/>
                      <a:ext cx="5760720" cy="6450424"/>
                    </a:xfrm>
                    <a:prstGeom prst="rect">
                      <a:avLst/>
                    </a:prstGeom>
                    <a:noFill/>
                    <a:ln w="9525">
                      <a:noFill/>
                      <a:miter lim="800000"/>
                      <a:headEnd/>
                      <a:tailEnd/>
                    </a:ln>
                  </pic:spPr>
                </pic:pic>
              </a:graphicData>
            </a:graphic>
          </wp:inline>
        </w:drawing>
      </w:r>
    </w:p>
    <w:p w14:paraId="2AD83250" w14:textId="77777777" w:rsidR="0000516A" w:rsidRDefault="0000516A" w:rsidP="0000516A">
      <w:pPr>
        <w:spacing w:after="200"/>
        <w:rPr>
          <w:rStyle w:val="DeltaViewInsertion"/>
          <w:b/>
          <w:kern w:val="22"/>
          <w:szCs w:val="22"/>
        </w:rPr>
      </w:pPr>
    </w:p>
    <w:p w14:paraId="430F010D" w14:textId="77777777" w:rsidR="0000516A" w:rsidRDefault="0000516A" w:rsidP="0034563B">
      <w:pPr>
        <w:tabs>
          <w:tab w:val="clear" w:pos="0"/>
          <w:tab w:val="clear" w:pos="284"/>
          <w:tab w:val="clear" w:pos="1701"/>
        </w:tabs>
        <w:rPr>
          <w:sz w:val="22"/>
          <w:szCs w:val="22"/>
        </w:rPr>
        <w:sectPr w:rsidR="0000516A" w:rsidSect="009B6FC2">
          <w:pgSz w:w="11906" w:h="16838"/>
          <w:pgMar w:top="1417" w:right="1417" w:bottom="1417" w:left="1417" w:header="708" w:footer="708" w:gutter="0"/>
          <w:cols w:space="708"/>
          <w:titlePg/>
          <w:docGrid w:linePitch="360"/>
        </w:sectPr>
      </w:pPr>
    </w:p>
    <w:p w14:paraId="31A82F55" w14:textId="77777777" w:rsidR="008E372C" w:rsidRPr="008E372C" w:rsidRDefault="008E372C" w:rsidP="008E372C">
      <w:pPr>
        <w:pStyle w:val="Textodst1sl"/>
        <w:numPr>
          <w:ilvl w:val="0"/>
          <w:numId w:val="0"/>
        </w:numPr>
        <w:rPr>
          <w:sz w:val="22"/>
          <w:szCs w:val="22"/>
        </w:rPr>
      </w:pPr>
      <w:r w:rsidRPr="008E372C">
        <w:rPr>
          <w:sz w:val="22"/>
          <w:szCs w:val="22"/>
        </w:rPr>
        <w:lastRenderedPageBreak/>
        <w:t>Příloha č. 5 – Časový plán výstavby – časový harmonogram</w:t>
      </w:r>
    </w:p>
    <w:p w14:paraId="1C2CA107" w14:textId="77777777" w:rsidR="008E372C" w:rsidRDefault="008E372C" w:rsidP="008E372C">
      <w:pPr>
        <w:pStyle w:val="Textodst1sl"/>
        <w:numPr>
          <w:ilvl w:val="0"/>
          <w:numId w:val="0"/>
        </w:numPr>
        <w:rPr>
          <w:highlight w:val="green"/>
        </w:rPr>
      </w:pPr>
    </w:p>
    <w:p w14:paraId="772A5884" w14:textId="77777777" w:rsidR="008E372C" w:rsidRDefault="008E372C" w:rsidP="008E372C">
      <w:pPr>
        <w:pStyle w:val="Textodst1sl"/>
        <w:numPr>
          <w:ilvl w:val="0"/>
          <w:numId w:val="0"/>
        </w:numPr>
        <w:rPr>
          <w:highlight w:val="green"/>
        </w:rPr>
      </w:pPr>
    </w:p>
    <w:p w14:paraId="2E92AB07" w14:textId="77777777" w:rsidR="008E372C" w:rsidRDefault="008E372C" w:rsidP="008E372C">
      <w:pPr>
        <w:pStyle w:val="Textodst1sl"/>
        <w:numPr>
          <w:ilvl w:val="0"/>
          <w:numId w:val="0"/>
        </w:numPr>
        <w:rPr>
          <w:highlight w:val="green"/>
        </w:rPr>
      </w:pPr>
    </w:p>
    <w:p w14:paraId="4BB7F4BF" w14:textId="77777777" w:rsidR="008E372C" w:rsidRDefault="008E372C" w:rsidP="008E372C">
      <w:pPr>
        <w:pStyle w:val="Textodst1sl"/>
        <w:numPr>
          <w:ilvl w:val="0"/>
          <w:numId w:val="0"/>
        </w:numPr>
        <w:rPr>
          <w:highlight w:val="green"/>
        </w:rPr>
      </w:pPr>
    </w:p>
    <w:p w14:paraId="6B352EFB" w14:textId="77777777" w:rsidR="008E372C" w:rsidRDefault="008E372C" w:rsidP="008E372C">
      <w:pPr>
        <w:pStyle w:val="Textodst1sl"/>
        <w:numPr>
          <w:ilvl w:val="0"/>
          <w:numId w:val="0"/>
        </w:numPr>
        <w:rPr>
          <w:highlight w:val="green"/>
        </w:rPr>
      </w:pPr>
    </w:p>
    <w:p w14:paraId="72584D17" w14:textId="77777777" w:rsidR="008E372C" w:rsidRDefault="008E372C" w:rsidP="008E372C">
      <w:pPr>
        <w:pStyle w:val="Textodst1sl"/>
        <w:numPr>
          <w:ilvl w:val="0"/>
          <w:numId w:val="0"/>
        </w:numPr>
        <w:rPr>
          <w:highlight w:val="green"/>
        </w:rPr>
      </w:pPr>
    </w:p>
    <w:p w14:paraId="40925993" w14:textId="77777777" w:rsidR="008E372C" w:rsidRDefault="008E372C" w:rsidP="008E372C">
      <w:pPr>
        <w:pStyle w:val="Textodst1sl"/>
        <w:numPr>
          <w:ilvl w:val="0"/>
          <w:numId w:val="0"/>
        </w:numPr>
        <w:rPr>
          <w:highlight w:val="green"/>
        </w:rPr>
      </w:pPr>
    </w:p>
    <w:p w14:paraId="49833DBC" w14:textId="77777777" w:rsidR="008E372C" w:rsidRDefault="008E372C" w:rsidP="008E372C">
      <w:pPr>
        <w:pStyle w:val="Textodst1sl"/>
        <w:numPr>
          <w:ilvl w:val="0"/>
          <w:numId w:val="0"/>
        </w:numPr>
        <w:rPr>
          <w:highlight w:val="green"/>
        </w:rPr>
      </w:pPr>
    </w:p>
    <w:p w14:paraId="4AE42D43" w14:textId="77777777" w:rsidR="008E372C" w:rsidRDefault="008E372C" w:rsidP="008E372C">
      <w:pPr>
        <w:pStyle w:val="Textodst1sl"/>
        <w:numPr>
          <w:ilvl w:val="0"/>
          <w:numId w:val="0"/>
        </w:numPr>
        <w:rPr>
          <w:highlight w:val="green"/>
        </w:rPr>
      </w:pPr>
    </w:p>
    <w:p w14:paraId="2EA9469F" w14:textId="77777777" w:rsidR="008E372C" w:rsidRDefault="008E372C" w:rsidP="008E372C">
      <w:pPr>
        <w:pStyle w:val="Textodst1sl"/>
        <w:numPr>
          <w:ilvl w:val="0"/>
          <w:numId w:val="0"/>
        </w:numPr>
        <w:rPr>
          <w:highlight w:val="green"/>
        </w:rPr>
      </w:pPr>
    </w:p>
    <w:p w14:paraId="2F070F17" w14:textId="77777777" w:rsidR="008E372C" w:rsidRDefault="008E372C" w:rsidP="008E372C">
      <w:pPr>
        <w:pStyle w:val="Textodst1sl"/>
        <w:numPr>
          <w:ilvl w:val="0"/>
          <w:numId w:val="0"/>
        </w:numPr>
        <w:rPr>
          <w:highlight w:val="green"/>
        </w:rPr>
      </w:pPr>
    </w:p>
    <w:p w14:paraId="3CDAAA37" w14:textId="77777777" w:rsidR="008E372C" w:rsidRDefault="008E372C" w:rsidP="008E372C">
      <w:pPr>
        <w:pStyle w:val="Textodst1sl"/>
        <w:numPr>
          <w:ilvl w:val="0"/>
          <w:numId w:val="0"/>
        </w:numPr>
        <w:rPr>
          <w:highlight w:val="green"/>
        </w:rPr>
      </w:pPr>
    </w:p>
    <w:p w14:paraId="2BC0D70C" w14:textId="77777777" w:rsidR="008E372C" w:rsidRDefault="008E372C" w:rsidP="008E372C">
      <w:pPr>
        <w:pStyle w:val="Textodst1sl"/>
        <w:numPr>
          <w:ilvl w:val="0"/>
          <w:numId w:val="0"/>
        </w:numPr>
        <w:rPr>
          <w:highlight w:val="green"/>
        </w:rPr>
      </w:pPr>
    </w:p>
    <w:p w14:paraId="2006C3C0" w14:textId="77777777" w:rsidR="008E372C" w:rsidRDefault="008E372C" w:rsidP="008E372C">
      <w:pPr>
        <w:pStyle w:val="Textodst1sl"/>
        <w:numPr>
          <w:ilvl w:val="0"/>
          <w:numId w:val="0"/>
        </w:numPr>
        <w:rPr>
          <w:highlight w:val="green"/>
        </w:rPr>
      </w:pPr>
    </w:p>
    <w:p w14:paraId="3E904ECD" w14:textId="77777777" w:rsidR="008E372C" w:rsidRDefault="008E372C" w:rsidP="008E372C">
      <w:pPr>
        <w:pStyle w:val="Textodst1sl"/>
        <w:numPr>
          <w:ilvl w:val="0"/>
          <w:numId w:val="0"/>
        </w:numPr>
        <w:rPr>
          <w:highlight w:val="green"/>
        </w:rPr>
      </w:pPr>
    </w:p>
    <w:p w14:paraId="412BF533" w14:textId="77777777" w:rsidR="008E372C" w:rsidRDefault="008E372C" w:rsidP="008E372C">
      <w:pPr>
        <w:pStyle w:val="Textodst1sl"/>
        <w:numPr>
          <w:ilvl w:val="0"/>
          <w:numId w:val="0"/>
        </w:numPr>
        <w:rPr>
          <w:highlight w:val="green"/>
        </w:rPr>
      </w:pPr>
    </w:p>
    <w:p w14:paraId="4E6A807D" w14:textId="77777777" w:rsidR="008E372C" w:rsidRDefault="008E372C" w:rsidP="008E372C">
      <w:pPr>
        <w:pStyle w:val="Textodst1sl"/>
        <w:numPr>
          <w:ilvl w:val="0"/>
          <w:numId w:val="0"/>
        </w:numPr>
        <w:rPr>
          <w:highlight w:val="green"/>
        </w:rPr>
      </w:pPr>
    </w:p>
    <w:p w14:paraId="66D028E1" w14:textId="77777777" w:rsidR="008E372C" w:rsidRDefault="008E372C" w:rsidP="008E372C">
      <w:pPr>
        <w:pStyle w:val="Textodst1sl"/>
        <w:numPr>
          <w:ilvl w:val="0"/>
          <w:numId w:val="0"/>
        </w:numPr>
        <w:rPr>
          <w:highlight w:val="green"/>
        </w:rPr>
      </w:pPr>
    </w:p>
    <w:p w14:paraId="5ABD280A" w14:textId="77777777" w:rsidR="008E372C" w:rsidRDefault="008E372C" w:rsidP="008E372C">
      <w:pPr>
        <w:pStyle w:val="Textodst1sl"/>
        <w:numPr>
          <w:ilvl w:val="0"/>
          <w:numId w:val="0"/>
        </w:numPr>
        <w:rPr>
          <w:highlight w:val="green"/>
        </w:rPr>
      </w:pPr>
    </w:p>
    <w:p w14:paraId="25B5DB7B" w14:textId="77777777" w:rsidR="008E372C" w:rsidRDefault="008E372C" w:rsidP="008E372C">
      <w:pPr>
        <w:pStyle w:val="Textodst1sl"/>
        <w:numPr>
          <w:ilvl w:val="0"/>
          <w:numId w:val="0"/>
        </w:numPr>
        <w:rPr>
          <w:highlight w:val="green"/>
        </w:rPr>
      </w:pPr>
    </w:p>
    <w:p w14:paraId="4CB1BAF9" w14:textId="77777777" w:rsidR="008E372C" w:rsidRDefault="008E372C" w:rsidP="008E372C">
      <w:pPr>
        <w:pStyle w:val="Textodst1sl"/>
        <w:numPr>
          <w:ilvl w:val="0"/>
          <w:numId w:val="0"/>
        </w:numPr>
        <w:rPr>
          <w:highlight w:val="green"/>
        </w:rPr>
      </w:pPr>
    </w:p>
    <w:p w14:paraId="595ED2A0" w14:textId="77777777" w:rsidR="008E372C" w:rsidRDefault="008E372C" w:rsidP="008E372C">
      <w:pPr>
        <w:pStyle w:val="Textodst1sl"/>
        <w:numPr>
          <w:ilvl w:val="0"/>
          <w:numId w:val="0"/>
        </w:numPr>
        <w:rPr>
          <w:highlight w:val="green"/>
        </w:rPr>
      </w:pPr>
    </w:p>
    <w:p w14:paraId="25C31ABE" w14:textId="77777777" w:rsidR="008E372C" w:rsidRDefault="008E372C" w:rsidP="008E372C">
      <w:pPr>
        <w:pStyle w:val="Textodst1sl"/>
        <w:numPr>
          <w:ilvl w:val="0"/>
          <w:numId w:val="0"/>
        </w:numPr>
        <w:rPr>
          <w:highlight w:val="green"/>
        </w:rPr>
      </w:pPr>
    </w:p>
    <w:p w14:paraId="48E5C3F7" w14:textId="77777777" w:rsidR="008E372C" w:rsidRDefault="008E372C" w:rsidP="008E372C">
      <w:pPr>
        <w:pStyle w:val="Textodst1sl"/>
        <w:numPr>
          <w:ilvl w:val="0"/>
          <w:numId w:val="0"/>
        </w:numPr>
        <w:rPr>
          <w:highlight w:val="green"/>
        </w:rPr>
      </w:pPr>
    </w:p>
    <w:p w14:paraId="319BA583" w14:textId="77777777" w:rsidR="008E372C" w:rsidRDefault="008E372C" w:rsidP="008E372C">
      <w:pPr>
        <w:pStyle w:val="Textodst1sl"/>
        <w:numPr>
          <w:ilvl w:val="0"/>
          <w:numId w:val="0"/>
        </w:numPr>
        <w:rPr>
          <w:highlight w:val="green"/>
        </w:rPr>
      </w:pPr>
    </w:p>
    <w:p w14:paraId="3B2950B5" w14:textId="77777777" w:rsidR="008E372C" w:rsidRDefault="008E372C" w:rsidP="008E372C">
      <w:pPr>
        <w:pStyle w:val="Textodst1sl"/>
        <w:numPr>
          <w:ilvl w:val="0"/>
          <w:numId w:val="0"/>
        </w:numPr>
        <w:rPr>
          <w:highlight w:val="green"/>
        </w:rPr>
      </w:pPr>
    </w:p>
    <w:p w14:paraId="3B09F97C" w14:textId="77777777" w:rsidR="008E372C" w:rsidRDefault="008E372C" w:rsidP="008E372C">
      <w:pPr>
        <w:pStyle w:val="Textodst1sl"/>
        <w:numPr>
          <w:ilvl w:val="0"/>
          <w:numId w:val="0"/>
        </w:numPr>
        <w:rPr>
          <w:highlight w:val="green"/>
        </w:rPr>
      </w:pPr>
    </w:p>
    <w:p w14:paraId="08B4D9B3" w14:textId="77777777" w:rsidR="008E372C" w:rsidRDefault="008E372C" w:rsidP="008E372C">
      <w:pPr>
        <w:pStyle w:val="Textodst1sl"/>
        <w:numPr>
          <w:ilvl w:val="0"/>
          <w:numId w:val="0"/>
        </w:numPr>
        <w:rPr>
          <w:highlight w:val="green"/>
        </w:rPr>
      </w:pPr>
    </w:p>
    <w:p w14:paraId="1D105EBA" w14:textId="77777777" w:rsidR="008E372C" w:rsidRDefault="008E372C" w:rsidP="008E372C">
      <w:pPr>
        <w:pStyle w:val="Textodst1sl"/>
        <w:numPr>
          <w:ilvl w:val="0"/>
          <w:numId w:val="0"/>
        </w:numPr>
        <w:rPr>
          <w:highlight w:val="green"/>
        </w:rPr>
      </w:pPr>
    </w:p>
    <w:p w14:paraId="180ECFFA" w14:textId="77777777" w:rsidR="008E372C" w:rsidRDefault="008E372C" w:rsidP="008E372C">
      <w:pPr>
        <w:pStyle w:val="Textodst1sl"/>
        <w:numPr>
          <w:ilvl w:val="0"/>
          <w:numId w:val="0"/>
        </w:numPr>
        <w:rPr>
          <w:highlight w:val="green"/>
        </w:rPr>
      </w:pPr>
    </w:p>
    <w:p w14:paraId="0B4D6B76" w14:textId="77777777" w:rsidR="008E372C" w:rsidRDefault="008E372C" w:rsidP="008E372C">
      <w:pPr>
        <w:pStyle w:val="Textodst1sl"/>
        <w:numPr>
          <w:ilvl w:val="0"/>
          <w:numId w:val="0"/>
        </w:numPr>
        <w:rPr>
          <w:highlight w:val="green"/>
        </w:rPr>
      </w:pPr>
    </w:p>
    <w:p w14:paraId="342045D7" w14:textId="77777777" w:rsidR="008E372C" w:rsidRDefault="008E372C" w:rsidP="008E372C">
      <w:pPr>
        <w:pStyle w:val="Textodst1sl"/>
        <w:numPr>
          <w:ilvl w:val="0"/>
          <w:numId w:val="0"/>
        </w:numPr>
        <w:rPr>
          <w:highlight w:val="green"/>
        </w:rPr>
      </w:pPr>
    </w:p>
    <w:p w14:paraId="552416E1" w14:textId="77777777" w:rsidR="008E372C" w:rsidRDefault="008E372C" w:rsidP="008E372C">
      <w:pPr>
        <w:pStyle w:val="Textodst1sl"/>
        <w:numPr>
          <w:ilvl w:val="0"/>
          <w:numId w:val="0"/>
        </w:numPr>
        <w:rPr>
          <w:highlight w:val="green"/>
        </w:rPr>
      </w:pPr>
    </w:p>
    <w:p w14:paraId="648EA468" w14:textId="77777777" w:rsidR="008E372C" w:rsidRDefault="008E372C" w:rsidP="008E372C">
      <w:pPr>
        <w:pStyle w:val="Textodst1sl"/>
        <w:numPr>
          <w:ilvl w:val="0"/>
          <w:numId w:val="0"/>
        </w:numPr>
        <w:rPr>
          <w:highlight w:val="green"/>
        </w:rPr>
      </w:pPr>
    </w:p>
    <w:p w14:paraId="4F460E7C" w14:textId="77777777" w:rsidR="008E372C" w:rsidRDefault="008E372C" w:rsidP="008E372C">
      <w:pPr>
        <w:pStyle w:val="Textodst1sl"/>
        <w:numPr>
          <w:ilvl w:val="0"/>
          <w:numId w:val="0"/>
        </w:numPr>
        <w:rPr>
          <w:highlight w:val="green"/>
        </w:rPr>
      </w:pPr>
    </w:p>
    <w:p w14:paraId="4DA689AE" w14:textId="77777777" w:rsidR="008E372C" w:rsidRDefault="008E372C" w:rsidP="008E372C">
      <w:pPr>
        <w:pStyle w:val="Textodst1sl"/>
        <w:numPr>
          <w:ilvl w:val="0"/>
          <w:numId w:val="0"/>
        </w:numPr>
        <w:rPr>
          <w:highlight w:val="green"/>
        </w:rPr>
      </w:pPr>
    </w:p>
    <w:p w14:paraId="08FCC1DD" w14:textId="77777777" w:rsidR="008E372C" w:rsidRDefault="008E372C" w:rsidP="008E372C">
      <w:pPr>
        <w:pStyle w:val="Textodst1sl"/>
        <w:numPr>
          <w:ilvl w:val="0"/>
          <w:numId w:val="0"/>
        </w:numPr>
        <w:rPr>
          <w:highlight w:val="green"/>
        </w:rPr>
      </w:pPr>
    </w:p>
    <w:p w14:paraId="63A5F31B" w14:textId="77777777" w:rsidR="008E372C" w:rsidRPr="007273E1" w:rsidRDefault="008E372C" w:rsidP="008E372C">
      <w:pPr>
        <w:pStyle w:val="Textodst1sl"/>
        <w:numPr>
          <w:ilvl w:val="0"/>
          <w:numId w:val="0"/>
        </w:numPr>
        <w:rPr>
          <w:highlight w:val="green"/>
        </w:rPr>
      </w:pPr>
    </w:p>
    <w:p w14:paraId="706C3902" w14:textId="77777777" w:rsidR="00D95018" w:rsidRDefault="008E372C" w:rsidP="00D95018">
      <w:pPr>
        <w:pStyle w:val="Textodst1sl"/>
        <w:numPr>
          <w:ilvl w:val="0"/>
          <w:numId w:val="0"/>
        </w:numPr>
        <w:rPr>
          <w:sz w:val="22"/>
          <w:szCs w:val="22"/>
        </w:rPr>
      </w:pPr>
      <w:r w:rsidRPr="008E372C">
        <w:rPr>
          <w:sz w:val="22"/>
          <w:szCs w:val="22"/>
        </w:rPr>
        <w:lastRenderedPageBreak/>
        <w:t xml:space="preserve">Příloha č. </w:t>
      </w:r>
      <w:r>
        <w:rPr>
          <w:sz w:val="22"/>
          <w:szCs w:val="22"/>
        </w:rPr>
        <w:t xml:space="preserve">6 </w:t>
      </w:r>
      <w:r w:rsidRPr="008E372C">
        <w:rPr>
          <w:sz w:val="22"/>
          <w:szCs w:val="22"/>
        </w:rPr>
        <w:t>– Seznam poddodavatelů</w:t>
      </w:r>
    </w:p>
    <w:p w14:paraId="02D3F8A4" w14:textId="77777777" w:rsidR="00D95018" w:rsidRDefault="00D95018" w:rsidP="00D95018">
      <w:pPr>
        <w:pStyle w:val="Textodst1sl"/>
        <w:numPr>
          <w:ilvl w:val="0"/>
          <w:numId w:val="0"/>
        </w:numPr>
        <w:rPr>
          <w:b/>
          <w:snapToGrid w:val="0"/>
          <w:sz w:val="28"/>
          <w:szCs w:val="28"/>
          <w:lang w:eastAsia="en-US"/>
        </w:rPr>
      </w:pPr>
    </w:p>
    <w:p w14:paraId="18F6693F" w14:textId="77777777" w:rsidR="00E97963" w:rsidRDefault="00E97963" w:rsidP="00D95018">
      <w:pPr>
        <w:pStyle w:val="Textodst1sl"/>
        <w:numPr>
          <w:ilvl w:val="0"/>
          <w:numId w:val="0"/>
        </w:numPr>
        <w:rPr>
          <w:b/>
          <w:snapToGrid w:val="0"/>
          <w:sz w:val="28"/>
          <w:szCs w:val="28"/>
          <w:lang w:eastAsia="en-US"/>
        </w:rPr>
      </w:pPr>
    </w:p>
    <w:p w14:paraId="40305C2C" w14:textId="77777777" w:rsidR="00D95018" w:rsidRPr="00B644C6" w:rsidRDefault="00D95018" w:rsidP="00D95018">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14:paraId="1A4CDD00" w14:textId="77777777" w:rsidR="00D95018" w:rsidRDefault="00D95018" w:rsidP="00D95018">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14:paraId="11C71AC0" w14:textId="77777777" w:rsidR="00D95018" w:rsidRPr="00A61F6D" w:rsidRDefault="00D95018" w:rsidP="00D95018">
      <w:pPr>
        <w:pStyle w:val="Zkladntextodsazen3"/>
        <w:ind w:left="0" w:firstLine="4"/>
        <w:jc w:val="center"/>
        <w:rPr>
          <w:snapToGrid w:val="0"/>
          <w:sz w:val="24"/>
          <w:szCs w:val="24"/>
          <w:lang w:eastAsia="en-US"/>
        </w:rPr>
      </w:pPr>
    </w:p>
    <w:tbl>
      <w:tblPr>
        <w:tblStyle w:val="Mkatabulky"/>
        <w:tblW w:w="0" w:type="auto"/>
        <w:tblLook w:val="04A0" w:firstRow="1" w:lastRow="0" w:firstColumn="1" w:lastColumn="0" w:noHBand="0" w:noVBand="1"/>
      </w:tblPr>
      <w:tblGrid>
        <w:gridCol w:w="396"/>
        <w:gridCol w:w="2893"/>
        <w:gridCol w:w="3315"/>
        <w:gridCol w:w="2458"/>
      </w:tblGrid>
      <w:tr w:rsidR="00D95018" w:rsidRPr="00357FE4" w14:paraId="72E96E58" w14:textId="77777777" w:rsidTr="008B5DEF">
        <w:tc>
          <w:tcPr>
            <w:tcW w:w="396" w:type="dxa"/>
            <w:vAlign w:val="center"/>
          </w:tcPr>
          <w:p w14:paraId="1E59F1BF" w14:textId="77777777" w:rsidR="00D95018" w:rsidRPr="00357FE4" w:rsidRDefault="00D95018" w:rsidP="008B5DEF">
            <w:pPr>
              <w:pStyle w:val="NormalJustified"/>
              <w:spacing w:before="120" w:after="120"/>
              <w:jc w:val="center"/>
              <w:rPr>
                <w:bCs/>
                <w:szCs w:val="24"/>
              </w:rPr>
            </w:pPr>
          </w:p>
        </w:tc>
        <w:tc>
          <w:tcPr>
            <w:tcW w:w="2965" w:type="dxa"/>
            <w:vAlign w:val="center"/>
          </w:tcPr>
          <w:p w14:paraId="7B9BF67D" w14:textId="77777777" w:rsidR="00D95018" w:rsidRPr="00C12A20" w:rsidRDefault="00D95018" w:rsidP="008B5DEF">
            <w:pPr>
              <w:pStyle w:val="NormalJustified"/>
              <w:spacing w:before="120" w:after="120"/>
              <w:jc w:val="center"/>
              <w:rPr>
                <w:b/>
                <w:bCs/>
                <w:szCs w:val="24"/>
              </w:rPr>
            </w:pPr>
            <w:r w:rsidRPr="00C12A20">
              <w:rPr>
                <w:b/>
                <w:bCs/>
                <w:szCs w:val="24"/>
              </w:rPr>
              <w:t>Identifikační údaje poddodavatele</w:t>
            </w:r>
          </w:p>
          <w:p w14:paraId="294C0BE7" w14:textId="77777777" w:rsidR="00D95018" w:rsidRPr="00C12A20" w:rsidRDefault="00D95018" w:rsidP="008B5DEF">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14:paraId="6571655F" w14:textId="77777777" w:rsidR="00D95018" w:rsidRPr="00C12A20" w:rsidRDefault="00D95018" w:rsidP="008B5DEF">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3"/>
            </w:r>
          </w:p>
          <w:p w14:paraId="4A4AE027" w14:textId="77777777" w:rsidR="00D95018" w:rsidRPr="00C12A20" w:rsidRDefault="00D95018" w:rsidP="008B5DEF">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14:paraId="35860E90" w14:textId="77777777" w:rsidR="00D95018" w:rsidRPr="00C12A20" w:rsidRDefault="00D95018" w:rsidP="008B5DEF">
            <w:pPr>
              <w:pStyle w:val="NormalJustified"/>
              <w:spacing w:before="120" w:after="120"/>
              <w:jc w:val="center"/>
              <w:rPr>
                <w:b/>
                <w:bCs/>
                <w:szCs w:val="24"/>
              </w:rPr>
            </w:pPr>
            <w:r w:rsidRPr="00C12A20">
              <w:rPr>
                <w:b/>
                <w:bCs/>
                <w:szCs w:val="24"/>
              </w:rPr>
              <w:t xml:space="preserve">Podíl </w:t>
            </w:r>
            <w:proofErr w:type="spellStart"/>
            <w:r w:rsidRPr="00C12A20">
              <w:rPr>
                <w:b/>
                <w:bCs/>
                <w:szCs w:val="24"/>
              </w:rPr>
              <w:t>pododavatele</w:t>
            </w:r>
            <w:proofErr w:type="spellEnd"/>
            <w:r w:rsidRPr="00C12A20">
              <w:rPr>
                <w:b/>
                <w:bCs/>
                <w:szCs w:val="24"/>
              </w:rPr>
              <w:t xml:space="preserve"> na plnění veřejné zakázky vyjádření v %, příp. finanční hodnotou v Kč bez DPH</w:t>
            </w:r>
          </w:p>
        </w:tc>
      </w:tr>
      <w:tr w:rsidR="00D95018" w:rsidRPr="00357FE4" w14:paraId="2F501AB6" w14:textId="77777777" w:rsidTr="008B5DEF">
        <w:tc>
          <w:tcPr>
            <w:tcW w:w="396" w:type="dxa"/>
            <w:vAlign w:val="center"/>
          </w:tcPr>
          <w:p w14:paraId="003B237A" w14:textId="77777777" w:rsidR="00D95018" w:rsidRPr="00357FE4" w:rsidRDefault="00D95018" w:rsidP="008B5DEF">
            <w:pPr>
              <w:pStyle w:val="NormalJustified"/>
              <w:spacing w:before="120" w:after="120"/>
              <w:jc w:val="center"/>
              <w:rPr>
                <w:bCs/>
                <w:szCs w:val="24"/>
              </w:rPr>
            </w:pPr>
            <w:r w:rsidRPr="00357FE4">
              <w:rPr>
                <w:bCs/>
                <w:szCs w:val="24"/>
              </w:rPr>
              <w:t>1.</w:t>
            </w:r>
          </w:p>
        </w:tc>
        <w:tc>
          <w:tcPr>
            <w:tcW w:w="2965" w:type="dxa"/>
          </w:tcPr>
          <w:p w14:paraId="77CCBC62" w14:textId="77777777" w:rsidR="00D95018" w:rsidRPr="00357FE4" w:rsidRDefault="00D95018" w:rsidP="008B5DEF">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14:paraId="0463FD3C"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0AF68B71"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r>
      <w:tr w:rsidR="00D95018" w:rsidRPr="00357FE4" w14:paraId="57925A7F" w14:textId="77777777" w:rsidTr="008B5DEF">
        <w:tc>
          <w:tcPr>
            <w:tcW w:w="396" w:type="dxa"/>
            <w:vAlign w:val="center"/>
          </w:tcPr>
          <w:p w14:paraId="2F1D757C" w14:textId="77777777" w:rsidR="00D95018" w:rsidRPr="00357FE4" w:rsidRDefault="00D95018" w:rsidP="008B5DEF">
            <w:pPr>
              <w:pStyle w:val="NormalJustified"/>
              <w:spacing w:before="120" w:after="120"/>
              <w:jc w:val="center"/>
              <w:rPr>
                <w:bCs/>
                <w:szCs w:val="24"/>
              </w:rPr>
            </w:pPr>
            <w:r w:rsidRPr="00357FE4">
              <w:rPr>
                <w:bCs/>
                <w:szCs w:val="24"/>
              </w:rPr>
              <w:t>2.</w:t>
            </w:r>
          </w:p>
        </w:tc>
        <w:tc>
          <w:tcPr>
            <w:tcW w:w="2965" w:type="dxa"/>
          </w:tcPr>
          <w:p w14:paraId="1830E6D3"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3410" w:type="dxa"/>
          </w:tcPr>
          <w:p w14:paraId="2713D8C9"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3F707056" w14:textId="77777777" w:rsidR="00D95018" w:rsidRPr="00357FE4" w:rsidRDefault="00D95018" w:rsidP="008B5DEF">
            <w:pPr>
              <w:pStyle w:val="NormalJustified"/>
              <w:spacing w:before="120" w:after="120"/>
              <w:rPr>
                <w:bCs/>
                <w:szCs w:val="24"/>
              </w:rPr>
            </w:pPr>
            <w:r w:rsidRPr="00AD3188">
              <w:rPr>
                <w:sz w:val="22"/>
                <w:szCs w:val="22"/>
                <w:highlight w:val="cyan"/>
              </w:rPr>
              <w:t>[BUDE DOPLNĚNO]</w:t>
            </w:r>
          </w:p>
        </w:tc>
      </w:tr>
      <w:tr w:rsidR="00D95018" w:rsidRPr="00357FE4" w14:paraId="4E3B8CA6" w14:textId="77777777" w:rsidTr="008B5DEF">
        <w:tc>
          <w:tcPr>
            <w:tcW w:w="396" w:type="dxa"/>
            <w:vAlign w:val="center"/>
          </w:tcPr>
          <w:p w14:paraId="24A6B060" w14:textId="77777777" w:rsidR="00D95018" w:rsidRPr="00357FE4" w:rsidRDefault="00D95018" w:rsidP="008B5DEF">
            <w:pPr>
              <w:pStyle w:val="NormalJustified"/>
              <w:spacing w:before="120" w:after="120"/>
              <w:jc w:val="center"/>
              <w:rPr>
                <w:bCs/>
                <w:szCs w:val="24"/>
              </w:rPr>
            </w:pPr>
            <w:r w:rsidRPr="00357FE4">
              <w:rPr>
                <w:bCs/>
                <w:szCs w:val="24"/>
              </w:rPr>
              <w:t>3.</w:t>
            </w:r>
          </w:p>
        </w:tc>
        <w:tc>
          <w:tcPr>
            <w:tcW w:w="2965" w:type="dxa"/>
          </w:tcPr>
          <w:p w14:paraId="29C91E7B"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3410" w:type="dxa"/>
          </w:tcPr>
          <w:p w14:paraId="23A312BA"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42122C55" w14:textId="77777777" w:rsidR="00D95018" w:rsidRPr="00357FE4" w:rsidRDefault="00D95018" w:rsidP="008B5DEF">
            <w:pPr>
              <w:pStyle w:val="NormalJustified"/>
              <w:spacing w:before="120" w:after="120"/>
              <w:rPr>
                <w:bCs/>
                <w:szCs w:val="24"/>
              </w:rPr>
            </w:pPr>
            <w:r w:rsidRPr="00AD3188">
              <w:rPr>
                <w:sz w:val="22"/>
                <w:szCs w:val="22"/>
                <w:highlight w:val="cyan"/>
              </w:rPr>
              <w:t>[BUDE DOPLNĚNO]</w:t>
            </w:r>
          </w:p>
        </w:tc>
      </w:tr>
      <w:tr w:rsidR="00D95018" w:rsidRPr="00357FE4" w14:paraId="12F6BDEE" w14:textId="77777777" w:rsidTr="008B5DEF">
        <w:tc>
          <w:tcPr>
            <w:tcW w:w="396" w:type="dxa"/>
            <w:vAlign w:val="center"/>
          </w:tcPr>
          <w:p w14:paraId="5D8F98FD" w14:textId="77777777" w:rsidR="00D95018" w:rsidRPr="00357FE4" w:rsidRDefault="00D95018" w:rsidP="008B5DEF">
            <w:pPr>
              <w:pStyle w:val="NormalJustified"/>
              <w:spacing w:before="120" w:after="120"/>
              <w:jc w:val="center"/>
              <w:rPr>
                <w:bCs/>
                <w:szCs w:val="24"/>
              </w:rPr>
            </w:pPr>
            <w:r w:rsidRPr="00357FE4">
              <w:rPr>
                <w:bCs/>
                <w:szCs w:val="24"/>
              </w:rPr>
              <w:t>4.</w:t>
            </w:r>
          </w:p>
        </w:tc>
        <w:tc>
          <w:tcPr>
            <w:tcW w:w="2965" w:type="dxa"/>
          </w:tcPr>
          <w:p w14:paraId="68ED1632"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3410" w:type="dxa"/>
          </w:tcPr>
          <w:p w14:paraId="6A7978C4"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511AFA07"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r>
      <w:tr w:rsidR="00D95018" w:rsidRPr="00357FE4" w14:paraId="3D57F6E2" w14:textId="77777777" w:rsidTr="008B5DEF">
        <w:tc>
          <w:tcPr>
            <w:tcW w:w="396" w:type="dxa"/>
            <w:vAlign w:val="center"/>
          </w:tcPr>
          <w:p w14:paraId="1EE10FB5" w14:textId="77777777" w:rsidR="00D95018" w:rsidRPr="00357FE4" w:rsidRDefault="00D95018" w:rsidP="008B5DEF">
            <w:pPr>
              <w:pStyle w:val="NormalJustified"/>
              <w:spacing w:before="120" w:after="120"/>
              <w:jc w:val="center"/>
              <w:rPr>
                <w:bCs/>
                <w:szCs w:val="24"/>
              </w:rPr>
            </w:pPr>
            <w:r w:rsidRPr="00357FE4">
              <w:rPr>
                <w:bCs/>
                <w:szCs w:val="24"/>
              </w:rPr>
              <w:t>5.</w:t>
            </w:r>
          </w:p>
        </w:tc>
        <w:tc>
          <w:tcPr>
            <w:tcW w:w="2965" w:type="dxa"/>
          </w:tcPr>
          <w:p w14:paraId="3B2447BB"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c>
          <w:tcPr>
            <w:tcW w:w="3410" w:type="dxa"/>
          </w:tcPr>
          <w:p w14:paraId="79E09484"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c>
          <w:tcPr>
            <w:tcW w:w="2517" w:type="dxa"/>
          </w:tcPr>
          <w:p w14:paraId="37AE8603"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r>
    </w:tbl>
    <w:p w14:paraId="72A7151D" w14:textId="77777777" w:rsidR="00D95018" w:rsidRPr="00357FE4" w:rsidRDefault="00D95018" w:rsidP="00D95018">
      <w:pPr>
        <w:pStyle w:val="NormalJustified"/>
        <w:spacing w:before="120" w:after="120"/>
        <w:rPr>
          <w:bCs/>
          <w:szCs w:val="24"/>
        </w:rPr>
      </w:pPr>
    </w:p>
    <w:p w14:paraId="0EE1F1A6" w14:textId="77777777" w:rsidR="00D95018" w:rsidRDefault="00D95018" w:rsidP="00D95018">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D95018" w:rsidRPr="00F04838" w14:paraId="59F35EF2" w14:textId="77777777" w:rsidTr="008B5DEF">
        <w:tc>
          <w:tcPr>
            <w:tcW w:w="4961" w:type="dxa"/>
          </w:tcPr>
          <w:p w14:paraId="0D002761" w14:textId="77777777" w:rsidR="00D95018" w:rsidRPr="00F04838" w:rsidRDefault="00D95018" w:rsidP="008B5DEF">
            <w:pPr>
              <w:pStyle w:val="Zhlav"/>
              <w:keepNext/>
              <w:tabs>
                <w:tab w:val="clear" w:pos="4536"/>
                <w:tab w:val="clear" w:pos="9072"/>
              </w:tabs>
              <w:spacing w:before="80"/>
              <w:jc w:val="left"/>
              <w:rPr>
                <w:sz w:val="22"/>
                <w:szCs w:val="22"/>
              </w:rPr>
            </w:pPr>
            <w:r w:rsidRPr="0038024A">
              <w:rPr>
                <w:sz w:val="22"/>
                <w:szCs w:val="22"/>
              </w:rPr>
              <w:t>V ________ dne _________</w:t>
            </w:r>
          </w:p>
        </w:tc>
      </w:tr>
      <w:tr w:rsidR="00D95018" w:rsidRPr="00F04838" w14:paraId="4282C95F" w14:textId="77777777" w:rsidTr="008B5DEF">
        <w:tc>
          <w:tcPr>
            <w:tcW w:w="4961" w:type="dxa"/>
          </w:tcPr>
          <w:p w14:paraId="688E5848" w14:textId="77777777" w:rsidR="00D95018" w:rsidRPr="00F04838" w:rsidRDefault="00D95018" w:rsidP="008B5DEF">
            <w:pPr>
              <w:pStyle w:val="zkltextcentr12"/>
              <w:spacing w:before="80"/>
              <w:jc w:val="both"/>
              <w:rPr>
                <w:sz w:val="22"/>
                <w:szCs w:val="22"/>
              </w:rPr>
            </w:pPr>
          </w:p>
          <w:p w14:paraId="37DDB15A" w14:textId="77777777" w:rsidR="00D95018" w:rsidRPr="00F04838" w:rsidRDefault="00D95018" w:rsidP="008B5DEF">
            <w:pPr>
              <w:pStyle w:val="zkltextcentr12"/>
              <w:spacing w:before="80"/>
              <w:jc w:val="both"/>
              <w:rPr>
                <w:sz w:val="22"/>
                <w:szCs w:val="22"/>
              </w:rPr>
            </w:pPr>
          </w:p>
          <w:p w14:paraId="4EE99273" w14:textId="77777777" w:rsidR="00D95018" w:rsidRPr="00F04838" w:rsidRDefault="00D95018" w:rsidP="008B5DEF">
            <w:pPr>
              <w:pStyle w:val="zkltextcentr12"/>
              <w:spacing w:before="80"/>
              <w:jc w:val="both"/>
              <w:rPr>
                <w:sz w:val="22"/>
                <w:szCs w:val="22"/>
              </w:rPr>
            </w:pPr>
          </w:p>
          <w:p w14:paraId="71A42DED" w14:textId="77777777" w:rsidR="00D95018" w:rsidRPr="00F04838" w:rsidRDefault="00D95018" w:rsidP="008B5DEF">
            <w:pPr>
              <w:pStyle w:val="zkltextcentr12"/>
              <w:spacing w:before="80"/>
              <w:jc w:val="both"/>
              <w:rPr>
                <w:sz w:val="22"/>
                <w:szCs w:val="22"/>
              </w:rPr>
            </w:pPr>
            <w:r w:rsidRPr="0038024A">
              <w:rPr>
                <w:sz w:val="22"/>
                <w:szCs w:val="22"/>
              </w:rPr>
              <w:t>______________________________</w:t>
            </w:r>
          </w:p>
        </w:tc>
      </w:tr>
      <w:tr w:rsidR="00D95018" w:rsidRPr="00F04838" w14:paraId="34420049" w14:textId="77777777" w:rsidTr="008B5DEF">
        <w:trPr>
          <w:trHeight w:val="351"/>
        </w:trPr>
        <w:tc>
          <w:tcPr>
            <w:tcW w:w="4961" w:type="dxa"/>
          </w:tcPr>
          <w:p w14:paraId="2E74071F" w14:textId="77777777" w:rsidR="00D95018" w:rsidRPr="00F04838" w:rsidRDefault="00D95018" w:rsidP="008B5DEF">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14:paraId="6311CA0F" w14:textId="77777777" w:rsidR="00D95018" w:rsidRPr="008E372C" w:rsidRDefault="00D95018" w:rsidP="00D95018">
      <w:pPr>
        <w:pStyle w:val="Textodst1sl"/>
        <w:numPr>
          <w:ilvl w:val="0"/>
          <w:numId w:val="0"/>
        </w:numPr>
        <w:rPr>
          <w:sz w:val="22"/>
          <w:szCs w:val="22"/>
        </w:rPr>
      </w:pPr>
    </w:p>
    <w:p w14:paraId="3C817D9D" w14:textId="77777777" w:rsidR="008B2E8E" w:rsidRDefault="008B2E8E">
      <w:pPr>
        <w:tabs>
          <w:tab w:val="clear" w:pos="0"/>
          <w:tab w:val="clear" w:pos="284"/>
          <w:tab w:val="clear" w:pos="1701"/>
        </w:tabs>
        <w:jc w:val="left"/>
        <w:rPr>
          <w:sz w:val="22"/>
          <w:szCs w:val="22"/>
        </w:rPr>
      </w:pPr>
    </w:p>
    <w:p w14:paraId="4EBCB38C" w14:textId="77777777" w:rsidR="00D95018" w:rsidRDefault="00D95018">
      <w:pPr>
        <w:tabs>
          <w:tab w:val="clear" w:pos="0"/>
          <w:tab w:val="clear" w:pos="284"/>
          <w:tab w:val="clear" w:pos="1701"/>
        </w:tabs>
        <w:jc w:val="left"/>
        <w:rPr>
          <w:sz w:val="22"/>
          <w:szCs w:val="22"/>
        </w:rPr>
      </w:pPr>
    </w:p>
    <w:p w14:paraId="3840CE96" w14:textId="77777777" w:rsidR="008E372C" w:rsidRPr="008E372C" w:rsidRDefault="008E372C" w:rsidP="008E372C">
      <w:pPr>
        <w:pStyle w:val="Textodst1sl"/>
        <w:numPr>
          <w:ilvl w:val="0"/>
          <w:numId w:val="0"/>
        </w:numPr>
        <w:rPr>
          <w:sz w:val="22"/>
          <w:szCs w:val="22"/>
        </w:rPr>
      </w:pPr>
    </w:p>
    <w:p w14:paraId="6A5ED08C" w14:textId="30A03342" w:rsidR="00E97963" w:rsidRDefault="00E97963">
      <w:pPr>
        <w:tabs>
          <w:tab w:val="clear" w:pos="0"/>
          <w:tab w:val="clear" w:pos="284"/>
          <w:tab w:val="clear" w:pos="1701"/>
        </w:tabs>
        <w:jc w:val="left"/>
        <w:rPr>
          <w:sz w:val="22"/>
          <w:szCs w:val="22"/>
          <w:highlight w:val="green"/>
        </w:rPr>
      </w:pPr>
    </w:p>
    <w:sectPr w:rsidR="00E97963" w:rsidSect="009B6FC2">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1E9248" w16cid:durableId="1FDF16B3"/>
  <w16cid:commentId w16cid:paraId="4B23CF72" w16cid:durableId="1FDF16B4"/>
  <w16cid:commentId w16cid:paraId="73118D7D" w16cid:durableId="1FDF16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62507" w14:textId="77777777" w:rsidR="008B5159" w:rsidRDefault="008B5159" w:rsidP="003C6092">
      <w:r>
        <w:separator/>
      </w:r>
    </w:p>
  </w:endnote>
  <w:endnote w:type="continuationSeparator" w:id="0">
    <w:p w14:paraId="55AC393E" w14:textId="77777777" w:rsidR="008B5159" w:rsidRDefault="008B5159" w:rsidP="003C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 w:name="OfficinaSanItcTEE">
    <w:altName w:val="Times New Roman"/>
    <w:charset w:val="00"/>
    <w:family w:val="auto"/>
    <w:pitch w:val="variable"/>
    <w:sig w:usb0="00000007" w:usb1="00000000" w:usb2="00000000" w:usb3="00000000" w:csb0="00000003" w:csb1="00000000"/>
  </w:font>
  <w:font w:name="font392">
    <w:altName w:val="Times New Roman"/>
    <w:charset w:val="EE"/>
    <w:family w:val="auto"/>
    <w:pitch w:val="variable"/>
  </w:font>
  <w:font w:name="FuturaTCEExtBol">
    <w:altName w:val="Times New Roman"/>
    <w:charset w:val="EE"/>
    <w:family w:val="auto"/>
    <w:pitch w:val="variable"/>
    <w:sig w:usb0="00000001" w:usb1="0000204A" w:usb2="00000000" w:usb3="00000000" w:csb0="00000083"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6C80" w14:textId="43936303" w:rsidR="00C70C93" w:rsidRPr="000F72A0" w:rsidRDefault="00C70C93">
    <w:pPr>
      <w:pStyle w:val="Zpat"/>
      <w:jc w:val="center"/>
      <w:rPr>
        <w:szCs w:val="24"/>
      </w:rPr>
    </w:pPr>
    <w:r w:rsidRPr="000F72A0">
      <w:rPr>
        <w:szCs w:val="24"/>
      </w:rPr>
      <w:fldChar w:fldCharType="begin"/>
    </w:r>
    <w:r w:rsidRPr="000F72A0">
      <w:rPr>
        <w:szCs w:val="24"/>
      </w:rPr>
      <w:instrText xml:space="preserve"> PAGE   \* MERGEFORMAT </w:instrText>
    </w:r>
    <w:r w:rsidRPr="000F72A0">
      <w:rPr>
        <w:szCs w:val="24"/>
      </w:rPr>
      <w:fldChar w:fldCharType="separate"/>
    </w:r>
    <w:r w:rsidR="00FF19C3">
      <w:rPr>
        <w:noProof/>
        <w:szCs w:val="24"/>
      </w:rPr>
      <w:t>21</w:t>
    </w:r>
    <w:r w:rsidRPr="000F72A0">
      <w:rPr>
        <w:szCs w:val="24"/>
      </w:rPr>
      <w:fldChar w:fldCharType="end"/>
    </w:r>
  </w:p>
  <w:p w14:paraId="79BB4310" w14:textId="77777777" w:rsidR="00C70C93" w:rsidRDefault="00C70C9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D681F" w14:textId="77777777" w:rsidR="00C70C93" w:rsidRDefault="00C70C9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E32F6" w14:textId="77777777" w:rsidR="00C70C93" w:rsidRPr="000A65D6" w:rsidRDefault="00C70C93" w:rsidP="008B5DEF">
    <w:pPr>
      <w:pStyle w:val="Zpat"/>
      <w:pBdr>
        <w:top w:val="single" w:sz="4" w:space="1" w:color="auto"/>
      </w:pBdr>
      <w:rPr>
        <w:b/>
        <w:i/>
        <w:sz w:val="18"/>
      </w:rPr>
    </w:pPr>
    <w:r>
      <w:rPr>
        <w:b/>
        <w:i/>
        <w:sz w:val="18"/>
      </w:rPr>
      <w:t xml:space="preserve">Platnost od 29.05.2017                                                                                                           účinnost od </w:t>
    </w:r>
    <w:proofErr w:type="gramStart"/>
    <w:r>
      <w:rPr>
        <w:b/>
        <w:i/>
        <w:sz w:val="18"/>
      </w:rPr>
      <w:t>29.05.2017</w:t>
    </w:r>
    <w:proofErr w:type="gramEnd"/>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12090" w14:textId="77777777" w:rsidR="00C70C93" w:rsidRDefault="00C70C93" w:rsidP="008B5DEF">
    <w:pPr>
      <w:pStyle w:val="Zpat"/>
      <w:pBdr>
        <w:top w:val="single" w:sz="4" w:space="1" w:color="auto"/>
      </w:pBdr>
      <w:rPr>
        <w:b/>
        <w:i/>
        <w:sz w:val="18"/>
      </w:rPr>
    </w:pPr>
    <w:r>
      <w:rPr>
        <w:b/>
        <w:i/>
        <w:sz w:val="18"/>
      </w:rPr>
      <w:t xml:space="preserve">Platnost od 29.05.2017                                                                                                           účinnost od </w:t>
    </w:r>
    <w:proofErr w:type="gramStart"/>
    <w:r>
      <w:rPr>
        <w:b/>
        <w:i/>
        <w:sz w:val="18"/>
      </w:rPr>
      <w:t>29.05.2017</w:t>
    </w:r>
    <w:proofErr w:type="gramEnd"/>
  </w:p>
  <w:p w14:paraId="4D1AFA25" w14:textId="77777777" w:rsidR="00C70C93" w:rsidRDefault="00C70C93" w:rsidP="008B5DEF">
    <w:pPr>
      <w:pStyle w:val="Zpat"/>
      <w:tabs>
        <w:tab w:val="left" w:pos="885"/>
      </w:tabs>
    </w:pPr>
    <w:r>
      <w:tab/>
    </w:r>
  </w:p>
  <w:p w14:paraId="1EFB425F" w14:textId="77777777" w:rsidR="00C70C93" w:rsidRDefault="00C70C93">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D0524" w14:textId="77777777" w:rsidR="00C70C93" w:rsidRDefault="00C70C93">
    <w:pPr>
      <w:pStyle w:val="Zpat"/>
      <w:jc w:val="center"/>
    </w:pPr>
  </w:p>
  <w:p w14:paraId="7BAAE6EE" w14:textId="77777777" w:rsidR="00C70C93" w:rsidRDefault="00C70C93">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54945" w14:textId="77777777" w:rsidR="00C70C93" w:rsidRPr="00F6793D" w:rsidRDefault="00C70C93" w:rsidP="008B5DE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2D965" w14:textId="77777777" w:rsidR="008B5159" w:rsidRDefault="008B5159" w:rsidP="003C6092">
      <w:r>
        <w:separator/>
      </w:r>
    </w:p>
  </w:footnote>
  <w:footnote w:type="continuationSeparator" w:id="0">
    <w:p w14:paraId="3F95BD91" w14:textId="77777777" w:rsidR="008B5159" w:rsidRDefault="008B5159" w:rsidP="003C6092">
      <w:r>
        <w:continuationSeparator/>
      </w:r>
    </w:p>
  </w:footnote>
  <w:footnote w:id="1">
    <w:p w14:paraId="477C3EAA" w14:textId="77777777" w:rsidR="00C70C93" w:rsidRDefault="00C70C93" w:rsidP="008E6552">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2">
    <w:p w14:paraId="047CDDA6" w14:textId="77777777" w:rsidR="00C70C93" w:rsidRDefault="00C70C93" w:rsidP="008E6552">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3">
    <w:p w14:paraId="454FCD45" w14:textId="77777777" w:rsidR="00C70C93" w:rsidRPr="00C41596" w:rsidRDefault="00C70C93" w:rsidP="00D95018">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14:paraId="2182B11A" w14:textId="77777777" w:rsidR="00C70C93" w:rsidRPr="00C41596" w:rsidRDefault="00C70C93" w:rsidP="00D95018">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5AB61" w14:textId="07B77431" w:rsidR="00146056" w:rsidRPr="00146056" w:rsidRDefault="00146056" w:rsidP="00146056">
    <w:pPr>
      <w:pStyle w:val="Zhlav"/>
      <w:jc w:val="center"/>
    </w:pPr>
    <w:r w:rsidRPr="00F74EA7">
      <w:rPr>
        <w:noProof/>
      </w:rPr>
      <w:drawing>
        <wp:inline distT="0" distB="0" distL="0" distR="0" wp14:anchorId="23F135FC" wp14:editId="77B0CCE3">
          <wp:extent cx="1552575" cy="609600"/>
          <wp:effectExtent l="0" t="0" r="0" b="0"/>
          <wp:docPr id="9" name="Obrázek 3"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09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E3758" w14:textId="77777777" w:rsidR="00C70C93" w:rsidRPr="00404423" w:rsidRDefault="00C70C93" w:rsidP="008B5DEF">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C70C93" w14:paraId="09A71F14" w14:textId="77777777" w:rsidTr="008B5DEF">
      <w:trPr>
        <w:cantSplit/>
        <w:trHeight w:val="129"/>
        <w:jc w:val="center"/>
      </w:trPr>
      <w:tc>
        <w:tcPr>
          <w:tcW w:w="1856" w:type="dxa"/>
          <w:vMerge w:val="restart"/>
          <w:vAlign w:val="center"/>
        </w:tcPr>
        <w:p w14:paraId="548DFC57" w14:textId="77777777" w:rsidR="00C70C93" w:rsidRDefault="00C70C93" w:rsidP="008B5DEF">
          <w:pPr>
            <w:pStyle w:val="Zhlav"/>
            <w:spacing w:before="120"/>
            <w:jc w:val="center"/>
            <w:rPr>
              <w:noProof/>
              <w:sz w:val="20"/>
            </w:rPr>
          </w:pPr>
          <w:r>
            <w:rPr>
              <w:noProof/>
              <w:sz w:val="20"/>
            </w:rPr>
            <w:drawing>
              <wp:inline distT="0" distB="0" distL="0" distR="0" wp14:anchorId="47EFA005" wp14:editId="4EDAA8F2">
                <wp:extent cx="1000125" cy="257175"/>
                <wp:effectExtent l="19050" t="0" r="9525" b="0"/>
                <wp:docPr id="1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14:paraId="6616797C" w14:textId="77777777" w:rsidR="00C70C93" w:rsidRPr="004F1040" w:rsidRDefault="00C70C93" w:rsidP="008B5DEF">
          <w:pPr>
            <w:pStyle w:val="Zhlav"/>
            <w:spacing w:before="120"/>
            <w:jc w:val="center"/>
            <w:rPr>
              <w:rFonts w:ascii="Calibri" w:hAnsi="Calibri" w:cs="Calibri"/>
              <w:sz w:val="20"/>
            </w:rPr>
          </w:pPr>
          <w:r w:rsidRPr="004F1040">
            <w:rPr>
              <w:rFonts w:ascii="Calibri" w:hAnsi="Calibri" w:cs="Calibri"/>
              <w:sz w:val="20"/>
            </w:rPr>
            <w:t xml:space="preserve">Krajská správa a </w:t>
          </w:r>
        </w:p>
        <w:p w14:paraId="073F68C3" w14:textId="77777777" w:rsidR="00C70C93" w:rsidRPr="00BA5BE0" w:rsidRDefault="00C70C93" w:rsidP="008B5DEF">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14:paraId="26A2A4BB" w14:textId="77777777" w:rsidR="00C70C93" w:rsidRPr="00733DEB" w:rsidRDefault="00C70C93" w:rsidP="008B5DEF">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14:paraId="489673FF" w14:textId="68A4E8A1" w:rsidR="00C70C93" w:rsidRPr="004F1040" w:rsidRDefault="00C70C93" w:rsidP="008B5DEF">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sidR="00FF19C3">
            <w:rPr>
              <w:rFonts w:ascii="Calibri" w:hAnsi="Calibri" w:cs="Calibri"/>
              <w:noProof/>
              <w:sz w:val="18"/>
            </w:rPr>
            <w:t>40</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FF19C3">
            <w:rPr>
              <w:rFonts w:ascii="Calibri" w:hAnsi="Calibri" w:cs="Calibri"/>
              <w:noProof/>
              <w:sz w:val="18"/>
            </w:rPr>
            <w:t>57</w:t>
          </w:r>
          <w:r w:rsidRPr="004F1040">
            <w:rPr>
              <w:rFonts w:ascii="Calibri" w:hAnsi="Calibri" w:cs="Calibri"/>
              <w:sz w:val="18"/>
            </w:rPr>
            <w:fldChar w:fldCharType="end"/>
          </w:r>
          <w:r w:rsidRPr="004F1040">
            <w:rPr>
              <w:rFonts w:ascii="Calibri" w:hAnsi="Calibri" w:cs="Calibri"/>
              <w:sz w:val="18"/>
            </w:rPr>
            <w:t>)</w:t>
          </w:r>
        </w:p>
        <w:p w14:paraId="4EECE437" w14:textId="77777777" w:rsidR="00C70C93" w:rsidRPr="004F1040" w:rsidRDefault="00C70C93" w:rsidP="008B5DEF">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14:paraId="70FBDF01" w14:textId="77777777" w:rsidR="00C70C93" w:rsidRDefault="00C70C93" w:rsidP="008B5DEF">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C70C93" w14:paraId="3982DD5D" w14:textId="77777777" w:rsidTr="008B5DEF">
      <w:trPr>
        <w:cantSplit/>
        <w:trHeight w:val="129"/>
        <w:jc w:val="center"/>
      </w:trPr>
      <w:tc>
        <w:tcPr>
          <w:tcW w:w="1856" w:type="dxa"/>
          <w:vMerge/>
        </w:tcPr>
        <w:p w14:paraId="6B600387" w14:textId="77777777" w:rsidR="00C70C93" w:rsidRDefault="00C70C93" w:rsidP="008B5DEF">
          <w:pPr>
            <w:pStyle w:val="Zhlav"/>
            <w:rPr>
              <w:noProof/>
            </w:rPr>
          </w:pPr>
        </w:p>
      </w:tc>
      <w:tc>
        <w:tcPr>
          <w:tcW w:w="5483" w:type="dxa"/>
          <w:vAlign w:val="center"/>
        </w:tcPr>
        <w:p w14:paraId="5D7433E6" w14:textId="77777777" w:rsidR="00C70C93" w:rsidRPr="005E7515" w:rsidRDefault="00C70C93" w:rsidP="008B5DEF">
          <w:pPr>
            <w:pStyle w:val="Zhlav"/>
            <w:spacing w:before="60"/>
            <w:jc w:val="center"/>
            <w:rPr>
              <w:b/>
              <w:noProof/>
            </w:rPr>
          </w:pPr>
          <w:r>
            <w:rPr>
              <w:b/>
              <w:noProof/>
            </w:rPr>
            <w:t>R-Sm-36</w:t>
          </w:r>
        </w:p>
      </w:tc>
      <w:tc>
        <w:tcPr>
          <w:tcW w:w="1842" w:type="dxa"/>
          <w:vMerge/>
        </w:tcPr>
        <w:p w14:paraId="4DF7E116" w14:textId="77777777" w:rsidR="00C70C93" w:rsidRDefault="00C70C93" w:rsidP="008B5DEF">
          <w:pPr>
            <w:pStyle w:val="Zhlav"/>
            <w:rPr>
              <w:noProof/>
            </w:rPr>
          </w:pPr>
        </w:p>
      </w:tc>
    </w:tr>
  </w:tbl>
  <w:p w14:paraId="6C73007D" w14:textId="77777777" w:rsidR="00C70C93" w:rsidRDefault="00C70C93" w:rsidP="008B5DEF">
    <w:pPr>
      <w:pStyle w:val="Zhlav"/>
      <w:tabs>
        <w:tab w:val="clear" w:pos="284"/>
        <w:tab w:val="clear" w:pos="1701"/>
        <w:tab w:val="clear" w:pos="4536"/>
        <w:tab w:val="clear" w:pos="9072"/>
        <w:tab w:val="left" w:pos="28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94C06" w14:textId="77777777" w:rsidR="00C70C93" w:rsidRPr="00404423" w:rsidRDefault="00C70C93" w:rsidP="008B5DEF">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C70C93" w14:paraId="60E74562" w14:textId="77777777" w:rsidTr="008B5DEF">
      <w:trPr>
        <w:cantSplit/>
        <w:trHeight w:val="129"/>
        <w:jc w:val="center"/>
      </w:trPr>
      <w:tc>
        <w:tcPr>
          <w:tcW w:w="1856" w:type="dxa"/>
          <w:vMerge w:val="restart"/>
          <w:vAlign w:val="center"/>
        </w:tcPr>
        <w:p w14:paraId="1DA673C6" w14:textId="77777777" w:rsidR="00C70C93" w:rsidRDefault="00C70C93" w:rsidP="008B5DEF">
          <w:pPr>
            <w:pStyle w:val="Zhlav"/>
            <w:spacing w:before="120"/>
            <w:jc w:val="center"/>
            <w:rPr>
              <w:noProof/>
              <w:sz w:val="20"/>
            </w:rPr>
          </w:pPr>
          <w:r>
            <w:rPr>
              <w:noProof/>
              <w:sz w:val="20"/>
            </w:rPr>
            <w:drawing>
              <wp:inline distT="0" distB="0" distL="0" distR="0" wp14:anchorId="3590308B" wp14:editId="77A31C29">
                <wp:extent cx="1000125" cy="257175"/>
                <wp:effectExtent l="19050" t="0" r="9525" b="0"/>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14:paraId="15B4347F" w14:textId="77777777" w:rsidR="00C70C93" w:rsidRPr="004F1040" w:rsidRDefault="00C70C93" w:rsidP="008B5DEF">
          <w:pPr>
            <w:pStyle w:val="Zhlav"/>
            <w:spacing w:before="120"/>
            <w:jc w:val="center"/>
            <w:rPr>
              <w:rFonts w:ascii="Calibri" w:hAnsi="Calibri" w:cs="Calibri"/>
              <w:sz w:val="20"/>
            </w:rPr>
          </w:pPr>
          <w:r w:rsidRPr="004F1040">
            <w:rPr>
              <w:rFonts w:ascii="Calibri" w:hAnsi="Calibri" w:cs="Calibri"/>
              <w:sz w:val="20"/>
            </w:rPr>
            <w:t xml:space="preserve">Krajská správa a </w:t>
          </w:r>
        </w:p>
        <w:p w14:paraId="3D4E9D24" w14:textId="77777777" w:rsidR="00C70C93" w:rsidRPr="00BA5BE0" w:rsidRDefault="00C70C93" w:rsidP="008B5DEF">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14:paraId="0BEF3FFA" w14:textId="77777777" w:rsidR="00C70C93" w:rsidRPr="00733DEB" w:rsidRDefault="00C70C93" w:rsidP="008B5DEF">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14:paraId="747621C0" w14:textId="6DFB411F" w:rsidR="00C70C93" w:rsidRPr="004F1040" w:rsidRDefault="00C70C93" w:rsidP="008B5DEF">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sidR="00FF19C3">
            <w:rPr>
              <w:rFonts w:ascii="Calibri" w:hAnsi="Calibri" w:cs="Calibri"/>
              <w:noProof/>
              <w:sz w:val="18"/>
            </w:rPr>
            <w:t>30</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FF19C3">
            <w:rPr>
              <w:rFonts w:ascii="Calibri" w:hAnsi="Calibri" w:cs="Calibri"/>
              <w:noProof/>
              <w:sz w:val="18"/>
            </w:rPr>
            <w:t>57</w:t>
          </w:r>
          <w:r w:rsidRPr="004F1040">
            <w:rPr>
              <w:rFonts w:ascii="Calibri" w:hAnsi="Calibri" w:cs="Calibri"/>
              <w:sz w:val="18"/>
            </w:rPr>
            <w:fldChar w:fldCharType="end"/>
          </w:r>
          <w:r w:rsidRPr="004F1040">
            <w:rPr>
              <w:rFonts w:ascii="Calibri" w:hAnsi="Calibri" w:cs="Calibri"/>
              <w:sz w:val="18"/>
            </w:rPr>
            <w:t>)</w:t>
          </w:r>
        </w:p>
        <w:p w14:paraId="72F9AAF9" w14:textId="77777777" w:rsidR="00C70C93" w:rsidRPr="004F1040" w:rsidRDefault="00C70C93" w:rsidP="008B5DEF">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14:paraId="6F2105C5" w14:textId="77777777" w:rsidR="00C70C93" w:rsidRDefault="00C70C93" w:rsidP="008B5DEF">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C70C93" w14:paraId="05C48B21" w14:textId="77777777" w:rsidTr="008B5DEF">
      <w:trPr>
        <w:cantSplit/>
        <w:trHeight w:val="129"/>
        <w:jc w:val="center"/>
      </w:trPr>
      <w:tc>
        <w:tcPr>
          <w:tcW w:w="1856" w:type="dxa"/>
          <w:vMerge/>
        </w:tcPr>
        <w:p w14:paraId="235DB352" w14:textId="77777777" w:rsidR="00C70C93" w:rsidRDefault="00C70C93" w:rsidP="008B5DEF">
          <w:pPr>
            <w:pStyle w:val="Zhlav"/>
            <w:rPr>
              <w:noProof/>
            </w:rPr>
          </w:pPr>
        </w:p>
      </w:tc>
      <w:tc>
        <w:tcPr>
          <w:tcW w:w="5483" w:type="dxa"/>
          <w:vAlign w:val="center"/>
        </w:tcPr>
        <w:p w14:paraId="5CB507C9" w14:textId="77777777" w:rsidR="00C70C93" w:rsidRPr="005E7515" w:rsidRDefault="00C70C93" w:rsidP="008B5DEF">
          <w:pPr>
            <w:pStyle w:val="Zhlav"/>
            <w:spacing w:before="60"/>
            <w:jc w:val="center"/>
            <w:rPr>
              <w:b/>
              <w:noProof/>
            </w:rPr>
          </w:pPr>
          <w:r>
            <w:rPr>
              <w:b/>
              <w:noProof/>
            </w:rPr>
            <w:t>R-Sm-36</w:t>
          </w:r>
        </w:p>
      </w:tc>
      <w:tc>
        <w:tcPr>
          <w:tcW w:w="1842" w:type="dxa"/>
          <w:vMerge/>
        </w:tcPr>
        <w:p w14:paraId="27F8904C" w14:textId="77777777" w:rsidR="00C70C93" w:rsidRDefault="00C70C93" w:rsidP="008B5DEF">
          <w:pPr>
            <w:pStyle w:val="Zhlav"/>
            <w:rPr>
              <w:noProof/>
            </w:rPr>
          </w:pPr>
        </w:p>
      </w:tc>
    </w:tr>
  </w:tbl>
  <w:p w14:paraId="601A2A75" w14:textId="77777777" w:rsidR="00C70C93" w:rsidRDefault="00C70C93">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0543A" w14:textId="77777777" w:rsidR="00C70C93" w:rsidRPr="00B722D5" w:rsidRDefault="00C70C93" w:rsidP="008B5DEF">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6EB18" w14:textId="77777777" w:rsidR="00C70C93" w:rsidRPr="00B722D5" w:rsidRDefault="00C70C93" w:rsidP="008B5DE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decimal"/>
      <w:pStyle w:val="slovanseznam"/>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9"/>
    <w:multiLevelType w:val="multilevel"/>
    <w:tmpl w:val="43CE8654"/>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sz w:val="24"/>
        <w:szCs w:val="24"/>
      </w:rPr>
    </w:lvl>
  </w:abstractNum>
  <w:abstractNum w:abstractNumId="2" w15:restartNumberingAfterBreak="0">
    <w:nsid w:val="0000000A"/>
    <w:multiLevelType w:val="multilevel"/>
    <w:tmpl w:val="91D889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3" w15:restartNumberingAfterBreak="0">
    <w:nsid w:val="0000000E"/>
    <w:multiLevelType w:val="multilevel"/>
    <w:tmpl w:val="6936CB40"/>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080"/>
        </w:tabs>
        <w:ind w:left="1080" w:hanging="360"/>
      </w:pPr>
      <w:rPr>
        <w:rFonts w:cs="Times New Roman"/>
        <w:sz w:val="24"/>
        <w:szCs w:val="24"/>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4" w15:restartNumberingAfterBreak="0">
    <w:nsid w:val="012A5BFB"/>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5" w15:restartNumberingAfterBreak="0">
    <w:nsid w:val="0203606B"/>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2911D44"/>
    <w:multiLevelType w:val="multilevel"/>
    <w:tmpl w:val="4844E97A"/>
    <w:lvl w:ilvl="0">
      <w:start w:val="1"/>
      <w:numFmt w:val="decimal"/>
      <w:lvlText w:val="(%1)"/>
      <w:lvlJc w:val="left"/>
      <w:pPr>
        <w:tabs>
          <w:tab w:val="num" w:pos="720"/>
        </w:tabs>
        <w:ind w:left="720" w:hanging="360"/>
      </w:pPr>
      <w:rPr>
        <w:rFonts w:cs="Times New Roman" w:hint="default"/>
        <w:sz w:val="22"/>
        <w:szCs w:val="22"/>
      </w:rPr>
    </w:lvl>
    <w:lvl w:ilvl="1">
      <w:start w:val="1"/>
      <w:numFmt w:val="lowerLetter"/>
      <w:lvlText w:val="%2)"/>
      <w:lvlJc w:val="left"/>
      <w:pPr>
        <w:tabs>
          <w:tab w:val="num" w:pos="1080"/>
        </w:tabs>
        <w:ind w:left="1080" w:hanging="360"/>
      </w:pPr>
      <w:rPr>
        <w:rFonts w:cs="Times New Roman" w:hint="default"/>
        <w:sz w:val="22"/>
        <w:szCs w:val="22"/>
      </w:rPr>
    </w:lvl>
    <w:lvl w:ilvl="2">
      <w:start w:val="1"/>
      <w:numFmt w:val="lowerRoman"/>
      <w:lvlText w:val="%3."/>
      <w:lvlJc w:val="left"/>
      <w:pPr>
        <w:tabs>
          <w:tab w:val="num" w:pos="1440"/>
        </w:tabs>
        <w:ind w:left="1440" w:hanging="360"/>
      </w:pPr>
      <w:rPr>
        <w:rFonts w:cs="Times New Roman" w:hint="default"/>
        <w:sz w:val="24"/>
        <w:szCs w:val="24"/>
      </w:rPr>
    </w:lvl>
    <w:lvl w:ilvl="3">
      <w:start w:val="1"/>
      <w:numFmt w:val="decimal"/>
      <w:lvlText w:val="%4."/>
      <w:lvlJc w:val="left"/>
      <w:pPr>
        <w:tabs>
          <w:tab w:val="num" w:pos="1800"/>
        </w:tabs>
        <w:ind w:left="1800" w:hanging="360"/>
      </w:pPr>
      <w:rPr>
        <w:rFonts w:cs="Times New Roman" w:hint="default"/>
        <w:sz w:val="24"/>
        <w:szCs w:val="24"/>
      </w:rPr>
    </w:lvl>
    <w:lvl w:ilvl="4">
      <w:start w:val="1"/>
      <w:numFmt w:val="lowerLetter"/>
      <w:lvlText w:val="%5."/>
      <w:lvlJc w:val="left"/>
      <w:pPr>
        <w:tabs>
          <w:tab w:val="num" w:pos="2160"/>
        </w:tabs>
        <w:ind w:left="2160" w:hanging="360"/>
      </w:pPr>
      <w:rPr>
        <w:rFonts w:cs="Times New Roman" w:hint="default"/>
        <w:sz w:val="24"/>
        <w:szCs w:val="24"/>
      </w:rPr>
    </w:lvl>
    <w:lvl w:ilvl="5">
      <w:start w:val="1"/>
      <w:numFmt w:val="lowerRoman"/>
      <w:lvlText w:val="%6."/>
      <w:lvlJc w:val="left"/>
      <w:pPr>
        <w:tabs>
          <w:tab w:val="num" w:pos="2520"/>
        </w:tabs>
        <w:ind w:left="2520" w:hanging="360"/>
      </w:pPr>
      <w:rPr>
        <w:rFonts w:cs="Times New Roman" w:hint="default"/>
        <w:sz w:val="24"/>
        <w:szCs w:val="24"/>
      </w:rPr>
    </w:lvl>
    <w:lvl w:ilvl="6">
      <w:start w:val="1"/>
      <w:numFmt w:val="decimal"/>
      <w:lvlText w:val="%7."/>
      <w:lvlJc w:val="left"/>
      <w:pPr>
        <w:tabs>
          <w:tab w:val="num" w:pos="2880"/>
        </w:tabs>
        <w:ind w:left="2880" w:hanging="360"/>
      </w:pPr>
      <w:rPr>
        <w:rFonts w:cs="Times New Roman" w:hint="default"/>
        <w:sz w:val="24"/>
        <w:szCs w:val="24"/>
      </w:rPr>
    </w:lvl>
    <w:lvl w:ilvl="7">
      <w:start w:val="1"/>
      <w:numFmt w:val="lowerLetter"/>
      <w:lvlText w:val="%8."/>
      <w:lvlJc w:val="left"/>
      <w:pPr>
        <w:tabs>
          <w:tab w:val="num" w:pos="3240"/>
        </w:tabs>
        <w:ind w:left="3240" w:hanging="360"/>
      </w:pPr>
      <w:rPr>
        <w:rFonts w:cs="Times New Roman" w:hint="default"/>
        <w:sz w:val="24"/>
        <w:szCs w:val="24"/>
      </w:rPr>
    </w:lvl>
    <w:lvl w:ilvl="8">
      <w:start w:val="1"/>
      <w:numFmt w:val="lowerRoman"/>
      <w:lvlText w:val="%9."/>
      <w:lvlJc w:val="left"/>
      <w:pPr>
        <w:tabs>
          <w:tab w:val="num" w:pos="3600"/>
        </w:tabs>
        <w:ind w:left="3600" w:hanging="360"/>
      </w:pPr>
      <w:rPr>
        <w:rFonts w:cs="Times New Roman" w:hint="default"/>
        <w:color w:val="0000FF"/>
        <w:sz w:val="24"/>
        <w:szCs w:val="24"/>
        <w:u w:val="double"/>
      </w:rPr>
    </w:lvl>
  </w:abstractNum>
  <w:abstractNum w:abstractNumId="7" w15:restartNumberingAfterBreak="0">
    <w:nsid w:val="052A5A95"/>
    <w:multiLevelType w:val="hybridMultilevel"/>
    <w:tmpl w:val="AEDA803A"/>
    <w:lvl w:ilvl="0" w:tplc="8F24FD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064957B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10" w15:restartNumberingAfterBreak="0">
    <w:nsid w:val="0BCE13E1"/>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11" w15:restartNumberingAfterBreak="0">
    <w:nsid w:val="0DB20905"/>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3" w15:restartNumberingAfterBreak="0">
    <w:nsid w:val="1F3C0521"/>
    <w:multiLevelType w:val="hybridMultilevel"/>
    <w:tmpl w:val="EA903F52"/>
    <w:lvl w:ilvl="0" w:tplc="9640A576">
      <w:start w:val="4"/>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714285A0">
      <w:start w:val="1"/>
      <w:numFmt w:val="decimal"/>
      <w:lvlText w:val="(%3)"/>
      <w:lvlJc w:val="left"/>
      <w:pPr>
        <w:tabs>
          <w:tab w:val="num" w:pos="2340"/>
        </w:tabs>
        <w:ind w:left="2340" w:hanging="360"/>
      </w:pPr>
      <w:rPr>
        <w:rFonts w:hint="default"/>
      </w:rPr>
    </w:lvl>
    <w:lvl w:ilvl="3" w:tplc="4BE28466">
      <w:start w:val="1"/>
      <w:numFmt w:val="lowerLetter"/>
      <w:lvlText w:val="%4)"/>
      <w:lvlJc w:val="left"/>
      <w:pPr>
        <w:ind w:left="2880" w:hanging="360"/>
      </w:pPr>
      <w:rPr>
        <w:rFonts w:hint="default"/>
      </w:rPr>
    </w:lvl>
    <w:lvl w:ilvl="4" w:tplc="76145F7E">
      <w:start w:val="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492C68"/>
    <w:multiLevelType w:val="hybridMultilevel"/>
    <w:tmpl w:val="7CD47310"/>
    <w:lvl w:ilvl="0" w:tplc="E1647A4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22514425"/>
    <w:multiLevelType w:val="hybridMultilevel"/>
    <w:tmpl w:val="C3A2BDE8"/>
    <w:lvl w:ilvl="0" w:tplc="78969F9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37D27CF"/>
    <w:multiLevelType w:val="hybridMultilevel"/>
    <w:tmpl w:val="15AA7B54"/>
    <w:lvl w:ilvl="0" w:tplc="9DAA0F80">
      <w:start w:val="1"/>
      <w:numFmt w:val="lowerLetter"/>
      <w:lvlText w:val="%1)"/>
      <w:lvlJc w:val="left"/>
      <w:pPr>
        <w:ind w:left="1775" w:hanging="360"/>
      </w:pPr>
      <w:rPr>
        <w:rFonts w:hint="default"/>
      </w:rPr>
    </w:lvl>
    <w:lvl w:ilvl="1" w:tplc="04050019" w:tentative="1">
      <w:start w:val="1"/>
      <w:numFmt w:val="lowerLetter"/>
      <w:lvlText w:val="%2."/>
      <w:lvlJc w:val="left"/>
      <w:pPr>
        <w:ind w:left="2495" w:hanging="360"/>
      </w:pPr>
    </w:lvl>
    <w:lvl w:ilvl="2" w:tplc="0405001B" w:tentative="1">
      <w:start w:val="1"/>
      <w:numFmt w:val="lowerRoman"/>
      <w:lvlText w:val="%3."/>
      <w:lvlJc w:val="right"/>
      <w:pPr>
        <w:ind w:left="3215" w:hanging="180"/>
      </w:pPr>
    </w:lvl>
    <w:lvl w:ilvl="3" w:tplc="0405000F" w:tentative="1">
      <w:start w:val="1"/>
      <w:numFmt w:val="decimal"/>
      <w:lvlText w:val="%4."/>
      <w:lvlJc w:val="left"/>
      <w:pPr>
        <w:ind w:left="3935" w:hanging="360"/>
      </w:pPr>
    </w:lvl>
    <w:lvl w:ilvl="4" w:tplc="04050019" w:tentative="1">
      <w:start w:val="1"/>
      <w:numFmt w:val="lowerLetter"/>
      <w:lvlText w:val="%5."/>
      <w:lvlJc w:val="left"/>
      <w:pPr>
        <w:ind w:left="4655" w:hanging="360"/>
      </w:pPr>
    </w:lvl>
    <w:lvl w:ilvl="5" w:tplc="0405001B" w:tentative="1">
      <w:start w:val="1"/>
      <w:numFmt w:val="lowerRoman"/>
      <w:lvlText w:val="%6."/>
      <w:lvlJc w:val="right"/>
      <w:pPr>
        <w:ind w:left="5375" w:hanging="180"/>
      </w:pPr>
    </w:lvl>
    <w:lvl w:ilvl="6" w:tplc="0405000F" w:tentative="1">
      <w:start w:val="1"/>
      <w:numFmt w:val="decimal"/>
      <w:lvlText w:val="%7."/>
      <w:lvlJc w:val="left"/>
      <w:pPr>
        <w:ind w:left="6095" w:hanging="360"/>
      </w:pPr>
    </w:lvl>
    <w:lvl w:ilvl="7" w:tplc="04050019" w:tentative="1">
      <w:start w:val="1"/>
      <w:numFmt w:val="lowerLetter"/>
      <w:lvlText w:val="%8."/>
      <w:lvlJc w:val="left"/>
      <w:pPr>
        <w:ind w:left="6815" w:hanging="360"/>
      </w:pPr>
    </w:lvl>
    <w:lvl w:ilvl="8" w:tplc="0405001B" w:tentative="1">
      <w:start w:val="1"/>
      <w:numFmt w:val="lowerRoman"/>
      <w:lvlText w:val="%9."/>
      <w:lvlJc w:val="right"/>
      <w:pPr>
        <w:ind w:left="7535" w:hanging="180"/>
      </w:pPr>
    </w:lvl>
  </w:abstractNum>
  <w:abstractNum w:abstractNumId="17" w15:restartNumberingAfterBreak="0">
    <w:nsid w:val="2B202E21"/>
    <w:multiLevelType w:val="multilevel"/>
    <w:tmpl w:val="839EC094"/>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08222DD"/>
    <w:multiLevelType w:val="hybridMultilevel"/>
    <w:tmpl w:val="847AA5BC"/>
    <w:lvl w:ilvl="0" w:tplc="7952D7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E26030"/>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6E4570"/>
    <w:multiLevelType w:val="hybridMultilevel"/>
    <w:tmpl w:val="C00ADD28"/>
    <w:lvl w:ilvl="0" w:tplc="ABAC769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2" w15:restartNumberingAfterBreak="0">
    <w:nsid w:val="35DD2609"/>
    <w:multiLevelType w:val="multilevel"/>
    <w:tmpl w:val="325C737E"/>
    <w:lvl w:ilvl="0">
      <w:start w:val="1"/>
      <w:numFmt w:val="decimal"/>
      <w:lvlText w:val="%1."/>
      <w:legacy w:legacy="1" w:legacySpace="144" w:legacyIndent="0"/>
      <w:lvlJc w:val="left"/>
    </w:lvl>
    <w:lvl w:ilvl="1">
      <w:start w:val="1"/>
      <w:numFmt w:val="decimal"/>
      <w:lvlText w:val="%1.%2"/>
      <w:legacy w:legacy="1" w:legacySpace="144" w:legacyIndent="0"/>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3" w15:restartNumberingAfterBreak="0">
    <w:nsid w:val="39B76E35"/>
    <w:multiLevelType w:val="hybridMultilevel"/>
    <w:tmpl w:val="C8A2A1EE"/>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BD34D77"/>
    <w:multiLevelType w:val="hybridMultilevel"/>
    <w:tmpl w:val="7966B430"/>
    <w:lvl w:ilvl="0" w:tplc="C1905306">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25" w15:restartNumberingAfterBreak="0">
    <w:nsid w:val="40E96ACB"/>
    <w:multiLevelType w:val="multilevel"/>
    <w:tmpl w:val="91307B56"/>
    <w:lvl w:ilvl="0">
      <w:start w:val="14"/>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6" w15:restartNumberingAfterBreak="0">
    <w:nsid w:val="48386272"/>
    <w:multiLevelType w:val="hybridMultilevel"/>
    <w:tmpl w:val="1032BB6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7" w15:restartNumberingAfterBreak="0">
    <w:nsid w:val="494513E3"/>
    <w:multiLevelType w:val="multilevel"/>
    <w:tmpl w:val="9BAEDA1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alibri" w:hAnsi="Calibri" w:cs="Calibri" w:hint="default"/>
        <w:b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8" w15:restartNumberingAfterBreak="0">
    <w:nsid w:val="4A112328"/>
    <w:multiLevelType w:val="hybridMultilevel"/>
    <w:tmpl w:val="10281344"/>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30" w15:restartNumberingAfterBreak="0">
    <w:nsid w:val="4F0D6DF0"/>
    <w:multiLevelType w:val="hybridMultilevel"/>
    <w:tmpl w:val="0A860472"/>
    <w:lvl w:ilvl="0" w:tplc="BBA2C13A">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F1C2C33"/>
    <w:multiLevelType w:val="hybridMultilevel"/>
    <w:tmpl w:val="89E807BC"/>
    <w:lvl w:ilvl="0" w:tplc="499419FC">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32" w15:restartNumberingAfterBreak="0">
    <w:nsid w:val="513242CD"/>
    <w:multiLevelType w:val="hybridMultilevel"/>
    <w:tmpl w:val="8CBA2C08"/>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2055087"/>
    <w:multiLevelType w:val="hybridMultilevel"/>
    <w:tmpl w:val="FF589044"/>
    <w:lvl w:ilvl="0" w:tplc="0405000F">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4E92B06"/>
    <w:multiLevelType w:val="hybridMultilevel"/>
    <w:tmpl w:val="CD78191C"/>
    <w:lvl w:ilvl="0" w:tplc="59601980">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9125E09"/>
    <w:multiLevelType w:val="hybridMultilevel"/>
    <w:tmpl w:val="90082EB6"/>
    <w:lvl w:ilvl="0" w:tplc="04050011">
      <w:start w:val="1"/>
      <w:numFmt w:val="decimal"/>
      <w:lvlText w:val="(%1)"/>
      <w:lvlJc w:val="left"/>
      <w:pPr>
        <w:ind w:left="1146" w:hanging="360"/>
      </w:pPr>
      <w:rPr>
        <w:rFonts w:hint="default"/>
        <w:b w:val="0"/>
      </w:rPr>
    </w:lvl>
    <w:lvl w:ilvl="1" w:tplc="04050019">
      <w:start w:val="1"/>
      <w:numFmt w:val="lowerLetter"/>
      <w:lvlText w:val="%2)"/>
      <w:lvlJc w:val="left"/>
      <w:pPr>
        <w:tabs>
          <w:tab w:val="num" w:pos="1866"/>
        </w:tabs>
        <w:ind w:left="1866" w:hanging="360"/>
      </w:pPr>
      <w:rPr>
        <w:rFonts w:hint="default"/>
        <w:color w:val="auto"/>
      </w:rPr>
    </w:lvl>
    <w:lvl w:ilvl="2" w:tplc="0405001B">
      <w:start w:val="1"/>
      <w:numFmt w:val="decimal"/>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6" w15:restartNumberingAfterBreak="0">
    <w:nsid w:val="5A7B6E1D"/>
    <w:multiLevelType w:val="hybridMultilevel"/>
    <w:tmpl w:val="9BC68AC0"/>
    <w:lvl w:ilvl="0" w:tplc="7190FB44">
      <w:start w:val="1"/>
      <w:numFmt w:val="lowerLetter"/>
      <w:lvlText w:val="%1)"/>
      <w:lvlJc w:val="left"/>
      <w:pPr>
        <w:ind w:left="1776" w:hanging="360"/>
      </w:pPr>
      <w:rPr>
        <w:rFonts w:hint="default"/>
      </w:rPr>
    </w:lvl>
    <w:lvl w:ilvl="1" w:tplc="E61C7F0E" w:tentative="1">
      <w:start w:val="1"/>
      <w:numFmt w:val="lowerLetter"/>
      <w:lvlText w:val="%2."/>
      <w:lvlJc w:val="left"/>
      <w:pPr>
        <w:ind w:left="1440" w:hanging="360"/>
      </w:pPr>
    </w:lvl>
    <w:lvl w:ilvl="2" w:tplc="78A24F6E"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BD137D6"/>
    <w:multiLevelType w:val="hybridMultilevel"/>
    <w:tmpl w:val="B0288BF8"/>
    <w:lvl w:ilvl="0" w:tplc="499419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ascii="Calibri" w:eastAsia="Arial Unicode MS" w:hAnsi="Calibri" w:cs="Calibri"/>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5E0A7A4E"/>
    <w:multiLevelType w:val="hybridMultilevel"/>
    <w:tmpl w:val="91447E12"/>
    <w:lvl w:ilvl="0" w:tplc="44FA918E">
      <w:start w:val="1"/>
      <w:numFmt w:val="decimal"/>
      <w:lvlText w:val="(%1)"/>
      <w:lvlJc w:val="left"/>
      <w:pPr>
        <w:tabs>
          <w:tab w:val="num" w:pos="780"/>
        </w:tabs>
        <w:ind w:left="780" w:hanging="360"/>
      </w:pPr>
      <w:rPr>
        <w:rFonts w:hint="default"/>
      </w:rPr>
    </w:lvl>
    <w:lvl w:ilvl="1" w:tplc="496E78E2"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10C667C"/>
    <w:multiLevelType w:val="hybridMultilevel"/>
    <w:tmpl w:val="B810E8BE"/>
    <w:lvl w:ilvl="0" w:tplc="182A536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0" w15:restartNumberingAfterBreak="0">
    <w:nsid w:val="61D20564"/>
    <w:multiLevelType w:val="hybridMultilevel"/>
    <w:tmpl w:val="E36A1BCC"/>
    <w:lvl w:ilvl="0" w:tplc="1E88897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2BA4F3A"/>
    <w:multiLevelType w:val="hybridMultilevel"/>
    <w:tmpl w:val="05306CBC"/>
    <w:lvl w:ilvl="0" w:tplc="3710AAD2">
      <w:start w:val="4"/>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5BB7D31"/>
    <w:multiLevelType w:val="hybridMultilevel"/>
    <w:tmpl w:val="93D6ED86"/>
    <w:lvl w:ilvl="0" w:tplc="0F6C1D20">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7AC0BA4"/>
    <w:multiLevelType w:val="hybridMultilevel"/>
    <w:tmpl w:val="CB24B9C8"/>
    <w:lvl w:ilvl="0" w:tplc="499419FC">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9AD6A5E"/>
    <w:multiLevelType w:val="hybridMultilevel"/>
    <w:tmpl w:val="E304AA10"/>
    <w:lvl w:ilvl="0" w:tplc="3710AAD2">
      <w:start w:val="1"/>
      <w:numFmt w:val="lowerLetter"/>
      <w:lvlText w:val="%1)"/>
      <w:lvlJc w:val="left"/>
      <w:pPr>
        <w:ind w:left="2100" w:hanging="360"/>
      </w:pPr>
      <w:rPr>
        <w:rFonts w:hint="default"/>
      </w:rPr>
    </w:lvl>
    <w:lvl w:ilvl="1" w:tplc="04050019" w:tentative="1">
      <w:start w:val="1"/>
      <w:numFmt w:val="lowerLetter"/>
      <w:lvlText w:val="%2."/>
      <w:lvlJc w:val="left"/>
      <w:pPr>
        <w:ind w:left="2820" w:hanging="360"/>
      </w:pPr>
    </w:lvl>
    <w:lvl w:ilvl="2" w:tplc="0405001B" w:tentative="1">
      <w:start w:val="1"/>
      <w:numFmt w:val="lowerRoman"/>
      <w:lvlText w:val="%3."/>
      <w:lvlJc w:val="right"/>
      <w:pPr>
        <w:ind w:left="3540" w:hanging="180"/>
      </w:pPr>
    </w:lvl>
    <w:lvl w:ilvl="3" w:tplc="0405000F" w:tentative="1">
      <w:start w:val="1"/>
      <w:numFmt w:val="decimal"/>
      <w:lvlText w:val="%4."/>
      <w:lvlJc w:val="left"/>
      <w:pPr>
        <w:ind w:left="4260" w:hanging="360"/>
      </w:pPr>
    </w:lvl>
    <w:lvl w:ilvl="4" w:tplc="04050019" w:tentative="1">
      <w:start w:val="1"/>
      <w:numFmt w:val="lowerLetter"/>
      <w:lvlText w:val="%5."/>
      <w:lvlJc w:val="left"/>
      <w:pPr>
        <w:ind w:left="4980" w:hanging="360"/>
      </w:pPr>
    </w:lvl>
    <w:lvl w:ilvl="5" w:tplc="0405001B" w:tentative="1">
      <w:start w:val="1"/>
      <w:numFmt w:val="lowerRoman"/>
      <w:lvlText w:val="%6."/>
      <w:lvlJc w:val="right"/>
      <w:pPr>
        <w:ind w:left="5700" w:hanging="180"/>
      </w:pPr>
    </w:lvl>
    <w:lvl w:ilvl="6" w:tplc="0405000F" w:tentative="1">
      <w:start w:val="1"/>
      <w:numFmt w:val="decimal"/>
      <w:lvlText w:val="%7."/>
      <w:lvlJc w:val="left"/>
      <w:pPr>
        <w:ind w:left="6420" w:hanging="360"/>
      </w:pPr>
    </w:lvl>
    <w:lvl w:ilvl="7" w:tplc="04050019" w:tentative="1">
      <w:start w:val="1"/>
      <w:numFmt w:val="lowerLetter"/>
      <w:lvlText w:val="%8."/>
      <w:lvlJc w:val="left"/>
      <w:pPr>
        <w:ind w:left="7140" w:hanging="360"/>
      </w:pPr>
    </w:lvl>
    <w:lvl w:ilvl="8" w:tplc="0405001B" w:tentative="1">
      <w:start w:val="1"/>
      <w:numFmt w:val="lowerRoman"/>
      <w:lvlText w:val="%9."/>
      <w:lvlJc w:val="right"/>
      <w:pPr>
        <w:ind w:left="7860" w:hanging="180"/>
      </w:pPr>
    </w:lvl>
  </w:abstractNum>
  <w:abstractNum w:abstractNumId="45" w15:restartNumberingAfterBreak="0">
    <w:nsid w:val="6B8355E3"/>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5A92BCC"/>
    <w:multiLevelType w:val="hybridMultilevel"/>
    <w:tmpl w:val="D5E069BE"/>
    <w:lvl w:ilvl="0" w:tplc="FFFFFFFF">
      <w:start w:val="1"/>
      <w:numFmt w:val="lowerLetter"/>
      <w:lvlText w:val="%1)"/>
      <w:lvlJc w:val="left"/>
      <w:pPr>
        <w:ind w:left="998" w:hanging="360"/>
      </w:pPr>
    </w:lvl>
    <w:lvl w:ilvl="1" w:tplc="FFFFFFFF" w:tentative="1">
      <w:start w:val="1"/>
      <w:numFmt w:val="lowerLetter"/>
      <w:lvlText w:val="%2."/>
      <w:lvlJc w:val="left"/>
      <w:pPr>
        <w:ind w:left="1718" w:hanging="360"/>
      </w:pPr>
    </w:lvl>
    <w:lvl w:ilvl="2" w:tplc="FFFFFFFF" w:tentative="1">
      <w:start w:val="1"/>
      <w:numFmt w:val="lowerRoman"/>
      <w:lvlText w:val="%3."/>
      <w:lvlJc w:val="right"/>
      <w:pPr>
        <w:ind w:left="2438" w:hanging="180"/>
      </w:pPr>
    </w:lvl>
    <w:lvl w:ilvl="3" w:tplc="FFFFFFFF" w:tentative="1">
      <w:start w:val="1"/>
      <w:numFmt w:val="decimal"/>
      <w:lvlText w:val="%4."/>
      <w:lvlJc w:val="left"/>
      <w:pPr>
        <w:ind w:left="3158" w:hanging="360"/>
      </w:pPr>
    </w:lvl>
    <w:lvl w:ilvl="4" w:tplc="FFFFFFFF" w:tentative="1">
      <w:start w:val="1"/>
      <w:numFmt w:val="lowerLetter"/>
      <w:lvlText w:val="%5."/>
      <w:lvlJc w:val="left"/>
      <w:pPr>
        <w:ind w:left="3878" w:hanging="360"/>
      </w:pPr>
    </w:lvl>
    <w:lvl w:ilvl="5" w:tplc="FFFFFFFF" w:tentative="1">
      <w:start w:val="1"/>
      <w:numFmt w:val="lowerRoman"/>
      <w:lvlText w:val="%6."/>
      <w:lvlJc w:val="right"/>
      <w:pPr>
        <w:ind w:left="4598" w:hanging="180"/>
      </w:pPr>
    </w:lvl>
    <w:lvl w:ilvl="6" w:tplc="FFFFFFFF" w:tentative="1">
      <w:start w:val="1"/>
      <w:numFmt w:val="decimal"/>
      <w:lvlText w:val="%7."/>
      <w:lvlJc w:val="left"/>
      <w:pPr>
        <w:ind w:left="5318" w:hanging="360"/>
      </w:pPr>
    </w:lvl>
    <w:lvl w:ilvl="7" w:tplc="FFFFFFFF" w:tentative="1">
      <w:start w:val="1"/>
      <w:numFmt w:val="lowerLetter"/>
      <w:lvlText w:val="%8."/>
      <w:lvlJc w:val="left"/>
      <w:pPr>
        <w:ind w:left="6038" w:hanging="360"/>
      </w:pPr>
    </w:lvl>
    <w:lvl w:ilvl="8" w:tplc="FFFFFFFF" w:tentative="1">
      <w:start w:val="1"/>
      <w:numFmt w:val="lowerRoman"/>
      <w:lvlText w:val="%9."/>
      <w:lvlJc w:val="right"/>
      <w:pPr>
        <w:ind w:left="6758" w:hanging="180"/>
      </w:pPr>
    </w:lvl>
  </w:abstractNum>
  <w:abstractNum w:abstractNumId="48" w15:restartNumberingAfterBreak="0">
    <w:nsid w:val="75AD437E"/>
    <w:multiLevelType w:val="hybridMultilevel"/>
    <w:tmpl w:val="91447E12"/>
    <w:lvl w:ilvl="0" w:tplc="04050017">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6060C1E"/>
    <w:multiLevelType w:val="multilevel"/>
    <w:tmpl w:val="31304A68"/>
    <w:lvl w:ilvl="0">
      <w:start w:val="1"/>
      <w:numFmt w:val="decimal"/>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50" w15:restartNumberingAfterBreak="0">
    <w:nsid w:val="76392D70"/>
    <w:multiLevelType w:val="hybridMultilevel"/>
    <w:tmpl w:val="81947952"/>
    <w:lvl w:ilvl="0" w:tplc="FFFFFFFF">
      <w:start w:val="1"/>
      <w:numFmt w:val="decimal"/>
      <w:lvlText w:val="(%1)"/>
      <w:lvlJc w:val="left"/>
      <w:pPr>
        <w:ind w:left="1070" w:hanging="360"/>
      </w:pPr>
      <w:rPr>
        <w:rFonts w:hint="default"/>
      </w:rPr>
    </w:lvl>
    <w:lvl w:ilvl="1" w:tplc="FFFFFFFF">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51" w15:restartNumberingAfterBreak="0">
    <w:nsid w:val="77570859"/>
    <w:multiLevelType w:val="hybridMultilevel"/>
    <w:tmpl w:val="CD78191C"/>
    <w:lvl w:ilvl="0" w:tplc="F080EDA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98B156B"/>
    <w:multiLevelType w:val="multilevel"/>
    <w:tmpl w:val="D818A4F6"/>
    <w:lvl w:ilvl="0">
      <w:start w:val="1"/>
      <w:numFmt w:val="decimal"/>
      <w:lvlText w:val="(%1)"/>
      <w:lvlJc w:val="left"/>
      <w:pPr>
        <w:tabs>
          <w:tab w:val="num" w:pos="720"/>
        </w:tabs>
        <w:ind w:left="720" w:hanging="360"/>
      </w:pPr>
      <w:rPr>
        <w:rFonts w:cs="Times New Roman"/>
        <w:sz w:val="22"/>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3" w15:restartNumberingAfterBreak="0">
    <w:nsid w:val="7BFA6AC2"/>
    <w:multiLevelType w:val="hybridMultilevel"/>
    <w:tmpl w:val="CFB2577C"/>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C017D53"/>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5" w15:restartNumberingAfterBreak="0">
    <w:nsid w:val="7EFD0094"/>
    <w:multiLevelType w:val="hybridMultilevel"/>
    <w:tmpl w:val="379CC880"/>
    <w:lvl w:ilvl="0" w:tplc="20D051D2">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F98399B"/>
    <w:multiLevelType w:val="hybridMultilevel"/>
    <w:tmpl w:val="53BA700A"/>
    <w:lvl w:ilvl="0" w:tplc="499419F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46"/>
  </w:num>
  <w:num w:numId="3">
    <w:abstractNumId w:val="49"/>
  </w:num>
  <w:num w:numId="4">
    <w:abstractNumId w:val="29"/>
  </w:num>
  <w:num w:numId="5">
    <w:abstractNumId w:val="12"/>
  </w:num>
  <w:num w:numId="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6"/>
  </w:num>
  <w:num w:numId="22">
    <w:abstractNumId w:val="0"/>
  </w:num>
  <w:num w:numId="23">
    <w:abstractNumId w:val="27"/>
  </w:num>
  <w:num w:numId="24">
    <w:abstractNumId w:val="37"/>
  </w:num>
  <w:num w:numId="25">
    <w:abstractNumId w:val="47"/>
  </w:num>
  <w:num w:numId="26">
    <w:abstractNumId w:val="51"/>
  </w:num>
  <w:num w:numId="27">
    <w:abstractNumId w:val="33"/>
  </w:num>
  <w:num w:numId="28">
    <w:abstractNumId w:val="43"/>
  </w:num>
  <w:num w:numId="29">
    <w:abstractNumId w:val="10"/>
  </w:num>
  <w:num w:numId="30">
    <w:abstractNumId w:val="8"/>
  </w:num>
  <w:num w:numId="31">
    <w:abstractNumId w:val="40"/>
  </w:num>
  <w:num w:numId="32">
    <w:abstractNumId w:val="36"/>
  </w:num>
  <w:num w:numId="33">
    <w:abstractNumId w:val="56"/>
  </w:num>
  <w:num w:numId="34">
    <w:abstractNumId w:val="53"/>
  </w:num>
  <w:num w:numId="35">
    <w:abstractNumId w:val="23"/>
  </w:num>
  <w:num w:numId="36">
    <w:abstractNumId w:val="28"/>
  </w:num>
  <w:num w:numId="37">
    <w:abstractNumId w:val="30"/>
  </w:num>
  <w:num w:numId="38">
    <w:abstractNumId w:val="41"/>
  </w:num>
  <w:num w:numId="39">
    <w:abstractNumId w:val="38"/>
  </w:num>
  <w:num w:numId="40">
    <w:abstractNumId w:val="32"/>
  </w:num>
  <w:num w:numId="41">
    <w:abstractNumId w:val="44"/>
  </w:num>
  <w:num w:numId="42">
    <w:abstractNumId w:val="5"/>
  </w:num>
  <w:num w:numId="43">
    <w:abstractNumId w:val="19"/>
  </w:num>
  <w:num w:numId="44">
    <w:abstractNumId w:val="45"/>
  </w:num>
  <w:num w:numId="45">
    <w:abstractNumId w:val="42"/>
  </w:num>
  <w:num w:numId="46">
    <w:abstractNumId w:val="14"/>
  </w:num>
  <w:num w:numId="47">
    <w:abstractNumId w:val="54"/>
  </w:num>
  <w:num w:numId="48">
    <w:abstractNumId w:val="4"/>
  </w:num>
  <w:num w:numId="49">
    <w:abstractNumId w:val="24"/>
  </w:num>
  <w:num w:numId="50">
    <w:abstractNumId w:val="11"/>
  </w:num>
  <w:num w:numId="51">
    <w:abstractNumId w:val="31"/>
  </w:num>
  <w:num w:numId="52">
    <w:abstractNumId w:val="50"/>
  </w:num>
  <w:num w:numId="53">
    <w:abstractNumId w:val="16"/>
  </w:num>
  <w:num w:numId="54">
    <w:abstractNumId w:val="39"/>
  </w:num>
  <w:num w:numId="55">
    <w:abstractNumId w:val="15"/>
  </w:num>
  <w:num w:numId="56">
    <w:abstractNumId w:val="55"/>
  </w:num>
  <w:num w:numId="57">
    <w:abstractNumId w:val="20"/>
  </w:num>
  <w:num w:numId="58">
    <w:abstractNumId w:val="7"/>
  </w:num>
  <w:num w:numId="59">
    <w:abstractNumId w:val="3"/>
  </w:num>
  <w:num w:numId="60">
    <w:abstractNumId w:val="18"/>
  </w:num>
  <w:num w:numId="61">
    <w:abstractNumId w:val="34"/>
  </w:num>
  <w:num w:numId="62">
    <w:abstractNumId w:val="13"/>
  </w:num>
  <w:num w:numId="63">
    <w:abstractNumId w:val="1"/>
  </w:num>
  <w:num w:numId="64">
    <w:abstractNumId w:val="35"/>
  </w:num>
  <w:num w:numId="65">
    <w:abstractNumId w:val="2"/>
  </w:num>
  <w:num w:numId="66">
    <w:abstractNumId w:val="6"/>
  </w:num>
  <w:num w:numId="67">
    <w:abstractNumId w:val="48"/>
  </w:num>
  <w:num w:numId="68">
    <w:abstractNumId w:val="52"/>
  </w:num>
  <w:num w:numId="69">
    <w:abstractNumId w:val="22"/>
  </w:num>
  <w:num w:numId="70">
    <w:abstractNumId w:val="2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92"/>
    <w:rsid w:val="0000009B"/>
    <w:rsid w:val="0000516A"/>
    <w:rsid w:val="0000710A"/>
    <w:rsid w:val="000221F6"/>
    <w:rsid w:val="00033451"/>
    <w:rsid w:val="00033631"/>
    <w:rsid w:val="00034E0F"/>
    <w:rsid w:val="00044BF9"/>
    <w:rsid w:val="00044ECE"/>
    <w:rsid w:val="00046DDD"/>
    <w:rsid w:val="00047331"/>
    <w:rsid w:val="00047FE6"/>
    <w:rsid w:val="0005028C"/>
    <w:rsid w:val="000524A9"/>
    <w:rsid w:val="000642A0"/>
    <w:rsid w:val="00064FCE"/>
    <w:rsid w:val="00067AA2"/>
    <w:rsid w:val="00072700"/>
    <w:rsid w:val="000765C4"/>
    <w:rsid w:val="000774BF"/>
    <w:rsid w:val="000846F2"/>
    <w:rsid w:val="00090D3F"/>
    <w:rsid w:val="00091A41"/>
    <w:rsid w:val="00093015"/>
    <w:rsid w:val="000934BE"/>
    <w:rsid w:val="00093524"/>
    <w:rsid w:val="00095504"/>
    <w:rsid w:val="00096B7D"/>
    <w:rsid w:val="00096D02"/>
    <w:rsid w:val="000A6B8B"/>
    <w:rsid w:val="000B20C2"/>
    <w:rsid w:val="000B31B4"/>
    <w:rsid w:val="000B52FF"/>
    <w:rsid w:val="000B5633"/>
    <w:rsid w:val="000B5A55"/>
    <w:rsid w:val="000B6602"/>
    <w:rsid w:val="000B7C06"/>
    <w:rsid w:val="000C31D7"/>
    <w:rsid w:val="000E0ADF"/>
    <w:rsid w:val="000E2C43"/>
    <w:rsid w:val="000E44A9"/>
    <w:rsid w:val="000E4F5B"/>
    <w:rsid w:val="000E5C6A"/>
    <w:rsid w:val="000F2430"/>
    <w:rsid w:val="000F26C9"/>
    <w:rsid w:val="000F5B0D"/>
    <w:rsid w:val="001017A6"/>
    <w:rsid w:val="001020E7"/>
    <w:rsid w:val="00110945"/>
    <w:rsid w:val="00111620"/>
    <w:rsid w:val="001148A1"/>
    <w:rsid w:val="00114929"/>
    <w:rsid w:val="00116391"/>
    <w:rsid w:val="001171D3"/>
    <w:rsid w:val="001208BC"/>
    <w:rsid w:val="0013654C"/>
    <w:rsid w:val="001408CC"/>
    <w:rsid w:val="00140E9C"/>
    <w:rsid w:val="001416E6"/>
    <w:rsid w:val="00143585"/>
    <w:rsid w:val="00144EF4"/>
    <w:rsid w:val="0014516E"/>
    <w:rsid w:val="001451BC"/>
    <w:rsid w:val="00146056"/>
    <w:rsid w:val="001528C2"/>
    <w:rsid w:val="001552DE"/>
    <w:rsid w:val="00156B62"/>
    <w:rsid w:val="00167E63"/>
    <w:rsid w:val="001719B0"/>
    <w:rsid w:val="00172AA8"/>
    <w:rsid w:val="00174CD4"/>
    <w:rsid w:val="00175176"/>
    <w:rsid w:val="00175EE8"/>
    <w:rsid w:val="00184B79"/>
    <w:rsid w:val="00185AEC"/>
    <w:rsid w:val="0018662C"/>
    <w:rsid w:val="0019745A"/>
    <w:rsid w:val="001A0F70"/>
    <w:rsid w:val="001A25FA"/>
    <w:rsid w:val="001A39F6"/>
    <w:rsid w:val="001A7044"/>
    <w:rsid w:val="001B04F4"/>
    <w:rsid w:val="001C005D"/>
    <w:rsid w:val="001C45BA"/>
    <w:rsid w:val="001C79E5"/>
    <w:rsid w:val="001D0619"/>
    <w:rsid w:val="001D0EE1"/>
    <w:rsid w:val="001D36F9"/>
    <w:rsid w:val="001D4352"/>
    <w:rsid w:val="001D4444"/>
    <w:rsid w:val="001D6EBA"/>
    <w:rsid w:val="001E1295"/>
    <w:rsid w:val="001E2F38"/>
    <w:rsid w:val="001E4567"/>
    <w:rsid w:val="001E6551"/>
    <w:rsid w:val="001F39B1"/>
    <w:rsid w:val="001F464F"/>
    <w:rsid w:val="00205B97"/>
    <w:rsid w:val="00214A55"/>
    <w:rsid w:val="00227859"/>
    <w:rsid w:val="00230F29"/>
    <w:rsid w:val="00233A9F"/>
    <w:rsid w:val="002348D5"/>
    <w:rsid w:val="0023590E"/>
    <w:rsid w:val="00236B0B"/>
    <w:rsid w:val="0024055D"/>
    <w:rsid w:val="00243C55"/>
    <w:rsid w:val="00244AE5"/>
    <w:rsid w:val="00245283"/>
    <w:rsid w:val="002463D5"/>
    <w:rsid w:val="00251314"/>
    <w:rsid w:val="00254C18"/>
    <w:rsid w:val="002559C0"/>
    <w:rsid w:val="00261076"/>
    <w:rsid w:val="00263BB4"/>
    <w:rsid w:val="00264527"/>
    <w:rsid w:val="00264CCC"/>
    <w:rsid w:val="002677F2"/>
    <w:rsid w:val="00273A66"/>
    <w:rsid w:val="00275154"/>
    <w:rsid w:val="0028428B"/>
    <w:rsid w:val="0028711E"/>
    <w:rsid w:val="00287F7F"/>
    <w:rsid w:val="002A4390"/>
    <w:rsid w:val="002B0BFD"/>
    <w:rsid w:val="002B3EAB"/>
    <w:rsid w:val="002C3826"/>
    <w:rsid w:val="002C3CCD"/>
    <w:rsid w:val="002C5F9C"/>
    <w:rsid w:val="002E0CED"/>
    <w:rsid w:val="002E74D3"/>
    <w:rsid w:val="002F41A6"/>
    <w:rsid w:val="002F7245"/>
    <w:rsid w:val="00300CBE"/>
    <w:rsid w:val="00306522"/>
    <w:rsid w:val="00313BF9"/>
    <w:rsid w:val="0031453D"/>
    <w:rsid w:val="00323AAC"/>
    <w:rsid w:val="003264C2"/>
    <w:rsid w:val="0032654D"/>
    <w:rsid w:val="0032679C"/>
    <w:rsid w:val="00327872"/>
    <w:rsid w:val="00327A80"/>
    <w:rsid w:val="003305D1"/>
    <w:rsid w:val="00331A48"/>
    <w:rsid w:val="003365D8"/>
    <w:rsid w:val="00340AD6"/>
    <w:rsid w:val="003420F4"/>
    <w:rsid w:val="003450D9"/>
    <w:rsid w:val="0034563B"/>
    <w:rsid w:val="00345EF1"/>
    <w:rsid w:val="0036433F"/>
    <w:rsid w:val="00370C26"/>
    <w:rsid w:val="00370F16"/>
    <w:rsid w:val="00374AB2"/>
    <w:rsid w:val="00376854"/>
    <w:rsid w:val="0038024A"/>
    <w:rsid w:val="00390060"/>
    <w:rsid w:val="00390140"/>
    <w:rsid w:val="00392F17"/>
    <w:rsid w:val="00393233"/>
    <w:rsid w:val="00393CC0"/>
    <w:rsid w:val="0039660A"/>
    <w:rsid w:val="003A2360"/>
    <w:rsid w:val="003A27E1"/>
    <w:rsid w:val="003A6146"/>
    <w:rsid w:val="003A7343"/>
    <w:rsid w:val="003C6092"/>
    <w:rsid w:val="003C77D1"/>
    <w:rsid w:val="003D18C8"/>
    <w:rsid w:val="003D2F59"/>
    <w:rsid w:val="003D36E4"/>
    <w:rsid w:val="003E0722"/>
    <w:rsid w:val="003E1197"/>
    <w:rsid w:val="003E7A60"/>
    <w:rsid w:val="003F1B83"/>
    <w:rsid w:val="003F47EA"/>
    <w:rsid w:val="00412376"/>
    <w:rsid w:val="0041276F"/>
    <w:rsid w:val="00414588"/>
    <w:rsid w:val="00414F7E"/>
    <w:rsid w:val="00415ABE"/>
    <w:rsid w:val="00417C56"/>
    <w:rsid w:val="004226A4"/>
    <w:rsid w:val="0042683E"/>
    <w:rsid w:val="00435561"/>
    <w:rsid w:val="004359EE"/>
    <w:rsid w:val="0043607F"/>
    <w:rsid w:val="004361B8"/>
    <w:rsid w:val="00443452"/>
    <w:rsid w:val="00444A1D"/>
    <w:rsid w:val="00446621"/>
    <w:rsid w:val="00452681"/>
    <w:rsid w:val="00453B0B"/>
    <w:rsid w:val="00453DC6"/>
    <w:rsid w:val="0045478E"/>
    <w:rsid w:val="0046767E"/>
    <w:rsid w:val="0047147B"/>
    <w:rsid w:val="004813BF"/>
    <w:rsid w:val="0048264B"/>
    <w:rsid w:val="00484C5A"/>
    <w:rsid w:val="004859D2"/>
    <w:rsid w:val="004969E9"/>
    <w:rsid w:val="00497FDC"/>
    <w:rsid w:val="004A3364"/>
    <w:rsid w:val="004A6EB2"/>
    <w:rsid w:val="004B4359"/>
    <w:rsid w:val="004B6BDC"/>
    <w:rsid w:val="004C0A48"/>
    <w:rsid w:val="004C18D9"/>
    <w:rsid w:val="004D191D"/>
    <w:rsid w:val="004E3574"/>
    <w:rsid w:val="004E38E0"/>
    <w:rsid w:val="004E434B"/>
    <w:rsid w:val="004E7E5D"/>
    <w:rsid w:val="004F0ACC"/>
    <w:rsid w:val="004F2688"/>
    <w:rsid w:val="004F7B1B"/>
    <w:rsid w:val="00505FC6"/>
    <w:rsid w:val="00523098"/>
    <w:rsid w:val="00524DA2"/>
    <w:rsid w:val="0052640B"/>
    <w:rsid w:val="00527233"/>
    <w:rsid w:val="00530D59"/>
    <w:rsid w:val="005324B9"/>
    <w:rsid w:val="00533C89"/>
    <w:rsid w:val="00537AF8"/>
    <w:rsid w:val="00537F58"/>
    <w:rsid w:val="00542D95"/>
    <w:rsid w:val="005441AC"/>
    <w:rsid w:val="005508EA"/>
    <w:rsid w:val="005546D1"/>
    <w:rsid w:val="0056105F"/>
    <w:rsid w:val="00563CBA"/>
    <w:rsid w:val="005652E4"/>
    <w:rsid w:val="00565CA1"/>
    <w:rsid w:val="00565DE0"/>
    <w:rsid w:val="00576E55"/>
    <w:rsid w:val="00585073"/>
    <w:rsid w:val="005852F8"/>
    <w:rsid w:val="0058713A"/>
    <w:rsid w:val="00590A15"/>
    <w:rsid w:val="0059107D"/>
    <w:rsid w:val="005915C1"/>
    <w:rsid w:val="00595C89"/>
    <w:rsid w:val="00597C17"/>
    <w:rsid w:val="005A2561"/>
    <w:rsid w:val="005A2747"/>
    <w:rsid w:val="005A4993"/>
    <w:rsid w:val="005B0DC8"/>
    <w:rsid w:val="005B5363"/>
    <w:rsid w:val="005B60C6"/>
    <w:rsid w:val="005B7681"/>
    <w:rsid w:val="005C720D"/>
    <w:rsid w:val="005D741D"/>
    <w:rsid w:val="005E02C5"/>
    <w:rsid w:val="005E1494"/>
    <w:rsid w:val="005E2F69"/>
    <w:rsid w:val="005E3AF9"/>
    <w:rsid w:val="005E6CD0"/>
    <w:rsid w:val="005E7A2F"/>
    <w:rsid w:val="005F1EE1"/>
    <w:rsid w:val="005F4872"/>
    <w:rsid w:val="005F5607"/>
    <w:rsid w:val="00601DCA"/>
    <w:rsid w:val="00605128"/>
    <w:rsid w:val="0060740E"/>
    <w:rsid w:val="00607B59"/>
    <w:rsid w:val="00613CD8"/>
    <w:rsid w:val="006142B6"/>
    <w:rsid w:val="00617123"/>
    <w:rsid w:val="00621A7F"/>
    <w:rsid w:val="00622055"/>
    <w:rsid w:val="006230B6"/>
    <w:rsid w:val="00634601"/>
    <w:rsid w:val="00634F12"/>
    <w:rsid w:val="0063527A"/>
    <w:rsid w:val="00636BF7"/>
    <w:rsid w:val="0064689D"/>
    <w:rsid w:val="00646B21"/>
    <w:rsid w:val="00652435"/>
    <w:rsid w:val="00652E8F"/>
    <w:rsid w:val="006569B1"/>
    <w:rsid w:val="0066001B"/>
    <w:rsid w:val="006600A6"/>
    <w:rsid w:val="006608A2"/>
    <w:rsid w:val="0066397F"/>
    <w:rsid w:val="006655E3"/>
    <w:rsid w:val="00666B1B"/>
    <w:rsid w:val="00670B15"/>
    <w:rsid w:val="006716C7"/>
    <w:rsid w:val="0067232B"/>
    <w:rsid w:val="00680110"/>
    <w:rsid w:val="00686226"/>
    <w:rsid w:val="00687930"/>
    <w:rsid w:val="006931B3"/>
    <w:rsid w:val="00694123"/>
    <w:rsid w:val="006A0993"/>
    <w:rsid w:val="006A27AE"/>
    <w:rsid w:val="006A44AB"/>
    <w:rsid w:val="006A6E3E"/>
    <w:rsid w:val="006A7D3B"/>
    <w:rsid w:val="006B00EA"/>
    <w:rsid w:val="006B2129"/>
    <w:rsid w:val="006B5859"/>
    <w:rsid w:val="006B5913"/>
    <w:rsid w:val="006C3B84"/>
    <w:rsid w:val="006C6275"/>
    <w:rsid w:val="006D6CFD"/>
    <w:rsid w:val="006D7FEC"/>
    <w:rsid w:val="006E1763"/>
    <w:rsid w:val="006E236A"/>
    <w:rsid w:val="006F236C"/>
    <w:rsid w:val="006F23D7"/>
    <w:rsid w:val="006F282C"/>
    <w:rsid w:val="006F7D7F"/>
    <w:rsid w:val="0070196C"/>
    <w:rsid w:val="00701D52"/>
    <w:rsid w:val="00703178"/>
    <w:rsid w:val="00704B29"/>
    <w:rsid w:val="00705473"/>
    <w:rsid w:val="00707492"/>
    <w:rsid w:val="0071173F"/>
    <w:rsid w:val="0071363C"/>
    <w:rsid w:val="00713E25"/>
    <w:rsid w:val="00715994"/>
    <w:rsid w:val="00716039"/>
    <w:rsid w:val="007212C5"/>
    <w:rsid w:val="00722A73"/>
    <w:rsid w:val="00722C0E"/>
    <w:rsid w:val="007273E1"/>
    <w:rsid w:val="007315E1"/>
    <w:rsid w:val="00736996"/>
    <w:rsid w:val="00736B2C"/>
    <w:rsid w:val="00742532"/>
    <w:rsid w:val="00742D83"/>
    <w:rsid w:val="00744417"/>
    <w:rsid w:val="00751B07"/>
    <w:rsid w:val="0075269B"/>
    <w:rsid w:val="00760A5A"/>
    <w:rsid w:val="00764D5A"/>
    <w:rsid w:val="00767209"/>
    <w:rsid w:val="00767A6A"/>
    <w:rsid w:val="00770C43"/>
    <w:rsid w:val="007743A4"/>
    <w:rsid w:val="007769AD"/>
    <w:rsid w:val="00777C99"/>
    <w:rsid w:val="00783847"/>
    <w:rsid w:val="007844E8"/>
    <w:rsid w:val="00786C46"/>
    <w:rsid w:val="00794CBA"/>
    <w:rsid w:val="00796842"/>
    <w:rsid w:val="0079757C"/>
    <w:rsid w:val="00797B69"/>
    <w:rsid w:val="007A20AB"/>
    <w:rsid w:val="007A33D1"/>
    <w:rsid w:val="007A5DDA"/>
    <w:rsid w:val="007A6090"/>
    <w:rsid w:val="007A6AF9"/>
    <w:rsid w:val="007A75AE"/>
    <w:rsid w:val="007B79C6"/>
    <w:rsid w:val="007C1E9F"/>
    <w:rsid w:val="007C3A3B"/>
    <w:rsid w:val="007C452C"/>
    <w:rsid w:val="007D205C"/>
    <w:rsid w:val="007D2E24"/>
    <w:rsid w:val="007D3ED1"/>
    <w:rsid w:val="007D5FAA"/>
    <w:rsid w:val="007E709C"/>
    <w:rsid w:val="007F1596"/>
    <w:rsid w:val="00813633"/>
    <w:rsid w:val="00823BCB"/>
    <w:rsid w:val="008240AB"/>
    <w:rsid w:val="008306F6"/>
    <w:rsid w:val="00833EA9"/>
    <w:rsid w:val="00840CE7"/>
    <w:rsid w:val="00841AB2"/>
    <w:rsid w:val="00847C18"/>
    <w:rsid w:val="0085192C"/>
    <w:rsid w:val="00854FEF"/>
    <w:rsid w:val="0085681E"/>
    <w:rsid w:val="00862740"/>
    <w:rsid w:val="00866195"/>
    <w:rsid w:val="00875D8A"/>
    <w:rsid w:val="00891306"/>
    <w:rsid w:val="0089494B"/>
    <w:rsid w:val="008A1ADE"/>
    <w:rsid w:val="008A54C6"/>
    <w:rsid w:val="008B2E8E"/>
    <w:rsid w:val="008B5159"/>
    <w:rsid w:val="008B5CC9"/>
    <w:rsid w:val="008B5DEF"/>
    <w:rsid w:val="008B5E0B"/>
    <w:rsid w:val="008C1E83"/>
    <w:rsid w:val="008C374D"/>
    <w:rsid w:val="008C78FE"/>
    <w:rsid w:val="008D1A0C"/>
    <w:rsid w:val="008D2A6D"/>
    <w:rsid w:val="008D38F0"/>
    <w:rsid w:val="008D60F6"/>
    <w:rsid w:val="008D6ED8"/>
    <w:rsid w:val="008E19C9"/>
    <w:rsid w:val="008E372C"/>
    <w:rsid w:val="008E6552"/>
    <w:rsid w:val="008E7EBA"/>
    <w:rsid w:val="00902DE2"/>
    <w:rsid w:val="009037C3"/>
    <w:rsid w:val="00903E10"/>
    <w:rsid w:val="0090401E"/>
    <w:rsid w:val="00915496"/>
    <w:rsid w:val="00921F52"/>
    <w:rsid w:val="009241C4"/>
    <w:rsid w:val="0092526A"/>
    <w:rsid w:val="00925982"/>
    <w:rsid w:val="00926C64"/>
    <w:rsid w:val="00927CE1"/>
    <w:rsid w:val="009304A9"/>
    <w:rsid w:val="009336A0"/>
    <w:rsid w:val="00936028"/>
    <w:rsid w:val="009364A5"/>
    <w:rsid w:val="00937B04"/>
    <w:rsid w:val="009465BD"/>
    <w:rsid w:val="009471AA"/>
    <w:rsid w:val="00951E92"/>
    <w:rsid w:val="009538B4"/>
    <w:rsid w:val="00953E6A"/>
    <w:rsid w:val="0095487A"/>
    <w:rsid w:val="00960EF2"/>
    <w:rsid w:val="009627C5"/>
    <w:rsid w:val="00963B4A"/>
    <w:rsid w:val="009651E2"/>
    <w:rsid w:val="0096746F"/>
    <w:rsid w:val="009743D5"/>
    <w:rsid w:val="00975069"/>
    <w:rsid w:val="00980C2C"/>
    <w:rsid w:val="00982516"/>
    <w:rsid w:val="00992204"/>
    <w:rsid w:val="009A0232"/>
    <w:rsid w:val="009A513F"/>
    <w:rsid w:val="009B22CA"/>
    <w:rsid w:val="009B4B94"/>
    <w:rsid w:val="009B5B82"/>
    <w:rsid w:val="009B6FC2"/>
    <w:rsid w:val="009B7B7D"/>
    <w:rsid w:val="009C01A2"/>
    <w:rsid w:val="009C1782"/>
    <w:rsid w:val="009C2DEB"/>
    <w:rsid w:val="009D0A7A"/>
    <w:rsid w:val="009D1769"/>
    <w:rsid w:val="009D392D"/>
    <w:rsid w:val="009D5A6C"/>
    <w:rsid w:val="009D5D4C"/>
    <w:rsid w:val="009D6BC2"/>
    <w:rsid w:val="009E2626"/>
    <w:rsid w:val="009E488E"/>
    <w:rsid w:val="009E48D9"/>
    <w:rsid w:val="009E4C92"/>
    <w:rsid w:val="009E4D71"/>
    <w:rsid w:val="009F0716"/>
    <w:rsid w:val="009F07D9"/>
    <w:rsid w:val="009F439E"/>
    <w:rsid w:val="009F72CF"/>
    <w:rsid w:val="00A03ACE"/>
    <w:rsid w:val="00A04F48"/>
    <w:rsid w:val="00A1612F"/>
    <w:rsid w:val="00A300E9"/>
    <w:rsid w:val="00A34631"/>
    <w:rsid w:val="00A34F33"/>
    <w:rsid w:val="00A3573C"/>
    <w:rsid w:val="00A42068"/>
    <w:rsid w:val="00A42B0C"/>
    <w:rsid w:val="00A44B18"/>
    <w:rsid w:val="00A53C71"/>
    <w:rsid w:val="00A54A5F"/>
    <w:rsid w:val="00A578C7"/>
    <w:rsid w:val="00A60B26"/>
    <w:rsid w:val="00A67762"/>
    <w:rsid w:val="00A74421"/>
    <w:rsid w:val="00A85A6E"/>
    <w:rsid w:val="00A8628D"/>
    <w:rsid w:val="00A86C37"/>
    <w:rsid w:val="00A92626"/>
    <w:rsid w:val="00A94B8C"/>
    <w:rsid w:val="00AA0962"/>
    <w:rsid w:val="00AA0B62"/>
    <w:rsid w:val="00AA2657"/>
    <w:rsid w:val="00AA45DE"/>
    <w:rsid w:val="00AA6511"/>
    <w:rsid w:val="00AA7CF6"/>
    <w:rsid w:val="00AB1BE2"/>
    <w:rsid w:val="00AB4B47"/>
    <w:rsid w:val="00AC5A83"/>
    <w:rsid w:val="00AD389C"/>
    <w:rsid w:val="00AD4073"/>
    <w:rsid w:val="00AD4A43"/>
    <w:rsid w:val="00AD5A59"/>
    <w:rsid w:val="00AD5AC1"/>
    <w:rsid w:val="00AD77B1"/>
    <w:rsid w:val="00AE7669"/>
    <w:rsid w:val="00AF2907"/>
    <w:rsid w:val="00AF3E56"/>
    <w:rsid w:val="00AF427C"/>
    <w:rsid w:val="00AF4E05"/>
    <w:rsid w:val="00AF51AB"/>
    <w:rsid w:val="00AF7563"/>
    <w:rsid w:val="00B01557"/>
    <w:rsid w:val="00B02B5B"/>
    <w:rsid w:val="00B07C16"/>
    <w:rsid w:val="00B1072E"/>
    <w:rsid w:val="00B134AB"/>
    <w:rsid w:val="00B15F45"/>
    <w:rsid w:val="00B20760"/>
    <w:rsid w:val="00B256E8"/>
    <w:rsid w:val="00B26F68"/>
    <w:rsid w:val="00B338D9"/>
    <w:rsid w:val="00B409CC"/>
    <w:rsid w:val="00B5011F"/>
    <w:rsid w:val="00B52343"/>
    <w:rsid w:val="00B527B0"/>
    <w:rsid w:val="00B65489"/>
    <w:rsid w:val="00B7391D"/>
    <w:rsid w:val="00B80932"/>
    <w:rsid w:val="00B9314D"/>
    <w:rsid w:val="00B93550"/>
    <w:rsid w:val="00B947E5"/>
    <w:rsid w:val="00BA0DDD"/>
    <w:rsid w:val="00BA2ECF"/>
    <w:rsid w:val="00BA49CE"/>
    <w:rsid w:val="00BB082C"/>
    <w:rsid w:val="00BB3E01"/>
    <w:rsid w:val="00BB63B6"/>
    <w:rsid w:val="00BC07C9"/>
    <w:rsid w:val="00BC5500"/>
    <w:rsid w:val="00BC77D8"/>
    <w:rsid w:val="00BD7C7C"/>
    <w:rsid w:val="00BE0110"/>
    <w:rsid w:val="00BE66E4"/>
    <w:rsid w:val="00BE6A55"/>
    <w:rsid w:val="00BF2161"/>
    <w:rsid w:val="00BF5E70"/>
    <w:rsid w:val="00BF7917"/>
    <w:rsid w:val="00BF7DD5"/>
    <w:rsid w:val="00BF7FE4"/>
    <w:rsid w:val="00C0344E"/>
    <w:rsid w:val="00C07249"/>
    <w:rsid w:val="00C1084A"/>
    <w:rsid w:val="00C12DA1"/>
    <w:rsid w:val="00C16978"/>
    <w:rsid w:val="00C2091E"/>
    <w:rsid w:val="00C20B4B"/>
    <w:rsid w:val="00C26DB2"/>
    <w:rsid w:val="00C30A04"/>
    <w:rsid w:val="00C34E73"/>
    <w:rsid w:val="00C360DE"/>
    <w:rsid w:val="00C4135F"/>
    <w:rsid w:val="00C44AAA"/>
    <w:rsid w:val="00C466FF"/>
    <w:rsid w:val="00C479FD"/>
    <w:rsid w:val="00C60CFA"/>
    <w:rsid w:val="00C60D95"/>
    <w:rsid w:val="00C64C6C"/>
    <w:rsid w:val="00C70C93"/>
    <w:rsid w:val="00C73F04"/>
    <w:rsid w:val="00C75CCA"/>
    <w:rsid w:val="00C77EA5"/>
    <w:rsid w:val="00C81FCE"/>
    <w:rsid w:val="00C87A2B"/>
    <w:rsid w:val="00C910EB"/>
    <w:rsid w:val="00C941C4"/>
    <w:rsid w:val="00C955EA"/>
    <w:rsid w:val="00C977DB"/>
    <w:rsid w:val="00CA04F3"/>
    <w:rsid w:val="00CA5E12"/>
    <w:rsid w:val="00CA70FA"/>
    <w:rsid w:val="00CA7953"/>
    <w:rsid w:val="00CB1140"/>
    <w:rsid w:val="00CC2A79"/>
    <w:rsid w:val="00CC3CDB"/>
    <w:rsid w:val="00CC5935"/>
    <w:rsid w:val="00CD1001"/>
    <w:rsid w:val="00CD25FA"/>
    <w:rsid w:val="00CD37B7"/>
    <w:rsid w:val="00CD7A24"/>
    <w:rsid w:val="00CE28AD"/>
    <w:rsid w:val="00CE6916"/>
    <w:rsid w:val="00CE6E8C"/>
    <w:rsid w:val="00D02DC6"/>
    <w:rsid w:val="00D03D9C"/>
    <w:rsid w:val="00D147A5"/>
    <w:rsid w:val="00D313B7"/>
    <w:rsid w:val="00D31CAA"/>
    <w:rsid w:val="00D36666"/>
    <w:rsid w:val="00D37225"/>
    <w:rsid w:val="00D4099F"/>
    <w:rsid w:val="00D4354E"/>
    <w:rsid w:val="00D44C11"/>
    <w:rsid w:val="00D52ECA"/>
    <w:rsid w:val="00D537AF"/>
    <w:rsid w:val="00D60D43"/>
    <w:rsid w:val="00D63770"/>
    <w:rsid w:val="00D650C5"/>
    <w:rsid w:val="00D6757E"/>
    <w:rsid w:val="00D702FD"/>
    <w:rsid w:val="00D715B5"/>
    <w:rsid w:val="00D72ABB"/>
    <w:rsid w:val="00D75E71"/>
    <w:rsid w:val="00D80626"/>
    <w:rsid w:val="00D81003"/>
    <w:rsid w:val="00D913B5"/>
    <w:rsid w:val="00D918FD"/>
    <w:rsid w:val="00D94CB7"/>
    <w:rsid w:val="00D95018"/>
    <w:rsid w:val="00D9783B"/>
    <w:rsid w:val="00DA25C0"/>
    <w:rsid w:val="00DA427B"/>
    <w:rsid w:val="00DA47A7"/>
    <w:rsid w:val="00DA55CD"/>
    <w:rsid w:val="00DA6A08"/>
    <w:rsid w:val="00DB0857"/>
    <w:rsid w:val="00DB13F4"/>
    <w:rsid w:val="00DB4E56"/>
    <w:rsid w:val="00DB5056"/>
    <w:rsid w:val="00DB5872"/>
    <w:rsid w:val="00DB7D46"/>
    <w:rsid w:val="00DC3BF3"/>
    <w:rsid w:val="00DC667C"/>
    <w:rsid w:val="00DE1557"/>
    <w:rsid w:val="00DE52F9"/>
    <w:rsid w:val="00DE5E30"/>
    <w:rsid w:val="00DE5FAB"/>
    <w:rsid w:val="00DF217C"/>
    <w:rsid w:val="00E006DF"/>
    <w:rsid w:val="00E00A2B"/>
    <w:rsid w:val="00E01A5D"/>
    <w:rsid w:val="00E03D24"/>
    <w:rsid w:val="00E05A4F"/>
    <w:rsid w:val="00E16982"/>
    <w:rsid w:val="00E17C7F"/>
    <w:rsid w:val="00E20287"/>
    <w:rsid w:val="00E21253"/>
    <w:rsid w:val="00E23F7D"/>
    <w:rsid w:val="00E254ED"/>
    <w:rsid w:val="00E26990"/>
    <w:rsid w:val="00E32D05"/>
    <w:rsid w:val="00E34BB5"/>
    <w:rsid w:val="00E40D5E"/>
    <w:rsid w:val="00E42464"/>
    <w:rsid w:val="00E42A24"/>
    <w:rsid w:val="00E43F51"/>
    <w:rsid w:val="00E45ADE"/>
    <w:rsid w:val="00E5387E"/>
    <w:rsid w:val="00E541FA"/>
    <w:rsid w:val="00E65E5C"/>
    <w:rsid w:val="00E66153"/>
    <w:rsid w:val="00E73E96"/>
    <w:rsid w:val="00E76243"/>
    <w:rsid w:val="00E8164F"/>
    <w:rsid w:val="00E8586B"/>
    <w:rsid w:val="00E90B02"/>
    <w:rsid w:val="00E96A8A"/>
    <w:rsid w:val="00E9775F"/>
    <w:rsid w:val="00E97963"/>
    <w:rsid w:val="00EA11B9"/>
    <w:rsid w:val="00EA54CE"/>
    <w:rsid w:val="00EA7171"/>
    <w:rsid w:val="00EB787D"/>
    <w:rsid w:val="00EC0042"/>
    <w:rsid w:val="00EC0FB0"/>
    <w:rsid w:val="00EC112F"/>
    <w:rsid w:val="00EC319A"/>
    <w:rsid w:val="00ED038A"/>
    <w:rsid w:val="00ED580B"/>
    <w:rsid w:val="00ED6D55"/>
    <w:rsid w:val="00EE500F"/>
    <w:rsid w:val="00EE52EC"/>
    <w:rsid w:val="00EE56D2"/>
    <w:rsid w:val="00EE62B1"/>
    <w:rsid w:val="00EE7A74"/>
    <w:rsid w:val="00EF1378"/>
    <w:rsid w:val="00EF1825"/>
    <w:rsid w:val="00EF2770"/>
    <w:rsid w:val="00EF798C"/>
    <w:rsid w:val="00F00168"/>
    <w:rsid w:val="00F04838"/>
    <w:rsid w:val="00F05DEE"/>
    <w:rsid w:val="00F07391"/>
    <w:rsid w:val="00F115B8"/>
    <w:rsid w:val="00F11BD1"/>
    <w:rsid w:val="00F17857"/>
    <w:rsid w:val="00F21926"/>
    <w:rsid w:val="00F22127"/>
    <w:rsid w:val="00F23835"/>
    <w:rsid w:val="00F243B3"/>
    <w:rsid w:val="00F2626B"/>
    <w:rsid w:val="00F30305"/>
    <w:rsid w:val="00F37553"/>
    <w:rsid w:val="00F402D1"/>
    <w:rsid w:val="00F4038C"/>
    <w:rsid w:val="00F441E7"/>
    <w:rsid w:val="00F44CE4"/>
    <w:rsid w:val="00F46D19"/>
    <w:rsid w:val="00F470EA"/>
    <w:rsid w:val="00F66E76"/>
    <w:rsid w:val="00F70C78"/>
    <w:rsid w:val="00F832A9"/>
    <w:rsid w:val="00F84372"/>
    <w:rsid w:val="00F92333"/>
    <w:rsid w:val="00F9288C"/>
    <w:rsid w:val="00F962A7"/>
    <w:rsid w:val="00F962F2"/>
    <w:rsid w:val="00FA0061"/>
    <w:rsid w:val="00FA5F8D"/>
    <w:rsid w:val="00FB2064"/>
    <w:rsid w:val="00FB2565"/>
    <w:rsid w:val="00FB2726"/>
    <w:rsid w:val="00FB7A64"/>
    <w:rsid w:val="00FC30DC"/>
    <w:rsid w:val="00FC64AC"/>
    <w:rsid w:val="00FD08C9"/>
    <w:rsid w:val="00FD3A0D"/>
    <w:rsid w:val="00FD4BFD"/>
    <w:rsid w:val="00FE1BE7"/>
    <w:rsid w:val="00FF19C3"/>
    <w:rsid w:val="00FF5DBD"/>
    <w:rsid w:val="00FF6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D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uiPriority w:val="99"/>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uiPriority w:val="99"/>
    <w:rsid w:val="003C6092"/>
    <w:pPr>
      <w:numPr>
        <w:ilvl w:val="2"/>
      </w:numPr>
      <w:tabs>
        <w:tab w:val="clear" w:pos="0"/>
        <w:tab w:val="clear" w:pos="284"/>
        <w:tab w:val="clear" w:pos="992"/>
        <w:tab w:val="num" w:pos="360"/>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3C6092"/>
    <w:rPr>
      <w:sz w:val="16"/>
      <w:szCs w:val="16"/>
    </w:rPr>
  </w:style>
  <w:style w:type="paragraph" w:styleId="Textkomente">
    <w:name w:val="annotation text"/>
    <w:basedOn w:val="Normln"/>
    <w:link w:val="TextkomenteChar"/>
    <w:uiPriority w:val="99"/>
    <w:unhideWhenUsed/>
    <w:rsid w:val="003C6092"/>
    <w:rPr>
      <w:sz w:val="20"/>
    </w:rPr>
  </w:style>
  <w:style w:type="character" w:customStyle="1" w:styleId="TextkomenteChar">
    <w:name w:val="Text komentáře Char"/>
    <w:basedOn w:val="Standardnpsmoodstavce"/>
    <w:link w:val="Textkomente"/>
    <w:uiPriority w:val="99"/>
    <w:rsid w:val="003C6092"/>
  </w:style>
  <w:style w:type="paragraph" w:styleId="Pedmtkomente">
    <w:name w:val="annotation subject"/>
    <w:basedOn w:val="Textkomente"/>
    <w:next w:val="Textkomente"/>
    <w:link w:val="PedmtkomenteChar"/>
    <w:uiPriority w:val="99"/>
    <w:semiHidden/>
    <w:unhideWhenUsed/>
    <w:rsid w:val="003C6092"/>
    <w:rPr>
      <w:b/>
      <w:bCs/>
    </w:rPr>
  </w:style>
  <w:style w:type="character" w:customStyle="1" w:styleId="PedmtkomenteChar">
    <w:name w:val="Předmět komentáře Char"/>
    <w:basedOn w:val="TextkomenteChar"/>
    <w:link w:val="Pedmtkomente"/>
    <w:uiPriority w:val="99"/>
    <w:semiHidden/>
    <w:rsid w:val="003C6092"/>
    <w:rPr>
      <w:b/>
      <w:bCs/>
    </w:rPr>
  </w:style>
  <w:style w:type="paragraph" w:styleId="Textbubliny">
    <w:name w:val="Balloon Text"/>
    <w:basedOn w:val="Normln"/>
    <w:link w:val="TextbublinyChar"/>
    <w:uiPriority w:val="99"/>
    <w:semiHidden/>
    <w:unhideWhenUsed/>
    <w:rsid w:val="003C6092"/>
    <w:rPr>
      <w:rFonts w:ascii="Tahoma" w:hAnsi="Tahoma" w:cs="Tahoma"/>
      <w:sz w:val="16"/>
      <w:szCs w:val="16"/>
    </w:rPr>
  </w:style>
  <w:style w:type="character" w:customStyle="1" w:styleId="TextbublinyChar">
    <w:name w:val="Text bubliny Char"/>
    <w:basedOn w:val="Standardnpsmoodstavce"/>
    <w:link w:val="Textbubliny"/>
    <w:uiPriority w:val="99"/>
    <w:semiHidden/>
    <w:rsid w:val="003C6092"/>
    <w:rPr>
      <w:rFonts w:ascii="Tahoma" w:hAnsi="Tahoma" w:cs="Tahoma"/>
      <w:sz w:val="16"/>
      <w:szCs w:val="16"/>
    </w:rPr>
  </w:style>
  <w:style w:type="paragraph" w:styleId="Zpat">
    <w:name w:val="footer"/>
    <w:basedOn w:val="Normln"/>
    <w:link w:val="ZpatChar"/>
    <w:uiPriority w:val="99"/>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link w:val="OdstavecseseznamemChar"/>
    <w:uiPriority w:val="34"/>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uiPriority w:val="99"/>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C6092"/>
  </w:style>
  <w:style w:type="character" w:customStyle="1" w:styleId="tsubjname">
    <w:name w:val="tsubjname"/>
    <w:basedOn w:val="Standardnpsmoodstavce"/>
    <w:rsid w:val="003C6092"/>
  </w:style>
  <w:style w:type="character" w:styleId="Znakapoznpodarou">
    <w:name w:val="footnote reference"/>
    <w:basedOn w:val="Standardnpsmoodstavce"/>
    <w:unhideWhenUsed/>
    <w:rsid w:val="003C6092"/>
    <w:rPr>
      <w:vertAlign w:val="superscript"/>
    </w:rPr>
  </w:style>
  <w:style w:type="table" w:styleId="Mkatabulky">
    <w:name w:val="Table Grid"/>
    <w:basedOn w:val="Normlntabulka"/>
    <w:uiPriority w:val="59"/>
    <w:rsid w:val="003C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uiPriority w:val="99"/>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 w:type="paragraph" w:styleId="Zkladntextodsazen3">
    <w:name w:val="Body Text Indent 3"/>
    <w:basedOn w:val="Normln"/>
    <w:link w:val="Zkladntextodsazen3Char"/>
    <w:uiPriority w:val="99"/>
    <w:semiHidden/>
    <w:unhideWhenUsed/>
    <w:rsid w:val="00D9501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95018"/>
    <w:rPr>
      <w:sz w:val="16"/>
      <w:szCs w:val="16"/>
    </w:rPr>
  </w:style>
  <w:style w:type="paragraph" w:customStyle="1" w:styleId="NormalJustified">
    <w:name w:val="Normal (Justified)"/>
    <w:basedOn w:val="Normln"/>
    <w:rsid w:val="00D95018"/>
    <w:pPr>
      <w:widowControl w:val="0"/>
      <w:tabs>
        <w:tab w:val="clear" w:pos="0"/>
        <w:tab w:val="clear" w:pos="284"/>
        <w:tab w:val="clear" w:pos="1701"/>
      </w:tabs>
    </w:pPr>
    <w:rPr>
      <w:kern w:val="28"/>
    </w:rPr>
  </w:style>
  <w:style w:type="character" w:customStyle="1" w:styleId="OdstavecseseznamemChar">
    <w:name w:val="Odstavec se seznamem Char"/>
    <w:link w:val="Odstavecseseznamem"/>
    <w:uiPriority w:val="34"/>
    <w:locked/>
    <w:rsid w:val="0000516A"/>
    <w:rPr>
      <w:rFonts w:ascii="Calibri" w:eastAsia="Calibri" w:hAnsi="Calibri"/>
      <w:sz w:val="22"/>
      <w:szCs w:val="22"/>
      <w:lang w:eastAsia="en-US"/>
    </w:rPr>
  </w:style>
  <w:style w:type="paragraph" w:styleId="Titulek">
    <w:name w:val="caption"/>
    <w:basedOn w:val="Normln"/>
    <w:next w:val="Normln"/>
    <w:qFormat/>
    <w:rsid w:val="0000516A"/>
    <w:pPr>
      <w:tabs>
        <w:tab w:val="clear" w:pos="0"/>
        <w:tab w:val="clear" w:pos="284"/>
        <w:tab w:val="clear" w:pos="1701"/>
      </w:tabs>
      <w:spacing w:after="60"/>
      <w:jc w:val="center"/>
    </w:pPr>
    <w:rPr>
      <w:rFonts w:ascii="OfficinaSanItcTEE" w:hAnsi="OfficinaSanItcTEE"/>
      <w:b/>
      <w:bCs/>
      <w:sz w:val="22"/>
      <w:szCs w:val="24"/>
    </w:rPr>
  </w:style>
  <w:style w:type="character" w:customStyle="1" w:styleId="DeltaViewInsertion">
    <w:name w:val="DeltaView Insertion"/>
    <w:rsid w:val="0000516A"/>
    <w:rPr>
      <w:color w:val="0000FF"/>
      <w:u w:val="double"/>
    </w:rPr>
  </w:style>
  <w:style w:type="paragraph" w:customStyle="1" w:styleId="Odstavecseseznamem1">
    <w:name w:val="Odstavec se seznamem1"/>
    <w:rsid w:val="0000516A"/>
    <w:pPr>
      <w:widowControl w:val="0"/>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2">
    <w:name w:val="Odstavec se seznamem2"/>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00516A"/>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00516A"/>
    <w:pPr>
      <w:numPr>
        <w:numId w:val="0"/>
      </w:numPr>
      <w:tabs>
        <w:tab w:val="clear" w:pos="0"/>
        <w:tab w:val="clear" w:pos="284"/>
        <w:tab w:val="clear" w:pos="1701"/>
        <w:tab w:val="left" w:pos="357"/>
      </w:tabs>
      <w:ind w:left="357" w:hanging="357"/>
      <w:contextualSpacing w:val="0"/>
    </w:pPr>
    <w:rPr>
      <w:szCs w:val="24"/>
      <w:lang w:val="en-US"/>
    </w:rPr>
  </w:style>
  <w:style w:type="paragraph" w:customStyle="1" w:styleId="Pa29">
    <w:name w:val="Pa29"/>
    <w:basedOn w:val="Normln"/>
    <w:next w:val="Normln"/>
    <w:uiPriority w:val="99"/>
    <w:rsid w:val="0000516A"/>
    <w:pPr>
      <w:tabs>
        <w:tab w:val="clear" w:pos="0"/>
        <w:tab w:val="clear" w:pos="284"/>
        <w:tab w:val="clear" w:pos="1701"/>
      </w:tabs>
      <w:autoSpaceDE w:val="0"/>
      <w:autoSpaceDN w:val="0"/>
      <w:adjustRightInd w:val="0"/>
      <w:spacing w:line="211" w:lineRule="atLeast"/>
      <w:jc w:val="left"/>
    </w:pPr>
    <w:rPr>
      <w:szCs w:val="24"/>
      <w:lang w:eastAsia="en-US"/>
    </w:rPr>
  </w:style>
  <w:style w:type="paragraph" w:styleId="slovanseznam">
    <w:name w:val="List Number"/>
    <w:basedOn w:val="Normln"/>
    <w:uiPriority w:val="99"/>
    <w:semiHidden/>
    <w:unhideWhenUsed/>
    <w:rsid w:val="0000516A"/>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74914">
      <w:bodyDiv w:val="1"/>
      <w:marLeft w:val="0"/>
      <w:marRight w:val="0"/>
      <w:marTop w:val="0"/>
      <w:marBottom w:val="0"/>
      <w:divBdr>
        <w:top w:val="none" w:sz="0" w:space="0" w:color="auto"/>
        <w:left w:val="none" w:sz="0" w:space="0" w:color="auto"/>
        <w:bottom w:val="none" w:sz="0" w:space="0" w:color="auto"/>
        <w:right w:val="none" w:sz="0" w:space="0" w:color="auto"/>
      </w:divBdr>
    </w:div>
    <w:div w:id="827138458">
      <w:bodyDiv w:val="1"/>
      <w:marLeft w:val="0"/>
      <w:marRight w:val="0"/>
      <w:marTop w:val="0"/>
      <w:marBottom w:val="0"/>
      <w:divBdr>
        <w:top w:val="none" w:sz="0" w:space="0" w:color="auto"/>
        <w:left w:val="none" w:sz="0" w:space="0" w:color="auto"/>
        <w:bottom w:val="none" w:sz="0" w:space="0" w:color="auto"/>
        <w:right w:val="none" w:sz="0" w:space="0" w:color="auto"/>
      </w:divBdr>
    </w:div>
    <w:div w:id="1104233021">
      <w:bodyDiv w:val="1"/>
      <w:marLeft w:val="0"/>
      <w:marRight w:val="0"/>
      <w:marTop w:val="0"/>
      <w:marBottom w:val="0"/>
      <w:divBdr>
        <w:top w:val="none" w:sz="0" w:space="0" w:color="auto"/>
        <w:left w:val="none" w:sz="0" w:space="0" w:color="auto"/>
        <w:bottom w:val="none" w:sz="0" w:space="0" w:color="auto"/>
        <w:right w:val="none" w:sz="0" w:space="0" w:color="auto"/>
      </w:divBdr>
    </w:div>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 w:id="1272320883">
      <w:bodyDiv w:val="1"/>
      <w:marLeft w:val="0"/>
      <w:marRight w:val="0"/>
      <w:marTop w:val="0"/>
      <w:marBottom w:val="0"/>
      <w:divBdr>
        <w:top w:val="none" w:sz="0" w:space="0" w:color="auto"/>
        <w:left w:val="none" w:sz="0" w:space="0" w:color="auto"/>
        <w:bottom w:val="none" w:sz="0" w:space="0" w:color="auto"/>
        <w:right w:val="none" w:sz="0" w:space="0" w:color="auto"/>
      </w:divBdr>
    </w:div>
    <w:div w:id="1552695315">
      <w:bodyDiv w:val="1"/>
      <w:marLeft w:val="0"/>
      <w:marRight w:val="0"/>
      <w:marTop w:val="0"/>
      <w:marBottom w:val="0"/>
      <w:divBdr>
        <w:top w:val="none" w:sz="0" w:space="0" w:color="auto"/>
        <w:left w:val="none" w:sz="0" w:space="0" w:color="auto"/>
        <w:bottom w:val="none" w:sz="0" w:space="0" w:color="auto"/>
        <w:right w:val="none" w:sz="0" w:space="0" w:color="auto"/>
      </w:divBdr>
    </w:div>
    <w:div w:id="1627541509">
      <w:bodyDiv w:val="1"/>
      <w:marLeft w:val="0"/>
      <w:marRight w:val="0"/>
      <w:marTop w:val="0"/>
      <w:marBottom w:val="0"/>
      <w:divBdr>
        <w:top w:val="none" w:sz="0" w:space="0" w:color="auto"/>
        <w:left w:val="none" w:sz="0" w:space="0" w:color="auto"/>
        <w:bottom w:val="none" w:sz="0" w:space="0" w:color="auto"/>
        <w:right w:val="none" w:sz="0" w:space="0" w:color="auto"/>
      </w:divBdr>
    </w:div>
    <w:div w:id="1777827598">
      <w:bodyDiv w:val="1"/>
      <w:marLeft w:val="0"/>
      <w:marRight w:val="0"/>
      <w:marTop w:val="0"/>
      <w:marBottom w:val="0"/>
      <w:divBdr>
        <w:top w:val="none" w:sz="0" w:space="0" w:color="auto"/>
        <w:left w:val="none" w:sz="0" w:space="0" w:color="auto"/>
        <w:bottom w:val="none" w:sz="0" w:space="0" w:color="auto"/>
        <w:right w:val="none" w:sz="0" w:space="0" w:color="auto"/>
      </w:divBdr>
    </w:div>
    <w:div w:id="19539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r.heinrich@ksus.cz" TargetMode="External"/><Relationship Id="rId18" Type="http://schemas.openxmlformats.org/officeDocument/2006/relationships/image" Target="media/image3.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package" Target="embeddings/List_aplikace_Microsoft_Excel.xlsx"/><Relationship Id="rId7" Type="http://schemas.openxmlformats.org/officeDocument/2006/relationships/settings" Target="settings.xml"/><Relationship Id="rId12" Type="http://schemas.openxmlformats.org/officeDocument/2006/relationships/hyperlink" Target="mailto:zdenek.dvorak@ksus.cz" TargetMode="External"/><Relationship Id="rId17" Type="http://schemas.openxmlformats.org/officeDocument/2006/relationships/header" Target="header1.xml"/><Relationship Id="rId25" Type="http://schemas.openxmlformats.org/officeDocument/2006/relationships/image" Target="media/image5.wmf"/><Relationship Id="rId33"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smlouvy.gov.cz/" TargetMode="External"/><Relationship Id="rId29" Type="http://schemas.openxmlformats.org/officeDocument/2006/relationships/image" Target="media/image6.wmf"/><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image" Target="media/image8.wmf"/><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les.cermak@ksus.cz" TargetMode="External"/><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denek.dvorak@ksus.cz"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image" Target="media/image7.wmf"/><Relationship Id="rId35" Type="http://schemas.openxmlformats.org/officeDocument/2006/relationships/image" Target="media/image10.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6A7AB4F-94DD-42BB-9FAA-E8802B6772B1}">
  <ds:schemaRefs>
    <ds:schemaRef ds:uri="http://schemas.microsoft.com/office/2006/metadata/properties"/>
    <ds:schemaRef ds:uri="b5cc2ae1-2329-4532-9ccf-347daa3d07cd"/>
    <ds:schemaRef ds:uri="B5CC2AE1-2329-4532-9CCF-347DAA3D07CD"/>
  </ds:schemaRefs>
</ds:datastoreItem>
</file>

<file path=customXml/itemProps3.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4.xml><?xml version="1.0" encoding="utf-8"?>
<ds:datastoreItem xmlns:ds="http://schemas.openxmlformats.org/officeDocument/2006/customXml" ds:itemID="{677E524D-D913-4D86-B9ED-A5F923FDE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17430</Words>
  <Characters>102843</Characters>
  <Application>Microsoft Office Word</Application>
  <DocSecurity>0</DocSecurity>
  <Lines>857</Lines>
  <Paragraphs>240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120033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2019-01-09T07:39:00Z</dcterms:created>
  <dcterms:modified xsi:type="dcterms:W3CDTF">2020-09-01T11:49:00Z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