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60" w:rsidRDefault="00661B60" w:rsidP="00661B60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>Příloha č. 4 – krycí list nabídky</w:t>
      </w:r>
    </w:p>
    <w:p w:rsidR="00661B60" w:rsidRPr="00DA0E82" w:rsidRDefault="00661B60" w:rsidP="00661B60">
      <w:pPr>
        <w:rPr>
          <w:rFonts w:cs="Arial"/>
          <w:b/>
          <w:iCs/>
        </w:rPr>
      </w:pPr>
    </w:p>
    <w:p w:rsidR="00661B60" w:rsidRPr="00DA0E82" w:rsidRDefault="00661B60" w:rsidP="009F7B67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>Krycí list nabídky pro veřejnou zakázku „</w:t>
      </w:r>
      <w:r w:rsidR="00CC7682">
        <w:rPr>
          <w:rFonts w:cs="Arial"/>
          <w:b/>
          <w:iCs/>
        </w:rPr>
        <w:t>Kovový nábytek pro dílny elektrotechniků</w:t>
      </w:r>
      <w:bookmarkStart w:id="0" w:name="_GoBack"/>
      <w:bookmarkEnd w:id="0"/>
      <w:r w:rsidRPr="00DA0E82">
        <w:rPr>
          <w:rFonts w:cs="Arial"/>
          <w:b/>
          <w:iCs/>
        </w:rPr>
        <w:t>“</w:t>
      </w:r>
    </w:p>
    <w:p w:rsidR="00661B60" w:rsidRDefault="00661B60" w:rsidP="00661B60">
      <w:pPr>
        <w:rPr>
          <w:rFonts w:cs="Arial"/>
          <w:b/>
          <w:iCs/>
        </w:rPr>
      </w:pPr>
    </w:p>
    <w:p w:rsidR="00661B60" w:rsidRPr="00DA0E82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  <w:r w:rsidRPr="00DA0E82">
        <w:rPr>
          <w:rFonts w:cs="Arial"/>
          <w:iCs/>
        </w:rPr>
        <w:t>A: účastník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1B60" w:rsidTr="00C12223">
        <w:trPr>
          <w:trHeight w:val="827"/>
        </w:trPr>
        <w:tc>
          <w:tcPr>
            <w:tcW w:w="3114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Název</w:t>
            </w:r>
          </w:p>
        </w:tc>
        <w:tc>
          <w:tcPr>
            <w:tcW w:w="5948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rPr>
          <w:trHeight w:val="839"/>
        </w:trPr>
        <w:tc>
          <w:tcPr>
            <w:tcW w:w="3114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Adresa</w:t>
            </w:r>
          </w:p>
        </w:tc>
        <w:tc>
          <w:tcPr>
            <w:tcW w:w="5948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c>
          <w:tcPr>
            <w:tcW w:w="3114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IČO/DIČ</w:t>
            </w:r>
          </w:p>
        </w:tc>
        <w:tc>
          <w:tcPr>
            <w:tcW w:w="5948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c>
          <w:tcPr>
            <w:tcW w:w="3114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Osoba oprávněná jednat jménem účastníka řízení</w:t>
            </w:r>
          </w:p>
        </w:tc>
        <w:tc>
          <w:tcPr>
            <w:tcW w:w="5948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c>
          <w:tcPr>
            <w:tcW w:w="3114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Telefon/e-mail</w:t>
            </w:r>
          </w:p>
        </w:tc>
        <w:tc>
          <w:tcPr>
            <w:tcW w:w="5948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c>
          <w:tcPr>
            <w:tcW w:w="3114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Korespondenční adresa, je-li odlišná</w:t>
            </w:r>
          </w:p>
        </w:tc>
        <w:tc>
          <w:tcPr>
            <w:tcW w:w="5948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</w:tbl>
    <w:p w:rsidR="00661B60" w:rsidRPr="00DA0E82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B: 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B60" w:rsidTr="00C12223">
        <w:tc>
          <w:tcPr>
            <w:tcW w:w="4531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Nabídková cena bez DPH</w:t>
            </w:r>
          </w:p>
        </w:tc>
        <w:tc>
          <w:tcPr>
            <w:tcW w:w="4531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c>
          <w:tcPr>
            <w:tcW w:w="4531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DPH sazba / výše</w:t>
            </w:r>
          </w:p>
        </w:tc>
        <w:tc>
          <w:tcPr>
            <w:tcW w:w="4531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:rsidTr="00C12223">
        <w:tc>
          <w:tcPr>
            <w:tcW w:w="4531" w:type="dxa"/>
          </w:tcPr>
          <w:p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Nabídková cena s DPH</w:t>
            </w:r>
          </w:p>
        </w:tc>
        <w:tc>
          <w:tcPr>
            <w:tcW w:w="4531" w:type="dxa"/>
          </w:tcPr>
          <w:p w:rsidR="00661B60" w:rsidRDefault="00661B60" w:rsidP="00C12223">
            <w:pPr>
              <w:rPr>
                <w:rFonts w:cs="Arial"/>
                <w:iCs/>
              </w:rPr>
            </w:pPr>
          </w:p>
        </w:tc>
      </w:tr>
    </w:tbl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Do krycího listu nelze doplňovat jiné než požadované údaje. Ceny uvádějte pouze v Kč.</w:t>
      </w:r>
    </w:p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Datum:……………………………….</w:t>
      </w:r>
    </w:p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</w:p>
    <w:p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………………………………………………………….</w:t>
      </w:r>
    </w:p>
    <w:p w:rsidR="00661B60" w:rsidRPr="00C4613B" w:rsidRDefault="00661B60" w:rsidP="00661B60">
      <w:pPr>
        <w:rPr>
          <w:rFonts w:cs="Arial"/>
          <w:iCs/>
        </w:rPr>
      </w:pPr>
      <w:r>
        <w:rPr>
          <w:rFonts w:cs="Arial"/>
          <w:iCs/>
        </w:rPr>
        <w:t>razítko, jméno a podpis osoby oprávněné jednat jménem účastníka řízení nebo za účastníka řízení</w:t>
      </w:r>
    </w:p>
    <w:p w:rsidR="00357B02" w:rsidRDefault="00357B02"/>
    <w:sectPr w:rsidR="0035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60"/>
    <w:rsid w:val="00207150"/>
    <w:rsid w:val="00357B02"/>
    <w:rsid w:val="00661B60"/>
    <w:rsid w:val="009F7B67"/>
    <w:rsid w:val="00CC7682"/>
    <w:rsid w:val="00D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542"/>
  <w15:chartTrackingRefBased/>
  <w15:docId w15:val="{F03B7C81-BB51-449C-A5EE-B35FC10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rsid w:val="00661B60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1B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B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Soňa Foubíková</cp:lastModifiedBy>
  <cp:revision>4</cp:revision>
  <cp:lastPrinted>2019-05-21T10:45:00Z</cp:lastPrinted>
  <dcterms:created xsi:type="dcterms:W3CDTF">2020-06-24T08:50:00Z</dcterms:created>
  <dcterms:modified xsi:type="dcterms:W3CDTF">2020-06-24T08:50:00Z</dcterms:modified>
</cp:coreProperties>
</file>