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18632121"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0642A0">
        <w:rPr>
          <w:iCs/>
        </w:rPr>
        <w:t>Mgr. Zdeněk Dvořák, MPA, ředitel</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375F9566" w:rsidR="003C6092"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3D2E2E" w:rsidRPr="003D2E2E">
        <w:rPr>
          <w:b/>
        </w:rPr>
        <w:t>III/03313 Čejetice – Kounice I</w:t>
      </w:r>
      <w:r w:rsidRPr="00F04838">
        <w:rPr>
          <w:sz w:val="22"/>
          <w:szCs w:val="22"/>
        </w:rPr>
        <w:t>“, a to v následujícím rozsahu:</w:t>
      </w:r>
    </w:p>
    <w:p w14:paraId="0B4165CC" w14:textId="1FD06C74" w:rsidR="0050599A" w:rsidRPr="0050599A" w:rsidRDefault="003D2E2E" w:rsidP="0050599A">
      <w:pPr>
        <w:pStyle w:val="Textodst1sl"/>
        <w:rPr>
          <w:sz w:val="22"/>
          <w:szCs w:val="22"/>
        </w:rPr>
      </w:pPr>
      <w:r w:rsidRPr="003D2E2E">
        <w:rPr>
          <w:sz w:val="22"/>
          <w:szCs w:val="22"/>
        </w:rPr>
        <w:t>Předmětem veřejné zakázky je řezání asf. krytu,frézování ( tzv. zápich), očištění, spojovací postřik, vyrovnávka ACL 16+ 30mm, spojovací postřik a pokládka ACO 11+ v tl. 50mm. Před vyrovnávkou bude provedeno seřezání krajnic s naložením, hloubení a úprava příkopů s odvozem na skládku. Dále bude provedeno zřízení krajnic, frézování, zalití spár a vodorovné dopravní značení. Návrh a projednání včetně realizace DIO, zajištění ohlášení stavby</w:t>
      </w:r>
      <w:r>
        <w:rPr>
          <w:sz w:val="22"/>
          <w:szCs w:val="22"/>
        </w:rPr>
        <w:t>.</w:t>
      </w:r>
    </w:p>
    <w:p w14:paraId="624A4F3B" w14:textId="77777777" w:rsidR="00F11BD1" w:rsidRDefault="00F11BD1" w:rsidP="0047147B">
      <w:pPr>
        <w:pStyle w:val="Textodst3psmena"/>
        <w:numPr>
          <w:ilvl w:val="0"/>
          <w:numId w:val="0"/>
        </w:numPr>
        <w:ind w:left="1416"/>
        <w:rPr>
          <w:sz w:val="22"/>
          <w:szCs w:val="22"/>
        </w:rPr>
      </w:pPr>
      <w:r w:rsidRPr="00F11BD1">
        <w:rPr>
          <w:sz w:val="22"/>
          <w:szCs w:val="22"/>
        </w:rPr>
        <w:lastRenderedPageBreak/>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xml:space="preserve">, </w:t>
      </w:r>
      <w:r>
        <w:rPr>
          <w:sz w:val="22"/>
          <w:szCs w:val="22"/>
        </w:rPr>
        <w:lastRenderedPageBreak/>
        <w:t>autorský dozor projektanta, další osoby označené Objednatelem, a dále zástupci dotčených orgánů státní správy.</w:t>
      </w:r>
    </w:p>
    <w:p w14:paraId="17A0030E" w14:textId="77777777" w:rsidR="003C6092" w:rsidRPr="00461AAB" w:rsidRDefault="0038024A" w:rsidP="008D6ED8">
      <w:pPr>
        <w:pStyle w:val="Textodst1sl"/>
        <w:numPr>
          <w:ilvl w:val="1"/>
          <w:numId w:val="6"/>
        </w:numPr>
        <w:rPr>
          <w:sz w:val="22"/>
          <w:szCs w:val="22"/>
        </w:rPr>
      </w:pPr>
      <w:r w:rsidRPr="00461AAB">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461AAB" w:rsidRDefault="0038024A" w:rsidP="003C6092">
      <w:pPr>
        <w:pStyle w:val="Textodst1sl"/>
        <w:rPr>
          <w:sz w:val="22"/>
          <w:szCs w:val="22"/>
        </w:rPr>
      </w:pPr>
      <w:r w:rsidRPr="00461AAB">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461AAB">
        <w:rPr>
          <w:sz w:val="22"/>
          <w:szCs w:val="22"/>
        </w:rPr>
        <w:t>SD</w:t>
      </w:r>
      <w:r w:rsidRPr="00461AAB">
        <w:rPr>
          <w:sz w:val="22"/>
          <w:szCs w:val="22"/>
        </w:rPr>
        <w:t xml:space="preserve"> nebo osobou vykonávající autorský dozor projektanta. </w:t>
      </w:r>
    </w:p>
    <w:p w14:paraId="4A57B51A" w14:textId="77777777" w:rsidR="003C6092" w:rsidRPr="00461AAB" w:rsidRDefault="0038024A" w:rsidP="003C6092">
      <w:pPr>
        <w:pStyle w:val="Textodst1sl"/>
        <w:rPr>
          <w:sz w:val="22"/>
          <w:szCs w:val="22"/>
        </w:rPr>
      </w:pPr>
      <w:r w:rsidRPr="00461AAB">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5739131E" w:rsidR="00823BCB" w:rsidRPr="00461AAB"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461AAB">
        <w:rPr>
          <w:bCs/>
          <w:sz w:val="22"/>
          <w:szCs w:val="22"/>
        </w:rPr>
        <w:t xml:space="preserve">Objednateli </w:t>
      </w:r>
      <w:r w:rsidR="003D2E2E">
        <w:rPr>
          <w:b/>
          <w:bCs/>
          <w:sz w:val="22"/>
          <w:szCs w:val="22"/>
        </w:rPr>
        <w:t>do 4</w:t>
      </w:r>
      <w:r w:rsidR="00461AAB" w:rsidRPr="00461AAB">
        <w:rPr>
          <w:b/>
          <w:bCs/>
          <w:sz w:val="22"/>
          <w:szCs w:val="22"/>
        </w:rPr>
        <w:t xml:space="preserve"> týdnů</w:t>
      </w:r>
      <w:r w:rsidR="002B3EAB" w:rsidRPr="00461AAB">
        <w:rPr>
          <w:bCs/>
          <w:sz w:val="22"/>
          <w:szCs w:val="22"/>
        </w:rPr>
        <w:t xml:space="preserve"> od předání Staveniště Zhotoviteli.</w:t>
      </w:r>
    </w:p>
    <w:p w14:paraId="4FCA8974" w14:textId="492215C8" w:rsidR="00F441E7" w:rsidRPr="00F441E7" w:rsidRDefault="00823BCB" w:rsidP="008D6ED8">
      <w:pPr>
        <w:pStyle w:val="Textodst1sl"/>
        <w:numPr>
          <w:ilvl w:val="1"/>
          <w:numId w:val="16"/>
        </w:numPr>
        <w:rPr>
          <w:sz w:val="22"/>
          <w:szCs w:val="22"/>
        </w:rPr>
      </w:pPr>
      <w:r w:rsidRPr="00461AAB">
        <w:rPr>
          <w:bCs/>
          <w:sz w:val="22"/>
          <w:szCs w:val="22"/>
        </w:rPr>
        <w:t xml:space="preserve">Objednatel vyzve Zhotovitele k převzetí Staveniště </w:t>
      </w:r>
      <w:r w:rsidR="00563CBA" w:rsidRPr="00461AAB">
        <w:rPr>
          <w:bCs/>
          <w:sz w:val="22"/>
          <w:szCs w:val="22"/>
        </w:rPr>
        <w:t>v průběhu stavební sezony 2020</w:t>
      </w:r>
      <w:r w:rsidRPr="00461AAB">
        <w:rPr>
          <w:bCs/>
          <w:sz w:val="22"/>
          <w:szCs w:val="22"/>
        </w:rPr>
        <w:t>. V případě, že tato Smlouva nabude účinnosti v období zimní přestávky dle odst. 4.</w:t>
      </w:r>
      <w:r w:rsidR="00A03ACE" w:rsidRPr="00461AAB">
        <w:rPr>
          <w:bCs/>
          <w:sz w:val="22"/>
          <w:szCs w:val="22"/>
        </w:rPr>
        <w:t>3</w:t>
      </w:r>
      <w:r w:rsidRPr="00461AAB">
        <w:rPr>
          <w:bCs/>
          <w:sz w:val="22"/>
          <w:szCs w:val="22"/>
        </w:rPr>
        <w:t>. této Smlouvy, vyzve Objednatel Zhotovitele k převzetí</w:t>
      </w:r>
      <w:r>
        <w:rPr>
          <w:bCs/>
          <w:sz w:val="22"/>
          <w:szCs w:val="22"/>
        </w:rPr>
        <w:t xml:space="preserve"> Staveniště do 1 měsíce od konce zimní přestávky dle odst. 4.</w:t>
      </w:r>
      <w:r w:rsidR="00A03ACE">
        <w:rPr>
          <w:bCs/>
          <w:sz w:val="22"/>
          <w:szCs w:val="22"/>
        </w:rPr>
        <w:t>3</w:t>
      </w:r>
      <w:r>
        <w:rPr>
          <w:bCs/>
          <w:sz w:val="22"/>
          <w:szCs w:val="22"/>
        </w:rPr>
        <w:t>. této Smlouvy</w:t>
      </w:r>
      <w:r w:rsidR="002B3EAB">
        <w:rPr>
          <w:bCs/>
          <w:sz w:val="22"/>
          <w:szCs w:val="22"/>
        </w:rPr>
        <w:t xml:space="preserve"> </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lastRenderedPageBreak/>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1DC580CC"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50599A">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Pr="00461AAB"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461AAB">
        <w:rPr>
          <w:sz w:val="22"/>
          <w:szCs w:val="22"/>
        </w:rPr>
        <w:t>realizaci přejímacích zkoušek (pokud jsou Smlouvou vyžadovány), a to po dobu delší 10 dnů</w:t>
      </w:r>
      <w:r w:rsidR="008A54C6" w:rsidRPr="00461AAB">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sidRPr="00461AAB">
        <w:rPr>
          <w:sz w:val="22"/>
          <w:szCs w:val="22"/>
        </w:rPr>
        <w:t>Dojde k nepředvídanému prodlení při projednávání dopravně inženýrských opatření z důvodů nikoliv na straně Zhotovitele</w:t>
      </w:r>
      <w:r w:rsidR="00D715B5" w:rsidRPr="00461AAB">
        <w:rPr>
          <w:sz w:val="22"/>
          <w:szCs w:val="22"/>
        </w:rPr>
        <w:t xml:space="preserve"> a tato</w:t>
      </w:r>
      <w:r w:rsidR="00D715B5" w:rsidRPr="0038024A">
        <w:rPr>
          <w:sz w:val="22"/>
          <w:szCs w:val="22"/>
        </w:rPr>
        <w:t xml:space="preserve">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lastRenderedPageBreak/>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 xml:space="preserve">Zhotovitel odpovídá za přiměřenost, stabilitu a bezpečnost všech prací na Staveništi a veškerých metod Díla. Zhotovitel je před zahájením plnění Díla povinen předložit Objednateli k písemnému schválení popis opatření a metod, které Zhotovitel navrhuje </w:t>
      </w:r>
      <w:r w:rsidRPr="00694E8D">
        <w:rPr>
          <w:sz w:val="22"/>
          <w:szCs w:val="22"/>
        </w:rPr>
        <w:lastRenderedPageBreak/>
        <w:t>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w:t>
      </w:r>
      <w:r w:rsidRPr="005441AC">
        <w:rPr>
          <w:sz w:val="22"/>
          <w:szCs w:val="22"/>
        </w:rPr>
        <w:lastRenderedPageBreak/>
        <w:t>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461AAB"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w:t>
      </w:r>
      <w:r w:rsidRPr="00461AAB">
        <w:rPr>
          <w:sz w:val="22"/>
          <w:szCs w:val="22"/>
        </w:rPr>
        <w:t>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461AAB" w:rsidRDefault="00F30305" w:rsidP="00F30305">
      <w:pPr>
        <w:pStyle w:val="Textodst1sl"/>
        <w:rPr>
          <w:sz w:val="22"/>
          <w:szCs w:val="22"/>
        </w:rPr>
      </w:pPr>
      <w:r w:rsidRPr="00461AAB">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461AAB" w:rsidRDefault="00F30305" w:rsidP="00F30305">
      <w:pPr>
        <w:pStyle w:val="Textodst1sl"/>
        <w:rPr>
          <w:sz w:val="22"/>
          <w:szCs w:val="22"/>
        </w:rPr>
      </w:pPr>
      <w:r w:rsidRPr="00461AAB">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48D98241"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lastRenderedPageBreak/>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461AAB"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w:t>
      </w:r>
      <w:r w:rsidRPr="00461AAB">
        <w:rPr>
          <w:sz w:val="22"/>
          <w:szCs w:val="22"/>
        </w:rPr>
        <w:t>smyslu § 222 Zákona o ZVZ,</w:t>
      </w:r>
    </w:p>
    <w:p w14:paraId="110A2A79" w14:textId="77777777" w:rsidR="00CE6E8C" w:rsidRPr="00461AAB" w:rsidRDefault="00CE6E8C" w:rsidP="008D6ED8">
      <w:pPr>
        <w:pStyle w:val="Textodst3psmena"/>
        <w:numPr>
          <w:ilvl w:val="3"/>
          <w:numId w:val="20"/>
        </w:numPr>
        <w:ind w:left="1843"/>
      </w:pPr>
      <w:r w:rsidRPr="00461AAB">
        <w:rPr>
          <w:sz w:val="22"/>
          <w:szCs w:val="22"/>
        </w:rPr>
        <w:t>Zhotovitel se zavazuje vyhotovovat Změnové listy a jejich přílohy a předkládat je Objednateli výlučně ve formátu, který stanoví Směrnice.</w:t>
      </w:r>
    </w:p>
    <w:p w14:paraId="4E0C11D0" w14:textId="1243F90A" w:rsidR="008A54C6" w:rsidRPr="00461AAB" w:rsidRDefault="00F402D1" w:rsidP="00C81FCE">
      <w:pPr>
        <w:pStyle w:val="Textodst1sl"/>
        <w:rPr>
          <w:sz w:val="22"/>
          <w:szCs w:val="22"/>
        </w:rPr>
      </w:pPr>
      <w:r w:rsidRPr="00461AAB">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77777777" w:rsidR="00D715B5" w:rsidRPr="00461AAB" w:rsidRDefault="00F402D1" w:rsidP="008D6ED8">
      <w:pPr>
        <w:pStyle w:val="Textodst1sl"/>
        <w:numPr>
          <w:ilvl w:val="0"/>
          <w:numId w:val="21"/>
        </w:numPr>
        <w:ind w:left="1843"/>
        <w:rPr>
          <w:sz w:val="22"/>
          <w:szCs w:val="22"/>
        </w:rPr>
      </w:pPr>
      <w:r w:rsidRPr="00461AAB">
        <w:rPr>
          <w:sz w:val="22"/>
          <w:szCs w:val="22"/>
        </w:rPr>
        <w:t xml:space="preserve">měření skutečně provedeného množství plnění, kdy budou uhrazeny pouze skutečně provedené změřené práce. Potřeba provedení prací může vzniknout z důvodu upřesnění prací provedených v rámci zpracování realizační dokumentace </w:t>
      </w:r>
      <w:r w:rsidRPr="00461AAB">
        <w:rPr>
          <w:sz w:val="22"/>
          <w:szCs w:val="22"/>
        </w:rPr>
        <w:lastRenderedPageBreak/>
        <w:t>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461AAB">
        <w:rPr>
          <w:sz w:val="22"/>
          <w:szCs w:val="22"/>
        </w:rPr>
        <w:t>,</w:t>
      </w:r>
    </w:p>
    <w:p w14:paraId="62CFE03A" w14:textId="4682E457" w:rsidR="008A54C6" w:rsidRDefault="00D715B5" w:rsidP="008D6ED8">
      <w:pPr>
        <w:pStyle w:val="Textodst1sl"/>
        <w:numPr>
          <w:ilvl w:val="0"/>
          <w:numId w:val="21"/>
        </w:numPr>
        <w:ind w:left="1843"/>
        <w:rPr>
          <w:sz w:val="22"/>
          <w:szCs w:val="22"/>
        </w:rPr>
      </w:pPr>
      <w:r w:rsidRPr="00461AAB">
        <w:rPr>
          <w:sz w:val="22"/>
          <w:szCs w:val="22"/>
        </w:rPr>
        <w:t>prodloužení termínů plnění Díla v případech uvedených v čl. 4.2. této Smlouvy,</w:t>
      </w:r>
    </w:p>
    <w:p w14:paraId="267EB340" w14:textId="77777777" w:rsidR="004E640A" w:rsidRPr="00461AAB" w:rsidRDefault="004E640A" w:rsidP="004E640A">
      <w:pPr>
        <w:pStyle w:val="Textodst1sl"/>
        <w:numPr>
          <w:ilvl w:val="0"/>
          <w:numId w:val="0"/>
        </w:numPr>
        <w:ind w:left="1843"/>
        <w:rPr>
          <w:sz w:val="22"/>
          <w:szCs w:val="22"/>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 xml:space="preserve">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w:t>
      </w:r>
      <w:r w:rsidRPr="0038024A">
        <w:rPr>
          <w:sz w:val="22"/>
          <w:szCs w:val="22"/>
        </w:rPr>
        <w:lastRenderedPageBreak/>
        <w:t>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5CC6AD13"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00E26990" w:rsidRPr="00F04838">
        <w:rPr>
          <w:sz w:val="22"/>
          <w:szCs w:val="22"/>
        </w:rPr>
        <w:t xml:space="preserve">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608E6A93" w:rsidR="00F30305" w:rsidRPr="00DD620F" w:rsidRDefault="00F30305" w:rsidP="00461AAB">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20279DDD" w:rsidR="00F30305" w:rsidRPr="00DD620F" w:rsidRDefault="00F30305" w:rsidP="00461AAB">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1C6669A4"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w:t>
      </w:r>
      <w:r w:rsidRPr="0038024A">
        <w:rPr>
          <w:sz w:val="22"/>
          <w:szCs w:val="22"/>
          <w:highlight w:val="green"/>
        </w:rPr>
        <w:t xml:space="preserve"> </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461AAB" w:rsidRDefault="0038024A" w:rsidP="003C6092">
      <w:pPr>
        <w:pStyle w:val="Nzevlnku"/>
        <w:spacing w:before="80"/>
        <w:rPr>
          <w:sz w:val="22"/>
          <w:szCs w:val="22"/>
        </w:rPr>
      </w:pPr>
      <w:r w:rsidRPr="00461AAB">
        <w:rPr>
          <w:sz w:val="22"/>
          <w:szCs w:val="22"/>
        </w:rPr>
        <w:t>Platební podmínky</w:t>
      </w:r>
    </w:p>
    <w:p w14:paraId="2A2B04B4" w14:textId="1629F36B" w:rsidR="00CC2A79" w:rsidRPr="00461AAB" w:rsidRDefault="00CC2A79" w:rsidP="00CC2A79">
      <w:pPr>
        <w:pStyle w:val="Textodst1sl"/>
        <w:rPr>
          <w:sz w:val="22"/>
          <w:szCs w:val="22"/>
        </w:rPr>
      </w:pPr>
      <w:r w:rsidRPr="00461AAB">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w:t>
      </w:r>
      <w:r w:rsidRPr="00B07FC8">
        <w:rPr>
          <w:sz w:val="22"/>
          <w:szCs w:val="22"/>
        </w:rPr>
        <w:lastRenderedPageBreak/>
        <w:t xml:space="preserve">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3CD2DC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4E640A">
        <w:rPr>
          <w:b/>
          <w:sz w:val="22"/>
          <w:szCs w:val="22"/>
        </w:rPr>
        <w:t>NZ 2020</w:t>
      </w:r>
      <w:r w:rsidRPr="005F001F">
        <w:rPr>
          <w:b/>
          <w:sz w:val="22"/>
          <w:szCs w:val="22"/>
        </w:rPr>
        <w:t>“</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3554B8ED" w:rsidR="003C6092" w:rsidRDefault="0038024A" w:rsidP="003C6092">
      <w:pPr>
        <w:pStyle w:val="Textodst1sl"/>
        <w:rPr>
          <w:sz w:val="22"/>
          <w:szCs w:val="22"/>
        </w:rPr>
      </w:pPr>
      <w:r w:rsidRPr="0038024A">
        <w:rPr>
          <w:sz w:val="22"/>
          <w:szCs w:val="22"/>
        </w:rPr>
        <w:t>Zhotovitel poskytuje Objednateli záruku za jakost Díla v délce trvání:</w:t>
      </w:r>
    </w:p>
    <w:p w14:paraId="0E472DD9" w14:textId="77777777" w:rsidR="00461AAB" w:rsidRDefault="00461AAB" w:rsidP="00461AAB">
      <w:pPr>
        <w:pStyle w:val="Textodst1sl"/>
        <w:numPr>
          <w:ilvl w:val="0"/>
          <w:numId w:val="0"/>
        </w:numPr>
        <w:ind w:left="1430"/>
        <w:rPr>
          <w:sz w:val="22"/>
          <w:szCs w:val="22"/>
        </w:rPr>
      </w:pPr>
    </w:p>
    <w:p w14:paraId="44C27BFD" w14:textId="4ECF0FC2" w:rsidR="00461AAB" w:rsidRPr="00461AAB" w:rsidRDefault="00461AAB" w:rsidP="004E640A">
      <w:pPr>
        <w:pStyle w:val="Textodst1sl"/>
        <w:numPr>
          <w:ilvl w:val="1"/>
          <w:numId w:val="20"/>
        </w:numPr>
        <w:rPr>
          <w:b/>
          <w:sz w:val="22"/>
          <w:szCs w:val="22"/>
        </w:rPr>
      </w:pPr>
      <w:r w:rsidRPr="00461AAB">
        <w:rPr>
          <w:b/>
          <w:sz w:val="22"/>
          <w:szCs w:val="22"/>
        </w:rPr>
        <w:t>36 měsíců</w:t>
      </w:r>
    </w:p>
    <w:p w14:paraId="07129F96" w14:textId="77777777" w:rsidR="00461AAB" w:rsidRPr="00F04838" w:rsidRDefault="00461AAB" w:rsidP="00461AAB">
      <w:pPr>
        <w:pStyle w:val="Textodst1sl"/>
        <w:numPr>
          <w:ilvl w:val="0"/>
          <w:numId w:val="0"/>
        </w:numPr>
        <w:ind w:left="1430"/>
        <w:rPr>
          <w:sz w:val="22"/>
          <w:szCs w:val="22"/>
        </w:rPr>
      </w:pP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461AAB"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je povinen přistoupit k odstranění reklamované vady Díla vždy nejpozději </w:t>
      </w:r>
      <w:r w:rsidRPr="00461AAB">
        <w:rPr>
          <w:sz w:val="22"/>
          <w:szCs w:val="22"/>
        </w:rPr>
        <w:t>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461AAB">
        <w:rPr>
          <w:sz w:val="22"/>
          <w:szCs w:val="22"/>
        </w:rPr>
        <w:t>Lhůta pro odstranění reklamovaných vad činí 15 dnů ode</w:t>
      </w:r>
      <w:r w:rsidRPr="0038024A">
        <w:rPr>
          <w:sz w:val="22"/>
          <w:szCs w:val="22"/>
        </w:rPr>
        <w:t xml:space="preserv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 xml:space="preserve">Zhotovitel je povinen předložit kdykoliv po dobu trvání této Smlouvy na předchozí žádost Objednatele platnou pojistnou smlouvu, pojistku nebo potvrzení příslušné </w:t>
      </w:r>
      <w:r w:rsidRPr="0032654D">
        <w:rPr>
          <w:sz w:val="22"/>
          <w:szCs w:val="22"/>
        </w:rPr>
        <w:lastRenderedPageBreak/>
        <w:t>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395E6F84" w14:textId="528F0817" w:rsidR="00C70C93" w:rsidRPr="00F04838" w:rsidRDefault="00C70C93" w:rsidP="003C6092">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23B24E01"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w:t>
      </w:r>
      <w:r w:rsidRPr="0038024A">
        <w:rPr>
          <w:sz w:val="22"/>
          <w:szCs w:val="22"/>
        </w:rPr>
        <w:lastRenderedPageBreak/>
        <w:t>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461AAB"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461AAB">
        <w:rPr>
          <w:sz w:val="22"/>
          <w:szCs w:val="22"/>
        </w:rPr>
        <w:t>provádění Díla z důvodů nacházejících se výlučně</w:t>
      </w:r>
      <w:r w:rsidRPr="00461AAB">
        <w:rPr>
          <w:sz w:val="22"/>
          <w:szCs w:val="22"/>
        </w:rPr>
        <w:br/>
        <w:t>na straně Objednatele po dobu delší než 12 měsíců;</w:t>
      </w:r>
    </w:p>
    <w:p w14:paraId="57068E0F" w14:textId="77777777" w:rsidR="003C6092" w:rsidRPr="00461AAB" w:rsidRDefault="0038024A" w:rsidP="008D6ED8">
      <w:pPr>
        <w:pStyle w:val="Textodst1sl"/>
        <w:numPr>
          <w:ilvl w:val="0"/>
          <w:numId w:val="5"/>
        </w:numPr>
        <w:ind w:left="1418" w:hanging="272"/>
        <w:rPr>
          <w:sz w:val="22"/>
          <w:szCs w:val="22"/>
        </w:rPr>
      </w:pPr>
      <w:r w:rsidRPr="00461AAB">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461AAB">
        <w:rPr>
          <w:sz w:val="22"/>
          <w:szCs w:val="22"/>
        </w:rPr>
        <w:t>pozbude oprávnění vyžadovaného platnými právními předpisy k činnostem</w:t>
      </w:r>
      <w:r w:rsidRPr="0038024A">
        <w:rPr>
          <w:sz w:val="22"/>
          <w:szCs w:val="22"/>
        </w:rPr>
        <w:t>,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lastRenderedPageBreak/>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4B5007A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36433F">
        <w:rPr>
          <w:iCs/>
        </w:rPr>
        <w:t>Mgr. Zdeněk Dvořák, MPA, ředitel</w:t>
      </w:r>
    </w:p>
    <w:p w14:paraId="2CE7F3F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14:paraId="39D92764" w14:textId="77777777" w:rsidR="00A53C71" w:rsidRPr="00F04838" w:rsidRDefault="00A53C71" w:rsidP="00A53C71">
      <w:pPr>
        <w:pStyle w:val="Textodst1sl"/>
        <w:numPr>
          <w:ilvl w:val="0"/>
          <w:numId w:val="0"/>
        </w:numPr>
        <w:ind w:left="709"/>
        <w:rPr>
          <w:sz w:val="22"/>
          <w:szCs w:val="22"/>
        </w:rPr>
      </w:pPr>
    </w:p>
    <w:p w14:paraId="08B5B0DE" w14:textId="62ECD774" w:rsidR="00A53C71" w:rsidRDefault="00A53C71" w:rsidP="00461AAB">
      <w:pPr>
        <w:pStyle w:val="Textodst1sl"/>
        <w:numPr>
          <w:ilvl w:val="0"/>
          <w:numId w:val="0"/>
        </w:numPr>
        <w:ind w:left="709"/>
        <w:rPr>
          <w:sz w:val="22"/>
          <w:szCs w:val="22"/>
        </w:rPr>
      </w:pPr>
      <w:r w:rsidRPr="00021B65">
        <w:rPr>
          <w:sz w:val="22"/>
          <w:szCs w:val="22"/>
        </w:rPr>
        <w:tab/>
        <w:t xml:space="preserve">ve věcech technických: </w:t>
      </w:r>
    </w:p>
    <w:p w14:paraId="331277CD" w14:textId="77777777" w:rsidR="00461AAB" w:rsidRDefault="00461AAB" w:rsidP="00461AAB">
      <w:pPr>
        <w:pStyle w:val="Textodst1sl"/>
        <w:numPr>
          <w:ilvl w:val="0"/>
          <w:numId w:val="0"/>
        </w:numPr>
        <w:ind w:left="709"/>
        <w:rPr>
          <w:sz w:val="22"/>
          <w:szCs w:val="22"/>
        </w:rPr>
      </w:pPr>
    </w:p>
    <w:p w14:paraId="364C587F" w14:textId="77777777" w:rsidR="003D2E2E" w:rsidRDefault="003D2E2E" w:rsidP="003D2E2E">
      <w:r>
        <w:t xml:space="preserve">Provozní cestmistr: Táňa Veselá,         </w:t>
      </w:r>
      <w:hyperlink r:id="rId13" w:history="1">
        <w:r w:rsidRPr="00CA7918">
          <w:rPr>
            <w:rStyle w:val="Hypertextovodkaz"/>
          </w:rPr>
          <w:t>tana.vesela@ksus.cz</w:t>
        </w:r>
      </w:hyperlink>
      <w:r>
        <w:t xml:space="preserve">,           724 238 647 </w:t>
      </w:r>
    </w:p>
    <w:p w14:paraId="29EBDC60" w14:textId="3EEFC59C" w:rsidR="003D2E2E" w:rsidRDefault="003D2E2E" w:rsidP="003D2E2E">
      <w:r>
        <w:t>Silniční technik DOSS: Jiří Vosáhlo</w:t>
      </w:r>
      <w:r>
        <w:tab/>
        <w:t xml:space="preserve">   </w:t>
      </w:r>
      <w:hyperlink r:id="rId14" w:history="1">
        <w:r w:rsidRPr="00B31BFD">
          <w:rPr>
            <w:rStyle w:val="Hypertextovodkaz"/>
          </w:rPr>
          <w:t>jiri.vosahlo@ksus.cz</w:t>
        </w:r>
      </w:hyperlink>
      <w:r>
        <w:tab/>
        <w:t xml:space="preserve"> 606 609</w:t>
      </w:r>
      <w:r>
        <w:t> </w:t>
      </w:r>
      <w:r>
        <w:t>892</w:t>
      </w:r>
    </w:p>
    <w:p w14:paraId="51F4B809" w14:textId="77777777" w:rsidR="00461AAB" w:rsidRPr="00D808C6" w:rsidRDefault="00461AAB" w:rsidP="00461AAB">
      <w:pPr>
        <w:pStyle w:val="Textodst1sl"/>
        <w:numPr>
          <w:ilvl w:val="0"/>
          <w:numId w:val="0"/>
        </w:numPr>
        <w:ind w:left="709"/>
        <w:rPr>
          <w:sz w:val="22"/>
          <w:szCs w:val="22"/>
        </w:rPr>
      </w:pPr>
      <w:bookmarkStart w:id="0" w:name="_GoBack"/>
      <w:bookmarkEnd w:id="0"/>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5" w:history="1">
        <w:r w:rsidR="00607B59">
          <w:rPr>
            <w:rStyle w:val="Hypertextovodkaz"/>
            <w:sz w:val="22"/>
            <w:szCs w:val="22"/>
          </w:rPr>
          <w:t>jaroslava.jurkova</w:t>
        </w:r>
        <w:r w:rsidRPr="00D808C6">
          <w:rPr>
            <w:rStyle w:val="Hypertextovodkaz"/>
            <w:sz w:val="22"/>
            <w:szCs w:val="22"/>
          </w:rPr>
          <w:t>@ksus.cz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7947ADCF" w:rsidR="00AA6511" w:rsidRPr="00FA764D" w:rsidRDefault="00AA6511" w:rsidP="00AA6511">
      <w:pPr>
        <w:pStyle w:val="Textodst3psmena"/>
        <w:spacing w:line="276" w:lineRule="auto"/>
        <w:ind w:hanging="335"/>
        <w:rPr>
          <w:sz w:val="22"/>
          <w:szCs w:val="22"/>
        </w:rPr>
      </w:pPr>
      <w:r w:rsidRPr="00FA764D">
        <w:rPr>
          <w:sz w:val="22"/>
          <w:szCs w:val="22"/>
        </w:rPr>
        <w:t xml:space="preserve"> </w:t>
      </w:r>
      <w:r w:rsidR="0036433F">
        <w:rPr>
          <w:iCs/>
        </w:rPr>
        <w:t>Mgr. Zdeněk Dvořák, MPA, ředitel</w:t>
      </w:r>
    </w:p>
    <w:p w14:paraId="2141B7DF"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FA764D">
          <w:rPr>
            <w:rStyle w:val="Hypertextovodkaz"/>
            <w:sz w:val="22"/>
            <w:szCs w:val="22"/>
          </w:rPr>
          <w:t>zdenek.dvorak@ksus.cz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 xml:space="preserve">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w:t>
      </w:r>
      <w:r w:rsidRPr="00DB5056">
        <w:rPr>
          <w:sz w:val="22"/>
          <w:szCs w:val="22"/>
        </w:rPr>
        <w:lastRenderedPageBreak/>
        <w:t>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589BCF70" w:rsidR="004A6EB2" w:rsidRDefault="004A6EB2" w:rsidP="004A6EB2">
      <w:pPr>
        <w:pStyle w:val="Textodst1sl"/>
        <w:numPr>
          <w:ilvl w:val="0"/>
          <w:numId w:val="0"/>
        </w:numPr>
        <w:ind w:left="1430" w:hanging="720"/>
        <w:rPr>
          <w:sz w:val="22"/>
          <w:szCs w:val="22"/>
        </w:rPr>
      </w:pPr>
      <w:r w:rsidRPr="004A6EB2">
        <w:rPr>
          <w:sz w:val="22"/>
          <w:szCs w:val="22"/>
        </w:rPr>
        <w:tab/>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lastRenderedPageBreak/>
              <w:t>Krajská správa a údržba silnic Středočeského kraje, příspěvková organizace</w:t>
            </w:r>
          </w:p>
          <w:p w14:paraId="35B69C1D" w14:textId="78286342" w:rsidR="003C6092" w:rsidRPr="00F04838" w:rsidRDefault="000642A0" w:rsidP="00C73F04">
            <w:pPr>
              <w:keepNext/>
              <w:spacing w:before="80"/>
              <w:rPr>
                <w:sz w:val="22"/>
                <w:szCs w:val="22"/>
              </w:rPr>
            </w:pPr>
            <w:r>
              <w:rPr>
                <w:iCs/>
              </w:rPr>
              <w:t>Mgr. Zdeněk Dvořák, MPA,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8"/>
          <w:headerReference w:type="first" r:id="rId19"/>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7332CB1C" w14:textId="33F1E850" w:rsidR="00694123" w:rsidRPr="00461AAB" w:rsidRDefault="006655E3" w:rsidP="00461AAB">
      <w:pPr>
        <w:tabs>
          <w:tab w:val="clear" w:pos="0"/>
          <w:tab w:val="clear" w:pos="284"/>
          <w:tab w:val="clear" w:pos="1701"/>
        </w:tabs>
        <w:jc w:val="left"/>
        <w:rPr>
          <w:sz w:val="22"/>
          <w:szCs w:val="22"/>
          <w:highlight w:val="green"/>
        </w:rPr>
      </w:pPr>
      <w:r>
        <w:rPr>
          <w:sz w:val="22"/>
          <w:szCs w:val="22"/>
          <w:highlight w:val="green"/>
        </w:rPr>
        <w:br w:type="page"/>
      </w:r>
      <w:r w:rsidR="00694123"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2FE00748"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61AAB">
              <w:rPr>
                <w:rFonts w:ascii="Calibri" w:hAnsi="Calibri" w:cs="Calibri"/>
                <w:noProof/>
                <w:color w:val="A6A6A6" w:themeColor="background1" w:themeShade="A6"/>
                <w:sz w:val="20"/>
              </w:rPr>
              <w:t>20</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61AAB">
              <w:rPr>
                <w:rFonts w:ascii="Calibri" w:hAnsi="Calibri" w:cs="Calibri"/>
                <w:noProof/>
                <w:color w:val="A6A6A6" w:themeColor="background1" w:themeShade="A6"/>
                <w:sz w:val="20"/>
              </w:rPr>
              <w:t>53</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1"/>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FCAB01F" w14:textId="77777777" w:rsidR="008E6552" w:rsidRPr="008E6552" w:rsidRDefault="008E6552" w:rsidP="008E6552">
      <w:pPr>
        <w:tabs>
          <w:tab w:val="left" w:pos="3285"/>
        </w:tabs>
        <w:spacing w:before="1000" w:after="1200"/>
        <w:rPr>
          <w:rFonts w:ascii="OfficinaSanItcTEE" w:hAnsi="OfficinaSanItcTEE"/>
          <w:sz w:val="22"/>
          <w:szCs w:val="24"/>
        </w:rPr>
      </w:pPr>
    </w:p>
    <w:p w14:paraId="2DD368A9"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262D53E"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449B67B1"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18E5C5AC"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41DD1F31" w14:textId="77777777" w:rsidR="008E6552" w:rsidRPr="008E6552" w:rsidRDefault="008E6552" w:rsidP="008E655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B026E1F" w14:textId="77777777" w:rsidR="008E6552" w:rsidRPr="008E6552" w:rsidRDefault="008E6552" w:rsidP="008E655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8E6552" w:rsidRPr="008E6552" w14:paraId="701A537C" w14:textId="77777777" w:rsidTr="008B5DEF">
        <w:trPr>
          <w:trHeight w:val="363"/>
        </w:trPr>
        <w:tc>
          <w:tcPr>
            <w:tcW w:w="3061" w:type="dxa"/>
          </w:tcPr>
          <w:p w14:paraId="07477481"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B4D3927"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C96612A"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8E6552" w:rsidRPr="008E6552" w14:paraId="4CB8D10C" w14:textId="77777777" w:rsidTr="008B5DEF">
        <w:tc>
          <w:tcPr>
            <w:tcW w:w="3061" w:type="dxa"/>
          </w:tcPr>
          <w:p w14:paraId="3D01A3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02FC5EE7"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26D1766C"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8E6552" w:rsidRPr="008E6552" w14:paraId="33EE71FA" w14:textId="77777777" w:rsidTr="008B5DEF">
        <w:trPr>
          <w:trHeight w:val="309"/>
        </w:trPr>
        <w:tc>
          <w:tcPr>
            <w:tcW w:w="3061" w:type="dxa"/>
          </w:tcPr>
          <w:p w14:paraId="69389299"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A5CDE3C"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7C677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8E6552" w:rsidRPr="008E6552" w14:paraId="5D039634" w14:textId="77777777" w:rsidTr="008B5DEF">
        <w:trPr>
          <w:trHeight w:val="990"/>
        </w:trPr>
        <w:tc>
          <w:tcPr>
            <w:tcW w:w="3061" w:type="dxa"/>
          </w:tcPr>
          <w:p w14:paraId="5D974562"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0F4D97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ECBD6FE"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6DA6311D" w14:textId="77777777" w:rsidR="008E6552" w:rsidRPr="008E6552" w:rsidRDefault="008E6552" w:rsidP="008E6552">
      <w:pPr>
        <w:tabs>
          <w:tab w:val="clear" w:pos="0"/>
          <w:tab w:val="clear" w:pos="284"/>
          <w:tab w:val="clear" w:pos="1701"/>
        </w:tabs>
        <w:spacing w:before="200"/>
        <w:jc w:val="center"/>
        <w:rPr>
          <w:rFonts w:ascii="OfficinaSanItcTEE" w:hAnsi="OfficinaSanItcTEE"/>
          <w:sz w:val="22"/>
          <w:szCs w:val="24"/>
        </w:rPr>
      </w:pPr>
    </w:p>
    <w:p w14:paraId="1BB718C7"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E6552" w:rsidRPr="008E6552" w14:paraId="0EFE40FF" w14:textId="77777777" w:rsidTr="008B5DEF">
        <w:trPr>
          <w:cantSplit/>
          <w:trHeight w:val="278"/>
        </w:trPr>
        <w:tc>
          <w:tcPr>
            <w:tcW w:w="4140" w:type="dxa"/>
            <w:gridSpan w:val="2"/>
          </w:tcPr>
          <w:p w14:paraId="5A3E4BDB"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2F0E7ED" w14:textId="77777777" w:rsidR="008E6552" w:rsidRPr="008E6552" w:rsidRDefault="008E6552" w:rsidP="008E655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8E6552" w:rsidRPr="008E6552" w14:paraId="493D28E7" w14:textId="77777777" w:rsidTr="008B5DEF">
        <w:trPr>
          <w:cantSplit/>
          <w:trHeight w:val="277"/>
        </w:trPr>
        <w:tc>
          <w:tcPr>
            <w:tcW w:w="4140" w:type="dxa"/>
            <w:gridSpan w:val="2"/>
          </w:tcPr>
          <w:p w14:paraId="4B103E91"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8E6552" w:rsidRPr="008E6552" w14:paraId="051E071D" w14:textId="77777777" w:rsidTr="008B5DEF">
        <w:trPr>
          <w:trHeight w:val="277"/>
        </w:trPr>
        <w:tc>
          <w:tcPr>
            <w:tcW w:w="2028" w:type="dxa"/>
          </w:tcPr>
          <w:p w14:paraId="4A56F2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04AD3D87"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8E6552" w:rsidRPr="008E6552" w14:paraId="3E79FCF1" w14:textId="77777777" w:rsidTr="008B5DEF">
        <w:trPr>
          <w:trHeight w:val="277"/>
        </w:trPr>
        <w:tc>
          <w:tcPr>
            <w:tcW w:w="2028" w:type="dxa"/>
          </w:tcPr>
          <w:p w14:paraId="6C03974F" w14:textId="77777777" w:rsidR="008E6552" w:rsidRPr="008E6552" w:rsidRDefault="008E6552" w:rsidP="008E655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14:paraId="60D09F3E" w14:textId="77777777" w:rsidR="008E6552" w:rsidRPr="008E6552" w:rsidRDefault="008E6552" w:rsidP="008E655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8E98735"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p w14:paraId="61F4FE67"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p>
    <w:p w14:paraId="0ED0A2D1"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E6552" w:rsidRPr="008E6552" w14:paraId="1D7E24A2" w14:textId="77777777" w:rsidTr="008B5DEF">
        <w:trPr>
          <w:jc w:val="center"/>
        </w:trPr>
        <w:tc>
          <w:tcPr>
            <w:tcW w:w="3070" w:type="dxa"/>
          </w:tcPr>
          <w:p w14:paraId="7502E6E4" w14:textId="77777777" w:rsidR="008E6552" w:rsidRPr="008E6552" w:rsidRDefault="008E6552" w:rsidP="008E655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0B60B729" w14:textId="77777777" w:rsidR="008E6552" w:rsidRPr="008E6552" w:rsidRDefault="008E6552" w:rsidP="008E6552">
            <w:pPr>
              <w:tabs>
                <w:tab w:val="clear" w:pos="0"/>
                <w:tab w:val="clear" w:pos="284"/>
                <w:tab w:val="clear" w:pos="1701"/>
              </w:tabs>
              <w:jc w:val="center"/>
              <w:rPr>
                <w:rFonts w:ascii="OfficinaSanItcTEE" w:hAnsi="OfficinaSanItcTEE"/>
                <w:b/>
                <w:sz w:val="20"/>
                <w:szCs w:val="24"/>
              </w:rPr>
            </w:pPr>
          </w:p>
        </w:tc>
        <w:tc>
          <w:tcPr>
            <w:tcW w:w="3071" w:type="dxa"/>
          </w:tcPr>
          <w:p w14:paraId="185F5CF7" w14:textId="77777777" w:rsidR="008E6552" w:rsidRPr="008E6552" w:rsidRDefault="008E6552" w:rsidP="008E6552">
            <w:pPr>
              <w:tabs>
                <w:tab w:val="clear" w:pos="0"/>
                <w:tab w:val="clear" w:pos="284"/>
                <w:tab w:val="clear" w:pos="1701"/>
              </w:tabs>
              <w:jc w:val="right"/>
              <w:rPr>
                <w:rFonts w:ascii="OfficinaSanItcTEE" w:hAnsi="OfficinaSanItcTEE"/>
                <w:b/>
                <w:sz w:val="20"/>
                <w:szCs w:val="24"/>
              </w:rPr>
            </w:pPr>
          </w:p>
        </w:tc>
      </w:tr>
    </w:tbl>
    <w:p w14:paraId="0B501779"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1AA12E6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347E477D"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6B895BF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E6552" w:rsidRPr="008E6552" w14:paraId="5BD32129" w14:textId="77777777" w:rsidTr="008B5DEF">
        <w:trPr>
          <w:cantSplit/>
        </w:trPr>
        <w:tc>
          <w:tcPr>
            <w:tcW w:w="3850" w:type="dxa"/>
            <w:gridSpan w:val="3"/>
            <w:tcBorders>
              <w:top w:val="single" w:sz="4" w:space="0" w:color="auto"/>
              <w:left w:val="single" w:sz="4" w:space="0" w:color="auto"/>
              <w:bottom w:val="single" w:sz="4" w:space="0" w:color="auto"/>
              <w:right w:val="single" w:sz="4" w:space="0" w:color="auto"/>
            </w:tcBorders>
          </w:tcPr>
          <w:p w14:paraId="0F9A704C" w14:textId="77777777" w:rsidR="008E6552" w:rsidRPr="008E6552" w:rsidRDefault="008E6552" w:rsidP="008E655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2D2CB6F" w14:textId="77777777" w:rsidR="008E6552" w:rsidRPr="008E6552" w:rsidRDefault="008E6552" w:rsidP="008E6552">
            <w:pPr>
              <w:tabs>
                <w:tab w:val="clear" w:pos="0"/>
                <w:tab w:val="clear" w:pos="284"/>
                <w:tab w:val="clear" w:pos="1701"/>
              </w:tabs>
              <w:rPr>
                <w:rFonts w:ascii="OfficinaSanItcTEE" w:hAnsi="OfficinaSanItcTEE"/>
                <w:sz w:val="20"/>
                <w:szCs w:val="24"/>
              </w:rPr>
            </w:pPr>
          </w:p>
        </w:tc>
      </w:tr>
      <w:tr w:rsidR="008E6552" w:rsidRPr="008E6552" w14:paraId="3D4BE25A" w14:textId="77777777" w:rsidTr="008B5DEF">
        <w:tc>
          <w:tcPr>
            <w:tcW w:w="663" w:type="dxa"/>
            <w:tcBorders>
              <w:top w:val="single" w:sz="4" w:space="0" w:color="auto"/>
              <w:left w:val="single" w:sz="4" w:space="0" w:color="auto"/>
              <w:bottom w:val="single" w:sz="4" w:space="0" w:color="auto"/>
              <w:right w:val="single" w:sz="4" w:space="0" w:color="auto"/>
            </w:tcBorders>
          </w:tcPr>
          <w:p w14:paraId="4DAC18C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E407AC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6AB37D0F"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02D194F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8E6552" w:rsidRPr="008E6552" w14:paraId="0049F62F" w14:textId="77777777" w:rsidTr="008B5DEF">
        <w:tc>
          <w:tcPr>
            <w:tcW w:w="663" w:type="dxa"/>
            <w:tcBorders>
              <w:top w:val="single" w:sz="4" w:space="0" w:color="auto"/>
              <w:left w:val="single" w:sz="4" w:space="0" w:color="auto"/>
              <w:bottom w:val="single" w:sz="4" w:space="0" w:color="auto"/>
              <w:right w:val="single" w:sz="4" w:space="0" w:color="auto"/>
            </w:tcBorders>
          </w:tcPr>
          <w:p w14:paraId="233779C1"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2246B08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0CEF664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5733FBA6"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8E6552" w:rsidRPr="008E6552" w14:paraId="2F76DCFD"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762B9D"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4073E4E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392142F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C13D24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8E6552" w:rsidRPr="008E6552" w14:paraId="516F0E19"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E089EA9"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BBBC7E9"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5DF0FBB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0F4FBDD"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8E6552" w:rsidRPr="008E6552" w14:paraId="1CEF51E7"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C7CB37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6FEC8F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377127B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B0D6BD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8E6552" w:rsidRPr="008E6552" w14:paraId="4AE4EDFA"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25DE3E"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BCBA366"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2E4866B5"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2A9901C0"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r w:rsidR="008E6552" w:rsidRPr="008E6552" w14:paraId="3C95BA0B"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B8A77B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A20B1C1"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3500B02"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0C33A05"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bl>
    <w:p w14:paraId="570F04DF" w14:textId="77777777" w:rsidR="008E6552" w:rsidRPr="008E6552" w:rsidRDefault="008E6552" w:rsidP="008E6552">
      <w:pPr>
        <w:tabs>
          <w:tab w:val="clear" w:pos="0"/>
          <w:tab w:val="clear" w:pos="284"/>
          <w:tab w:val="clear" w:pos="1701"/>
        </w:tabs>
        <w:spacing w:after="60"/>
        <w:rPr>
          <w:b/>
          <w:sz w:val="22"/>
          <w:szCs w:val="22"/>
        </w:rPr>
      </w:pPr>
    </w:p>
    <w:p w14:paraId="763AC6C9" w14:textId="77777777" w:rsidR="008E6552" w:rsidRPr="008E6552" w:rsidRDefault="008E6552" w:rsidP="008E6552">
      <w:pPr>
        <w:tabs>
          <w:tab w:val="clear" w:pos="0"/>
          <w:tab w:val="clear" w:pos="284"/>
          <w:tab w:val="clear" w:pos="1701"/>
        </w:tabs>
        <w:spacing w:before="60" w:after="60"/>
        <w:outlineLvl w:val="4"/>
        <w:rPr>
          <w:i/>
          <w:iCs/>
          <w:caps/>
          <w:sz w:val="22"/>
          <w:szCs w:val="26"/>
        </w:rPr>
      </w:pPr>
    </w:p>
    <w:p w14:paraId="47E8FCD0" w14:textId="77777777" w:rsidR="008E6552" w:rsidRPr="008E6552" w:rsidRDefault="008E6552" w:rsidP="008E6552">
      <w:pPr>
        <w:tabs>
          <w:tab w:val="clear" w:pos="0"/>
          <w:tab w:val="clear" w:pos="284"/>
          <w:tab w:val="clear" w:pos="1701"/>
        </w:tabs>
        <w:spacing w:after="200" w:line="276" w:lineRule="auto"/>
        <w:rPr>
          <w:b/>
          <w:bCs/>
          <w:sz w:val="22"/>
          <w:szCs w:val="22"/>
        </w:rPr>
      </w:pPr>
    </w:p>
    <w:p w14:paraId="503791B3" w14:textId="77777777" w:rsidR="008E6552" w:rsidRPr="008E6552" w:rsidRDefault="008E6552" w:rsidP="008E6552">
      <w:pPr>
        <w:tabs>
          <w:tab w:val="clear" w:pos="0"/>
          <w:tab w:val="clear" w:pos="284"/>
          <w:tab w:val="clear" w:pos="1701"/>
        </w:tabs>
        <w:spacing w:after="200" w:line="276" w:lineRule="auto"/>
        <w:rPr>
          <w:b/>
          <w:bCs/>
          <w:sz w:val="22"/>
          <w:szCs w:val="22"/>
        </w:rPr>
      </w:pPr>
    </w:p>
    <w:p w14:paraId="7EDD6D92" w14:textId="77777777" w:rsidR="008E6552" w:rsidRPr="008E6552" w:rsidRDefault="008E6552" w:rsidP="008E6552">
      <w:pPr>
        <w:tabs>
          <w:tab w:val="clear" w:pos="0"/>
          <w:tab w:val="clear" w:pos="284"/>
          <w:tab w:val="clear" w:pos="1701"/>
        </w:tabs>
        <w:spacing w:after="200" w:line="276" w:lineRule="auto"/>
        <w:rPr>
          <w:b/>
          <w:bCs/>
          <w:sz w:val="22"/>
          <w:szCs w:val="22"/>
        </w:rPr>
      </w:pPr>
    </w:p>
    <w:p w14:paraId="0FC16950" w14:textId="77777777" w:rsidR="008E6552" w:rsidRPr="008E6552" w:rsidRDefault="008E6552" w:rsidP="008E6552">
      <w:pPr>
        <w:tabs>
          <w:tab w:val="clear" w:pos="0"/>
          <w:tab w:val="clear" w:pos="284"/>
          <w:tab w:val="clear" w:pos="1701"/>
        </w:tabs>
        <w:spacing w:after="200" w:line="276" w:lineRule="auto"/>
        <w:rPr>
          <w:b/>
          <w:bCs/>
          <w:sz w:val="22"/>
          <w:szCs w:val="22"/>
        </w:rPr>
      </w:pPr>
    </w:p>
    <w:p w14:paraId="09F1CB80" w14:textId="77777777" w:rsidR="008E6552" w:rsidRPr="008E6552" w:rsidRDefault="008E6552" w:rsidP="008E6552">
      <w:pPr>
        <w:tabs>
          <w:tab w:val="clear" w:pos="0"/>
          <w:tab w:val="clear" w:pos="284"/>
          <w:tab w:val="clear" w:pos="1701"/>
        </w:tabs>
        <w:spacing w:after="200" w:line="276" w:lineRule="auto"/>
        <w:rPr>
          <w:b/>
          <w:bCs/>
          <w:sz w:val="22"/>
          <w:szCs w:val="22"/>
        </w:rPr>
      </w:pPr>
    </w:p>
    <w:p w14:paraId="1C18B223"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76AAE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35863C2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9BD6F1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35AB80A"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5341F4"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716244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77999C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F0CF15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E9330C1" w14:textId="77777777" w:rsidR="008E6552" w:rsidRPr="008E6552" w:rsidRDefault="008E6552" w:rsidP="008E6552">
      <w:pPr>
        <w:tabs>
          <w:tab w:val="clear" w:pos="0"/>
          <w:tab w:val="clear" w:pos="284"/>
          <w:tab w:val="clear" w:pos="1701"/>
          <w:tab w:val="left" w:pos="1080"/>
        </w:tabs>
        <w:spacing w:before="120" w:after="120"/>
        <w:ind w:left="709"/>
        <w:rPr>
          <w:b/>
          <w:bCs/>
          <w:sz w:val="28"/>
          <w:szCs w:val="22"/>
          <w:u w:val="single"/>
        </w:rPr>
      </w:pPr>
    </w:p>
    <w:p w14:paraId="4FC24516"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6AE14930"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5FC19B5D"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21723267"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3504574F" w14:textId="77777777" w:rsidR="008E6552" w:rsidRPr="008E6552" w:rsidRDefault="008E6552" w:rsidP="008E655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2964CE4"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5B107C7A"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22843043" w14:textId="77777777" w:rsidR="008E6552" w:rsidRPr="008E6552" w:rsidRDefault="008E6552" w:rsidP="008E655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443C3FF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566E1D4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966EC8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5C8C39C0"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0A9064A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0711AD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6E1FF70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5B54E5F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306281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7E3CD68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7EFE6FD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214E4D2"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769B06CE"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346107B9"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09720A9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770C25A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280D74B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2743BD3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6CBDCE6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48A50C5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7ED6DF8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144A6FA0"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14:paraId="06A9137D" w14:textId="77777777" w:rsidR="008E6552" w:rsidRPr="008E6552" w:rsidRDefault="008E6552" w:rsidP="008E6552">
      <w:pPr>
        <w:tabs>
          <w:tab w:val="clear" w:pos="0"/>
          <w:tab w:val="clear" w:pos="284"/>
          <w:tab w:val="clear" w:pos="1701"/>
        </w:tabs>
        <w:spacing w:after="200" w:line="276" w:lineRule="auto"/>
        <w:jc w:val="left"/>
        <w:rPr>
          <w:sz w:val="22"/>
          <w:szCs w:val="22"/>
        </w:rPr>
      </w:pPr>
      <w:r w:rsidRPr="008E6552">
        <w:rPr>
          <w:sz w:val="22"/>
          <w:szCs w:val="22"/>
        </w:rPr>
        <w:br w:type="page"/>
      </w:r>
    </w:p>
    <w:p w14:paraId="1F5D450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582DF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ustanovení</w:t>
      </w:r>
    </w:p>
    <w:p w14:paraId="75FF81B4" w14:textId="77777777" w:rsidR="008E6552" w:rsidRPr="008E6552" w:rsidRDefault="008E6552" w:rsidP="008E6552">
      <w:pPr>
        <w:tabs>
          <w:tab w:val="clear" w:pos="0"/>
          <w:tab w:val="clear" w:pos="284"/>
          <w:tab w:val="clear" w:pos="1701"/>
        </w:tabs>
        <w:spacing w:after="60"/>
        <w:ind w:left="1418"/>
        <w:jc w:val="center"/>
        <w:rPr>
          <w:b/>
          <w:sz w:val="22"/>
          <w:szCs w:val="22"/>
        </w:rPr>
      </w:pPr>
    </w:p>
    <w:p w14:paraId="661FC369"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1</w:t>
      </w:r>
    </w:p>
    <w:p w14:paraId="6B98781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Působnost Směrnice</w:t>
      </w:r>
    </w:p>
    <w:p w14:paraId="53433E1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5B162B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1245A47"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AA802D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A8138DC"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2A6F327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6EF6084" w14:textId="77777777" w:rsidR="008E6552" w:rsidRPr="008E6552" w:rsidRDefault="008E6552" w:rsidP="008E6552">
      <w:pPr>
        <w:tabs>
          <w:tab w:val="clear" w:pos="0"/>
          <w:tab w:val="clear" w:pos="284"/>
          <w:tab w:val="clear" w:pos="1701"/>
        </w:tabs>
        <w:spacing w:after="60"/>
        <w:ind w:left="1418"/>
        <w:jc w:val="center"/>
        <w:rPr>
          <w:b/>
          <w:sz w:val="22"/>
          <w:szCs w:val="22"/>
        </w:rPr>
      </w:pPr>
    </w:p>
    <w:p w14:paraId="2856494C" w14:textId="77777777" w:rsidR="008E6552" w:rsidRPr="008E6552" w:rsidRDefault="008E6552" w:rsidP="008E6552">
      <w:pPr>
        <w:tabs>
          <w:tab w:val="clear" w:pos="0"/>
          <w:tab w:val="clear" w:pos="284"/>
          <w:tab w:val="clear" w:pos="1701"/>
        </w:tabs>
        <w:spacing w:after="60"/>
        <w:ind w:left="1418"/>
        <w:jc w:val="center"/>
        <w:rPr>
          <w:b/>
          <w:sz w:val="22"/>
          <w:szCs w:val="22"/>
        </w:rPr>
      </w:pPr>
    </w:p>
    <w:p w14:paraId="1146BBEF" w14:textId="77777777" w:rsidR="008E6552" w:rsidRPr="008E6552" w:rsidRDefault="008E6552" w:rsidP="008E6552">
      <w:pPr>
        <w:tabs>
          <w:tab w:val="clear" w:pos="0"/>
          <w:tab w:val="clear" w:pos="284"/>
          <w:tab w:val="clear" w:pos="1701"/>
        </w:tabs>
        <w:spacing w:after="60"/>
        <w:ind w:left="1418"/>
        <w:jc w:val="center"/>
        <w:rPr>
          <w:b/>
          <w:sz w:val="22"/>
          <w:szCs w:val="22"/>
        </w:rPr>
      </w:pPr>
    </w:p>
    <w:p w14:paraId="61A472B3" w14:textId="77777777" w:rsidR="008E6552" w:rsidRPr="008E6552" w:rsidRDefault="008E6552" w:rsidP="008E6552">
      <w:pPr>
        <w:tabs>
          <w:tab w:val="clear" w:pos="0"/>
          <w:tab w:val="clear" w:pos="284"/>
          <w:tab w:val="clear" w:pos="1701"/>
        </w:tabs>
        <w:spacing w:after="60"/>
        <w:ind w:left="1418"/>
        <w:jc w:val="center"/>
        <w:rPr>
          <w:b/>
          <w:sz w:val="22"/>
          <w:szCs w:val="22"/>
        </w:rPr>
      </w:pPr>
    </w:p>
    <w:p w14:paraId="7CD123A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w:t>
      </w:r>
    </w:p>
    <w:p w14:paraId="7E529E34"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28C228F" w14:textId="77777777" w:rsidR="008E6552" w:rsidRPr="008E6552" w:rsidRDefault="008E6552" w:rsidP="008E655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1516908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1DB471CD"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2E7E93A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48F225E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2"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CA52BB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378BF888"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FCA5173"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5FA36CA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B8C7EF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7EF8EF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3C4C6D4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5B0904A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04043591"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3087A65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F040C1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9510E6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75A2276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68CFB8FE"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3F8E93B" w14:textId="77777777" w:rsidR="008E6552" w:rsidRPr="008E6552" w:rsidRDefault="008E6552" w:rsidP="008E6552">
      <w:pPr>
        <w:tabs>
          <w:tab w:val="clear" w:pos="0"/>
          <w:tab w:val="clear" w:pos="284"/>
          <w:tab w:val="clear" w:pos="1701"/>
        </w:tabs>
        <w:spacing w:after="60"/>
        <w:ind w:left="1418"/>
        <w:jc w:val="center"/>
        <w:rPr>
          <w:b/>
          <w:sz w:val="22"/>
          <w:szCs w:val="22"/>
        </w:rPr>
      </w:pPr>
    </w:p>
    <w:p w14:paraId="7F1820B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5BAB499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Změny během výstavby</w:t>
      </w:r>
    </w:p>
    <w:p w14:paraId="55323816" w14:textId="77777777" w:rsidR="008E6552" w:rsidRPr="008E6552" w:rsidRDefault="008E6552" w:rsidP="008E6552">
      <w:pPr>
        <w:tabs>
          <w:tab w:val="clear" w:pos="0"/>
          <w:tab w:val="clear" w:pos="284"/>
          <w:tab w:val="clear" w:pos="1701"/>
        </w:tabs>
        <w:spacing w:after="60"/>
        <w:ind w:left="1418"/>
        <w:jc w:val="center"/>
        <w:rPr>
          <w:b/>
          <w:sz w:val="22"/>
          <w:szCs w:val="22"/>
        </w:rPr>
      </w:pPr>
    </w:p>
    <w:p w14:paraId="029E79D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 3  </w:t>
      </w:r>
    </w:p>
    <w:p w14:paraId="14B5CCE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D82ADE9" w14:textId="77777777" w:rsidR="008E6552" w:rsidRPr="008E6552" w:rsidRDefault="008E6552" w:rsidP="008E655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9569504"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99F9E55"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B8A0197" w14:textId="77777777" w:rsidR="008E6552" w:rsidRPr="008E6552" w:rsidRDefault="008E6552" w:rsidP="008E6552">
      <w:pPr>
        <w:tabs>
          <w:tab w:val="clear" w:pos="0"/>
          <w:tab w:val="clear" w:pos="284"/>
          <w:tab w:val="clear" w:pos="1701"/>
        </w:tabs>
        <w:suppressAutoHyphens/>
        <w:spacing w:after="200"/>
        <w:ind w:left="720"/>
        <w:rPr>
          <w:rFonts w:eastAsia="Arial Unicode MS"/>
          <w:kern w:val="1"/>
          <w:sz w:val="22"/>
          <w:szCs w:val="22"/>
          <w:lang w:eastAsia="ar-SA"/>
        </w:rPr>
      </w:pPr>
    </w:p>
    <w:p w14:paraId="486BC81C" w14:textId="77777777" w:rsidR="008E6552" w:rsidRPr="008E6552" w:rsidRDefault="008E6552" w:rsidP="008E655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69E8B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1F574860"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728057E6" w14:textId="77777777" w:rsidR="008E6552" w:rsidRPr="008E6552" w:rsidRDefault="008E6552" w:rsidP="008E655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40B90844" w14:textId="77777777" w:rsidR="008E6552" w:rsidRPr="008E6552" w:rsidRDefault="008E6552" w:rsidP="008E655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57F0055"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3C785F"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5EE2B6E4"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A8F35A0" w14:textId="77777777" w:rsidR="008E6552" w:rsidRPr="008E6552" w:rsidRDefault="008E6552" w:rsidP="008E655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23090B13" w14:textId="77777777" w:rsidR="008E6552" w:rsidRPr="008E6552" w:rsidRDefault="008E6552" w:rsidP="008E6552">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CFAAA7A"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276AC43E"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5F741A9" w14:textId="77777777" w:rsidR="008E6552" w:rsidRPr="008E6552" w:rsidRDefault="008E6552" w:rsidP="008E655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99EC0A5"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A514206"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3A5EAFFB" w14:textId="77777777" w:rsidR="008E6552" w:rsidRPr="008E6552" w:rsidRDefault="008E6552" w:rsidP="008E6552">
      <w:pPr>
        <w:numPr>
          <w:ilvl w:val="0"/>
          <w:numId w:val="69"/>
        </w:numPr>
        <w:tabs>
          <w:tab w:val="clear" w:pos="0"/>
          <w:tab w:val="clear" w:pos="284"/>
          <w:tab w:val="clear" w:pos="1701"/>
        </w:tabs>
        <w:spacing w:after="200"/>
        <w:ind w:left="720"/>
        <w:rPr>
          <w:sz w:val="22"/>
          <w:szCs w:val="22"/>
        </w:rPr>
      </w:pPr>
    </w:p>
    <w:p w14:paraId="5D91F4D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5</w:t>
      </w:r>
    </w:p>
    <w:p w14:paraId="4369DE73" w14:textId="77777777" w:rsidR="008E6552" w:rsidRPr="008E6552" w:rsidRDefault="008E6552" w:rsidP="008E6552">
      <w:pPr>
        <w:tabs>
          <w:tab w:val="clear" w:pos="0"/>
          <w:tab w:val="clear" w:pos="284"/>
          <w:tab w:val="clear" w:pos="1701"/>
        </w:tabs>
        <w:spacing w:after="60"/>
        <w:ind w:left="1418"/>
        <w:jc w:val="center"/>
        <w:rPr>
          <w:sz w:val="22"/>
          <w:szCs w:val="22"/>
        </w:rPr>
      </w:pPr>
      <w:r w:rsidRPr="008E6552">
        <w:rPr>
          <w:b/>
          <w:sz w:val="22"/>
          <w:szCs w:val="22"/>
        </w:rPr>
        <w:t>Nepodstatné Změny</w:t>
      </w:r>
    </w:p>
    <w:p w14:paraId="4F87CA87" w14:textId="77777777" w:rsidR="008E6552" w:rsidRPr="008E6552" w:rsidRDefault="008E6552" w:rsidP="008E655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27717456"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4688D22C"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09F3AE0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6468771E"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16AEB0A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46BC196A" w14:textId="77777777" w:rsidR="008E6552" w:rsidRPr="008E6552" w:rsidRDefault="008E6552" w:rsidP="008E655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27BF11" w14:textId="77777777" w:rsidR="008E6552" w:rsidRPr="008E6552" w:rsidRDefault="008E6552" w:rsidP="008E6552">
      <w:pPr>
        <w:tabs>
          <w:tab w:val="clear" w:pos="0"/>
          <w:tab w:val="clear" w:pos="284"/>
          <w:tab w:val="clear" w:pos="1701"/>
        </w:tabs>
        <w:ind w:left="357" w:hanging="357"/>
        <w:rPr>
          <w:sz w:val="22"/>
          <w:szCs w:val="22"/>
        </w:rPr>
      </w:pPr>
    </w:p>
    <w:p w14:paraId="44D9B48F" w14:textId="77777777" w:rsidR="008E6552" w:rsidRPr="008E6552" w:rsidRDefault="008E6552" w:rsidP="008E6552">
      <w:pPr>
        <w:tabs>
          <w:tab w:val="clear" w:pos="0"/>
          <w:tab w:val="clear" w:pos="284"/>
          <w:tab w:val="clear" w:pos="1701"/>
        </w:tabs>
        <w:ind w:left="357" w:hanging="357"/>
        <w:rPr>
          <w:sz w:val="22"/>
          <w:szCs w:val="22"/>
        </w:rPr>
      </w:pPr>
    </w:p>
    <w:p w14:paraId="6EF0B36E" w14:textId="77777777" w:rsidR="008E6552" w:rsidRPr="008E6552" w:rsidRDefault="008E6552" w:rsidP="008E6552">
      <w:pPr>
        <w:tabs>
          <w:tab w:val="clear" w:pos="0"/>
          <w:tab w:val="clear" w:pos="284"/>
          <w:tab w:val="clear" w:pos="1701"/>
        </w:tabs>
        <w:ind w:left="357" w:hanging="357"/>
        <w:rPr>
          <w:sz w:val="22"/>
          <w:szCs w:val="22"/>
        </w:rPr>
      </w:pPr>
    </w:p>
    <w:p w14:paraId="232068DE"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6</w:t>
      </w:r>
    </w:p>
    <w:p w14:paraId="2D63C153"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Řetězení Změn</w:t>
      </w:r>
    </w:p>
    <w:p w14:paraId="66FC5B3A"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A44A43F"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65DFF78" w14:textId="77777777" w:rsidR="008E6552" w:rsidRPr="008E6552" w:rsidRDefault="008E6552" w:rsidP="008E6552">
      <w:pPr>
        <w:tabs>
          <w:tab w:val="clear" w:pos="0"/>
          <w:tab w:val="clear" w:pos="284"/>
          <w:tab w:val="clear" w:pos="1701"/>
        </w:tabs>
        <w:ind w:left="357" w:hanging="357"/>
        <w:rPr>
          <w:sz w:val="22"/>
          <w:szCs w:val="22"/>
        </w:rPr>
      </w:pPr>
    </w:p>
    <w:p w14:paraId="4F1E7EBA" w14:textId="77777777" w:rsidR="008E6552" w:rsidRPr="008E6552" w:rsidRDefault="008E6552" w:rsidP="008E6552">
      <w:pPr>
        <w:tabs>
          <w:tab w:val="clear" w:pos="0"/>
          <w:tab w:val="clear" w:pos="284"/>
          <w:tab w:val="clear" w:pos="1701"/>
        </w:tabs>
        <w:spacing w:after="60"/>
        <w:ind w:left="360" w:hanging="360"/>
        <w:jc w:val="center"/>
        <w:rPr>
          <w:b/>
          <w:sz w:val="22"/>
          <w:szCs w:val="22"/>
        </w:rPr>
      </w:pPr>
      <w:r w:rsidRPr="008E6552">
        <w:rPr>
          <w:b/>
          <w:sz w:val="22"/>
          <w:szCs w:val="22"/>
        </w:rPr>
        <w:t>§ 7</w:t>
      </w:r>
    </w:p>
    <w:p w14:paraId="5FF08122" w14:textId="77777777" w:rsidR="008E6552" w:rsidRPr="008E6552" w:rsidRDefault="008E6552" w:rsidP="008E655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2896CDD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C639ECD"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54CFF550"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4902EBE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10210810"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5E3F0D0D"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3E49140" w14:textId="77777777" w:rsidR="008E6552" w:rsidRPr="008E6552" w:rsidRDefault="008E6552" w:rsidP="008E655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2A522CF"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743541E0"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A2D370B" w14:textId="77777777" w:rsidR="008E6552" w:rsidRPr="008E6552" w:rsidRDefault="008E6552" w:rsidP="008E655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73A586D2"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03220B9"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E1E2B8E"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3679B1F7" w14:textId="77777777" w:rsidR="008E6552" w:rsidRPr="008E6552" w:rsidRDefault="008E6552" w:rsidP="008E6552">
      <w:pPr>
        <w:tabs>
          <w:tab w:val="clear" w:pos="0"/>
          <w:tab w:val="clear" w:pos="284"/>
          <w:tab w:val="clear" w:pos="1701"/>
        </w:tabs>
        <w:spacing w:after="60"/>
        <w:jc w:val="center"/>
        <w:rPr>
          <w:b/>
          <w:sz w:val="22"/>
          <w:szCs w:val="22"/>
        </w:rPr>
      </w:pPr>
    </w:p>
    <w:p w14:paraId="75AD203A"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8</w:t>
      </w:r>
    </w:p>
    <w:p w14:paraId="0DBA4690"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Preliminářové položky</w:t>
      </w:r>
    </w:p>
    <w:p w14:paraId="3E31AE98" w14:textId="77777777" w:rsidR="008E6552" w:rsidRPr="008E6552" w:rsidRDefault="008E6552" w:rsidP="008E655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303E479" w14:textId="77777777" w:rsidR="008E6552" w:rsidRPr="008E6552" w:rsidRDefault="008E6552" w:rsidP="008E655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760B4F9" w14:textId="77777777" w:rsidR="008E6552" w:rsidRPr="008E6552" w:rsidRDefault="008E6552" w:rsidP="008E6552">
      <w:pPr>
        <w:tabs>
          <w:tab w:val="clear" w:pos="0"/>
          <w:tab w:val="clear" w:pos="284"/>
          <w:tab w:val="clear" w:pos="1701"/>
        </w:tabs>
        <w:spacing w:after="60"/>
        <w:jc w:val="center"/>
        <w:rPr>
          <w:b/>
          <w:sz w:val="22"/>
          <w:szCs w:val="22"/>
        </w:rPr>
      </w:pPr>
    </w:p>
    <w:p w14:paraId="740B8514"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9</w:t>
      </w:r>
    </w:p>
    <w:p w14:paraId="78FD3B2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Záměna položek  - Skupina 2</w:t>
      </w:r>
    </w:p>
    <w:p w14:paraId="25D4821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48EBA17"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5285DE1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4A715F6"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902823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004B5261"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w:t>
      </w:r>
      <w:r w:rsidRPr="008E6552">
        <w:rPr>
          <w:rFonts w:eastAsia="MS Mincho"/>
          <w:sz w:val="22"/>
          <w:szCs w:val="22"/>
        </w:rPr>
        <w:lastRenderedPageBreak/>
        <w:t>záměně některé z cenově či jinak významných položek (např. určité technologické části plnění představující podstatnou část plnění veřejné zakázky).</w:t>
      </w:r>
    </w:p>
    <w:p w14:paraId="64A3FC26"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20D1E65"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4C53A95C"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0950FC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18A4E15"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21E255D8" w14:textId="77777777" w:rsidR="008E6552" w:rsidRPr="008E6552" w:rsidRDefault="008E6552" w:rsidP="008E655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03040D9F" w14:textId="77777777" w:rsidR="008E6552" w:rsidRPr="008E6552" w:rsidRDefault="008E6552" w:rsidP="008E6552">
      <w:pPr>
        <w:tabs>
          <w:tab w:val="clear" w:pos="0"/>
          <w:tab w:val="clear" w:pos="284"/>
          <w:tab w:val="clear" w:pos="1701"/>
        </w:tabs>
        <w:spacing w:after="60"/>
        <w:jc w:val="center"/>
        <w:rPr>
          <w:b/>
          <w:sz w:val="22"/>
          <w:szCs w:val="22"/>
        </w:rPr>
      </w:pPr>
    </w:p>
    <w:p w14:paraId="4D8B518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10</w:t>
      </w:r>
    </w:p>
    <w:p w14:paraId="74C437F5" w14:textId="77777777" w:rsidR="008E6552" w:rsidRPr="008E6552" w:rsidRDefault="008E6552" w:rsidP="008E655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26A3A98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6FAAFC00"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0D927E0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47FA3128"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43C981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03A4361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4DBB50D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6183A9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0A8BA1F3" w14:textId="77777777" w:rsidR="008E6552" w:rsidRPr="008E6552" w:rsidRDefault="008E6552" w:rsidP="008E655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9D08F84" w14:textId="77777777" w:rsidR="008E6552" w:rsidRPr="008E6552" w:rsidRDefault="008E6552" w:rsidP="008E6552">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11E832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A9B7FC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A830AF4" w14:textId="77777777" w:rsidR="008E6552" w:rsidRPr="008E6552" w:rsidRDefault="008E6552" w:rsidP="008E655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0481BEB" w14:textId="77777777" w:rsidR="008E6552" w:rsidRPr="008E6552" w:rsidRDefault="008E6552" w:rsidP="008E655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963C1B8" w14:textId="77777777" w:rsidR="008E6552" w:rsidRPr="008E6552" w:rsidRDefault="008E6552" w:rsidP="008E6552">
      <w:pPr>
        <w:tabs>
          <w:tab w:val="clear" w:pos="0"/>
          <w:tab w:val="clear" w:pos="284"/>
          <w:tab w:val="clear" w:pos="1701"/>
        </w:tabs>
        <w:spacing w:after="60"/>
        <w:jc w:val="center"/>
        <w:rPr>
          <w:b/>
          <w:sz w:val="22"/>
          <w:szCs w:val="22"/>
        </w:rPr>
      </w:pPr>
    </w:p>
    <w:p w14:paraId="530B5DE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11</w:t>
      </w:r>
    </w:p>
    <w:p w14:paraId="761F1BC5"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22794A22"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221DADAE"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79CAFF2"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0116B88D"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FB2A055" w14:textId="77777777" w:rsidR="008E6552" w:rsidRPr="008E6552" w:rsidRDefault="008E6552" w:rsidP="008E655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BDD60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27C917EC"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68A78DD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EF9CB38"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FF61A2E"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2F5733D9"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F6CDD34" w14:textId="77777777" w:rsidR="008E6552" w:rsidRPr="008E6552" w:rsidRDefault="008E6552" w:rsidP="008E655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E6EF7C5" w14:textId="77777777" w:rsidR="008E6552" w:rsidRPr="008E6552" w:rsidRDefault="008E6552" w:rsidP="008E6552">
      <w:pPr>
        <w:tabs>
          <w:tab w:val="clear" w:pos="0"/>
          <w:tab w:val="clear" w:pos="284"/>
          <w:tab w:val="clear" w:pos="1701"/>
        </w:tabs>
        <w:spacing w:after="60"/>
        <w:jc w:val="center"/>
        <w:rPr>
          <w:b/>
          <w:sz w:val="22"/>
          <w:szCs w:val="22"/>
        </w:rPr>
      </w:pPr>
    </w:p>
    <w:p w14:paraId="12241F47" w14:textId="77777777" w:rsidR="008E6552" w:rsidRPr="008E6552" w:rsidRDefault="008E6552" w:rsidP="008E6552">
      <w:pPr>
        <w:tabs>
          <w:tab w:val="clear" w:pos="0"/>
          <w:tab w:val="clear" w:pos="284"/>
          <w:tab w:val="clear" w:pos="1701"/>
        </w:tabs>
        <w:spacing w:after="60"/>
        <w:jc w:val="center"/>
        <w:rPr>
          <w:b/>
          <w:sz w:val="22"/>
          <w:szCs w:val="22"/>
        </w:rPr>
      </w:pPr>
    </w:p>
    <w:p w14:paraId="0ED0B10D" w14:textId="77777777" w:rsidR="008E6552" w:rsidRPr="008E6552" w:rsidRDefault="008E6552" w:rsidP="008E6552">
      <w:pPr>
        <w:tabs>
          <w:tab w:val="clear" w:pos="0"/>
          <w:tab w:val="clear" w:pos="284"/>
          <w:tab w:val="clear" w:pos="1701"/>
        </w:tabs>
        <w:spacing w:after="60"/>
        <w:jc w:val="center"/>
        <w:rPr>
          <w:b/>
          <w:sz w:val="22"/>
          <w:szCs w:val="22"/>
        </w:rPr>
      </w:pPr>
    </w:p>
    <w:p w14:paraId="7724F36C" w14:textId="77777777" w:rsidR="008E6552" w:rsidRPr="008E6552" w:rsidRDefault="008E6552" w:rsidP="008E6552">
      <w:pPr>
        <w:tabs>
          <w:tab w:val="clear" w:pos="0"/>
          <w:tab w:val="clear" w:pos="284"/>
          <w:tab w:val="clear" w:pos="1701"/>
        </w:tabs>
        <w:spacing w:after="60"/>
        <w:jc w:val="center"/>
        <w:rPr>
          <w:b/>
          <w:sz w:val="22"/>
          <w:szCs w:val="22"/>
        </w:rPr>
      </w:pPr>
    </w:p>
    <w:p w14:paraId="5F9B5CC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12</w:t>
      </w:r>
    </w:p>
    <w:p w14:paraId="664464A9"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68D6A413" w14:textId="77777777" w:rsidR="008E6552" w:rsidRPr="008E6552" w:rsidRDefault="008E6552" w:rsidP="008E655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0D615056"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953A824"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4966500F"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51A2743"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0761310D"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36A36F01" w14:textId="77777777" w:rsidR="008E6552" w:rsidRPr="008E6552" w:rsidRDefault="008E6552" w:rsidP="008E655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36E64471" w14:textId="77777777" w:rsidR="008E6552" w:rsidRPr="008E6552" w:rsidRDefault="008E6552" w:rsidP="008E655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3ADC7D0A" w14:textId="77777777" w:rsidR="008E6552" w:rsidRPr="008E6552" w:rsidRDefault="008E6552" w:rsidP="008E6552">
      <w:pPr>
        <w:tabs>
          <w:tab w:val="clear" w:pos="0"/>
          <w:tab w:val="clear" w:pos="284"/>
          <w:tab w:val="clear" w:pos="1701"/>
        </w:tabs>
        <w:spacing w:after="60"/>
        <w:jc w:val="center"/>
        <w:rPr>
          <w:b/>
          <w:sz w:val="22"/>
          <w:szCs w:val="22"/>
        </w:rPr>
      </w:pPr>
    </w:p>
    <w:p w14:paraId="37B5C83E"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13</w:t>
      </w:r>
    </w:p>
    <w:p w14:paraId="53CFC3AB" w14:textId="77777777" w:rsidR="008E6552" w:rsidRPr="008E6552" w:rsidRDefault="008E6552" w:rsidP="008E655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64926C75" w14:textId="77777777" w:rsidR="008E6552" w:rsidRPr="008E6552" w:rsidRDefault="008E6552" w:rsidP="008E655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6057AF93"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1EF789E6"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1971FAD3"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44B021F5"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4137B69"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7248F4"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D65A25D"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7F12AEEF"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0ACE0F4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E2C9B11"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0459C37" w14:textId="77777777" w:rsidR="008E6552" w:rsidRPr="008E6552" w:rsidRDefault="008E6552" w:rsidP="008E655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986B6EE"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024B735"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B9531B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05A0FB92"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0BDFCB76"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238D22EB"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w:t>
      </w:r>
      <w:r w:rsidRPr="008E6552">
        <w:rPr>
          <w:sz w:val="22"/>
          <w:szCs w:val="22"/>
          <w:lang w:eastAsia="en-US"/>
        </w:rPr>
        <w:lastRenderedPageBreak/>
        <w:t xml:space="preserve">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8815BEC"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5B062AD" w14:textId="77777777" w:rsidR="008E6552" w:rsidRPr="008E6552" w:rsidRDefault="008E6552" w:rsidP="008E6552">
      <w:pPr>
        <w:tabs>
          <w:tab w:val="clear" w:pos="0"/>
          <w:tab w:val="clear" w:pos="284"/>
          <w:tab w:val="clear" w:pos="1701"/>
        </w:tabs>
        <w:suppressAutoHyphens/>
        <w:spacing w:after="200"/>
        <w:rPr>
          <w:color w:val="0000FF"/>
          <w:kern w:val="22"/>
          <w:sz w:val="22"/>
          <w:szCs w:val="22"/>
          <w:u w:val="double"/>
        </w:rPr>
      </w:pPr>
    </w:p>
    <w:p w14:paraId="2AC636BA" w14:textId="77777777" w:rsidR="008E6552" w:rsidRPr="008E6552" w:rsidRDefault="008E6552" w:rsidP="008E6552">
      <w:pPr>
        <w:tabs>
          <w:tab w:val="clear" w:pos="0"/>
          <w:tab w:val="clear" w:pos="284"/>
          <w:tab w:val="clear" w:pos="1701"/>
        </w:tabs>
        <w:jc w:val="center"/>
        <w:rPr>
          <w:b/>
          <w:sz w:val="22"/>
          <w:szCs w:val="22"/>
        </w:rPr>
      </w:pPr>
      <w:r w:rsidRPr="008E6552">
        <w:rPr>
          <w:b/>
          <w:sz w:val="22"/>
          <w:szCs w:val="22"/>
        </w:rPr>
        <w:t>§ 14</w:t>
      </w:r>
    </w:p>
    <w:p w14:paraId="112E5A09" w14:textId="77777777" w:rsidR="008E6552" w:rsidRPr="008E6552" w:rsidRDefault="008E6552" w:rsidP="008E655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14:paraId="3A40C44A"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1B72D7D"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4B58EFBF"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DF25C56"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45CD22F0"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69C226E7"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85B6454"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4524C062"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2DF54F96"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6FAFB1E"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808EA1"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w:t>
      </w:r>
      <w:r w:rsidRPr="008E6552">
        <w:rPr>
          <w:rFonts w:eastAsia="Arial Unicode MS"/>
          <w:kern w:val="1"/>
          <w:sz w:val="22"/>
          <w:szCs w:val="22"/>
          <w:lang w:eastAsia="ar-SA"/>
        </w:rPr>
        <w:lastRenderedPageBreak/>
        <w:t xml:space="preserve">záporných na podkladě odborného právního a technického vyjádření, které si za tím účelem nechá zpracovat. </w:t>
      </w:r>
    </w:p>
    <w:p w14:paraId="3FECA36F"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446B735"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57EF5CF2"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4CD90F3" w14:textId="77777777" w:rsidR="008E6552" w:rsidRPr="008E6552" w:rsidRDefault="008E6552" w:rsidP="008E6552">
      <w:pPr>
        <w:tabs>
          <w:tab w:val="clear" w:pos="0"/>
          <w:tab w:val="clear" w:pos="284"/>
          <w:tab w:val="clear" w:pos="1701"/>
        </w:tabs>
        <w:suppressAutoHyphens/>
        <w:spacing w:after="200"/>
        <w:ind w:left="714"/>
        <w:rPr>
          <w:rFonts w:eastAsia="Arial Unicode MS"/>
          <w:kern w:val="1"/>
          <w:sz w:val="22"/>
          <w:szCs w:val="22"/>
          <w:lang w:eastAsia="ar-SA"/>
        </w:rPr>
      </w:pPr>
    </w:p>
    <w:p w14:paraId="2D3E765F"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504FE7E9"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2480C7D6"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7B7F2FAF"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9554FB3"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8DF5B12"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6BB5A198" w14:textId="77777777" w:rsidR="008E6552" w:rsidRPr="008E6552" w:rsidRDefault="008E6552" w:rsidP="008E655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2053F2D"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E557E0A" w14:textId="77777777" w:rsidR="008E6552" w:rsidRPr="008E6552" w:rsidRDefault="008E6552" w:rsidP="008E6552">
      <w:pPr>
        <w:tabs>
          <w:tab w:val="clear" w:pos="0"/>
          <w:tab w:val="clear" w:pos="284"/>
          <w:tab w:val="clear" w:pos="1701"/>
        </w:tabs>
        <w:spacing w:after="60"/>
        <w:jc w:val="center"/>
        <w:rPr>
          <w:b/>
          <w:sz w:val="22"/>
          <w:szCs w:val="22"/>
        </w:rPr>
      </w:pPr>
    </w:p>
    <w:p w14:paraId="00D0ED33" w14:textId="77777777" w:rsidR="008E6552" w:rsidRPr="008E6552" w:rsidRDefault="008E6552" w:rsidP="008E6552">
      <w:pPr>
        <w:tabs>
          <w:tab w:val="clear" w:pos="0"/>
          <w:tab w:val="clear" w:pos="284"/>
          <w:tab w:val="clear" w:pos="1701"/>
        </w:tabs>
        <w:spacing w:after="60"/>
        <w:jc w:val="center"/>
        <w:rPr>
          <w:b/>
          <w:sz w:val="22"/>
          <w:szCs w:val="22"/>
        </w:rPr>
      </w:pPr>
    </w:p>
    <w:p w14:paraId="6A286D67"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16</w:t>
      </w:r>
    </w:p>
    <w:p w14:paraId="2BFA0B3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328E345F"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147BFB1A" w14:textId="77777777" w:rsidR="008E6552" w:rsidRPr="008E6552" w:rsidRDefault="008E6552" w:rsidP="008E655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35CDF1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4CE6B27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49589176"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5D131BC"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256DD948"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02356CC9"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569B1563"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p>
    <w:p w14:paraId="169063EA"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3C55D689"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4140708" w14:textId="77777777" w:rsidR="008E6552" w:rsidRPr="008E6552" w:rsidRDefault="008E6552" w:rsidP="008E655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F5E9FC3"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7C23DE38"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0710F725"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0E5F007"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0360F1E"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34EEABD2"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14:paraId="43425A6D"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6393E63B"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F44F15"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268AB6D1"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32942FC4" w14:textId="77777777" w:rsidR="008E6552" w:rsidRPr="008E6552" w:rsidRDefault="008E6552" w:rsidP="008E655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9F942BF"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82A3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0CF1638"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1394366B"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7F852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4C89A732"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57E000E7"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78F92A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9FA10B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39604CF1"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3E749B2F"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1A72278D"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28641F05"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2406D1A5" w14:textId="77777777" w:rsidR="008E6552" w:rsidRPr="008E6552" w:rsidRDefault="008E6552" w:rsidP="008E655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4A55DB7" w14:textId="77777777" w:rsidR="008E6552" w:rsidRPr="008E6552" w:rsidRDefault="008E6552" w:rsidP="008E655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470906DA" w14:textId="77777777" w:rsidR="008E6552" w:rsidRPr="008E6552" w:rsidRDefault="008E6552" w:rsidP="008E655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4058BD13" w14:textId="77777777" w:rsidR="008E6552" w:rsidRPr="008E6552" w:rsidRDefault="008E6552" w:rsidP="008E6552">
      <w:pPr>
        <w:tabs>
          <w:tab w:val="clear" w:pos="0"/>
          <w:tab w:val="clear" w:pos="284"/>
          <w:tab w:val="clear" w:pos="1701"/>
        </w:tabs>
        <w:suppressAutoHyphens/>
        <w:ind w:left="720" w:hanging="294"/>
        <w:jc w:val="left"/>
        <w:rPr>
          <w:rFonts w:eastAsia="Arial Unicode MS"/>
          <w:kern w:val="1"/>
          <w:sz w:val="22"/>
          <w:szCs w:val="22"/>
          <w:lang w:eastAsia="ar-SA"/>
        </w:rPr>
      </w:pPr>
    </w:p>
    <w:p w14:paraId="275A609D"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5139314A" w14:textId="77777777" w:rsidR="008E6552" w:rsidRPr="008E6552" w:rsidRDefault="008E6552" w:rsidP="008E655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1A24BDF3"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0E97D37F"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14:paraId="719955CC"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227D68D3"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402B27EA"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52A71DDD"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703189A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377B2B8E"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0B42B68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19617858"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4B5281E3"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374DCAF7"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3E7035FB"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71D3A643" w14:textId="77777777" w:rsidR="008E6552" w:rsidRPr="008E6552" w:rsidRDefault="008E6552" w:rsidP="008E6552">
      <w:pPr>
        <w:tabs>
          <w:tab w:val="clear" w:pos="0"/>
          <w:tab w:val="clear" w:pos="284"/>
          <w:tab w:val="clear" w:pos="1701"/>
        </w:tabs>
        <w:suppressAutoHyphens/>
        <w:ind w:left="720"/>
        <w:rPr>
          <w:rFonts w:eastAsia="Arial Unicode MS"/>
          <w:kern w:val="1"/>
          <w:sz w:val="22"/>
          <w:szCs w:val="22"/>
          <w:lang w:eastAsia="ar-SA"/>
        </w:rPr>
      </w:pPr>
    </w:p>
    <w:p w14:paraId="5F9E4E80"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57366F92"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E632388"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1C56FD0A"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03619EF"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468DD398" w14:textId="77777777" w:rsidR="008E6552" w:rsidRPr="008E6552" w:rsidRDefault="008E6552" w:rsidP="008E655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49FB4C07"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8A09244" w14:textId="77777777" w:rsidR="008E6552" w:rsidRPr="008E6552" w:rsidRDefault="008E6552" w:rsidP="008E655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w:t>
      </w:r>
      <w:r w:rsidRPr="008E6552">
        <w:rPr>
          <w:rFonts w:eastAsia="Arial Unicode MS"/>
          <w:kern w:val="1"/>
          <w:sz w:val="22"/>
          <w:szCs w:val="22"/>
          <w:lang w:eastAsia="ar-SA"/>
        </w:rPr>
        <w:lastRenderedPageBreak/>
        <w:t xml:space="preserve">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53181FDB"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F8AF6A3"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7124C27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p>
    <w:p w14:paraId="2A4688E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6F0009F8" w14:textId="77777777" w:rsidR="008E6552" w:rsidRPr="008E6552" w:rsidRDefault="008E6552" w:rsidP="008E655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6F8B646E" w14:textId="77777777" w:rsidR="008E6552" w:rsidRPr="008E6552" w:rsidRDefault="008E6552" w:rsidP="008E655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5198BB2F" w14:textId="77777777" w:rsidR="008E6552" w:rsidRPr="008E6552" w:rsidRDefault="008E6552" w:rsidP="008E6552">
      <w:pPr>
        <w:tabs>
          <w:tab w:val="clear" w:pos="0"/>
          <w:tab w:val="clear" w:pos="284"/>
          <w:tab w:val="clear" w:pos="1701"/>
        </w:tabs>
        <w:spacing w:after="60"/>
        <w:rPr>
          <w:b/>
          <w:sz w:val="22"/>
          <w:szCs w:val="22"/>
        </w:rPr>
      </w:pPr>
    </w:p>
    <w:p w14:paraId="6B51D137"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22</w:t>
      </w:r>
    </w:p>
    <w:p w14:paraId="3CD40E56"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E36CDB0"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77DA79E"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A94013B" w14:textId="77777777" w:rsidR="008E6552" w:rsidRPr="008E6552" w:rsidRDefault="008E6552" w:rsidP="008E6552">
      <w:pPr>
        <w:tabs>
          <w:tab w:val="clear" w:pos="0"/>
          <w:tab w:val="clear" w:pos="284"/>
          <w:tab w:val="clear" w:pos="1701"/>
        </w:tabs>
        <w:spacing w:after="60"/>
        <w:jc w:val="left"/>
        <w:rPr>
          <w:b/>
          <w:sz w:val="22"/>
          <w:szCs w:val="22"/>
        </w:rPr>
      </w:pPr>
    </w:p>
    <w:p w14:paraId="1B00346A" w14:textId="77777777" w:rsidR="008E6552" w:rsidRPr="008E6552" w:rsidRDefault="008E6552" w:rsidP="008E6552">
      <w:pPr>
        <w:tabs>
          <w:tab w:val="clear" w:pos="0"/>
          <w:tab w:val="clear" w:pos="284"/>
          <w:tab w:val="clear" w:pos="1701"/>
        </w:tabs>
        <w:spacing w:after="60"/>
        <w:ind w:left="720"/>
        <w:jc w:val="center"/>
        <w:rPr>
          <w:b/>
          <w:sz w:val="22"/>
          <w:szCs w:val="22"/>
        </w:rPr>
      </w:pPr>
      <w:r w:rsidRPr="008E6552">
        <w:rPr>
          <w:b/>
          <w:sz w:val="22"/>
          <w:szCs w:val="22"/>
        </w:rPr>
        <w:t>§ 23</w:t>
      </w:r>
    </w:p>
    <w:p w14:paraId="71E78346" w14:textId="77777777" w:rsidR="008E6552" w:rsidRPr="008E6552" w:rsidRDefault="008E6552" w:rsidP="008E6552">
      <w:pPr>
        <w:tabs>
          <w:tab w:val="clear" w:pos="0"/>
          <w:tab w:val="clear" w:pos="284"/>
          <w:tab w:val="clear" w:pos="1701"/>
        </w:tabs>
        <w:spacing w:after="200"/>
        <w:ind w:left="720"/>
        <w:jc w:val="center"/>
        <w:rPr>
          <w:b/>
          <w:sz w:val="22"/>
          <w:szCs w:val="22"/>
        </w:rPr>
      </w:pPr>
      <w:r w:rsidRPr="008E6552">
        <w:rPr>
          <w:b/>
          <w:sz w:val="22"/>
          <w:szCs w:val="22"/>
        </w:rPr>
        <w:t>Účinnost</w:t>
      </w:r>
    </w:p>
    <w:p w14:paraId="59A3FA2E"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02C1AA54"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lastRenderedPageBreak/>
        <w:t>Seznam příloh</w:t>
      </w:r>
    </w:p>
    <w:p w14:paraId="5AB01668"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Krycí list ZBV</w:t>
      </w:r>
    </w:p>
    <w:p w14:paraId="30586EF9"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4BA6131C"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D37EC0B"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256737CA"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03D41967"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7ADF2FCC" w14:textId="77777777" w:rsidR="008E6552" w:rsidRPr="008E6552" w:rsidRDefault="008E6552" w:rsidP="008E6552">
      <w:pPr>
        <w:tabs>
          <w:tab w:val="clear" w:pos="0"/>
          <w:tab w:val="clear" w:pos="284"/>
          <w:tab w:val="clear" w:pos="1701"/>
        </w:tabs>
        <w:spacing w:after="60"/>
        <w:ind w:left="426"/>
        <w:rPr>
          <w:sz w:val="22"/>
          <w:szCs w:val="22"/>
        </w:rPr>
      </w:pPr>
    </w:p>
    <w:p w14:paraId="5F39ABD4" w14:textId="77777777" w:rsidR="008E6552" w:rsidRPr="008E6552" w:rsidRDefault="008E6552" w:rsidP="008E6552">
      <w:pPr>
        <w:tabs>
          <w:tab w:val="clear" w:pos="0"/>
          <w:tab w:val="clear" w:pos="284"/>
          <w:tab w:val="clear" w:pos="1701"/>
        </w:tabs>
        <w:spacing w:after="60"/>
        <w:ind w:left="426"/>
        <w:rPr>
          <w:sz w:val="22"/>
          <w:szCs w:val="22"/>
        </w:rPr>
      </w:pPr>
    </w:p>
    <w:p w14:paraId="4281D4A2" w14:textId="77777777" w:rsidR="008E6552" w:rsidRPr="008E6552" w:rsidRDefault="008E6552" w:rsidP="008E6552">
      <w:pPr>
        <w:tabs>
          <w:tab w:val="clear" w:pos="0"/>
          <w:tab w:val="clear" w:pos="284"/>
          <w:tab w:val="clear" w:pos="1701"/>
        </w:tabs>
        <w:spacing w:after="60"/>
        <w:ind w:left="426"/>
        <w:rPr>
          <w:sz w:val="22"/>
          <w:szCs w:val="22"/>
        </w:rPr>
      </w:pPr>
    </w:p>
    <w:p w14:paraId="09C724EB" w14:textId="77777777" w:rsidR="008E6552" w:rsidRPr="008E6552" w:rsidRDefault="008E6552" w:rsidP="008E655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37E00B96" w14:textId="77777777" w:rsidR="008E6552" w:rsidRPr="008E6552" w:rsidRDefault="008E6552" w:rsidP="008E6552">
      <w:pPr>
        <w:tabs>
          <w:tab w:val="clear" w:pos="0"/>
          <w:tab w:val="clear" w:pos="284"/>
          <w:tab w:val="clear" w:pos="1701"/>
        </w:tabs>
        <w:spacing w:after="60"/>
        <w:ind w:left="709"/>
        <w:rPr>
          <w:sz w:val="22"/>
          <w:szCs w:val="22"/>
        </w:rPr>
      </w:pPr>
    </w:p>
    <w:p w14:paraId="29294685" w14:textId="77777777" w:rsidR="008E6552" w:rsidRPr="008E6552" w:rsidRDefault="008E6552" w:rsidP="008E6552">
      <w:pPr>
        <w:tabs>
          <w:tab w:val="clear" w:pos="0"/>
          <w:tab w:val="clear" w:pos="284"/>
          <w:tab w:val="clear" w:pos="1701"/>
        </w:tabs>
        <w:spacing w:after="60"/>
        <w:ind w:left="1418"/>
        <w:rPr>
          <w:sz w:val="22"/>
          <w:szCs w:val="22"/>
        </w:rPr>
      </w:pPr>
    </w:p>
    <w:p w14:paraId="2F832BAB" w14:textId="77777777" w:rsidR="008E6552" w:rsidRPr="008E6552" w:rsidRDefault="008E6552" w:rsidP="008E655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562F004F"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w:t>
      </w:r>
    </w:p>
    <w:p w14:paraId="642BB196"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Bc. Zdeněk Dvořák</w:t>
      </w:r>
    </w:p>
    <w:p w14:paraId="7B48ADFE"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ředitel</w:t>
      </w:r>
    </w:p>
    <w:p w14:paraId="2E47D5B2"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4DDE136"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F159C67" w14:textId="77777777" w:rsidR="008E6552" w:rsidRPr="008E6552" w:rsidRDefault="008E6552" w:rsidP="008E6552">
      <w:pPr>
        <w:tabs>
          <w:tab w:val="clear" w:pos="0"/>
          <w:tab w:val="clear" w:pos="284"/>
          <w:tab w:val="clear" w:pos="1701"/>
        </w:tabs>
        <w:rPr>
          <w:rFonts w:ascii="OfficinaSanItcTEE" w:hAnsi="OfficinaSanItcTEE"/>
          <w:b/>
          <w:szCs w:val="24"/>
        </w:rPr>
      </w:pPr>
    </w:p>
    <w:p w14:paraId="1B1DCF59" w14:textId="77777777" w:rsidR="008E6552" w:rsidRPr="008E6552" w:rsidRDefault="008E6552" w:rsidP="008E6552">
      <w:pPr>
        <w:tabs>
          <w:tab w:val="clear" w:pos="0"/>
          <w:tab w:val="clear" w:pos="284"/>
          <w:tab w:val="clear" w:pos="1701"/>
        </w:tabs>
        <w:rPr>
          <w:rFonts w:ascii="OfficinaSanItcTEE" w:hAnsi="OfficinaSanItcTEE"/>
          <w:b/>
          <w:szCs w:val="24"/>
        </w:rPr>
      </w:pPr>
    </w:p>
    <w:p w14:paraId="61A83816" w14:textId="77777777" w:rsidR="008E6552" w:rsidRPr="008E6552" w:rsidRDefault="008E6552" w:rsidP="008E6552">
      <w:pPr>
        <w:tabs>
          <w:tab w:val="clear" w:pos="0"/>
          <w:tab w:val="clear" w:pos="284"/>
          <w:tab w:val="clear" w:pos="1701"/>
        </w:tabs>
        <w:rPr>
          <w:rFonts w:ascii="OfficinaSanItcTEE" w:hAnsi="OfficinaSanItcTEE"/>
          <w:b/>
          <w:szCs w:val="24"/>
        </w:rPr>
      </w:pPr>
    </w:p>
    <w:p w14:paraId="0D7C8B06" w14:textId="77777777" w:rsidR="008E6552" w:rsidRPr="008E6552" w:rsidRDefault="008E6552" w:rsidP="008E6552">
      <w:pPr>
        <w:tabs>
          <w:tab w:val="clear" w:pos="0"/>
          <w:tab w:val="clear" w:pos="284"/>
          <w:tab w:val="clear" w:pos="1701"/>
        </w:tabs>
        <w:rPr>
          <w:rFonts w:ascii="OfficinaSanItcTEE" w:hAnsi="OfficinaSanItcTEE"/>
          <w:b/>
          <w:szCs w:val="24"/>
        </w:rPr>
      </w:pPr>
    </w:p>
    <w:p w14:paraId="7DEE0F49" w14:textId="77777777" w:rsidR="008E6552" w:rsidRPr="008E6552" w:rsidRDefault="008E6552" w:rsidP="008E6552">
      <w:pPr>
        <w:tabs>
          <w:tab w:val="clear" w:pos="0"/>
          <w:tab w:val="clear" w:pos="284"/>
          <w:tab w:val="clear" w:pos="1701"/>
        </w:tabs>
        <w:spacing w:after="60"/>
        <w:rPr>
          <w:rFonts w:ascii="OfficinaSanItcTEE" w:hAnsi="OfficinaSanItcTEE"/>
          <w:b/>
          <w:smallCaps/>
          <w:noProof/>
          <w:sz w:val="26"/>
          <w:szCs w:val="28"/>
        </w:rPr>
      </w:pPr>
    </w:p>
    <w:p w14:paraId="30CD66DF"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pPr>
    </w:p>
    <w:p w14:paraId="52F03C85" w14:textId="77777777" w:rsidR="0000516A" w:rsidRDefault="0000516A" w:rsidP="0000516A">
      <w:pPr>
        <w:tabs>
          <w:tab w:val="clear" w:pos="0"/>
          <w:tab w:val="clear" w:pos="284"/>
          <w:tab w:val="clear" w:pos="1701"/>
        </w:tabs>
        <w:jc w:val="left"/>
        <w:rPr>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8"/>
          <w:headerReference w:type="first" r:id="rId29"/>
          <w:footerReference w:type="first" r:id="rId30"/>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3"/>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5" o:title=""/>
          </v:shape>
          <o:OLEObject Type="Embed" ProgID="Excel.Sheet.12" ShapeID="_x0000_i1025" DrawAspect="Content" ObjectID="_1654348554" r:id="rId36"/>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60737828" w:rsidR="00E97963" w:rsidRDefault="00E97963">
      <w:pPr>
        <w:tabs>
          <w:tab w:val="clear" w:pos="0"/>
          <w:tab w:val="clear" w:pos="284"/>
          <w:tab w:val="clear" w:pos="1701"/>
        </w:tabs>
        <w:jc w:val="left"/>
        <w:rPr>
          <w:sz w:val="22"/>
          <w:szCs w:val="22"/>
          <w:highlight w:val="green"/>
        </w:rPr>
      </w:pPr>
    </w:p>
    <w:sectPr w:rsidR="00E97963"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C1E8" w14:textId="77777777" w:rsidR="00A503BC" w:rsidRDefault="00A503BC" w:rsidP="003C6092">
      <w:r>
        <w:separator/>
      </w:r>
    </w:p>
  </w:endnote>
  <w:endnote w:type="continuationSeparator" w:id="0">
    <w:p w14:paraId="0DF279C8" w14:textId="77777777" w:rsidR="00A503BC" w:rsidRDefault="00A503BC"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6C80" w14:textId="12EC95D0" w:rsidR="00C70C93" w:rsidRPr="000F72A0" w:rsidRDefault="00C70C93">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3D2E2E">
      <w:rPr>
        <w:noProof/>
        <w:szCs w:val="24"/>
      </w:rPr>
      <w:t>18</w:t>
    </w:r>
    <w:r w:rsidRPr="000F72A0">
      <w:rPr>
        <w:szCs w:val="24"/>
      </w:rPr>
      <w:fldChar w:fldCharType="end"/>
    </w:r>
  </w:p>
  <w:p w14:paraId="79BB4310" w14:textId="77777777" w:rsidR="00C70C93" w:rsidRDefault="00C70C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681F" w14:textId="77777777" w:rsidR="00C70C93" w:rsidRDefault="00C70C9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32F6" w14:textId="77777777" w:rsidR="00C70C93" w:rsidRPr="000A65D6" w:rsidRDefault="00C70C93" w:rsidP="008B5DEF">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2090" w14:textId="77777777" w:rsidR="00C70C93" w:rsidRDefault="00C70C93" w:rsidP="008B5DEF">
    <w:pPr>
      <w:pStyle w:val="Zpat"/>
      <w:pBdr>
        <w:top w:val="single" w:sz="4" w:space="1" w:color="auto"/>
      </w:pBdr>
      <w:rPr>
        <w:b/>
        <w:i/>
        <w:sz w:val="18"/>
      </w:rPr>
    </w:pPr>
    <w:r>
      <w:rPr>
        <w:b/>
        <w:i/>
        <w:sz w:val="18"/>
      </w:rPr>
      <w:t>Platnost od 29.05.2017                                                                                                           účinnost od 29.05.2017</w:t>
    </w:r>
  </w:p>
  <w:p w14:paraId="4D1AFA25" w14:textId="77777777" w:rsidR="00C70C93" w:rsidRDefault="00C70C93" w:rsidP="008B5DEF">
    <w:pPr>
      <w:pStyle w:val="Zpat"/>
      <w:tabs>
        <w:tab w:val="left" w:pos="885"/>
      </w:tabs>
    </w:pPr>
    <w:r>
      <w:tab/>
    </w:r>
  </w:p>
  <w:p w14:paraId="1EFB425F" w14:textId="77777777" w:rsidR="00C70C93" w:rsidRDefault="00C70C9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0524" w14:textId="77777777" w:rsidR="00C70C93" w:rsidRDefault="00C70C93">
    <w:pPr>
      <w:pStyle w:val="Zpat"/>
      <w:jc w:val="center"/>
    </w:pPr>
  </w:p>
  <w:p w14:paraId="7BAAE6EE" w14:textId="77777777" w:rsidR="00C70C93" w:rsidRDefault="00C70C9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945" w14:textId="77777777" w:rsidR="00C70C93" w:rsidRPr="00F6793D" w:rsidRDefault="00C70C93" w:rsidP="008B5D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A14A" w14:textId="77777777" w:rsidR="00A503BC" w:rsidRDefault="00A503BC" w:rsidP="003C6092">
      <w:r>
        <w:separator/>
      </w:r>
    </w:p>
  </w:footnote>
  <w:footnote w:type="continuationSeparator" w:id="0">
    <w:p w14:paraId="32031354" w14:textId="77777777" w:rsidR="00A503BC" w:rsidRDefault="00A503BC" w:rsidP="003C6092">
      <w:r>
        <w:continuationSeparator/>
      </w:r>
    </w:p>
  </w:footnote>
  <w:footnote w:id="1">
    <w:p w14:paraId="477C3EAA" w14:textId="77777777" w:rsidR="00C70C93" w:rsidRDefault="00C70C93"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047CDDA6" w14:textId="77777777" w:rsidR="00C70C93" w:rsidRDefault="00C70C93"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C70C93" w:rsidRPr="00C41596" w:rsidRDefault="00C70C93"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C70C93" w:rsidRPr="00C41596" w:rsidRDefault="00C70C93"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9AF0" w14:textId="743D4891" w:rsidR="00461AAB" w:rsidRDefault="00461AAB" w:rsidP="00461AAB">
    <w:pPr>
      <w:pStyle w:val="Zhlav"/>
      <w:jc w:val="center"/>
    </w:pPr>
    <w:r w:rsidRPr="00F74EA7">
      <w:rPr>
        <w:noProof/>
      </w:rPr>
      <w:drawing>
        <wp:inline distT="0" distB="0" distL="0" distR="0" wp14:anchorId="6E15CC79" wp14:editId="55522A14">
          <wp:extent cx="1552575" cy="609600"/>
          <wp:effectExtent l="0" t="0" r="0" b="0"/>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3758" w14:textId="77777777" w:rsidR="00C70C93" w:rsidRPr="00404423" w:rsidRDefault="00C70C93"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70C93" w14:paraId="09A71F14" w14:textId="77777777" w:rsidTr="008B5DEF">
      <w:trPr>
        <w:cantSplit/>
        <w:trHeight w:val="129"/>
        <w:jc w:val="center"/>
      </w:trPr>
      <w:tc>
        <w:tcPr>
          <w:tcW w:w="1856" w:type="dxa"/>
          <w:vMerge w:val="restart"/>
          <w:vAlign w:val="center"/>
        </w:tcPr>
        <w:p w14:paraId="548DFC57" w14:textId="77777777" w:rsidR="00C70C93" w:rsidRDefault="00C70C93" w:rsidP="008B5DEF">
          <w:pPr>
            <w:pStyle w:val="Zhlav"/>
            <w:spacing w:before="120"/>
            <w:jc w:val="center"/>
            <w:rPr>
              <w:noProof/>
              <w:sz w:val="20"/>
            </w:rPr>
          </w:pPr>
          <w:r>
            <w:rPr>
              <w:noProof/>
              <w:sz w:val="20"/>
            </w:rPr>
            <w:drawing>
              <wp:inline distT="0" distB="0" distL="0" distR="0" wp14:anchorId="47EFA005" wp14:editId="4EDAA8F2">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616797C" w14:textId="77777777" w:rsidR="00C70C93" w:rsidRPr="004F1040" w:rsidRDefault="00C70C93"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73F68C3" w14:textId="77777777" w:rsidR="00C70C93" w:rsidRPr="00BA5BE0" w:rsidRDefault="00C70C93"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6A2A4BB" w14:textId="77777777" w:rsidR="00C70C93" w:rsidRPr="00733DEB" w:rsidRDefault="00C70C93"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89673FF" w14:textId="5CFFD9B2" w:rsidR="00C70C93" w:rsidRPr="004F1040" w:rsidRDefault="00C70C93"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3D2E2E">
            <w:rPr>
              <w:rFonts w:ascii="Calibri" w:hAnsi="Calibri" w:cs="Calibri"/>
              <w:noProof/>
              <w:sz w:val="18"/>
            </w:rPr>
            <w:t>45</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3D2E2E">
            <w:rPr>
              <w:rFonts w:ascii="Calibri" w:hAnsi="Calibri" w:cs="Calibri"/>
              <w:noProof/>
              <w:sz w:val="18"/>
            </w:rPr>
            <w:t>45</w:t>
          </w:r>
          <w:r w:rsidRPr="004F1040">
            <w:rPr>
              <w:rFonts w:ascii="Calibri" w:hAnsi="Calibri" w:cs="Calibri"/>
              <w:sz w:val="18"/>
            </w:rPr>
            <w:fldChar w:fldCharType="end"/>
          </w:r>
          <w:r w:rsidRPr="004F1040">
            <w:rPr>
              <w:rFonts w:ascii="Calibri" w:hAnsi="Calibri" w:cs="Calibri"/>
              <w:sz w:val="18"/>
            </w:rPr>
            <w:t>)</w:t>
          </w:r>
        </w:p>
        <w:p w14:paraId="4EECE437" w14:textId="77777777" w:rsidR="00C70C93" w:rsidRPr="004F1040" w:rsidRDefault="00C70C93"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FBDF01" w14:textId="77777777" w:rsidR="00C70C93" w:rsidRDefault="00C70C93"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70C93" w14:paraId="3982DD5D" w14:textId="77777777" w:rsidTr="008B5DEF">
      <w:trPr>
        <w:cantSplit/>
        <w:trHeight w:val="129"/>
        <w:jc w:val="center"/>
      </w:trPr>
      <w:tc>
        <w:tcPr>
          <w:tcW w:w="1856" w:type="dxa"/>
          <w:vMerge/>
        </w:tcPr>
        <w:p w14:paraId="6B600387" w14:textId="77777777" w:rsidR="00C70C93" w:rsidRDefault="00C70C93" w:rsidP="008B5DEF">
          <w:pPr>
            <w:pStyle w:val="Zhlav"/>
            <w:rPr>
              <w:noProof/>
            </w:rPr>
          </w:pPr>
        </w:p>
      </w:tc>
      <w:tc>
        <w:tcPr>
          <w:tcW w:w="5483" w:type="dxa"/>
          <w:vAlign w:val="center"/>
        </w:tcPr>
        <w:p w14:paraId="5D7433E6" w14:textId="77777777" w:rsidR="00C70C93" w:rsidRPr="005E7515" w:rsidRDefault="00C70C93" w:rsidP="008B5DEF">
          <w:pPr>
            <w:pStyle w:val="Zhlav"/>
            <w:spacing w:before="60"/>
            <w:jc w:val="center"/>
            <w:rPr>
              <w:b/>
              <w:noProof/>
            </w:rPr>
          </w:pPr>
          <w:r>
            <w:rPr>
              <w:b/>
              <w:noProof/>
            </w:rPr>
            <w:t>R-Sm-36</w:t>
          </w:r>
        </w:p>
      </w:tc>
      <w:tc>
        <w:tcPr>
          <w:tcW w:w="1842" w:type="dxa"/>
          <w:vMerge/>
        </w:tcPr>
        <w:p w14:paraId="4DF7E116" w14:textId="77777777" w:rsidR="00C70C93" w:rsidRDefault="00C70C93" w:rsidP="008B5DEF">
          <w:pPr>
            <w:pStyle w:val="Zhlav"/>
            <w:rPr>
              <w:noProof/>
            </w:rPr>
          </w:pPr>
        </w:p>
      </w:tc>
    </w:tr>
  </w:tbl>
  <w:p w14:paraId="6C73007D" w14:textId="77777777" w:rsidR="00C70C93" w:rsidRDefault="00C70C93" w:rsidP="008B5DEF">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4C06" w14:textId="77777777" w:rsidR="00C70C93" w:rsidRPr="00404423" w:rsidRDefault="00C70C93"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70C93" w14:paraId="60E74562" w14:textId="77777777" w:rsidTr="008B5DEF">
      <w:trPr>
        <w:cantSplit/>
        <w:trHeight w:val="129"/>
        <w:jc w:val="center"/>
      </w:trPr>
      <w:tc>
        <w:tcPr>
          <w:tcW w:w="1856" w:type="dxa"/>
          <w:vMerge w:val="restart"/>
          <w:vAlign w:val="center"/>
        </w:tcPr>
        <w:p w14:paraId="1DA673C6" w14:textId="77777777" w:rsidR="00C70C93" w:rsidRDefault="00C70C93" w:rsidP="008B5DEF">
          <w:pPr>
            <w:pStyle w:val="Zhlav"/>
            <w:spacing w:before="120"/>
            <w:jc w:val="center"/>
            <w:rPr>
              <w:noProof/>
              <w:sz w:val="20"/>
            </w:rPr>
          </w:pPr>
          <w:r>
            <w:rPr>
              <w:noProof/>
              <w:sz w:val="20"/>
            </w:rPr>
            <w:drawing>
              <wp:inline distT="0" distB="0" distL="0" distR="0" wp14:anchorId="3590308B" wp14:editId="77A31C29">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5B4347F" w14:textId="77777777" w:rsidR="00C70C93" w:rsidRPr="004F1040" w:rsidRDefault="00C70C93"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D4E9D24" w14:textId="77777777" w:rsidR="00C70C93" w:rsidRPr="00BA5BE0" w:rsidRDefault="00C70C93"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BEF3FFA" w14:textId="77777777" w:rsidR="00C70C93" w:rsidRPr="00733DEB" w:rsidRDefault="00C70C93"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47621C0" w14:textId="4C3EC9CC" w:rsidR="00C70C93" w:rsidRPr="004F1040" w:rsidRDefault="00C70C93"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3D2E2E">
            <w:rPr>
              <w:rFonts w:ascii="Calibri" w:hAnsi="Calibri" w:cs="Calibri"/>
              <w:noProof/>
              <w:sz w:val="18"/>
            </w:rPr>
            <w:t>26</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3D2E2E">
            <w:rPr>
              <w:rFonts w:ascii="Calibri" w:hAnsi="Calibri" w:cs="Calibri"/>
              <w:noProof/>
              <w:sz w:val="18"/>
            </w:rPr>
            <w:t>29</w:t>
          </w:r>
          <w:r w:rsidRPr="004F1040">
            <w:rPr>
              <w:rFonts w:ascii="Calibri" w:hAnsi="Calibri" w:cs="Calibri"/>
              <w:sz w:val="18"/>
            </w:rPr>
            <w:fldChar w:fldCharType="end"/>
          </w:r>
          <w:r w:rsidRPr="004F1040">
            <w:rPr>
              <w:rFonts w:ascii="Calibri" w:hAnsi="Calibri" w:cs="Calibri"/>
              <w:sz w:val="18"/>
            </w:rPr>
            <w:t>)</w:t>
          </w:r>
        </w:p>
        <w:p w14:paraId="72F9AAF9" w14:textId="77777777" w:rsidR="00C70C93" w:rsidRPr="004F1040" w:rsidRDefault="00C70C93"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2105C5" w14:textId="77777777" w:rsidR="00C70C93" w:rsidRDefault="00C70C93"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70C93" w14:paraId="05C48B21" w14:textId="77777777" w:rsidTr="008B5DEF">
      <w:trPr>
        <w:cantSplit/>
        <w:trHeight w:val="129"/>
        <w:jc w:val="center"/>
      </w:trPr>
      <w:tc>
        <w:tcPr>
          <w:tcW w:w="1856" w:type="dxa"/>
          <w:vMerge/>
        </w:tcPr>
        <w:p w14:paraId="235DB352" w14:textId="77777777" w:rsidR="00C70C93" w:rsidRDefault="00C70C93" w:rsidP="008B5DEF">
          <w:pPr>
            <w:pStyle w:val="Zhlav"/>
            <w:rPr>
              <w:noProof/>
            </w:rPr>
          </w:pPr>
        </w:p>
      </w:tc>
      <w:tc>
        <w:tcPr>
          <w:tcW w:w="5483" w:type="dxa"/>
          <w:vAlign w:val="center"/>
        </w:tcPr>
        <w:p w14:paraId="5CB507C9" w14:textId="77777777" w:rsidR="00C70C93" w:rsidRPr="005E7515" w:rsidRDefault="00C70C93" w:rsidP="008B5DEF">
          <w:pPr>
            <w:pStyle w:val="Zhlav"/>
            <w:spacing w:before="60"/>
            <w:jc w:val="center"/>
            <w:rPr>
              <w:b/>
              <w:noProof/>
            </w:rPr>
          </w:pPr>
          <w:r>
            <w:rPr>
              <w:b/>
              <w:noProof/>
            </w:rPr>
            <w:t>R-Sm-36</w:t>
          </w:r>
        </w:p>
      </w:tc>
      <w:tc>
        <w:tcPr>
          <w:tcW w:w="1842" w:type="dxa"/>
          <w:vMerge/>
        </w:tcPr>
        <w:p w14:paraId="27F8904C" w14:textId="77777777" w:rsidR="00C70C93" w:rsidRDefault="00C70C93" w:rsidP="008B5DEF">
          <w:pPr>
            <w:pStyle w:val="Zhlav"/>
            <w:rPr>
              <w:noProof/>
            </w:rPr>
          </w:pPr>
        </w:p>
      </w:tc>
    </w:tr>
  </w:tbl>
  <w:p w14:paraId="601A2A75" w14:textId="77777777" w:rsidR="00C70C93" w:rsidRDefault="00C70C9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43A" w14:textId="77777777" w:rsidR="00C70C93" w:rsidRPr="00B722D5" w:rsidRDefault="00C70C93" w:rsidP="008B5DE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EB18" w14:textId="77777777" w:rsidR="00C70C93" w:rsidRPr="00B722D5" w:rsidRDefault="00C70C93" w:rsidP="008B5D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F136410A"/>
    <w:lvl w:ilvl="0" w:tplc="04050017">
      <w:start w:val="1"/>
      <w:numFmt w:val="lowerLetter"/>
      <w:lvlText w:val="%1)"/>
      <w:lvlJc w:val="left"/>
      <w:pPr>
        <w:ind w:left="2150" w:hanging="360"/>
      </w:pPr>
    </w:lvl>
    <w:lvl w:ilvl="1" w:tplc="A2320842">
      <w:start w:val="5"/>
      <w:numFmt w:val="bullet"/>
      <w:lvlText w:val="-"/>
      <w:lvlJc w:val="left"/>
      <w:pPr>
        <w:ind w:left="2870" w:hanging="360"/>
      </w:pPr>
      <w:rPr>
        <w:rFonts w:ascii="Times New Roman" w:eastAsia="Times New Roman" w:hAnsi="Times New Roman" w:cs="Times New Roman" w:hint="default"/>
      </w:r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1A48"/>
    <w:rsid w:val="003365D8"/>
    <w:rsid w:val="00340AD6"/>
    <w:rsid w:val="003420F4"/>
    <w:rsid w:val="003450D9"/>
    <w:rsid w:val="0034563B"/>
    <w:rsid w:val="00345EF1"/>
    <w:rsid w:val="0036433F"/>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2E2E"/>
    <w:rsid w:val="003D2F59"/>
    <w:rsid w:val="003D36E4"/>
    <w:rsid w:val="003E0722"/>
    <w:rsid w:val="003E1197"/>
    <w:rsid w:val="003E7A60"/>
    <w:rsid w:val="003F47EA"/>
    <w:rsid w:val="00412376"/>
    <w:rsid w:val="0041276F"/>
    <w:rsid w:val="00414588"/>
    <w:rsid w:val="00414F7E"/>
    <w:rsid w:val="00415ABE"/>
    <w:rsid w:val="00417C56"/>
    <w:rsid w:val="004226A4"/>
    <w:rsid w:val="0042683E"/>
    <w:rsid w:val="00435561"/>
    <w:rsid w:val="004359EE"/>
    <w:rsid w:val="0043607F"/>
    <w:rsid w:val="004361B8"/>
    <w:rsid w:val="0044316C"/>
    <w:rsid w:val="00443452"/>
    <w:rsid w:val="00444A1D"/>
    <w:rsid w:val="00446621"/>
    <w:rsid w:val="00452681"/>
    <w:rsid w:val="00453B0B"/>
    <w:rsid w:val="00453DC6"/>
    <w:rsid w:val="0045478E"/>
    <w:rsid w:val="00461AAB"/>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8E0"/>
    <w:rsid w:val="004E434B"/>
    <w:rsid w:val="004E640A"/>
    <w:rsid w:val="004E7E5D"/>
    <w:rsid w:val="004F0ACC"/>
    <w:rsid w:val="004F2688"/>
    <w:rsid w:val="004F7B1B"/>
    <w:rsid w:val="0050599A"/>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18C2"/>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1791D"/>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03BC"/>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D1001"/>
    <w:rsid w:val="00CD25FA"/>
    <w:rsid w:val="00CD37B7"/>
    <w:rsid w:val="00CD7A24"/>
    <w:rsid w:val="00CE28AD"/>
    <w:rsid w:val="00CE6916"/>
    <w:rsid w:val="00CE6E8C"/>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na.vesela@ksus.cz"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yperlink" Target="mailto:ales.cermak@ksus.cz"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image" Target="media/image3.png"/><Relationship Id="rId29" Type="http://schemas.openxmlformats.org/officeDocument/2006/relationships/header" Target="head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7.wmf"/><Relationship Id="rId37" Type="http://schemas.openxmlformats.org/officeDocument/2006/relationships/image" Target="media/image10.wmf"/><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package" Target="embeddings/List_aplikace_Microsoft_Excel.xlsx"/><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ri.vosahlo@ksus.cz" TargetMode="External"/><Relationship Id="rId22" Type="http://schemas.openxmlformats.org/officeDocument/2006/relationships/hyperlink" Target="https://smlouvy.gov.cz/" TargetMode="External"/><Relationship Id="rId27" Type="http://schemas.openxmlformats.org/officeDocument/2006/relationships/image" Target="media/image5.wmf"/><Relationship Id="rId30" Type="http://schemas.openxmlformats.org/officeDocument/2006/relationships/footer" Target="footer5.xml"/><Relationship Id="rId35"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D010BFE3-EC9F-4EB7-9C47-7CAAFC23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754</Lines>
  <Paragraphs>211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2020-06-22T14:30:00Z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