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0A32" w14:textId="77777777" w:rsidR="0065320F" w:rsidRPr="0065320F" w:rsidRDefault="0065320F" w:rsidP="0065320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65320F">
        <w:rPr>
          <w:rFonts w:ascii="Arial" w:hAnsi="Arial" w:cs="Arial"/>
          <w:b/>
          <w:sz w:val="28"/>
          <w:szCs w:val="28"/>
          <w:lang w:val="cs-CZ"/>
        </w:rPr>
        <w:t xml:space="preserve">ČESTNÉ PROHLÁŠENÍ K PROKÁZÁNÍ ZPŮSOBILOSTI A KVALIFIKACE </w:t>
      </w:r>
    </w:p>
    <w:p w14:paraId="312BE404" w14:textId="6EE660CA" w:rsidR="0065320F" w:rsidRPr="0065320F" w:rsidRDefault="0065320F" w:rsidP="0065320F">
      <w:pPr>
        <w:jc w:val="center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 xml:space="preserve">k veřejné zakázce malého rozsahu s názvem:  </w:t>
      </w:r>
    </w:p>
    <w:p w14:paraId="096D013D" w14:textId="3B1297B9" w:rsidR="0065320F" w:rsidRPr="0065320F" w:rsidRDefault="0065320F" w:rsidP="0065320F">
      <w:pPr>
        <w:spacing w:before="12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65320F">
        <w:rPr>
          <w:rFonts w:ascii="Arial" w:hAnsi="Arial" w:cs="Arial"/>
          <w:b/>
          <w:sz w:val="24"/>
          <w:szCs w:val="24"/>
          <w:lang w:val="cs-CZ"/>
        </w:rPr>
        <w:t>„</w:t>
      </w:r>
      <w:r w:rsidR="00B56A96" w:rsidRPr="00B56A96">
        <w:rPr>
          <w:rFonts w:ascii="Arial" w:hAnsi="Arial" w:cs="Arial"/>
          <w:b/>
          <w:sz w:val="24"/>
          <w:szCs w:val="24"/>
          <w:lang w:val="cs-CZ"/>
        </w:rPr>
        <w:t>Tisk almanachů</w:t>
      </w:r>
      <w:r w:rsidRPr="0065320F">
        <w:rPr>
          <w:rFonts w:ascii="Arial" w:hAnsi="Arial" w:cs="Arial"/>
          <w:b/>
          <w:sz w:val="24"/>
          <w:szCs w:val="24"/>
          <w:lang w:val="cs-CZ"/>
        </w:rPr>
        <w:t>“</w:t>
      </w:r>
    </w:p>
    <w:p w14:paraId="228E95E2" w14:textId="77777777" w:rsidR="0065320F" w:rsidRPr="0065320F" w:rsidRDefault="0065320F" w:rsidP="0065320F">
      <w:pPr>
        <w:pBdr>
          <w:bottom w:val="single" w:sz="4" w:space="1" w:color="auto"/>
        </w:pBdr>
        <w:jc w:val="center"/>
        <w:rPr>
          <w:rFonts w:ascii="Arial" w:hAnsi="Arial" w:cs="Arial"/>
          <w:b/>
          <w:lang w:val="cs-CZ"/>
        </w:rPr>
      </w:pPr>
    </w:p>
    <w:p w14:paraId="5318BF9D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Dodavatel: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777BD2EF" w14:textId="77777777" w:rsidR="0065320F" w:rsidRPr="0065320F" w:rsidRDefault="0065320F" w:rsidP="0065320F">
      <w:pPr>
        <w:spacing w:after="120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b/>
          <w:lang w:val="cs-CZ"/>
        </w:rPr>
        <w:t>Se sídlem: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6458000D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Zastoupený: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1F06DBD9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IČO: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652CE79A" w14:textId="6A85D224" w:rsidR="0065320F" w:rsidRPr="0065320F" w:rsidRDefault="0065320F" w:rsidP="0065320F">
      <w:pPr>
        <w:pStyle w:val="Tuntex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t>Základní způsobilost.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je základně způsobilý dle požadavku zadavatele uvedeného v odst. </w:t>
      </w:r>
      <w:r>
        <w:rPr>
          <w:rFonts w:ascii="Arial" w:hAnsi="Arial" w:cs="Arial"/>
          <w:b w:val="0"/>
          <w:sz w:val="22"/>
          <w:szCs w:val="22"/>
        </w:rPr>
        <w:t>3.2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14:paraId="06BDDBA3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nebyl v zemi svého sídla v posledních 5 letech před zahájením zadávacího řízení pravomocně odsouzen pro trestný čin uvedený v příloze č. 3 k zákonu č. 134/2016 Sb., o zadávání veřejných zakázek (dále jen „zákon“) nebo obdobný trestný čin podle právního řádu země sídla dodavatele (§ 74 odst. 1 písm. a) zákona)</w:t>
      </w:r>
    </w:p>
    <w:p w14:paraId="3C9FA3C7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v evidenci daní zachycen splatný daňový nedoplatek</w:t>
      </w:r>
    </w:p>
    <w:p w14:paraId="535ADF89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splatný nedoplatek na pojistném nebo na penále na veřejné zdravotní pojištění</w:t>
      </w:r>
    </w:p>
    <w:p w14:paraId="603E673B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splatný nedoplatek na pojistném nebo na penále na sociální zabezpečení a příspěvku na státní politiku zaměstnanosti</w:t>
      </w:r>
    </w:p>
    <w:p w14:paraId="550B21D1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není v likvidaci, nebylo proti němu vydáno rozhodnutí o úpadku, nebyla vůči němu nařízena nucená správa podle jiného právního předpisu nebo v obdobné situaci podle právního řádu země sídla dodavatele</w:t>
      </w:r>
    </w:p>
    <w:p w14:paraId="271D3189" w14:textId="77777777" w:rsidR="0065320F" w:rsidRPr="0065320F" w:rsidRDefault="0065320F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260209BF" w14:textId="77777777" w:rsidR="0065320F" w:rsidRDefault="0065320F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 xml:space="preserve">Je-li dodavatelem právnická osoba, splňuje podmínku pod písm. a) zároveň každý člen statutárního orgánu této právnické osoby.  </w:t>
      </w:r>
    </w:p>
    <w:p w14:paraId="5353649B" w14:textId="77777777" w:rsidR="00B56A96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41476454" w14:textId="77777777" w:rsidR="00B56A96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6AE0B212" w14:textId="77777777" w:rsidR="00B56A96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491C4849" w14:textId="77777777" w:rsidR="00B56A96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5D0DFA00" w14:textId="77777777" w:rsidR="00B56A96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7C3CB7E6" w14:textId="77777777" w:rsidR="00B56A96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4067F3F5" w14:textId="77777777" w:rsidR="00B56A96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6F06CC27" w14:textId="77777777" w:rsidR="00B56A96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72D2DF50" w14:textId="77777777" w:rsidR="00B56A96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1ECDF687" w14:textId="77777777" w:rsidR="00B56A96" w:rsidRPr="0065320F" w:rsidRDefault="00B56A96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14:paraId="373CA7F9" w14:textId="71B36148" w:rsidR="0065320F" w:rsidRPr="0065320F" w:rsidRDefault="0065320F" w:rsidP="0065320F">
      <w:pPr>
        <w:pStyle w:val="Tuntext"/>
        <w:numPr>
          <w:ilvl w:val="0"/>
          <w:numId w:val="4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lastRenderedPageBreak/>
        <w:t>Profesní způsobilost.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je profesně způsobilý dle odst. </w:t>
      </w:r>
      <w:r>
        <w:rPr>
          <w:rFonts w:ascii="Arial" w:hAnsi="Arial" w:cs="Arial"/>
          <w:b w:val="0"/>
          <w:sz w:val="22"/>
          <w:szCs w:val="22"/>
        </w:rPr>
        <w:t>3.3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14:paraId="2D04CF27" w14:textId="77777777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 xml:space="preserve">je ve vztahu k České republice zapsán v obchodním rejstříku, vedeném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b w:val="0"/>
          <w:sz w:val="22"/>
          <w:szCs w:val="22"/>
        </w:rPr>
        <w:t xml:space="preserve">pod </w:t>
      </w:r>
      <w:proofErr w:type="spellStart"/>
      <w:r w:rsidRPr="0065320F">
        <w:rPr>
          <w:rFonts w:ascii="Arial" w:hAnsi="Arial" w:cs="Arial"/>
          <w:b w:val="0"/>
          <w:sz w:val="22"/>
          <w:szCs w:val="22"/>
        </w:rPr>
        <w:t>sp</w:t>
      </w:r>
      <w:proofErr w:type="spellEnd"/>
      <w:r w:rsidRPr="0065320F">
        <w:rPr>
          <w:rFonts w:ascii="Arial" w:hAnsi="Arial" w:cs="Arial"/>
          <w:b w:val="0"/>
          <w:sz w:val="22"/>
          <w:szCs w:val="22"/>
        </w:rPr>
        <w:t xml:space="preserve">. zn.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  </w:t>
      </w:r>
    </w:p>
    <w:p w14:paraId="2C8BE0E3" w14:textId="77777777" w:rsidR="0065320F" w:rsidRPr="0065320F" w:rsidRDefault="0065320F" w:rsidP="0065320F">
      <w:pPr>
        <w:pStyle w:val="Tuntext"/>
        <w:spacing w:before="120" w:line="240" w:lineRule="auto"/>
        <w:ind w:left="64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 xml:space="preserve">alternativa pro případ zápisu v jiné evidenci: je zapsán v </w:t>
      </w:r>
      <w:r w:rsidRPr="0065320F">
        <w:rPr>
          <w:rFonts w:ascii="Arial" w:hAnsi="Arial" w:cs="Arial"/>
          <w:sz w:val="22"/>
          <w:szCs w:val="22"/>
          <w:highlight w:val="cyan"/>
        </w:rPr>
        <w:t>[JINOU EVIDENCI DOPLNÍ DODAVATEL]</w:t>
      </w:r>
      <w:r w:rsidRPr="0065320F">
        <w:rPr>
          <w:rFonts w:ascii="Arial" w:hAnsi="Arial" w:cs="Arial"/>
          <w:sz w:val="22"/>
          <w:szCs w:val="22"/>
        </w:rPr>
        <w:t xml:space="preserve">, </w:t>
      </w:r>
      <w:r w:rsidRPr="0065320F">
        <w:rPr>
          <w:rFonts w:ascii="Arial" w:hAnsi="Arial" w:cs="Arial"/>
          <w:b w:val="0"/>
          <w:sz w:val="22"/>
          <w:szCs w:val="22"/>
        </w:rPr>
        <w:t xml:space="preserve">vedené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b w:val="0"/>
          <w:sz w:val="22"/>
          <w:szCs w:val="22"/>
        </w:rPr>
        <w:t xml:space="preserve">pod </w:t>
      </w:r>
      <w:proofErr w:type="spellStart"/>
      <w:r w:rsidRPr="0065320F">
        <w:rPr>
          <w:rFonts w:ascii="Arial" w:hAnsi="Arial" w:cs="Arial"/>
          <w:b w:val="0"/>
          <w:sz w:val="22"/>
          <w:szCs w:val="22"/>
        </w:rPr>
        <w:t>sp</w:t>
      </w:r>
      <w:proofErr w:type="spellEnd"/>
      <w:r w:rsidRPr="0065320F">
        <w:rPr>
          <w:rFonts w:ascii="Arial" w:hAnsi="Arial" w:cs="Arial"/>
          <w:b w:val="0"/>
          <w:sz w:val="22"/>
          <w:szCs w:val="22"/>
        </w:rPr>
        <w:t>. zn.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</w:p>
    <w:p w14:paraId="0D3F3684" w14:textId="77777777" w:rsidR="0065320F" w:rsidRPr="0065320F" w:rsidRDefault="0065320F" w:rsidP="0065320F">
      <w:pPr>
        <w:pStyle w:val="Tuntext"/>
        <w:spacing w:before="120" w:line="240" w:lineRule="auto"/>
        <w:ind w:left="64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14:paraId="4D1B1575" w14:textId="77777777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hAnsi="Arial" w:cs="Arial"/>
          <w:bCs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>je oprávněn k podnikání v rozsahu odpovídajícím předmětu této veřejné zakázky, zejména příslušné živnostenské oprávnění či licenci k předmětu podnikání</w:t>
      </w:r>
    </w:p>
    <w:p w14:paraId="445F1336" w14:textId="77777777" w:rsidR="0065320F" w:rsidRPr="0065320F" w:rsidRDefault="0065320F" w:rsidP="0065320F">
      <w:pPr>
        <w:ind w:left="3540" w:hanging="3540"/>
        <w:rPr>
          <w:rFonts w:ascii="Arial" w:hAnsi="Arial" w:cs="Arial"/>
          <w:lang w:val="cs-CZ"/>
        </w:rPr>
      </w:pPr>
    </w:p>
    <w:p w14:paraId="0E70D490" w14:textId="77777777" w:rsidR="0065320F" w:rsidRPr="0065320F" w:rsidRDefault="0065320F" w:rsidP="006532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9758E7" w14:textId="77777777" w:rsidR="0065320F" w:rsidRPr="0065320F" w:rsidRDefault="0065320F" w:rsidP="0065320F">
      <w:pPr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 xml:space="preserve">V </w:t>
      </w:r>
      <w:r w:rsidRPr="0065320F">
        <w:rPr>
          <w:rFonts w:ascii="Arial" w:hAnsi="Arial" w:cs="Arial"/>
          <w:highlight w:val="cyan"/>
          <w:lang w:val="cs-CZ"/>
        </w:rPr>
        <w:t>[DOPLNÍ DODAVATEL]</w:t>
      </w:r>
      <w:r w:rsidRPr="0065320F">
        <w:rPr>
          <w:rFonts w:ascii="Arial" w:hAnsi="Arial" w:cs="Arial"/>
          <w:lang w:val="cs-CZ"/>
        </w:rPr>
        <w:t xml:space="preserve"> dne </w:t>
      </w:r>
      <w:r w:rsidRPr="0065320F">
        <w:rPr>
          <w:rFonts w:ascii="Arial" w:hAnsi="Arial" w:cs="Arial"/>
          <w:highlight w:val="cyan"/>
          <w:lang w:val="cs-CZ"/>
        </w:rPr>
        <w:t>[DOPLNÍ DODAVATEL]</w:t>
      </w:r>
    </w:p>
    <w:p w14:paraId="5E3A5F6C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006B935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3A005A0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1606B63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1A8939DE" w14:textId="77777777" w:rsidR="0065320F" w:rsidRPr="0065320F" w:rsidRDefault="0065320F" w:rsidP="0065320F">
      <w:pPr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  <w:t>…………………………………………………………………</w:t>
      </w:r>
    </w:p>
    <w:p w14:paraId="1D7DC3FB" w14:textId="77777777" w:rsidR="0065320F" w:rsidRPr="0065320F" w:rsidRDefault="0065320F" w:rsidP="0065320F">
      <w:pPr>
        <w:ind w:left="3540" w:firstLine="4"/>
        <w:jc w:val="center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highlight w:val="cyan"/>
          <w:lang w:val="cs-CZ"/>
        </w:rPr>
        <w:t>DOPLNÍ DODAVATEL – obchodní firma +podpis statutárního orgánu dodavatele nebo osoby oprávněné jednat za dodavatele</w:t>
      </w:r>
    </w:p>
    <w:p w14:paraId="7CD42ED9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sectPr w:rsidR="0065320F" w:rsidRPr="0065320F" w:rsidSect="00AB3D67">
      <w:headerReference w:type="default" r:id="rId8"/>
      <w:footerReference w:type="default" r:id="rId9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936F1" w14:textId="77777777" w:rsidR="002E2958" w:rsidRDefault="002E2958" w:rsidP="00F94DD5">
      <w:pPr>
        <w:spacing w:after="0" w:line="240" w:lineRule="auto"/>
      </w:pPr>
      <w:r>
        <w:separator/>
      </w:r>
    </w:p>
  </w:endnote>
  <w:endnote w:type="continuationSeparator" w:id="0">
    <w:p w14:paraId="6D5C25E3" w14:textId="77777777" w:rsidR="002E2958" w:rsidRDefault="002E295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B64C1F3" w:rsidR="003D78C1" w:rsidRDefault="0065320F">
    <w:pPr>
      <w:pStyle w:val="Zpat"/>
    </w:pPr>
    <w:r>
      <w:rPr>
        <w:noProof/>
      </w:rPr>
      <w:drawing>
        <wp:inline distT="0" distB="0" distL="0" distR="0" wp14:anchorId="63717199" wp14:editId="263D0FA6">
          <wp:extent cx="5759450" cy="672465"/>
          <wp:effectExtent l="0" t="0" r="0" b="0"/>
          <wp:docPr id="2" name="Obrázek 2" descr="VOS SPS KH logo-2016_paticka_cerny_text_tuc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S SPS KH logo-2016_paticka_cerny_text_tuc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A1F22" w14:textId="77777777" w:rsidR="002E2958" w:rsidRDefault="002E2958" w:rsidP="00F94DD5">
      <w:pPr>
        <w:spacing w:after="0" w:line="240" w:lineRule="auto"/>
      </w:pPr>
      <w:r>
        <w:separator/>
      </w:r>
    </w:p>
  </w:footnote>
  <w:footnote w:type="continuationSeparator" w:id="0">
    <w:p w14:paraId="4587E5E0" w14:textId="77777777" w:rsidR="002E2958" w:rsidRDefault="002E2958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399B0CD7" w:rsidR="00254EC2" w:rsidRDefault="0065320F" w:rsidP="003D78C1">
    <w:pPr>
      <w:pStyle w:val="Zhlav"/>
      <w:rPr>
        <w:rFonts w:eastAsia="Calibri"/>
      </w:rPr>
    </w:pPr>
    <w:r>
      <w:rPr>
        <w:noProof/>
        <w:lang w:val="cs-CZ" w:eastAsia="cs-CZ" w:bidi="ar-SA"/>
      </w:rPr>
      <w:drawing>
        <wp:inline distT="0" distB="0" distL="0" distR="0" wp14:anchorId="0C4853CC" wp14:editId="663A3FB2">
          <wp:extent cx="5759450" cy="780415"/>
          <wp:effectExtent l="0" t="0" r="0" b="635"/>
          <wp:docPr id="1" name="Obrázek 1" descr="VOS SPS KH logo-2016-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S SPS KH logo-2016-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32574" w14:textId="77777777" w:rsidR="0065320F" w:rsidRPr="003D78C1" w:rsidRDefault="0065320F" w:rsidP="003D78C1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25B"/>
    <w:multiLevelType w:val="hybridMultilevel"/>
    <w:tmpl w:val="8A94B0A0"/>
    <w:lvl w:ilvl="0" w:tplc="96D60E84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Aria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E2E95"/>
    <w:rsid w:val="00204034"/>
    <w:rsid w:val="00246A4B"/>
    <w:rsid w:val="00254EC2"/>
    <w:rsid w:val="002E2958"/>
    <w:rsid w:val="002E7460"/>
    <w:rsid w:val="003002C1"/>
    <w:rsid w:val="0035388E"/>
    <w:rsid w:val="003670B5"/>
    <w:rsid w:val="003D1E57"/>
    <w:rsid w:val="003D78C1"/>
    <w:rsid w:val="0041456B"/>
    <w:rsid w:val="00471085"/>
    <w:rsid w:val="004A151E"/>
    <w:rsid w:val="004B5434"/>
    <w:rsid w:val="00566F76"/>
    <w:rsid w:val="005C14A5"/>
    <w:rsid w:val="005F1035"/>
    <w:rsid w:val="005F4D64"/>
    <w:rsid w:val="00607EE3"/>
    <w:rsid w:val="00633C6C"/>
    <w:rsid w:val="0065320F"/>
    <w:rsid w:val="0068764F"/>
    <w:rsid w:val="00697AFC"/>
    <w:rsid w:val="006C60C3"/>
    <w:rsid w:val="006D060F"/>
    <w:rsid w:val="006E0F6E"/>
    <w:rsid w:val="006F7520"/>
    <w:rsid w:val="0071264B"/>
    <w:rsid w:val="00717846"/>
    <w:rsid w:val="007219D9"/>
    <w:rsid w:val="0076324D"/>
    <w:rsid w:val="007C6898"/>
    <w:rsid w:val="007F2DB6"/>
    <w:rsid w:val="00811984"/>
    <w:rsid w:val="00833827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9790A"/>
    <w:rsid w:val="00AF476D"/>
    <w:rsid w:val="00B24B11"/>
    <w:rsid w:val="00B25B91"/>
    <w:rsid w:val="00B505CF"/>
    <w:rsid w:val="00B56A96"/>
    <w:rsid w:val="00BD3250"/>
    <w:rsid w:val="00C22751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95313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rsid w:val="0065320F"/>
    <w:pPr>
      <w:spacing w:after="120" w:line="240" w:lineRule="auto"/>
    </w:pPr>
    <w:rPr>
      <w:rFonts w:eastAsia="MS Mincho"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5320F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53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5320F"/>
    <w:rPr>
      <w:rFonts w:ascii="Times New Roman" w:eastAsia="Times New Roman" w:hAnsi="Times New Roman" w:cs="Times New Roman"/>
      <w:lang w:val="en-US" w:bidi="en-US"/>
    </w:rPr>
  </w:style>
  <w:style w:type="paragraph" w:customStyle="1" w:styleId="Tuntext">
    <w:name w:val="Tučný text"/>
    <w:basedOn w:val="Normln"/>
    <w:qFormat/>
    <w:rsid w:val="0065320F"/>
    <w:pPr>
      <w:spacing w:before="600" w:after="120"/>
      <w:jc w:val="both"/>
    </w:pPr>
    <w:rPr>
      <w:rFonts w:ascii="Segoe UI" w:hAnsi="Segoe UI"/>
      <w:b/>
      <w:sz w:val="20"/>
      <w:szCs w:val="20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rsid w:val="0065320F"/>
    <w:pPr>
      <w:spacing w:after="120" w:line="240" w:lineRule="auto"/>
    </w:pPr>
    <w:rPr>
      <w:rFonts w:eastAsia="MS Mincho"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5320F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53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5320F"/>
    <w:rPr>
      <w:rFonts w:ascii="Times New Roman" w:eastAsia="Times New Roman" w:hAnsi="Times New Roman" w:cs="Times New Roman"/>
      <w:lang w:val="en-US" w:bidi="en-US"/>
    </w:rPr>
  </w:style>
  <w:style w:type="paragraph" w:customStyle="1" w:styleId="Tuntext">
    <w:name w:val="Tučný text"/>
    <w:basedOn w:val="Normln"/>
    <w:qFormat/>
    <w:rsid w:val="0065320F"/>
    <w:pPr>
      <w:spacing w:before="600" w:after="120"/>
      <w:jc w:val="both"/>
    </w:pPr>
    <w:rPr>
      <w:rFonts w:ascii="Segoe UI" w:hAnsi="Segoe UI"/>
      <w:b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2020-03-21T07:25:00Z</dcterms:modified>
</cp:coreProperties>
</file>