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51F8" w14:textId="77777777" w:rsidR="00DA3CF1" w:rsidRPr="00DD70C1" w:rsidRDefault="00DA3CF1" w:rsidP="000228DA">
      <w:pPr>
        <w:pStyle w:val="AKFZFnormln"/>
        <w:spacing w:line="240" w:lineRule="auto"/>
        <w:rPr>
          <w:rFonts w:ascii="Times New Roman" w:hAnsi="Times New Roman" w:cs="Times New Roman"/>
        </w:rPr>
      </w:pPr>
    </w:p>
    <w:p w14:paraId="302D8B4F"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VÝZVA K PODÁNÍ NABÍDEK</w:t>
      </w:r>
    </w:p>
    <w:p w14:paraId="5E46250C"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A</w:t>
      </w:r>
    </w:p>
    <w:p w14:paraId="440824E9"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ZADÁVACÍ DOKUMENTACE</w:t>
      </w:r>
    </w:p>
    <w:p w14:paraId="077CD989" w14:textId="77777777" w:rsidR="00DA3CF1" w:rsidRPr="00DD70C1" w:rsidRDefault="00DA3CF1" w:rsidP="000228DA">
      <w:pPr>
        <w:pStyle w:val="AKFZFnormln"/>
        <w:spacing w:line="240" w:lineRule="auto"/>
        <w:jc w:val="center"/>
        <w:rPr>
          <w:rFonts w:ascii="Times New Roman" w:hAnsi="Times New Roman" w:cs="Times New Roman"/>
        </w:rPr>
      </w:pPr>
    </w:p>
    <w:p w14:paraId="5BB21CE8" w14:textId="77777777" w:rsidR="00DA3CF1" w:rsidRPr="00DD70C1" w:rsidRDefault="00DA3CF1" w:rsidP="000228DA">
      <w:pPr>
        <w:pStyle w:val="AKFZFnormln"/>
        <w:spacing w:line="240" w:lineRule="auto"/>
        <w:jc w:val="center"/>
        <w:rPr>
          <w:rFonts w:ascii="Times New Roman" w:hAnsi="Times New Roman" w:cs="Times New Roman"/>
        </w:rPr>
      </w:pPr>
    </w:p>
    <w:p w14:paraId="5B0BDCB3" w14:textId="77777777" w:rsidR="00DA3CF1" w:rsidRPr="00DD70C1" w:rsidRDefault="00DA3CF1" w:rsidP="000228DA">
      <w:pPr>
        <w:pStyle w:val="AKFZFnormln"/>
        <w:spacing w:line="240" w:lineRule="auto"/>
        <w:jc w:val="center"/>
        <w:rPr>
          <w:rFonts w:ascii="Times New Roman" w:hAnsi="Times New Roman" w:cs="Times New Roman"/>
        </w:rPr>
      </w:pPr>
    </w:p>
    <w:p w14:paraId="711EB8DC" w14:textId="77777777" w:rsidR="00DA3CF1" w:rsidRPr="00DD70C1" w:rsidRDefault="00DA3CF1" w:rsidP="000228DA">
      <w:pPr>
        <w:pStyle w:val="AKFZFnormln"/>
        <w:spacing w:line="240" w:lineRule="auto"/>
        <w:jc w:val="center"/>
        <w:rPr>
          <w:rFonts w:ascii="Times New Roman" w:hAnsi="Times New Roman" w:cs="Times New Roman"/>
        </w:rPr>
      </w:pPr>
    </w:p>
    <w:p w14:paraId="42A6B719" w14:textId="77777777" w:rsidR="00DA3CF1" w:rsidRPr="00DD70C1" w:rsidRDefault="00DA3CF1" w:rsidP="000228DA">
      <w:pPr>
        <w:pStyle w:val="AKFZFnormln"/>
        <w:spacing w:line="240" w:lineRule="auto"/>
        <w:jc w:val="center"/>
        <w:rPr>
          <w:rFonts w:ascii="Times New Roman" w:hAnsi="Times New Roman" w:cs="Times New Roman"/>
        </w:rPr>
      </w:pPr>
    </w:p>
    <w:p w14:paraId="10CB1892" w14:textId="77777777" w:rsidR="00DA3CF1" w:rsidRPr="00DD70C1" w:rsidRDefault="00DA3CF1" w:rsidP="000228DA">
      <w:pPr>
        <w:pStyle w:val="AKFZFnormln"/>
        <w:spacing w:line="240" w:lineRule="auto"/>
        <w:jc w:val="center"/>
        <w:rPr>
          <w:rFonts w:ascii="Times New Roman" w:hAnsi="Times New Roman" w:cs="Times New Roman"/>
        </w:rPr>
      </w:pPr>
    </w:p>
    <w:p w14:paraId="5A7A4E63"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Zadavatel:</w:t>
      </w:r>
    </w:p>
    <w:p w14:paraId="211E1265" w14:textId="77777777" w:rsidR="00DA3CF1" w:rsidRPr="00DD70C1" w:rsidRDefault="00DA3CF1" w:rsidP="000228DA">
      <w:pPr>
        <w:pStyle w:val="AKFZFnormln"/>
        <w:spacing w:line="240" w:lineRule="auto"/>
        <w:jc w:val="center"/>
        <w:rPr>
          <w:rFonts w:ascii="Times New Roman" w:hAnsi="Times New Roman" w:cs="Times New Roman"/>
        </w:rPr>
      </w:pPr>
    </w:p>
    <w:p w14:paraId="3E1D1350" w14:textId="4D642E90" w:rsidR="00DA3CF1"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 xml:space="preserve">Dětské centrum Strančice, </w:t>
      </w:r>
      <w:proofErr w:type="spellStart"/>
      <w:r>
        <w:rPr>
          <w:rFonts w:ascii="Times New Roman" w:hAnsi="Times New Roman" w:cs="Times New Roman"/>
        </w:rPr>
        <w:t>p.o</w:t>
      </w:r>
      <w:proofErr w:type="spellEnd"/>
      <w:r>
        <w:rPr>
          <w:rFonts w:ascii="Times New Roman" w:hAnsi="Times New Roman" w:cs="Times New Roman"/>
        </w:rPr>
        <w:t>.</w:t>
      </w:r>
    </w:p>
    <w:p w14:paraId="175B35D6" w14:textId="45AB2892" w:rsidR="00924314"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Hrdinů 175, 251 63 Strančice</w:t>
      </w:r>
    </w:p>
    <w:p w14:paraId="5240370A" w14:textId="1F198DBA" w:rsidR="00924314" w:rsidRPr="00DD70C1"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IČ: 43750672</w:t>
      </w:r>
    </w:p>
    <w:p w14:paraId="7C7AB462" w14:textId="77777777" w:rsidR="00DA3CF1" w:rsidRPr="00DD70C1" w:rsidRDefault="00DA3CF1" w:rsidP="000228DA">
      <w:pPr>
        <w:pStyle w:val="AKFZFnormln"/>
        <w:spacing w:line="240" w:lineRule="auto"/>
        <w:jc w:val="center"/>
        <w:rPr>
          <w:rFonts w:ascii="Times New Roman" w:hAnsi="Times New Roman" w:cs="Times New Roman"/>
        </w:rPr>
      </w:pPr>
    </w:p>
    <w:p w14:paraId="0A670905" w14:textId="77777777"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veřejná zakázka malého rozsahu s názvem</w:t>
      </w:r>
    </w:p>
    <w:p w14:paraId="2DD1AA35" w14:textId="53F23428" w:rsidR="00DA3CF1" w:rsidRPr="00DD70C1" w:rsidRDefault="00DA3CF1" w:rsidP="000228DA">
      <w:pPr>
        <w:pStyle w:val="AKFZFnormln"/>
        <w:spacing w:line="240" w:lineRule="auto"/>
        <w:jc w:val="center"/>
        <w:rPr>
          <w:rFonts w:ascii="Times New Roman" w:hAnsi="Times New Roman" w:cs="Times New Roman"/>
        </w:rPr>
      </w:pPr>
      <w:bookmarkStart w:id="0" w:name="_Hlk533153085"/>
    </w:p>
    <w:p w14:paraId="110686F3" w14:textId="14444689" w:rsidR="000E4484" w:rsidRPr="00A91949" w:rsidRDefault="00883239" w:rsidP="000228DA">
      <w:pPr>
        <w:pStyle w:val="AKFZFnormln"/>
        <w:spacing w:line="240" w:lineRule="auto"/>
        <w:jc w:val="center"/>
        <w:rPr>
          <w:rFonts w:ascii="Times New Roman" w:hAnsi="Times New Roman" w:cs="Times New Roman"/>
          <w:b/>
        </w:rPr>
      </w:pPr>
      <w:bookmarkStart w:id="1" w:name="_Hlk14851183"/>
      <w:bookmarkEnd w:id="0"/>
      <w:r>
        <w:rPr>
          <w:rFonts w:ascii="Times New Roman" w:hAnsi="Times New Roman" w:cs="Times New Roman"/>
          <w:b/>
          <w:bCs/>
        </w:rPr>
        <w:t>Výkon činnosti technického dozoru stavebníka a koordinátora BOZP –</w:t>
      </w:r>
      <w:r w:rsidR="008A252C">
        <w:rPr>
          <w:rFonts w:ascii="Times New Roman" w:hAnsi="Times New Roman" w:cs="Times New Roman"/>
          <w:b/>
          <w:bCs/>
        </w:rPr>
        <w:t xml:space="preserve"> </w:t>
      </w:r>
      <w:r w:rsidR="00855DF9" w:rsidRPr="00A00EC4">
        <w:rPr>
          <w:rFonts w:ascii="Times New Roman" w:hAnsi="Times New Roman" w:cs="Times New Roman"/>
          <w:b/>
          <w:bCs/>
        </w:rPr>
        <w:t xml:space="preserve">Dětské centrum Chocerady – Technickohospodářský objekt </w:t>
      </w:r>
    </w:p>
    <w:bookmarkEnd w:id="1"/>
    <w:p w14:paraId="4273C78F" w14:textId="77777777" w:rsidR="000E4484" w:rsidRPr="00DD70C1" w:rsidRDefault="000E4484" w:rsidP="000228DA">
      <w:pPr>
        <w:pStyle w:val="AKFZFnormln"/>
        <w:spacing w:line="240" w:lineRule="auto"/>
        <w:jc w:val="center"/>
        <w:rPr>
          <w:rFonts w:ascii="Times New Roman" w:hAnsi="Times New Roman" w:cs="Times New Roman"/>
          <w:b/>
        </w:rPr>
      </w:pPr>
    </w:p>
    <w:p w14:paraId="6EBB8406" w14:textId="7E8A4BF1"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zadávaná mimo režim zákona č. 134/2016 Sb., o zadávání veřejných</w:t>
      </w:r>
      <w:r w:rsidR="00257755">
        <w:rPr>
          <w:rFonts w:ascii="Times New Roman" w:hAnsi="Times New Roman" w:cs="Times New Roman"/>
        </w:rPr>
        <w:t xml:space="preserve"> zakázek, ve</w:t>
      </w:r>
      <w:r w:rsidRPr="00DD70C1">
        <w:rPr>
          <w:rFonts w:ascii="Times New Roman" w:hAnsi="Times New Roman" w:cs="Times New Roman"/>
        </w:rPr>
        <w:t xml:space="preserve"> znění</w:t>
      </w:r>
      <w:r w:rsidR="00257755">
        <w:rPr>
          <w:rFonts w:ascii="Times New Roman" w:hAnsi="Times New Roman" w:cs="Times New Roman"/>
        </w:rPr>
        <w:t xml:space="preserve"> pozdějších předpisů</w:t>
      </w:r>
      <w:r w:rsidRPr="00DD70C1">
        <w:rPr>
          <w:rFonts w:ascii="Times New Roman" w:hAnsi="Times New Roman" w:cs="Times New Roman"/>
        </w:rPr>
        <w:t xml:space="preserve"> (dále jen „</w:t>
      </w:r>
      <w:r w:rsidRPr="00DD70C1">
        <w:rPr>
          <w:rFonts w:ascii="Times New Roman" w:hAnsi="Times New Roman" w:cs="Times New Roman"/>
          <w:b/>
        </w:rPr>
        <w:t>zákon</w:t>
      </w:r>
      <w:r w:rsidRPr="00DD70C1">
        <w:rPr>
          <w:rFonts w:ascii="Times New Roman" w:hAnsi="Times New Roman" w:cs="Times New Roman"/>
        </w:rPr>
        <w:t>“)</w:t>
      </w:r>
    </w:p>
    <w:p w14:paraId="2AC4DA89" w14:textId="77777777" w:rsidR="008D35A4" w:rsidRPr="00DD70C1" w:rsidRDefault="008D35A4" w:rsidP="008D35A4">
      <w:pPr>
        <w:spacing w:after="0"/>
        <w:ind w:left="720"/>
        <w:jc w:val="center"/>
        <w:rPr>
          <w:rFonts w:ascii="Times New Roman" w:hAnsi="Times New Roman" w:cs="Times New Roman"/>
          <w:bCs/>
        </w:rPr>
      </w:pPr>
    </w:p>
    <w:p w14:paraId="1901E1AD" w14:textId="77777777" w:rsidR="0044346C" w:rsidRDefault="0044346C" w:rsidP="0044346C">
      <w:pPr>
        <w:spacing w:after="0"/>
        <w:ind w:left="720"/>
        <w:jc w:val="center"/>
        <w:rPr>
          <w:rFonts w:ascii="Times New Roman" w:hAnsi="Times New Roman" w:cs="Times New Roman"/>
          <w:bCs/>
        </w:rPr>
      </w:pPr>
      <w:r>
        <w:rPr>
          <w:rFonts w:ascii="Times New Roman" w:hAnsi="Times New Roman" w:cs="Times New Roman"/>
          <w:bCs/>
        </w:rPr>
        <w:t>Zakázka je zveřejněna v certifikovaném elektronickém nástroji E-ZAK</w:t>
      </w:r>
    </w:p>
    <w:p w14:paraId="783B6CFB" w14:textId="77777777" w:rsidR="0044346C" w:rsidRDefault="0044346C" w:rsidP="0044346C">
      <w:pPr>
        <w:ind w:left="720"/>
        <w:jc w:val="center"/>
        <w:rPr>
          <w:rFonts w:ascii="Times New Roman" w:hAnsi="Times New Roman" w:cs="Times New Roman"/>
          <w:bCs/>
        </w:rPr>
      </w:pPr>
    </w:p>
    <w:p w14:paraId="1AD0CFCC" w14:textId="0D4DE20E"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r>
        <w:rPr>
          <w:noProof/>
          <w:lang w:eastAsia="cs-CZ"/>
        </w:rPr>
        <w:drawing>
          <wp:anchor distT="0" distB="0" distL="114300" distR="114300" simplePos="0" relativeHeight="251659264" behindDoc="0" locked="0" layoutInCell="1" allowOverlap="1" wp14:anchorId="3291A8B4" wp14:editId="48234D00">
            <wp:simplePos x="0" y="0"/>
            <wp:positionH relativeFrom="column">
              <wp:posOffset>2333625</wp:posOffset>
            </wp:positionH>
            <wp:positionV relativeFrom="paragraph">
              <wp:posOffset>171450</wp:posOffset>
            </wp:positionV>
            <wp:extent cx="1302385" cy="561340"/>
            <wp:effectExtent l="0" t="0" r="0" b="0"/>
            <wp:wrapNone/>
            <wp:docPr id="1" name="Obrázek 1" descr="49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9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1340"/>
                    </a:xfrm>
                    <a:prstGeom prst="rect">
                      <a:avLst/>
                    </a:prstGeom>
                    <a:noFill/>
                  </pic:spPr>
                </pic:pic>
              </a:graphicData>
            </a:graphic>
            <wp14:sizeRelH relativeFrom="page">
              <wp14:pctWidth>0</wp14:pctWidth>
            </wp14:sizeRelH>
            <wp14:sizeRelV relativeFrom="page">
              <wp14:pctHeight>0</wp14:pctHeight>
            </wp14:sizeRelV>
          </wp:anchor>
        </w:drawing>
      </w:r>
    </w:p>
    <w:p w14:paraId="57C08D44" w14:textId="77777777"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p>
    <w:p w14:paraId="5D007317" w14:textId="77777777" w:rsidR="00DA3CF1" w:rsidRPr="00DD70C1" w:rsidRDefault="00DA3CF1" w:rsidP="000228DA">
      <w:pPr>
        <w:pStyle w:val="AKFZFnormln"/>
        <w:spacing w:line="240" w:lineRule="auto"/>
        <w:rPr>
          <w:rFonts w:ascii="Times New Roman" w:hAnsi="Times New Roman" w:cs="Times New Roman"/>
        </w:rPr>
      </w:pPr>
    </w:p>
    <w:p w14:paraId="754C1178" w14:textId="77777777" w:rsidR="00DA3CF1" w:rsidRPr="00DD70C1" w:rsidRDefault="00DA3CF1" w:rsidP="000228DA">
      <w:pPr>
        <w:spacing w:line="240" w:lineRule="auto"/>
        <w:rPr>
          <w:rFonts w:ascii="Times New Roman" w:hAnsi="Times New Roman" w:cs="Times New Roman"/>
        </w:rPr>
      </w:pPr>
    </w:p>
    <w:p w14:paraId="024719D1" w14:textId="77777777" w:rsidR="00DA3CF1" w:rsidRPr="00DD70C1" w:rsidRDefault="00DA3CF1" w:rsidP="000228DA">
      <w:pPr>
        <w:pStyle w:val="AKFZFnovNadpis1"/>
        <w:spacing w:line="240" w:lineRule="auto"/>
        <w:rPr>
          <w:rFonts w:ascii="Times New Roman" w:hAnsi="Times New Roman" w:cs="Times New Roman"/>
        </w:rPr>
      </w:pPr>
      <w:bookmarkStart w:id="2" w:name="_Toc479667779"/>
      <w:r w:rsidRPr="00DD70C1">
        <w:rPr>
          <w:rFonts w:ascii="Times New Roman" w:hAnsi="Times New Roman" w:cs="Times New Roman"/>
        </w:rPr>
        <w:lastRenderedPageBreak/>
        <w:t>OBECNÉ INFORMACE O VEŘEJNÉ ZAKÁZCE</w:t>
      </w:r>
      <w:bookmarkEnd w:id="2"/>
    </w:p>
    <w:p w14:paraId="7CB605B8" w14:textId="77777777" w:rsidR="00DA3CF1" w:rsidRPr="00DD70C1" w:rsidRDefault="00DA3CF1" w:rsidP="000228DA">
      <w:pPr>
        <w:pStyle w:val="AKFZFnovnadpis2"/>
        <w:spacing w:line="240" w:lineRule="auto"/>
        <w:rPr>
          <w:rFonts w:ascii="Times New Roman" w:hAnsi="Times New Roman" w:cs="Times New Roman"/>
        </w:rPr>
      </w:pPr>
      <w:bookmarkStart w:id="3" w:name="_Toc479667780"/>
      <w:r w:rsidRPr="00DD70C1">
        <w:rPr>
          <w:rFonts w:ascii="Times New Roman" w:hAnsi="Times New Roman" w:cs="Times New Roman"/>
        </w:rPr>
        <w:t>Informace o zadavateli</w:t>
      </w:r>
      <w:bookmarkEnd w:id="3"/>
    </w:p>
    <w:p w14:paraId="6E0656C9" w14:textId="77777777" w:rsidR="00DA3CF1" w:rsidRDefault="00DA3CF1" w:rsidP="000228DA">
      <w:pPr>
        <w:pStyle w:val="AKFZFnovnadpis3"/>
        <w:spacing w:line="240" w:lineRule="auto"/>
        <w:rPr>
          <w:rFonts w:ascii="Times New Roman" w:hAnsi="Times New Roman" w:cs="Times New Roman"/>
        </w:rPr>
      </w:pPr>
      <w:bookmarkStart w:id="4" w:name="_Ref459127329"/>
      <w:bookmarkStart w:id="5" w:name="_Toc479667781"/>
      <w:r w:rsidRPr="00DD70C1">
        <w:rPr>
          <w:rFonts w:ascii="Times New Roman" w:hAnsi="Times New Roman" w:cs="Times New Roman"/>
        </w:rPr>
        <w:t>Zadavatel</w:t>
      </w:r>
      <w:bookmarkEnd w:id="4"/>
      <w:bookmarkEnd w:id="5"/>
    </w:p>
    <w:p w14:paraId="10F60B0E" w14:textId="568F9436"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Název:</w:t>
      </w:r>
      <w:r w:rsidRPr="00D378D7">
        <w:rPr>
          <w:rFonts w:ascii="Times New Roman" w:hAnsi="Times New Roman" w:cs="Times New Roman"/>
          <w:b w:val="0"/>
        </w:rPr>
        <w:tab/>
      </w:r>
      <w:r w:rsidR="00855DF9">
        <w:rPr>
          <w:rFonts w:ascii="Times New Roman" w:hAnsi="Times New Roman" w:cs="Times New Roman"/>
          <w:b w:val="0"/>
        </w:rPr>
        <w:t>Dětské centrum Strančice, příspěvková organizace</w:t>
      </w:r>
    </w:p>
    <w:p w14:paraId="4A12E44A" w14:textId="50BC2CF1"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Sídlo:</w:t>
      </w:r>
      <w:r w:rsidRPr="00D378D7">
        <w:rPr>
          <w:rFonts w:ascii="Times New Roman" w:hAnsi="Times New Roman" w:cs="Times New Roman"/>
          <w:b w:val="0"/>
        </w:rPr>
        <w:tab/>
      </w:r>
      <w:r w:rsidR="00855DF9">
        <w:rPr>
          <w:rFonts w:ascii="Times New Roman" w:hAnsi="Times New Roman" w:cs="Times New Roman"/>
          <w:b w:val="0"/>
        </w:rPr>
        <w:t>Hrdinů 175</w:t>
      </w:r>
      <w:r w:rsidRPr="00D378D7">
        <w:rPr>
          <w:rFonts w:ascii="Times New Roman" w:hAnsi="Times New Roman" w:cs="Times New Roman"/>
          <w:b w:val="0"/>
        </w:rPr>
        <w:t xml:space="preserve">, </w:t>
      </w:r>
      <w:r w:rsidR="00855DF9">
        <w:rPr>
          <w:rFonts w:ascii="Times New Roman" w:hAnsi="Times New Roman" w:cs="Times New Roman"/>
          <w:b w:val="0"/>
        </w:rPr>
        <w:t>251 63 Strančice</w:t>
      </w:r>
    </w:p>
    <w:p w14:paraId="361430DB" w14:textId="68F9EE9E"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 xml:space="preserve">Zastoupený: </w:t>
      </w:r>
      <w:r w:rsidRPr="00D378D7">
        <w:rPr>
          <w:rFonts w:ascii="Times New Roman" w:hAnsi="Times New Roman" w:cs="Times New Roman"/>
          <w:b w:val="0"/>
        </w:rPr>
        <w:tab/>
      </w:r>
      <w:r w:rsidR="00855DF9">
        <w:rPr>
          <w:rFonts w:ascii="Times New Roman" w:hAnsi="Times New Roman" w:cs="Times New Roman"/>
          <w:b w:val="0"/>
        </w:rPr>
        <w:t xml:space="preserve">MUDr. Pavel Biskup, ředitel </w:t>
      </w:r>
      <w:proofErr w:type="spellStart"/>
      <w:r w:rsidR="00855DF9">
        <w:rPr>
          <w:rFonts w:ascii="Times New Roman" w:hAnsi="Times New Roman" w:cs="Times New Roman"/>
          <w:b w:val="0"/>
        </w:rPr>
        <w:t>p.o</w:t>
      </w:r>
      <w:proofErr w:type="spellEnd"/>
      <w:r w:rsidR="00855DF9">
        <w:rPr>
          <w:rFonts w:ascii="Times New Roman" w:hAnsi="Times New Roman" w:cs="Times New Roman"/>
          <w:b w:val="0"/>
        </w:rPr>
        <w:t>.</w:t>
      </w:r>
    </w:p>
    <w:p w14:paraId="3FA31853" w14:textId="52D3B6AB"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Pr>
          <w:rFonts w:ascii="Times New Roman" w:hAnsi="Times New Roman" w:cs="Times New Roman"/>
          <w:b w:val="0"/>
        </w:rPr>
        <w:t>IČ:</w:t>
      </w:r>
      <w:r>
        <w:rPr>
          <w:rFonts w:ascii="Times New Roman" w:hAnsi="Times New Roman" w:cs="Times New Roman"/>
          <w:b w:val="0"/>
        </w:rPr>
        <w:tab/>
      </w:r>
      <w:r w:rsidR="00855DF9">
        <w:rPr>
          <w:rFonts w:ascii="Times New Roman" w:hAnsi="Times New Roman" w:cs="Times New Roman"/>
          <w:b w:val="0"/>
        </w:rPr>
        <w:t>43750672</w:t>
      </w:r>
    </w:p>
    <w:p w14:paraId="579D9C47" w14:textId="4D189148"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Profil zadavatele:</w:t>
      </w:r>
      <w:r w:rsidRPr="00D378D7">
        <w:rPr>
          <w:rFonts w:ascii="Times New Roman" w:hAnsi="Times New Roman" w:cs="Times New Roman"/>
          <w:b w:val="0"/>
        </w:rPr>
        <w:tab/>
        <w:t>https://zakazky.kr-stredocesky.cz/profile_display_</w:t>
      </w:r>
      <w:r w:rsidR="00855DF9">
        <w:rPr>
          <w:rFonts w:ascii="Times New Roman" w:hAnsi="Times New Roman" w:cs="Times New Roman"/>
          <w:b w:val="0"/>
        </w:rPr>
        <w:t>1</w:t>
      </w:r>
      <w:r w:rsidRPr="00D378D7">
        <w:rPr>
          <w:rFonts w:ascii="Times New Roman" w:hAnsi="Times New Roman" w:cs="Times New Roman"/>
          <w:b w:val="0"/>
        </w:rPr>
        <w:t>8.html</w:t>
      </w:r>
    </w:p>
    <w:p w14:paraId="2038E6A9" w14:textId="6CAE573F" w:rsidR="00AD62C2"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Konta</w:t>
      </w:r>
      <w:r>
        <w:rPr>
          <w:rFonts w:ascii="Times New Roman" w:hAnsi="Times New Roman" w:cs="Times New Roman"/>
          <w:b w:val="0"/>
        </w:rPr>
        <w:t>ktní osoba k zakázce:</w:t>
      </w:r>
      <w:r>
        <w:rPr>
          <w:rFonts w:ascii="Times New Roman" w:hAnsi="Times New Roman" w:cs="Times New Roman"/>
          <w:b w:val="0"/>
        </w:rPr>
        <w:tab/>
      </w:r>
      <w:r w:rsidR="00855DF9">
        <w:rPr>
          <w:rFonts w:ascii="Times New Roman" w:hAnsi="Times New Roman" w:cs="Times New Roman"/>
          <w:b w:val="0"/>
        </w:rPr>
        <w:t xml:space="preserve">MUDr. Pavel Biskup, 323640031, </w:t>
      </w:r>
      <w:hyperlink r:id="rId9" w:history="1">
        <w:r w:rsidR="00855DF9" w:rsidRPr="00AE71E5">
          <w:rPr>
            <w:rStyle w:val="Hypertextovodkaz"/>
            <w:rFonts w:ascii="Times New Roman" w:hAnsi="Times New Roman"/>
            <w:b w:val="0"/>
          </w:rPr>
          <w:t>dcstrancice@dcstrancice.cz</w:t>
        </w:r>
      </w:hyperlink>
    </w:p>
    <w:p w14:paraId="728A755F" w14:textId="4C93AE0D" w:rsidR="00855DF9" w:rsidRDefault="00855DF9"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Pr>
          <w:rFonts w:ascii="Times New Roman" w:hAnsi="Times New Roman" w:cs="Times New Roman"/>
          <w:b w:val="0"/>
        </w:rPr>
        <w:tab/>
        <w:t>Ing. Adolf Beránek, 323640031, beranek@dcstrancice.cz</w:t>
      </w:r>
    </w:p>
    <w:p w14:paraId="241F4AE1" w14:textId="7C716323" w:rsidR="00D378D7" w:rsidRDefault="00D378D7" w:rsidP="00D378D7">
      <w:pPr>
        <w:pStyle w:val="AKFZFnovnadpis3"/>
        <w:numPr>
          <w:ilvl w:val="0"/>
          <w:numId w:val="0"/>
        </w:numPr>
        <w:spacing w:line="240" w:lineRule="auto"/>
        <w:ind w:left="851"/>
        <w:rPr>
          <w:rFonts w:ascii="Times New Roman" w:hAnsi="Times New Roman" w:cs="Times New Roman"/>
        </w:rPr>
      </w:pPr>
      <w:r w:rsidRPr="00D378D7">
        <w:rPr>
          <w:rFonts w:ascii="Times New Roman" w:hAnsi="Times New Roman" w:cs="Times New Roman"/>
        </w:rPr>
        <w:t>(dále jen „Zadavatel“)</w:t>
      </w:r>
    </w:p>
    <w:p w14:paraId="676BD151" w14:textId="77777777" w:rsidR="00D378D7" w:rsidRDefault="00D378D7" w:rsidP="00D378D7">
      <w:pPr>
        <w:pStyle w:val="AKFZFnovnadpis2"/>
        <w:numPr>
          <w:ilvl w:val="0"/>
          <w:numId w:val="0"/>
        </w:numPr>
        <w:spacing w:before="0" w:after="120" w:line="240" w:lineRule="auto"/>
        <w:ind w:left="851"/>
        <w:rPr>
          <w:rFonts w:ascii="Times New Roman" w:hAnsi="Times New Roman" w:cs="Times New Roman"/>
        </w:rPr>
      </w:pPr>
      <w:bookmarkStart w:id="6" w:name="_Toc479667782"/>
    </w:p>
    <w:p w14:paraId="0A042050" w14:textId="77777777" w:rsidR="00DA3CF1" w:rsidRPr="00DD70C1" w:rsidRDefault="00DA3CF1" w:rsidP="00485023">
      <w:pPr>
        <w:pStyle w:val="AKFZFnovnadpis2"/>
        <w:spacing w:before="0" w:after="120" w:line="240" w:lineRule="auto"/>
        <w:rPr>
          <w:rFonts w:ascii="Times New Roman" w:hAnsi="Times New Roman" w:cs="Times New Roman"/>
        </w:rPr>
      </w:pPr>
      <w:r w:rsidRPr="00DD70C1">
        <w:rPr>
          <w:rFonts w:ascii="Times New Roman" w:hAnsi="Times New Roman" w:cs="Times New Roman"/>
        </w:rPr>
        <w:t>Základní informace o veřejné zakázce</w:t>
      </w:r>
      <w:bookmarkEnd w:id="6"/>
    </w:p>
    <w:p w14:paraId="5B58527C" w14:textId="77777777" w:rsidR="00DA3CF1" w:rsidRPr="00DD70C1" w:rsidRDefault="00DA3CF1" w:rsidP="000228DA">
      <w:pPr>
        <w:pStyle w:val="AKFZFnovnadpis3"/>
        <w:spacing w:line="240" w:lineRule="auto"/>
        <w:rPr>
          <w:rFonts w:ascii="Times New Roman" w:hAnsi="Times New Roman" w:cs="Times New Roman"/>
        </w:rPr>
      </w:pPr>
      <w:bookmarkStart w:id="7" w:name="_Toc479667783"/>
      <w:r w:rsidRPr="00DD70C1">
        <w:rPr>
          <w:rFonts w:ascii="Times New Roman" w:hAnsi="Times New Roman" w:cs="Times New Roman"/>
        </w:rPr>
        <w:t>Poptávkové řízení</w:t>
      </w:r>
      <w:bookmarkEnd w:id="7"/>
    </w:p>
    <w:p w14:paraId="66614C71" w14:textId="521D3CC2" w:rsidR="00DA3CF1" w:rsidRPr="00DD70C1" w:rsidRDefault="00DA3CF1" w:rsidP="00016D42">
      <w:pPr>
        <w:spacing w:line="240" w:lineRule="auto"/>
        <w:rPr>
          <w:rFonts w:ascii="Times New Roman" w:hAnsi="Times New Roman" w:cs="Times New Roman"/>
        </w:rPr>
      </w:pPr>
      <w:r w:rsidRPr="00DD70C1">
        <w:rPr>
          <w:rFonts w:ascii="Times New Roman" w:hAnsi="Times New Roman" w:cs="Times New Roman"/>
        </w:rPr>
        <w:t xml:space="preserve">Veřejná zakázka s názvem </w:t>
      </w:r>
      <w:r w:rsidR="00883239" w:rsidRPr="00883239">
        <w:rPr>
          <w:rFonts w:ascii="Times New Roman" w:hAnsi="Times New Roman" w:cs="Times New Roman"/>
          <w:b/>
          <w:bCs/>
        </w:rPr>
        <w:t>Výkon činnosti technického dozoru stavebníka a koordinátora BOZP –</w:t>
      </w:r>
      <w:r w:rsidR="00D378D7">
        <w:rPr>
          <w:rFonts w:ascii="Times New Roman" w:hAnsi="Times New Roman" w:cs="Times New Roman"/>
          <w:b/>
          <w:bCs/>
        </w:rPr>
        <w:t xml:space="preserve"> </w:t>
      </w:r>
      <w:r w:rsidR="00855DF9" w:rsidRPr="00A00EC4">
        <w:rPr>
          <w:rFonts w:ascii="Times New Roman" w:hAnsi="Times New Roman" w:cs="Times New Roman"/>
          <w:b/>
          <w:bCs/>
        </w:rPr>
        <w:t>Dětské centrum Chocerady – Technickohospodářský objekt</w:t>
      </w:r>
      <w:r w:rsidR="00883239" w:rsidRPr="00140326">
        <w:rPr>
          <w:rFonts w:ascii="Times New Roman" w:hAnsi="Times New Roman" w:cs="Times New Roman"/>
          <w:b/>
          <w:bCs/>
        </w:rPr>
        <w:t xml:space="preserve"> </w:t>
      </w:r>
      <w:r w:rsidR="005C54ED" w:rsidRPr="00140326">
        <w:rPr>
          <w:rFonts w:ascii="Times New Roman" w:hAnsi="Times New Roman" w:cs="Times New Roman"/>
          <w:bCs/>
        </w:rPr>
        <w:t>j</w:t>
      </w:r>
      <w:r w:rsidRPr="00140326">
        <w:rPr>
          <w:rFonts w:ascii="Times New Roman" w:hAnsi="Times New Roman" w:cs="Times New Roman"/>
        </w:rPr>
        <w:t>e</w:t>
      </w:r>
      <w:r w:rsidRPr="00DD70C1">
        <w:rPr>
          <w:rFonts w:ascii="Times New Roman" w:hAnsi="Times New Roman" w:cs="Times New Roman"/>
        </w:rPr>
        <w:t xml:space="preserve"> veřejnou zakázkou malého rozsahu na služby (dále jen „</w:t>
      </w:r>
      <w:r w:rsidRPr="00DD70C1">
        <w:rPr>
          <w:rFonts w:ascii="Times New Roman" w:hAnsi="Times New Roman" w:cs="Times New Roman"/>
          <w:b/>
        </w:rPr>
        <w:t>Veřejná zakázka</w:t>
      </w:r>
      <w:r w:rsidRPr="00DD70C1">
        <w:rPr>
          <w:rFonts w:ascii="Times New Roman" w:hAnsi="Times New Roman" w:cs="Times New Roman"/>
        </w:rPr>
        <w:t>“).</w:t>
      </w:r>
    </w:p>
    <w:p w14:paraId="0C262121" w14:textId="7C5A603C" w:rsidR="00F912B0" w:rsidRPr="00FD0A4E" w:rsidRDefault="00F912B0" w:rsidP="003F0577">
      <w:pPr>
        <w:pStyle w:val="AKFZFnormln"/>
        <w:spacing w:line="240" w:lineRule="auto"/>
        <w:rPr>
          <w:rFonts w:ascii="Times New Roman" w:hAnsi="Times New Roman" w:cs="Times New Roman"/>
        </w:rPr>
      </w:pPr>
      <w:bookmarkStart w:id="8" w:name="_Toc479667784"/>
      <w:r w:rsidRPr="00DD70C1">
        <w:rPr>
          <w:rFonts w:ascii="Times New Roman" w:hAnsi="Times New Roman" w:cs="Times New Roman"/>
        </w:rPr>
        <w:t>Tato veřejná zakázka malého rozsahu (dále jen „zakázka“) je v souladu s ustanovením § 31 zákona č. 134/2016 Sb. o zadávání veřejných zakázek (dále jen „zákon“), zadávána mimo působnost zákona</w:t>
      </w:r>
      <w:r w:rsidR="00ED2A61">
        <w:rPr>
          <w:rFonts w:ascii="Times New Roman" w:hAnsi="Times New Roman" w:cs="Times New Roman"/>
        </w:rPr>
        <w:t>.</w:t>
      </w:r>
    </w:p>
    <w:p w14:paraId="28B089BD"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Podkladem pro zpracování nabídky je tato Výzva. Účastník je povinen zadavatele upozornit na případné nejasnosti a chyby v předaných podkladech, a to zejména pokud mají vliv na cenu zakázky.</w:t>
      </w:r>
    </w:p>
    <w:p w14:paraId="17A0EECE"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Tam, kde tato Výzva odkazuje na ustanovení zákona o zadávání veřejných zakázek, bude zadavatel postupovat obdobnými pravidly, jaká jsou uvedena v tomto zákoně.</w:t>
      </w:r>
    </w:p>
    <w:p w14:paraId="13F611D5" w14:textId="77777777" w:rsidR="00DA69A5"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 standardu.</w:t>
      </w:r>
    </w:p>
    <w:p w14:paraId="65541FDF" w14:textId="77777777" w:rsidR="00DA3CF1" w:rsidRPr="00DD70C1" w:rsidRDefault="00DA3CF1" w:rsidP="000228DA">
      <w:pPr>
        <w:pStyle w:val="AKFZFnovnadpis3"/>
        <w:spacing w:line="240" w:lineRule="auto"/>
        <w:rPr>
          <w:rFonts w:ascii="Times New Roman" w:hAnsi="Times New Roman" w:cs="Times New Roman"/>
        </w:rPr>
      </w:pPr>
      <w:r w:rsidRPr="00DD70C1">
        <w:rPr>
          <w:rFonts w:ascii="Times New Roman" w:hAnsi="Times New Roman" w:cs="Times New Roman"/>
        </w:rPr>
        <w:t>Účel Veřejné zakázky</w:t>
      </w:r>
      <w:bookmarkEnd w:id="8"/>
    </w:p>
    <w:p w14:paraId="6757982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Účelem Veřejné zakázky je uzavření smlouvy na plnění Veřejné zakázky s jedním vybraným dodavatelem, na jejímž základě bude pro Zadavatele prováděna služba.</w:t>
      </w:r>
    </w:p>
    <w:p w14:paraId="26762BAD" w14:textId="77777777" w:rsidR="00DA3CF1" w:rsidRPr="00DD70C1" w:rsidRDefault="00DA3CF1" w:rsidP="000228DA">
      <w:pPr>
        <w:pStyle w:val="AKFZFnovnadpis3"/>
        <w:spacing w:line="240" w:lineRule="auto"/>
        <w:rPr>
          <w:rFonts w:ascii="Times New Roman" w:hAnsi="Times New Roman" w:cs="Times New Roman"/>
        </w:rPr>
      </w:pPr>
      <w:bookmarkStart w:id="9" w:name="_Toc479667785"/>
      <w:r w:rsidRPr="00DD70C1">
        <w:rPr>
          <w:rFonts w:ascii="Times New Roman" w:hAnsi="Times New Roman" w:cs="Times New Roman"/>
        </w:rPr>
        <w:t>Předmět plnění Veřejné zakázky</w:t>
      </w:r>
      <w:bookmarkEnd w:id="9"/>
    </w:p>
    <w:p w14:paraId="1E765534" w14:textId="46B0C1A5" w:rsidR="00DA3CF1" w:rsidRPr="00DD70C1" w:rsidRDefault="00BA159E" w:rsidP="002173B8">
      <w:pPr>
        <w:pStyle w:val="AKFZFnormln"/>
        <w:rPr>
          <w:rFonts w:ascii="Times New Roman" w:hAnsi="Times New Roman" w:cs="Times New Roman"/>
          <w:bCs/>
        </w:rPr>
      </w:pPr>
      <w:r w:rsidRPr="00DD70C1">
        <w:rPr>
          <w:rFonts w:ascii="Times New Roman" w:hAnsi="Times New Roman" w:cs="Times New Roman"/>
          <w:bCs/>
        </w:rPr>
        <w:t xml:space="preserve">Předmětem této veřejné zakázky je výkon technického dozoru stavebníka a činnost </w:t>
      </w:r>
      <w:r w:rsidR="003F73E1" w:rsidRPr="00DD70C1">
        <w:rPr>
          <w:rFonts w:ascii="Times New Roman" w:hAnsi="Times New Roman" w:cs="Times New Roman"/>
          <w:bCs/>
        </w:rPr>
        <w:t>koordinátora</w:t>
      </w:r>
      <w:r w:rsidRPr="00DD70C1">
        <w:rPr>
          <w:rFonts w:ascii="Times New Roman" w:hAnsi="Times New Roman" w:cs="Times New Roman"/>
          <w:bCs/>
        </w:rPr>
        <w:t xml:space="preserve"> BOZP </w:t>
      </w:r>
      <w:r w:rsidR="00CD52D1">
        <w:rPr>
          <w:rFonts w:ascii="Times New Roman" w:hAnsi="Times New Roman" w:cs="Times New Roman"/>
          <w:bCs/>
        </w:rPr>
        <w:t xml:space="preserve">po dobu realizace stavebních prací </w:t>
      </w:r>
      <w:r w:rsidRPr="00FA155E">
        <w:rPr>
          <w:rFonts w:ascii="Times New Roman" w:hAnsi="Times New Roman" w:cs="Times New Roman"/>
          <w:bCs/>
        </w:rPr>
        <w:t xml:space="preserve">pro </w:t>
      </w:r>
      <w:r w:rsidRPr="00FA155E">
        <w:rPr>
          <w:rFonts w:ascii="Times New Roman" w:hAnsi="Times New Roman" w:cs="Times New Roman"/>
          <w:b/>
          <w:bCs/>
        </w:rPr>
        <w:t>zadavatele</w:t>
      </w:r>
      <w:r w:rsidRPr="00FA155E">
        <w:rPr>
          <w:rFonts w:ascii="Times New Roman" w:hAnsi="Times New Roman" w:cs="Times New Roman"/>
          <w:bCs/>
        </w:rPr>
        <w:t xml:space="preserve"> v rámci realizace projektu</w:t>
      </w:r>
      <w:r w:rsidR="00CA52F7" w:rsidRPr="00DD70C1">
        <w:rPr>
          <w:rFonts w:ascii="Times New Roman" w:hAnsi="Times New Roman" w:cs="Times New Roman"/>
          <w:b/>
          <w:bCs/>
        </w:rPr>
        <w:t xml:space="preserve"> </w:t>
      </w:r>
      <w:r w:rsidR="00D378D7">
        <w:rPr>
          <w:rFonts w:ascii="Times New Roman" w:hAnsi="Times New Roman" w:cs="Times New Roman"/>
          <w:b/>
          <w:bCs/>
        </w:rPr>
        <w:t>„</w:t>
      </w:r>
      <w:r w:rsidR="00855DF9" w:rsidRPr="00A00EC4">
        <w:rPr>
          <w:rFonts w:ascii="Times New Roman" w:hAnsi="Times New Roman" w:cs="Times New Roman"/>
          <w:b/>
          <w:bCs/>
        </w:rPr>
        <w:t xml:space="preserve">Dětské centrum Chocerady – Technickohospodářský objekt </w:t>
      </w:r>
      <w:r w:rsidR="00140326" w:rsidRPr="00A91949">
        <w:rPr>
          <w:rFonts w:ascii="Times New Roman" w:hAnsi="Times New Roman" w:cs="Times New Roman"/>
          <w:b/>
          <w:bCs/>
        </w:rPr>
        <w:t>“</w:t>
      </w:r>
      <w:r w:rsidR="005045AD" w:rsidRPr="00140326">
        <w:rPr>
          <w:rFonts w:ascii="Times New Roman" w:hAnsi="Times New Roman" w:cs="Times New Roman"/>
          <w:b/>
          <w:bCs/>
        </w:rPr>
        <w:t>.</w:t>
      </w:r>
    </w:p>
    <w:p w14:paraId="3CAF7F10" w14:textId="77777777" w:rsidR="00BA159E" w:rsidRPr="00F026F5" w:rsidRDefault="00BA159E" w:rsidP="00BA159E">
      <w:pPr>
        <w:pStyle w:val="AKFZFnormln"/>
        <w:rPr>
          <w:rFonts w:ascii="Times New Roman" w:hAnsi="Times New Roman" w:cs="Times New Roman"/>
          <w:bCs/>
        </w:rPr>
      </w:pPr>
      <w:r w:rsidRPr="00F026F5">
        <w:rPr>
          <w:rFonts w:ascii="Times New Roman" w:hAnsi="Times New Roman" w:cs="Times New Roman"/>
          <w:bCs/>
        </w:rPr>
        <w:t xml:space="preserve">Výkon činnosti TDS a činnosti </w:t>
      </w:r>
      <w:r w:rsidR="003F73E1" w:rsidRPr="00F026F5">
        <w:rPr>
          <w:rFonts w:ascii="Times New Roman" w:hAnsi="Times New Roman" w:cs="Times New Roman"/>
          <w:bCs/>
        </w:rPr>
        <w:t>koordinátora</w:t>
      </w:r>
      <w:r w:rsidR="00B94FBA" w:rsidRPr="00F026F5">
        <w:rPr>
          <w:rFonts w:ascii="Times New Roman" w:hAnsi="Times New Roman" w:cs="Times New Roman"/>
          <w:bCs/>
        </w:rPr>
        <w:t xml:space="preserve"> </w:t>
      </w:r>
      <w:r w:rsidRPr="00F026F5">
        <w:rPr>
          <w:rFonts w:ascii="Times New Roman" w:hAnsi="Times New Roman" w:cs="Times New Roman"/>
          <w:bCs/>
        </w:rPr>
        <w:t xml:space="preserve">BOZP bude vykonáván v následujících fázích a v tomto rozsahu: </w:t>
      </w:r>
    </w:p>
    <w:p w14:paraId="33AA541E" w14:textId="2F76AABA"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lastRenderedPageBreak/>
        <w:t xml:space="preserve">před zahájením realizace stavebních prací budou vykonávány činnosti uvedené v článku 1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2869CB6E" w14:textId="398422E5"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v průběhu realizace stavebních prací na Stavbě až do řádného provedení Stavby, kolaudačního řízení a dokončení souvisejících činností budou vykonávány činnosti uvedené v článku 2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7DAE0E34" w14:textId="0FA4D2FF"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po předání a převzetí Stavby budou vykonávány činnosti uvedené v článku 3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1963D987" w14:textId="61655696" w:rsidR="00CA52F7" w:rsidRPr="00D26B09"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rPr>
        <w:t>Detailní informace o předmětu plnění Veřejné zakázky obsahuje závazný návrh smlouvy na plnění Veřejné zakázky (příloha č. 5 této zadávací dokumentace</w:t>
      </w:r>
      <w:r w:rsidRPr="00D26B09">
        <w:rPr>
          <w:rFonts w:ascii="Times New Roman" w:hAnsi="Times New Roman" w:cs="Times New Roman"/>
        </w:rPr>
        <w:t>).</w:t>
      </w:r>
      <w:r w:rsidR="003F73E1" w:rsidRPr="00D26B09">
        <w:rPr>
          <w:rFonts w:ascii="Times New Roman" w:hAnsi="Times New Roman" w:cs="Times New Roman"/>
          <w:b/>
        </w:rPr>
        <w:t xml:space="preserve"> </w:t>
      </w:r>
    </w:p>
    <w:p w14:paraId="269CD49B"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14:paraId="6994F980" w14:textId="77777777" w:rsidR="00DA3CF1" w:rsidRPr="00DD70C1" w:rsidRDefault="00DA3CF1" w:rsidP="000228DA">
      <w:pPr>
        <w:pStyle w:val="AKFZFnovnadpis3"/>
        <w:spacing w:line="240" w:lineRule="auto"/>
        <w:rPr>
          <w:rFonts w:ascii="Times New Roman" w:hAnsi="Times New Roman" w:cs="Times New Roman"/>
        </w:rPr>
      </w:pPr>
      <w:bookmarkStart w:id="10" w:name="_Toc479667786"/>
      <w:r w:rsidRPr="00DD70C1">
        <w:rPr>
          <w:rFonts w:ascii="Times New Roman" w:hAnsi="Times New Roman" w:cs="Times New Roman"/>
        </w:rPr>
        <w:t>Klasifikace předmětu Veřejné zakázky</w:t>
      </w:r>
      <w:bookmarkEnd w:id="10"/>
    </w:p>
    <w:tbl>
      <w:tblPr>
        <w:tblW w:w="10022" w:type="dxa"/>
        <w:tblInd w:w="-112" w:type="dxa"/>
        <w:tblLook w:val="00A0" w:firstRow="1" w:lastRow="0" w:firstColumn="1" w:lastColumn="0" w:noHBand="0" w:noVBand="0"/>
      </w:tblPr>
      <w:tblGrid>
        <w:gridCol w:w="3268"/>
        <w:gridCol w:w="6754"/>
      </w:tblGrid>
      <w:tr w:rsidR="00DA3CF1" w:rsidRPr="00DD70C1" w14:paraId="4B5A4169" w14:textId="77777777">
        <w:tc>
          <w:tcPr>
            <w:tcW w:w="3268" w:type="dxa"/>
          </w:tcPr>
          <w:p w14:paraId="13349060" w14:textId="77777777" w:rsidR="00DA3CF1" w:rsidRPr="00DD70C1" w:rsidRDefault="00DA3CF1" w:rsidP="00E7417A">
            <w:pPr>
              <w:pStyle w:val="AKFZFnormln"/>
              <w:spacing w:before="100" w:line="240" w:lineRule="auto"/>
              <w:rPr>
                <w:rFonts w:ascii="Times New Roman" w:hAnsi="Times New Roman" w:cs="Times New Roman"/>
                <w:b/>
              </w:rPr>
            </w:pPr>
            <w:r w:rsidRPr="00DD70C1">
              <w:rPr>
                <w:rFonts w:ascii="Times New Roman" w:hAnsi="Times New Roman" w:cs="Times New Roman"/>
                <w:b/>
              </w:rPr>
              <w:t>Kód CPV</w:t>
            </w:r>
          </w:p>
        </w:tc>
        <w:tc>
          <w:tcPr>
            <w:tcW w:w="6754" w:type="dxa"/>
            <w:vAlign w:val="center"/>
          </w:tcPr>
          <w:p w14:paraId="6293636D" w14:textId="77777777" w:rsidR="00DA3CF1" w:rsidRPr="00DD70C1" w:rsidRDefault="00DA3CF1" w:rsidP="00E7417A">
            <w:pPr>
              <w:pStyle w:val="AKFZFnormln"/>
              <w:spacing w:before="100" w:line="240" w:lineRule="auto"/>
              <w:jc w:val="left"/>
              <w:rPr>
                <w:rFonts w:ascii="Times New Roman" w:hAnsi="Times New Roman" w:cs="Times New Roman"/>
                <w:b/>
              </w:rPr>
            </w:pPr>
            <w:r w:rsidRPr="00DD70C1">
              <w:rPr>
                <w:rFonts w:ascii="Times New Roman" w:hAnsi="Times New Roman" w:cs="Times New Roman"/>
                <w:b/>
              </w:rPr>
              <w:t>Popis CPV</w:t>
            </w:r>
          </w:p>
        </w:tc>
      </w:tr>
      <w:tr w:rsidR="00BA159E" w:rsidRPr="00DD70C1" w14:paraId="103D10EA" w14:textId="77777777">
        <w:tc>
          <w:tcPr>
            <w:tcW w:w="3268" w:type="dxa"/>
          </w:tcPr>
          <w:p w14:paraId="608C39CD"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71300000-1</w:t>
            </w:r>
          </w:p>
          <w:p w14:paraId="7E925372"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71315400-3</w:t>
            </w:r>
          </w:p>
          <w:p w14:paraId="4E9844C8" w14:textId="77777777" w:rsidR="00BA159E" w:rsidRPr="00DD70C1" w:rsidRDefault="00BA159E">
            <w:pPr>
              <w:pStyle w:val="AKFZFnormln"/>
              <w:spacing w:before="100" w:line="240" w:lineRule="auto"/>
              <w:rPr>
                <w:rFonts w:ascii="Times New Roman" w:hAnsi="Times New Roman" w:cs="Times New Roman"/>
              </w:rPr>
            </w:pPr>
            <w:r w:rsidRPr="00DD70C1">
              <w:rPr>
                <w:rFonts w:ascii="Times New Roman" w:hAnsi="Times New Roman" w:cs="Times New Roman"/>
                <w:lang w:eastAsia="ar-SA"/>
              </w:rPr>
              <w:t>71317200-5</w:t>
            </w:r>
          </w:p>
        </w:tc>
        <w:tc>
          <w:tcPr>
            <w:tcW w:w="6754" w:type="dxa"/>
            <w:vAlign w:val="center"/>
          </w:tcPr>
          <w:p w14:paraId="42939CF9" w14:textId="77777777" w:rsidR="00BA159E" w:rsidRPr="00DD70C1" w:rsidRDefault="00BA159E">
            <w:pPr>
              <w:suppressAutoHyphens/>
              <w:spacing w:after="0" w:line="240" w:lineRule="auto"/>
              <w:rPr>
                <w:rFonts w:ascii="Times New Roman" w:hAnsi="Times New Roman" w:cs="Times New Roman"/>
                <w:lang w:eastAsia="ar-SA"/>
              </w:rPr>
            </w:pPr>
            <w:r w:rsidRPr="00DD70C1">
              <w:rPr>
                <w:rFonts w:ascii="Times New Roman" w:hAnsi="Times New Roman" w:cs="Times New Roman"/>
                <w:lang w:eastAsia="ar-SA"/>
              </w:rPr>
              <w:t xml:space="preserve">Technicko-inženýrské služby </w:t>
            </w:r>
          </w:p>
          <w:p w14:paraId="33F9E103"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 xml:space="preserve">Stavební dozor </w:t>
            </w:r>
          </w:p>
          <w:p w14:paraId="143A00CA"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Služby v oblasti bezpečnosti a zdraví</w:t>
            </w:r>
          </w:p>
        </w:tc>
      </w:tr>
    </w:tbl>
    <w:p w14:paraId="11BE9815" w14:textId="77777777" w:rsidR="00DA3CF1" w:rsidRPr="00DD70C1" w:rsidRDefault="00DA3CF1" w:rsidP="000228DA">
      <w:pPr>
        <w:pStyle w:val="AKFZFnovnadpis3"/>
        <w:spacing w:line="240" w:lineRule="auto"/>
        <w:rPr>
          <w:rFonts w:ascii="Times New Roman" w:hAnsi="Times New Roman" w:cs="Times New Roman"/>
        </w:rPr>
      </w:pPr>
      <w:bookmarkStart w:id="11" w:name="_Toc479667787"/>
      <w:r w:rsidRPr="00DD70C1">
        <w:rPr>
          <w:rFonts w:ascii="Times New Roman" w:hAnsi="Times New Roman" w:cs="Times New Roman"/>
        </w:rPr>
        <w:t>Předpokládaná hodnota Veřejné zakázky</w:t>
      </w:r>
      <w:bookmarkEnd w:id="11"/>
    </w:p>
    <w:p w14:paraId="0CA7DA01" w14:textId="77777777" w:rsidR="00B02A33" w:rsidRDefault="00DA3CF1" w:rsidP="002173B8">
      <w:pPr>
        <w:pStyle w:val="AKFZFnormln"/>
        <w:spacing w:line="240" w:lineRule="auto"/>
        <w:rPr>
          <w:rFonts w:ascii="Times New Roman" w:hAnsi="Times New Roman" w:cs="Times New Roman"/>
        </w:rPr>
      </w:pPr>
      <w:r w:rsidRPr="00B10EED">
        <w:rPr>
          <w:rFonts w:ascii="Times New Roman" w:hAnsi="Times New Roman" w:cs="Times New Roman"/>
        </w:rPr>
        <w:t>Předpokládaná hodnota Veřejné zakázky byla stanovena na základě § 16 a násl. zákona a činí</w:t>
      </w:r>
      <w:r w:rsidR="00B02A33">
        <w:rPr>
          <w:rFonts w:ascii="Times New Roman" w:hAnsi="Times New Roman" w:cs="Times New Roman"/>
        </w:rPr>
        <w:t>:</w:t>
      </w:r>
    </w:p>
    <w:p w14:paraId="3A241F9D" w14:textId="7613CEBC" w:rsidR="00B02A33" w:rsidRDefault="00855DF9" w:rsidP="002173B8">
      <w:pPr>
        <w:pStyle w:val="AKFZFnormln"/>
        <w:spacing w:line="240" w:lineRule="auto"/>
        <w:rPr>
          <w:rFonts w:ascii="Times New Roman" w:hAnsi="Times New Roman" w:cs="Times New Roman"/>
          <w:b/>
        </w:rPr>
      </w:pPr>
      <w:r>
        <w:rPr>
          <w:rFonts w:ascii="Times New Roman" w:hAnsi="Times New Roman" w:cs="Times New Roman"/>
          <w:b/>
        </w:rPr>
        <w:t>250</w:t>
      </w:r>
      <w:r w:rsidR="00FF200A">
        <w:rPr>
          <w:rFonts w:ascii="Times New Roman" w:hAnsi="Times New Roman" w:cs="Times New Roman"/>
          <w:b/>
        </w:rPr>
        <w:t xml:space="preserve"> 000</w:t>
      </w:r>
      <w:r w:rsidR="00FA155E">
        <w:rPr>
          <w:rFonts w:ascii="Times New Roman" w:hAnsi="Times New Roman" w:cs="Times New Roman"/>
          <w:b/>
        </w:rPr>
        <w:t>,</w:t>
      </w:r>
      <w:r w:rsidR="00B02A33">
        <w:rPr>
          <w:rFonts w:ascii="Times New Roman" w:hAnsi="Times New Roman" w:cs="Times New Roman"/>
          <w:b/>
        </w:rPr>
        <w:t>00</w:t>
      </w:r>
      <w:r w:rsidR="00517742" w:rsidRPr="00B10EED">
        <w:rPr>
          <w:rFonts w:ascii="Times New Roman" w:hAnsi="Times New Roman" w:cs="Times New Roman"/>
          <w:b/>
        </w:rPr>
        <w:t xml:space="preserve"> Kč bez DPH</w:t>
      </w:r>
    </w:p>
    <w:p w14:paraId="59CE88FC" w14:textId="5B0FC102" w:rsidR="00DA3CF1" w:rsidRDefault="00855DF9" w:rsidP="002173B8">
      <w:pPr>
        <w:pStyle w:val="AKFZFnormln"/>
        <w:spacing w:line="240" w:lineRule="auto"/>
        <w:rPr>
          <w:rFonts w:ascii="Times New Roman" w:hAnsi="Times New Roman" w:cs="Times New Roman"/>
        </w:rPr>
      </w:pPr>
      <w:r>
        <w:rPr>
          <w:rFonts w:ascii="Times New Roman" w:hAnsi="Times New Roman" w:cs="Times New Roman"/>
        </w:rPr>
        <w:t>302</w:t>
      </w:r>
      <w:r w:rsidR="00AD62C2">
        <w:rPr>
          <w:rFonts w:ascii="Times New Roman" w:hAnsi="Times New Roman" w:cs="Times New Roman"/>
        </w:rPr>
        <w:t xml:space="preserve"> </w:t>
      </w:r>
      <w:r>
        <w:rPr>
          <w:rFonts w:ascii="Times New Roman" w:hAnsi="Times New Roman" w:cs="Times New Roman"/>
        </w:rPr>
        <w:t>5</w:t>
      </w:r>
      <w:r w:rsidR="00AD62C2">
        <w:rPr>
          <w:rFonts w:ascii="Times New Roman" w:hAnsi="Times New Roman" w:cs="Times New Roman"/>
        </w:rPr>
        <w:t>00</w:t>
      </w:r>
      <w:r w:rsidR="00FA155E">
        <w:rPr>
          <w:rFonts w:ascii="Times New Roman" w:hAnsi="Times New Roman" w:cs="Times New Roman"/>
        </w:rPr>
        <w:t>,00</w:t>
      </w:r>
      <w:r w:rsidR="00517742" w:rsidRPr="00B10EED">
        <w:rPr>
          <w:rFonts w:ascii="Times New Roman" w:hAnsi="Times New Roman" w:cs="Times New Roman"/>
        </w:rPr>
        <w:t xml:space="preserve"> Kč</w:t>
      </w:r>
      <w:r w:rsidR="00517742" w:rsidRPr="00B10EED">
        <w:rPr>
          <w:rFonts w:ascii="Times New Roman" w:hAnsi="Times New Roman" w:cs="Times New Roman"/>
          <w:b/>
        </w:rPr>
        <w:t xml:space="preserve"> </w:t>
      </w:r>
      <w:r w:rsidR="00DA3CF1" w:rsidRPr="00B10EED">
        <w:rPr>
          <w:rFonts w:ascii="Times New Roman" w:hAnsi="Times New Roman" w:cs="Times New Roman"/>
        </w:rPr>
        <w:t>včetně DPH</w:t>
      </w:r>
    </w:p>
    <w:p w14:paraId="5FDC9C6D" w14:textId="04EABD25" w:rsidR="00AD62C2" w:rsidRPr="00B10EED" w:rsidRDefault="00AD62C2" w:rsidP="002173B8">
      <w:pPr>
        <w:pStyle w:val="AKFZFnormln"/>
        <w:spacing w:line="240" w:lineRule="auto"/>
        <w:rPr>
          <w:rFonts w:ascii="Times New Roman" w:hAnsi="Times New Roman" w:cs="Times New Roman"/>
        </w:rPr>
      </w:pPr>
      <w:r>
        <w:rPr>
          <w:rFonts w:ascii="Times New Roman" w:hAnsi="Times New Roman" w:cs="Times New Roman"/>
        </w:rPr>
        <w:t xml:space="preserve">Předpokládaná cena stavební investice činí </w:t>
      </w:r>
      <w:r w:rsidR="00855DF9">
        <w:rPr>
          <w:rFonts w:ascii="Times New Roman" w:hAnsi="Times New Roman" w:cs="Times New Roman"/>
        </w:rPr>
        <w:t>11</w:t>
      </w:r>
      <w:r>
        <w:rPr>
          <w:rFonts w:ascii="Times New Roman" w:hAnsi="Times New Roman" w:cs="Times New Roman"/>
        </w:rPr>
        <w:t xml:space="preserve"> mil. Kč bez DPH</w:t>
      </w:r>
    </w:p>
    <w:p w14:paraId="636A0BC1" w14:textId="78BA8581" w:rsidR="0056442C" w:rsidRDefault="0056442C" w:rsidP="0056442C">
      <w:pPr>
        <w:spacing w:before="120" w:line="300" w:lineRule="exact"/>
        <w:rPr>
          <w:rFonts w:ascii="Times New Roman" w:hAnsi="Times New Roman" w:cs="Times New Roman"/>
        </w:rPr>
      </w:pPr>
      <w:r w:rsidRPr="00DD70C1">
        <w:rPr>
          <w:rFonts w:ascii="Times New Roman" w:hAnsi="Times New Roman" w:cs="Times New Roman"/>
        </w:rPr>
        <w:t xml:space="preserve">Předpokládaná hodnota je stanovena jako maximální a nepřekročitelná. Nabídka </w:t>
      </w:r>
      <w:r w:rsidR="003F73E1" w:rsidRPr="00DD70C1">
        <w:rPr>
          <w:rFonts w:ascii="Times New Roman" w:hAnsi="Times New Roman" w:cs="Times New Roman"/>
        </w:rPr>
        <w:t>účastníka</w:t>
      </w:r>
      <w:r w:rsidRPr="00DD70C1">
        <w:rPr>
          <w:rFonts w:ascii="Times New Roman" w:hAnsi="Times New Roman" w:cs="Times New Roman"/>
        </w:rPr>
        <w:t xml:space="preserve">, která bude obsahovat nabídkovou cenu vyšší, než je předpokládaná hodnota, bude vyřazena z důvodu nesplnění zadávacích </w:t>
      </w:r>
      <w:r w:rsidRPr="000B6A4B">
        <w:rPr>
          <w:rFonts w:ascii="Times New Roman" w:hAnsi="Times New Roman" w:cs="Times New Roman"/>
        </w:rPr>
        <w:t xml:space="preserve">podmínek a příslušný </w:t>
      </w:r>
      <w:r w:rsidR="003F73E1" w:rsidRPr="000B6A4B">
        <w:rPr>
          <w:rFonts w:ascii="Times New Roman" w:hAnsi="Times New Roman" w:cs="Times New Roman"/>
        </w:rPr>
        <w:t>účastník</w:t>
      </w:r>
      <w:r w:rsidRPr="000B6A4B">
        <w:rPr>
          <w:rFonts w:ascii="Times New Roman" w:hAnsi="Times New Roman" w:cs="Times New Roman"/>
        </w:rPr>
        <w:t xml:space="preserve"> bude vyloučen z další účasti v zadávacím řízení.</w:t>
      </w:r>
    </w:p>
    <w:p w14:paraId="4B5ACBA1" w14:textId="77777777" w:rsidR="00DA3CF1" w:rsidRPr="00DD70C1" w:rsidRDefault="00DA3CF1" w:rsidP="000228DA">
      <w:pPr>
        <w:pStyle w:val="AKFZFnovnadpis3"/>
        <w:spacing w:line="240" w:lineRule="auto"/>
        <w:rPr>
          <w:rFonts w:ascii="Times New Roman" w:hAnsi="Times New Roman" w:cs="Times New Roman"/>
        </w:rPr>
      </w:pPr>
      <w:bookmarkStart w:id="12" w:name="_Toc479667788"/>
      <w:r w:rsidRPr="00DD70C1">
        <w:rPr>
          <w:rFonts w:ascii="Times New Roman" w:hAnsi="Times New Roman" w:cs="Times New Roman"/>
        </w:rPr>
        <w:t>Doba plnění</w:t>
      </w:r>
      <w:bookmarkEnd w:id="12"/>
    </w:p>
    <w:p w14:paraId="52469B18" w14:textId="74555861" w:rsidR="00061EB6" w:rsidRDefault="00BA159E" w:rsidP="00187834">
      <w:pPr>
        <w:pStyle w:val="AKFZFnormln"/>
        <w:spacing w:line="240" w:lineRule="auto"/>
        <w:rPr>
          <w:rFonts w:ascii="Times New Roman" w:hAnsi="Times New Roman" w:cs="Times New Roman"/>
        </w:rPr>
      </w:pPr>
      <w:r w:rsidRPr="00DD70C1">
        <w:rPr>
          <w:rFonts w:ascii="Times New Roman" w:hAnsi="Times New Roman" w:cs="Times New Roman"/>
        </w:rPr>
        <w:t xml:space="preserve">Předpokládaná doba </w:t>
      </w:r>
      <w:r w:rsidR="00CD52D1">
        <w:rPr>
          <w:rFonts w:ascii="Times New Roman" w:hAnsi="Times New Roman" w:cs="Times New Roman"/>
        </w:rPr>
        <w:t>vykonání služeb</w:t>
      </w:r>
      <w:r w:rsidRPr="00DD70C1">
        <w:rPr>
          <w:rFonts w:ascii="Times New Roman" w:hAnsi="Times New Roman" w:cs="Times New Roman"/>
        </w:rPr>
        <w:t xml:space="preserve"> </w:t>
      </w:r>
      <w:r w:rsidR="00FA155E" w:rsidRPr="000A36F1">
        <w:rPr>
          <w:rFonts w:ascii="Times New Roman" w:hAnsi="Times New Roman" w:cs="Times New Roman"/>
        </w:rPr>
        <w:t>TDS a koordinátora činností BOZP</w:t>
      </w:r>
      <w:r w:rsidR="00FA155E">
        <w:rPr>
          <w:rFonts w:ascii="Times New Roman" w:hAnsi="Times New Roman" w:cs="Times New Roman"/>
        </w:rPr>
        <w:t xml:space="preserve"> je při realizaci stavebních prací</w:t>
      </w:r>
      <w:r w:rsidR="00FA155E" w:rsidRPr="000A36F1">
        <w:rPr>
          <w:rFonts w:ascii="Times New Roman" w:hAnsi="Times New Roman" w:cs="Times New Roman"/>
        </w:rPr>
        <w:t xml:space="preserve"> </w:t>
      </w:r>
      <w:r w:rsidRPr="000A36F1">
        <w:rPr>
          <w:rFonts w:ascii="Times New Roman" w:hAnsi="Times New Roman" w:cs="Times New Roman"/>
        </w:rPr>
        <w:t>od</w:t>
      </w:r>
      <w:r w:rsidR="00E912AC" w:rsidRPr="000A36F1">
        <w:rPr>
          <w:rFonts w:ascii="Times New Roman" w:hAnsi="Times New Roman" w:cs="Times New Roman"/>
        </w:rPr>
        <w:t xml:space="preserve"> </w:t>
      </w:r>
      <w:r w:rsidR="00855DF9">
        <w:rPr>
          <w:rFonts w:ascii="Times New Roman" w:hAnsi="Times New Roman" w:cs="Times New Roman"/>
        </w:rPr>
        <w:t>březen</w:t>
      </w:r>
      <w:r w:rsidR="00EC6F89" w:rsidRPr="00947E93">
        <w:rPr>
          <w:rFonts w:ascii="Times New Roman" w:hAnsi="Times New Roman" w:cs="Times New Roman"/>
        </w:rPr>
        <w:t xml:space="preserve"> </w:t>
      </w:r>
      <w:r w:rsidR="00FA155E" w:rsidRPr="00947E93">
        <w:rPr>
          <w:rFonts w:ascii="Times New Roman" w:hAnsi="Times New Roman" w:cs="Times New Roman"/>
        </w:rPr>
        <w:t>20</w:t>
      </w:r>
      <w:r w:rsidR="00947E93">
        <w:rPr>
          <w:rFonts w:ascii="Times New Roman" w:hAnsi="Times New Roman" w:cs="Times New Roman"/>
        </w:rPr>
        <w:t>20</w:t>
      </w:r>
      <w:r w:rsidR="00CD52D1" w:rsidRPr="00947E93">
        <w:rPr>
          <w:rFonts w:ascii="Times New Roman" w:hAnsi="Times New Roman" w:cs="Times New Roman"/>
        </w:rPr>
        <w:t xml:space="preserve"> </w:t>
      </w:r>
      <w:r w:rsidR="00FA155E" w:rsidRPr="00947E93">
        <w:rPr>
          <w:rFonts w:ascii="Times New Roman" w:hAnsi="Times New Roman" w:cs="Times New Roman"/>
        </w:rPr>
        <w:t xml:space="preserve">do </w:t>
      </w:r>
      <w:r w:rsidR="00855DF9">
        <w:rPr>
          <w:rFonts w:ascii="Times New Roman" w:hAnsi="Times New Roman" w:cs="Times New Roman"/>
        </w:rPr>
        <w:t>prosinec</w:t>
      </w:r>
      <w:r w:rsidR="00CD52D1" w:rsidRPr="00947E93">
        <w:rPr>
          <w:rFonts w:ascii="Times New Roman" w:hAnsi="Times New Roman" w:cs="Times New Roman"/>
        </w:rPr>
        <w:t xml:space="preserve"> </w:t>
      </w:r>
      <w:r w:rsidR="00FA155E" w:rsidRPr="00947E93">
        <w:rPr>
          <w:rFonts w:ascii="Times New Roman" w:hAnsi="Times New Roman" w:cs="Times New Roman"/>
        </w:rPr>
        <w:t>20</w:t>
      </w:r>
      <w:r w:rsidR="00B02A33" w:rsidRPr="00947E93">
        <w:rPr>
          <w:rFonts w:ascii="Times New Roman" w:hAnsi="Times New Roman" w:cs="Times New Roman"/>
        </w:rPr>
        <w:t>20</w:t>
      </w:r>
      <w:r w:rsidR="00061EB6" w:rsidRPr="00947E93">
        <w:rPr>
          <w:rFonts w:ascii="Times New Roman" w:hAnsi="Times New Roman" w:cs="Times New Roman"/>
        </w:rPr>
        <w:t>.</w:t>
      </w:r>
    </w:p>
    <w:p w14:paraId="7542B07C" w14:textId="44DC4B6E" w:rsidR="00DA3CF1" w:rsidRPr="00B10EED" w:rsidRDefault="00BA159E" w:rsidP="00187834">
      <w:pPr>
        <w:pStyle w:val="AKFZFnormln"/>
        <w:spacing w:line="240" w:lineRule="auto"/>
        <w:rPr>
          <w:rFonts w:ascii="Times New Roman" w:hAnsi="Times New Roman" w:cs="Times New Roman"/>
        </w:rPr>
      </w:pPr>
      <w:r w:rsidRPr="00B10EED">
        <w:rPr>
          <w:rFonts w:ascii="Times New Roman" w:hAnsi="Times New Roman" w:cs="Times New Roman"/>
        </w:rPr>
        <w:t xml:space="preserve"> Přesný termín realizace bude znám až po výběru zhotovitele stavb</w:t>
      </w:r>
      <w:r w:rsidR="00187834" w:rsidRPr="00B10EED">
        <w:rPr>
          <w:rFonts w:ascii="Times New Roman" w:hAnsi="Times New Roman" w:cs="Times New Roman"/>
        </w:rPr>
        <w:t>y.</w:t>
      </w:r>
    </w:p>
    <w:p w14:paraId="1A796C73" w14:textId="77777777" w:rsidR="00DA3CF1" w:rsidRPr="00DD70C1" w:rsidRDefault="00DA3CF1" w:rsidP="000228DA">
      <w:pPr>
        <w:pStyle w:val="AKFZFnovnadpis3"/>
        <w:spacing w:line="240" w:lineRule="auto"/>
        <w:rPr>
          <w:rFonts w:ascii="Times New Roman" w:hAnsi="Times New Roman" w:cs="Times New Roman"/>
        </w:rPr>
      </w:pPr>
      <w:bookmarkStart w:id="13" w:name="_Toc479667789"/>
      <w:r w:rsidRPr="00DD70C1">
        <w:rPr>
          <w:rFonts w:ascii="Times New Roman" w:hAnsi="Times New Roman" w:cs="Times New Roman"/>
        </w:rPr>
        <w:t>Místo plnění</w:t>
      </w:r>
      <w:bookmarkEnd w:id="13"/>
    </w:p>
    <w:p w14:paraId="4ED5BB7F" w14:textId="780BC477" w:rsidR="002472AE" w:rsidRPr="00C82DD0" w:rsidRDefault="002472AE" w:rsidP="002472AE">
      <w:pPr>
        <w:pStyle w:val="AKFZFnormln"/>
        <w:rPr>
          <w:rFonts w:ascii="Times New Roman" w:hAnsi="Times New Roman" w:cs="Times New Roman"/>
        </w:rPr>
      </w:pPr>
      <w:r w:rsidRPr="00C82DD0">
        <w:rPr>
          <w:rFonts w:ascii="Times New Roman" w:hAnsi="Times New Roman" w:cs="Times New Roman"/>
        </w:rPr>
        <w:t>Místem plnění je</w:t>
      </w:r>
      <w:r w:rsidR="00CD52D1" w:rsidRPr="00C82DD0">
        <w:rPr>
          <w:rFonts w:ascii="Times New Roman" w:hAnsi="Times New Roman" w:cs="Times New Roman"/>
        </w:rPr>
        <w:t>:</w:t>
      </w:r>
      <w:r w:rsidR="00CD52D1">
        <w:rPr>
          <w:rFonts w:ascii="Times New Roman" w:hAnsi="Times New Roman" w:cs="Times New Roman"/>
        </w:rPr>
        <w:t xml:space="preserve"> </w:t>
      </w:r>
      <w:r w:rsidR="00855DF9">
        <w:rPr>
          <w:rFonts w:ascii="Times New Roman" w:hAnsi="Times New Roman" w:cs="Times New Roman"/>
        </w:rPr>
        <w:t>Dětské centrum Chocerady, Chocerady č.p. 124</w:t>
      </w:r>
      <w:r w:rsidRPr="00C82DD0">
        <w:rPr>
          <w:rFonts w:ascii="Times New Roman" w:hAnsi="Times New Roman" w:cs="Times New Roman"/>
        </w:rPr>
        <w:t xml:space="preserve">, </w:t>
      </w:r>
      <w:r w:rsidR="00554B90">
        <w:rPr>
          <w:rFonts w:ascii="Times New Roman" w:hAnsi="Times New Roman" w:cs="Times New Roman"/>
        </w:rPr>
        <w:t xml:space="preserve">257 24 Chocerady, </w:t>
      </w:r>
      <w:r w:rsidRPr="00C82DD0">
        <w:rPr>
          <w:rFonts w:ascii="Times New Roman" w:hAnsi="Times New Roman" w:cs="Times New Roman"/>
        </w:rPr>
        <w:t>zároveň je uvedeno v závazném návrhu sml</w:t>
      </w:r>
      <w:r>
        <w:rPr>
          <w:rFonts w:ascii="Times New Roman" w:hAnsi="Times New Roman" w:cs="Times New Roman"/>
        </w:rPr>
        <w:t>ouvy na plnění Veřejné zakázky</w:t>
      </w:r>
      <w:r w:rsidRPr="00C82DD0">
        <w:rPr>
          <w:rFonts w:ascii="Times New Roman" w:hAnsi="Times New Roman" w:cs="Times New Roman"/>
        </w:rPr>
        <w:t xml:space="preserve">. </w:t>
      </w:r>
    </w:p>
    <w:p w14:paraId="5ABB22BC" w14:textId="77777777" w:rsidR="00DA3CF1" w:rsidRPr="00016D42" w:rsidRDefault="00DA3CF1" w:rsidP="000228DA">
      <w:pPr>
        <w:pStyle w:val="AKFZFnovnadpis3"/>
        <w:spacing w:line="240" w:lineRule="auto"/>
        <w:rPr>
          <w:rFonts w:ascii="Times New Roman" w:hAnsi="Times New Roman" w:cs="Times New Roman"/>
        </w:rPr>
      </w:pPr>
      <w:bookmarkStart w:id="14" w:name="_Toc479667790"/>
      <w:r w:rsidRPr="00016D42">
        <w:rPr>
          <w:rFonts w:ascii="Times New Roman" w:hAnsi="Times New Roman" w:cs="Times New Roman"/>
        </w:rPr>
        <w:t>Závaznost požadavků zadavatele</w:t>
      </w:r>
      <w:bookmarkEnd w:id="14"/>
    </w:p>
    <w:p w14:paraId="5301AF18" w14:textId="62C47C7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w:t>
      </w:r>
      <w:r w:rsidRPr="00DD70C1">
        <w:rPr>
          <w:rFonts w:ascii="Times New Roman" w:hAnsi="Times New Roman" w:cs="Times New Roman"/>
        </w:rPr>
        <w:lastRenderedPageBreak/>
        <w:t>Zadavatele bude považováno za nesplnění zadávacích podmínek, jehož následkem může být vyloučení účastníka z poptávkového řízení.</w:t>
      </w:r>
    </w:p>
    <w:p w14:paraId="02A70244" w14:textId="77777777" w:rsidR="00DA3CF1" w:rsidRPr="00DD70C1" w:rsidDel="00697906" w:rsidRDefault="00DA3CF1" w:rsidP="000228DA">
      <w:pPr>
        <w:pStyle w:val="AKFZFnovNadpis1"/>
        <w:spacing w:line="240" w:lineRule="auto"/>
        <w:rPr>
          <w:rFonts w:ascii="Times New Roman" w:hAnsi="Times New Roman" w:cs="Times New Roman"/>
        </w:rPr>
      </w:pPr>
      <w:bookmarkStart w:id="15" w:name="_Toc479667791"/>
      <w:r w:rsidRPr="00DD70C1" w:rsidDel="00697906">
        <w:rPr>
          <w:rFonts w:ascii="Times New Roman" w:hAnsi="Times New Roman" w:cs="Times New Roman"/>
        </w:rPr>
        <w:t>POŽADAVKY NA ZPRACOVÁNÍ NABÍDEK</w:t>
      </w:r>
      <w:bookmarkEnd w:id="15"/>
    </w:p>
    <w:p w14:paraId="5C0E964F" w14:textId="77777777" w:rsidR="00DA3CF1" w:rsidRPr="00DD70C1" w:rsidDel="00697906" w:rsidRDefault="00DA3CF1" w:rsidP="000228DA">
      <w:pPr>
        <w:pStyle w:val="AKFZFnovnadpis2"/>
        <w:spacing w:line="240" w:lineRule="auto"/>
        <w:rPr>
          <w:rFonts w:ascii="Times New Roman" w:hAnsi="Times New Roman" w:cs="Times New Roman"/>
        </w:rPr>
      </w:pPr>
      <w:bookmarkStart w:id="16" w:name="_Toc479667792"/>
      <w:r w:rsidRPr="00DD70C1" w:rsidDel="00697906">
        <w:rPr>
          <w:rFonts w:ascii="Times New Roman" w:hAnsi="Times New Roman" w:cs="Times New Roman"/>
        </w:rPr>
        <w:t>Podání nabídky</w:t>
      </w:r>
      <w:bookmarkEnd w:id="16"/>
    </w:p>
    <w:p w14:paraId="36A949F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Nabídka bude zpracována v souladu se zákonem a dle formálních, technických a smluvních požadavků zadavatele uvedených v této výzvě k podání nabídky a zadávací dokumentace. </w:t>
      </w:r>
    </w:p>
    <w:p w14:paraId="17875D7A" w14:textId="32F5F52B" w:rsidR="00DA3CF1" w:rsidRPr="00DD70C1" w:rsidDel="00697906" w:rsidRDefault="00DA3CF1" w:rsidP="002173B8">
      <w:pPr>
        <w:pStyle w:val="AKFZFnormln"/>
        <w:spacing w:line="240" w:lineRule="auto"/>
        <w:rPr>
          <w:rFonts w:ascii="Times New Roman" w:hAnsi="Times New Roman" w:cs="Times New Roman"/>
        </w:rPr>
      </w:pPr>
      <w:r w:rsidRPr="00DD70C1" w:rsidDel="00697906">
        <w:rPr>
          <w:rFonts w:ascii="Times New Roman" w:hAnsi="Times New Roman" w:cs="Times New Roman"/>
        </w:rPr>
        <w:t>Nabídky na Veřejnou zakázku se podávají písemně v listinné formě v uzavřené obálce opatřené na uzavřeních razítkem či podpisem osoby oprávněné jednat za účastníka a označené</w:t>
      </w:r>
      <w:r w:rsidR="008F48D3">
        <w:rPr>
          <w:rFonts w:ascii="Times New Roman" w:hAnsi="Times New Roman" w:cs="Times New Roman"/>
        </w:rPr>
        <w:t xml:space="preserve"> </w:t>
      </w:r>
      <w:r w:rsidR="00883239" w:rsidRPr="00883239">
        <w:rPr>
          <w:rFonts w:ascii="Times New Roman" w:hAnsi="Times New Roman" w:cs="Times New Roman"/>
          <w:b/>
        </w:rPr>
        <w:t>Výkon činnosti technického dozoru stavebníka a koordinátora BOZP –</w:t>
      </w:r>
      <w:r w:rsidR="00D378D7">
        <w:rPr>
          <w:rFonts w:ascii="Times New Roman" w:hAnsi="Times New Roman" w:cs="Times New Roman"/>
          <w:b/>
        </w:rPr>
        <w:t xml:space="preserve"> </w:t>
      </w:r>
      <w:r w:rsidR="00A91949" w:rsidRPr="00A91949">
        <w:rPr>
          <w:rFonts w:ascii="Times New Roman" w:hAnsi="Times New Roman" w:cs="Times New Roman"/>
          <w:b/>
        </w:rPr>
        <w:t>Dětské centrum Chocerady – Technickohospodářský objekt</w:t>
      </w:r>
      <w:r w:rsidR="00B94FBA" w:rsidRPr="00DD70C1">
        <w:rPr>
          <w:rFonts w:ascii="Times New Roman" w:hAnsi="Times New Roman" w:cs="Times New Roman"/>
          <w:b/>
        </w:rPr>
        <w:t>–</w:t>
      </w:r>
      <w:r w:rsidRPr="00DD70C1" w:rsidDel="00697906">
        <w:rPr>
          <w:rFonts w:ascii="Times New Roman" w:hAnsi="Times New Roman" w:cs="Times New Roman"/>
          <w:b/>
        </w:rPr>
        <w:t xml:space="preserve"> </w:t>
      </w:r>
      <w:r w:rsidR="009B7D7D" w:rsidRPr="00DD70C1">
        <w:rPr>
          <w:rFonts w:ascii="Times New Roman" w:hAnsi="Times New Roman" w:cs="Times New Roman"/>
          <w:b/>
        </w:rPr>
        <w:t>NABÍDKA – NEOTVÍRAT</w:t>
      </w:r>
      <w:r w:rsidRPr="00DD70C1" w:rsidDel="00697906">
        <w:rPr>
          <w:rFonts w:ascii="Times New Roman" w:hAnsi="Times New Roman" w:cs="Times New Roman"/>
          <w:b/>
        </w:rPr>
        <w:t>“</w:t>
      </w:r>
      <w:r w:rsidR="00016B57" w:rsidRPr="00DD70C1">
        <w:rPr>
          <w:rFonts w:ascii="Times New Roman" w:hAnsi="Times New Roman" w:cs="Times New Roman"/>
          <w:b/>
        </w:rPr>
        <w:t xml:space="preserve"> </w:t>
      </w:r>
      <w:r w:rsidRPr="00DD70C1">
        <w:rPr>
          <w:rFonts w:ascii="Times New Roman" w:hAnsi="Times New Roman" w:cs="Times New Roman"/>
          <w:bCs/>
        </w:rPr>
        <w:t xml:space="preserve">a současně bude označena názvem </w:t>
      </w:r>
      <w:r w:rsidR="003F73E1" w:rsidRPr="00DD70C1">
        <w:rPr>
          <w:rFonts w:ascii="Times New Roman" w:hAnsi="Times New Roman" w:cs="Times New Roman"/>
          <w:bCs/>
        </w:rPr>
        <w:t>účastníka</w:t>
      </w:r>
      <w:r w:rsidRPr="00DD70C1">
        <w:rPr>
          <w:rFonts w:ascii="Times New Roman" w:hAnsi="Times New Roman" w:cs="Times New Roman"/>
          <w:bCs/>
        </w:rPr>
        <w:t xml:space="preserve"> a adresou, na niž je možné zaslat oznámení</w:t>
      </w:r>
      <w:r w:rsidRPr="00DD70C1" w:rsidDel="00697906">
        <w:rPr>
          <w:rFonts w:ascii="Times New Roman" w:hAnsi="Times New Roman" w:cs="Times New Roman"/>
        </w:rPr>
        <w:t xml:space="preserve">. </w:t>
      </w:r>
    </w:p>
    <w:p w14:paraId="3F19D58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V nabídce musejí být </w:t>
      </w:r>
      <w:r w:rsidRPr="00DD70C1">
        <w:rPr>
          <w:rFonts w:ascii="Times New Roman" w:hAnsi="Times New Roman" w:cs="Times New Roman"/>
        </w:rPr>
        <w:t>na krycím listě dle vzoru, který tvoří přílohu č.1 této zadávací dokumentace,</w:t>
      </w:r>
      <w:r w:rsidRPr="00DD70C1" w:rsidDel="00697906">
        <w:rPr>
          <w:rFonts w:ascii="Times New Roman" w:hAnsi="Times New Roman" w:cs="Times New Roman"/>
        </w:rPr>
        <w:t xml:space="preserve"> uvedeny identifikační údaje účastníka v rozsahu </w:t>
      </w:r>
      <w:r w:rsidRPr="00DD70C1">
        <w:rPr>
          <w:rFonts w:ascii="Times New Roman" w:hAnsi="Times New Roman" w:cs="Times New Roman"/>
        </w:rPr>
        <w:t xml:space="preserve">analogicky </w:t>
      </w:r>
      <w:r w:rsidRPr="00DD70C1" w:rsidDel="00697906">
        <w:rPr>
          <w:rFonts w:ascii="Times New Roman" w:hAnsi="Times New Roman" w:cs="Times New Roman"/>
        </w:rPr>
        <w:t>dle § 28 odst. 1 písm. g) zákona.</w:t>
      </w:r>
    </w:p>
    <w:p w14:paraId="5D209AF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může v poptávkovém řízení podat pouze jedinou nabídku, a pokud podá nabídku, nesmí být současně osobou, jejímž prostřednictvím jiný účastník v tomtéž poptávkovém řízení prokazuje kvalifikaci.</w:t>
      </w:r>
    </w:p>
    <w:p w14:paraId="46E4EAAA" w14:textId="77777777" w:rsidR="00DA3CF1" w:rsidRPr="00DD70C1" w:rsidDel="00697906" w:rsidRDefault="00DA3CF1" w:rsidP="000228DA">
      <w:pPr>
        <w:pStyle w:val="AKFZFnovnadpis2"/>
        <w:spacing w:line="240" w:lineRule="auto"/>
        <w:rPr>
          <w:rFonts w:ascii="Times New Roman" w:hAnsi="Times New Roman" w:cs="Times New Roman"/>
        </w:rPr>
      </w:pPr>
      <w:bookmarkStart w:id="17" w:name="_Toc479667793"/>
      <w:r w:rsidRPr="00DD70C1" w:rsidDel="00697906">
        <w:rPr>
          <w:rFonts w:ascii="Times New Roman" w:hAnsi="Times New Roman" w:cs="Times New Roman"/>
        </w:rPr>
        <w:t>Požadavky na obsah nabídky</w:t>
      </w:r>
      <w:bookmarkEnd w:id="17"/>
    </w:p>
    <w:p w14:paraId="570B50CD"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Účastník předloží nabídku na Veřejnou zakázku </w:t>
      </w:r>
      <w:r w:rsidRPr="00DD70C1">
        <w:rPr>
          <w:rFonts w:ascii="Times New Roman" w:hAnsi="Times New Roman" w:cs="Times New Roman"/>
        </w:rPr>
        <w:t>v jednom výtisku</w:t>
      </w:r>
      <w:r w:rsidRPr="00DD70C1" w:rsidDel="00697906">
        <w:rPr>
          <w:rFonts w:ascii="Times New Roman" w:hAnsi="Times New Roman" w:cs="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6827A887" w14:textId="5FF2F020"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předloží nabídku vedle listinné formy též v elektronické podobě na CD</w:t>
      </w:r>
      <w:r w:rsidR="00883239">
        <w:rPr>
          <w:rFonts w:ascii="Times New Roman" w:hAnsi="Times New Roman" w:cs="Times New Roman"/>
        </w:rPr>
        <w:t xml:space="preserve"> (nebo </w:t>
      </w:r>
      <w:proofErr w:type="spellStart"/>
      <w:r w:rsidR="00883239">
        <w:rPr>
          <w:rFonts w:ascii="Times New Roman" w:hAnsi="Times New Roman" w:cs="Times New Roman"/>
        </w:rPr>
        <w:t>flash</w:t>
      </w:r>
      <w:proofErr w:type="spellEnd"/>
      <w:r w:rsidR="00883239">
        <w:rPr>
          <w:rFonts w:ascii="Times New Roman" w:hAnsi="Times New Roman" w:cs="Times New Roman"/>
        </w:rPr>
        <w:t xml:space="preserve"> disk)</w:t>
      </w:r>
      <w:r w:rsidRPr="00DD70C1" w:rsidDel="00697906">
        <w:rPr>
          <w:rFonts w:ascii="Times New Roman" w:hAnsi="Times New Roman" w:cs="Times New Roman"/>
        </w:rPr>
        <w:t>. Informace na CD mají pouze informativní povahu. Každý účastník je povinen předložit návrh smlouvy v elektronické podobě ve formátu .doc nebo .</w:t>
      </w:r>
      <w:proofErr w:type="spellStart"/>
      <w:r w:rsidRPr="00DD70C1" w:rsidDel="00697906">
        <w:rPr>
          <w:rFonts w:ascii="Times New Roman" w:hAnsi="Times New Roman" w:cs="Times New Roman"/>
        </w:rPr>
        <w:t>docx</w:t>
      </w:r>
      <w:proofErr w:type="spellEnd"/>
      <w:r w:rsidRPr="00DD70C1" w:rsidDel="00697906">
        <w:rPr>
          <w:rFonts w:ascii="Times New Roman" w:hAnsi="Times New Roman" w:cs="Times New Roman"/>
        </w:rPr>
        <w:t>.</w:t>
      </w:r>
    </w:p>
    <w:p w14:paraId="54793E00" w14:textId="77777777" w:rsidR="00DA3CF1" w:rsidRPr="00DD70C1" w:rsidDel="00697906" w:rsidRDefault="00DA3CF1" w:rsidP="000228DA">
      <w:pPr>
        <w:pStyle w:val="AKFZFnormln"/>
        <w:spacing w:line="240" w:lineRule="auto"/>
        <w:ind w:left="708" w:hanging="708"/>
        <w:rPr>
          <w:rFonts w:ascii="Times New Roman" w:hAnsi="Times New Roman" w:cs="Times New Roman"/>
        </w:rPr>
      </w:pPr>
      <w:r w:rsidRPr="00DD70C1" w:rsidDel="00697906">
        <w:rPr>
          <w:rFonts w:ascii="Times New Roman" w:hAnsi="Times New Roman" w:cs="Times New Roman"/>
        </w:rPr>
        <w:t>Nabídka na Veřejnou zakázku bude předložena v následující struktuře:</w:t>
      </w:r>
    </w:p>
    <w:p w14:paraId="4A4C629C" w14:textId="77777777" w:rsidR="00DA3CF1" w:rsidRPr="00DD70C1" w:rsidRDefault="00DA3CF1" w:rsidP="000228DA">
      <w:pPr>
        <w:pStyle w:val="AKFZFnormln"/>
        <w:numPr>
          <w:ilvl w:val="0"/>
          <w:numId w:val="17"/>
        </w:numPr>
        <w:spacing w:line="240" w:lineRule="auto"/>
        <w:ind w:left="708" w:hanging="708"/>
        <w:rPr>
          <w:rFonts w:ascii="Times New Roman" w:hAnsi="Times New Roman" w:cs="Times New Roman"/>
        </w:rPr>
      </w:pPr>
      <w:r w:rsidRPr="00DD70C1">
        <w:rPr>
          <w:rFonts w:ascii="Times New Roman" w:hAnsi="Times New Roman" w:cs="Times New Roman"/>
        </w:rPr>
        <w:t>Krycí list nabídky dle vzoru, který tvoří přílohu č.1 této zadávací dokumentace</w:t>
      </w:r>
    </w:p>
    <w:p w14:paraId="6F6FE7FD"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Obsah nabídky</w:t>
      </w:r>
    </w:p>
    <w:p w14:paraId="3323D5A3"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snapToGrid w:val="0"/>
        </w:rPr>
        <w:t>Doklady</w:t>
      </w:r>
      <w:r w:rsidRPr="00DD70C1" w:rsidDel="00697906">
        <w:rPr>
          <w:rFonts w:ascii="Times New Roman" w:hAnsi="Times New Roman" w:cs="Times New Roman"/>
        </w:rPr>
        <w:t xml:space="preserve"> prokazující splnění kvalifikačních předpokladů</w:t>
      </w:r>
      <w:r w:rsidRPr="00DD70C1">
        <w:rPr>
          <w:rFonts w:ascii="Times New Roman" w:hAnsi="Times New Roman" w:cs="Times New Roman"/>
        </w:rPr>
        <w:t>, které jsou obsahem přílohy č. 2 této zadávací dokumentace</w:t>
      </w:r>
    </w:p>
    <w:p w14:paraId="06E2EEA0" w14:textId="02848993"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Seznam poddodavatelů</w:t>
      </w:r>
      <w:r w:rsidRPr="00DD70C1">
        <w:rPr>
          <w:rFonts w:ascii="Times New Roman" w:hAnsi="Times New Roman" w:cs="Times New Roman"/>
        </w:rPr>
        <w:t xml:space="preserve">, který tvoří přílohu č. </w:t>
      </w:r>
      <w:r w:rsidR="002472AE">
        <w:rPr>
          <w:rFonts w:ascii="Times New Roman" w:hAnsi="Times New Roman" w:cs="Times New Roman"/>
        </w:rPr>
        <w:t>4</w:t>
      </w:r>
      <w:r w:rsidRPr="00DD70C1">
        <w:rPr>
          <w:rFonts w:ascii="Times New Roman" w:hAnsi="Times New Roman" w:cs="Times New Roman"/>
        </w:rPr>
        <w:t xml:space="preserve"> této zadávací dokumentace</w:t>
      </w:r>
    </w:p>
    <w:p w14:paraId="4AE9125E" w14:textId="29FB5CA3"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Podepsaný závazný návrh smlouvy na plnění Veřejné zakázky</w:t>
      </w:r>
      <w:r w:rsidRPr="00DD70C1">
        <w:rPr>
          <w:rFonts w:ascii="Times New Roman" w:hAnsi="Times New Roman" w:cs="Times New Roman"/>
        </w:rPr>
        <w:t xml:space="preserve">, který tvoří přílohu č. </w:t>
      </w:r>
      <w:r w:rsidR="002472AE">
        <w:rPr>
          <w:rFonts w:ascii="Times New Roman" w:hAnsi="Times New Roman" w:cs="Times New Roman"/>
        </w:rPr>
        <w:t>5</w:t>
      </w:r>
      <w:r w:rsidRPr="00DD70C1">
        <w:rPr>
          <w:rFonts w:ascii="Times New Roman" w:hAnsi="Times New Roman" w:cs="Times New Roman"/>
        </w:rPr>
        <w:t xml:space="preserve"> této zadávací dokumentace</w:t>
      </w:r>
    </w:p>
    <w:p w14:paraId="6A7285DC"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Další dokumenty požadované zadávací dokumentací anebo dle uvážení účastníka</w:t>
      </w:r>
      <w:r w:rsidRPr="00DD70C1">
        <w:rPr>
          <w:rFonts w:ascii="Times New Roman" w:hAnsi="Times New Roman" w:cs="Times New Roman"/>
        </w:rPr>
        <w:t xml:space="preserve"> – doklady osvědčující odbornou způsobilost osob, vyplněné formuláře 3.1 až 3.3 (nebo poddodavatelské smlouvy)</w:t>
      </w:r>
    </w:p>
    <w:p w14:paraId="46864C0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Požadavky na členění nabídky dle výše uvedeného mají doporučující charakter.</w:t>
      </w:r>
    </w:p>
    <w:p w14:paraId="29203D41" w14:textId="77777777" w:rsidR="00DA3CF1" w:rsidRPr="00DD70C1" w:rsidDel="00697906" w:rsidRDefault="00DA3CF1" w:rsidP="000228DA">
      <w:pPr>
        <w:pStyle w:val="AKFZFnovnadpis2"/>
        <w:spacing w:line="240" w:lineRule="auto"/>
        <w:rPr>
          <w:rFonts w:ascii="Times New Roman" w:hAnsi="Times New Roman" w:cs="Times New Roman"/>
        </w:rPr>
      </w:pPr>
      <w:bookmarkStart w:id="18" w:name="_Toc479667794"/>
      <w:r w:rsidRPr="00DD70C1" w:rsidDel="00697906">
        <w:rPr>
          <w:rFonts w:ascii="Times New Roman" w:hAnsi="Times New Roman" w:cs="Times New Roman"/>
        </w:rPr>
        <w:t>Jazyk nabídky</w:t>
      </w:r>
      <w:bookmarkEnd w:id="18"/>
    </w:p>
    <w:p w14:paraId="54DAB8B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Nabídka musí být zpracována ve všech svých částech v českém jazyce (výjimku tvoří odborné údaje a názvy).</w:t>
      </w:r>
    </w:p>
    <w:p w14:paraId="65EDE122" w14:textId="77777777" w:rsidR="00DA3CF1" w:rsidRPr="00DD70C1" w:rsidRDefault="00DA3CF1" w:rsidP="000228DA">
      <w:pPr>
        <w:pStyle w:val="AKFZFnovNadpis1"/>
        <w:spacing w:line="240" w:lineRule="auto"/>
        <w:rPr>
          <w:rFonts w:ascii="Times New Roman" w:hAnsi="Times New Roman" w:cs="Times New Roman"/>
        </w:rPr>
      </w:pPr>
      <w:bookmarkStart w:id="19" w:name="_Toc479667795"/>
      <w:r w:rsidRPr="00DD70C1">
        <w:rPr>
          <w:rFonts w:ascii="Times New Roman" w:hAnsi="Times New Roman" w:cs="Times New Roman"/>
        </w:rPr>
        <w:lastRenderedPageBreak/>
        <w:t>KVALIFIKACE ÚČASTNÍKŮ</w:t>
      </w:r>
      <w:bookmarkEnd w:id="19"/>
    </w:p>
    <w:p w14:paraId="71E2B136" w14:textId="77777777" w:rsidR="00DA3CF1" w:rsidRPr="00DD70C1" w:rsidRDefault="00DA3CF1" w:rsidP="000228DA">
      <w:pPr>
        <w:pStyle w:val="AKFZFnovnadpis2"/>
        <w:spacing w:line="240" w:lineRule="auto"/>
        <w:rPr>
          <w:rFonts w:ascii="Times New Roman" w:hAnsi="Times New Roman" w:cs="Times New Roman"/>
        </w:rPr>
      </w:pPr>
      <w:bookmarkStart w:id="20" w:name="_Toc479667796"/>
      <w:r w:rsidRPr="00DD70C1">
        <w:rPr>
          <w:rFonts w:ascii="Times New Roman" w:hAnsi="Times New Roman" w:cs="Times New Roman"/>
        </w:rPr>
        <w:t>Obecná ustanovení o prokazování kvalifikace</w:t>
      </w:r>
      <w:bookmarkEnd w:id="20"/>
    </w:p>
    <w:p w14:paraId="20B558F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stanovil požadavky na kvalifikaci analogicky k požadavkům uvedeným v § 73 zákona.</w:t>
      </w:r>
    </w:p>
    <w:p w14:paraId="6823727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Kvalifikovaným pro splnění Veřejné zakázky je účastník, který:</w:t>
      </w:r>
    </w:p>
    <w:p w14:paraId="32EB44E7" w14:textId="182C8A0F"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 xml:space="preserve">splní základní způsobilosti ve smyslu § 74 a násl. zákona, v rozsahu 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06BF2D8F"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profesní způsobilosti ve smyslu § 77 zákona, v rozsahu dle odst. 3.3 této zadávací dokumentace;</w:t>
      </w:r>
    </w:p>
    <w:p w14:paraId="6F43800B"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technickou kvalifikaci ve smyslu § 79 a násl. zákona, v rozsahu dle odst. 3.4 této zadávací dokumentace.</w:t>
      </w:r>
    </w:p>
    <w:p w14:paraId="0B940F93" w14:textId="77777777" w:rsidR="00DA3CF1" w:rsidRPr="00DD70C1" w:rsidRDefault="00DA3CF1" w:rsidP="000228DA">
      <w:pPr>
        <w:pStyle w:val="AKFZFnovnadpis2"/>
        <w:spacing w:line="240" w:lineRule="auto"/>
        <w:rPr>
          <w:rFonts w:ascii="Times New Roman" w:hAnsi="Times New Roman" w:cs="Times New Roman"/>
        </w:rPr>
      </w:pPr>
      <w:bookmarkStart w:id="21" w:name="_Ref460340856"/>
      <w:bookmarkStart w:id="22" w:name="_Toc479667797"/>
      <w:r w:rsidRPr="00DD70C1">
        <w:rPr>
          <w:rFonts w:ascii="Times New Roman" w:hAnsi="Times New Roman" w:cs="Times New Roman"/>
        </w:rPr>
        <w:t>Základní způsobilost</w:t>
      </w:r>
      <w:bookmarkEnd w:id="21"/>
      <w:bookmarkEnd w:id="22"/>
    </w:p>
    <w:p w14:paraId="4A262B5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základní způsobilost v rozsahu dle písm. a) až e) ustanovení § 74 odst. 1 zákona. Ustanovení § 74 odst. 2 a 3 zákona se aplikují obdobně.</w:t>
      </w:r>
    </w:p>
    <w:p w14:paraId="355926C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w:t>
      </w:r>
      <w:r w:rsidRPr="00DD70C1">
        <w:rPr>
          <w:rFonts w:ascii="Times New Roman" w:hAnsi="Times New Roman" w:cs="Times New Roman"/>
          <w:snapToGrid w:val="0"/>
        </w:rPr>
        <w:t xml:space="preserve"> prokáže základní způsobilost následujícími způsoby:</w:t>
      </w:r>
    </w:p>
    <w:p w14:paraId="38329F41"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a) zákona předložením výpisu z evidence Rejstříků trestů,</w:t>
      </w:r>
    </w:p>
    <w:p w14:paraId="0914421B"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b) zákona předložením potvrzení příslušného finančního úřadu,</w:t>
      </w:r>
    </w:p>
    <w:p w14:paraId="6938AFD7"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ve vztahu ke spotřební dani podle § 74 odst. 1 písm. b) předložením písemného čestného prohlášení,</w:t>
      </w:r>
    </w:p>
    <w:p w14:paraId="3EBEC77D"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c) předložením čestného prohlášení,</w:t>
      </w:r>
    </w:p>
    <w:p w14:paraId="37F7CDF8"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d) předložením potvrzení příslušné okresní správy sociálního zabezpečení,</w:t>
      </w:r>
    </w:p>
    <w:p w14:paraId="38A5687A"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e) předložením výpisu z obchodního rejstříku, nebo předložením písemného čestného prohlášení v případě, že není v obchodním rejstříku zapsán</w:t>
      </w:r>
    </w:p>
    <w:p w14:paraId="3CA5F1CD" w14:textId="77777777" w:rsidR="00DA3CF1" w:rsidRPr="00883239" w:rsidRDefault="00E64FB5" w:rsidP="000228DA">
      <w:pPr>
        <w:pStyle w:val="AKFZFnormln"/>
        <w:spacing w:line="240" w:lineRule="auto"/>
        <w:rPr>
          <w:rFonts w:ascii="Times New Roman" w:hAnsi="Times New Roman" w:cs="Times New Roman"/>
          <w:b/>
        </w:rPr>
      </w:pPr>
      <w:r w:rsidRPr="00883239">
        <w:rPr>
          <w:rFonts w:ascii="Times New Roman" w:hAnsi="Times New Roman" w:cs="Times New Roman"/>
          <w:b/>
        </w:rPr>
        <w:t>nebo</w:t>
      </w:r>
      <w:r w:rsidR="00DA3CF1" w:rsidRPr="00883239">
        <w:rPr>
          <w:rFonts w:ascii="Times New Roman" w:hAnsi="Times New Roman" w:cs="Times New Roman"/>
          <w:b/>
        </w:rPr>
        <w:t xml:space="preserve"> </w:t>
      </w:r>
      <w:r w:rsidR="00DA3CF1" w:rsidRPr="00883239">
        <w:rPr>
          <w:rFonts w:ascii="Times New Roman" w:hAnsi="Times New Roman" w:cs="Times New Roman"/>
          <w:b/>
          <w:snapToGrid w:val="0"/>
        </w:rPr>
        <w:t>předložením písemného čestného prohlášení. Za tímto účelem lze využít vzoru uvedeného v příloze č. 2 této zadávací dokumentace.</w:t>
      </w:r>
    </w:p>
    <w:p w14:paraId="453A2B60" w14:textId="77777777" w:rsidR="00DA3CF1" w:rsidRPr="00DD70C1" w:rsidRDefault="00DA3CF1" w:rsidP="000228DA">
      <w:pPr>
        <w:pStyle w:val="AKFZFnovnadpis2"/>
        <w:spacing w:line="240" w:lineRule="auto"/>
        <w:rPr>
          <w:rFonts w:ascii="Times New Roman" w:hAnsi="Times New Roman" w:cs="Times New Roman"/>
        </w:rPr>
      </w:pPr>
      <w:bookmarkStart w:id="23" w:name="_Ref460843626"/>
      <w:bookmarkStart w:id="24" w:name="_Toc479667798"/>
      <w:r w:rsidRPr="00DD70C1">
        <w:rPr>
          <w:rFonts w:ascii="Times New Roman" w:hAnsi="Times New Roman" w:cs="Times New Roman"/>
        </w:rPr>
        <w:t>Profesní způsobilost</w:t>
      </w:r>
      <w:bookmarkEnd w:id="23"/>
      <w:bookmarkEnd w:id="24"/>
    </w:p>
    <w:p w14:paraId="639EDCE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profesní způsobilost předložením:</w:t>
      </w:r>
    </w:p>
    <w:p w14:paraId="608DCB15"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bookmarkStart w:id="25" w:name="_Ref460844231"/>
      <w:r w:rsidRPr="00DD70C1">
        <w:rPr>
          <w:rFonts w:ascii="Times New Roman" w:hAnsi="Times New Roman" w:cs="Times New Roman"/>
        </w:rPr>
        <w:t>výpisu z obchodního rejstříku, pokud je v něm účastník zapsán, či výpisu z jiné obdobné evidence, pokud jiný právní předpis zápis do takové evidence vyžaduje;</w:t>
      </w:r>
      <w:bookmarkEnd w:id="25"/>
    </w:p>
    <w:p w14:paraId="70B4F2FA" w14:textId="77777777" w:rsidR="00552BED" w:rsidRDefault="00DA3CF1" w:rsidP="000228DA">
      <w:pPr>
        <w:pStyle w:val="AKFZFnormln"/>
        <w:numPr>
          <w:ilvl w:val="0"/>
          <w:numId w:val="16"/>
        </w:numPr>
        <w:spacing w:line="240" w:lineRule="auto"/>
        <w:ind w:hanging="720"/>
        <w:rPr>
          <w:rFonts w:ascii="Times New Roman" w:hAnsi="Times New Roman" w:cs="Times New Roman"/>
        </w:rPr>
      </w:pPr>
      <w:r w:rsidRPr="00DD70C1">
        <w:rPr>
          <w:rFonts w:ascii="Times New Roman" w:hAnsi="Times New Roman" w:cs="Times New Roman"/>
        </w:rPr>
        <w:t>dokladu o oprávnění k podnikání v rozsahu odpovídajícím předmětu Veřejné zakázky, zejména dokladu prokazujícího příslušné ži</w:t>
      </w:r>
      <w:r w:rsidR="00552BED">
        <w:rPr>
          <w:rFonts w:ascii="Times New Roman" w:hAnsi="Times New Roman" w:cs="Times New Roman"/>
        </w:rPr>
        <w:t>vnostenské oprávnění či licenci:</w:t>
      </w:r>
    </w:p>
    <w:p w14:paraId="6340B511" w14:textId="77777777" w:rsidR="00552BED" w:rsidRPr="00AB2A8F" w:rsidRDefault="00552BED" w:rsidP="00552BED">
      <w:pPr>
        <w:pStyle w:val="AKFZFnormln"/>
        <w:numPr>
          <w:ilvl w:val="0"/>
          <w:numId w:val="45"/>
        </w:numPr>
        <w:spacing w:line="240" w:lineRule="auto"/>
        <w:rPr>
          <w:rFonts w:ascii="Times New Roman" w:hAnsi="Times New Roman" w:cs="Times New Roman"/>
          <w:b/>
        </w:rPr>
      </w:pPr>
      <w:r w:rsidRPr="00AB2A8F">
        <w:rPr>
          <w:rFonts w:ascii="Times New Roman" w:hAnsi="Times New Roman" w:cs="Times New Roman"/>
          <w:b/>
        </w:rPr>
        <w:t>projektová činnost ve výstavbě</w:t>
      </w:r>
    </w:p>
    <w:p w14:paraId="3AB4C8CF" w14:textId="13317247" w:rsidR="00DA3CF1" w:rsidRPr="00552BED" w:rsidRDefault="00552BED" w:rsidP="00552BED">
      <w:pPr>
        <w:pStyle w:val="AKFZFnormln"/>
        <w:numPr>
          <w:ilvl w:val="0"/>
          <w:numId w:val="45"/>
        </w:numPr>
        <w:spacing w:line="240" w:lineRule="auto"/>
        <w:rPr>
          <w:rFonts w:ascii="Times New Roman" w:hAnsi="Times New Roman" w:cs="Times New Roman"/>
        </w:rPr>
      </w:pPr>
      <w:r w:rsidRPr="00AB2A8F">
        <w:rPr>
          <w:rFonts w:ascii="Times New Roman" w:hAnsi="Times New Roman" w:cs="Times New Roman"/>
          <w:b/>
        </w:rPr>
        <w:t>poradenská a konzultační činnost, zpracování odborných studií a posudků</w:t>
      </w:r>
    </w:p>
    <w:p w14:paraId="6AF9D1FA" w14:textId="77777777" w:rsidR="00552BED" w:rsidRPr="00DD70C1" w:rsidRDefault="00552BED" w:rsidP="00552BED">
      <w:pPr>
        <w:pStyle w:val="AKFZFnormln"/>
        <w:spacing w:line="240" w:lineRule="auto"/>
        <w:ind w:left="1500"/>
        <w:rPr>
          <w:rFonts w:ascii="Times New Roman" w:hAnsi="Times New Roman" w:cs="Times New Roman"/>
        </w:rPr>
      </w:pPr>
    </w:p>
    <w:p w14:paraId="243A2F97" w14:textId="28E7E596" w:rsidR="00E166FF" w:rsidRPr="00883239" w:rsidRDefault="00ED2A61" w:rsidP="00E166FF">
      <w:pPr>
        <w:pStyle w:val="AKFZFnormln"/>
        <w:spacing w:line="240" w:lineRule="auto"/>
        <w:rPr>
          <w:rFonts w:ascii="Times New Roman" w:hAnsi="Times New Roman" w:cs="Times New Roman"/>
          <w:b/>
        </w:rPr>
      </w:pPr>
      <w:r w:rsidRPr="00883239">
        <w:rPr>
          <w:rFonts w:ascii="Times New Roman" w:hAnsi="Times New Roman" w:cs="Times New Roman"/>
          <w:b/>
        </w:rPr>
        <w:t xml:space="preserve">Nebo </w:t>
      </w:r>
      <w:r w:rsidR="0083550F" w:rsidRPr="00883239">
        <w:rPr>
          <w:rFonts w:ascii="Times New Roman" w:hAnsi="Times New Roman" w:cs="Times New Roman"/>
          <w:b/>
        </w:rPr>
        <w:t>účastník k</w:t>
      </w:r>
      <w:r w:rsidR="00DA3CF1" w:rsidRPr="00883239">
        <w:rPr>
          <w:rFonts w:ascii="Times New Roman" w:hAnsi="Times New Roman" w:cs="Times New Roman"/>
          <w:b/>
        </w:rPr>
        <w:t xml:space="preserve"> prokázání profesní způsobilosti </w:t>
      </w:r>
      <w:r w:rsidR="001B5AE2" w:rsidRPr="00883239">
        <w:rPr>
          <w:rFonts w:ascii="Times New Roman" w:hAnsi="Times New Roman" w:cs="Times New Roman"/>
          <w:b/>
        </w:rPr>
        <w:t>předloží podepsané</w:t>
      </w:r>
      <w:r w:rsidR="00DA3CF1" w:rsidRPr="00883239">
        <w:rPr>
          <w:rFonts w:ascii="Times New Roman" w:hAnsi="Times New Roman" w:cs="Times New Roman"/>
          <w:b/>
        </w:rPr>
        <w:t xml:space="preserve"> čestné prohlášení dle vzoru uvedeného v příloze č. 2 této zadávací dokumentace.</w:t>
      </w:r>
      <w:r w:rsidR="00E166FF" w:rsidRPr="00883239">
        <w:rPr>
          <w:rFonts w:ascii="Times New Roman" w:hAnsi="Times New Roman" w:cs="Times New Roman"/>
          <w:b/>
        </w:rPr>
        <w:t xml:space="preserve"> </w:t>
      </w:r>
    </w:p>
    <w:p w14:paraId="67407B2F" w14:textId="7C33C549" w:rsidR="00E166FF" w:rsidRPr="00DD70C1" w:rsidRDefault="00ED2A61" w:rsidP="00E166FF">
      <w:pPr>
        <w:pStyle w:val="AKFZFnormln"/>
        <w:spacing w:line="240" w:lineRule="auto"/>
        <w:rPr>
          <w:rFonts w:ascii="Times New Roman" w:hAnsi="Times New Roman" w:cs="Times New Roman"/>
        </w:rPr>
      </w:pPr>
      <w:r>
        <w:rPr>
          <w:rFonts w:ascii="Times New Roman" w:hAnsi="Times New Roman" w:cs="Times New Roman"/>
        </w:rPr>
        <w:t xml:space="preserve">Dále </w:t>
      </w:r>
      <w:r w:rsidR="00E166FF" w:rsidRPr="00DD70C1">
        <w:rPr>
          <w:rFonts w:ascii="Times New Roman" w:hAnsi="Times New Roman" w:cs="Times New Roman"/>
        </w:rPr>
        <w:t xml:space="preserve">Účastník prokáže profesní </w:t>
      </w:r>
      <w:r w:rsidR="000367ED">
        <w:rPr>
          <w:rFonts w:ascii="Times New Roman" w:hAnsi="Times New Roman" w:cs="Times New Roman"/>
        </w:rPr>
        <w:t>způsobilost</w:t>
      </w:r>
      <w:r w:rsidR="00E166FF" w:rsidRPr="00DD70C1">
        <w:rPr>
          <w:rFonts w:ascii="Times New Roman" w:hAnsi="Times New Roman" w:cs="Times New Roman"/>
        </w:rPr>
        <w:t xml:space="preserve"> předložením:</w:t>
      </w:r>
    </w:p>
    <w:p w14:paraId="5CCE1B01" w14:textId="77777777" w:rsidR="00EC6F89" w:rsidRDefault="00E166FF" w:rsidP="00E166FF">
      <w:pPr>
        <w:suppressAutoHyphens/>
        <w:spacing w:before="120" w:after="60" w:line="300" w:lineRule="exact"/>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 xml:space="preserve">dokladu osvědčující odbornou způsobilost osoby, jejímž prostřednictvím dodavatel zabezpečuje odbornou způsobilost, nezbytnou pro plnění veřejné zakázky malého rozsahu dle zák. č. 360/1992 Sb., o </w:t>
      </w:r>
      <w:r w:rsidRPr="00DD70C1">
        <w:rPr>
          <w:rFonts w:ascii="Times New Roman" w:hAnsi="Times New Roman" w:cs="Times New Roman"/>
        </w:rPr>
        <w:lastRenderedPageBreak/>
        <w:t xml:space="preserve">výkonu povolání autorizovaných architektů a o výkonu povolání autorizovaných inženýrů nebo techniků činných ve výstavbě, ve </w:t>
      </w:r>
      <w:r w:rsidRPr="00A44F43">
        <w:rPr>
          <w:rFonts w:ascii="Times New Roman" w:hAnsi="Times New Roman" w:cs="Times New Roman"/>
        </w:rPr>
        <w:t>znění pozdějších předpisů, prokazujícího autorizaci autorizovaného inženýra, architekta nebo autorizovaného technika pro obor</w:t>
      </w:r>
      <w:r w:rsidR="00EC6F89">
        <w:rPr>
          <w:rFonts w:ascii="Times New Roman" w:hAnsi="Times New Roman" w:cs="Times New Roman"/>
        </w:rPr>
        <w:t>y:</w:t>
      </w:r>
    </w:p>
    <w:p w14:paraId="3A0200A0" w14:textId="77777777" w:rsidR="00EC6F89" w:rsidRPr="00EC6F89" w:rsidRDefault="00E166FF" w:rsidP="00EC6F89">
      <w:pPr>
        <w:pStyle w:val="Odstavecseseznamem"/>
        <w:numPr>
          <w:ilvl w:val="0"/>
          <w:numId w:val="44"/>
        </w:numPr>
        <w:suppressAutoHyphens/>
        <w:spacing w:before="120" w:after="60" w:line="300" w:lineRule="exact"/>
        <w:rPr>
          <w:rFonts w:ascii="Times New Roman" w:hAnsi="Times New Roman"/>
        </w:rPr>
      </w:pPr>
      <w:r w:rsidRPr="00EC6F89">
        <w:rPr>
          <w:rFonts w:ascii="Times New Roman" w:hAnsi="Times New Roman"/>
          <w:b/>
        </w:rPr>
        <w:t>pozemní stavby</w:t>
      </w:r>
      <w:r w:rsidR="00EC6F89">
        <w:rPr>
          <w:rFonts w:ascii="Times New Roman" w:hAnsi="Times New Roman"/>
          <w:b/>
        </w:rPr>
        <w:t>,</w:t>
      </w:r>
    </w:p>
    <w:p w14:paraId="3C37ADFE" w14:textId="26E8E057" w:rsidR="00DA3CF1" w:rsidRPr="00DD70C1" w:rsidRDefault="00E166FF" w:rsidP="00D57F21">
      <w:pPr>
        <w:suppressAutoHyphens/>
        <w:spacing w:before="120" w:after="60" w:line="300" w:lineRule="exact"/>
        <w:rPr>
          <w:rFonts w:ascii="Times New Roman" w:hAnsi="Times New Roman" w:cs="Times New Roman"/>
        </w:rPr>
      </w:pPr>
      <w:r w:rsidRPr="00A44F43">
        <w:rPr>
          <w:rFonts w:ascii="Times New Roman" w:hAnsi="Times New Roman" w:cs="Times New Roman"/>
        </w:rPr>
        <w:t>•</w:t>
      </w:r>
      <w:r w:rsidRPr="00A44F43">
        <w:rPr>
          <w:rFonts w:ascii="Times New Roman" w:hAnsi="Times New Roman" w:cs="Times New Roman"/>
        </w:rPr>
        <w:tab/>
        <w:t xml:space="preserve">doklad o úspěšně vykonané zkoušce </w:t>
      </w:r>
      <w:r w:rsidRPr="00A44F43">
        <w:rPr>
          <w:rFonts w:ascii="Times New Roman" w:hAnsi="Times New Roman" w:cs="Times New Roman"/>
          <w:b/>
        </w:rPr>
        <w:t>z odborné způsobilosti</w:t>
      </w:r>
      <w:r w:rsidRPr="00A44F43">
        <w:rPr>
          <w:rFonts w:ascii="Times New Roman" w:hAnsi="Times New Roman" w:cs="Times New Roman"/>
        </w:rPr>
        <w:t xml:space="preserve"> dle zákona č. 309/2006 Sb. (zákon o zajištění dalších podmínek bezpečnosti a ochrany zdraví při práci), osvědčující odbornou způsobilost osoby, která bude vykonávat funkci koordinátora BOZP.</w:t>
      </w:r>
      <w:r w:rsidRPr="00DD70C1">
        <w:rPr>
          <w:rFonts w:ascii="Times New Roman" w:hAnsi="Times New Roman" w:cs="Times New Roman"/>
        </w:rPr>
        <w:t xml:space="preserve"> </w:t>
      </w:r>
    </w:p>
    <w:p w14:paraId="3F1ACEE0" w14:textId="77777777" w:rsidR="00DA3CF1" w:rsidRPr="00DD70C1" w:rsidRDefault="00DA3CF1" w:rsidP="000228DA">
      <w:pPr>
        <w:pStyle w:val="AKFZFnovnadpis2"/>
        <w:spacing w:line="240" w:lineRule="auto"/>
        <w:rPr>
          <w:rFonts w:ascii="Times New Roman" w:hAnsi="Times New Roman" w:cs="Times New Roman"/>
        </w:rPr>
      </w:pPr>
      <w:bookmarkStart w:id="26" w:name="_Toc479667799"/>
      <w:r w:rsidRPr="00DD70C1">
        <w:rPr>
          <w:rFonts w:ascii="Times New Roman" w:hAnsi="Times New Roman" w:cs="Times New Roman"/>
        </w:rPr>
        <w:t>Technická kvalifikace</w:t>
      </w:r>
      <w:bookmarkEnd w:id="26"/>
    </w:p>
    <w:p w14:paraId="027F4CE8" w14:textId="329EB2B0" w:rsidR="000E4484" w:rsidRPr="003C3A28" w:rsidRDefault="000E4484" w:rsidP="000E4484">
      <w:pPr>
        <w:suppressAutoHyphens/>
        <w:spacing w:before="120" w:after="60" w:line="300" w:lineRule="exact"/>
        <w:rPr>
          <w:rFonts w:ascii="Times New Roman" w:eastAsia="Times New Roman" w:hAnsi="Times New Roman" w:cs="Times New Roman"/>
          <w:lang w:eastAsia="zh-CN"/>
        </w:rPr>
      </w:pPr>
      <w:r w:rsidRPr="00DD70C1">
        <w:rPr>
          <w:rFonts w:ascii="Times New Roman" w:eastAsia="Times New Roman" w:hAnsi="Times New Roman" w:cs="Times New Roman"/>
          <w:lang w:eastAsia="zh-CN"/>
        </w:rPr>
        <w:t xml:space="preserve">K prokázání </w:t>
      </w:r>
      <w:r w:rsidR="00E166FF" w:rsidRPr="00DD70C1">
        <w:rPr>
          <w:rFonts w:ascii="Times New Roman" w:eastAsia="Times New Roman" w:hAnsi="Times New Roman" w:cs="Times New Roman"/>
          <w:lang w:eastAsia="zh-CN"/>
        </w:rPr>
        <w:t>technické kvalifikaci</w:t>
      </w:r>
      <w:r w:rsidRPr="00DD70C1">
        <w:rPr>
          <w:rFonts w:ascii="Times New Roman" w:eastAsia="Times New Roman" w:hAnsi="Times New Roman" w:cs="Times New Roman"/>
          <w:lang w:eastAsia="zh-CN"/>
        </w:rPr>
        <w:t xml:space="preserve"> </w:t>
      </w:r>
      <w:r w:rsidR="003F73E1" w:rsidRPr="00DD70C1">
        <w:rPr>
          <w:rFonts w:ascii="Times New Roman" w:eastAsia="Times New Roman" w:hAnsi="Times New Roman" w:cs="Times New Roman"/>
          <w:lang w:eastAsia="zh-CN"/>
        </w:rPr>
        <w:t>účastník</w:t>
      </w:r>
      <w:r w:rsidRPr="00DD70C1">
        <w:rPr>
          <w:rFonts w:ascii="Times New Roman" w:eastAsia="Times New Roman" w:hAnsi="Times New Roman" w:cs="Times New Roman"/>
          <w:lang w:eastAsia="zh-CN"/>
        </w:rPr>
        <w:t xml:space="preserve"> předloží </w:t>
      </w:r>
      <w:r w:rsidRPr="003C3A28">
        <w:rPr>
          <w:rFonts w:ascii="Times New Roman" w:eastAsia="Times New Roman" w:hAnsi="Times New Roman" w:cs="Times New Roman"/>
          <w:lang w:eastAsia="zh-CN"/>
        </w:rPr>
        <w:t xml:space="preserve">formou čestného prohlášení seznam významných služeb poskytnutých za poslední 3 roky před zahájením zadávacího řízení včetně </w:t>
      </w:r>
      <w:r w:rsidRPr="003C3A28">
        <w:rPr>
          <w:rFonts w:ascii="Times New Roman" w:eastAsia="Times New Roman" w:hAnsi="Times New Roman" w:cs="Times New Roman"/>
          <w:u w:val="single"/>
          <w:lang w:eastAsia="zh-CN"/>
        </w:rPr>
        <w:t>uvedení ceny za služby</w:t>
      </w:r>
      <w:r w:rsidRPr="003C3A28">
        <w:rPr>
          <w:rFonts w:ascii="Times New Roman" w:eastAsia="Times New Roman" w:hAnsi="Times New Roman" w:cs="Times New Roman"/>
          <w:lang w:eastAsia="zh-CN"/>
        </w:rPr>
        <w:t xml:space="preserve">, doby jejich poskytnutí a identifikace objednatele (s uvedením kontaktu, </w:t>
      </w:r>
      <w:r w:rsidR="00EC6F89">
        <w:rPr>
          <w:rFonts w:ascii="Times New Roman" w:eastAsia="Times New Roman" w:hAnsi="Times New Roman" w:cs="Times New Roman"/>
          <w:lang w:eastAsia="zh-CN"/>
        </w:rPr>
        <w:t>na kterém lze reference ověřit).</w:t>
      </w:r>
    </w:p>
    <w:p w14:paraId="2CD5E301" w14:textId="0DA7E9A2" w:rsidR="00441E60" w:rsidRDefault="003F73E1" w:rsidP="000E4484">
      <w:pPr>
        <w:suppressAutoHyphens/>
        <w:spacing w:before="120" w:after="60" w:line="300" w:lineRule="exact"/>
        <w:rPr>
          <w:rFonts w:ascii="Times New Roman" w:eastAsia="Times New Roman" w:hAnsi="Times New Roman" w:cs="Times New Roman"/>
          <w:lang w:eastAsia="zh-CN"/>
        </w:rPr>
      </w:pPr>
      <w:r w:rsidRPr="003C3A28">
        <w:rPr>
          <w:rFonts w:ascii="Times New Roman" w:eastAsia="Times New Roman" w:hAnsi="Times New Roman" w:cs="Times New Roman"/>
          <w:lang w:eastAsia="zh-CN"/>
        </w:rPr>
        <w:t xml:space="preserve">Účastník </w:t>
      </w:r>
      <w:r w:rsidR="000E4484" w:rsidRPr="003C3A28">
        <w:rPr>
          <w:rFonts w:ascii="Times New Roman" w:eastAsia="Times New Roman" w:hAnsi="Times New Roman" w:cs="Times New Roman"/>
          <w:lang w:eastAsia="zh-CN"/>
        </w:rPr>
        <w:t xml:space="preserve">splňuje kritéria technické kvalifikace, pokud v posledních 3 letech provedl alespoň </w:t>
      </w:r>
      <w:r w:rsidR="00114520">
        <w:rPr>
          <w:rFonts w:ascii="Times New Roman" w:eastAsia="Times New Roman" w:hAnsi="Times New Roman" w:cs="Times New Roman"/>
          <w:lang w:eastAsia="zh-CN"/>
        </w:rPr>
        <w:t>3</w:t>
      </w:r>
      <w:r w:rsidR="000E4484" w:rsidRPr="003C3A28">
        <w:rPr>
          <w:rFonts w:ascii="Times New Roman" w:eastAsia="Times New Roman" w:hAnsi="Times New Roman" w:cs="Times New Roman"/>
          <w:lang w:eastAsia="zh-CN"/>
        </w:rPr>
        <w:t xml:space="preserve"> služby </w:t>
      </w:r>
      <w:r w:rsidR="000E4484" w:rsidRPr="003C3A28">
        <w:rPr>
          <w:rFonts w:ascii="Times New Roman" w:hAnsi="Times New Roman" w:cs="Times New Roman"/>
          <w:bCs/>
        </w:rPr>
        <w:t xml:space="preserve">spočívající </w:t>
      </w:r>
      <w:r w:rsidR="00441E60" w:rsidRPr="003C3A28">
        <w:rPr>
          <w:rFonts w:ascii="Times New Roman" w:hAnsi="Times New Roman" w:cs="Times New Roman"/>
          <w:bCs/>
        </w:rPr>
        <w:t xml:space="preserve">v </w:t>
      </w:r>
      <w:r w:rsidR="000E4484" w:rsidRPr="003C3A28">
        <w:rPr>
          <w:rFonts w:ascii="Times New Roman" w:hAnsi="Times New Roman" w:cs="Times New Roman"/>
          <w:bCs/>
          <w:lang w:val="x-none"/>
        </w:rPr>
        <w:t xml:space="preserve">zajištění výkonu činnosti </w:t>
      </w:r>
      <w:r w:rsidR="000E4484" w:rsidRPr="00C4284C">
        <w:rPr>
          <w:rFonts w:ascii="Times New Roman" w:hAnsi="Times New Roman" w:cs="Times New Roman"/>
          <w:bCs/>
          <w:lang w:val="x-none"/>
        </w:rPr>
        <w:t>technického</w:t>
      </w:r>
      <w:r w:rsidR="000E4484" w:rsidRPr="003C3A28">
        <w:rPr>
          <w:rFonts w:ascii="Times New Roman" w:hAnsi="Times New Roman" w:cs="Times New Roman"/>
          <w:bCs/>
          <w:lang w:val="x-none"/>
        </w:rPr>
        <w:t xml:space="preserve"> dozoru </w:t>
      </w:r>
      <w:r w:rsidR="000E4484" w:rsidRPr="000A36F1">
        <w:rPr>
          <w:rFonts w:ascii="Times New Roman" w:hAnsi="Times New Roman" w:cs="Times New Roman"/>
          <w:bCs/>
        </w:rPr>
        <w:t>stavebníka</w:t>
      </w:r>
      <w:r w:rsidR="000E4484" w:rsidRPr="000A36F1">
        <w:rPr>
          <w:rFonts w:ascii="Times New Roman" w:hAnsi="Times New Roman" w:cs="Times New Roman"/>
          <w:bCs/>
          <w:lang w:val="x-none"/>
        </w:rPr>
        <w:t xml:space="preserve"> </w:t>
      </w:r>
      <w:r w:rsidR="00441E60" w:rsidRPr="000A36F1">
        <w:rPr>
          <w:rFonts w:ascii="Times New Roman" w:hAnsi="Times New Roman" w:cs="Times New Roman"/>
          <w:bCs/>
        </w:rPr>
        <w:t>a výkonu činnosti koordinátora BOZP</w:t>
      </w:r>
      <w:r w:rsidR="001B5AE2" w:rsidRPr="000A36F1">
        <w:rPr>
          <w:rFonts w:ascii="Times New Roman" w:eastAsia="Times New Roman" w:hAnsi="Times New Roman" w:cs="Times New Roman"/>
          <w:lang w:eastAsia="zh-CN"/>
        </w:rPr>
        <w:t xml:space="preserve"> objemu celkových stavebních nákladů této stavby </w:t>
      </w:r>
      <w:r w:rsidR="001B5AE2" w:rsidRPr="00A44F43">
        <w:rPr>
          <w:rFonts w:ascii="Times New Roman" w:eastAsia="Times New Roman" w:hAnsi="Times New Roman" w:cs="Times New Roman"/>
          <w:lang w:eastAsia="zh-CN"/>
        </w:rPr>
        <w:t xml:space="preserve">minimálně </w:t>
      </w:r>
      <w:r w:rsidR="00A91949">
        <w:rPr>
          <w:rFonts w:ascii="Times New Roman" w:eastAsia="Times New Roman" w:hAnsi="Times New Roman" w:cs="Times New Roman"/>
          <w:lang w:eastAsia="zh-CN"/>
        </w:rPr>
        <w:t xml:space="preserve">5 </w:t>
      </w:r>
      <w:r w:rsidR="00883239">
        <w:rPr>
          <w:rFonts w:ascii="Times New Roman" w:eastAsia="Times New Roman" w:hAnsi="Times New Roman" w:cs="Times New Roman"/>
          <w:lang w:eastAsia="zh-CN"/>
        </w:rPr>
        <w:t>0</w:t>
      </w:r>
      <w:r w:rsidR="00814EED" w:rsidRPr="00A44F43">
        <w:rPr>
          <w:rFonts w:ascii="Times New Roman" w:eastAsia="Times New Roman" w:hAnsi="Times New Roman" w:cs="Times New Roman"/>
          <w:lang w:eastAsia="zh-CN"/>
        </w:rPr>
        <w:t>00</w:t>
      </w:r>
      <w:r w:rsidR="000A36F1" w:rsidRPr="00A44F43">
        <w:rPr>
          <w:rFonts w:ascii="Times New Roman" w:eastAsia="Times New Roman" w:hAnsi="Times New Roman" w:cs="Times New Roman"/>
          <w:lang w:eastAsia="zh-CN"/>
        </w:rPr>
        <w:t xml:space="preserve"> 000</w:t>
      </w:r>
      <w:r w:rsidR="001B5AE2" w:rsidRPr="00A44F43">
        <w:rPr>
          <w:rFonts w:ascii="Times New Roman" w:eastAsia="Times New Roman" w:hAnsi="Times New Roman" w:cs="Times New Roman"/>
          <w:lang w:eastAsia="zh-CN"/>
        </w:rPr>
        <w:t>,</w:t>
      </w:r>
      <w:r w:rsidR="003C3A28" w:rsidRPr="00A44F43">
        <w:rPr>
          <w:rFonts w:ascii="Times New Roman" w:eastAsia="Times New Roman" w:hAnsi="Times New Roman" w:cs="Times New Roman"/>
          <w:lang w:eastAsia="zh-CN"/>
        </w:rPr>
        <w:t>00</w:t>
      </w:r>
      <w:r w:rsidR="001B5AE2" w:rsidRPr="00A44F43">
        <w:rPr>
          <w:rFonts w:ascii="Times New Roman" w:eastAsia="Times New Roman" w:hAnsi="Times New Roman" w:cs="Times New Roman"/>
          <w:lang w:eastAsia="zh-CN"/>
        </w:rPr>
        <w:t xml:space="preserve"> Kč bez DPH</w:t>
      </w:r>
      <w:r w:rsidR="00EC6F89">
        <w:rPr>
          <w:rFonts w:ascii="Times New Roman" w:eastAsia="Times New Roman" w:hAnsi="Times New Roman" w:cs="Times New Roman"/>
          <w:lang w:eastAsia="zh-CN"/>
        </w:rPr>
        <w:t>.</w:t>
      </w:r>
    </w:p>
    <w:p w14:paraId="4DD73011" w14:textId="77777777" w:rsidR="00EC6F89" w:rsidRPr="00EC6F89" w:rsidRDefault="00EC6F89" w:rsidP="00EC6F89">
      <w:pPr>
        <w:suppressAutoHyphens/>
        <w:spacing w:before="120" w:after="60" w:line="300" w:lineRule="exact"/>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Na seznamu musí být ve vztahu ke každé akci (zakázce) uvedeny:</w:t>
      </w:r>
    </w:p>
    <w:p w14:paraId="07F7090E" w14:textId="06A3290B"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identifikační údaje objednatele a zhotovitele, </w:t>
      </w:r>
    </w:p>
    <w:p w14:paraId="2B231EE7"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stručný popis projektu, ze kterého bude jasně patrné splnění výše uvedených požadavků, </w:t>
      </w:r>
    </w:p>
    <w:p w14:paraId="7D653BF6"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hodnota poskytnutého plnění (v případě sdružení dodavatelů uvést procentuální podíl jednotlivých dodavatelů) </w:t>
      </w:r>
    </w:p>
    <w:p w14:paraId="2FBA477A"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doba realizace </w:t>
      </w:r>
    </w:p>
    <w:p w14:paraId="1854D795"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kontaktní údaje objednatele (na osobu, u níž lze informace ověřit).</w:t>
      </w:r>
    </w:p>
    <w:p w14:paraId="0D39CD9A" w14:textId="09DF34D1" w:rsidR="00EC6F89" w:rsidRPr="000A36F1" w:rsidRDefault="00EC6F89" w:rsidP="00EC6F89">
      <w:pPr>
        <w:suppressAutoHyphens/>
        <w:spacing w:before="120" w:after="60" w:line="300" w:lineRule="exact"/>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Pokud byla referenční zakázka plněna ve sdružení či seskupení dodavatelů, kteří plnili zakázku společně, a dodavatel (dodavatel zadávacího řízení) byl členem tohoto sdružení či seskupení, Zadavatel je oprávněn u dodavatele nebo u kontaktní osoby objednatele ověřit, že ta část, kterou dodavatel v rámci sdružení či seskupení dodavatelů plnil, splňuje požadavky Zadavatele na minimální úroveň požadovaných významných služeb.</w:t>
      </w:r>
    </w:p>
    <w:p w14:paraId="200FBD54" w14:textId="020A8E73" w:rsidR="00EC6F89" w:rsidRPr="00EC6F89" w:rsidRDefault="00EC6F89" w:rsidP="00EC6F89">
      <w:pPr>
        <w:numPr>
          <w:ilvl w:val="0"/>
          <w:numId w:val="27"/>
        </w:numPr>
        <w:suppressAutoHyphens/>
        <w:spacing w:before="120" w:after="60" w:line="300" w:lineRule="exact"/>
        <w:rPr>
          <w:rFonts w:ascii="Times New Roman" w:eastAsia="Times New Roman" w:hAnsi="Times New Roman" w:cs="Times New Roman"/>
          <w:b/>
          <w:u w:val="single"/>
          <w:lang w:eastAsia="zh-CN"/>
        </w:rPr>
      </w:pPr>
      <w:r w:rsidRPr="00EC6F89">
        <w:rPr>
          <w:rFonts w:ascii="Times New Roman" w:eastAsia="Times New Roman" w:hAnsi="Times New Roman" w:cs="Times New Roman"/>
          <w:b/>
          <w:u w:val="single"/>
          <w:lang w:eastAsia="zh-CN"/>
        </w:rPr>
        <w:t xml:space="preserve">u osoby poskytujících služby na pozici </w:t>
      </w:r>
      <w:r>
        <w:rPr>
          <w:rFonts w:ascii="Times New Roman" w:eastAsia="Times New Roman" w:hAnsi="Times New Roman" w:cs="Times New Roman"/>
          <w:b/>
          <w:u w:val="single"/>
          <w:lang w:eastAsia="zh-CN"/>
        </w:rPr>
        <w:t>stálý</w:t>
      </w:r>
      <w:r w:rsidRPr="00EC6F89">
        <w:rPr>
          <w:rFonts w:ascii="Times New Roman" w:eastAsia="Times New Roman" w:hAnsi="Times New Roman" w:cs="Times New Roman"/>
          <w:b/>
          <w:u w:val="single"/>
          <w:lang w:eastAsia="zh-CN"/>
        </w:rPr>
        <w:t xml:space="preserve"> stavební dozor projektu pozemních staveb</w:t>
      </w:r>
      <w:r>
        <w:rPr>
          <w:rFonts w:ascii="Times New Roman" w:eastAsia="Times New Roman" w:hAnsi="Times New Roman" w:cs="Times New Roman"/>
          <w:b/>
          <w:u w:val="single"/>
          <w:lang w:eastAsia="zh-CN"/>
        </w:rPr>
        <w:t>:</w:t>
      </w:r>
    </w:p>
    <w:p w14:paraId="16DEF218" w14:textId="50E65765" w:rsidR="00EC6F89" w:rsidRPr="00C4284C" w:rsidRDefault="00EC6F89" w:rsidP="00EC6F89">
      <w:pPr>
        <w:suppressAutoHyphens/>
        <w:spacing w:before="120" w:after="60" w:line="300" w:lineRule="exact"/>
        <w:rPr>
          <w:rFonts w:ascii="Times New Roman" w:eastAsia="Times New Roman" w:hAnsi="Times New Roman" w:cs="Times New Roman"/>
          <w:lang w:eastAsia="zh-CN"/>
        </w:rPr>
      </w:pPr>
      <w:r w:rsidRPr="00C4284C">
        <w:rPr>
          <w:rFonts w:ascii="Times New Roman" w:eastAsia="Times New Roman" w:hAnsi="Times New Roman" w:cs="Times New Roman"/>
          <w:lang w:eastAsia="zh-CN"/>
        </w:rPr>
        <w:t>(i) vysokoškolské vzdělání technického směru absolvováním fakulty stavební fakulty příslušné vysoké školy nebo i jiné vysoké školy v oboru stavebnictví,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3 roky prokazatelné praxe v oboru stavebnictví, z toho minimálně 2 roky praxe ve výkonu stavebního dozoru,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minimálně 3 obdobných zakázek spočívajících ve výkonu stavebního dozoru na stavbě pozemní stavby, ve finančním objemu celkových stavebních nákladů </w:t>
      </w:r>
      <w:r w:rsidRPr="000A36F1">
        <w:rPr>
          <w:rFonts w:ascii="Times New Roman" w:eastAsia="Times New Roman" w:hAnsi="Times New Roman" w:cs="Times New Roman"/>
          <w:lang w:eastAsia="zh-CN"/>
        </w:rPr>
        <w:t xml:space="preserve">této stavby minimálně </w:t>
      </w:r>
      <w:r w:rsidR="00A91949">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000</w:t>
      </w:r>
      <w:r w:rsidRPr="000A36F1">
        <w:rPr>
          <w:rFonts w:ascii="Times New Roman" w:eastAsia="Times New Roman" w:hAnsi="Times New Roman" w:cs="Times New Roman"/>
          <w:lang w:eastAsia="zh-CN"/>
        </w:rPr>
        <w:t xml:space="preserve"> 000,00 Kč bez DPH</w:t>
      </w:r>
      <w:r w:rsidRPr="00C4284C">
        <w:rPr>
          <w:rFonts w:ascii="Times New Roman" w:eastAsia="Times New Roman" w:hAnsi="Times New Roman" w:cs="Times New Roman"/>
          <w:lang w:eastAsia="zh-CN"/>
        </w:rPr>
        <w:t>, (</w:t>
      </w:r>
      <w:proofErr w:type="spellStart"/>
      <w:r w:rsidRPr="00C4284C">
        <w:rPr>
          <w:rFonts w:ascii="Times New Roman" w:eastAsia="Times New Roman" w:hAnsi="Times New Roman" w:cs="Times New Roman"/>
          <w:lang w:eastAsia="zh-CN"/>
        </w:rPr>
        <w:t>iv</w:t>
      </w:r>
      <w:proofErr w:type="spellEnd"/>
      <w:r w:rsidRPr="00C4284C">
        <w:rPr>
          <w:rFonts w:ascii="Times New Roman" w:eastAsia="Times New Roman" w:hAnsi="Times New Roman" w:cs="Times New Roman"/>
          <w:lang w:eastAsia="zh-CN"/>
        </w:rPr>
        <w:t xml:space="preserve">) existenci pracovního poměru či obdobného poměru u dodavatele, (v) autorizaci v oboru pozemní stavby, a to minimálně ve stupni autorizovaný </w:t>
      </w:r>
      <w:r>
        <w:rPr>
          <w:rFonts w:ascii="Times New Roman" w:eastAsia="Times New Roman" w:hAnsi="Times New Roman" w:cs="Times New Roman"/>
          <w:lang w:eastAsia="zh-CN"/>
        </w:rPr>
        <w:t>technik</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u každé osoby poskytující služby na pozici stavebního dozoru pozemních staveb u dodavatele (formulář 3.3)).</w:t>
      </w:r>
    </w:p>
    <w:p w14:paraId="01FA4D80" w14:textId="77777777" w:rsidR="00EC6F89" w:rsidRPr="00C4284C" w:rsidRDefault="00EC6F89" w:rsidP="00EC6F89">
      <w:pPr>
        <w:suppressAutoHyphens/>
        <w:spacing w:before="120" w:after="60" w:line="300" w:lineRule="exact"/>
        <w:rPr>
          <w:rFonts w:ascii="Times New Roman" w:eastAsia="Times New Roman" w:hAnsi="Times New Roman" w:cs="Times New Roman"/>
          <w:lang w:eastAsia="zh-CN"/>
        </w:rPr>
      </w:pPr>
      <w:r w:rsidRPr="00C4284C">
        <w:rPr>
          <w:rFonts w:ascii="Times New Roman" w:eastAsia="Times New Roman" w:hAnsi="Times New Roman" w:cs="Times New Roman"/>
          <w:lang w:eastAsia="zh-CN"/>
        </w:rPr>
        <w:t>nebo</w:t>
      </w:r>
    </w:p>
    <w:p w14:paraId="7A7BE59D" w14:textId="16C379D9" w:rsidR="00EC6F89" w:rsidRDefault="00EC6F89" w:rsidP="00EC6F89">
      <w:pPr>
        <w:suppressAutoHyphens/>
        <w:spacing w:before="120" w:line="300" w:lineRule="exact"/>
        <w:rPr>
          <w:rFonts w:ascii="Times New Roman" w:eastAsia="Times New Roman" w:hAnsi="Times New Roman" w:cs="Times New Roman"/>
          <w:bCs/>
          <w:i/>
          <w:lang w:eastAsia="zh-CN"/>
        </w:rPr>
      </w:pPr>
      <w:bookmarkStart w:id="27" w:name="_GoBack"/>
      <w:r w:rsidRPr="00C4284C">
        <w:rPr>
          <w:rFonts w:ascii="Times New Roman" w:eastAsia="Times New Roman" w:hAnsi="Times New Roman" w:cs="Times New Roman"/>
          <w:lang w:eastAsia="zh-CN"/>
        </w:rPr>
        <w:t>(i) středoškolské vzdělání technického směru,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xml:space="preserve">) minimálně 5 let prokazatelné praxe v oboru stavebnictví, z </w:t>
      </w:r>
      <w:bookmarkEnd w:id="27"/>
      <w:r w:rsidRPr="00C4284C">
        <w:rPr>
          <w:rFonts w:ascii="Times New Roman" w:eastAsia="Times New Roman" w:hAnsi="Times New Roman" w:cs="Times New Roman"/>
          <w:lang w:eastAsia="zh-CN"/>
        </w:rPr>
        <w:t>toho minimálně 3 roky praxe ve výkonu stavebního dozoru,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minimálně 3 obdobných zakázek spočívajících ve výkonu stavebního dozoru na pozemní stavbě, ve finančním objemu celkových stavebních nákladů této </w:t>
      </w:r>
      <w:r w:rsidRPr="000A36F1">
        <w:rPr>
          <w:rFonts w:ascii="Times New Roman" w:eastAsia="Times New Roman" w:hAnsi="Times New Roman" w:cs="Times New Roman"/>
          <w:lang w:eastAsia="zh-CN"/>
        </w:rPr>
        <w:t xml:space="preserve">stavby minimálně </w:t>
      </w:r>
      <w:r w:rsidR="00A91949">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000</w:t>
      </w:r>
      <w:r w:rsidRPr="000A36F1">
        <w:rPr>
          <w:rFonts w:ascii="Times New Roman" w:eastAsia="Times New Roman" w:hAnsi="Times New Roman" w:cs="Times New Roman"/>
          <w:lang w:eastAsia="zh-CN"/>
        </w:rPr>
        <w:t xml:space="preserve"> 000,00 Kč bez DPH (</w:t>
      </w:r>
      <w:proofErr w:type="spellStart"/>
      <w:r w:rsidRPr="000A36F1">
        <w:rPr>
          <w:rFonts w:ascii="Times New Roman" w:eastAsia="Times New Roman" w:hAnsi="Times New Roman" w:cs="Times New Roman"/>
          <w:lang w:eastAsia="zh-CN"/>
        </w:rPr>
        <w:t>iv</w:t>
      </w:r>
      <w:proofErr w:type="spellEnd"/>
      <w:r w:rsidRPr="000A36F1">
        <w:rPr>
          <w:rFonts w:ascii="Times New Roman" w:eastAsia="Times New Roman" w:hAnsi="Times New Roman" w:cs="Times New Roman"/>
          <w:lang w:eastAsia="zh-CN"/>
        </w:rPr>
        <w:t>) existenci pracovního poměru či obdobného poměru u dodavatele, (v) autorizaci v oboru pozemní stavby</w:t>
      </w:r>
      <w:r w:rsidRPr="00C4284C">
        <w:rPr>
          <w:rFonts w:ascii="Times New Roman" w:eastAsia="Times New Roman" w:hAnsi="Times New Roman" w:cs="Times New Roman"/>
          <w:lang w:eastAsia="zh-CN"/>
        </w:rPr>
        <w:t xml:space="preserve">, a to minimálně ve stupni </w:t>
      </w:r>
      <w:r w:rsidRPr="00C4284C">
        <w:rPr>
          <w:rFonts w:ascii="Times New Roman" w:eastAsia="Times New Roman" w:hAnsi="Times New Roman" w:cs="Times New Roman"/>
          <w:lang w:eastAsia="zh-CN"/>
        </w:rPr>
        <w:lastRenderedPageBreak/>
        <w:t xml:space="preserve">autorizovaný technik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u každé osoby poskytující služby na pozici stavebního dozoru pozemních staveb u dodavatele (formulář 3.3)).</w:t>
      </w:r>
    </w:p>
    <w:p w14:paraId="78097B9A" w14:textId="5EE82C8D" w:rsidR="00814EED" w:rsidRPr="00EC6F89" w:rsidRDefault="00814EED" w:rsidP="00814EED">
      <w:pPr>
        <w:numPr>
          <w:ilvl w:val="0"/>
          <w:numId w:val="27"/>
        </w:numPr>
        <w:suppressAutoHyphens/>
        <w:spacing w:before="120" w:after="60" w:line="300" w:lineRule="exact"/>
        <w:rPr>
          <w:rFonts w:ascii="Times New Roman" w:eastAsia="Times New Roman" w:hAnsi="Times New Roman" w:cs="Times New Roman"/>
          <w:b/>
          <w:u w:val="single"/>
          <w:lang w:eastAsia="zh-CN"/>
        </w:rPr>
      </w:pPr>
      <w:r w:rsidRPr="00EC6F89">
        <w:rPr>
          <w:rFonts w:ascii="Times New Roman" w:eastAsia="Times New Roman" w:hAnsi="Times New Roman" w:cs="Times New Roman"/>
          <w:b/>
          <w:u w:val="single"/>
          <w:lang w:eastAsia="zh-CN"/>
        </w:rPr>
        <w:t xml:space="preserve">u osoby </w:t>
      </w:r>
      <w:r w:rsidRPr="00EC6F89">
        <w:rPr>
          <w:rFonts w:ascii="Times New Roman" w:hAnsi="Times New Roman" w:cs="Times New Roman"/>
          <w:b/>
          <w:bCs/>
          <w:u w:val="single"/>
        </w:rPr>
        <w:t xml:space="preserve">koordinátora </w:t>
      </w:r>
      <w:r w:rsidRPr="00EC6F89">
        <w:rPr>
          <w:rFonts w:ascii="Times New Roman" w:eastAsia="Times New Roman" w:hAnsi="Times New Roman" w:cs="Times New Roman"/>
          <w:b/>
          <w:u w:val="single"/>
          <w:lang w:eastAsia="zh-CN"/>
        </w:rPr>
        <w:t>BOZP</w:t>
      </w:r>
      <w:r w:rsidR="00EC6F89" w:rsidRPr="00EC6F89">
        <w:rPr>
          <w:rFonts w:ascii="Times New Roman" w:eastAsia="Times New Roman" w:hAnsi="Times New Roman" w:cs="Times New Roman"/>
          <w:b/>
          <w:u w:val="single"/>
          <w:lang w:eastAsia="zh-CN"/>
        </w:rPr>
        <w:t>:</w:t>
      </w:r>
    </w:p>
    <w:p w14:paraId="1ED7B750" w14:textId="2C08EECE" w:rsidR="00814EED" w:rsidRPr="00C4284C" w:rsidRDefault="00814EED" w:rsidP="00814EED">
      <w:pPr>
        <w:suppressAutoHyphens/>
        <w:spacing w:before="120" w:after="60" w:line="300" w:lineRule="exact"/>
        <w:rPr>
          <w:rFonts w:ascii="Times New Roman" w:eastAsia="Times New Roman" w:hAnsi="Times New Roman" w:cs="Times New Roman"/>
          <w:bCs/>
          <w:i/>
          <w:lang w:eastAsia="zh-CN"/>
        </w:rPr>
      </w:pPr>
      <w:r w:rsidRPr="00C4284C">
        <w:rPr>
          <w:rFonts w:ascii="Times New Roman" w:eastAsia="Times New Roman" w:hAnsi="Times New Roman" w:cs="Times New Roman"/>
          <w:lang w:eastAsia="zh-CN"/>
        </w:rPr>
        <w:t>(i) vysokoškolské nebo středoškolské vzdělání,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1 rok praxe v oboru (varianta pro vysokoškolské vzdělání) / minimálně 3 roky praxe v oboru (varianta pro středoškolské vzdělání),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alespoň jedné zakázky spočívající ve vyhotovení plánu BOZP v rámci projektové činnosti na pozemní stavbě ve finančním objemu předpokládaných celkových stavebních nákladů této stavby alespoň </w:t>
      </w:r>
      <w:r>
        <w:rPr>
          <w:rFonts w:ascii="Times New Roman" w:eastAsia="Times New Roman" w:hAnsi="Times New Roman" w:cs="Times New Roman"/>
          <w:lang w:eastAsia="zh-CN"/>
        </w:rPr>
        <w:br/>
      </w:r>
      <w:r w:rsidR="00A91949">
        <w:rPr>
          <w:rFonts w:ascii="Times New Roman" w:eastAsia="Times New Roman" w:hAnsi="Times New Roman" w:cs="Times New Roman"/>
          <w:lang w:eastAsia="zh-CN"/>
        </w:rPr>
        <w:t xml:space="preserve">5 </w:t>
      </w:r>
      <w:r w:rsidR="00EC6F89">
        <w:rPr>
          <w:rFonts w:ascii="Times New Roman" w:eastAsia="Times New Roman" w:hAnsi="Times New Roman" w:cs="Times New Roman"/>
          <w:lang w:eastAsia="zh-CN"/>
        </w:rPr>
        <w:t>0</w:t>
      </w:r>
      <w:r>
        <w:rPr>
          <w:rFonts w:ascii="Times New Roman" w:eastAsia="Times New Roman" w:hAnsi="Times New Roman" w:cs="Times New Roman"/>
          <w:lang w:eastAsia="zh-CN"/>
        </w:rPr>
        <w:t>00 </w:t>
      </w:r>
      <w:r w:rsidRPr="00304906">
        <w:rPr>
          <w:rFonts w:ascii="Times New Roman" w:eastAsia="Times New Roman" w:hAnsi="Times New Roman" w:cs="Times New Roman"/>
          <w:lang w:eastAsia="zh-CN"/>
        </w:rPr>
        <w:t>000</w:t>
      </w:r>
      <w:r>
        <w:rPr>
          <w:rFonts w:ascii="Times New Roman" w:eastAsia="Times New Roman" w:hAnsi="Times New Roman" w:cs="Times New Roman"/>
          <w:lang w:eastAsia="zh-CN"/>
        </w:rPr>
        <w:t xml:space="preserve">,00 </w:t>
      </w:r>
      <w:r w:rsidRPr="00C4284C">
        <w:rPr>
          <w:rFonts w:ascii="Times New Roman" w:eastAsia="Times New Roman" w:hAnsi="Times New Roman" w:cs="Times New Roman"/>
          <w:lang w:eastAsia="zh-CN"/>
        </w:rPr>
        <w:t>Kč bez DPH, (</w:t>
      </w:r>
      <w:proofErr w:type="spellStart"/>
      <w:r w:rsidRPr="00C4284C">
        <w:rPr>
          <w:rFonts w:ascii="Times New Roman" w:eastAsia="Times New Roman" w:hAnsi="Times New Roman" w:cs="Times New Roman"/>
          <w:lang w:eastAsia="zh-CN"/>
        </w:rPr>
        <w:t>iv</w:t>
      </w:r>
      <w:proofErr w:type="spellEnd"/>
      <w:r w:rsidRPr="00C4284C">
        <w:rPr>
          <w:rFonts w:ascii="Times New Roman" w:eastAsia="Times New Roman" w:hAnsi="Times New Roman" w:cs="Times New Roman"/>
          <w:lang w:eastAsia="zh-CN"/>
        </w:rPr>
        <w:t xml:space="preserve">) existenci pracovního nebo obdobného poměru u dodavatele, (v) doklad o úspěšně vykonané zkoušce z odborné způsobilosti nebo zvláštní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osoby koordinátora BOZP u dodavatele (formulář 3.3)).</w:t>
      </w:r>
    </w:p>
    <w:p w14:paraId="25696515" w14:textId="063FA530" w:rsidR="00C4284C" w:rsidRPr="00BE5CBA" w:rsidRDefault="00C4284C" w:rsidP="00C4284C">
      <w:pPr>
        <w:pStyle w:val="Odstavecseseznamem"/>
        <w:numPr>
          <w:ilvl w:val="0"/>
          <w:numId w:val="27"/>
        </w:numPr>
        <w:suppressAutoHyphens/>
        <w:spacing w:before="120" w:after="60" w:line="300" w:lineRule="exact"/>
        <w:rPr>
          <w:rFonts w:ascii="Times New Roman" w:eastAsia="Times New Roman" w:hAnsi="Times New Roman"/>
          <w:b/>
          <w:u w:val="single"/>
          <w:lang w:eastAsia="zh-CN"/>
        </w:rPr>
      </w:pPr>
      <w:r w:rsidRPr="00BE5CBA">
        <w:rPr>
          <w:rFonts w:ascii="Times New Roman" w:eastAsia="Times New Roman" w:hAnsi="Times New Roman"/>
          <w:b/>
          <w:u w:val="single"/>
          <w:lang w:eastAsia="zh-CN"/>
        </w:rPr>
        <w:t>u osoby poskytující služby v oboru tvorby a kontroly rozpočtů</w:t>
      </w:r>
      <w:r w:rsidR="00BE5CBA">
        <w:rPr>
          <w:rFonts w:ascii="Times New Roman" w:eastAsia="Times New Roman" w:hAnsi="Times New Roman"/>
          <w:b/>
          <w:u w:val="single"/>
          <w:lang w:eastAsia="zh-CN"/>
        </w:rPr>
        <w:t>:</w:t>
      </w:r>
    </w:p>
    <w:p w14:paraId="3DCE9B9A" w14:textId="17722C95" w:rsidR="00814EED" w:rsidRPr="00C4284C" w:rsidRDefault="00C4284C" w:rsidP="00C4284C">
      <w:pPr>
        <w:suppressAutoHyphens/>
        <w:spacing w:before="120" w:after="60" w:line="300" w:lineRule="exact"/>
        <w:rPr>
          <w:rFonts w:ascii="Times New Roman" w:eastAsia="Times New Roman" w:hAnsi="Times New Roman" w:cs="Times New Roman"/>
          <w:bCs/>
          <w:i/>
          <w:lang w:eastAsia="zh-CN"/>
        </w:rPr>
      </w:pPr>
      <w:r w:rsidRPr="00C4284C">
        <w:rPr>
          <w:rFonts w:ascii="Times New Roman" w:eastAsia="Times New Roman" w:hAnsi="Times New Roman" w:cs="Times New Roman"/>
          <w:u w:val="single"/>
          <w:lang w:eastAsia="zh-CN"/>
        </w:rPr>
        <w:t>(</w:t>
      </w:r>
      <w:r w:rsidRPr="00C4284C">
        <w:rPr>
          <w:rFonts w:ascii="Times New Roman" w:eastAsia="Times New Roman" w:hAnsi="Times New Roman" w:cs="Times New Roman"/>
          <w:lang w:eastAsia="zh-CN"/>
        </w:rPr>
        <w:t>i) vysokoškolské nebo úplné odborné středoškolské vzdělání,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5 let prokazatelné praxe v oboru tvorby a kontroly rozpočtů pozemních staveb,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existenci pracovního nebo obdobného poměru u dodavatele</w:t>
      </w:r>
      <w:r w:rsidRPr="00C4284C">
        <w:rPr>
          <w:rFonts w:ascii="Times New Roman" w:eastAsiaTheme="minorHAnsi" w:hAnsi="Times New Roman" w:cs="Times New Roman"/>
          <w:bCs/>
          <w:i/>
        </w:rPr>
        <w:t xml:space="preserve"> (viz </w:t>
      </w:r>
      <w:r w:rsidRPr="00C4284C">
        <w:rPr>
          <w:rFonts w:ascii="Times New Roman" w:eastAsia="Times New Roman" w:hAnsi="Times New Roman" w:cs="Times New Roman"/>
          <w:bCs/>
          <w:i/>
          <w:lang w:eastAsia="zh-CN"/>
        </w:rPr>
        <w:t xml:space="preserve">Čestné prohlášení o splnění kvalifikačních předpokladů (formuláře </w:t>
      </w:r>
      <w:smartTag w:uri="urn:schemas-microsoft-com:office:smarttags" w:element="metricconverter">
        <w:smartTagPr>
          <w:attr w:name="ProductID" w:val="3.1 a"/>
        </w:smartTagPr>
        <w:r w:rsidRPr="00C4284C">
          <w:rPr>
            <w:rFonts w:ascii="Times New Roman" w:eastAsia="Times New Roman" w:hAnsi="Times New Roman" w:cs="Times New Roman"/>
            <w:bCs/>
            <w:i/>
            <w:lang w:eastAsia="zh-CN"/>
          </w:rPr>
          <w:t>3.1 a</w:t>
        </w:r>
      </w:smartTag>
      <w:r w:rsidRPr="00C4284C">
        <w:rPr>
          <w:rFonts w:ascii="Times New Roman" w:eastAsia="Times New Roman" w:hAnsi="Times New Roman" w:cs="Times New Roman"/>
          <w:bCs/>
          <w:i/>
          <w:lang w:eastAsia="zh-CN"/>
        </w:rPr>
        <w:t xml:space="preserve"> 3.2) a Potvrzení dodavatele o existenci pracovního nebo obdobného poměru osoby poskytující služby v oboru tvorby a kontroly rozpočtů u dodavatele (formulář 3.3))</w:t>
      </w:r>
    </w:p>
    <w:p w14:paraId="725D39B2" w14:textId="77777777" w:rsidR="00DA3CF1" w:rsidRPr="00C4284C" w:rsidRDefault="00DA3CF1" w:rsidP="000228DA">
      <w:pPr>
        <w:pStyle w:val="AKFZFnovnadpis2"/>
        <w:spacing w:line="240" w:lineRule="auto"/>
        <w:rPr>
          <w:rFonts w:ascii="Times New Roman" w:hAnsi="Times New Roman" w:cs="Times New Roman"/>
        </w:rPr>
      </w:pPr>
      <w:bookmarkStart w:id="28" w:name="_Toc479667800"/>
      <w:r w:rsidRPr="00C4284C">
        <w:rPr>
          <w:rFonts w:ascii="Times New Roman" w:hAnsi="Times New Roman" w:cs="Times New Roman"/>
        </w:rPr>
        <w:t>Společná ustanovení o prokazování kvalifikace</w:t>
      </w:r>
      <w:bookmarkEnd w:id="28"/>
    </w:p>
    <w:p w14:paraId="7D7B5460" w14:textId="77777777" w:rsidR="00DA3CF1" w:rsidRPr="00C4284C" w:rsidRDefault="00DA3CF1" w:rsidP="000228DA">
      <w:pPr>
        <w:pStyle w:val="AKFZFnovnadpis3"/>
        <w:spacing w:line="240" w:lineRule="auto"/>
        <w:rPr>
          <w:rFonts w:ascii="Times New Roman" w:hAnsi="Times New Roman" w:cs="Times New Roman"/>
        </w:rPr>
      </w:pPr>
      <w:bookmarkStart w:id="29" w:name="_Toc479667801"/>
      <w:r w:rsidRPr="00C4284C">
        <w:rPr>
          <w:rFonts w:ascii="Times New Roman" w:hAnsi="Times New Roman" w:cs="Times New Roman"/>
        </w:rPr>
        <w:t>Pravost a stáří dokladů</w:t>
      </w:r>
      <w:bookmarkEnd w:id="29"/>
    </w:p>
    <w:p w14:paraId="7F60EAAC" w14:textId="143369E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při podpisu Smlouvy, pokud již nebyly v poptávkovém řízení předloženy</w:t>
      </w:r>
      <w:r w:rsidR="008F48D3">
        <w:rPr>
          <w:rFonts w:ascii="Times New Roman" w:hAnsi="Times New Roman" w:cs="Times New Roman"/>
        </w:rPr>
        <w:t xml:space="preserve"> a pokud si to zadavatel vyžádá.</w:t>
      </w:r>
    </w:p>
    <w:p w14:paraId="4417B5CE" w14:textId="60F85FA2"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Doklady prokazující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14:paraId="5CA67A4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14:paraId="79ADB27B" w14:textId="77777777" w:rsidR="00DA3CF1" w:rsidRPr="00DD70C1" w:rsidRDefault="00DA3CF1" w:rsidP="000228DA">
      <w:pPr>
        <w:pStyle w:val="AKFZFnovnadpis3"/>
        <w:spacing w:line="240" w:lineRule="auto"/>
        <w:rPr>
          <w:rFonts w:ascii="Times New Roman" w:hAnsi="Times New Roman" w:cs="Times New Roman"/>
        </w:rPr>
      </w:pPr>
      <w:bookmarkStart w:id="30" w:name="_Toc479667802"/>
      <w:r w:rsidRPr="00DD70C1">
        <w:rPr>
          <w:rFonts w:ascii="Times New Roman" w:hAnsi="Times New Roman" w:cs="Times New Roman"/>
        </w:rPr>
        <w:t>Prokazování kvalifikace prostřednictvím poddodavatele</w:t>
      </w:r>
      <w:bookmarkEnd w:id="30"/>
    </w:p>
    <w:p w14:paraId="17A51DD5" w14:textId="30B537A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může prokázat určitou část</w:t>
      </w:r>
      <w:r w:rsidR="00E64FB5" w:rsidRPr="00DD70C1">
        <w:rPr>
          <w:rFonts w:ascii="Times New Roman" w:hAnsi="Times New Roman" w:cs="Times New Roman"/>
        </w:rPr>
        <w:t xml:space="preserve"> </w:t>
      </w:r>
      <w:r w:rsidRPr="00DD70C1">
        <w:rPr>
          <w:rFonts w:ascii="Times New Roman" w:hAnsi="Times New Roman" w:cs="Times New Roman"/>
        </w:rPr>
        <w:t xml:space="preserve">technické kvalifikace nebo profesní způsobilosti, s výjimkou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prostřednictvím poddodavatele. Účastník je v takovém případě povinen zadavateli předložit:</w:t>
      </w:r>
    </w:p>
    <w:p w14:paraId="347645AD" w14:textId="4FAE931E"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t xml:space="preserve">doklady prokazující splnění základní způsobilosti poddodavatele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385BDAC2" w14:textId="5EEDBDE7"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lastRenderedPageBreak/>
        <w:t xml:space="preserve">doklady prokazující splnění profesní způsobilosti poddodavatele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tj. výpis z obchodního rejstříku, pokud je v něm zapsán, či výpis z jiné obdobné evidence, pokud jiný právní předpis zápis do takové evidence vyžaduje,</w:t>
      </w:r>
    </w:p>
    <w:p w14:paraId="36E4274F" w14:textId="77777777"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t>doklady prokazující splnění chybějící části kvalifikace prostřednictvím poddodavatele,</w:t>
      </w:r>
    </w:p>
    <w:p w14:paraId="69C4CB94" w14:textId="77777777" w:rsidR="00DA3CF1" w:rsidRPr="00DD70C1" w:rsidRDefault="00DA3CF1" w:rsidP="000228DA">
      <w:pPr>
        <w:pStyle w:val="AKFZFnormln"/>
        <w:numPr>
          <w:ilvl w:val="0"/>
          <w:numId w:val="13"/>
        </w:numPr>
        <w:spacing w:line="240" w:lineRule="auto"/>
        <w:ind w:hanging="720"/>
        <w:rPr>
          <w:rFonts w:ascii="Times New Roman" w:hAnsi="Times New Roman" w:cs="Times New Roman"/>
        </w:rPr>
      </w:pPr>
      <w:bookmarkStart w:id="31" w:name="_Ref460844558"/>
      <w:r w:rsidRPr="00DD70C1">
        <w:rPr>
          <w:rFonts w:ascii="Times New Roman" w:hAnsi="Times New Roman" w:cs="Times New Roman"/>
        </w:rPr>
        <w:t>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w:t>
      </w:r>
      <w:bookmarkEnd w:id="31"/>
      <w:r w:rsidRPr="00DD70C1">
        <w:rPr>
          <w:rFonts w:ascii="Times New Roman" w:hAnsi="Times New Roman" w:cs="Times New Roman"/>
        </w:rPr>
        <w:t xml:space="preserve"> Ustanovení § 83 odst. 2 a 3 zákona se použijí obdobně.</w:t>
      </w:r>
    </w:p>
    <w:p w14:paraId="3DC2CA5A" w14:textId="77777777" w:rsidR="00DA3CF1" w:rsidRPr="00DD70C1" w:rsidRDefault="00DA3CF1" w:rsidP="000228DA">
      <w:pPr>
        <w:pStyle w:val="AKFZFnovnadpis3"/>
        <w:spacing w:line="240" w:lineRule="auto"/>
        <w:rPr>
          <w:rFonts w:ascii="Times New Roman" w:hAnsi="Times New Roman" w:cs="Times New Roman"/>
        </w:rPr>
      </w:pPr>
      <w:bookmarkStart w:id="32" w:name="_Toc479667803"/>
      <w:r w:rsidRPr="00DD70C1">
        <w:rPr>
          <w:rFonts w:ascii="Times New Roman" w:hAnsi="Times New Roman" w:cs="Times New Roman"/>
        </w:rPr>
        <w:t>Prokazování kvalifikace účastníky, kteří podávají společnou nabídku</w:t>
      </w:r>
      <w:bookmarkEnd w:id="32"/>
    </w:p>
    <w:p w14:paraId="74D9B383" w14:textId="7FB5FFBA"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Má-li být předmět Veřejné zakázky plněn několika účastníky společně a za tímto účelem podávají či hodlají podat společnou nabídku, je každý z účastníků povinen prokázat splnění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34460">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v plném rozsahu. Splnění ostatní profesní</w:t>
      </w:r>
      <w:r w:rsidR="00E64FB5" w:rsidRPr="00DD70C1">
        <w:rPr>
          <w:rFonts w:ascii="Times New Roman" w:hAnsi="Times New Roman" w:cs="Times New Roman"/>
        </w:rPr>
        <w:t xml:space="preserve"> způsobilosti </w:t>
      </w:r>
      <w:r w:rsidRPr="00DD70C1">
        <w:rPr>
          <w:rFonts w:ascii="Times New Roman" w:hAnsi="Times New Roman" w:cs="Times New Roman"/>
        </w:rPr>
        <w:t>a technické kvalifikace prokazují všichni účastníci společně.</w:t>
      </w:r>
    </w:p>
    <w:p w14:paraId="5EC89A1B" w14:textId="77777777" w:rsidR="00DA3CF1" w:rsidRPr="00DD70C1" w:rsidRDefault="00DA3CF1" w:rsidP="000228DA">
      <w:pPr>
        <w:pStyle w:val="AKFZFnovnadpis3"/>
        <w:spacing w:line="240" w:lineRule="auto"/>
        <w:rPr>
          <w:rFonts w:ascii="Times New Roman" w:hAnsi="Times New Roman" w:cs="Times New Roman"/>
        </w:rPr>
      </w:pPr>
      <w:bookmarkStart w:id="33" w:name="_Toc447273007"/>
      <w:bookmarkStart w:id="34" w:name="_Toc479667804"/>
      <w:r w:rsidRPr="00DD70C1">
        <w:rPr>
          <w:rFonts w:ascii="Times New Roman" w:hAnsi="Times New Roman" w:cs="Times New Roman"/>
        </w:rPr>
        <w:t>Další podmínky prokazování kvalifikace</w:t>
      </w:r>
      <w:bookmarkEnd w:id="33"/>
      <w:bookmarkEnd w:id="34"/>
    </w:p>
    <w:p w14:paraId="50CCDED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Kvalifikace získaná v zahraničí se prokazuje analogicky dle ustanovení § 81 a </w:t>
      </w:r>
      <w:r w:rsidR="00441E60" w:rsidRPr="00DD70C1">
        <w:rPr>
          <w:rFonts w:ascii="Times New Roman" w:hAnsi="Times New Roman" w:cs="Times New Roman"/>
        </w:rPr>
        <w:t xml:space="preserve">§ </w:t>
      </w:r>
      <w:r w:rsidRPr="00DD70C1">
        <w:rPr>
          <w:rFonts w:ascii="Times New Roman" w:hAnsi="Times New Roman" w:cs="Times New Roman"/>
        </w:rPr>
        <w:t>45 odst. 3 zákona.</w:t>
      </w:r>
    </w:p>
    <w:p w14:paraId="5E8DC08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p>
    <w:p w14:paraId="7F2121B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Postup v případě změn kvalifikace účastníka se řídí analogicky dle ustanovení § 88 zákona.</w:t>
      </w:r>
    </w:p>
    <w:p w14:paraId="3517354F" w14:textId="77777777" w:rsidR="00DA3CF1" w:rsidRPr="00DD70C1" w:rsidRDefault="00DA3CF1" w:rsidP="000228DA">
      <w:pPr>
        <w:pStyle w:val="AKFZFnovNadpis1"/>
        <w:spacing w:line="240" w:lineRule="auto"/>
        <w:rPr>
          <w:rFonts w:ascii="Times New Roman" w:hAnsi="Times New Roman" w:cs="Times New Roman"/>
        </w:rPr>
      </w:pPr>
      <w:bookmarkStart w:id="35" w:name="_Toc479667805"/>
      <w:r w:rsidRPr="00DD70C1">
        <w:rPr>
          <w:rFonts w:ascii="Times New Roman" w:hAnsi="Times New Roman" w:cs="Times New Roman"/>
        </w:rPr>
        <w:t>ZPŮSOB ZPRACOVÁNÍ NABÍDKOVÉ CENY</w:t>
      </w:r>
      <w:bookmarkEnd w:id="35"/>
    </w:p>
    <w:p w14:paraId="5664EAA5" w14:textId="77777777" w:rsidR="00DA3CF1" w:rsidRPr="00DD70C1" w:rsidRDefault="00DA3CF1" w:rsidP="000228DA">
      <w:pPr>
        <w:pStyle w:val="AKFZFnovnadpis2"/>
        <w:spacing w:line="240" w:lineRule="auto"/>
        <w:rPr>
          <w:rFonts w:ascii="Times New Roman" w:hAnsi="Times New Roman" w:cs="Times New Roman"/>
        </w:rPr>
      </w:pPr>
      <w:bookmarkStart w:id="36" w:name="_Toc479667806"/>
      <w:r w:rsidRPr="00DD70C1">
        <w:rPr>
          <w:rFonts w:ascii="Times New Roman" w:hAnsi="Times New Roman" w:cs="Times New Roman"/>
        </w:rPr>
        <w:t>Základní požadavky zadavatele</w:t>
      </w:r>
      <w:bookmarkEnd w:id="36"/>
    </w:p>
    <w:p w14:paraId="788A98B3" w14:textId="77777777" w:rsidR="00DA3CF1" w:rsidRPr="00DD70C1" w:rsidRDefault="00DA3CF1" w:rsidP="000228DA">
      <w:pPr>
        <w:pStyle w:val="AKFZFnormln"/>
        <w:spacing w:line="240" w:lineRule="auto"/>
        <w:rPr>
          <w:rFonts w:ascii="Times New Roman" w:hAnsi="Times New Roman" w:cs="Times New Roman"/>
          <w:bCs/>
          <w:iCs/>
        </w:rPr>
      </w:pPr>
      <w:r w:rsidRPr="00DD70C1">
        <w:rPr>
          <w:rFonts w:ascii="Times New Roman" w:hAnsi="Times New Roman" w:cs="Times New Roman"/>
          <w:bCs/>
          <w:iCs/>
        </w:rPr>
        <w:t>Účastník stanoví nabídkovou cenu za řádné a včasné splnění předmětu Veřejné zakázky, na jejíž plnění podává nabídku.</w:t>
      </w:r>
    </w:p>
    <w:p w14:paraId="7811064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Cs/>
          <w:iCs/>
        </w:rPr>
        <w:t>Nabídková cena bude uvedena v závazném návrhu smlouvy a na krycím listu v následujícím členění:</w:t>
      </w:r>
      <w:r w:rsidRPr="00DD70C1">
        <w:rPr>
          <w:rFonts w:ascii="Times New Roman" w:hAnsi="Times New Roman" w:cs="Times New Roman"/>
        </w:rPr>
        <w:t>:</w:t>
      </w:r>
    </w:p>
    <w:p w14:paraId="402AF0B7"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bez DPH</w:t>
      </w:r>
    </w:p>
    <w:p w14:paraId="4A61805C"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Sazba DPH v %</w:t>
      </w:r>
    </w:p>
    <w:p w14:paraId="19862822"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včetně DPH</w:t>
      </w:r>
    </w:p>
    <w:p w14:paraId="4ABE6A9B" w14:textId="77777777" w:rsidR="00DA3CF1" w:rsidRPr="00DD70C1" w:rsidRDefault="00DA3CF1" w:rsidP="000228DA">
      <w:pPr>
        <w:pStyle w:val="AKFZFnovnadpis2"/>
        <w:spacing w:line="240" w:lineRule="auto"/>
        <w:rPr>
          <w:rFonts w:ascii="Times New Roman" w:hAnsi="Times New Roman" w:cs="Times New Roman"/>
        </w:rPr>
      </w:pPr>
      <w:bookmarkStart w:id="37" w:name="_Toc479667807"/>
      <w:r w:rsidRPr="00DD70C1">
        <w:rPr>
          <w:rFonts w:ascii="Times New Roman" w:hAnsi="Times New Roman" w:cs="Times New Roman"/>
        </w:rPr>
        <w:t>Maximální výše nabídkové ceny</w:t>
      </w:r>
      <w:bookmarkEnd w:id="37"/>
    </w:p>
    <w:p w14:paraId="060C966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Maximální výše nabídkové ceny, kterou jsou účastníci oprávněni v nabídce uvést, odpovídá výši předpokládané hodnoty Veřejné zakázky.</w:t>
      </w:r>
    </w:p>
    <w:p w14:paraId="2BF1A11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který podá nabídku obsahující vyšší nabídkovou cenu, bude za zadávacího řízení vyloučen.</w:t>
      </w:r>
    </w:p>
    <w:p w14:paraId="6FBDBC61" w14:textId="77777777" w:rsidR="00DA3CF1" w:rsidRPr="00DD70C1" w:rsidRDefault="00DA3CF1" w:rsidP="000228DA">
      <w:pPr>
        <w:pStyle w:val="AKFZFnovnadpis2"/>
        <w:spacing w:line="240" w:lineRule="auto"/>
        <w:rPr>
          <w:rFonts w:ascii="Times New Roman" w:hAnsi="Times New Roman" w:cs="Times New Roman"/>
        </w:rPr>
      </w:pPr>
      <w:bookmarkStart w:id="38" w:name="_Toc479667808"/>
      <w:r w:rsidRPr="00DD70C1">
        <w:rPr>
          <w:rFonts w:ascii="Times New Roman" w:hAnsi="Times New Roman" w:cs="Times New Roman"/>
        </w:rPr>
        <w:t>Podmínky překročení nabídkové ceny</w:t>
      </w:r>
      <w:bookmarkEnd w:id="38"/>
    </w:p>
    <w:p w14:paraId="5CF0CAF3"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Nabídková cena a veškeré její položky musí být stanoveny jako nejvýše přípustné a neměnné.</w:t>
      </w:r>
    </w:p>
    <w:p w14:paraId="1CA6B3E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Nabídková cena bude stanovena jako cena konečná, tj. zahrnující jakékoliv případné dodatečné náklady účastníka, nepřekročitelná a ve smlouvě jako cena smluvní. </w:t>
      </w:r>
      <w:bookmarkStart w:id="39" w:name="_Hlt326912150"/>
      <w:bookmarkEnd w:id="39"/>
    </w:p>
    <w:p w14:paraId="425086C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Překročení nabídkové ceny je možné pouze v případě, že po podání nabídky na Veřejnou zakázku a před termínem jejího plnění dojde ke změně relevantních sazeb DPH, a to pouze o hodnotu odpovídající této změně.</w:t>
      </w:r>
    </w:p>
    <w:p w14:paraId="264F3C50" w14:textId="77777777" w:rsidR="00DA3CF1" w:rsidRPr="00DD70C1" w:rsidRDefault="00DA3CF1" w:rsidP="000228DA">
      <w:pPr>
        <w:pStyle w:val="AKFZFnovNadpis1"/>
        <w:spacing w:line="240" w:lineRule="auto"/>
        <w:rPr>
          <w:rFonts w:ascii="Times New Roman" w:hAnsi="Times New Roman" w:cs="Times New Roman"/>
        </w:rPr>
      </w:pPr>
      <w:bookmarkStart w:id="40" w:name="_Toc479667809"/>
      <w:r w:rsidRPr="00DD70C1">
        <w:rPr>
          <w:rFonts w:ascii="Times New Roman" w:hAnsi="Times New Roman" w:cs="Times New Roman"/>
        </w:rPr>
        <w:lastRenderedPageBreak/>
        <w:t>OBCHODNÍ PODMÍNKY A PLATEBNÍ PODMÍNKY</w:t>
      </w:r>
      <w:bookmarkEnd w:id="40"/>
    </w:p>
    <w:p w14:paraId="48C98F7F" w14:textId="77777777" w:rsidR="00DA3CF1" w:rsidRPr="00DD70C1" w:rsidRDefault="00DA3CF1" w:rsidP="000228DA">
      <w:pPr>
        <w:pStyle w:val="AKFZFnovnadpis2"/>
        <w:spacing w:line="240" w:lineRule="auto"/>
        <w:rPr>
          <w:rFonts w:ascii="Times New Roman" w:hAnsi="Times New Roman" w:cs="Times New Roman"/>
        </w:rPr>
      </w:pPr>
      <w:bookmarkStart w:id="41" w:name="_Toc479667810"/>
      <w:r w:rsidRPr="00DD70C1">
        <w:rPr>
          <w:rFonts w:ascii="Times New Roman" w:hAnsi="Times New Roman" w:cs="Times New Roman"/>
        </w:rPr>
        <w:t>Obchodní podmínky</w:t>
      </w:r>
      <w:bookmarkEnd w:id="41"/>
    </w:p>
    <w:p w14:paraId="7792CB15" w14:textId="47EE9911"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Obchodní podmínky obsahuje závazný návrh smlouvy na plnění Veřejné zakázky, který tvoří přílohu č.</w:t>
      </w:r>
      <w:r w:rsidR="002472AE">
        <w:rPr>
          <w:rFonts w:ascii="Times New Roman" w:hAnsi="Times New Roman" w:cs="Times New Roman"/>
        </w:rPr>
        <w:t xml:space="preserve"> 5</w:t>
      </w:r>
      <w:r w:rsidRPr="00DD70C1">
        <w:rPr>
          <w:rFonts w:ascii="Times New Roman" w:hAnsi="Times New Roman" w:cs="Times New Roman"/>
        </w:rPr>
        <w:t xml:space="preserve"> této zadávací dokumentace.</w:t>
      </w:r>
    </w:p>
    <w:p w14:paraId="5585DD9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sidRPr="00DD70C1">
        <w:rPr>
          <w:rFonts w:ascii="Times New Roman" w:hAnsi="Times New Roman" w:cs="Times New Roman"/>
          <w:highlight w:val="yellow"/>
        </w:rPr>
        <w:t>[DOPLNÍ ÚČASTNÍK]</w:t>
      </w:r>
      <w:r w:rsidRPr="00DD70C1">
        <w:rPr>
          <w:rFonts w:ascii="Times New Roman" w:hAnsi="Times New Roman" w:cs="Times New Roman"/>
        </w:rPr>
        <w:t>), a dále s výjimkou identifikace účastníka uvedené v hlavičce návrhu smlouvy (zejména pokud je účastníkem více dodavatelů či fyzická osoba).</w:t>
      </w:r>
    </w:p>
    <w:p w14:paraId="0B91BDC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7129197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Vybraný účastník bude uskutečňovat svou součinnost po podpisu smlouvy podle pokynů zadavatele a v souladu s jeho zájmy, pokud tyto nebudou v rozporu s obecně platnými právními předpisy.</w:t>
      </w:r>
    </w:p>
    <w:p w14:paraId="50C28BDF" w14:textId="77777777" w:rsidR="00DA3CF1" w:rsidRPr="00DD70C1" w:rsidRDefault="00DA3CF1" w:rsidP="000228DA">
      <w:pPr>
        <w:pStyle w:val="AKFZFnovnadpis2"/>
        <w:spacing w:line="240" w:lineRule="auto"/>
        <w:rPr>
          <w:rFonts w:ascii="Times New Roman" w:hAnsi="Times New Roman" w:cs="Times New Roman"/>
        </w:rPr>
      </w:pPr>
      <w:bookmarkStart w:id="42" w:name="_Toc479667811"/>
      <w:r w:rsidRPr="00DD70C1">
        <w:rPr>
          <w:rFonts w:ascii="Times New Roman" w:hAnsi="Times New Roman" w:cs="Times New Roman"/>
        </w:rPr>
        <w:t>Platební podmínky</w:t>
      </w:r>
      <w:bookmarkEnd w:id="42"/>
    </w:p>
    <w:p w14:paraId="527CD948" w14:textId="3B9450D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Platební podmínky obsahuje závazný návrh smlouvy na plnění Veřejné zakázky, který tvoří přílohu č. </w:t>
      </w:r>
      <w:r w:rsidR="002472AE">
        <w:rPr>
          <w:rFonts w:ascii="Times New Roman" w:hAnsi="Times New Roman" w:cs="Times New Roman"/>
        </w:rPr>
        <w:t>5</w:t>
      </w:r>
      <w:r w:rsidRPr="00DD70C1">
        <w:rPr>
          <w:rFonts w:ascii="Times New Roman" w:hAnsi="Times New Roman" w:cs="Times New Roman"/>
        </w:rPr>
        <w:t xml:space="preserve"> této zadávací dokumentace.</w:t>
      </w:r>
    </w:p>
    <w:p w14:paraId="1AA86EE2" w14:textId="77777777" w:rsidR="00DA3CF1" w:rsidRPr="00DD70C1" w:rsidDel="005E158D" w:rsidRDefault="00DA3CF1" w:rsidP="000228DA">
      <w:pPr>
        <w:pStyle w:val="AKFZFnovNadpis1"/>
        <w:spacing w:line="240" w:lineRule="auto"/>
        <w:rPr>
          <w:rFonts w:ascii="Times New Roman" w:hAnsi="Times New Roman" w:cs="Times New Roman"/>
        </w:rPr>
      </w:pPr>
      <w:bookmarkStart w:id="43" w:name="_Toc479667812"/>
      <w:r w:rsidRPr="00DD70C1" w:rsidDel="005E158D">
        <w:rPr>
          <w:rFonts w:ascii="Times New Roman" w:hAnsi="Times New Roman" w:cs="Times New Roman"/>
        </w:rPr>
        <w:t>ZPŮSOB HODNOCENÍ NABÍDEK</w:t>
      </w:r>
      <w:bookmarkEnd w:id="43"/>
    </w:p>
    <w:p w14:paraId="4AB291C4" w14:textId="77777777" w:rsidR="00DA3CF1" w:rsidRPr="00DD70C1" w:rsidRDefault="00DA3CF1" w:rsidP="000228DA">
      <w:pPr>
        <w:pStyle w:val="AKFZFnovnadpis2"/>
        <w:spacing w:line="240" w:lineRule="auto"/>
        <w:rPr>
          <w:rFonts w:ascii="Times New Roman" w:hAnsi="Times New Roman" w:cs="Times New Roman"/>
        </w:rPr>
      </w:pPr>
      <w:bookmarkStart w:id="44" w:name="_Toc479667813"/>
      <w:r w:rsidRPr="00DD70C1">
        <w:rPr>
          <w:rFonts w:ascii="Times New Roman" w:hAnsi="Times New Roman" w:cs="Times New Roman"/>
        </w:rPr>
        <w:t>Posouzení</w:t>
      </w:r>
      <w:r w:rsidR="00E067A5" w:rsidRPr="00DD70C1">
        <w:rPr>
          <w:rFonts w:ascii="Times New Roman" w:hAnsi="Times New Roman" w:cs="Times New Roman"/>
        </w:rPr>
        <w:t xml:space="preserve"> </w:t>
      </w:r>
      <w:r w:rsidRPr="00DD70C1">
        <w:rPr>
          <w:rFonts w:ascii="Times New Roman" w:hAnsi="Times New Roman" w:cs="Times New Roman"/>
        </w:rPr>
        <w:t>splnění podmínek účasti v poptávkovém řízení</w:t>
      </w:r>
      <w:bookmarkEnd w:id="44"/>
    </w:p>
    <w:p w14:paraId="3F8EF8D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14:paraId="6AED8534"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14:paraId="351C1D11" w14:textId="77777777" w:rsidR="00DA3CF1" w:rsidRPr="00DD70C1" w:rsidRDefault="00DA3CF1" w:rsidP="000228DA">
      <w:pPr>
        <w:pStyle w:val="AKFZFnovnadpis2"/>
        <w:spacing w:line="240" w:lineRule="auto"/>
        <w:rPr>
          <w:rFonts w:ascii="Times New Roman" w:hAnsi="Times New Roman" w:cs="Times New Roman"/>
        </w:rPr>
      </w:pPr>
      <w:bookmarkStart w:id="45" w:name="_Toc479667814"/>
      <w:r w:rsidRPr="00DD70C1">
        <w:rPr>
          <w:rFonts w:ascii="Times New Roman" w:hAnsi="Times New Roman" w:cs="Times New Roman"/>
        </w:rPr>
        <w:t>Hodnocení nabídek</w:t>
      </w:r>
      <w:bookmarkEnd w:id="45"/>
    </w:p>
    <w:p w14:paraId="1293F4B6"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Základní kritérium pro hodnocení nabídek je ekonomická výhodnost</w:t>
      </w:r>
      <w:r w:rsidR="00E067A5" w:rsidRPr="00DD70C1">
        <w:rPr>
          <w:rFonts w:ascii="Times New Roman" w:hAnsi="Times New Roman" w:cs="Times New Roman"/>
        </w:rPr>
        <w:t xml:space="preserve"> </w:t>
      </w:r>
      <w:r w:rsidRPr="00DD70C1" w:rsidDel="005E158D">
        <w:rPr>
          <w:rFonts w:ascii="Times New Roman" w:hAnsi="Times New Roman" w:cs="Times New Roman"/>
        </w:rPr>
        <w:t xml:space="preserve">nabídky ve smyslu § 114 odst. 1 zákona. Hodnocení ekonomické výhodnosti nabídek bude provedeno podle jediného kritéria hodnocení – nejnižší nabídkové ceny. </w:t>
      </w:r>
    </w:p>
    <w:p w14:paraId="511FB44C" w14:textId="77777777" w:rsidR="00DA3CF1" w:rsidRPr="00DD70C1" w:rsidDel="005E158D" w:rsidRDefault="00DA3CF1" w:rsidP="000228DA">
      <w:pPr>
        <w:pStyle w:val="AKFZFnormln"/>
        <w:spacing w:line="240" w:lineRule="auto"/>
        <w:rPr>
          <w:rFonts w:ascii="Times New Roman" w:hAnsi="Times New Roman" w:cs="Times New Roman"/>
          <w:b/>
          <w:bCs/>
        </w:rPr>
      </w:pPr>
      <w:r w:rsidRPr="00DD70C1" w:rsidDel="005E158D">
        <w:rPr>
          <w:rFonts w:ascii="Times New Roman" w:hAnsi="Times New Roman" w:cs="Times New Roman"/>
        </w:rPr>
        <w:t>Jako ekonomicky nejvýhodnější bude vyhodnocena taková nabídková cena, která bude nižší oproti nabídkovým cenám ostatních účastníků.</w:t>
      </w:r>
    </w:p>
    <w:p w14:paraId="48549AB4"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Hodnocena bude celková výše nabídkové cen</w:t>
      </w:r>
      <w:r w:rsidRPr="00DD70C1">
        <w:rPr>
          <w:rFonts w:ascii="Times New Roman" w:hAnsi="Times New Roman" w:cs="Times New Roman"/>
        </w:rPr>
        <w:t>y</w:t>
      </w:r>
      <w:r w:rsidRPr="00DD70C1" w:rsidDel="005E158D">
        <w:rPr>
          <w:rFonts w:ascii="Times New Roman" w:hAnsi="Times New Roman" w:cs="Times New Roman"/>
        </w:rPr>
        <w:t xml:space="preserve"> v Kč bez DPH.</w:t>
      </w:r>
    </w:p>
    <w:p w14:paraId="70BFD616" w14:textId="77777777" w:rsidR="00DA3CF1" w:rsidRPr="00DD70C1" w:rsidRDefault="00DA3CF1" w:rsidP="000228DA">
      <w:pPr>
        <w:pStyle w:val="AKFZFnovNadpis1"/>
        <w:spacing w:line="240" w:lineRule="auto"/>
        <w:rPr>
          <w:rFonts w:ascii="Times New Roman" w:hAnsi="Times New Roman" w:cs="Times New Roman"/>
        </w:rPr>
      </w:pPr>
      <w:bookmarkStart w:id="46" w:name="_Toc479667815"/>
      <w:r w:rsidRPr="00DD70C1">
        <w:rPr>
          <w:rFonts w:ascii="Times New Roman" w:hAnsi="Times New Roman" w:cs="Times New Roman"/>
        </w:rPr>
        <w:lastRenderedPageBreak/>
        <w:t>DALŠÍ POŽADAVKY ZADAVATELE</w:t>
      </w:r>
      <w:bookmarkEnd w:id="46"/>
    </w:p>
    <w:p w14:paraId="0A84FD03" w14:textId="77777777" w:rsidR="00DA3CF1" w:rsidRPr="00DD70C1" w:rsidRDefault="00DA3CF1" w:rsidP="000228DA">
      <w:pPr>
        <w:pStyle w:val="AKFZFnovnadpis2"/>
        <w:spacing w:line="240" w:lineRule="auto"/>
        <w:rPr>
          <w:rFonts w:ascii="Times New Roman" w:hAnsi="Times New Roman" w:cs="Times New Roman"/>
        </w:rPr>
      </w:pPr>
      <w:bookmarkStart w:id="47" w:name="_Toc479667816"/>
      <w:r w:rsidRPr="00DD70C1">
        <w:rPr>
          <w:rFonts w:ascii="Times New Roman" w:hAnsi="Times New Roman" w:cs="Times New Roman"/>
        </w:rPr>
        <w:t>Poddodavatelé</w:t>
      </w:r>
      <w:bookmarkEnd w:id="47"/>
    </w:p>
    <w:p w14:paraId="2AEB08A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14:paraId="15B88B40" w14:textId="77777777" w:rsidR="00DA3CF1" w:rsidRPr="00DD70C1" w:rsidRDefault="00DA3CF1" w:rsidP="000228DA">
      <w:pPr>
        <w:pStyle w:val="AKFZFnovnadpis2"/>
        <w:spacing w:line="240" w:lineRule="auto"/>
        <w:rPr>
          <w:rFonts w:ascii="Times New Roman" w:hAnsi="Times New Roman" w:cs="Times New Roman"/>
        </w:rPr>
      </w:pPr>
      <w:bookmarkStart w:id="48" w:name="_Toc479667817"/>
      <w:r w:rsidRPr="00DD70C1">
        <w:rPr>
          <w:rFonts w:ascii="Times New Roman" w:hAnsi="Times New Roman" w:cs="Times New Roman"/>
        </w:rPr>
        <w:t>Zadávací lhůta</w:t>
      </w:r>
      <w:bookmarkEnd w:id="48"/>
    </w:p>
    <w:p w14:paraId="63C2C4C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stanovuje zadávací lhůtu v délce 90 dní. V této lhůtě účastníci poptávkového řízení nesmí z poptávkového řízení odstoupit. Počátkem zadávací lhůty je konec lhůty pro podání nabídek.</w:t>
      </w:r>
    </w:p>
    <w:p w14:paraId="4203FEC7" w14:textId="77777777" w:rsidR="00DA3CF1" w:rsidRPr="00DD70C1" w:rsidRDefault="00DA3CF1" w:rsidP="000228DA">
      <w:pPr>
        <w:pStyle w:val="AKFZFnovnadpis2"/>
        <w:spacing w:line="240" w:lineRule="auto"/>
        <w:rPr>
          <w:rFonts w:ascii="Times New Roman" w:hAnsi="Times New Roman" w:cs="Times New Roman"/>
        </w:rPr>
      </w:pPr>
      <w:bookmarkStart w:id="49" w:name="_Toc479667818"/>
      <w:r w:rsidRPr="00DD70C1">
        <w:rPr>
          <w:rFonts w:ascii="Times New Roman" w:hAnsi="Times New Roman" w:cs="Times New Roman"/>
        </w:rPr>
        <w:t>Obchodní tajemství</w:t>
      </w:r>
      <w:bookmarkEnd w:id="49"/>
    </w:p>
    <w:p w14:paraId="2E51F521"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14:paraId="78085136" w14:textId="77777777" w:rsidR="00DA3CF1" w:rsidRPr="00DD70C1" w:rsidRDefault="00DA3CF1" w:rsidP="000228DA">
      <w:pPr>
        <w:pStyle w:val="AKFZFnovNadpis1"/>
        <w:spacing w:line="240" w:lineRule="auto"/>
        <w:rPr>
          <w:rFonts w:ascii="Times New Roman" w:hAnsi="Times New Roman" w:cs="Times New Roman"/>
        </w:rPr>
      </w:pPr>
      <w:bookmarkStart w:id="50" w:name="_Toc479667820"/>
      <w:r w:rsidRPr="00DD70C1">
        <w:rPr>
          <w:rFonts w:ascii="Times New Roman" w:hAnsi="Times New Roman" w:cs="Times New Roman"/>
        </w:rPr>
        <w:t>VYSVĚTLENÍ A ZMĚNY ZADÁVACÍ DOKUMENTACE</w:t>
      </w:r>
      <w:bookmarkEnd w:id="50"/>
    </w:p>
    <w:p w14:paraId="72208AD0" w14:textId="77777777" w:rsidR="00DA3CF1" w:rsidRPr="00DD70C1" w:rsidRDefault="00DA3CF1" w:rsidP="000228DA">
      <w:pPr>
        <w:pStyle w:val="AKFZFnovnadpis2"/>
        <w:spacing w:line="240" w:lineRule="auto"/>
        <w:rPr>
          <w:rFonts w:ascii="Times New Roman" w:hAnsi="Times New Roman" w:cs="Times New Roman"/>
        </w:rPr>
      </w:pPr>
      <w:bookmarkStart w:id="51" w:name="_Ref460855890"/>
      <w:bookmarkStart w:id="52" w:name="_Toc479667821"/>
      <w:r w:rsidRPr="00DD70C1">
        <w:rPr>
          <w:rFonts w:ascii="Times New Roman" w:hAnsi="Times New Roman" w:cs="Times New Roman"/>
        </w:rPr>
        <w:t>Vysvětlení zadávací dokumentace</w:t>
      </w:r>
      <w:bookmarkEnd w:id="51"/>
      <w:bookmarkEnd w:id="52"/>
    </w:p>
    <w:p w14:paraId="657A33B0" w14:textId="4859FC9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Účastníci jsou oprávněni po zadavateli písemně požadovat vysvětlení zadávací dokumentace. Písemná žádost musí být doručena kontaktní osobě zadavatele</w:t>
      </w:r>
      <w:r w:rsidR="00356BD0">
        <w:rPr>
          <w:rFonts w:ascii="Times New Roman" w:hAnsi="Times New Roman" w:cs="Times New Roman"/>
        </w:rPr>
        <w:t xml:space="preserve"> </w:t>
      </w:r>
      <w:r w:rsidR="00554B90">
        <w:rPr>
          <w:rFonts w:ascii="Times New Roman" w:hAnsi="Times New Roman" w:cs="Times New Roman"/>
        </w:rPr>
        <w:t>Ing. Adolf Beránek,</w:t>
      </w:r>
      <w:r w:rsidR="00E64FB5" w:rsidRPr="00DD70C1">
        <w:rPr>
          <w:rFonts w:ascii="Times New Roman" w:hAnsi="Times New Roman" w:cs="Times New Roman"/>
        </w:rPr>
        <w:t xml:space="preserve"> </w:t>
      </w:r>
      <w:r w:rsidRPr="00DD70C1">
        <w:rPr>
          <w:rFonts w:ascii="Times New Roman" w:hAnsi="Times New Roman" w:cs="Times New Roman"/>
        </w:rPr>
        <w:t xml:space="preserve">dle bodu 1.1.1 na uvedenou emailovou </w:t>
      </w:r>
      <w:r w:rsidRPr="001E716B">
        <w:rPr>
          <w:rFonts w:ascii="Times New Roman" w:hAnsi="Times New Roman" w:cs="Times New Roman"/>
        </w:rPr>
        <w:t>adresu</w:t>
      </w:r>
      <w:r w:rsidR="00E64FB5" w:rsidRPr="001E716B">
        <w:rPr>
          <w:rFonts w:ascii="Times New Roman" w:hAnsi="Times New Roman" w:cs="Times New Roman"/>
        </w:rPr>
        <w:t xml:space="preserve"> </w:t>
      </w:r>
      <w:r w:rsidR="00554B90">
        <w:rPr>
          <w:rFonts w:ascii="Times New Roman" w:hAnsi="Times New Roman" w:cs="Times New Roman"/>
        </w:rPr>
        <w:t>beranek</w:t>
      </w:r>
      <w:r w:rsidR="00F71CB7">
        <w:rPr>
          <w:rFonts w:ascii="Times New Roman" w:hAnsi="Times New Roman" w:cs="Times New Roman"/>
        </w:rPr>
        <w:t>@dcstrancice.cz</w:t>
      </w:r>
      <w:r w:rsidR="00E64FB5" w:rsidRPr="00DD70C1">
        <w:rPr>
          <w:rFonts w:ascii="Times New Roman" w:hAnsi="Times New Roman" w:cs="Times New Roman"/>
        </w:rPr>
        <w:t xml:space="preserve"> </w:t>
      </w:r>
      <w:r w:rsidRPr="00DD70C1">
        <w:rPr>
          <w:rFonts w:ascii="Times New Roman" w:hAnsi="Times New Roman" w:cs="Times New Roman"/>
        </w:rPr>
        <w:t xml:space="preserve">nejpozději </w:t>
      </w:r>
      <w:r w:rsidR="004D244C">
        <w:rPr>
          <w:rFonts w:ascii="Times New Roman" w:hAnsi="Times New Roman" w:cs="Times New Roman"/>
        </w:rPr>
        <w:t>3</w:t>
      </w:r>
      <w:r w:rsidR="007D69CA">
        <w:rPr>
          <w:rFonts w:ascii="Times New Roman" w:hAnsi="Times New Roman" w:cs="Times New Roman"/>
        </w:rPr>
        <w:t xml:space="preserve"> pracovní dny</w:t>
      </w:r>
      <w:r w:rsidRPr="00DD70C1">
        <w:rPr>
          <w:rFonts w:ascii="Times New Roman" w:hAnsi="Times New Roman" w:cs="Times New Roman"/>
        </w:rPr>
        <w:t xml:space="preserve"> před uplynutím lhůty pro podání nabídek. Na později doručené žádosti není Zadavatel povinen reagovat.</w:t>
      </w:r>
    </w:p>
    <w:p w14:paraId="1C1DD6F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je povinen odeslat </w:t>
      </w:r>
      <w:r w:rsidR="00E64FB5" w:rsidRPr="00DD70C1">
        <w:rPr>
          <w:rFonts w:ascii="Times New Roman" w:hAnsi="Times New Roman" w:cs="Times New Roman"/>
        </w:rPr>
        <w:t>vysvětlení</w:t>
      </w:r>
      <w:r w:rsidRPr="00DD70C1">
        <w:rPr>
          <w:rFonts w:ascii="Times New Roman" w:hAnsi="Times New Roman" w:cs="Times New Roman"/>
        </w:rPr>
        <w:t xml:space="preserve"> k zadávacím podmínkám, případně související dokumenty, včetně přesného znění požadavku dodavatele, nejpozději do </w:t>
      </w:r>
      <w:r w:rsidR="007D69CA">
        <w:rPr>
          <w:rFonts w:ascii="Times New Roman" w:hAnsi="Times New Roman" w:cs="Times New Roman"/>
        </w:rPr>
        <w:t>2</w:t>
      </w:r>
      <w:r w:rsidRPr="00DD70C1">
        <w:rPr>
          <w:rFonts w:ascii="Times New Roman" w:hAnsi="Times New Roman" w:cs="Times New Roman"/>
        </w:rPr>
        <w:t xml:space="preserve"> pracovních dnů po doručen</w:t>
      </w:r>
      <w:r w:rsidR="00E64FB5" w:rsidRPr="00DD70C1">
        <w:rPr>
          <w:rFonts w:ascii="Times New Roman" w:hAnsi="Times New Roman" w:cs="Times New Roman"/>
        </w:rPr>
        <w:t>í písemné žádosti o vysvětlení</w:t>
      </w:r>
      <w:r w:rsidRPr="00DD70C1">
        <w:rPr>
          <w:rFonts w:ascii="Times New Roman" w:hAnsi="Times New Roman" w:cs="Times New Roman"/>
        </w:rPr>
        <w:t>.</w:t>
      </w:r>
    </w:p>
    <w:p w14:paraId="3FCC3DA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Vysvětlení zadávací dokumentace Zadavatel poskytne všem dodavatelům, a to stejným způsobem </w:t>
      </w:r>
      <w:r w:rsidRPr="009A6B1B">
        <w:rPr>
          <w:rFonts w:ascii="Times New Roman" w:hAnsi="Times New Roman" w:cs="Times New Roman"/>
        </w:rPr>
        <w:t>jako výzvu</w:t>
      </w:r>
      <w:r w:rsidRPr="00DD70C1">
        <w:rPr>
          <w:rFonts w:ascii="Times New Roman" w:hAnsi="Times New Roman" w:cs="Times New Roman"/>
        </w:rPr>
        <w:t xml:space="preserve"> k podání nabídky. </w:t>
      </w:r>
    </w:p>
    <w:p w14:paraId="196743C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může poskytnout účastníkům vysvětlení zadávací dokumentace i bez předchozí žádosti. </w:t>
      </w:r>
    </w:p>
    <w:p w14:paraId="299F3382" w14:textId="77777777" w:rsidR="00DA3CF1" w:rsidRPr="00DD70C1" w:rsidRDefault="00DA3CF1" w:rsidP="000228DA">
      <w:pPr>
        <w:pStyle w:val="AKFZFnovnadpis2"/>
        <w:spacing w:line="240" w:lineRule="auto"/>
        <w:rPr>
          <w:rFonts w:ascii="Times New Roman" w:hAnsi="Times New Roman" w:cs="Times New Roman"/>
        </w:rPr>
      </w:pPr>
      <w:bookmarkStart w:id="53" w:name="_Toc479667822"/>
      <w:r w:rsidRPr="00DD70C1">
        <w:rPr>
          <w:rFonts w:ascii="Times New Roman" w:hAnsi="Times New Roman" w:cs="Times New Roman"/>
        </w:rPr>
        <w:t>Změny a doplnění zadávací dokumentace</w:t>
      </w:r>
      <w:bookmarkEnd w:id="53"/>
    </w:p>
    <w:p w14:paraId="5B87C76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Kdykoli v průběhu lhůty pro podání nabídek může Zadavatel přistoupit ke změně nebo doplnění zadávací dokumentace.</w:t>
      </w:r>
    </w:p>
    <w:p w14:paraId="02F8ED8C" w14:textId="77777777" w:rsidR="00DA3CF1" w:rsidRPr="00DD70C1" w:rsidRDefault="00DA3CF1" w:rsidP="000228DA">
      <w:pPr>
        <w:pStyle w:val="AKFZFnovNadpis1"/>
        <w:spacing w:line="240" w:lineRule="auto"/>
        <w:rPr>
          <w:rFonts w:ascii="Times New Roman" w:hAnsi="Times New Roman" w:cs="Times New Roman"/>
        </w:rPr>
      </w:pPr>
      <w:bookmarkStart w:id="54" w:name="_Toc479667823"/>
      <w:r w:rsidRPr="00DD70C1">
        <w:rPr>
          <w:rFonts w:ascii="Times New Roman" w:hAnsi="Times New Roman" w:cs="Times New Roman"/>
        </w:rPr>
        <w:t>LHŮTA PRO PODÁNÍ NABÍDEK A OTEVÍRÁNÍ NABÍDEK</w:t>
      </w:r>
      <w:bookmarkEnd w:id="54"/>
    </w:p>
    <w:p w14:paraId="22BDB967" w14:textId="77777777" w:rsidR="00DA3CF1" w:rsidRPr="00DD70C1" w:rsidRDefault="00DA3CF1" w:rsidP="000228DA">
      <w:pPr>
        <w:pStyle w:val="AKFZFnovnadpis2"/>
        <w:spacing w:line="240" w:lineRule="auto"/>
        <w:rPr>
          <w:rFonts w:ascii="Times New Roman" w:hAnsi="Times New Roman" w:cs="Times New Roman"/>
        </w:rPr>
      </w:pPr>
      <w:bookmarkStart w:id="55" w:name="_Toc479667824"/>
      <w:r w:rsidRPr="00DD70C1">
        <w:rPr>
          <w:rFonts w:ascii="Times New Roman" w:hAnsi="Times New Roman" w:cs="Times New Roman"/>
        </w:rPr>
        <w:t>Lhůta a místo pro podání nabídek</w:t>
      </w:r>
      <w:bookmarkEnd w:id="55"/>
    </w:p>
    <w:p w14:paraId="637E57F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Nabídky na Veřejnou zakázku se podávají v listinné podobě osobně nebo poštou na adresu </w:t>
      </w:r>
      <w:r w:rsidR="00E973AA" w:rsidRPr="00DD70C1">
        <w:rPr>
          <w:rFonts w:ascii="Times New Roman" w:hAnsi="Times New Roman" w:cs="Times New Roman"/>
        </w:rPr>
        <w:t>dle</w:t>
      </w:r>
      <w:r w:rsidRPr="00DD70C1">
        <w:rPr>
          <w:rFonts w:ascii="Times New Roman" w:hAnsi="Times New Roman" w:cs="Times New Roman"/>
        </w:rPr>
        <w:t xml:space="preserve"> této zadávací dokumentace ve lhůtě pro podání nabídek.</w:t>
      </w:r>
    </w:p>
    <w:p w14:paraId="0101B4BE" w14:textId="77777777" w:rsidR="00A8423B" w:rsidRPr="00DD70C1" w:rsidRDefault="00A8423B" w:rsidP="000228DA">
      <w:pPr>
        <w:pStyle w:val="AKFZFnormln"/>
        <w:spacing w:line="240" w:lineRule="auto"/>
        <w:rPr>
          <w:rFonts w:ascii="Times New Roman" w:hAnsi="Times New Roman" w:cs="Times New Roman"/>
          <w:b/>
        </w:rPr>
      </w:pPr>
    </w:p>
    <w:p w14:paraId="397F82DD" w14:textId="77777777" w:rsidR="00DA3CF1" w:rsidRPr="00DD70C1"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b/>
        </w:rPr>
        <w:t>Adresa pro podání nabídky:</w:t>
      </w:r>
    </w:p>
    <w:p w14:paraId="6BCC27B5" w14:textId="1CF89918"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Obchodní firma / název:</w:t>
      </w:r>
      <w:r w:rsidRPr="00F71CB7">
        <w:rPr>
          <w:rFonts w:ascii="Times New Roman" w:hAnsi="Times New Roman" w:cs="Times New Roman"/>
        </w:rPr>
        <w:t xml:space="preserve">  </w:t>
      </w:r>
      <w:r w:rsidR="00F71CB7">
        <w:rPr>
          <w:rFonts w:ascii="Times New Roman" w:hAnsi="Times New Roman" w:cs="Times New Roman"/>
        </w:rPr>
        <w:t xml:space="preserve">Dětské centrum Strančice, </w:t>
      </w:r>
      <w:proofErr w:type="spellStart"/>
      <w:r w:rsidR="00F71CB7">
        <w:rPr>
          <w:rFonts w:ascii="Times New Roman" w:hAnsi="Times New Roman" w:cs="Times New Roman"/>
        </w:rPr>
        <w:t>p.o</w:t>
      </w:r>
      <w:proofErr w:type="spellEnd"/>
      <w:r w:rsidR="00F71CB7">
        <w:rPr>
          <w:rFonts w:ascii="Times New Roman" w:hAnsi="Times New Roman" w:cs="Times New Roman"/>
        </w:rPr>
        <w:t>.</w:t>
      </w:r>
      <w:r w:rsidRPr="00F71CB7">
        <w:rPr>
          <w:rFonts w:ascii="Times New Roman" w:hAnsi="Times New Roman" w:cs="Times New Roman"/>
        </w:rPr>
        <w:t xml:space="preserve">        </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b/>
        </w:rPr>
        <w:t>Úřední hodiny:</w:t>
      </w:r>
    </w:p>
    <w:p w14:paraId="121C44BE" w14:textId="6C009FD0"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Ulice, číslo popisné:</w:t>
      </w:r>
      <w:r w:rsidRPr="00F71CB7">
        <w:rPr>
          <w:rFonts w:ascii="Times New Roman" w:hAnsi="Times New Roman" w:cs="Times New Roman"/>
        </w:rPr>
        <w:t xml:space="preserve">        </w:t>
      </w:r>
      <w:r w:rsidR="00F71CB7">
        <w:rPr>
          <w:rFonts w:ascii="Times New Roman" w:hAnsi="Times New Roman" w:cs="Times New Roman"/>
        </w:rPr>
        <w:t xml:space="preserve">  Hrdinů 175</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Po:  7:30 – 1</w:t>
      </w:r>
      <w:r w:rsidR="00F71CB7">
        <w:rPr>
          <w:rFonts w:ascii="Times New Roman" w:hAnsi="Times New Roman" w:cs="Times New Roman"/>
        </w:rPr>
        <w:t>5</w:t>
      </w:r>
      <w:r w:rsidRPr="00F71CB7">
        <w:rPr>
          <w:rFonts w:ascii="Times New Roman" w:hAnsi="Times New Roman" w:cs="Times New Roman"/>
        </w:rPr>
        <w:t>:00 hod.</w:t>
      </w:r>
    </w:p>
    <w:p w14:paraId="6185D568" w14:textId="6882F103"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Obec, část:</w:t>
      </w:r>
      <w:r w:rsidRPr="00F71CB7">
        <w:rPr>
          <w:rFonts w:ascii="Times New Roman" w:hAnsi="Times New Roman" w:cs="Times New Roman"/>
        </w:rPr>
        <w:t xml:space="preserve">                       </w:t>
      </w:r>
      <w:r w:rsidR="00F71CB7">
        <w:rPr>
          <w:rFonts w:ascii="Times New Roman" w:hAnsi="Times New Roman" w:cs="Times New Roman"/>
        </w:rPr>
        <w:t xml:space="preserve">  Strančice  </w:t>
      </w:r>
      <w:r w:rsidRPr="00F71CB7">
        <w:rPr>
          <w:rFonts w:ascii="Times New Roman" w:hAnsi="Times New Roman" w:cs="Times New Roman"/>
        </w:rPr>
        <w:t xml:space="preserve"> </w:t>
      </w:r>
      <w:r w:rsidRPr="00F71CB7">
        <w:rPr>
          <w:rFonts w:ascii="Times New Roman" w:hAnsi="Times New Roman" w:cs="Times New Roman"/>
        </w:rPr>
        <w:tab/>
      </w:r>
      <w:r w:rsid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Út:   7:30 – 1</w:t>
      </w:r>
      <w:r w:rsidR="00F71CB7">
        <w:rPr>
          <w:rFonts w:ascii="Times New Roman" w:hAnsi="Times New Roman" w:cs="Times New Roman"/>
        </w:rPr>
        <w:t>5</w:t>
      </w:r>
      <w:r w:rsidRPr="00F71CB7">
        <w:rPr>
          <w:rFonts w:ascii="Times New Roman" w:hAnsi="Times New Roman" w:cs="Times New Roman"/>
        </w:rPr>
        <w:t>:00 hod.</w:t>
      </w:r>
    </w:p>
    <w:p w14:paraId="6658F34F" w14:textId="74E37048"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PSČ:</w:t>
      </w:r>
      <w:r w:rsidRPr="00F71CB7">
        <w:rPr>
          <w:rFonts w:ascii="Times New Roman" w:hAnsi="Times New Roman" w:cs="Times New Roman"/>
        </w:rPr>
        <w:t xml:space="preserve"> </w:t>
      </w:r>
      <w:r w:rsidR="00E067A5" w:rsidRPr="00F71CB7">
        <w:rPr>
          <w:rFonts w:ascii="Times New Roman" w:hAnsi="Times New Roman" w:cs="Times New Roman"/>
        </w:rPr>
        <w:tab/>
      </w:r>
      <w:r w:rsidR="00E067A5" w:rsidRPr="00F71CB7">
        <w:rPr>
          <w:rFonts w:ascii="Times New Roman" w:hAnsi="Times New Roman" w:cs="Times New Roman"/>
        </w:rPr>
        <w:tab/>
      </w:r>
      <w:r w:rsidR="00E067A5" w:rsidRPr="00F71CB7">
        <w:rPr>
          <w:rFonts w:ascii="Times New Roman" w:hAnsi="Times New Roman" w:cs="Times New Roman"/>
        </w:rPr>
        <w:tab/>
        <w:t xml:space="preserve">   </w:t>
      </w:r>
      <w:r w:rsidR="00F71CB7">
        <w:rPr>
          <w:rFonts w:ascii="Times New Roman" w:hAnsi="Times New Roman" w:cs="Times New Roman"/>
        </w:rPr>
        <w:t xml:space="preserve">  251 63</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St:   7:30 – 1</w:t>
      </w:r>
      <w:r w:rsidR="00F71CB7">
        <w:rPr>
          <w:rFonts w:ascii="Times New Roman" w:hAnsi="Times New Roman" w:cs="Times New Roman"/>
        </w:rPr>
        <w:t>5</w:t>
      </w:r>
      <w:r w:rsidRPr="00F71CB7">
        <w:rPr>
          <w:rFonts w:ascii="Times New Roman" w:hAnsi="Times New Roman" w:cs="Times New Roman"/>
        </w:rPr>
        <w:t>:00 hod.</w:t>
      </w:r>
    </w:p>
    <w:p w14:paraId="7D7B198D" w14:textId="394917C1"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lastRenderedPageBreak/>
        <w:t>Stát:</w:t>
      </w:r>
      <w:r w:rsidR="00E067A5" w:rsidRPr="00F71CB7">
        <w:rPr>
          <w:rFonts w:ascii="Times New Roman" w:hAnsi="Times New Roman" w:cs="Times New Roman"/>
          <w:b/>
        </w:rPr>
        <w:tab/>
      </w:r>
      <w:r w:rsidR="00E067A5" w:rsidRPr="00F71CB7">
        <w:rPr>
          <w:rFonts w:ascii="Times New Roman" w:hAnsi="Times New Roman" w:cs="Times New Roman"/>
          <w:b/>
        </w:rPr>
        <w:tab/>
      </w:r>
      <w:r w:rsidR="00E067A5" w:rsidRPr="00F71CB7">
        <w:rPr>
          <w:rFonts w:ascii="Times New Roman" w:hAnsi="Times New Roman" w:cs="Times New Roman"/>
          <w:b/>
        </w:rPr>
        <w:tab/>
        <w:t xml:space="preserve">   </w:t>
      </w:r>
      <w:r w:rsidRPr="00F71CB7">
        <w:rPr>
          <w:rFonts w:ascii="Times New Roman" w:hAnsi="Times New Roman" w:cs="Times New Roman"/>
        </w:rPr>
        <w:t>ČR</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Čt:   7:30 – 1</w:t>
      </w:r>
      <w:r w:rsidR="00F71CB7">
        <w:rPr>
          <w:rFonts w:ascii="Times New Roman" w:hAnsi="Times New Roman" w:cs="Times New Roman"/>
        </w:rPr>
        <w:t>5</w:t>
      </w:r>
      <w:r w:rsidRPr="00F71CB7">
        <w:rPr>
          <w:rFonts w:ascii="Times New Roman" w:hAnsi="Times New Roman" w:cs="Times New Roman"/>
        </w:rPr>
        <w:t>:00 hod.</w:t>
      </w:r>
    </w:p>
    <w:p w14:paraId="76904016" w14:textId="77777777" w:rsidR="00DA3CF1" w:rsidRPr="00DD70C1"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č. místnosti:</w:t>
      </w:r>
      <w:r w:rsidRPr="00F71CB7">
        <w:rPr>
          <w:rFonts w:ascii="Times New Roman" w:hAnsi="Times New Roman" w:cs="Times New Roman"/>
        </w:rPr>
        <w:t xml:space="preserve">                    0007</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Pá:  7:30 – 15:00 hod.</w:t>
      </w:r>
    </w:p>
    <w:p w14:paraId="16F79497" w14:textId="77777777" w:rsidR="00DA3CF1" w:rsidRPr="00DD70C1" w:rsidRDefault="00DA3CF1" w:rsidP="000228DA">
      <w:pPr>
        <w:pStyle w:val="AKFZFnormln"/>
        <w:spacing w:line="240" w:lineRule="auto"/>
        <w:rPr>
          <w:rFonts w:ascii="Times New Roman" w:hAnsi="Times New Roman" w:cs="Times New Roman"/>
        </w:rPr>
      </w:pPr>
    </w:p>
    <w:p w14:paraId="330C1D6D" w14:textId="499BEE08" w:rsidR="00DA3CF1" w:rsidRPr="00954B01" w:rsidRDefault="00DA3CF1" w:rsidP="000228DA">
      <w:pPr>
        <w:pStyle w:val="AKFZFnormln"/>
        <w:spacing w:line="240" w:lineRule="auto"/>
        <w:rPr>
          <w:rFonts w:ascii="Times New Roman" w:hAnsi="Times New Roman" w:cs="Times New Roman"/>
        </w:rPr>
      </w:pPr>
      <w:r w:rsidRPr="00954B01">
        <w:rPr>
          <w:rFonts w:ascii="Times New Roman" w:hAnsi="Times New Roman" w:cs="Times New Roman"/>
          <w:b/>
        </w:rPr>
        <w:t xml:space="preserve">Lhůta pro podání nabídek končí </w:t>
      </w:r>
      <w:r w:rsidR="00D57F21" w:rsidRPr="00954B01">
        <w:rPr>
          <w:rFonts w:ascii="Times New Roman" w:hAnsi="Times New Roman" w:cs="Times New Roman"/>
          <w:b/>
        </w:rPr>
        <w:t>dne</w:t>
      </w:r>
      <w:r w:rsidR="00924314">
        <w:rPr>
          <w:rFonts w:ascii="Times New Roman" w:hAnsi="Times New Roman" w:cs="Times New Roman"/>
          <w:b/>
        </w:rPr>
        <w:t xml:space="preserve"> 4.3.2020 </w:t>
      </w:r>
      <w:r w:rsidR="00D57F21" w:rsidRPr="00924314">
        <w:rPr>
          <w:rFonts w:ascii="Times New Roman" w:hAnsi="Times New Roman" w:cs="Times New Roman"/>
          <w:b/>
        </w:rPr>
        <w:t>v</w:t>
      </w:r>
      <w:r w:rsidR="00D1478B" w:rsidRPr="00924314">
        <w:rPr>
          <w:rFonts w:ascii="Times New Roman" w:hAnsi="Times New Roman" w:cs="Times New Roman"/>
          <w:b/>
        </w:rPr>
        <w:t> 10,00</w:t>
      </w:r>
      <w:r w:rsidR="00D57F21" w:rsidRPr="00924314">
        <w:rPr>
          <w:rFonts w:ascii="Times New Roman" w:hAnsi="Times New Roman" w:cs="Times New Roman"/>
          <w:b/>
        </w:rPr>
        <w:t xml:space="preserve"> </w:t>
      </w:r>
      <w:r w:rsidR="009204E3" w:rsidRPr="00924314">
        <w:rPr>
          <w:rFonts w:ascii="Times New Roman" w:hAnsi="Times New Roman" w:cs="Times New Roman"/>
          <w:b/>
        </w:rPr>
        <w:t>hodin</w:t>
      </w:r>
      <w:r w:rsidR="00924314">
        <w:rPr>
          <w:rFonts w:ascii="Times New Roman" w:hAnsi="Times New Roman" w:cs="Times New Roman"/>
        </w:rPr>
        <w:t>.</w:t>
      </w:r>
    </w:p>
    <w:p w14:paraId="7369892D" w14:textId="77777777" w:rsidR="00DA3CF1" w:rsidRPr="00954B01" w:rsidRDefault="00DA3CF1" w:rsidP="000228DA">
      <w:pPr>
        <w:pStyle w:val="AKFZFnovnadpis2"/>
        <w:spacing w:line="240" w:lineRule="auto"/>
        <w:rPr>
          <w:rFonts w:ascii="Times New Roman" w:hAnsi="Times New Roman" w:cs="Times New Roman"/>
        </w:rPr>
      </w:pPr>
      <w:bookmarkStart w:id="56" w:name="_Toc479667825"/>
      <w:r w:rsidRPr="00954B01">
        <w:rPr>
          <w:rFonts w:ascii="Times New Roman" w:hAnsi="Times New Roman" w:cs="Times New Roman"/>
        </w:rPr>
        <w:t>Otevírání nabídek</w:t>
      </w:r>
      <w:bookmarkEnd w:id="56"/>
    </w:p>
    <w:p w14:paraId="75C17A13" w14:textId="60F67BB2" w:rsidR="00F63785" w:rsidRPr="00DD70C1" w:rsidRDefault="00CF700D" w:rsidP="00F63785">
      <w:pPr>
        <w:pStyle w:val="AKFZFnormln"/>
        <w:spacing w:line="240" w:lineRule="auto"/>
        <w:rPr>
          <w:rFonts w:ascii="Times New Roman" w:hAnsi="Times New Roman" w:cs="Times New Roman"/>
        </w:rPr>
      </w:pPr>
      <w:r>
        <w:rPr>
          <w:rFonts w:ascii="Times New Roman" w:hAnsi="Times New Roman" w:cs="Times New Roman"/>
        </w:rPr>
        <w:t>Otevírání obálek je neveřejné.</w:t>
      </w:r>
    </w:p>
    <w:p w14:paraId="181849C5" w14:textId="77777777" w:rsidR="00DA3CF1" w:rsidRPr="00DD70C1" w:rsidRDefault="00DA3CF1" w:rsidP="000228DA">
      <w:pPr>
        <w:pStyle w:val="AKFZFnovNadpis1"/>
        <w:spacing w:line="240" w:lineRule="auto"/>
        <w:rPr>
          <w:rFonts w:ascii="Times New Roman" w:hAnsi="Times New Roman" w:cs="Times New Roman"/>
        </w:rPr>
      </w:pPr>
      <w:bookmarkStart w:id="57" w:name="_Toc479667826"/>
      <w:r w:rsidRPr="00DD70C1">
        <w:rPr>
          <w:rFonts w:ascii="Times New Roman" w:hAnsi="Times New Roman" w:cs="Times New Roman"/>
        </w:rPr>
        <w:t>PRÁVA A VÝHRADY ZADAVATELE</w:t>
      </w:r>
      <w:bookmarkEnd w:id="57"/>
    </w:p>
    <w:p w14:paraId="76D2B7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 vyloučení účastníka z poptávkového řízení se přiměřeně aplikuje ustanovení § 48 zákona, s výjimkou § 48 odst. 7, 9 a 10 zákona. Okamžikem doručení rozhodnutí o vyloučení zaniká účastníkovi účast v poptávkovém řízení.</w:t>
      </w:r>
    </w:p>
    <w:p w14:paraId="0CE8A826"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nepřipouští varianty nabídek ani dodatečné plnění nabídnuté nad rámec požadavků stanovených v této zadávací dokumentaci. </w:t>
      </w:r>
    </w:p>
    <w:p w14:paraId="54876171"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nehradí náklady spojené se zpracováním nabídek účastníků a s účastí v poptávkovém řízení. </w:t>
      </w:r>
    </w:p>
    <w:p w14:paraId="68B20942"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ověřit informace obsažené v nabídce účastníka u třetích osob a účastník je povinen mu v tomto ohledu poskytnout veškerou potřebnou součinnost.</w:t>
      </w:r>
    </w:p>
    <w:p w14:paraId="111A27AF"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toto poptávkové řízení kdykoli až do uzavření smlouvy zrušit, popřípadě odmítnout všechny předložené nabídky, a to i bez udání důvodu.</w:t>
      </w:r>
    </w:p>
    <w:p w14:paraId="33711D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neuzavřít smlouvu s žádným účastníkem.</w:t>
      </w:r>
    </w:p>
    <w:p w14:paraId="1597922E"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jednat o návrhu smlouvy předloženém účastníkem v nabídce. Zadavatel si je vědom, že při tomto jednání nesmí dojít k porušení zásad uvedených v ustanovení § 6 zákona.</w:t>
      </w:r>
    </w:p>
    <w:p w14:paraId="13ACC5FF" w14:textId="77777777" w:rsidR="00D57F21" w:rsidRDefault="00D57F21" w:rsidP="009D4566">
      <w:pPr>
        <w:pStyle w:val="AKFZFnormln"/>
        <w:spacing w:line="276" w:lineRule="auto"/>
        <w:rPr>
          <w:rFonts w:ascii="Times New Roman" w:hAnsi="Times New Roman" w:cs="Times New Roman"/>
        </w:rPr>
      </w:pPr>
    </w:p>
    <w:p w14:paraId="72CFB571" w14:textId="0FF06058"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Zákaz střetu zájmů:</w:t>
      </w:r>
    </w:p>
    <w:p w14:paraId="25709BE0"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14:paraId="6C18A289"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Nabídky ani jednotlivé součásti nabídek účastníků či vyloučených účastníků nebudou vráceny.</w:t>
      </w:r>
    </w:p>
    <w:p w14:paraId="08204A86" w14:textId="68B31D76" w:rsidR="005B2499"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neposkytuje zálohy.</w:t>
      </w:r>
    </w:p>
    <w:p w14:paraId="59D7A7C2" w14:textId="77777777" w:rsidR="00DA3CF1" w:rsidRPr="00DD70C1" w:rsidRDefault="00DA3CF1" w:rsidP="009C60EB">
      <w:pPr>
        <w:pStyle w:val="AKFZFnovNadpis1"/>
        <w:spacing w:line="276" w:lineRule="auto"/>
        <w:rPr>
          <w:rFonts w:ascii="Times New Roman" w:hAnsi="Times New Roman" w:cs="Times New Roman"/>
        </w:rPr>
      </w:pPr>
      <w:bookmarkStart w:id="58" w:name="_Toc479667827"/>
      <w:r w:rsidRPr="00DD70C1">
        <w:rPr>
          <w:rFonts w:ascii="Times New Roman" w:hAnsi="Times New Roman" w:cs="Times New Roman"/>
        </w:rPr>
        <w:t>SEZNAM PŘÍLOH ZADÁVACÍ DOKUMENTACE</w:t>
      </w:r>
      <w:bookmarkEnd w:id="58"/>
    </w:p>
    <w:p w14:paraId="414B9657" w14:textId="77777777" w:rsidR="00DA3CF1" w:rsidRPr="00DD70C1" w:rsidRDefault="00DA3CF1" w:rsidP="009C60EB">
      <w:pPr>
        <w:pStyle w:val="AKFZFnormln"/>
        <w:spacing w:line="276" w:lineRule="auto"/>
        <w:rPr>
          <w:rFonts w:ascii="Times New Roman" w:hAnsi="Times New Roman" w:cs="Times New Roman"/>
        </w:rPr>
      </w:pPr>
      <w:r w:rsidRPr="00DD70C1">
        <w:rPr>
          <w:rFonts w:ascii="Times New Roman" w:hAnsi="Times New Roman" w:cs="Times New Roman"/>
        </w:rPr>
        <w:t>Nedílnou součástí této zadávací dokumentace jsou následující přílohy:</w:t>
      </w:r>
    </w:p>
    <w:p w14:paraId="0BD371C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1</w:t>
      </w:r>
      <w:r w:rsidRPr="00DD70C1">
        <w:rPr>
          <w:rFonts w:ascii="Times New Roman" w:hAnsi="Times New Roman" w:cs="Times New Roman"/>
        </w:rPr>
        <w:tab/>
        <w:t>Krycí list nabídky</w:t>
      </w:r>
    </w:p>
    <w:p w14:paraId="49C0C7E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2</w:t>
      </w:r>
      <w:r w:rsidRPr="00DD70C1">
        <w:rPr>
          <w:rFonts w:ascii="Times New Roman" w:hAnsi="Times New Roman" w:cs="Times New Roman"/>
        </w:rPr>
        <w:tab/>
        <w:t>Čestné prohlášení k prokázání základní a profesní způsobilosti</w:t>
      </w:r>
    </w:p>
    <w:p w14:paraId="2D617F08" w14:textId="50D6675F" w:rsidR="00DA3CF1" w:rsidRPr="00DD70C1" w:rsidRDefault="00DA3CF1" w:rsidP="002472AE">
      <w:pPr>
        <w:spacing w:line="276" w:lineRule="auto"/>
        <w:rPr>
          <w:rFonts w:ascii="Times New Roman" w:hAnsi="Times New Roman" w:cs="Times New Roman"/>
        </w:rPr>
      </w:pPr>
      <w:r w:rsidRPr="00DD70C1">
        <w:rPr>
          <w:rFonts w:ascii="Times New Roman" w:hAnsi="Times New Roman" w:cs="Times New Roman"/>
        </w:rPr>
        <w:t>Příloha č. 3</w:t>
      </w:r>
      <w:r w:rsidRPr="00DD70C1">
        <w:rPr>
          <w:rFonts w:ascii="Times New Roman" w:hAnsi="Times New Roman" w:cs="Times New Roman"/>
        </w:rPr>
        <w:tab/>
      </w:r>
      <w:r w:rsidR="00837821" w:rsidRPr="00DD70C1">
        <w:rPr>
          <w:rFonts w:ascii="Times New Roman" w:hAnsi="Times New Roman" w:cs="Times New Roman"/>
        </w:rPr>
        <w:t>Formuláře 3.1,</w:t>
      </w:r>
      <w:r w:rsidR="00BA159E" w:rsidRPr="00DD70C1">
        <w:rPr>
          <w:rFonts w:ascii="Times New Roman" w:hAnsi="Times New Roman" w:cs="Times New Roman"/>
        </w:rPr>
        <w:t xml:space="preserve"> 3.2 </w:t>
      </w:r>
      <w:r w:rsidR="00837821" w:rsidRPr="00DD70C1">
        <w:rPr>
          <w:rFonts w:ascii="Times New Roman" w:hAnsi="Times New Roman" w:cs="Times New Roman"/>
        </w:rPr>
        <w:t>a 3.3</w:t>
      </w:r>
    </w:p>
    <w:p w14:paraId="10532136" w14:textId="77777777" w:rsidR="00DA3CF1" w:rsidRPr="00DD70C1" w:rsidRDefault="00DA3CF1" w:rsidP="00E13D82">
      <w:pPr>
        <w:spacing w:line="276" w:lineRule="auto"/>
        <w:rPr>
          <w:rFonts w:ascii="Times New Roman" w:hAnsi="Times New Roman" w:cs="Times New Roman"/>
        </w:rPr>
      </w:pPr>
      <w:r w:rsidRPr="00DD70C1">
        <w:rPr>
          <w:rFonts w:ascii="Times New Roman" w:hAnsi="Times New Roman" w:cs="Times New Roman"/>
        </w:rPr>
        <w:t xml:space="preserve">Příloha č. 4 </w:t>
      </w:r>
      <w:r w:rsidRPr="00DD70C1">
        <w:rPr>
          <w:rFonts w:ascii="Times New Roman" w:hAnsi="Times New Roman" w:cs="Times New Roman"/>
        </w:rPr>
        <w:tab/>
        <w:t>Čestné prohlášení o pod</w:t>
      </w:r>
      <w:r w:rsidR="009D4566" w:rsidRPr="00DD70C1">
        <w:rPr>
          <w:rFonts w:ascii="Times New Roman" w:hAnsi="Times New Roman" w:cs="Times New Roman"/>
        </w:rPr>
        <w:t>do</w:t>
      </w:r>
      <w:r w:rsidRPr="00DD70C1">
        <w:rPr>
          <w:rFonts w:ascii="Times New Roman" w:hAnsi="Times New Roman" w:cs="Times New Roman"/>
        </w:rPr>
        <w:t>davatelích</w:t>
      </w:r>
    </w:p>
    <w:p w14:paraId="602DDD25" w14:textId="77777777" w:rsidR="00E973AA" w:rsidRDefault="00DA3CF1" w:rsidP="00E13D82">
      <w:pPr>
        <w:spacing w:line="276" w:lineRule="auto"/>
        <w:rPr>
          <w:rFonts w:ascii="Times New Roman" w:hAnsi="Times New Roman" w:cs="Times New Roman"/>
        </w:rPr>
      </w:pPr>
      <w:r w:rsidRPr="00DD70C1">
        <w:rPr>
          <w:rFonts w:ascii="Times New Roman" w:hAnsi="Times New Roman" w:cs="Times New Roman"/>
        </w:rPr>
        <w:t xml:space="preserve">Příloha č. 5 </w:t>
      </w:r>
      <w:r w:rsidRPr="00DD70C1">
        <w:rPr>
          <w:rFonts w:ascii="Times New Roman" w:hAnsi="Times New Roman" w:cs="Times New Roman"/>
        </w:rPr>
        <w:tab/>
        <w:t>Smlouva o dílo – Návrh</w:t>
      </w:r>
    </w:p>
    <w:p w14:paraId="399989A8" w14:textId="15B2CB54" w:rsidR="00D26B09" w:rsidRPr="00DD70C1" w:rsidRDefault="00D26B09" w:rsidP="00E13D82">
      <w:pPr>
        <w:spacing w:line="276" w:lineRule="auto"/>
        <w:rPr>
          <w:rFonts w:ascii="Times New Roman" w:hAnsi="Times New Roman" w:cs="Times New Roman"/>
        </w:rPr>
      </w:pPr>
    </w:p>
    <w:p w14:paraId="2722D39F" w14:textId="4D9B78D9" w:rsidR="00E02C41" w:rsidRDefault="00E02C41" w:rsidP="00924314">
      <w:pPr>
        <w:pStyle w:val="AKFZFnormln"/>
        <w:rPr>
          <w:rFonts w:ascii="Times New Roman" w:eastAsia="Times New Roman" w:hAnsi="Times New Roman" w:cs="Times New Roman"/>
        </w:rPr>
      </w:pPr>
      <w:r w:rsidRPr="00C56E4B">
        <w:rPr>
          <w:rFonts w:ascii="Times New Roman" w:hAnsi="Times New Roman" w:cs="Times New Roman"/>
        </w:rPr>
        <w:lastRenderedPageBreak/>
        <w:t>V</w:t>
      </w:r>
      <w:r w:rsidR="00924314">
        <w:rPr>
          <w:rFonts w:ascii="Times New Roman" w:hAnsi="Times New Roman" w:cs="Times New Roman"/>
        </w:rPr>
        <w:t xml:space="preserve">e Strančicích </w:t>
      </w:r>
      <w:r w:rsidR="00FD0A4E">
        <w:rPr>
          <w:rFonts w:ascii="Times New Roman" w:hAnsi="Times New Roman" w:cs="Times New Roman"/>
        </w:rPr>
        <w:t xml:space="preserve"> dne </w:t>
      </w:r>
      <w:r w:rsidR="00924314">
        <w:rPr>
          <w:rFonts w:ascii="Times New Roman" w:hAnsi="Times New Roman" w:cs="Times New Roman"/>
        </w:rPr>
        <w:t>18.2.2020</w:t>
      </w:r>
    </w:p>
    <w:p w14:paraId="46128BD1" w14:textId="25C2B33C" w:rsidR="00E02C41" w:rsidRDefault="00E02C41" w:rsidP="00E02C41">
      <w:pPr>
        <w:rPr>
          <w:rFonts w:ascii="Times New Roman" w:eastAsia="Times New Roman" w:hAnsi="Times New Roman" w:cs="Times New Roman"/>
        </w:rPr>
      </w:pPr>
    </w:p>
    <w:p w14:paraId="3962D499" w14:textId="1F82B638" w:rsidR="00356BD0" w:rsidRDefault="00356BD0" w:rsidP="00E02C41">
      <w:pPr>
        <w:rPr>
          <w:rFonts w:ascii="Times New Roman" w:eastAsia="Times New Roman" w:hAnsi="Times New Roman" w:cs="Times New Roman"/>
        </w:rPr>
      </w:pPr>
    </w:p>
    <w:p w14:paraId="74954481" w14:textId="1D71F19E" w:rsidR="00356BD0" w:rsidRDefault="00356BD0" w:rsidP="00E02C41">
      <w:pPr>
        <w:rPr>
          <w:rFonts w:ascii="Times New Roman" w:eastAsia="Times New Roman" w:hAnsi="Times New Roman" w:cs="Times New Roman"/>
        </w:rPr>
      </w:pPr>
    </w:p>
    <w:p w14:paraId="374EEB7A" w14:textId="77777777" w:rsidR="00356BD0" w:rsidRDefault="00356BD0" w:rsidP="00E02C41">
      <w:pPr>
        <w:rPr>
          <w:rFonts w:ascii="Times New Roman" w:eastAsia="Times New Roman" w:hAnsi="Times New Roman" w:cs="Times New Roman"/>
        </w:rPr>
      </w:pPr>
    </w:p>
    <w:p w14:paraId="39DD983B" w14:textId="04478450" w:rsidR="00140326" w:rsidRPr="00140326" w:rsidRDefault="00140326" w:rsidP="00140326">
      <w:pPr>
        <w:spacing w:after="60" w:line="240" w:lineRule="auto"/>
        <w:rPr>
          <w:rFonts w:ascii="Times New Roman" w:hAnsi="Times New Roman" w:cs="Times New Roman"/>
        </w:rPr>
      </w:pPr>
      <w:r w:rsidRPr="00140326">
        <w:rPr>
          <w:rFonts w:ascii="Times New Roman" w:hAnsi="Times New Roman" w:cs="Times New Roman"/>
        </w:rPr>
        <w:t xml:space="preserve"> </w:t>
      </w:r>
      <w:r w:rsidR="00F71CB7">
        <w:rPr>
          <w:rFonts w:ascii="Times New Roman" w:hAnsi="Times New Roman" w:cs="Times New Roman"/>
        </w:rPr>
        <w:t xml:space="preserve">MUDr. Pavel Biskup, ředitel </w:t>
      </w:r>
      <w:proofErr w:type="spellStart"/>
      <w:r w:rsidR="00F71CB7">
        <w:rPr>
          <w:rFonts w:ascii="Times New Roman" w:hAnsi="Times New Roman" w:cs="Times New Roman"/>
        </w:rPr>
        <w:t>p.o</w:t>
      </w:r>
      <w:proofErr w:type="spellEnd"/>
      <w:r w:rsidR="00F71CB7">
        <w:rPr>
          <w:rFonts w:ascii="Times New Roman" w:hAnsi="Times New Roman" w:cs="Times New Roman"/>
        </w:rPr>
        <w:t>.</w:t>
      </w:r>
      <w:r w:rsidRPr="00140326">
        <w:rPr>
          <w:rFonts w:ascii="Times New Roman" w:hAnsi="Times New Roman" w:cs="Times New Roman"/>
        </w:rPr>
        <w:tab/>
      </w:r>
      <w:r w:rsidRPr="00140326">
        <w:rPr>
          <w:rFonts w:ascii="Times New Roman" w:hAnsi="Times New Roman" w:cs="Times New Roman"/>
        </w:rPr>
        <w:tab/>
      </w:r>
      <w:r w:rsidRPr="00140326">
        <w:rPr>
          <w:rFonts w:ascii="Times New Roman" w:hAnsi="Times New Roman" w:cs="Times New Roman"/>
        </w:rPr>
        <w:tab/>
      </w:r>
      <w:r w:rsidRPr="00140326">
        <w:rPr>
          <w:rFonts w:ascii="Times New Roman" w:hAnsi="Times New Roman" w:cs="Times New Roman"/>
        </w:rPr>
        <w:tab/>
        <w:t xml:space="preserve">      </w:t>
      </w:r>
      <w:r w:rsidRPr="00140326">
        <w:rPr>
          <w:rFonts w:ascii="Times New Roman" w:hAnsi="Times New Roman" w:cs="Times New Roman"/>
        </w:rPr>
        <w:tab/>
        <w:t xml:space="preserve"> </w:t>
      </w:r>
    </w:p>
    <w:p w14:paraId="237A117D" w14:textId="51C72B17" w:rsidR="00883239" w:rsidRPr="00DD70C1" w:rsidRDefault="00D378D7" w:rsidP="00140326">
      <w:pPr>
        <w:spacing w:after="60" w:line="240" w:lineRule="auto"/>
        <w:rPr>
          <w:rFonts w:ascii="Times New Roman" w:hAnsi="Times New Roman" w:cs="Times New Roman"/>
        </w:rPr>
      </w:pPr>
      <w:r>
        <w:rPr>
          <w:rFonts w:ascii="Times New Roman" w:hAnsi="Times New Roman" w:cs="Times New Roman"/>
        </w:rPr>
        <w:t xml:space="preserve"> </w:t>
      </w:r>
      <w:r w:rsidR="00F71CB7">
        <w:rPr>
          <w:rFonts w:ascii="Times New Roman" w:hAnsi="Times New Roman" w:cs="Times New Roman"/>
        </w:rPr>
        <w:t xml:space="preserve">Dětské centrum Strančice, </w:t>
      </w:r>
      <w:proofErr w:type="spellStart"/>
      <w:r w:rsidR="00F71CB7">
        <w:rPr>
          <w:rFonts w:ascii="Times New Roman" w:hAnsi="Times New Roman" w:cs="Times New Roman"/>
        </w:rPr>
        <w:t>p.o</w:t>
      </w:r>
      <w:proofErr w:type="spellEnd"/>
      <w:r w:rsidR="00F71CB7">
        <w:rPr>
          <w:rFonts w:ascii="Times New Roman" w:hAnsi="Times New Roman" w:cs="Times New Roman"/>
        </w:rPr>
        <w:t>.</w:t>
      </w:r>
    </w:p>
    <w:sectPr w:rsidR="00883239" w:rsidRPr="00DD70C1" w:rsidSect="00257755">
      <w:headerReference w:type="default" r:id="rId10"/>
      <w:footerReference w:type="default" r:id="rId11"/>
      <w:headerReference w:type="first" r:id="rId12"/>
      <w:footerReference w:type="first" r:id="rId13"/>
      <w:pgSz w:w="11906" w:h="16838" w:code="9"/>
      <w:pgMar w:top="1382" w:right="1134" w:bottom="1560"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0024" w14:textId="77777777" w:rsidR="00065764" w:rsidRDefault="00065764" w:rsidP="009C0A2F">
      <w:r>
        <w:separator/>
      </w:r>
    </w:p>
  </w:endnote>
  <w:endnote w:type="continuationSeparator" w:id="0">
    <w:p w14:paraId="4EC9129B" w14:textId="77777777" w:rsidR="00065764" w:rsidRDefault="00065764"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D5C2" w14:textId="7370E27B" w:rsidR="00016B57" w:rsidRPr="00C714F1" w:rsidRDefault="00016B57" w:rsidP="00A042D6">
    <w:pPr>
      <w:pStyle w:val="Zpat"/>
      <w:tabs>
        <w:tab w:val="clear" w:pos="9072"/>
      </w:tabs>
      <w:jc w:val="right"/>
      <w:rPr>
        <w:rFonts w:ascii="Times New Roman" w:hAnsi="Times New Roman" w:cs="Times New Roman"/>
        <w:i/>
        <w:sz w:val="20"/>
        <w:szCs w:val="20"/>
      </w:rPr>
    </w:pPr>
    <w:r w:rsidRPr="00C714F1">
      <w:rPr>
        <w:rFonts w:ascii="Times New Roman" w:hAnsi="Times New Roman" w:cs="Times New Roman"/>
        <w:i/>
        <w:sz w:val="20"/>
        <w:szCs w:val="20"/>
      </w:rPr>
      <w:t xml:space="preserve">Strana </w:t>
    </w:r>
    <w:r w:rsidRPr="00C714F1">
      <w:rPr>
        <w:rFonts w:ascii="Times New Roman" w:hAnsi="Times New Roman" w:cs="Times New Roman"/>
        <w:i/>
        <w:sz w:val="20"/>
        <w:szCs w:val="20"/>
      </w:rPr>
      <w:fldChar w:fldCharType="begin"/>
    </w:r>
    <w:r w:rsidRPr="00C714F1">
      <w:rPr>
        <w:rFonts w:ascii="Times New Roman" w:hAnsi="Times New Roman" w:cs="Times New Roman"/>
        <w:i/>
        <w:sz w:val="20"/>
        <w:szCs w:val="20"/>
      </w:rPr>
      <w:instrText>PAGE   \* MERGEFORMAT</w:instrText>
    </w:r>
    <w:r w:rsidRPr="00C714F1">
      <w:rPr>
        <w:rFonts w:ascii="Times New Roman" w:hAnsi="Times New Roman" w:cs="Times New Roman"/>
        <w:i/>
        <w:sz w:val="20"/>
        <w:szCs w:val="20"/>
      </w:rPr>
      <w:fldChar w:fldCharType="separate"/>
    </w:r>
    <w:r w:rsidR="00A91949">
      <w:rPr>
        <w:rFonts w:ascii="Times New Roman" w:hAnsi="Times New Roman" w:cs="Times New Roman"/>
        <w:i/>
        <w:noProof/>
        <w:sz w:val="20"/>
        <w:szCs w:val="20"/>
      </w:rPr>
      <w:t>7</w:t>
    </w:r>
    <w:r w:rsidRPr="00C714F1">
      <w:rPr>
        <w:rFonts w:ascii="Times New Roman" w:hAnsi="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7966" w14:textId="77777777" w:rsidR="00016B57" w:rsidRDefault="00016B57"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225B" w14:textId="77777777" w:rsidR="00065764" w:rsidRDefault="00065764" w:rsidP="009C0A2F">
      <w:r>
        <w:separator/>
      </w:r>
    </w:p>
  </w:footnote>
  <w:footnote w:type="continuationSeparator" w:id="0">
    <w:p w14:paraId="4EF4DBB7" w14:textId="77777777" w:rsidR="00065764" w:rsidRDefault="00065764"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34E" w14:textId="60969C36" w:rsidR="00B94FBA" w:rsidRPr="00F912B0" w:rsidRDefault="003F0577" w:rsidP="00F912B0">
    <w:pPr>
      <w:pStyle w:val="Zhlav"/>
    </w:pPr>
    <w:r>
      <w:rPr>
        <w:noProof/>
        <w:lang w:eastAsia="cs-CZ"/>
      </w:rPr>
      <w:drawing>
        <wp:anchor distT="0" distB="0" distL="114300" distR="114300" simplePos="0" relativeHeight="251658240" behindDoc="1" locked="0" layoutInCell="1" allowOverlap="1" wp14:anchorId="4883F470" wp14:editId="0A8758BB">
          <wp:simplePos x="0" y="0"/>
          <wp:positionH relativeFrom="column">
            <wp:posOffset>4147185</wp:posOffset>
          </wp:positionH>
          <wp:positionV relativeFrom="paragraph">
            <wp:posOffset>-150495</wp:posOffset>
          </wp:positionV>
          <wp:extent cx="1904400" cy="381600"/>
          <wp:effectExtent l="0" t="0" r="635" b="0"/>
          <wp:wrapTight wrapText="bothSides">
            <wp:wrapPolygon edited="0">
              <wp:start x="0" y="0"/>
              <wp:lineTo x="0" y="20520"/>
              <wp:lineTo x="21391" y="20520"/>
              <wp:lineTo x="21391" y="0"/>
              <wp:lineTo x="0" y="0"/>
            </wp:wrapPolygon>
          </wp:wrapTight>
          <wp:docPr id="2" name="Obrázek 2" descr="e-mai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mail%2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44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2B0">
      <w:t xml:space="preserve">                             </w:t>
    </w:r>
  </w:p>
  <w:p w14:paraId="49D0B826" w14:textId="37F8D881" w:rsidR="00016B57" w:rsidRPr="00E13D82" w:rsidRDefault="00016B57" w:rsidP="00A042D6">
    <w:pPr>
      <w:pStyle w:val="Zhlav"/>
      <w:pBdr>
        <w:bottom w:val="single" w:sz="4" w:space="1" w:color="auto"/>
      </w:pBdr>
      <w:jc w:val="left"/>
      <w:rPr>
        <w:rFonts w:ascii="Times New Roman" w:hAnsi="Times New Roman" w:cs="Times New Roman"/>
        <w:i/>
        <w:sz w:val="18"/>
        <w:szCs w:val="18"/>
      </w:rPr>
    </w:pPr>
    <w:r w:rsidRPr="00E13D82">
      <w:rPr>
        <w:rFonts w:ascii="Times New Roman" w:hAnsi="Times New Roman" w:cs="Times New Roman"/>
        <w:i/>
        <w:sz w:val="18"/>
        <w:szCs w:val="18"/>
      </w:rPr>
      <w:t>Zadávací dokumentace</w:t>
    </w:r>
  </w:p>
  <w:p w14:paraId="67356836" w14:textId="77777777" w:rsidR="00016B57" w:rsidRPr="00A042D6" w:rsidRDefault="00016B57">
    <w:pPr>
      <w:pStyle w:val="Zhlav"/>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5CEA" w14:textId="77777777" w:rsidR="00016B57" w:rsidRDefault="00016B57" w:rsidP="00F562B7">
    <w:pPr>
      <w:pStyle w:val="Zhlav"/>
      <w:ind w:left="-1134"/>
    </w:pPr>
  </w:p>
  <w:p w14:paraId="7E7A520C" w14:textId="77777777" w:rsidR="00016B57" w:rsidRDefault="00016B57"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37332"/>
    <w:multiLevelType w:val="hybridMultilevel"/>
    <w:tmpl w:val="0DF0122E"/>
    <w:lvl w:ilvl="0" w:tplc="F456305E">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6C4190"/>
    <w:multiLevelType w:val="hybridMultilevel"/>
    <w:tmpl w:val="354C1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9" w15:restartNumberingAfterBreak="0">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27051D97"/>
    <w:multiLevelType w:val="hybridMultilevel"/>
    <w:tmpl w:val="B81A64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9A14DF"/>
    <w:multiLevelType w:val="hybridMultilevel"/>
    <w:tmpl w:val="D4A2C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542BF0"/>
    <w:multiLevelType w:val="hybridMultilevel"/>
    <w:tmpl w:val="F078DC6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34711C4E"/>
    <w:multiLevelType w:val="hybridMultilevel"/>
    <w:tmpl w:val="0ADCEA12"/>
    <w:lvl w:ilvl="0" w:tplc="F45630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5D2ED5"/>
    <w:multiLevelType w:val="hybridMultilevel"/>
    <w:tmpl w:val="ACCC7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8"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9" w15:restartNumberingAfterBreak="0">
    <w:nsid w:val="49A57221"/>
    <w:multiLevelType w:val="multilevel"/>
    <w:tmpl w:val="769CD4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1"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5" w15:restartNumberingAfterBreak="0">
    <w:nsid w:val="56D61D6F"/>
    <w:multiLevelType w:val="hybridMultilevel"/>
    <w:tmpl w:val="D58AB2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1"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2"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0314B57"/>
    <w:multiLevelType w:val="hybridMultilevel"/>
    <w:tmpl w:val="CA2C806E"/>
    <w:lvl w:ilvl="0" w:tplc="0E3466E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4B92408"/>
    <w:multiLevelType w:val="hybridMultilevel"/>
    <w:tmpl w:val="6B8C4B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1"/>
  </w:num>
  <w:num w:numId="2">
    <w:abstractNumId w:val="1"/>
  </w:num>
  <w:num w:numId="3">
    <w:abstractNumId w:val="18"/>
  </w:num>
  <w:num w:numId="4">
    <w:abstractNumId w:val="12"/>
  </w:num>
  <w:num w:numId="5">
    <w:abstractNumId w:val="27"/>
  </w:num>
  <w:num w:numId="6">
    <w:abstractNumId w:val="30"/>
  </w:num>
  <w:num w:numId="7">
    <w:abstractNumId w:val="22"/>
  </w:num>
  <w:num w:numId="8">
    <w:abstractNumId w:val="24"/>
  </w:num>
  <w:num w:numId="9">
    <w:abstractNumId w:val="23"/>
  </w:num>
  <w:num w:numId="10">
    <w:abstractNumId w:val="17"/>
  </w:num>
  <w:num w:numId="11">
    <w:abstractNumId w:val="7"/>
  </w:num>
  <w:num w:numId="12">
    <w:abstractNumId w:val="5"/>
  </w:num>
  <w:num w:numId="13">
    <w:abstractNumId w:val="21"/>
  </w:num>
  <w:num w:numId="14">
    <w:abstractNumId w:val="0"/>
  </w:num>
  <w:num w:numId="15">
    <w:abstractNumId w:val="34"/>
  </w:num>
  <w:num w:numId="16">
    <w:abstractNumId w:val="36"/>
  </w:num>
  <w:num w:numId="17">
    <w:abstractNumId w:val="29"/>
  </w:num>
  <w:num w:numId="18">
    <w:abstractNumId w:val="26"/>
  </w:num>
  <w:num w:numId="19">
    <w:abstractNumId w:val="32"/>
  </w:num>
  <w:num w:numId="20">
    <w:abstractNumId w:val="33"/>
  </w:num>
  <w:num w:numId="21">
    <w:abstractNumId w:val="2"/>
  </w:num>
  <w:num w:numId="22">
    <w:abstractNumId w:val="20"/>
  </w:num>
  <w:num w:numId="23">
    <w:abstractNumId w:val="4"/>
  </w:num>
  <w:num w:numId="24">
    <w:abstractNumId w:val="9"/>
  </w:num>
  <w:num w:numId="25">
    <w:abstractNumId w:val="38"/>
  </w:num>
  <w:num w:numId="26">
    <w:abstractNumId w:val="10"/>
  </w:num>
  <w:num w:numId="27">
    <w:abstractNumId w:val="14"/>
  </w:num>
  <w:num w:numId="28">
    <w:abstractNumId w:val="28"/>
  </w:num>
  <w:num w:numId="29">
    <w:abstractNumId w:val="20"/>
  </w:num>
  <w:num w:numId="30">
    <w:abstractNumId w:val="14"/>
  </w:num>
  <w:num w:numId="31">
    <w:abstractNumId w:val="8"/>
  </w:num>
  <w:num w:numId="32">
    <w:abstractNumId w:val="14"/>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1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num>
  <w:num w:numId="41">
    <w:abstractNumId w:val="35"/>
  </w:num>
  <w:num w:numId="42">
    <w:abstractNumId w:val="6"/>
  </w:num>
  <w:num w:numId="43">
    <w:abstractNumId w:val="14"/>
  </w:num>
  <w:num w:numId="44">
    <w:abstractNumId w:val="1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168A"/>
    <w:rsid w:val="00012007"/>
    <w:rsid w:val="000134C3"/>
    <w:rsid w:val="000135B7"/>
    <w:rsid w:val="0001433A"/>
    <w:rsid w:val="00014872"/>
    <w:rsid w:val="00014B99"/>
    <w:rsid w:val="00015079"/>
    <w:rsid w:val="0001595F"/>
    <w:rsid w:val="00015C1F"/>
    <w:rsid w:val="00016B57"/>
    <w:rsid w:val="00016D42"/>
    <w:rsid w:val="000173F8"/>
    <w:rsid w:val="00017EFA"/>
    <w:rsid w:val="00020CCB"/>
    <w:rsid w:val="0002141C"/>
    <w:rsid w:val="000218D9"/>
    <w:rsid w:val="0002215B"/>
    <w:rsid w:val="000228DA"/>
    <w:rsid w:val="0002334F"/>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3784"/>
    <w:rsid w:val="000342AB"/>
    <w:rsid w:val="00034311"/>
    <w:rsid w:val="00034460"/>
    <w:rsid w:val="00035DAD"/>
    <w:rsid w:val="000367ED"/>
    <w:rsid w:val="00036DF8"/>
    <w:rsid w:val="00036FA7"/>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75C"/>
    <w:rsid w:val="00055A97"/>
    <w:rsid w:val="00056397"/>
    <w:rsid w:val="00056626"/>
    <w:rsid w:val="00056631"/>
    <w:rsid w:val="000566A1"/>
    <w:rsid w:val="000572A5"/>
    <w:rsid w:val="000576CB"/>
    <w:rsid w:val="00057CA3"/>
    <w:rsid w:val="00057CCB"/>
    <w:rsid w:val="000604A9"/>
    <w:rsid w:val="000617C5"/>
    <w:rsid w:val="00061DDE"/>
    <w:rsid w:val="00061EB6"/>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764"/>
    <w:rsid w:val="00065B72"/>
    <w:rsid w:val="0006691A"/>
    <w:rsid w:val="00066BF2"/>
    <w:rsid w:val="00067970"/>
    <w:rsid w:val="00067CD0"/>
    <w:rsid w:val="00070E58"/>
    <w:rsid w:val="00072040"/>
    <w:rsid w:val="00073269"/>
    <w:rsid w:val="00074381"/>
    <w:rsid w:val="000743AB"/>
    <w:rsid w:val="0007594F"/>
    <w:rsid w:val="00075B7F"/>
    <w:rsid w:val="00075E41"/>
    <w:rsid w:val="00076400"/>
    <w:rsid w:val="00077BF4"/>
    <w:rsid w:val="00077E0F"/>
    <w:rsid w:val="00080CEE"/>
    <w:rsid w:val="00081FD3"/>
    <w:rsid w:val="0008253D"/>
    <w:rsid w:val="0008273D"/>
    <w:rsid w:val="00084064"/>
    <w:rsid w:val="00084819"/>
    <w:rsid w:val="00084BF1"/>
    <w:rsid w:val="00085763"/>
    <w:rsid w:val="00085941"/>
    <w:rsid w:val="0008685C"/>
    <w:rsid w:val="000876BD"/>
    <w:rsid w:val="00087A9C"/>
    <w:rsid w:val="0009005F"/>
    <w:rsid w:val="000900FA"/>
    <w:rsid w:val="000903BC"/>
    <w:rsid w:val="00090D64"/>
    <w:rsid w:val="00091326"/>
    <w:rsid w:val="00093562"/>
    <w:rsid w:val="000936E9"/>
    <w:rsid w:val="00093B81"/>
    <w:rsid w:val="00095CB0"/>
    <w:rsid w:val="00097540"/>
    <w:rsid w:val="00097EB9"/>
    <w:rsid w:val="000A0737"/>
    <w:rsid w:val="000A0B93"/>
    <w:rsid w:val="000A0DA7"/>
    <w:rsid w:val="000A156F"/>
    <w:rsid w:val="000A1583"/>
    <w:rsid w:val="000A1856"/>
    <w:rsid w:val="000A1E99"/>
    <w:rsid w:val="000A20BF"/>
    <w:rsid w:val="000A286B"/>
    <w:rsid w:val="000A2FC0"/>
    <w:rsid w:val="000A36F1"/>
    <w:rsid w:val="000A381D"/>
    <w:rsid w:val="000A3B57"/>
    <w:rsid w:val="000A3FDC"/>
    <w:rsid w:val="000A47F1"/>
    <w:rsid w:val="000A4E9C"/>
    <w:rsid w:val="000A580F"/>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A4B"/>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CE9"/>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3DC"/>
    <w:rsid w:val="000E0967"/>
    <w:rsid w:val="000E0FEE"/>
    <w:rsid w:val="000E17FA"/>
    <w:rsid w:val="000E22FF"/>
    <w:rsid w:val="000E359F"/>
    <w:rsid w:val="000E386D"/>
    <w:rsid w:val="000E4264"/>
    <w:rsid w:val="000E448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E6D"/>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247E"/>
    <w:rsid w:val="00113020"/>
    <w:rsid w:val="001133C9"/>
    <w:rsid w:val="00113C40"/>
    <w:rsid w:val="00114343"/>
    <w:rsid w:val="00114520"/>
    <w:rsid w:val="0011493E"/>
    <w:rsid w:val="00115227"/>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3132A"/>
    <w:rsid w:val="001319C8"/>
    <w:rsid w:val="00131AF2"/>
    <w:rsid w:val="0013246B"/>
    <w:rsid w:val="00132AD4"/>
    <w:rsid w:val="0013301A"/>
    <w:rsid w:val="00133533"/>
    <w:rsid w:val="0013388B"/>
    <w:rsid w:val="001351C2"/>
    <w:rsid w:val="00136C02"/>
    <w:rsid w:val="00136CC5"/>
    <w:rsid w:val="001371AE"/>
    <w:rsid w:val="001377F1"/>
    <w:rsid w:val="00140326"/>
    <w:rsid w:val="0014065A"/>
    <w:rsid w:val="001410B0"/>
    <w:rsid w:val="00142C85"/>
    <w:rsid w:val="00142FF0"/>
    <w:rsid w:val="0014459E"/>
    <w:rsid w:val="00144904"/>
    <w:rsid w:val="00144AC6"/>
    <w:rsid w:val="00144DBD"/>
    <w:rsid w:val="00144F26"/>
    <w:rsid w:val="00145462"/>
    <w:rsid w:val="00146944"/>
    <w:rsid w:val="00146C6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49F"/>
    <w:rsid w:val="00157F81"/>
    <w:rsid w:val="00160C35"/>
    <w:rsid w:val="00161D87"/>
    <w:rsid w:val="00161DB0"/>
    <w:rsid w:val="001629FA"/>
    <w:rsid w:val="001636DA"/>
    <w:rsid w:val="001651A5"/>
    <w:rsid w:val="00165E51"/>
    <w:rsid w:val="00166364"/>
    <w:rsid w:val="001665CB"/>
    <w:rsid w:val="00167535"/>
    <w:rsid w:val="00167D3A"/>
    <w:rsid w:val="00171173"/>
    <w:rsid w:val="00171314"/>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1618"/>
    <w:rsid w:val="00182222"/>
    <w:rsid w:val="00182487"/>
    <w:rsid w:val="001835EA"/>
    <w:rsid w:val="00183E5C"/>
    <w:rsid w:val="00185642"/>
    <w:rsid w:val="00186390"/>
    <w:rsid w:val="0018646B"/>
    <w:rsid w:val="0018662F"/>
    <w:rsid w:val="00186AB4"/>
    <w:rsid w:val="001871B1"/>
    <w:rsid w:val="00187618"/>
    <w:rsid w:val="00187816"/>
    <w:rsid w:val="00187834"/>
    <w:rsid w:val="00187DEF"/>
    <w:rsid w:val="00190C3F"/>
    <w:rsid w:val="00191B63"/>
    <w:rsid w:val="00191CFE"/>
    <w:rsid w:val="0019392B"/>
    <w:rsid w:val="00193A99"/>
    <w:rsid w:val="001941E1"/>
    <w:rsid w:val="00194633"/>
    <w:rsid w:val="00194A5F"/>
    <w:rsid w:val="00194F43"/>
    <w:rsid w:val="001953A7"/>
    <w:rsid w:val="00195D69"/>
    <w:rsid w:val="00196C4B"/>
    <w:rsid w:val="00196E3D"/>
    <w:rsid w:val="00197227"/>
    <w:rsid w:val="001A0185"/>
    <w:rsid w:val="001A0FD0"/>
    <w:rsid w:val="001A16BB"/>
    <w:rsid w:val="001A21C5"/>
    <w:rsid w:val="001A2423"/>
    <w:rsid w:val="001A2663"/>
    <w:rsid w:val="001A292C"/>
    <w:rsid w:val="001A2956"/>
    <w:rsid w:val="001A33FF"/>
    <w:rsid w:val="001A374C"/>
    <w:rsid w:val="001A4308"/>
    <w:rsid w:val="001A4649"/>
    <w:rsid w:val="001A4DDE"/>
    <w:rsid w:val="001A5A15"/>
    <w:rsid w:val="001A677A"/>
    <w:rsid w:val="001A6A2A"/>
    <w:rsid w:val="001A6EA1"/>
    <w:rsid w:val="001A7562"/>
    <w:rsid w:val="001A7C66"/>
    <w:rsid w:val="001B128B"/>
    <w:rsid w:val="001B34CB"/>
    <w:rsid w:val="001B3927"/>
    <w:rsid w:val="001B3C76"/>
    <w:rsid w:val="001B40A5"/>
    <w:rsid w:val="001B4C9B"/>
    <w:rsid w:val="001B4CD0"/>
    <w:rsid w:val="001B4EC1"/>
    <w:rsid w:val="001B5720"/>
    <w:rsid w:val="001B5AE2"/>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689C"/>
    <w:rsid w:val="001C79A1"/>
    <w:rsid w:val="001D09ED"/>
    <w:rsid w:val="001D155A"/>
    <w:rsid w:val="001D23F6"/>
    <w:rsid w:val="001D355D"/>
    <w:rsid w:val="001D417A"/>
    <w:rsid w:val="001D7022"/>
    <w:rsid w:val="001D75F7"/>
    <w:rsid w:val="001D7F0D"/>
    <w:rsid w:val="001E0023"/>
    <w:rsid w:val="001E0902"/>
    <w:rsid w:val="001E11AE"/>
    <w:rsid w:val="001E18E9"/>
    <w:rsid w:val="001E1999"/>
    <w:rsid w:val="001E1F56"/>
    <w:rsid w:val="001E1F5D"/>
    <w:rsid w:val="001E20B4"/>
    <w:rsid w:val="001E23CC"/>
    <w:rsid w:val="001E2B11"/>
    <w:rsid w:val="001E2FF3"/>
    <w:rsid w:val="001E30D1"/>
    <w:rsid w:val="001E5D58"/>
    <w:rsid w:val="001E5E3C"/>
    <w:rsid w:val="001E61C9"/>
    <w:rsid w:val="001E64BC"/>
    <w:rsid w:val="001E6BEE"/>
    <w:rsid w:val="001E6FB4"/>
    <w:rsid w:val="001E716B"/>
    <w:rsid w:val="001E7805"/>
    <w:rsid w:val="001E7874"/>
    <w:rsid w:val="001F0104"/>
    <w:rsid w:val="001F0C90"/>
    <w:rsid w:val="001F0FAA"/>
    <w:rsid w:val="001F106C"/>
    <w:rsid w:val="001F1A64"/>
    <w:rsid w:val="001F1EA7"/>
    <w:rsid w:val="001F1EDE"/>
    <w:rsid w:val="001F2635"/>
    <w:rsid w:val="001F2B4C"/>
    <w:rsid w:val="001F45E5"/>
    <w:rsid w:val="001F48BE"/>
    <w:rsid w:val="001F5F03"/>
    <w:rsid w:val="001F630D"/>
    <w:rsid w:val="001F6F6C"/>
    <w:rsid w:val="001F73EC"/>
    <w:rsid w:val="001F7C27"/>
    <w:rsid w:val="001F7E83"/>
    <w:rsid w:val="001F7FA1"/>
    <w:rsid w:val="00200D0C"/>
    <w:rsid w:val="0020197F"/>
    <w:rsid w:val="00201B3C"/>
    <w:rsid w:val="0020283C"/>
    <w:rsid w:val="002028AE"/>
    <w:rsid w:val="00202D44"/>
    <w:rsid w:val="00203F6E"/>
    <w:rsid w:val="00204085"/>
    <w:rsid w:val="002053B2"/>
    <w:rsid w:val="002056AD"/>
    <w:rsid w:val="00205C56"/>
    <w:rsid w:val="00206A3F"/>
    <w:rsid w:val="0020790F"/>
    <w:rsid w:val="00207935"/>
    <w:rsid w:val="00207DD9"/>
    <w:rsid w:val="0021127F"/>
    <w:rsid w:val="00211322"/>
    <w:rsid w:val="00211B81"/>
    <w:rsid w:val="00211E48"/>
    <w:rsid w:val="00212114"/>
    <w:rsid w:val="00212970"/>
    <w:rsid w:val="00212A67"/>
    <w:rsid w:val="00214551"/>
    <w:rsid w:val="0021455B"/>
    <w:rsid w:val="002145A9"/>
    <w:rsid w:val="0021464A"/>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1BF0"/>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FF3"/>
    <w:rsid w:val="002461A3"/>
    <w:rsid w:val="0024684C"/>
    <w:rsid w:val="002472AE"/>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75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6BA"/>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2852"/>
    <w:rsid w:val="002A3BD6"/>
    <w:rsid w:val="002A43C2"/>
    <w:rsid w:val="002A537F"/>
    <w:rsid w:val="002A58C8"/>
    <w:rsid w:val="002A598F"/>
    <w:rsid w:val="002A6450"/>
    <w:rsid w:val="002A6486"/>
    <w:rsid w:val="002A6D63"/>
    <w:rsid w:val="002A70E7"/>
    <w:rsid w:val="002A744F"/>
    <w:rsid w:val="002B15CD"/>
    <w:rsid w:val="002B164B"/>
    <w:rsid w:val="002B1B98"/>
    <w:rsid w:val="002B1D5A"/>
    <w:rsid w:val="002B30B9"/>
    <w:rsid w:val="002B31DA"/>
    <w:rsid w:val="002B3DDA"/>
    <w:rsid w:val="002B4000"/>
    <w:rsid w:val="002B42CB"/>
    <w:rsid w:val="002B4AA8"/>
    <w:rsid w:val="002B5357"/>
    <w:rsid w:val="002B5C1D"/>
    <w:rsid w:val="002B65F6"/>
    <w:rsid w:val="002B6923"/>
    <w:rsid w:val="002B7479"/>
    <w:rsid w:val="002C0036"/>
    <w:rsid w:val="002C0AE3"/>
    <w:rsid w:val="002C0F0C"/>
    <w:rsid w:val="002C140A"/>
    <w:rsid w:val="002C2228"/>
    <w:rsid w:val="002C233A"/>
    <w:rsid w:val="002C2824"/>
    <w:rsid w:val="002C2BFF"/>
    <w:rsid w:val="002C2C42"/>
    <w:rsid w:val="002C3209"/>
    <w:rsid w:val="002C3DBF"/>
    <w:rsid w:val="002C429D"/>
    <w:rsid w:val="002C43E2"/>
    <w:rsid w:val="002C475E"/>
    <w:rsid w:val="002C47AF"/>
    <w:rsid w:val="002C66D5"/>
    <w:rsid w:val="002C7579"/>
    <w:rsid w:val="002D08FA"/>
    <w:rsid w:val="002D1DAC"/>
    <w:rsid w:val="002D2E3C"/>
    <w:rsid w:val="002D36C7"/>
    <w:rsid w:val="002D4B1E"/>
    <w:rsid w:val="002D4B7A"/>
    <w:rsid w:val="002D5271"/>
    <w:rsid w:val="002D5612"/>
    <w:rsid w:val="002D5689"/>
    <w:rsid w:val="002D5A34"/>
    <w:rsid w:val="002D6D22"/>
    <w:rsid w:val="002D7598"/>
    <w:rsid w:val="002D7726"/>
    <w:rsid w:val="002D7C6A"/>
    <w:rsid w:val="002D7CBE"/>
    <w:rsid w:val="002D7D91"/>
    <w:rsid w:val="002E0261"/>
    <w:rsid w:val="002E0D37"/>
    <w:rsid w:val="002E2158"/>
    <w:rsid w:val="002E242F"/>
    <w:rsid w:val="002E2CC2"/>
    <w:rsid w:val="002E2F42"/>
    <w:rsid w:val="002E3393"/>
    <w:rsid w:val="002E3AC4"/>
    <w:rsid w:val="002E4736"/>
    <w:rsid w:val="002E49A4"/>
    <w:rsid w:val="002E4B8E"/>
    <w:rsid w:val="002E4CF6"/>
    <w:rsid w:val="002E57DE"/>
    <w:rsid w:val="002E5DAF"/>
    <w:rsid w:val="002E6558"/>
    <w:rsid w:val="002E736B"/>
    <w:rsid w:val="002E7B21"/>
    <w:rsid w:val="002E7EC7"/>
    <w:rsid w:val="002F0098"/>
    <w:rsid w:val="002F03C7"/>
    <w:rsid w:val="002F1BC1"/>
    <w:rsid w:val="002F25F7"/>
    <w:rsid w:val="002F36EF"/>
    <w:rsid w:val="002F60BC"/>
    <w:rsid w:val="002F66D8"/>
    <w:rsid w:val="002F68F4"/>
    <w:rsid w:val="002F6963"/>
    <w:rsid w:val="002F75C7"/>
    <w:rsid w:val="002F7635"/>
    <w:rsid w:val="002F7860"/>
    <w:rsid w:val="003005E9"/>
    <w:rsid w:val="003011D4"/>
    <w:rsid w:val="00301FDA"/>
    <w:rsid w:val="0030266A"/>
    <w:rsid w:val="00302B11"/>
    <w:rsid w:val="00302B49"/>
    <w:rsid w:val="00302ED2"/>
    <w:rsid w:val="003033FD"/>
    <w:rsid w:val="00303686"/>
    <w:rsid w:val="00304906"/>
    <w:rsid w:val="00306188"/>
    <w:rsid w:val="00306624"/>
    <w:rsid w:val="00306DF1"/>
    <w:rsid w:val="00306FBE"/>
    <w:rsid w:val="00307135"/>
    <w:rsid w:val="0030752F"/>
    <w:rsid w:val="00307B8E"/>
    <w:rsid w:val="003105BE"/>
    <w:rsid w:val="00311C0A"/>
    <w:rsid w:val="0031234B"/>
    <w:rsid w:val="00312CA2"/>
    <w:rsid w:val="003130D1"/>
    <w:rsid w:val="003136F9"/>
    <w:rsid w:val="00313FDB"/>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B93"/>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12E"/>
    <w:rsid w:val="003346DB"/>
    <w:rsid w:val="00336091"/>
    <w:rsid w:val="00336178"/>
    <w:rsid w:val="00337C38"/>
    <w:rsid w:val="00340F8C"/>
    <w:rsid w:val="00341080"/>
    <w:rsid w:val="003415F8"/>
    <w:rsid w:val="003424CA"/>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6B84"/>
    <w:rsid w:val="00356B9E"/>
    <w:rsid w:val="00356BD0"/>
    <w:rsid w:val="003574C0"/>
    <w:rsid w:val="00357AD9"/>
    <w:rsid w:val="00357DAE"/>
    <w:rsid w:val="003618F8"/>
    <w:rsid w:val="00363AD6"/>
    <w:rsid w:val="00363F62"/>
    <w:rsid w:val="00365D71"/>
    <w:rsid w:val="0036614E"/>
    <w:rsid w:val="00366C46"/>
    <w:rsid w:val="00367293"/>
    <w:rsid w:val="0036789F"/>
    <w:rsid w:val="00371414"/>
    <w:rsid w:val="003720E8"/>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A2E"/>
    <w:rsid w:val="00383DB0"/>
    <w:rsid w:val="00383FEB"/>
    <w:rsid w:val="003843EE"/>
    <w:rsid w:val="00385348"/>
    <w:rsid w:val="003857D0"/>
    <w:rsid w:val="00385F12"/>
    <w:rsid w:val="003867CD"/>
    <w:rsid w:val="0038693C"/>
    <w:rsid w:val="00386D87"/>
    <w:rsid w:val="00387F2B"/>
    <w:rsid w:val="00390B3C"/>
    <w:rsid w:val="00391471"/>
    <w:rsid w:val="00391EF8"/>
    <w:rsid w:val="00392261"/>
    <w:rsid w:val="003923D1"/>
    <w:rsid w:val="00392AFF"/>
    <w:rsid w:val="00393DB2"/>
    <w:rsid w:val="003947E4"/>
    <w:rsid w:val="00394C4C"/>
    <w:rsid w:val="003953E0"/>
    <w:rsid w:val="00395B8D"/>
    <w:rsid w:val="00395ECA"/>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CCB"/>
    <w:rsid w:val="003A4F0F"/>
    <w:rsid w:val="003A4FB8"/>
    <w:rsid w:val="003A52B9"/>
    <w:rsid w:val="003A5696"/>
    <w:rsid w:val="003A5C97"/>
    <w:rsid w:val="003A67BD"/>
    <w:rsid w:val="003A684F"/>
    <w:rsid w:val="003A74B6"/>
    <w:rsid w:val="003A74CB"/>
    <w:rsid w:val="003A7E36"/>
    <w:rsid w:val="003A7E9D"/>
    <w:rsid w:val="003B03ED"/>
    <w:rsid w:val="003B0DF7"/>
    <w:rsid w:val="003B1079"/>
    <w:rsid w:val="003B1D81"/>
    <w:rsid w:val="003B2156"/>
    <w:rsid w:val="003B2CA8"/>
    <w:rsid w:val="003B31DB"/>
    <w:rsid w:val="003B3957"/>
    <w:rsid w:val="003B4593"/>
    <w:rsid w:val="003B5195"/>
    <w:rsid w:val="003B5553"/>
    <w:rsid w:val="003B58B4"/>
    <w:rsid w:val="003B6006"/>
    <w:rsid w:val="003B634F"/>
    <w:rsid w:val="003B6740"/>
    <w:rsid w:val="003B7374"/>
    <w:rsid w:val="003B73A2"/>
    <w:rsid w:val="003B7958"/>
    <w:rsid w:val="003B7D27"/>
    <w:rsid w:val="003C08E1"/>
    <w:rsid w:val="003C12A7"/>
    <w:rsid w:val="003C1312"/>
    <w:rsid w:val="003C13AC"/>
    <w:rsid w:val="003C13BF"/>
    <w:rsid w:val="003C238C"/>
    <w:rsid w:val="003C2613"/>
    <w:rsid w:val="003C38C0"/>
    <w:rsid w:val="003C3A28"/>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1A6"/>
    <w:rsid w:val="003D33BB"/>
    <w:rsid w:val="003D3DC8"/>
    <w:rsid w:val="003D3E94"/>
    <w:rsid w:val="003D4022"/>
    <w:rsid w:val="003D4B67"/>
    <w:rsid w:val="003D52B0"/>
    <w:rsid w:val="003D56F3"/>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0577"/>
    <w:rsid w:val="003F163F"/>
    <w:rsid w:val="003F2C7E"/>
    <w:rsid w:val="003F3266"/>
    <w:rsid w:val="003F3B06"/>
    <w:rsid w:val="003F49B5"/>
    <w:rsid w:val="003F58DB"/>
    <w:rsid w:val="003F73E1"/>
    <w:rsid w:val="004000AC"/>
    <w:rsid w:val="0040040E"/>
    <w:rsid w:val="004005E0"/>
    <w:rsid w:val="00400D9F"/>
    <w:rsid w:val="00402E63"/>
    <w:rsid w:val="004041C7"/>
    <w:rsid w:val="0040458D"/>
    <w:rsid w:val="004058F6"/>
    <w:rsid w:val="00405AD3"/>
    <w:rsid w:val="004062DC"/>
    <w:rsid w:val="00406355"/>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6DC6"/>
    <w:rsid w:val="0041720F"/>
    <w:rsid w:val="004172E6"/>
    <w:rsid w:val="004174B1"/>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3FA0"/>
    <w:rsid w:val="00434279"/>
    <w:rsid w:val="0043446B"/>
    <w:rsid w:val="00434BA1"/>
    <w:rsid w:val="00434C33"/>
    <w:rsid w:val="004352C4"/>
    <w:rsid w:val="004354BB"/>
    <w:rsid w:val="00436897"/>
    <w:rsid w:val="0043695A"/>
    <w:rsid w:val="00437076"/>
    <w:rsid w:val="00437F45"/>
    <w:rsid w:val="00441541"/>
    <w:rsid w:val="004415DA"/>
    <w:rsid w:val="00441E60"/>
    <w:rsid w:val="00442356"/>
    <w:rsid w:val="0044346C"/>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20A6"/>
    <w:rsid w:val="00462428"/>
    <w:rsid w:val="00462EED"/>
    <w:rsid w:val="00463890"/>
    <w:rsid w:val="004640E8"/>
    <w:rsid w:val="0046416B"/>
    <w:rsid w:val="00464289"/>
    <w:rsid w:val="00464BA0"/>
    <w:rsid w:val="00464C24"/>
    <w:rsid w:val="00465156"/>
    <w:rsid w:val="00465255"/>
    <w:rsid w:val="0046525F"/>
    <w:rsid w:val="00465684"/>
    <w:rsid w:val="004663A2"/>
    <w:rsid w:val="004666E9"/>
    <w:rsid w:val="004669A3"/>
    <w:rsid w:val="00466BD9"/>
    <w:rsid w:val="00466DFC"/>
    <w:rsid w:val="0046769B"/>
    <w:rsid w:val="00467799"/>
    <w:rsid w:val="004679C4"/>
    <w:rsid w:val="00467E89"/>
    <w:rsid w:val="00467EA9"/>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203C"/>
    <w:rsid w:val="004921F3"/>
    <w:rsid w:val="00492456"/>
    <w:rsid w:val="00492836"/>
    <w:rsid w:val="00493893"/>
    <w:rsid w:val="004939B7"/>
    <w:rsid w:val="00494AFF"/>
    <w:rsid w:val="00494C77"/>
    <w:rsid w:val="004967CD"/>
    <w:rsid w:val="00496FDA"/>
    <w:rsid w:val="004970DA"/>
    <w:rsid w:val="0049725F"/>
    <w:rsid w:val="00497D65"/>
    <w:rsid w:val="004A053C"/>
    <w:rsid w:val="004A08CC"/>
    <w:rsid w:val="004A1236"/>
    <w:rsid w:val="004A16D9"/>
    <w:rsid w:val="004A1983"/>
    <w:rsid w:val="004A206F"/>
    <w:rsid w:val="004A2939"/>
    <w:rsid w:val="004A3A5D"/>
    <w:rsid w:val="004A3A9E"/>
    <w:rsid w:val="004A3DAA"/>
    <w:rsid w:val="004A4C21"/>
    <w:rsid w:val="004A5561"/>
    <w:rsid w:val="004A5D80"/>
    <w:rsid w:val="004A6236"/>
    <w:rsid w:val="004A65E6"/>
    <w:rsid w:val="004A6877"/>
    <w:rsid w:val="004A69D7"/>
    <w:rsid w:val="004A6D2E"/>
    <w:rsid w:val="004A7BF0"/>
    <w:rsid w:val="004A7DD2"/>
    <w:rsid w:val="004B00E0"/>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266"/>
    <w:rsid w:val="004C08CE"/>
    <w:rsid w:val="004C096C"/>
    <w:rsid w:val="004C0B4D"/>
    <w:rsid w:val="004C11CD"/>
    <w:rsid w:val="004C2145"/>
    <w:rsid w:val="004C242F"/>
    <w:rsid w:val="004C34EA"/>
    <w:rsid w:val="004C368C"/>
    <w:rsid w:val="004C3896"/>
    <w:rsid w:val="004C3903"/>
    <w:rsid w:val="004C451E"/>
    <w:rsid w:val="004C6092"/>
    <w:rsid w:val="004C6A0A"/>
    <w:rsid w:val="004C7392"/>
    <w:rsid w:val="004C7CC3"/>
    <w:rsid w:val="004D02C3"/>
    <w:rsid w:val="004D14F8"/>
    <w:rsid w:val="004D1D6D"/>
    <w:rsid w:val="004D1EFE"/>
    <w:rsid w:val="004D1F15"/>
    <w:rsid w:val="004D2449"/>
    <w:rsid w:val="004D244C"/>
    <w:rsid w:val="004D2E64"/>
    <w:rsid w:val="004D3019"/>
    <w:rsid w:val="004D3282"/>
    <w:rsid w:val="004D3C47"/>
    <w:rsid w:val="004D3EB3"/>
    <w:rsid w:val="004D4505"/>
    <w:rsid w:val="004D4763"/>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4D2"/>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804"/>
    <w:rsid w:val="004F7DD6"/>
    <w:rsid w:val="00500042"/>
    <w:rsid w:val="00500A44"/>
    <w:rsid w:val="00500AED"/>
    <w:rsid w:val="00500EB0"/>
    <w:rsid w:val="005012B2"/>
    <w:rsid w:val="005014FC"/>
    <w:rsid w:val="005024AC"/>
    <w:rsid w:val="00502A4F"/>
    <w:rsid w:val="005045AD"/>
    <w:rsid w:val="00504978"/>
    <w:rsid w:val="00504DA4"/>
    <w:rsid w:val="00504DBE"/>
    <w:rsid w:val="00506549"/>
    <w:rsid w:val="005067ED"/>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74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37F11"/>
    <w:rsid w:val="00540628"/>
    <w:rsid w:val="00540895"/>
    <w:rsid w:val="00540B28"/>
    <w:rsid w:val="005410ED"/>
    <w:rsid w:val="00541355"/>
    <w:rsid w:val="00541572"/>
    <w:rsid w:val="00541811"/>
    <w:rsid w:val="0054278A"/>
    <w:rsid w:val="00543B97"/>
    <w:rsid w:val="00543E1A"/>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BED"/>
    <w:rsid w:val="00552D3D"/>
    <w:rsid w:val="0055369C"/>
    <w:rsid w:val="005541CF"/>
    <w:rsid w:val="00554362"/>
    <w:rsid w:val="005548A7"/>
    <w:rsid w:val="00554B90"/>
    <w:rsid w:val="00555E31"/>
    <w:rsid w:val="00555EC8"/>
    <w:rsid w:val="0055618A"/>
    <w:rsid w:val="00556403"/>
    <w:rsid w:val="0055649D"/>
    <w:rsid w:val="005565B9"/>
    <w:rsid w:val="00556A56"/>
    <w:rsid w:val="00556C85"/>
    <w:rsid w:val="005577D5"/>
    <w:rsid w:val="00557DE2"/>
    <w:rsid w:val="00560358"/>
    <w:rsid w:val="00560BFD"/>
    <w:rsid w:val="00560F54"/>
    <w:rsid w:val="00561B16"/>
    <w:rsid w:val="00562231"/>
    <w:rsid w:val="0056442C"/>
    <w:rsid w:val="00564A74"/>
    <w:rsid w:val="00564BD4"/>
    <w:rsid w:val="0056518E"/>
    <w:rsid w:val="005655F9"/>
    <w:rsid w:val="005656A7"/>
    <w:rsid w:val="005659B2"/>
    <w:rsid w:val="00565ACD"/>
    <w:rsid w:val="00565C79"/>
    <w:rsid w:val="00566142"/>
    <w:rsid w:val="005677DC"/>
    <w:rsid w:val="00567F6A"/>
    <w:rsid w:val="0057121F"/>
    <w:rsid w:val="005714C4"/>
    <w:rsid w:val="00572213"/>
    <w:rsid w:val="00572A71"/>
    <w:rsid w:val="00572CBF"/>
    <w:rsid w:val="00572E51"/>
    <w:rsid w:val="00573358"/>
    <w:rsid w:val="00573467"/>
    <w:rsid w:val="005736F9"/>
    <w:rsid w:val="00574819"/>
    <w:rsid w:val="00574AEC"/>
    <w:rsid w:val="0057764B"/>
    <w:rsid w:val="00577C6B"/>
    <w:rsid w:val="00580202"/>
    <w:rsid w:val="00580688"/>
    <w:rsid w:val="00580C57"/>
    <w:rsid w:val="00580C6E"/>
    <w:rsid w:val="00581378"/>
    <w:rsid w:val="005813AE"/>
    <w:rsid w:val="005844E5"/>
    <w:rsid w:val="00585326"/>
    <w:rsid w:val="00585A60"/>
    <w:rsid w:val="0058643F"/>
    <w:rsid w:val="00587C0A"/>
    <w:rsid w:val="00587EA4"/>
    <w:rsid w:val="005913FC"/>
    <w:rsid w:val="00592212"/>
    <w:rsid w:val="0059228A"/>
    <w:rsid w:val="005929F0"/>
    <w:rsid w:val="005936FB"/>
    <w:rsid w:val="005944F4"/>
    <w:rsid w:val="0059486C"/>
    <w:rsid w:val="005948E1"/>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2AB5"/>
    <w:rsid w:val="005A3D52"/>
    <w:rsid w:val="005A3DFB"/>
    <w:rsid w:val="005A512A"/>
    <w:rsid w:val="005A5133"/>
    <w:rsid w:val="005A5FC6"/>
    <w:rsid w:val="005A6555"/>
    <w:rsid w:val="005A7084"/>
    <w:rsid w:val="005A7207"/>
    <w:rsid w:val="005A7DE6"/>
    <w:rsid w:val="005B0184"/>
    <w:rsid w:val="005B072D"/>
    <w:rsid w:val="005B2424"/>
    <w:rsid w:val="005B2499"/>
    <w:rsid w:val="005B277E"/>
    <w:rsid w:val="005B2D6C"/>
    <w:rsid w:val="005B2E8D"/>
    <w:rsid w:val="005B3284"/>
    <w:rsid w:val="005B429C"/>
    <w:rsid w:val="005B4492"/>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4ED"/>
    <w:rsid w:val="005C5B77"/>
    <w:rsid w:val="005C5EF4"/>
    <w:rsid w:val="005C65E3"/>
    <w:rsid w:val="005C671C"/>
    <w:rsid w:val="005C6D0D"/>
    <w:rsid w:val="005C7284"/>
    <w:rsid w:val="005C7585"/>
    <w:rsid w:val="005C7AEA"/>
    <w:rsid w:val="005C7CDE"/>
    <w:rsid w:val="005C7E51"/>
    <w:rsid w:val="005D0209"/>
    <w:rsid w:val="005D04E7"/>
    <w:rsid w:val="005D0722"/>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16C"/>
    <w:rsid w:val="005F2388"/>
    <w:rsid w:val="005F4AE0"/>
    <w:rsid w:val="005F6335"/>
    <w:rsid w:val="005F6400"/>
    <w:rsid w:val="005F7D72"/>
    <w:rsid w:val="0060025F"/>
    <w:rsid w:val="00600BE3"/>
    <w:rsid w:val="00600E23"/>
    <w:rsid w:val="00600E42"/>
    <w:rsid w:val="006015C6"/>
    <w:rsid w:val="00602A21"/>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50F7"/>
    <w:rsid w:val="00615677"/>
    <w:rsid w:val="006162D1"/>
    <w:rsid w:val="006164FA"/>
    <w:rsid w:val="00616D7C"/>
    <w:rsid w:val="00617732"/>
    <w:rsid w:val="00617F39"/>
    <w:rsid w:val="00617F8C"/>
    <w:rsid w:val="00620495"/>
    <w:rsid w:val="006206AD"/>
    <w:rsid w:val="00620F78"/>
    <w:rsid w:val="0062154E"/>
    <w:rsid w:val="00621A30"/>
    <w:rsid w:val="00622E47"/>
    <w:rsid w:val="0062318B"/>
    <w:rsid w:val="0062320A"/>
    <w:rsid w:val="0062334B"/>
    <w:rsid w:val="0062443F"/>
    <w:rsid w:val="00624A10"/>
    <w:rsid w:val="006254BD"/>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60AB"/>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3FBC"/>
    <w:rsid w:val="00655733"/>
    <w:rsid w:val="00655CBC"/>
    <w:rsid w:val="00655DF9"/>
    <w:rsid w:val="00655E6C"/>
    <w:rsid w:val="006560F3"/>
    <w:rsid w:val="006565BF"/>
    <w:rsid w:val="0065701C"/>
    <w:rsid w:val="006571C4"/>
    <w:rsid w:val="00657938"/>
    <w:rsid w:val="00657B97"/>
    <w:rsid w:val="00657DE5"/>
    <w:rsid w:val="00660072"/>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7EA"/>
    <w:rsid w:val="006837FE"/>
    <w:rsid w:val="00685374"/>
    <w:rsid w:val="00685588"/>
    <w:rsid w:val="00686248"/>
    <w:rsid w:val="00686DDA"/>
    <w:rsid w:val="00687DA7"/>
    <w:rsid w:val="00690522"/>
    <w:rsid w:val="0069085B"/>
    <w:rsid w:val="006914DE"/>
    <w:rsid w:val="00691D83"/>
    <w:rsid w:val="00692A15"/>
    <w:rsid w:val="006934F8"/>
    <w:rsid w:val="006935E6"/>
    <w:rsid w:val="006935FC"/>
    <w:rsid w:val="006936D9"/>
    <w:rsid w:val="0069472F"/>
    <w:rsid w:val="00695A82"/>
    <w:rsid w:val="00695B86"/>
    <w:rsid w:val="00695C12"/>
    <w:rsid w:val="00697906"/>
    <w:rsid w:val="006A092A"/>
    <w:rsid w:val="006A09A7"/>
    <w:rsid w:val="006A0A14"/>
    <w:rsid w:val="006A0CC9"/>
    <w:rsid w:val="006A1370"/>
    <w:rsid w:val="006A20EE"/>
    <w:rsid w:val="006A2521"/>
    <w:rsid w:val="006A2A59"/>
    <w:rsid w:val="006A2BC0"/>
    <w:rsid w:val="006A382B"/>
    <w:rsid w:val="006A56C5"/>
    <w:rsid w:val="006A575D"/>
    <w:rsid w:val="006A5A3B"/>
    <w:rsid w:val="006A77CB"/>
    <w:rsid w:val="006A7D32"/>
    <w:rsid w:val="006A7DDE"/>
    <w:rsid w:val="006B0025"/>
    <w:rsid w:val="006B0658"/>
    <w:rsid w:val="006B256F"/>
    <w:rsid w:val="006B3A62"/>
    <w:rsid w:val="006B3C3C"/>
    <w:rsid w:val="006B3D1B"/>
    <w:rsid w:val="006B4357"/>
    <w:rsid w:val="006B4ECC"/>
    <w:rsid w:val="006B4F60"/>
    <w:rsid w:val="006B5F67"/>
    <w:rsid w:val="006B6713"/>
    <w:rsid w:val="006B6C7E"/>
    <w:rsid w:val="006B791C"/>
    <w:rsid w:val="006B7A58"/>
    <w:rsid w:val="006C048B"/>
    <w:rsid w:val="006C1679"/>
    <w:rsid w:val="006C21B7"/>
    <w:rsid w:val="006C21DE"/>
    <w:rsid w:val="006C35D1"/>
    <w:rsid w:val="006C3DB2"/>
    <w:rsid w:val="006C6214"/>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7D1"/>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021"/>
    <w:rsid w:val="006F42B4"/>
    <w:rsid w:val="006F49F6"/>
    <w:rsid w:val="006F5156"/>
    <w:rsid w:val="006F6361"/>
    <w:rsid w:val="006F6426"/>
    <w:rsid w:val="006F68B2"/>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07DD7"/>
    <w:rsid w:val="0071063B"/>
    <w:rsid w:val="00711250"/>
    <w:rsid w:val="0071169F"/>
    <w:rsid w:val="007122DF"/>
    <w:rsid w:val="00712FA9"/>
    <w:rsid w:val="00714446"/>
    <w:rsid w:val="007152D7"/>
    <w:rsid w:val="007159BA"/>
    <w:rsid w:val="00715B4B"/>
    <w:rsid w:val="00715C9C"/>
    <w:rsid w:val="00715DF6"/>
    <w:rsid w:val="0071649D"/>
    <w:rsid w:val="007167DD"/>
    <w:rsid w:val="00717658"/>
    <w:rsid w:val="00717BCF"/>
    <w:rsid w:val="007207B1"/>
    <w:rsid w:val="00720E2B"/>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4FDC"/>
    <w:rsid w:val="00735327"/>
    <w:rsid w:val="007357F1"/>
    <w:rsid w:val="00737C0A"/>
    <w:rsid w:val="007400D0"/>
    <w:rsid w:val="0074102D"/>
    <w:rsid w:val="007412CA"/>
    <w:rsid w:val="00741CEE"/>
    <w:rsid w:val="00741D20"/>
    <w:rsid w:val="00742FEA"/>
    <w:rsid w:val="00743B6B"/>
    <w:rsid w:val="00746258"/>
    <w:rsid w:val="007464E7"/>
    <w:rsid w:val="0074695F"/>
    <w:rsid w:val="00746DC8"/>
    <w:rsid w:val="00746DFF"/>
    <w:rsid w:val="00747D5E"/>
    <w:rsid w:val="0075026C"/>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AE2"/>
    <w:rsid w:val="00762BBF"/>
    <w:rsid w:val="00762D69"/>
    <w:rsid w:val="00762D8D"/>
    <w:rsid w:val="0076359D"/>
    <w:rsid w:val="007638EA"/>
    <w:rsid w:val="00763B80"/>
    <w:rsid w:val="00763BDF"/>
    <w:rsid w:val="00763F50"/>
    <w:rsid w:val="00764568"/>
    <w:rsid w:val="0076477D"/>
    <w:rsid w:val="007649BE"/>
    <w:rsid w:val="00764EA8"/>
    <w:rsid w:val="007670F4"/>
    <w:rsid w:val="00767475"/>
    <w:rsid w:val="00770746"/>
    <w:rsid w:val="007713D6"/>
    <w:rsid w:val="00771BAE"/>
    <w:rsid w:val="007729C7"/>
    <w:rsid w:val="007730F4"/>
    <w:rsid w:val="0077441F"/>
    <w:rsid w:val="007765E6"/>
    <w:rsid w:val="00777582"/>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71C"/>
    <w:rsid w:val="007A1CBF"/>
    <w:rsid w:val="007A33CA"/>
    <w:rsid w:val="007A37BA"/>
    <w:rsid w:val="007A3A0C"/>
    <w:rsid w:val="007A3AA1"/>
    <w:rsid w:val="007A4481"/>
    <w:rsid w:val="007A46E8"/>
    <w:rsid w:val="007A4806"/>
    <w:rsid w:val="007A56C0"/>
    <w:rsid w:val="007A67CC"/>
    <w:rsid w:val="007A7452"/>
    <w:rsid w:val="007B1A35"/>
    <w:rsid w:val="007B331C"/>
    <w:rsid w:val="007B3F2A"/>
    <w:rsid w:val="007B4092"/>
    <w:rsid w:val="007B482D"/>
    <w:rsid w:val="007B4EB5"/>
    <w:rsid w:val="007B56A9"/>
    <w:rsid w:val="007B5766"/>
    <w:rsid w:val="007B5A90"/>
    <w:rsid w:val="007B617A"/>
    <w:rsid w:val="007B6DB5"/>
    <w:rsid w:val="007C05C1"/>
    <w:rsid w:val="007C0B58"/>
    <w:rsid w:val="007C0C2A"/>
    <w:rsid w:val="007C273A"/>
    <w:rsid w:val="007C2F9A"/>
    <w:rsid w:val="007C3287"/>
    <w:rsid w:val="007C443D"/>
    <w:rsid w:val="007C480E"/>
    <w:rsid w:val="007C49B2"/>
    <w:rsid w:val="007C4A46"/>
    <w:rsid w:val="007C552F"/>
    <w:rsid w:val="007C5894"/>
    <w:rsid w:val="007C6A29"/>
    <w:rsid w:val="007C6CA2"/>
    <w:rsid w:val="007C77E3"/>
    <w:rsid w:val="007C7DD4"/>
    <w:rsid w:val="007D072C"/>
    <w:rsid w:val="007D18F4"/>
    <w:rsid w:val="007D19EC"/>
    <w:rsid w:val="007D2FB1"/>
    <w:rsid w:val="007D358D"/>
    <w:rsid w:val="007D3A1F"/>
    <w:rsid w:val="007D472F"/>
    <w:rsid w:val="007D69CA"/>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E7B3F"/>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4EED"/>
    <w:rsid w:val="00815116"/>
    <w:rsid w:val="00815369"/>
    <w:rsid w:val="008159FD"/>
    <w:rsid w:val="00815B34"/>
    <w:rsid w:val="008165F6"/>
    <w:rsid w:val="00817075"/>
    <w:rsid w:val="00820C27"/>
    <w:rsid w:val="00820CAE"/>
    <w:rsid w:val="00820D7E"/>
    <w:rsid w:val="00820EB2"/>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550F"/>
    <w:rsid w:val="00836B1A"/>
    <w:rsid w:val="00836CC8"/>
    <w:rsid w:val="00836D37"/>
    <w:rsid w:val="00837687"/>
    <w:rsid w:val="00837821"/>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5ADF"/>
    <w:rsid w:val="00855DF9"/>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71E"/>
    <w:rsid w:val="008738C0"/>
    <w:rsid w:val="00874686"/>
    <w:rsid w:val="00875815"/>
    <w:rsid w:val="00875FCA"/>
    <w:rsid w:val="00876805"/>
    <w:rsid w:val="00876954"/>
    <w:rsid w:val="00876E78"/>
    <w:rsid w:val="0087723F"/>
    <w:rsid w:val="008776AD"/>
    <w:rsid w:val="0088054C"/>
    <w:rsid w:val="00880725"/>
    <w:rsid w:val="00880F2D"/>
    <w:rsid w:val="008810A1"/>
    <w:rsid w:val="008815E4"/>
    <w:rsid w:val="00881723"/>
    <w:rsid w:val="00881798"/>
    <w:rsid w:val="00881E39"/>
    <w:rsid w:val="00882114"/>
    <w:rsid w:val="008824FF"/>
    <w:rsid w:val="0088289C"/>
    <w:rsid w:val="00882B00"/>
    <w:rsid w:val="00882BC8"/>
    <w:rsid w:val="00883239"/>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4C"/>
    <w:rsid w:val="008A1E84"/>
    <w:rsid w:val="008A1F52"/>
    <w:rsid w:val="008A21FE"/>
    <w:rsid w:val="008A252C"/>
    <w:rsid w:val="008A27FD"/>
    <w:rsid w:val="008A2A7F"/>
    <w:rsid w:val="008A307B"/>
    <w:rsid w:val="008A35F5"/>
    <w:rsid w:val="008A3896"/>
    <w:rsid w:val="008A3EA1"/>
    <w:rsid w:val="008A4782"/>
    <w:rsid w:val="008A686B"/>
    <w:rsid w:val="008A7019"/>
    <w:rsid w:val="008B0DDA"/>
    <w:rsid w:val="008B1084"/>
    <w:rsid w:val="008B1837"/>
    <w:rsid w:val="008B2D0E"/>
    <w:rsid w:val="008B3553"/>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4FA1"/>
    <w:rsid w:val="008C5311"/>
    <w:rsid w:val="008C5485"/>
    <w:rsid w:val="008C63B9"/>
    <w:rsid w:val="008C6619"/>
    <w:rsid w:val="008C71FC"/>
    <w:rsid w:val="008C779D"/>
    <w:rsid w:val="008C7C0A"/>
    <w:rsid w:val="008D0FC6"/>
    <w:rsid w:val="008D130E"/>
    <w:rsid w:val="008D15AD"/>
    <w:rsid w:val="008D1FB5"/>
    <w:rsid w:val="008D272E"/>
    <w:rsid w:val="008D28CA"/>
    <w:rsid w:val="008D35A4"/>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17CA"/>
    <w:rsid w:val="008E2423"/>
    <w:rsid w:val="008E2833"/>
    <w:rsid w:val="008E2BCD"/>
    <w:rsid w:val="008E3560"/>
    <w:rsid w:val="008E3764"/>
    <w:rsid w:val="008E37CA"/>
    <w:rsid w:val="008E407A"/>
    <w:rsid w:val="008E47FF"/>
    <w:rsid w:val="008E4E86"/>
    <w:rsid w:val="008E50C8"/>
    <w:rsid w:val="008E571B"/>
    <w:rsid w:val="008E62B8"/>
    <w:rsid w:val="008E68A1"/>
    <w:rsid w:val="008E6D76"/>
    <w:rsid w:val="008E7C33"/>
    <w:rsid w:val="008F001F"/>
    <w:rsid w:val="008F1485"/>
    <w:rsid w:val="008F19B0"/>
    <w:rsid w:val="008F1F67"/>
    <w:rsid w:val="008F28BF"/>
    <w:rsid w:val="008F2B22"/>
    <w:rsid w:val="008F31A1"/>
    <w:rsid w:val="008F45DE"/>
    <w:rsid w:val="008F48D3"/>
    <w:rsid w:val="008F4AC6"/>
    <w:rsid w:val="008F4DE4"/>
    <w:rsid w:val="008F5033"/>
    <w:rsid w:val="008F6D0F"/>
    <w:rsid w:val="008F7636"/>
    <w:rsid w:val="008F7AFD"/>
    <w:rsid w:val="008F7B43"/>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4E3"/>
    <w:rsid w:val="0092054D"/>
    <w:rsid w:val="00920AD7"/>
    <w:rsid w:val="009212DA"/>
    <w:rsid w:val="00921664"/>
    <w:rsid w:val="00922468"/>
    <w:rsid w:val="009241EC"/>
    <w:rsid w:val="00924314"/>
    <w:rsid w:val="00924408"/>
    <w:rsid w:val="009244A7"/>
    <w:rsid w:val="0092608C"/>
    <w:rsid w:val="009260FD"/>
    <w:rsid w:val="00926B52"/>
    <w:rsid w:val="00926BE2"/>
    <w:rsid w:val="009270D5"/>
    <w:rsid w:val="00927525"/>
    <w:rsid w:val="009304E5"/>
    <w:rsid w:val="00930767"/>
    <w:rsid w:val="00930C52"/>
    <w:rsid w:val="00930CA1"/>
    <w:rsid w:val="00932010"/>
    <w:rsid w:val="0093284D"/>
    <w:rsid w:val="0093284F"/>
    <w:rsid w:val="00932E52"/>
    <w:rsid w:val="00933588"/>
    <w:rsid w:val="00934170"/>
    <w:rsid w:val="009346D4"/>
    <w:rsid w:val="009349E0"/>
    <w:rsid w:val="009363E4"/>
    <w:rsid w:val="009372E9"/>
    <w:rsid w:val="00937807"/>
    <w:rsid w:val="00937E9C"/>
    <w:rsid w:val="0094070C"/>
    <w:rsid w:val="00940795"/>
    <w:rsid w:val="0094099F"/>
    <w:rsid w:val="00940AF3"/>
    <w:rsid w:val="00940D42"/>
    <w:rsid w:val="009410E1"/>
    <w:rsid w:val="00941496"/>
    <w:rsid w:val="00941697"/>
    <w:rsid w:val="009422D5"/>
    <w:rsid w:val="00942680"/>
    <w:rsid w:val="00942FD5"/>
    <w:rsid w:val="009443FD"/>
    <w:rsid w:val="00944468"/>
    <w:rsid w:val="0094532C"/>
    <w:rsid w:val="00945CAA"/>
    <w:rsid w:val="0094691D"/>
    <w:rsid w:val="00946FD1"/>
    <w:rsid w:val="0094736B"/>
    <w:rsid w:val="009479E5"/>
    <w:rsid w:val="00947E93"/>
    <w:rsid w:val="00950AA5"/>
    <w:rsid w:val="009521F1"/>
    <w:rsid w:val="00952412"/>
    <w:rsid w:val="00953933"/>
    <w:rsid w:val="009539D8"/>
    <w:rsid w:val="00953D1D"/>
    <w:rsid w:val="00954B01"/>
    <w:rsid w:val="00954EE8"/>
    <w:rsid w:val="00955B3C"/>
    <w:rsid w:val="00955FCF"/>
    <w:rsid w:val="009560A9"/>
    <w:rsid w:val="00956183"/>
    <w:rsid w:val="0095713E"/>
    <w:rsid w:val="00957529"/>
    <w:rsid w:val="00957564"/>
    <w:rsid w:val="00957959"/>
    <w:rsid w:val="00957AD8"/>
    <w:rsid w:val="00957CB3"/>
    <w:rsid w:val="0096078B"/>
    <w:rsid w:val="009617D8"/>
    <w:rsid w:val="00961BC9"/>
    <w:rsid w:val="009622E9"/>
    <w:rsid w:val="0096270D"/>
    <w:rsid w:val="00962DFA"/>
    <w:rsid w:val="00965D22"/>
    <w:rsid w:val="00965F53"/>
    <w:rsid w:val="0096611E"/>
    <w:rsid w:val="00966162"/>
    <w:rsid w:val="00967BBC"/>
    <w:rsid w:val="00967D40"/>
    <w:rsid w:val="0097179E"/>
    <w:rsid w:val="0097252B"/>
    <w:rsid w:val="00972B54"/>
    <w:rsid w:val="00973789"/>
    <w:rsid w:val="00973B7B"/>
    <w:rsid w:val="00973D7D"/>
    <w:rsid w:val="00973EDF"/>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5CB"/>
    <w:rsid w:val="0098699F"/>
    <w:rsid w:val="00990350"/>
    <w:rsid w:val="009910B1"/>
    <w:rsid w:val="009911CC"/>
    <w:rsid w:val="00991C2C"/>
    <w:rsid w:val="00991FA1"/>
    <w:rsid w:val="009921BE"/>
    <w:rsid w:val="00992A1F"/>
    <w:rsid w:val="00992BDE"/>
    <w:rsid w:val="0099346D"/>
    <w:rsid w:val="00993C84"/>
    <w:rsid w:val="009942D6"/>
    <w:rsid w:val="009947A1"/>
    <w:rsid w:val="00994962"/>
    <w:rsid w:val="00994A03"/>
    <w:rsid w:val="00995124"/>
    <w:rsid w:val="00995431"/>
    <w:rsid w:val="00997032"/>
    <w:rsid w:val="009970D9"/>
    <w:rsid w:val="009A0391"/>
    <w:rsid w:val="009A1571"/>
    <w:rsid w:val="009A1A3A"/>
    <w:rsid w:val="009A1A71"/>
    <w:rsid w:val="009A1D0C"/>
    <w:rsid w:val="009A25ED"/>
    <w:rsid w:val="009A273A"/>
    <w:rsid w:val="009A295A"/>
    <w:rsid w:val="009A2963"/>
    <w:rsid w:val="009A2A02"/>
    <w:rsid w:val="009A2FA2"/>
    <w:rsid w:val="009A3057"/>
    <w:rsid w:val="009A4654"/>
    <w:rsid w:val="009A496D"/>
    <w:rsid w:val="009A4C98"/>
    <w:rsid w:val="009A5489"/>
    <w:rsid w:val="009A5960"/>
    <w:rsid w:val="009A5AC5"/>
    <w:rsid w:val="009A5F50"/>
    <w:rsid w:val="009A659F"/>
    <w:rsid w:val="009A6B1B"/>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3BDE"/>
    <w:rsid w:val="009B5CBC"/>
    <w:rsid w:val="009B72F7"/>
    <w:rsid w:val="009B7556"/>
    <w:rsid w:val="009B7D7D"/>
    <w:rsid w:val="009B7F4F"/>
    <w:rsid w:val="009C005F"/>
    <w:rsid w:val="009C0367"/>
    <w:rsid w:val="009C0900"/>
    <w:rsid w:val="009C0A2F"/>
    <w:rsid w:val="009C0E9A"/>
    <w:rsid w:val="009C1533"/>
    <w:rsid w:val="009C19FA"/>
    <w:rsid w:val="009C3A1F"/>
    <w:rsid w:val="009C3DE1"/>
    <w:rsid w:val="009C3FB2"/>
    <w:rsid w:val="009C5D35"/>
    <w:rsid w:val="009C5F9D"/>
    <w:rsid w:val="009C60EB"/>
    <w:rsid w:val="009C63DC"/>
    <w:rsid w:val="009C6551"/>
    <w:rsid w:val="009C6C5F"/>
    <w:rsid w:val="009C705F"/>
    <w:rsid w:val="009C7212"/>
    <w:rsid w:val="009C7542"/>
    <w:rsid w:val="009D178A"/>
    <w:rsid w:val="009D1F8D"/>
    <w:rsid w:val="009D28B6"/>
    <w:rsid w:val="009D2BF9"/>
    <w:rsid w:val="009D352F"/>
    <w:rsid w:val="009D37C4"/>
    <w:rsid w:val="009D4566"/>
    <w:rsid w:val="009D4595"/>
    <w:rsid w:val="009D55D7"/>
    <w:rsid w:val="009D591E"/>
    <w:rsid w:val="009D60C9"/>
    <w:rsid w:val="009D6161"/>
    <w:rsid w:val="009D61C5"/>
    <w:rsid w:val="009D6A30"/>
    <w:rsid w:val="009D6F5E"/>
    <w:rsid w:val="009D75C3"/>
    <w:rsid w:val="009D7C52"/>
    <w:rsid w:val="009E04EC"/>
    <w:rsid w:val="009E05D2"/>
    <w:rsid w:val="009E23DD"/>
    <w:rsid w:val="009E2B70"/>
    <w:rsid w:val="009E316D"/>
    <w:rsid w:val="009E3186"/>
    <w:rsid w:val="009E3655"/>
    <w:rsid w:val="009E3877"/>
    <w:rsid w:val="009E5D5F"/>
    <w:rsid w:val="009E68CD"/>
    <w:rsid w:val="009E6C51"/>
    <w:rsid w:val="009E7FAA"/>
    <w:rsid w:val="009F0002"/>
    <w:rsid w:val="009F06D6"/>
    <w:rsid w:val="009F0BBF"/>
    <w:rsid w:val="009F0EF4"/>
    <w:rsid w:val="009F1031"/>
    <w:rsid w:val="009F1B27"/>
    <w:rsid w:val="009F24EA"/>
    <w:rsid w:val="009F3406"/>
    <w:rsid w:val="009F379F"/>
    <w:rsid w:val="009F40ED"/>
    <w:rsid w:val="009F43AD"/>
    <w:rsid w:val="009F5A3E"/>
    <w:rsid w:val="009F5B6D"/>
    <w:rsid w:val="009F5F97"/>
    <w:rsid w:val="009F7A22"/>
    <w:rsid w:val="009F7F22"/>
    <w:rsid w:val="00A00BB5"/>
    <w:rsid w:val="00A00EC4"/>
    <w:rsid w:val="00A011F5"/>
    <w:rsid w:val="00A0190C"/>
    <w:rsid w:val="00A01C8C"/>
    <w:rsid w:val="00A01F4A"/>
    <w:rsid w:val="00A02875"/>
    <w:rsid w:val="00A02C16"/>
    <w:rsid w:val="00A035B9"/>
    <w:rsid w:val="00A042D6"/>
    <w:rsid w:val="00A04F4D"/>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454"/>
    <w:rsid w:val="00A16C59"/>
    <w:rsid w:val="00A17BE5"/>
    <w:rsid w:val="00A20281"/>
    <w:rsid w:val="00A2071A"/>
    <w:rsid w:val="00A20A2F"/>
    <w:rsid w:val="00A20CA6"/>
    <w:rsid w:val="00A20CE9"/>
    <w:rsid w:val="00A20CFB"/>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01E2"/>
    <w:rsid w:val="00A3113C"/>
    <w:rsid w:val="00A317B8"/>
    <w:rsid w:val="00A32899"/>
    <w:rsid w:val="00A32F20"/>
    <w:rsid w:val="00A3317F"/>
    <w:rsid w:val="00A338E5"/>
    <w:rsid w:val="00A344E7"/>
    <w:rsid w:val="00A350A1"/>
    <w:rsid w:val="00A351F3"/>
    <w:rsid w:val="00A3522F"/>
    <w:rsid w:val="00A35575"/>
    <w:rsid w:val="00A3596E"/>
    <w:rsid w:val="00A359A6"/>
    <w:rsid w:val="00A36859"/>
    <w:rsid w:val="00A36BD8"/>
    <w:rsid w:val="00A37155"/>
    <w:rsid w:val="00A4005D"/>
    <w:rsid w:val="00A402C3"/>
    <w:rsid w:val="00A403D2"/>
    <w:rsid w:val="00A40C26"/>
    <w:rsid w:val="00A410C7"/>
    <w:rsid w:val="00A42CDB"/>
    <w:rsid w:val="00A430A6"/>
    <w:rsid w:val="00A4314B"/>
    <w:rsid w:val="00A43B78"/>
    <w:rsid w:val="00A43D16"/>
    <w:rsid w:val="00A44309"/>
    <w:rsid w:val="00A4478A"/>
    <w:rsid w:val="00A44F43"/>
    <w:rsid w:val="00A463F9"/>
    <w:rsid w:val="00A511E5"/>
    <w:rsid w:val="00A512BE"/>
    <w:rsid w:val="00A51516"/>
    <w:rsid w:val="00A51817"/>
    <w:rsid w:val="00A51E0C"/>
    <w:rsid w:val="00A525B0"/>
    <w:rsid w:val="00A52E1B"/>
    <w:rsid w:val="00A53027"/>
    <w:rsid w:val="00A53190"/>
    <w:rsid w:val="00A55931"/>
    <w:rsid w:val="00A56424"/>
    <w:rsid w:val="00A568DF"/>
    <w:rsid w:val="00A56C95"/>
    <w:rsid w:val="00A5708F"/>
    <w:rsid w:val="00A57292"/>
    <w:rsid w:val="00A57364"/>
    <w:rsid w:val="00A60007"/>
    <w:rsid w:val="00A600DB"/>
    <w:rsid w:val="00A6015F"/>
    <w:rsid w:val="00A60BDC"/>
    <w:rsid w:val="00A61DFE"/>
    <w:rsid w:val="00A61F6A"/>
    <w:rsid w:val="00A627D0"/>
    <w:rsid w:val="00A62819"/>
    <w:rsid w:val="00A62A84"/>
    <w:rsid w:val="00A63C77"/>
    <w:rsid w:val="00A6479B"/>
    <w:rsid w:val="00A65854"/>
    <w:rsid w:val="00A67ECE"/>
    <w:rsid w:val="00A70260"/>
    <w:rsid w:val="00A7078D"/>
    <w:rsid w:val="00A70F77"/>
    <w:rsid w:val="00A72846"/>
    <w:rsid w:val="00A72E23"/>
    <w:rsid w:val="00A74692"/>
    <w:rsid w:val="00A749D3"/>
    <w:rsid w:val="00A74A7C"/>
    <w:rsid w:val="00A755E9"/>
    <w:rsid w:val="00A75862"/>
    <w:rsid w:val="00A75E99"/>
    <w:rsid w:val="00A7718E"/>
    <w:rsid w:val="00A77879"/>
    <w:rsid w:val="00A80985"/>
    <w:rsid w:val="00A80A0B"/>
    <w:rsid w:val="00A80B35"/>
    <w:rsid w:val="00A80F41"/>
    <w:rsid w:val="00A80FB1"/>
    <w:rsid w:val="00A81022"/>
    <w:rsid w:val="00A81E9F"/>
    <w:rsid w:val="00A828A8"/>
    <w:rsid w:val="00A835D9"/>
    <w:rsid w:val="00A8423B"/>
    <w:rsid w:val="00A84C00"/>
    <w:rsid w:val="00A851CF"/>
    <w:rsid w:val="00A85216"/>
    <w:rsid w:val="00A8534D"/>
    <w:rsid w:val="00A8598D"/>
    <w:rsid w:val="00A86568"/>
    <w:rsid w:val="00A8705A"/>
    <w:rsid w:val="00A870CC"/>
    <w:rsid w:val="00A87743"/>
    <w:rsid w:val="00A87817"/>
    <w:rsid w:val="00A878E3"/>
    <w:rsid w:val="00A902F3"/>
    <w:rsid w:val="00A904C8"/>
    <w:rsid w:val="00A90749"/>
    <w:rsid w:val="00A9103D"/>
    <w:rsid w:val="00A91329"/>
    <w:rsid w:val="00A91622"/>
    <w:rsid w:val="00A91949"/>
    <w:rsid w:val="00A9288C"/>
    <w:rsid w:val="00A92A7E"/>
    <w:rsid w:val="00A92DB8"/>
    <w:rsid w:val="00A9407B"/>
    <w:rsid w:val="00A940A5"/>
    <w:rsid w:val="00A94116"/>
    <w:rsid w:val="00A94260"/>
    <w:rsid w:val="00A94480"/>
    <w:rsid w:val="00A951DA"/>
    <w:rsid w:val="00A954C2"/>
    <w:rsid w:val="00A95A11"/>
    <w:rsid w:val="00A95A1C"/>
    <w:rsid w:val="00A95B2F"/>
    <w:rsid w:val="00A96ECE"/>
    <w:rsid w:val="00A9706A"/>
    <w:rsid w:val="00A97C17"/>
    <w:rsid w:val="00A97F9F"/>
    <w:rsid w:val="00AA01AB"/>
    <w:rsid w:val="00AA0AA2"/>
    <w:rsid w:val="00AA0C6D"/>
    <w:rsid w:val="00AA1509"/>
    <w:rsid w:val="00AA180F"/>
    <w:rsid w:val="00AA2265"/>
    <w:rsid w:val="00AA23AB"/>
    <w:rsid w:val="00AA295D"/>
    <w:rsid w:val="00AA2EF3"/>
    <w:rsid w:val="00AA3469"/>
    <w:rsid w:val="00AA3AE6"/>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C670D"/>
    <w:rsid w:val="00AD0232"/>
    <w:rsid w:val="00AD049F"/>
    <w:rsid w:val="00AD135E"/>
    <w:rsid w:val="00AD1580"/>
    <w:rsid w:val="00AD2A98"/>
    <w:rsid w:val="00AD2CCF"/>
    <w:rsid w:val="00AD2F92"/>
    <w:rsid w:val="00AD36D8"/>
    <w:rsid w:val="00AD3CBD"/>
    <w:rsid w:val="00AD4A45"/>
    <w:rsid w:val="00AD5154"/>
    <w:rsid w:val="00AD527F"/>
    <w:rsid w:val="00AD59A0"/>
    <w:rsid w:val="00AD62C2"/>
    <w:rsid w:val="00AD756D"/>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E779D"/>
    <w:rsid w:val="00AF0A35"/>
    <w:rsid w:val="00AF13A5"/>
    <w:rsid w:val="00AF1A39"/>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2A33"/>
    <w:rsid w:val="00B03119"/>
    <w:rsid w:val="00B03CB8"/>
    <w:rsid w:val="00B04706"/>
    <w:rsid w:val="00B05295"/>
    <w:rsid w:val="00B0529E"/>
    <w:rsid w:val="00B063F7"/>
    <w:rsid w:val="00B06997"/>
    <w:rsid w:val="00B07A0B"/>
    <w:rsid w:val="00B106D3"/>
    <w:rsid w:val="00B10AED"/>
    <w:rsid w:val="00B10EED"/>
    <w:rsid w:val="00B11077"/>
    <w:rsid w:val="00B11309"/>
    <w:rsid w:val="00B1173F"/>
    <w:rsid w:val="00B11C9E"/>
    <w:rsid w:val="00B11F98"/>
    <w:rsid w:val="00B12315"/>
    <w:rsid w:val="00B126CF"/>
    <w:rsid w:val="00B13B4B"/>
    <w:rsid w:val="00B13BEE"/>
    <w:rsid w:val="00B146BB"/>
    <w:rsid w:val="00B14E7F"/>
    <w:rsid w:val="00B15328"/>
    <w:rsid w:val="00B157FE"/>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AB6"/>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2117"/>
    <w:rsid w:val="00B54CE3"/>
    <w:rsid w:val="00B55CFA"/>
    <w:rsid w:val="00B56816"/>
    <w:rsid w:val="00B56CE5"/>
    <w:rsid w:val="00B61243"/>
    <w:rsid w:val="00B61EFF"/>
    <w:rsid w:val="00B62170"/>
    <w:rsid w:val="00B626E2"/>
    <w:rsid w:val="00B628C9"/>
    <w:rsid w:val="00B62D76"/>
    <w:rsid w:val="00B62FBC"/>
    <w:rsid w:val="00B64A84"/>
    <w:rsid w:val="00B6533C"/>
    <w:rsid w:val="00B65C9F"/>
    <w:rsid w:val="00B65FCC"/>
    <w:rsid w:val="00B672E7"/>
    <w:rsid w:val="00B675E5"/>
    <w:rsid w:val="00B67CF2"/>
    <w:rsid w:val="00B7030E"/>
    <w:rsid w:val="00B70402"/>
    <w:rsid w:val="00B707B1"/>
    <w:rsid w:val="00B71164"/>
    <w:rsid w:val="00B71339"/>
    <w:rsid w:val="00B72327"/>
    <w:rsid w:val="00B72B68"/>
    <w:rsid w:val="00B731DC"/>
    <w:rsid w:val="00B73C3A"/>
    <w:rsid w:val="00B73E04"/>
    <w:rsid w:val="00B73F27"/>
    <w:rsid w:val="00B7430F"/>
    <w:rsid w:val="00B745AF"/>
    <w:rsid w:val="00B7462C"/>
    <w:rsid w:val="00B74738"/>
    <w:rsid w:val="00B76751"/>
    <w:rsid w:val="00B77342"/>
    <w:rsid w:val="00B77873"/>
    <w:rsid w:val="00B77B1D"/>
    <w:rsid w:val="00B77B4B"/>
    <w:rsid w:val="00B8098C"/>
    <w:rsid w:val="00B826A0"/>
    <w:rsid w:val="00B8405C"/>
    <w:rsid w:val="00B84B50"/>
    <w:rsid w:val="00B84DDF"/>
    <w:rsid w:val="00B85A59"/>
    <w:rsid w:val="00B867A6"/>
    <w:rsid w:val="00B86AA0"/>
    <w:rsid w:val="00B87027"/>
    <w:rsid w:val="00B870AB"/>
    <w:rsid w:val="00B8777C"/>
    <w:rsid w:val="00B87827"/>
    <w:rsid w:val="00B87857"/>
    <w:rsid w:val="00B87905"/>
    <w:rsid w:val="00B901DA"/>
    <w:rsid w:val="00B90E7E"/>
    <w:rsid w:val="00B91625"/>
    <w:rsid w:val="00B9285E"/>
    <w:rsid w:val="00B93503"/>
    <w:rsid w:val="00B942D3"/>
    <w:rsid w:val="00B94EB5"/>
    <w:rsid w:val="00B94FBA"/>
    <w:rsid w:val="00B954B3"/>
    <w:rsid w:val="00B96CD7"/>
    <w:rsid w:val="00B97F3B"/>
    <w:rsid w:val="00BA159E"/>
    <w:rsid w:val="00BA174B"/>
    <w:rsid w:val="00BA26B0"/>
    <w:rsid w:val="00BA313A"/>
    <w:rsid w:val="00BA38DF"/>
    <w:rsid w:val="00BA4109"/>
    <w:rsid w:val="00BA4711"/>
    <w:rsid w:val="00BA4DA6"/>
    <w:rsid w:val="00BA4F27"/>
    <w:rsid w:val="00BA54C1"/>
    <w:rsid w:val="00BA5CE0"/>
    <w:rsid w:val="00BA675B"/>
    <w:rsid w:val="00BA6F3A"/>
    <w:rsid w:val="00BA7D25"/>
    <w:rsid w:val="00BB0230"/>
    <w:rsid w:val="00BB0275"/>
    <w:rsid w:val="00BB0370"/>
    <w:rsid w:val="00BB06AE"/>
    <w:rsid w:val="00BB0B6E"/>
    <w:rsid w:val="00BB0C5C"/>
    <w:rsid w:val="00BB102F"/>
    <w:rsid w:val="00BB11C4"/>
    <w:rsid w:val="00BB154A"/>
    <w:rsid w:val="00BB1E03"/>
    <w:rsid w:val="00BB2CFC"/>
    <w:rsid w:val="00BB38EE"/>
    <w:rsid w:val="00BB51F3"/>
    <w:rsid w:val="00BB61FE"/>
    <w:rsid w:val="00BB7627"/>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29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CBA"/>
    <w:rsid w:val="00BE5F10"/>
    <w:rsid w:val="00BE6BE1"/>
    <w:rsid w:val="00BF0938"/>
    <w:rsid w:val="00BF1A96"/>
    <w:rsid w:val="00BF2612"/>
    <w:rsid w:val="00BF30BC"/>
    <w:rsid w:val="00BF3A01"/>
    <w:rsid w:val="00BF42A6"/>
    <w:rsid w:val="00BF4A96"/>
    <w:rsid w:val="00BF4C5B"/>
    <w:rsid w:val="00BF5109"/>
    <w:rsid w:val="00BF5749"/>
    <w:rsid w:val="00BF581C"/>
    <w:rsid w:val="00BF5F17"/>
    <w:rsid w:val="00BF653B"/>
    <w:rsid w:val="00BF7171"/>
    <w:rsid w:val="00BF7309"/>
    <w:rsid w:val="00BF7FA3"/>
    <w:rsid w:val="00C0083D"/>
    <w:rsid w:val="00C00BF1"/>
    <w:rsid w:val="00C01502"/>
    <w:rsid w:val="00C018F7"/>
    <w:rsid w:val="00C01D18"/>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F84"/>
    <w:rsid w:val="00C25183"/>
    <w:rsid w:val="00C25E81"/>
    <w:rsid w:val="00C27B50"/>
    <w:rsid w:val="00C31185"/>
    <w:rsid w:val="00C31E28"/>
    <w:rsid w:val="00C32C47"/>
    <w:rsid w:val="00C34D1A"/>
    <w:rsid w:val="00C34EDB"/>
    <w:rsid w:val="00C35B43"/>
    <w:rsid w:val="00C36389"/>
    <w:rsid w:val="00C36A39"/>
    <w:rsid w:val="00C379A6"/>
    <w:rsid w:val="00C400BA"/>
    <w:rsid w:val="00C40277"/>
    <w:rsid w:val="00C4027A"/>
    <w:rsid w:val="00C405E7"/>
    <w:rsid w:val="00C41017"/>
    <w:rsid w:val="00C42260"/>
    <w:rsid w:val="00C4284C"/>
    <w:rsid w:val="00C4366B"/>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253"/>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4F1"/>
    <w:rsid w:val="00C71E32"/>
    <w:rsid w:val="00C7202C"/>
    <w:rsid w:val="00C72B5F"/>
    <w:rsid w:val="00C72CEC"/>
    <w:rsid w:val="00C72F11"/>
    <w:rsid w:val="00C74570"/>
    <w:rsid w:val="00C74BA3"/>
    <w:rsid w:val="00C753B2"/>
    <w:rsid w:val="00C7573F"/>
    <w:rsid w:val="00C75F39"/>
    <w:rsid w:val="00C75F7A"/>
    <w:rsid w:val="00C761F5"/>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976B7"/>
    <w:rsid w:val="00CA0202"/>
    <w:rsid w:val="00CA0598"/>
    <w:rsid w:val="00CA18EA"/>
    <w:rsid w:val="00CA1E54"/>
    <w:rsid w:val="00CA2549"/>
    <w:rsid w:val="00CA2A37"/>
    <w:rsid w:val="00CA312F"/>
    <w:rsid w:val="00CA3DF6"/>
    <w:rsid w:val="00CA3EE3"/>
    <w:rsid w:val="00CA4075"/>
    <w:rsid w:val="00CA52F7"/>
    <w:rsid w:val="00CA5DD3"/>
    <w:rsid w:val="00CA62AF"/>
    <w:rsid w:val="00CA651E"/>
    <w:rsid w:val="00CA6DD1"/>
    <w:rsid w:val="00CA7713"/>
    <w:rsid w:val="00CB0071"/>
    <w:rsid w:val="00CB160F"/>
    <w:rsid w:val="00CB353C"/>
    <w:rsid w:val="00CB3E57"/>
    <w:rsid w:val="00CB4C77"/>
    <w:rsid w:val="00CB4DB1"/>
    <w:rsid w:val="00CB4F57"/>
    <w:rsid w:val="00CB5759"/>
    <w:rsid w:val="00CB6225"/>
    <w:rsid w:val="00CB73E9"/>
    <w:rsid w:val="00CB7513"/>
    <w:rsid w:val="00CB7638"/>
    <w:rsid w:val="00CB78DA"/>
    <w:rsid w:val="00CB7B01"/>
    <w:rsid w:val="00CB7E0B"/>
    <w:rsid w:val="00CB7FB2"/>
    <w:rsid w:val="00CC02AC"/>
    <w:rsid w:val="00CC0637"/>
    <w:rsid w:val="00CC0943"/>
    <w:rsid w:val="00CC10BB"/>
    <w:rsid w:val="00CC12C1"/>
    <w:rsid w:val="00CC1558"/>
    <w:rsid w:val="00CC27B9"/>
    <w:rsid w:val="00CC2CDA"/>
    <w:rsid w:val="00CC2F46"/>
    <w:rsid w:val="00CC3E26"/>
    <w:rsid w:val="00CC46AA"/>
    <w:rsid w:val="00CC48B0"/>
    <w:rsid w:val="00CC4A5D"/>
    <w:rsid w:val="00CC5BF2"/>
    <w:rsid w:val="00CC71C2"/>
    <w:rsid w:val="00CC7B8A"/>
    <w:rsid w:val="00CD017F"/>
    <w:rsid w:val="00CD0944"/>
    <w:rsid w:val="00CD0C44"/>
    <w:rsid w:val="00CD2003"/>
    <w:rsid w:val="00CD407B"/>
    <w:rsid w:val="00CD4C3B"/>
    <w:rsid w:val="00CD52D1"/>
    <w:rsid w:val="00CD57B5"/>
    <w:rsid w:val="00CD5CF3"/>
    <w:rsid w:val="00CD684D"/>
    <w:rsid w:val="00CD7E44"/>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1FFA"/>
    <w:rsid w:val="00CF2D1B"/>
    <w:rsid w:val="00CF2FD1"/>
    <w:rsid w:val="00CF3342"/>
    <w:rsid w:val="00CF3AC6"/>
    <w:rsid w:val="00CF3C03"/>
    <w:rsid w:val="00CF4834"/>
    <w:rsid w:val="00CF4C77"/>
    <w:rsid w:val="00CF5210"/>
    <w:rsid w:val="00CF5303"/>
    <w:rsid w:val="00CF5650"/>
    <w:rsid w:val="00CF5F7D"/>
    <w:rsid w:val="00CF6434"/>
    <w:rsid w:val="00CF700D"/>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478B"/>
    <w:rsid w:val="00D15660"/>
    <w:rsid w:val="00D15A17"/>
    <w:rsid w:val="00D16055"/>
    <w:rsid w:val="00D16338"/>
    <w:rsid w:val="00D16884"/>
    <w:rsid w:val="00D16B8B"/>
    <w:rsid w:val="00D16F48"/>
    <w:rsid w:val="00D17A8C"/>
    <w:rsid w:val="00D20016"/>
    <w:rsid w:val="00D20361"/>
    <w:rsid w:val="00D204CA"/>
    <w:rsid w:val="00D20AB3"/>
    <w:rsid w:val="00D22C22"/>
    <w:rsid w:val="00D23305"/>
    <w:rsid w:val="00D23BF4"/>
    <w:rsid w:val="00D24255"/>
    <w:rsid w:val="00D250C9"/>
    <w:rsid w:val="00D25E77"/>
    <w:rsid w:val="00D25FF4"/>
    <w:rsid w:val="00D26B09"/>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378D7"/>
    <w:rsid w:val="00D40689"/>
    <w:rsid w:val="00D40833"/>
    <w:rsid w:val="00D40A9F"/>
    <w:rsid w:val="00D4169E"/>
    <w:rsid w:val="00D4248B"/>
    <w:rsid w:val="00D43DDE"/>
    <w:rsid w:val="00D4481E"/>
    <w:rsid w:val="00D4530F"/>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21"/>
    <w:rsid w:val="00D57F68"/>
    <w:rsid w:val="00D601CF"/>
    <w:rsid w:val="00D60519"/>
    <w:rsid w:val="00D60CE7"/>
    <w:rsid w:val="00D60ED1"/>
    <w:rsid w:val="00D611DE"/>
    <w:rsid w:val="00D61243"/>
    <w:rsid w:val="00D6137D"/>
    <w:rsid w:val="00D61A02"/>
    <w:rsid w:val="00D62143"/>
    <w:rsid w:val="00D64C52"/>
    <w:rsid w:val="00D65835"/>
    <w:rsid w:val="00D6611B"/>
    <w:rsid w:val="00D673CD"/>
    <w:rsid w:val="00D67475"/>
    <w:rsid w:val="00D67B2C"/>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453E"/>
    <w:rsid w:val="00D95F82"/>
    <w:rsid w:val="00D97794"/>
    <w:rsid w:val="00D97930"/>
    <w:rsid w:val="00DA11ED"/>
    <w:rsid w:val="00DA2EF0"/>
    <w:rsid w:val="00DA2FB5"/>
    <w:rsid w:val="00DA32FB"/>
    <w:rsid w:val="00DA3339"/>
    <w:rsid w:val="00DA344A"/>
    <w:rsid w:val="00DA3CF1"/>
    <w:rsid w:val="00DA41EC"/>
    <w:rsid w:val="00DA4E56"/>
    <w:rsid w:val="00DA5461"/>
    <w:rsid w:val="00DA586A"/>
    <w:rsid w:val="00DA5952"/>
    <w:rsid w:val="00DA69A5"/>
    <w:rsid w:val="00DA6D5F"/>
    <w:rsid w:val="00DA74FC"/>
    <w:rsid w:val="00DB0B07"/>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C51"/>
    <w:rsid w:val="00DC5F6D"/>
    <w:rsid w:val="00DC621A"/>
    <w:rsid w:val="00DC6AAC"/>
    <w:rsid w:val="00DC7CF3"/>
    <w:rsid w:val="00DD0F52"/>
    <w:rsid w:val="00DD0FDA"/>
    <w:rsid w:val="00DD1186"/>
    <w:rsid w:val="00DD142D"/>
    <w:rsid w:val="00DD25C7"/>
    <w:rsid w:val="00DD2C37"/>
    <w:rsid w:val="00DD2C6F"/>
    <w:rsid w:val="00DD300C"/>
    <w:rsid w:val="00DD3AF5"/>
    <w:rsid w:val="00DD4A34"/>
    <w:rsid w:val="00DD4DF6"/>
    <w:rsid w:val="00DD54E9"/>
    <w:rsid w:val="00DD6363"/>
    <w:rsid w:val="00DD682B"/>
    <w:rsid w:val="00DD70C1"/>
    <w:rsid w:val="00DD7796"/>
    <w:rsid w:val="00DE03E4"/>
    <w:rsid w:val="00DE0A32"/>
    <w:rsid w:val="00DE1BCD"/>
    <w:rsid w:val="00DE2003"/>
    <w:rsid w:val="00DE22C8"/>
    <w:rsid w:val="00DE235F"/>
    <w:rsid w:val="00DE2C84"/>
    <w:rsid w:val="00DE2F29"/>
    <w:rsid w:val="00DE317D"/>
    <w:rsid w:val="00DE3B3C"/>
    <w:rsid w:val="00DE4126"/>
    <w:rsid w:val="00DE4582"/>
    <w:rsid w:val="00DE45DC"/>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41"/>
    <w:rsid w:val="00E02CBF"/>
    <w:rsid w:val="00E03BD4"/>
    <w:rsid w:val="00E05DA9"/>
    <w:rsid w:val="00E067A5"/>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CFD"/>
    <w:rsid w:val="00E15799"/>
    <w:rsid w:val="00E1622D"/>
    <w:rsid w:val="00E1630D"/>
    <w:rsid w:val="00E166FF"/>
    <w:rsid w:val="00E1715C"/>
    <w:rsid w:val="00E1788F"/>
    <w:rsid w:val="00E17DF7"/>
    <w:rsid w:val="00E218DF"/>
    <w:rsid w:val="00E21C37"/>
    <w:rsid w:val="00E21FE7"/>
    <w:rsid w:val="00E22B0D"/>
    <w:rsid w:val="00E2325C"/>
    <w:rsid w:val="00E23D0E"/>
    <w:rsid w:val="00E24D83"/>
    <w:rsid w:val="00E25168"/>
    <w:rsid w:val="00E25898"/>
    <w:rsid w:val="00E273A5"/>
    <w:rsid w:val="00E27FB9"/>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0DB7"/>
    <w:rsid w:val="00E4145A"/>
    <w:rsid w:val="00E41A42"/>
    <w:rsid w:val="00E42534"/>
    <w:rsid w:val="00E42C33"/>
    <w:rsid w:val="00E43609"/>
    <w:rsid w:val="00E44346"/>
    <w:rsid w:val="00E46662"/>
    <w:rsid w:val="00E46A5A"/>
    <w:rsid w:val="00E503D2"/>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1EAE"/>
    <w:rsid w:val="00E6251D"/>
    <w:rsid w:val="00E625BC"/>
    <w:rsid w:val="00E6325D"/>
    <w:rsid w:val="00E63348"/>
    <w:rsid w:val="00E63A0B"/>
    <w:rsid w:val="00E6459F"/>
    <w:rsid w:val="00E64FB5"/>
    <w:rsid w:val="00E655DE"/>
    <w:rsid w:val="00E65904"/>
    <w:rsid w:val="00E659ED"/>
    <w:rsid w:val="00E65FFF"/>
    <w:rsid w:val="00E66BC3"/>
    <w:rsid w:val="00E6718D"/>
    <w:rsid w:val="00E70285"/>
    <w:rsid w:val="00E703B2"/>
    <w:rsid w:val="00E70605"/>
    <w:rsid w:val="00E71F98"/>
    <w:rsid w:val="00E72286"/>
    <w:rsid w:val="00E724D2"/>
    <w:rsid w:val="00E73F45"/>
    <w:rsid w:val="00E7417A"/>
    <w:rsid w:val="00E7579B"/>
    <w:rsid w:val="00E76789"/>
    <w:rsid w:val="00E76BA0"/>
    <w:rsid w:val="00E77092"/>
    <w:rsid w:val="00E77F9E"/>
    <w:rsid w:val="00E8090B"/>
    <w:rsid w:val="00E80B48"/>
    <w:rsid w:val="00E812C9"/>
    <w:rsid w:val="00E829A6"/>
    <w:rsid w:val="00E832AB"/>
    <w:rsid w:val="00E844D6"/>
    <w:rsid w:val="00E855C2"/>
    <w:rsid w:val="00E85DA5"/>
    <w:rsid w:val="00E86264"/>
    <w:rsid w:val="00E8745F"/>
    <w:rsid w:val="00E87ABD"/>
    <w:rsid w:val="00E912AC"/>
    <w:rsid w:val="00E914A6"/>
    <w:rsid w:val="00E91B11"/>
    <w:rsid w:val="00E91B2C"/>
    <w:rsid w:val="00E922BC"/>
    <w:rsid w:val="00E92EED"/>
    <w:rsid w:val="00E94088"/>
    <w:rsid w:val="00E94887"/>
    <w:rsid w:val="00E94E95"/>
    <w:rsid w:val="00E95067"/>
    <w:rsid w:val="00E95AFC"/>
    <w:rsid w:val="00E95B10"/>
    <w:rsid w:val="00E96647"/>
    <w:rsid w:val="00E96A27"/>
    <w:rsid w:val="00E973AA"/>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701"/>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058"/>
    <w:rsid w:val="00EC3BFA"/>
    <w:rsid w:val="00EC46A9"/>
    <w:rsid w:val="00EC58B7"/>
    <w:rsid w:val="00EC5A3F"/>
    <w:rsid w:val="00EC6F89"/>
    <w:rsid w:val="00EC73A7"/>
    <w:rsid w:val="00EC755D"/>
    <w:rsid w:val="00ED0220"/>
    <w:rsid w:val="00ED161F"/>
    <w:rsid w:val="00ED16EB"/>
    <w:rsid w:val="00ED1D68"/>
    <w:rsid w:val="00ED272A"/>
    <w:rsid w:val="00ED2885"/>
    <w:rsid w:val="00ED2A61"/>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040"/>
    <w:rsid w:val="00EE341F"/>
    <w:rsid w:val="00EE3508"/>
    <w:rsid w:val="00EE3883"/>
    <w:rsid w:val="00EE3BBB"/>
    <w:rsid w:val="00EE3F9E"/>
    <w:rsid w:val="00EE4776"/>
    <w:rsid w:val="00EE48CA"/>
    <w:rsid w:val="00EE4948"/>
    <w:rsid w:val="00EE4B03"/>
    <w:rsid w:val="00EE54F7"/>
    <w:rsid w:val="00EE6188"/>
    <w:rsid w:val="00EE6410"/>
    <w:rsid w:val="00EE662C"/>
    <w:rsid w:val="00EE6AEB"/>
    <w:rsid w:val="00EE733A"/>
    <w:rsid w:val="00EE7628"/>
    <w:rsid w:val="00EE7DE6"/>
    <w:rsid w:val="00EF07D9"/>
    <w:rsid w:val="00EF1ACF"/>
    <w:rsid w:val="00EF2366"/>
    <w:rsid w:val="00EF2C8D"/>
    <w:rsid w:val="00EF30AE"/>
    <w:rsid w:val="00EF38EA"/>
    <w:rsid w:val="00EF4638"/>
    <w:rsid w:val="00EF4E89"/>
    <w:rsid w:val="00EF4EE2"/>
    <w:rsid w:val="00EF556E"/>
    <w:rsid w:val="00EF5790"/>
    <w:rsid w:val="00EF6798"/>
    <w:rsid w:val="00EF6875"/>
    <w:rsid w:val="00EF7E43"/>
    <w:rsid w:val="00F0023A"/>
    <w:rsid w:val="00F00A78"/>
    <w:rsid w:val="00F02066"/>
    <w:rsid w:val="00F026F5"/>
    <w:rsid w:val="00F03846"/>
    <w:rsid w:val="00F03EA4"/>
    <w:rsid w:val="00F0497D"/>
    <w:rsid w:val="00F04F7C"/>
    <w:rsid w:val="00F0522C"/>
    <w:rsid w:val="00F05451"/>
    <w:rsid w:val="00F0573E"/>
    <w:rsid w:val="00F0591B"/>
    <w:rsid w:val="00F074ED"/>
    <w:rsid w:val="00F1059D"/>
    <w:rsid w:val="00F1114D"/>
    <w:rsid w:val="00F12A35"/>
    <w:rsid w:val="00F12BBF"/>
    <w:rsid w:val="00F12D20"/>
    <w:rsid w:val="00F131E7"/>
    <w:rsid w:val="00F13788"/>
    <w:rsid w:val="00F1488A"/>
    <w:rsid w:val="00F15224"/>
    <w:rsid w:val="00F15A5D"/>
    <w:rsid w:val="00F16C2F"/>
    <w:rsid w:val="00F16F53"/>
    <w:rsid w:val="00F17DDB"/>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59B4"/>
    <w:rsid w:val="00F36178"/>
    <w:rsid w:val="00F36408"/>
    <w:rsid w:val="00F36795"/>
    <w:rsid w:val="00F3688B"/>
    <w:rsid w:val="00F4071B"/>
    <w:rsid w:val="00F40B91"/>
    <w:rsid w:val="00F40BBD"/>
    <w:rsid w:val="00F40C5D"/>
    <w:rsid w:val="00F40F67"/>
    <w:rsid w:val="00F41241"/>
    <w:rsid w:val="00F42DF3"/>
    <w:rsid w:val="00F435FD"/>
    <w:rsid w:val="00F452E7"/>
    <w:rsid w:val="00F455F1"/>
    <w:rsid w:val="00F45BDE"/>
    <w:rsid w:val="00F466FB"/>
    <w:rsid w:val="00F50073"/>
    <w:rsid w:val="00F50B87"/>
    <w:rsid w:val="00F50F82"/>
    <w:rsid w:val="00F51336"/>
    <w:rsid w:val="00F516C5"/>
    <w:rsid w:val="00F51762"/>
    <w:rsid w:val="00F524CE"/>
    <w:rsid w:val="00F52E1B"/>
    <w:rsid w:val="00F531E1"/>
    <w:rsid w:val="00F53612"/>
    <w:rsid w:val="00F5423A"/>
    <w:rsid w:val="00F54D63"/>
    <w:rsid w:val="00F54F70"/>
    <w:rsid w:val="00F55678"/>
    <w:rsid w:val="00F55895"/>
    <w:rsid w:val="00F562B7"/>
    <w:rsid w:val="00F56578"/>
    <w:rsid w:val="00F56B51"/>
    <w:rsid w:val="00F57360"/>
    <w:rsid w:val="00F5767B"/>
    <w:rsid w:val="00F576E1"/>
    <w:rsid w:val="00F57EE8"/>
    <w:rsid w:val="00F57F84"/>
    <w:rsid w:val="00F600D3"/>
    <w:rsid w:val="00F60989"/>
    <w:rsid w:val="00F61A01"/>
    <w:rsid w:val="00F61DF1"/>
    <w:rsid w:val="00F61F14"/>
    <w:rsid w:val="00F62B4A"/>
    <w:rsid w:val="00F62B7F"/>
    <w:rsid w:val="00F62F73"/>
    <w:rsid w:val="00F632CE"/>
    <w:rsid w:val="00F63785"/>
    <w:rsid w:val="00F637A1"/>
    <w:rsid w:val="00F639C0"/>
    <w:rsid w:val="00F64425"/>
    <w:rsid w:val="00F64E38"/>
    <w:rsid w:val="00F65882"/>
    <w:rsid w:val="00F65974"/>
    <w:rsid w:val="00F65ACA"/>
    <w:rsid w:val="00F662D6"/>
    <w:rsid w:val="00F6641F"/>
    <w:rsid w:val="00F6664B"/>
    <w:rsid w:val="00F670DA"/>
    <w:rsid w:val="00F67D0A"/>
    <w:rsid w:val="00F70006"/>
    <w:rsid w:val="00F70768"/>
    <w:rsid w:val="00F71602"/>
    <w:rsid w:val="00F71CB7"/>
    <w:rsid w:val="00F730FC"/>
    <w:rsid w:val="00F733F1"/>
    <w:rsid w:val="00F73431"/>
    <w:rsid w:val="00F74548"/>
    <w:rsid w:val="00F74991"/>
    <w:rsid w:val="00F74D4F"/>
    <w:rsid w:val="00F75C01"/>
    <w:rsid w:val="00F760E0"/>
    <w:rsid w:val="00F76528"/>
    <w:rsid w:val="00F77037"/>
    <w:rsid w:val="00F7711B"/>
    <w:rsid w:val="00F776F8"/>
    <w:rsid w:val="00F77F93"/>
    <w:rsid w:val="00F81A57"/>
    <w:rsid w:val="00F8221F"/>
    <w:rsid w:val="00F82E20"/>
    <w:rsid w:val="00F831B6"/>
    <w:rsid w:val="00F84849"/>
    <w:rsid w:val="00F84F4A"/>
    <w:rsid w:val="00F85D39"/>
    <w:rsid w:val="00F85EFA"/>
    <w:rsid w:val="00F8641C"/>
    <w:rsid w:val="00F87220"/>
    <w:rsid w:val="00F87466"/>
    <w:rsid w:val="00F874B8"/>
    <w:rsid w:val="00F87814"/>
    <w:rsid w:val="00F87966"/>
    <w:rsid w:val="00F90538"/>
    <w:rsid w:val="00F912B0"/>
    <w:rsid w:val="00F91543"/>
    <w:rsid w:val="00F91651"/>
    <w:rsid w:val="00F91932"/>
    <w:rsid w:val="00F91A5F"/>
    <w:rsid w:val="00F91ADE"/>
    <w:rsid w:val="00F91F80"/>
    <w:rsid w:val="00F92177"/>
    <w:rsid w:val="00F926E7"/>
    <w:rsid w:val="00F933E6"/>
    <w:rsid w:val="00F93963"/>
    <w:rsid w:val="00F947D0"/>
    <w:rsid w:val="00F948C3"/>
    <w:rsid w:val="00F949ED"/>
    <w:rsid w:val="00F94D02"/>
    <w:rsid w:val="00F94E9B"/>
    <w:rsid w:val="00F95470"/>
    <w:rsid w:val="00F95786"/>
    <w:rsid w:val="00F95F38"/>
    <w:rsid w:val="00F95F85"/>
    <w:rsid w:val="00F9649D"/>
    <w:rsid w:val="00FA0324"/>
    <w:rsid w:val="00FA0D5F"/>
    <w:rsid w:val="00FA0E81"/>
    <w:rsid w:val="00FA0F51"/>
    <w:rsid w:val="00FA118D"/>
    <w:rsid w:val="00FA155E"/>
    <w:rsid w:val="00FA1ABE"/>
    <w:rsid w:val="00FA1B81"/>
    <w:rsid w:val="00FA2345"/>
    <w:rsid w:val="00FA3F92"/>
    <w:rsid w:val="00FA515C"/>
    <w:rsid w:val="00FA565C"/>
    <w:rsid w:val="00FA57F8"/>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3CF"/>
    <w:rsid w:val="00FC682B"/>
    <w:rsid w:val="00FC6B36"/>
    <w:rsid w:val="00FC6D73"/>
    <w:rsid w:val="00FC72C1"/>
    <w:rsid w:val="00FC739B"/>
    <w:rsid w:val="00FC74CF"/>
    <w:rsid w:val="00FD0A4E"/>
    <w:rsid w:val="00FD1207"/>
    <w:rsid w:val="00FD129C"/>
    <w:rsid w:val="00FD1C88"/>
    <w:rsid w:val="00FD1F27"/>
    <w:rsid w:val="00FD2A13"/>
    <w:rsid w:val="00FD2FB5"/>
    <w:rsid w:val="00FD367E"/>
    <w:rsid w:val="00FD4AAE"/>
    <w:rsid w:val="00FD5C76"/>
    <w:rsid w:val="00FD73F2"/>
    <w:rsid w:val="00FD7B14"/>
    <w:rsid w:val="00FE02C2"/>
    <w:rsid w:val="00FE147A"/>
    <w:rsid w:val="00FE1487"/>
    <w:rsid w:val="00FE1D09"/>
    <w:rsid w:val="00FE41CA"/>
    <w:rsid w:val="00FE5644"/>
    <w:rsid w:val="00FE5998"/>
    <w:rsid w:val="00FE68E8"/>
    <w:rsid w:val="00FE6936"/>
    <w:rsid w:val="00FE6A43"/>
    <w:rsid w:val="00FE766F"/>
    <w:rsid w:val="00FE7D60"/>
    <w:rsid w:val="00FF023B"/>
    <w:rsid w:val="00FF035A"/>
    <w:rsid w:val="00FF088F"/>
    <w:rsid w:val="00FF0DF8"/>
    <w:rsid w:val="00FF200A"/>
    <w:rsid w:val="00FF21EC"/>
    <w:rsid w:val="00FF287C"/>
    <w:rsid w:val="00FF3116"/>
    <w:rsid w:val="00FF47CD"/>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720AA9"/>
  <w15:docId w15:val="{510A6E46-7B69-4247-9B31-5EF5F13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Arial"/>
      <w:b/>
      <w:caps/>
      <w:lang w:eastAsia="cs-CZ"/>
    </w:rPr>
  </w:style>
  <w:style w:type="character" w:customStyle="1" w:styleId="Nadpis2Char">
    <w:name w:val="Nadpis 2 Char"/>
    <w:aliases w:val="AKFZ podání 2 Char"/>
    <w:link w:val="Nadpis2"/>
    <w:uiPriority w:val="99"/>
    <w:rsid w:val="005442BD"/>
    <w:rPr>
      <w:rFonts w:ascii="Arial" w:hAnsi="Arial" w:cs="Arial"/>
      <w:b/>
      <w:caps/>
      <w:spacing w:val="20"/>
    </w:rPr>
  </w:style>
  <w:style w:type="character" w:customStyle="1" w:styleId="Nadpis3Char">
    <w:name w:val="Nadpis 3 Char"/>
    <w:aliases w:val="AKFZ podání 3 Char"/>
    <w:link w:val="Nadpis3"/>
    <w:uiPriority w:val="99"/>
    <w:rsid w:val="005442BD"/>
    <w:rPr>
      <w:rFonts w:ascii="Arial" w:hAnsi="Arial" w:cs="Arial"/>
      <w:b/>
    </w:rPr>
  </w:style>
  <w:style w:type="character" w:customStyle="1" w:styleId="Nadpis4Char">
    <w:name w:val="Nadpis 4 Char"/>
    <w:aliases w:val="AKFZ Podání 4 Char"/>
    <w:link w:val="Nadpis4"/>
    <w:uiPriority w:val="99"/>
    <w:rsid w:val="005442BD"/>
    <w:rPr>
      <w:rFonts w:ascii="Arial" w:hAnsi="Arial" w:cs="Arial"/>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style>
  <w:style w:type="character" w:customStyle="1" w:styleId="ZhlavChar">
    <w:name w:val="Záhlaví Char"/>
    <w:link w:val="Zhlav"/>
    <w:uiPriority w:val="99"/>
    <w:rsid w:val="00771BAE"/>
    <w:rPr>
      <w:rFonts w:ascii="Calibri" w:hAnsi="Calibri" w:cs="Times New Roman"/>
      <w:spacing w:val="3"/>
      <w:sz w:val="20"/>
      <w:szCs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style>
  <w:style w:type="character" w:customStyle="1" w:styleId="ZpatChar">
    <w:name w:val="Zápatí Char"/>
    <w:link w:val="Zpat"/>
    <w:uiPriority w:val="99"/>
    <w:rsid w:val="00771BAE"/>
    <w:rPr>
      <w:rFonts w:ascii="Calibri" w:hAnsi="Calibri" w:cs="Times New Roman"/>
      <w:spacing w:val="3"/>
      <w:sz w:val="20"/>
      <w:szCs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rsid w:val="00957529"/>
    <w:pPr>
      <w:ind w:left="220"/>
    </w:pPr>
  </w:style>
  <w:style w:type="paragraph" w:styleId="Obsah1">
    <w:name w:val="toc 1"/>
    <w:basedOn w:val="Normln"/>
    <w:next w:val="Normln"/>
    <w:autoRedefine/>
    <w:uiPriority w:val="39"/>
    <w:rsid w:val="00957529"/>
  </w:style>
  <w:style w:type="paragraph" w:styleId="Obsah3">
    <w:name w:val="toc 3"/>
    <w:basedOn w:val="Normln"/>
    <w:next w:val="Normln"/>
    <w:autoRedefine/>
    <w:uiPriority w:val="39"/>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style>
  <w:style w:type="character" w:customStyle="1" w:styleId="AKFZpetitChar">
    <w:name w:val="AKFZ_petit Char"/>
    <w:link w:val="AKFZpetit"/>
    <w:uiPriority w:val="99"/>
    <w:rsid w:val="005442BD"/>
    <w:rPr>
      <w:rFonts w:ascii="Arial" w:eastAsia="Times New Roman" w:hAnsi="Arial" w:cs="Times New Roman"/>
    </w:rPr>
  </w:style>
  <w:style w:type="paragraph" w:customStyle="1" w:styleId="AKFZdkaz">
    <w:name w:val="AKFZ_důkaz"/>
    <w:basedOn w:val="Normln"/>
    <w:link w:val="AKFZdkazChar"/>
    <w:uiPriority w:val="99"/>
    <w:rsid w:val="005442BD"/>
    <w:pPr>
      <w:tabs>
        <w:tab w:val="left" w:pos="1134"/>
        <w:tab w:val="left" w:pos="1560"/>
      </w:tabs>
      <w:ind w:left="1559" w:hanging="1559"/>
    </w:pPr>
  </w:style>
  <w:style w:type="character" w:customStyle="1" w:styleId="AKFZdkazChar">
    <w:name w:val="AKFZ_důkaz Char"/>
    <w:link w:val="AKFZdkaz"/>
    <w:uiPriority w:val="99"/>
    <w:rsid w:val="005442BD"/>
    <w:rPr>
      <w:rFonts w:ascii="Arial" w:hAnsi="Arial" w:cs="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color w:val="000000"/>
    </w:rPr>
  </w:style>
  <w:style w:type="character" w:customStyle="1" w:styleId="AKFZpreambuleChar">
    <w:name w:val="AKFZ_preambule Char"/>
    <w:link w:val="AKFZpreambule"/>
    <w:uiPriority w:val="99"/>
    <w:rsid w:val="005442BD"/>
    <w:rPr>
      <w:rFonts w:ascii="Arial" w:hAnsi="Arial" w:cs="Arial"/>
      <w:color w:val="000000"/>
      <w:lang w:eastAsia="cs-CZ"/>
    </w:rPr>
  </w:style>
  <w:style w:type="paragraph" w:customStyle="1" w:styleId="AKFZlnektext">
    <w:name w:val="AKFZ_článek_text"/>
    <w:basedOn w:val="Normln"/>
    <w:link w:val="AKFZlnektextChar"/>
    <w:uiPriority w:val="99"/>
    <w:rsid w:val="005442BD"/>
    <w:pPr>
      <w:widowControl w:val="0"/>
    </w:pPr>
  </w:style>
  <w:style w:type="character" w:customStyle="1" w:styleId="AKFZlnektextChar">
    <w:name w:val="AKFZ_článek_text Char"/>
    <w:link w:val="AKFZlnektext"/>
    <w:uiPriority w:val="99"/>
    <w:rsid w:val="005442BD"/>
    <w:rPr>
      <w:rFonts w:ascii="Arial" w:eastAsia="Times New Roman"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rsid w:val="004354BB"/>
    <w:rPr>
      <w:rFonts w:ascii="Arial" w:eastAsia="Times New Roman" w:hAnsi="Arial" w:cs="Calibri"/>
      <w:sz w:val="22"/>
      <w:szCs w:val="22"/>
      <w:lang w:val="cs-CZ" w:eastAsia="en-US" w:bidi="ar-SA"/>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style>
  <w:style w:type="character" w:customStyle="1" w:styleId="AKFZFdkazChar">
    <w:name w:val="AKFZF_důkaz Char"/>
    <w:link w:val="AKFZFdkaz"/>
    <w:uiPriority w:val="99"/>
    <w:rsid w:val="004354BB"/>
    <w:rPr>
      <w:rFonts w:ascii="Arial" w:eastAsia="Times New Roman" w:hAnsi="Arial" w:cs="Calibri"/>
      <w:sz w:val="22"/>
      <w:szCs w:val="22"/>
      <w:lang w:val="cs-CZ" w:eastAsia="en-US" w:bidi="ar-SA"/>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style>
  <w:style w:type="character" w:customStyle="1" w:styleId="AKFZFpodpisChar">
    <w:name w:val="AKFZF_podpis Char"/>
    <w:link w:val="AKFZFpodpis"/>
    <w:uiPriority w:val="99"/>
    <w:rsid w:val="004354BB"/>
    <w:rPr>
      <w:rFonts w:ascii="Arial" w:eastAsia="Times New Roman" w:hAnsi="Arial" w:cs="Calibri"/>
      <w:sz w:val="22"/>
      <w:szCs w:val="22"/>
      <w:lang w:val="cs-CZ" w:eastAsia="en-US" w:bidi="ar-SA"/>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cs="Times New Roman"/>
      <w:bCs/>
      <w:caps w:val="0"/>
      <w:color w:val="365F91"/>
      <w:sz w:val="28"/>
      <w:szCs w:val="28"/>
      <w:lang w:eastAsia="cs-CZ"/>
    </w:rPr>
  </w:style>
  <w:style w:type="character" w:styleId="Odkaznakoment">
    <w:name w:val="annotation reference"/>
    <w:uiPriority w:val="99"/>
    <w:semiHidden/>
    <w:rsid w:val="00543B97"/>
    <w:rPr>
      <w:rFonts w:cs="Times New Roman"/>
      <w:sz w:val="16"/>
      <w:szCs w:val="16"/>
    </w:rPr>
  </w:style>
  <w:style w:type="paragraph" w:styleId="Textkomente">
    <w:name w:val="annotation text"/>
    <w:basedOn w:val="Normln"/>
    <w:link w:val="TextkomenteChar"/>
    <w:rsid w:val="00543B97"/>
    <w:pPr>
      <w:spacing w:line="240" w:lineRule="auto"/>
    </w:pPr>
    <w:rPr>
      <w:sz w:val="20"/>
      <w:szCs w:val="20"/>
    </w:rPr>
  </w:style>
  <w:style w:type="character" w:customStyle="1" w:styleId="TextkomenteChar">
    <w:name w:val="Text komentáře Char"/>
    <w:link w:val="Textkomente"/>
    <w:rsid w:val="00543B97"/>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eastAsia="Times New Roman"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link w:val="Nzev"/>
    <w:uiPriority w:val="99"/>
    <w:rsid w:val="00A43B78"/>
    <w:rPr>
      <w:rFonts w:ascii="Cambria" w:hAnsi="Cambria" w:cs="Times New Roman"/>
      <w:spacing w:val="5"/>
      <w:sz w:val="52"/>
      <w:szCs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rFonts w:cs="Times New Roman"/>
      <w:bCs/>
      <w:caps w:val="0"/>
      <w:sz w:val="20"/>
      <w:szCs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rPr>
      <w:rFonts w:cs="Times New Roman"/>
    </w:rPr>
  </w:style>
  <w:style w:type="paragraph" w:styleId="Zkladntextodsazen2">
    <w:name w:val="Body Text Indent 2"/>
    <w:basedOn w:val="Normln"/>
    <w:link w:val="Zkladntextodsazen2Char"/>
    <w:uiPriority w:val="99"/>
    <w:semiHidden/>
    <w:rsid w:val="00830F53"/>
    <w:pPr>
      <w:spacing w:after="120" w:line="480" w:lineRule="auto"/>
      <w:ind w:left="283"/>
    </w:pPr>
  </w:style>
  <w:style w:type="character" w:customStyle="1" w:styleId="Zkladntextodsazen2Char">
    <w:name w:val="Základní text odsazený 2 Char"/>
    <w:link w:val="Zkladntextodsazen2"/>
    <w:uiPriority w:val="99"/>
    <w:semiHidden/>
    <w:rsid w:val="00830F53"/>
    <w:rPr>
      <w:rFonts w:ascii="Arial" w:eastAsia="Times New Roman" w:hAnsi="Arial" w:cs="Calibri"/>
    </w:rPr>
  </w:style>
  <w:style w:type="character" w:customStyle="1" w:styleId="DeltaViewInsertion">
    <w:name w:val="DeltaView Insertion"/>
    <w:rsid w:val="00146C64"/>
    <w:rPr>
      <w:color w:val="0000FF"/>
      <w:u w:val="double"/>
    </w:rPr>
  </w:style>
  <w:style w:type="numbering" w:customStyle="1" w:styleId="AKFZlneknadpis">
    <w:name w:val="AKFZ_článek nadpis"/>
    <w:rsid w:val="00D758D3"/>
    <w:pPr>
      <w:numPr>
        <w:numId w:val="4"/>
      </w:numPr>
    </w:pPr>
  </w:style>
  <w:style w:type="numbering" w:customStyle="1" w:styleId="Styl1">
    <w:name w:val="Styl1"/>
    <w:rsid w:val="00D758D3"/>
    <w:pPr>
      <w:numPr>
        <w:numId w:val="1"/>
      </w:numPr>
    </w:pPr>
  </w:style>
  <w:style w:type="paragraph" w:customStyle="1" w:styleId="Zkladntextodsazen21">
    <w:name w:val="Základní text odsazený 21"/>
    <w:basedOn w:val="Normln"/>
    <w:rsid w:val="0056442C"/>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Nevyeenzmnka1">
    <w:name w:val="Nevyřešená zmínka1"/>
    <w:basedOn w:val="Standardnpsmoodstavce"/>
    <w:uiPriority w:val="99"/>
    <w:semiHidden/>
    <w:unhideWhenUsed/>
    <w:rsid w:val="007167DD"/>
    <w:rPr>
      <w:color w:val="605E5C"/>
      <w:shd w:val="clear" w:color="auto" w:fill="E1DFDD"/>
    </w:rPr>
  </w:style>
  <w:style w:type="character" w:customStyle="1" w:styleId="Nevyeenzmnka2">
    <w:name w:val="Nevyřešená zmínka2"/>
    <w:basedOn w:val="Standardnpsmoodstavce"/>
    <w:uiPriority w:val="99"/>
    <w:semiHidden/>
    <w:unhideWhenUsed/>
    <w:rsid w:val="0085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493">
      <w:bodyDiv w:val="1"/>
      <w:marLeft w:val="0"/>
      <w:marRight w:val="0"/>
      <w:marTop w:val="0"/>
      <w:marBottom w:val="0"/>
      <w:divBdr>
        <w:top w:val="none" w:sz="0" w:space="0" w:color="auto"/>
        <w:left w:val="none" w:sz="0" w:space="0" w:color="auto"/>
        <w:bottom w:val="none" w:sz="0" w:space="0" w:color="auto"/>
        <w:right w:val="none" w:sz="0" w:space="0" w:color="auto"/>
      </w:divBdr>
    </w:div>
    <w:div w:id="128405533">
      <w:bodyDiv w:val="1"/>
      <w:marLeft w:val="0"/>
      <w:marRight w:val="0"/>
      <w:marTop w:val="0"/>
      <w:marBottom w:val="0"/>
      <w:divBdr>
        <w:top w:val="none" w:sz="0" w:space="0" w:color="auto"/>
        <w:left w:val="none" w:sz="0" w:space="0" w:color="auto"/>
        <w:bottom w:val="none" w:sz="0" w:space="0" w:color="auto"/>
        <w:right w:val="none" w:sz="0" w:space="0" w:color="auto"/>
      </w:divBdr>
    </w:div>
    <w:div w:id="133252669">
      <w:bodyDiv w:val="1"/>
      <w:marLeft w:val="0"/>
      <w:marRight w:val="0"/>
      <w:marTop w:val="0"/>
      <w:marBottom w:val="0"/>
      <w:divBdr>
        <w:top w:val="none" w:sz="0" w:space="0" w:color="auto"/>
        <w:left w:val="none" w:sz="0" w:space="0" w:color="auto"/>
        <w:bottom w:val="none" w:sz="0" w:space="0" w:color="auto"/>
        <w:right w:val="none" w:sz="0" w:space="0" w:color="auto"/>
      </w:divBdr>
    </w:div>
    <w:div w:id="684989088">
      <w:bodyDiv w:val="1"/>
      <w:marLeft w:val="0"/>
      <w:marRight w:val="0"/>
      <w:marTop w:val="0"/>
      <w:marBottom w:val="0"/>
      <w:divBdr>
        <w:top w:val="none" w:sz="0" w:space="0" w:color="auto"/>
        <w:left w:val="none" w:sz="0" w:space="0" w:color="auto"/>
        <w:bottom w:val="none" w:sz="0" w:space="0" w:color="auto"/>
        <w:right w:val="none" w:sz="0" w:space="0" w:color="auto"/>
      </w:divBdr>
    </w:div>
    <w:div w:id="805971634">
      <w:bodyDiv w:val="1"/>
      <w:marLeft w:val="0"/>
      <w:marRight w:val="0"/>
      <w:marTop w:val="0"/>
      <w:marBottom w:val="0"/>
      <w:divBdr>
        <w:top w:val="none" w:sz="0" w:space="0" w:color="auto"/>
        <w:left w:val="none" w:sz="0" w:space="0" w:color="auto"/>
        <w:bottom w:val="none" w:sz="0" w:space="0" w:color="auto"/>
        <w:right w:val="none" w:sz="0" w:space="0" w:color="auto"/>
      </w:divBdr>
    </w:div>
    <w:div w:id="981694929">
      <w:bodyDiv w:val="1"/>
      <w:marLeft w:val="0"/>
      <w:marRight w:val="0"/>
      <w:marTop w:val="0"/>
      <w:marBottom w:val="0"/>
      <w:divBdr>
        <w:top w:val="none" w:sz="0" w:space="0" w:color="auto"/>
        <w:left w:val="none" w:sz="0" w:space="0" w:color="auto"/>
        <w:bottom w:val="none" w:sz="0" w:space="0" w:color="auto"/>
        <w:right w:val="none" w:sz="0" w:space="0" w:color="auto"/>
      </w:divBdr>
    </w:div>
    <w:div w:id="1053964870">
      <w:bodyDiv w:val="1"/>
      <w:marLeft w:val="0"/>
      <w:marRight w:val="0"/>
      <w:marTop w:val="0"/>
      <w:marBottom w:val="0"/>
      <w:divBdr>
        <w:top w:val="none" w:sz="0" w:space="0" w:color="auto"/>
        <w:left w:val="none" w:sz="0" w:space="0" w:color="auto"/>
        <w:bottom w:val="none" w:sz="0" w:space="0" w:color="auto"/>
        <w:right w:val="none" w:sz="0" w:space="0" w:color="auto"/>
      </w:divBdr>
    </w:div>
    <w:div w:id="1205291877">
      <w:bodyDiv w:val="1"/>
      <w:marLeft w:val="0"/>
      <w:marRight w:val="0"/>
      <w:marTop w:val="0"/>
      <w:marBottom w:val="0"/>
      <w:divBdr>
        <w:top w:val="none" w:sz="0" w:space="0" w:color="auto"/>
        <w:left w:val="none" w:sz="0" w:space="0" w:color="auto"/>
        <w:bottom w:val="none" w:sz="0" w:space="0" w:color="auto"/>
        <w:right w:val="none" w:sz="0" w:space="0" w:color="auto"/>
      </w:divBdr>
    </w:div>
    <w:div w:id="1219171337">
      <w:bodyDiv w:val="1"/>
      <w:marLeft w:val="0"/>
      <w:marRight w:val="0"/>
      <w:marTop w:val="0"/>
      <w:marBottom w:val="0"/>
      <w:divBdr>
        <w:top w:val="none" w:sz="0" w:space="0" w:color="auto"/>
        <w:left w:val="none" w:sz="0" w:space="0" w:color="auto"/>
        <w:bottom w:val="none" w:sz="0" w:space="0" w:color="auto"/>
        <w:right w:val="none" w:sz="0" w:space="0" w:color="auto"/>
      </w:divBdr>
    </w:div>
    <w:div w:id="1240097982">
      <w:bodyDiv w:val="1"/>
      <w:marLeft w:val="0"/>
      <w:marRight w:val="0"/>
      <w:marTop w:val="0"/>
      <w:marBottom w:val="0"/>
      <w:divBdr>
        <w:top w:val="none" w:sz="0" w:space="0" w:color="auto"/>
        <w:left w:val="none" w:sz="0" w:space="0" w:color="auto"/>
        <w:bottom w:val="none" w:sz="0" w:space="0" w:color="auto"/>
        <w:right w:val="none" w:sz="0" w:space="0" w:color="auto"/>
      </w:divBdr>
    </w:div>
    <w:div w:id="1415853760">
      <w:bodyDiv w:val="1"/>
      <w:marLeft w:val="0"/>
      <w:marRight w:val="0"/>
      <w:marTop w:val="0"/>
      <w:marBottom w:val="0"/>
      <w:divBdr>
        <w:top w:val="none" w:sz="0" w:space="0" w:color="auto"/>
        <w:left w:val="none" w:sz="0" w:space="0" w:color="auto"/>
        <w:bottom w:val="none" w:sz="0" w:space="0" w:color="auto"/>
        <w:right w:val="none" w:sz="0" w:space="0" w:color="auto"/>
      </w:divBdr>
    </w:div>
    <w:div w:id="1457332303">
      <w:bodyDiv w:val="1"/>
      <w:marLeft w:val="0"/>
      <w:marRight w:val="0"/>
      <w:marTop w:val="0"/>
      <w:marBottom w:val="0"/>
      <w:divBdr>
        <w:top w:val="none" w:sz="0" w:space="0" w:color="auto"/>
        <w:left w:val="none" w:sz="0" w:space="0" w:color="auto"/>
        <w:bottom w:val="none" w:sz="0" w:space="0" w:color="auto"/>
        <w:right w:val="none" w:sz="0" w:space="0" w:color="auto"/>
      </w:divBdr>
    </w:div>
    <w:div w:id="1469394704">
      <w:bodyDiv w:val="1"/>
      <w:marLeft w:val="0"/>
      <w:marRight w:val="0"/>
      <w:marTop w:val="0"/>
      <w:marBottom w:val="0"/>
      <w:divBdr>
        <w:top w:val="none" w:sz="0" w:space="0" w:color="auto"/>
        <w:left w:val="none" w:sz="0" w:space="0" w:color="auto"/>
        <w:bottom w:val="none" w:sz="0" w:space="0" w:color="auto"/>
        <w:right w:val="none" w:sz="0" w:space="0" w:color="auto"/>
      </w:divBdr>
    </w:div>
    <w:div w:id="1548299833">
      <w:bodyDiv w:val="1"/>
      <w:marLeft w:val="0"/>
      <w:marRight w:val="0"/>
      <w:marTop w:val="0"/>
      <w:marBottom w:val="0"/>
      <w:divBdr>
        <w:top w:val="none" w:sz="0" w:space="0" w:color="auto"/>
        <w:left w:val="none" w:sz="0" w:space="0" w:color="auto"/>
        <w:bottom w:val="none" w:sz="0" w:space="0" w:color="auto"/>
        <w:right w:val="none" w:sz="0" w:space="0" w:color="auto"/>
      </w:divBdr>
    </w:div>
    <w:div w:id="1725368549">
      <w:bodyDiv w:val="1"/>
      <w:marLeft w:val="0"/>
      <w:marRight w:val="0"/>
      <w:marTop w:val="0"/>
      <w:marBottom w:val="0"/>
      <w:divBdr>
        <w:top w:val="none" w:sz="0" w:space="0" w:color="auto"/>
        <w:left w:val="none" w:sz="0" w:space="0" w:color="auto"/>
        <w:bottom w:val="none" w:sz="0" w:space="0" w:color="auto"/>
        <w:right w:val="none" w:sz="0" w:space="0" w:color="auto"/>
      </w:divBdr>
    </w:div>
    <w:div w:id="1817723348">
      <w:bodyDiv w:val="1"/>
      <w:marLeft w:val="0"/>
      <w:marRight w:val="0"/>
      <w:marTop w:val="0"/>
      <w:marBottom w:val="0"/>
      <w:divBdr>
        <w:top w:val="none" w:sz="0" w:space="0" w:color="auto"/>
        <w:left w:val="none" w:sz="0" w:space="0" w:color="auto"/>
        <w:bottom w:val="none" w:sz="0" w:space="0" w:color="auto"/>
        <w:right w:val="none" w:sz="0" w:space="0" w:color="auto"/>
      </w:divBdr>
    </w:div>
    <w:div w:id="1840921018">
      <w:bodyDiv w:val="1"/>
      <w:marLeft w:val="0"/>
      <w:marRight w:val="0"/>
      <w:marTop w:val="0"/>
      <w:marBottom w:val="0"/>
      <w:divBdr>
        <w:top w:val="none" w:sz="0" w:space="0" w:color="auto"/>
        <w:left w:val="none" w:sz="0" w:space="0" w:color="auto"/>
        <w:bottom w:val="none" w:sz="0" w:space="0" w:color="auto"/>
        <w:right w:val="none" w:sz="0" w:space="0" w:color="auto"/>
      </w:divBdr>
    </w:div>
    <w:div w:id="1847093368">
      <w:marLeft w:val="0"/>
      <w:marRight w:val="0"/>
      <w:marTop w:val="100"/>
      <w:marBottom w:val="100"/>
      <w:divBdr>
        <w:top w:val="none" w:sz="0" w:space="0" w:color="auto"/>
        <w:left w:val="none" w:sz="0" w:space="0" w:color="auto"/>
        <w:bottom w:val="none" w:sz="0" w:space="0" w:color="auto"/>
        <w:right w:val="none" w:sz="0" w:space="0" w:color="auto"/>
      </w:divBdr>
      <w:divsChild>
        <w:div w:id="1847093370">
          <w:marLeft w:val="0"/>
          <w:marRight w:val="0"/>
          <w:marTop w:val="0"/>
          <w:marBottom w:val="0"/>
          <w:divBdr>
            <w:top w:val="none" w:sz="0" w:space="0" w:color="auto"/>
            <w:left w:val="none" w:sz="0" w:space="0" w:color="auto"/>
            <w:bottom w:val="none" w:sz="0" w:space="0" w:color="auto"/>
            <w:right w:val="none" w:sz="0" w:space="0" w:color="auto"/>
          </w:divBdr>
          <w:divsChild>
            <w:div w:id="1847093372">
              <w:marLeft w:val="3225"/>
              <w:marRight w:val="0"/>
              <w:marTop w:val="0"/>
              <w:marBottom w:val="0"/>
              <w:divBdr>
                <w:top w:val="none" w:sz="0" w:space="0" w:color="auto"/>
                <w:left w:val="none" w:sz="0" w:space="0" w:color="auto"/>
                <w:bottom w:val="none" w:sz="0" w:space="0" w:color="auto"/>
                <w:right w:val="none" w:sz="0" w:space="0" w:color="auto"/>
              </w:divBdr>
              <w:divsChild>
                <w:div w:id="1847093367">
                  <w:marLeft w:val="0"/>
                  <w:marRight w:val="0"/>
                  <w:marTop w:val="0"/>
                  <w:marBottom w:val="0"/>
                  <w:divBdr>
                    <w:top w:val="none" w:sz="0" w:space="0" w:color="auto"/>
                    <w:left w:val="none" w:sz="0" w:space="0" w:color="auto"/>
                    <w:bottom w:val="none" w:sz="0" w:space="0" w:color="auto"/>
                    <w:right w:val="none" w:sz="0" w:space="0" w:color="auto"/>
                  </w:divBdr>
                  <w:divsChild>
                    <w:div w:id="1847093375">
                      <w:marLeft w:val="0"/>
                      <w:marRight w:val="0"/>
                      <w:marTop w:val="0"/>
                      <w:marBottom w:val="0"/>
                      <w:divBdr>
                        <w:top w:val="none" w:sz="0" w:space="0" w:color="auto"/>
                        <w:left w:val="none" w:sz="0" w:space="0" w:color="auto"/>
                        <w:bottom w:val="none" w:sz="0" w:space="0" w:color="auto"/>
                        <w:right w:val="none" w:sz="0" w:space="0" w:color="auto"/>
                      </w:divBdr>
                      <w:divsChild>
                        <w:div w:id="1847093377">
                          <w:marLeft w:val="0"/>
                          <w:marRight w:val="0"/>
                          <w:marTop w:val="0"/>
                          <w:marBottom w:val="0"/>
                          <w:divBdr>
                            <w:top w:val="none" w:sz="0" w:space="0" w:color="auto"/>
                            <w:left w:val="none" w:sz="0" w:space="0" w:color="auto"/>
                            <w:bottom w:val="none" w:sz="0" w:space="0" w:color="auto"/>
                            <w:right w:val="none" w:sz="0" w:space="0" w:color="auto"/>
                          </w:divBdr>
                          <w:divsChild>
                            <w:div w:id="1847093378">
                              <w:marLeft w:val="0"/>
                              <w:marRight w:val="0"/>
                              <w:marTop w:val="0"/>
                              <w:marBottom w:val="0"/>
                              <w:divBdr>
                                <w:top w:val="none" w:sz="0" w:space="0" w:color="auto"/>
                                <w:left w:val="none" w:sz="0" w:space="0" w:color="auto"/>
                                <w:bottom w:val="none" w:sz="0" w:space="0" w:color="auto"/>
                                <w:right w:val="none" w:sz="0" w:space="0" w:color="auto"/>
                              </w:divBdr>
                              <w:divsChild>
                                <w:div w:id="1847093369">
                                  <w:marLeft w:val="0"/>
                                  <w:marRight w:val="0"/>
                                  <w:marTop w:val="0"/>
                                  <w:marBottom w:val="0"/>
                                  <w:divBdr>
                                    <w:top w:val="none" w:sz="0" w:space="0" w:color="auto"/>
                                    <w:left w:val="none" w:sz="0" w:space="0" w:color="auto"/>
                                    <w:bottom w:val="none" w:sz="0" w:space="0" w:color="auto"/>
                                    <w:right w:val="none" w:sz="0" w:space="0" w:color="auto"/>
                                  </w:divBdr>
                                  <w:divsChild>
                                    <w:div w:id="184709337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47093371">
      <w:marLeft w:val="0"/>
      <w:marRight w:val="0"/>
      <w:marTop w:val="0"/>
      <w:marBottom w:val="0"/>
      <w:divBdr>
        <w:top w:val="none" w:sz="0" w:space="0" w:color="auto"/>
        <w:left w:val="none" w:sz="0" w:space="0" w:color="auto"/>
        <w:bottom w:val="none" w:sz="0" w:space="0" w:color="auto"/>
        <w:right w:val="none" w:sz="0" w:space="0" w:color="auto"/>
      </w:divBdr>
    </w:div>
    <w:div w:id="1847093373">
      <w:marLeft w:val="0"/>
      <w:marRight w:val="0"/>
      <w:marTop w:val="0"/>
      <w:marBottom w:val="0"/>
      <w:divBdr>
        <w:top w:val="none" w:sz="0" w:space="0" w:color="auto"/>
        <w:left w:val="none" w:sz="0" w:space="0" w:color="auto"/>
        <w:bottom w:val="none" w:sz="0" w:space="0" w:color="auto"/>
        <w:right w:val="none" w:sz="0" w:space="0" w:color="auto"/>
      </w:divBdr>
    </w:div>
    <w:div w:id="1847093374">
      <w:marLeft w:val="0"/>
      <w:marRight w:val="0"/>
      <w:marTop w:val="0"/>
      <w:marBottom w:val="0"/>
      <w:divBdr>
        <w:top w:val="none" w:sz="0" w:space="0" w:color="auto"/>
        <w:left w:val="none" w:sz="0" w:space="0" w:color="auto"/>
        <w:bottom w:val="none" w:sz="0" w:space="0" w:color="auto"/>
        <w:right w:val="none" w:sz="0" w:space="0" w:color="auto"/>
      </w:divBdr>
    </w:div>
    <w:div w:id="1867063278">
      <w:bodyDiv w:val="1"/>
      <w:marLeft w:val="0"/>
      <w:marRight w:val="0"/>
      <w:marTop w:val="0"/>
      <w:marBottom w:val="0"/>
      <w:divBdr>
        <w:top w:val="none" w:sz="0" w:space="0" w:color="auto"/>
        <w:left w:val="none" w:sz="0" w:space="0" w:color="auto"/>
        <w:bottom w:val="none" w:sz="0" w:space="0" w:color="auto"/>
        <w:right w:val="none" w:sz="0" w:space="0" w:color="auto"/>
      </w:divBdr>
    </w:div>
    <w:div w:id="1967546975">
      <w:bodyDiv w:val="1"/>
      <w:marLeft w:val="0"/>
      <w:marRight w:val="0"/>
      <w:marTop w:val="0"/>
      <w:marBottom w:val="0"/>
      <w:divBdr>
        <w:top w:val="none" w:sz="0" w:space="0" w:color="auto"/>
        <w:left w:val="none" w:sz="0" w:space="0" w:color="auto"/>
        <w:bottom w:val="none" w:sz="0" w:space="0" w:color="auto"/>
        <w:right w:val="none" w:sz="0" w:space="0" w:color="auto"/>
      </w:divBdr>
    </w:div>
    <w:div w:id="2104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strancice@dcstranc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2B1.E30989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C60B-B607-4728-AF34-2199C428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4121</Words>
  <Characters>24314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Kopecká Veronika</cp:lastModifiedBy>
  <cp:revision>8</cp:revision>
  <cp:lastPrinted>2020-02-03T12:40:00Z</cp:lastPrinted>
  <dcterms:created xsi:type="dcterms:W3CDTF">2020-02-20T06:49:00Z</dcterms:created>
  <dcterms:modified xsi:type="dcterms:W3CDTF">2020-02-20T07:44:00Z</dcterms:modified>
</cp:coreProperties>
</file>