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1EED0" w14:textId="77777777" w:rsidR="009A0D18" w:rsidRDefault="009A0D18" w:rsidP="00A57364">
      <w:pPr>
        <w:pStyle w:val="AKFZFnormln"/>
      </w:pPr>
    </w:p>
    <w:p w14:paraId="2B936D9E" w14:textId="77777777" w:rsidR="009A0D18" w:rsidRDefault="009A0D18" w:rsidP="00A042D6">
      <w:pPr>
        <w:pStyle w:val="AKFZFnormln"/>
        <w:jc w:val="center"/>
        <w:rPr>
          <w:b/>
          <w:bCs/>
        </w:rPr>
      </w:pPr>
      <w:r>
        <w:rPr>
          <w:b/>
          <w:bCs/>
        </w:rPr>
        <w:t>VÝZVA K PODÁNÍ NABÍDKY</w:t>
      </w:r>
    </w:p>
    <w:p w14:paraId="51E107E3" w14:textId="77777777" w:rsidR="009A0D18" w:rsidRDefault="009A0D18" w:rsidP="00A042D6">
      <w:pPr>
        <w:pStyle w:val="AKFZFnormln"/>
        <w:jc w:val="center"/>
      </w:pPr>
    </w:p>
    <w:p w14:paraId="40F85FDD" w14:textId="77777777" w:rsidR="009A0D18" w:rsidRDefault="009A0D18" w:rsidP="00A042D6">
      <w:pPr>
        <w:pStyle w:val="AKFZFnormln"/>
        <w:jc w:val="center"/>
      </w:pPr>
    </w:p>
    <w:p w14:paraId="1382774E" w14:textId="77777777" w:rsidR="009A0D18" w:rsidRDefault="009A0D18" w:rsidP="00A042D6">
      <w:pPr>
        <w:pStyle w:val="AKFZFnormln"/>
        <w:jc w:val="center"/>
      </w:pPr>
    </w:p>
    <w:p w14:paraId="0F27B2E5" w14:textId="77777777" w:rsidR="009A0D18" w:rsidRDefault="009A0D18" w:rsidP="00A042D6">
      <w:pPr>
        <w:pStyle w:val="AKFZFnormln"/>
        <w:jc w:val="center"/>
      </w:pPr>
    </w:p>
    <w:p w14:paraId="0106C094" w14:textId="77777777" w:rsidR="009A0D18" w:rsidRDefault="009A0D18" w:rsidP="00A042D6">
      <w:pPr>
        <w:pStyle w:val="AKFZFnormln"/>
        <w:jc w:val="center"/>
        <w:rPr>
          <w:b/>
          <w:bCs/>
        </w:rPr>
      </w:pPr>
      <w:r w:rsidRPr="00A042D6">
        <w:rPr>
          <w:b/>
          <w:bCs/>
        </w:rPr>
        <w:t>Zadavatel:</w:t>
      </w:r>
    </w:p>
    <w:p w14:paraId="7B16A8E1" w14:textId="77777777" w:rsidR="009A0D18" w:rsidRDefault="009A0D18" w:rsidP="00A042D6">
      <w:pPr>
        <w:pStyle w:val="AKFZFnormln"/>
        <w:jc w:val="center"/>
        <w:rPr>
          <w:b/>
          <w:bCs/>
        </w:rPr>
      </w:pPr>
    </w:p>
    <w:p w14:paraId="2F59CC02" w14:textId="77777777" w:rsidR="009A0D18" w:rsidRPr="00A042D6" w:rsidRDefault="009A0D18" w:rsidP="00A042D6">
      <w:pPr>
        <w:pStyle w:val="AKFZFnormln"/>
        <w:jc w:val="center"/>
        <w:rPr>
          <w:b/>
          <w:bCs/>
        </w:rPr>
      </w:pPr>
    </w:p>
    <w:p w14:paraId="22F428F1" w14:textId="17EB10FF" w:rsidR="009A0D18" w:rsidRDefault="00575FB4" w:rsidP="00A042D6">
      <w:pPr>
        <w:pStyle w:val="AKFZFnormln"/>
        <w:jc w:val="center"/>
      </w:pPr>
      <w:r>
        <w:rPr>
          <w:noProof/>
          <w:lang w:eastAsia="cs-CZ"/>
        </w:rPr>
        <w:drawing>
          <wp:anchor distT="0" distB="0" distL="0" distR="0" simplePos="0" relativeHeight="251658240" behindDoc="0" locked="0" layoutInCell="1" allowOverlap="1" wp14:anchorId="3AEE8CC8" wp14:editId="568A6FAD">
            <wp:simplePos x="0" y="0"/>
            <wp:positionH relativeFrom="column">
              <wp:posOffset>2514600</wp:posOffset>
            </wp:positionH>
            <wp:positionV relativeFrom="paragraph">
              <wp:posOffset>149225</wp:posOffset>
            </wp:positionV>
            <wp:extent cx="1079500" cy="1079500"/>
            <wp:effectExtent l="0" t="0" r="0" b="0"/>
            <wp:wrapSquare wrapText="larges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BD37295" w14:textId="77777777" w:rsidR="009A0D18" w:rsidRDefault="009A0D18" w:rsidP="00A042D6">
      <w:pPr>
        <w:pStyle w:val="AKFZFnormln"/>
        <w:jc w:val="center"/>
      </w:pPr>
    </w:p>
    <w:p w14:paraId="49DF671D" w14:textId="77777777" w:rsidR="009A0D18" w:rsidRDefault="009A0D18" w:rsidP="00A042D6">
      <w:pPr>
        <w:pStyle w:val="AKFZFnormln"/>
        <w:jc w:val="center"/>
      </w:pPr>
    </w:p>
    <w:p w14:paraId="1A83AB17" w14:textId="77777777" w:rsidR="009A0D18" w:rsidRDefault="009A0D18" w:rsidP="00A042D6">
      <w:pPr>
        <w:pStyle w:val="AKFZFnormln"/>
        <w:jc w:val="center"/>
      </w:pPr>
    </w:p>
    <w:p w14:paraId="484745E1" w14:textId="77777777" w:rsidR="009A0D18" w:rsidRDefault="009A0D18" w:rsidP="00A042D6">
      <w:pPr>
        <w:pStyle w:val="AKFZFnormln"/>
        <w:jc w:val="center"/>
      </w:pPr>
    </w:p>
    <w:p w14:paraId="7150AF3D" w14:textId="77777777" w:rsidR="009A0D18" w:rsidRDefault="009A0D18" w:rsidP="00A042D6">
      <w:pPr>
        <w:pStyle w:val="AKFZFnormln"/>
        <w:jc w:val="center"/>
      </w:pPr>
    </w:p>
    <w:p w14:paraId="3F5FA395" w14:textId="77777777" w:rsidR="009A0D18" w:rsidRDefault="009A0D18" w:rsidP="00A042D6">
      <w:pPr>
        <w:pStyle w:val="AKFZFnormln"/>
        <w:jc w:val="center"/>
      </w:pPr>
    </w:p>
    <w:p w14:paraId="53135EAC" w14:textId="77777777" w:rsidR="009A0D18" w:rsidRDefault="009A0D18" w:rsidP="00A042D6">
      <w:pPr>
        <w:pStyle w:val="AKFZFnormln"/>
        <w:jc w:val="center"/>
      </w:pPr>
    </w:p>
    <w:p w14:paraId="2923DAA1" w14:textId="77777777" w:rsidR="009A0D18" w:rsidRDefault="009A0D18" w:rsidP="00A042D6">
      <w:pPr>
        <w:pStyle w:val="AKFZFnormln"/>
        <w:jc w:val="center"/>
      </w:pPr>
      <w:r>
        <w:rPr>
          <w:b/>
          <w:bCs/>
        </w:rPr>
        <w:t xml:space="preserve">ZDRAVOTNICKÁ ZÁCHRANNÁ SLUŽBA </w:t>
      </w:r>
      <w:r>
        <w:rPr>
          <w:b/>
          <w:bCs/>
        </w:rPr>
        <w:br/>
        <w:t xml:space="preserve">STŘEDOČESKÉHO KRAJE, </w:t>
      </w:r>
      <w:r>
        <w:rPr>
          <w:b/>
          <w:bCs/>
        </w:rPr>
        <w:br/>
        <w:t>příspěvková organizace</w:t>
      </w:r>
    </w:p>
    <w:p w14:paraId="5F872CC6" w14:textId="77777777" w:rsidR="009A0D18" w:rsidRDefault="009A0D18" w:rsidP="00A042D6">
      <w:pPr>
        <w:pStyle w:val="AKFZFnormln"/>
        <w:jc w:val="center"/>
      </w:pPr>
    </w:p>
    <w:p w14:paraId="5FCDA369" w14:textId="77777777" w:rsidR="009A0D18" w:rsidRDefault="009A0D18" w:rsidP="00A042D6">
      <w:pPr>
        <w:pStyle w:val="AKFZFnormln"/>
        <w:jc w:val="center"/>
      </w:pPr>
    </w:p>
    <w:p w14:paraId="6F02DA2B" w14:textId="77777777" w:rsidR="009A0D18" w:rsidRDefault="009A0D18" w:rsidP="00A042D6">
      <w:pPr>
        <w:pStyle w:val="AKFZFnormln"/>
        <w:jc w:val="center"/>
      </w:pPr>
    </w:p>
    <w:p w14:paraId="5B789A75" w14:textId="77777777" w:rsidR="009A0D18" w:rsidRDefault="009A0D18" w:rsidP="00A042D6">
      <w:pPr>
        <w:pStyle w:val="AKFZFnormln"/>
        <w:jc w:val="center"/>
      </w:pPr>
      <w:r>
        <w:t xml:space="preserve">veřejná zakázka malého rozsahu </w:t>
      </w:r>
      <w:r w:rsidR="002A635D">
        <w:t xml:space="preserve">vyšší hodnoty </w:t>
      </w:r>
      <w:r>
        <w:t>s názvem</w:t>
      </w:r>
    </w:p>
    <w:p w14:paraId="3CCA57A4" w14:textId="77777777" w:rsidR="009A0D18" w:rsidRDefault="009A0D18" w:rsidP="00A042D6">
      <w:pPr>
        <w:pStyle w:val="AKFZFnormln"/>
        <w:jc w:val="center"/>
      </w:pPr>
    </w:p>
    <w:p w14:paraId="3990FFF3" w14:textId="77777777" w:rsidR="009A0D18" w:rsidRDefault="009A0D18" w:rsidP="00A042D6">
      <w:pPr>
        <w:pStyle w:val="AKFZFnormln"/>
        <w:jc w:val="center"/>
      </w:pPr>
    </w:p>
    <w:p w14:paraId="0AB7F129" w14:textId="77777777" w:rsidR="009A0D18" w:rsidRDefault="009A0D18" w:rsidP="00A042D6">
      <w:pPr>
        <w:pStyle w:val="AKFZFnormln"/>
        <w:jc w:val="center"/>
        <w:rPr>
          <w:b/>
          <w:bCs/>
        </w:rPr>
      </w:pPr>
      <w:r>
        <w:rPr>
          <w:b/>
          <w:bCs/>
        </w:rPr>
        <w:t>„</w:t>
      </w:r>
      <w:r w:rsidR="00E414D8">
        <w:rPr>
          <w:b/>
          <w:bCs/>
        </w:rPr>
        <w:t>Zimní</w:t>
      </w:r>
      <w:r>
        <w:rPr>
          <w:b/>
          <w:bCs/>
        </w:rPr>
        <w:t xml:space="preserve"> pneumatiky</w:t>
      </w:r>
      <w:r w:rsidR="00135780">
        <w:rPr>
          <w:b/>
          <w:bCs/>
        </w:rPr>
        <w:t xml:space="preserve"> 2</w:t>
      </w:r>
      <w:r>
        <w:rPr>
          <w:b/>
          <w:bCs/>
        </w:rPr>
        <w:t>“</w:t>
      </w:r>
    </w:p>
    <w:p w14:paraId="4DAB6A3D" w14:textId="77777777" w:rsidR="009A0D18" w:rsidRDefault="009A0D18" w:rsidP="00A042D6">
      <w:pPr>
        <w:pStyle w:val="AKFZFnormln"/>
        <w:jc w:val="center"/>
        <w:rPr>
          <w:b/>
          <w:bCs/>
        </w:rPr>
      </w:pPr>
    </w:p>
    <w:p w14:paraId="441796C7" w14:textId="77777777" w:rsidR="009A0D18" w:rsidRPr="00A042D6" w:rsidRDefault="009A0D18" w:rsidP="00A042D6">
      <w:pPr>
        <w:pStyle w:val="AKFZFnormln"/>
        <w:jc w:val="center"/>
        <w:rPr>
          <w:b/>
          <w:bCs/>
        </w:rPr>
      </w:pPr>
    </w:p>
    <w:p w14:paraId="58002A5B" w14:textId="77777777" w:rsidR="009A0D18" w:rsidRDefault="009A0D18" w:rsidP="00A042D6">
      <w:pPr>
        <w:pStyle w:val="AKFZFnormln"/>
        <w:jc w:val="center"/>
      </w:pPr>
      <w:r>
        <w:t>zadávaná mimo režim zákona č. 134/2016 Sb., o zadávání veřejných zakázek (dále jen „</w:t>
      </w:r>
      <w:r w:rsidRPr="00A042D6">
        <w:rPr>
          <w:b/>
          <w:bCs/>
        </w:rPr>
        <w:t>zákon</w:t>
      </w:r>
      <w:r>
        <w:t>“)</w:t>
      </w:r>
    </w:p>
    <w:p w14:paraId="1965CBA3" w14:textId="77777777" w:rsidR="009A0D18" w:rsidRDefault="009A0D18" w:rsidP="00A57364">
      <w:pPr>
        <w:pStyle w:val="AKFZFnormln"/>
      </w:pPr>
    </w:p>
    <w:p w14:paraId="7141F93D" w14:textId="77777777" w:rsidR="009A0D18" w:rsidRDefault="009A0D18" w:rsidP="001D0FEF"/>
    <w:p w14:paraId="0B038EE0" w14:textId="77777777" w:rsidR="009A0D18" w:rsidRDefault="009A0D18" w:rsidP="00A57364">
      <w:pPr>
        <w:pStyle w:val="AKFZFnormln"/>
      </w:pPr>
    </w:p>
    <w:p w14:paraId="228CE8A4" w14:textId="77777777" w:rsidR="009A0D18" w:rsidRDefault="009A0D18"/>
    <w:p w14:paraId="12C59713" w14:textId="77777777" w:rsidR="009A0D18" w:rsidRDefault="009A0D18" w:rsidP="00C7202C">
      <w:pPr>
        <w:pStyle w:val="AKFZFnovNadpis1"/>
      </w:pPr>
      <w:bookmarkStart w:id="0" w:name="_Toc460856931"/>
      <w:r>
        <w:lastRenderedPageBreak/>
        <w:t xml:space="preserve">OBECNÉ </w:t>
      </w:r>
      <w:r w:rsidRPr="00A10F68">
        <w:t>INFORMACE</w:t>
      </w:r>
      <w:r>
        <w:t xml:space="preserve"> O VEŘEJNÉ ZAKÁZCE</w:t>
      </w:r>
      <w:bookmarkEnd w:id="0"/>
    </w:p>
    <w:p w14:paraId="41416FEC" w14:textId="77777777" w:rsidR="009A0D18" w:rsidRDefault="009A0D18" w:rsidP="00A10F68">
      <w:pPr>
        <w:pStyle w:val="AKFZFnovnadpis2"/>
      </w:pPr>
      <w:bookmarkStart w:id="1" w:name="_Toc460856932"/>
      <w:r>
        <w:t>Informace o zadavateli</w:t>
      </w:r>
      <w:bookmarkEnd w:id="1"/>
    </w:p>
    <w:p w14:paraId="066F772C" w14:textId="77777777" w:rsidR="009A0D18" w:rsidRDefault="009A0D18" w:rsidP="00E17DF7">
      <w:pPr>
        <w:pStyle w:val="AKFZFnovnadpis3"/>
      </w:pPr>
      <w:bookmarkStart w:id="2" w:name="_Ref459127329"/>
      <w:bookmarkStart w:id="3" w:name="_Toc460856933"/>
      <w:r>
        <w:t>Zadavatel</w:t>
      </w:r>
      <w:bookmarkEnd w:id="2"/>
      <w:bookmarkEnd w:id="3"/>
    </w:p>
    <w:tbl>
      <w:tblPr>
        <w:tblW w:w="10022" w:type="dxa"/>
        <w:tblInd w:w="-106" w:type="dxa"/>
        <w:tblLook w:val="00A0" w:firstRow="1" w:lastRow="0" w:firstColumn="1" w:lastColumn="0" w:noHBand="0" w:noVBand="0"/>
      </w:tblPr>
      <w:tblGrid>
        <w:gridCol w:w="3268"/>
        <w:gridCol w:w="6754"/>
      </w:tblGrid>
      <w:tr w:rsidR="009A0D18" w14:paraId="5F91A41A" w14:textId="77777777">
        <w:tc>
          <w:tcPr>
            <w:tcW w:w="3268" w:type="dxa"/>
          </w:tcPr>
          <w:p w14:paraId="7D3B7C91" w14:textId="77777777" w:rsidR="009A0D18" w:rsidRPr="00433DA4" w:rsidRDefault="009A0D18" w:rsidP="00433DA4">
            <w:pPr>
              <w:pStyle w:val="AKFZFnormln"/>
              <w:spacing w:before="100"/>
              <w:rPr>
                <w:b/>
                <w:bCs/>
              </w:rPr>
            </w:pPr>
            <w:r w:rsidRPr="00433DA4">
              <w:rPr>
                <w:b/>
                <w:bCs/>
              </w:rPr>
              <w:t>Název:</w:t>
            </w:r>
          </w:p>
        </w:tc>
        <w:tc>
          <w:tcPr>
            <w:tcW w:w="6754" w:type="dxa"/>
            <w:vAlign w:val="center"/>
          </w:tcPr>
          <w:p w14:paraId="6E26BF9C" w14:textId="77777777" w:rsidR="009A0D18" w:rsidRPr="00433DA4" w:rsidRDefault="009A0D18" w:rsidP="00433DA4">
            <w:pPr>
              <w:pStyle w:val="AKFZFnormln"/>
              <w:spacing w:before="100"/>
              <w:jc w:val="left"/>
              <w:rPr>
                <w:b/>
                <w:bCs/>
              </w:rPr>
            </w:pPr>
            <w:r>
              <w:t xml:space="preserve">Zdravotnická záchranná služba Středočeského kraje, </w:t>
            </w:r>
            <w:proofErr w:type="spellStart"/>
            <w:r>
              <w:t>p.o</w:t>
            </w:r>
            <w:proofErr w:type="spellEnd"/>
            <w:r>
              <w:t>.</w:t>
            </w:r>
          </w:p>
        </w:tc>
      </w:tr>
      <w:tr w:rsidR="009A0D18" w14:paraId="7E8EA30A" w14:textId="77777777">
        <w:tc>
          <w:tcPr>
            <w:tcW w:w="3268" w:type="dxa"/>
          </w:tcPr>
          <w:p w14:paraId="715170F4" w14:textId="77777777" w:rsidR="009A0D18" w:rsidRPr="00544E0D" w:rsidRDefault="009A0D18" w:rsidP="00433DA4">
            <w:pPr>
              <w:pStyle w:val="AKFZFnormln"/>
              <w:spacing w:before="100"/>
            </w:pPr>
            <w:r w:rsidRPr="00544E0D">
              <w:t>Sídlo:</w:t>
            </w:r>
          </w:p>
        </w:tc>
        <w:tc>
          <w:tcPr>
            <w:tcW w:w="6754" w:type="dxa"/>
            <w:vAlign w:val="center"/>
          </w:tcPr>
          <w:p w14:paraId="5C6735FA" w14:textId="77777777" w:rsidR="009A0D18" w:rsidRPr="00C8588B" w:rsidRDefault="009A0D18" w:rsidP="00433DA4">
            <w:pPr>
              <w:pStyle w:val="AKFZFnormln"/>
              <w:spacing w:before="100"/>
              <w:jc w:val="left"/>
            </w:pPr>
            <w:r>
              <w:t>Vančurova 1544, 272 01 Kladno</w:t>
            </w:r>
          </w:p>
        </w:tc>
      </w:tr>
      <w:tr w:rsidR="009A0D18" w14:paraId="283B8AB0" w14:textId="77777777">
        <w:tc>
          <w:tcPr>
            <w:tcW w:w="3268" w:type="dxa"/>
          </w:tcPr>
          <w:p w14:paraId="4111B410" w14:textId="77777777" w:rsidR="009A0D18" w:rsidRPr="00544E0D" w:rsidRDefault="009A0D18" w:rsidP="00433DA4">
            <w:pPr>
              <w:pStyle w:val="AKFZFnormln"/>
              <w:spacing w:before="100"/>
            </w:pPr>
            <w:r w:rsidRPr="00544E0D">
              <w:t>IČO:</w:t>
            </w:r>
          </w:p>
        </w:tc>
        <w:tc>
          <w:tcPr>
            <w:tcW w:w="6754" w:type="dxa"/>
            <w:vAlign w:val="center"/>
          </w:tcPr>
          <w:p w14:paraId="5F35A659" w14:textId="77777777" w:rsidR="009A0D18" w:rsidRPr="00C8588B" w:rsidRDefault="009A0D18" w:rsidP="00433DA4">
            <w:pPr>
              <w:pStyle w:val="AKFZFnormln"/>
              <w:spacing w:before="100"/>
              <w:jc w:val="left"/>
            </w:pPr>
            <w:r>
              <w:t>75030926</w:t>
            </w:r>
          </w:p>
        </w:tc>
      </w:tr>
      <w:tr w:rsidR="009A0D18" w14:paraId="4EF56452" w14:textId="77777777">
        <w:tc>
          <w:tcPr>
            <w:tcW w:w="3268" w:type="dxa"/>
          </w:tcPr>
          <w:p w14:paraId="0F443A10" w14:textId="77777777" w:rsidR="009A0D18" w:rsidRPr="00544E0D" w:rsidRDefault="009A0D18" w:rsidP="00433DA4">
            <w:pPr>
              <w:pStyle w:val="AKFZFnormln"/>
              <w:spacing w:before="100"/>
            </w:pPr>
            <w:r w:rsidRPr="00544E0D">
              <w:t>DIČ:</w:t>
            </w:r>
          </w:p>
        </w:tc>
        <w:tc>
          <w:tcPr>
            <w:tcW w:w="6754" w:type="dxa"/>
            <w:vAlign w:val="center"/>
          </w:tcPr>
          <w:p w14:paraId="47742D29" w14:textId="77777777" w:rsidR="009A0D18" w:rsidRPr="00C8588B" w:rsidRDefault="009A0D18" w:rsidP="00433DA4">
            <w:pPr>
              <w:pStyle w:val="AKFZFnormln"/>
              <w:spacing w:before="100"/>
              <w:jc w:val="left"/>
            </w:pPr>
            <w:r>
              <w:t>CZ75030926, nejsme plátci DPH</w:t>
            </w:r>
          </w:p>
        </w:tc>
      </w:tr>
      <w:tr w:rsidR="009A0D18" w14:paraId="578B7456" w14:textId="77777777">
        <w:tc>
          <w:tcPr>
            <w:tcW w:w="3268" w:type="dxa"/>
          </w:tcPr>
          <w:p w14:paraId="3716833E" w14:textId="77777777" w:rsidR="009A0D18" w:rsidRPr="00544E0D" w:rsidRDefault="009A0D18" w:rsidP="00433DA4">
            <w:pPr>
              <w:pStyle w:val="AKFZFnormln"/>
              <w:spacing w:before="100"/>
            </w:pPr>
            <w:r w:rsidRPr="00544E0D">
              <w:t>Osoba oprávněná jednat za zadavatele:</w:t>
            </w:r>
          </w:p>
        </w:tc>
        <w:tc>
          <w:tcPr>
            <w:tcW w:w="6754" w:type="dxa"/>
            <w:vAlign w:val="center"/>
          </w:tcPr>
          <w:p w14:paraId="75B5B91D" w14:textId="77777777" w:rsidR="009A0D18" w:rsidRPr="00544E0D" w:rsidRDefault="009A0D18" w:rsidP="00433DA4">
            <w:pPr>
              <w:pStyle w:val="AKFZFnormln"/>
              <w:spacing w:before="100"/>
              <w:jc w:val="left"/>
            </w:pPr>
            <w:r>
              <w:t xml:space="preserve">MUDr. </w:t>
            </w:r>
            <w:r w:rsidR="00E06C07">
              <w:t xml:space="preserve">Jiří </w:t>
            </w:r>
            <w:proofErr w:type="spellStart"/>
            <w:r w:rsidR="00E06C07">
              <w:t>Knor</w:t>
            </w:r>
            <w:proofErr w:type="spellEnd"/>
            <w:r w:rsidR="00E06C07">
              <w:t>, Ph.D.</w:t>
            </w:r>
            <w:r>
              <w:t xml:space="preserve">, ředitel ZZS </w:t>
            </w:r>
            <w:proofErr w:type="spellStart"/>
            <w:r>
              <w:t>SčK</w:t>
            </w:r>
            <w:proofErr w:type="spellEnd"/>
            <w:r>
              <w:t xml:space="preserve">, </w:t>
            </w:r>
            <w:proofErr w:type="spellStart"/>
            <w:r>
              <w:t>p.o</w:t>
            </w:r>
            <w:proofErr w:type="spellEnd"/>
            <w:r>
              <w:t>.</w:t>
            </w:r>
          </w:p>
        </w:tc>
      </w:tr>
      <w:tr w:rsidR="009A0D18" w14:paraId="03D02656" w14:textId="77777777">
        <w:tc>
          <w:tcPr>
            <w:tcW w:w="10022" w:type="dxa"/>
            <w:gridSpan w:val="2"/>
          </w:tcPr>
          <w:p w14:paraId="1BFAE92D" w14:textId="77777777" w:rsidR="009A0D18" w:rsidRPr="00433DA4" w:rsidRDefault="009A0D18" w:rsidP="00433DA4">
            <w:pPr>
              <w:pStyle w:val="AKFZFnormln"/>
              <w:spacing w:before="100" w:after="0" w:line="240" w:lineRule="auto"/>
              <w:jc w:val="left"/>
            </w:pPr>
            <w:r>
              <w:t>(dále jen „</w:t>
            </w:r>
            <w:r w:rsidRPr="00433DA4">
              <w:rPr>
                <w:b/>
                <w:bCs/>
              </w:rPr>
              <w:t>Zadavatel</w:t>
            </w:r>
            <w:r>
              <w:t>“)</w:t>
            </w:r>
          </w:p>
        </w:tc>
      </w:tr>
    </w:tbl>
    <w:p w14:paraId="635B738D" w14:textId="77777777" w:rsidR="009A0D18" w:rsidRDefault="009A0D18" w:rsidP="001D0FEF">
      <w:pPr>
        <w:pStyle w:val="AKFZFnovnadpis3"/>
      </w:pPr>
      <w:bookmarkStart w:id="4" w:name="_Toc460856936"/>
      <w:r>
        <w:t>Kontaktní osoby za Zadavatele</w:t>
      </w:r>
    </w:p>
    <w:tbl>
      <w:tblPr>
        <w:tblW w:w="10022" w:type="dxa"/>
        <w:tblInd w:w="-106" w:type="dxa"/>
        <w:tblLook w:val="00A0" w:firstRow="1" w:lastRow="0" w:firstColumn="1" w:lastColumn="0" w:noHBand="0" w:noVBand="0"/>
      </w:tblPr>
      <w:tblGrid>
        <w:gridCol w:w="3268"/>
        <w:gridCol w:w="6754"/>
      </w:tblGrid>
      <w:tr w:rsidR="002A635D" w14:paraId="5E53FB57" w14:textId="77777777">
        <w:tc>
          <w:tcPr>
            <w:tcW w:w="3268" w:type="dxa"/>
          </w:tcPr>
          <w:p w14:paraId="466CDEE9" w14:textId="77777777" w:rsidR="002A635D" w:rsidRPr="00544E0D" w:rsidRDefault="002A635D" w:rsidP="002A635D">
            <w:pPr>
              <w:pStyle w:val="AKFZFnormln"/>
              <w:spacing w:before="100"/>
            </w:pPr>
            <w:r w:rsidRPr="00644CEA">
              <w:t xml:space="preserve">Kontaktní osoba zástupce </w:t>
            </w:r>
            <w:r>
              <w:t>Z</w:t>
            </w:r>
            <w:r w:rsidRPr="00644CEA">
              <w:t>adavatele</w:t>
            </w:r>
            <w:r>
              <w:t xml:space="preserve"> ve věcech smluvních</w:t>
            </w:r>
          </w:p>
        </w:tc>
        <w:tc>
          <w:tcPr>
            <w:tcW w:w="6754" w:type="dxa"/>
            <w:vAlign w:val="center"/>
          </w:tcPr>
          <w:p w14:paraId="59B05FB1" w14:textId="77777777" w:rsidR="002A635D" w:rsidRPr="005851E5" w:rsidRDefault="002A635D" w:rsidP="002A635D">
            <w:pPr>
              <w:pStyle w:val="AKFZFnormln"/>
              <w:spacing w:before="100"/>
              <w:jc w:val="left"/>
            </w:pPr>
            <w:r w:rsidRPr="005851E5">
              <w:t xml:space="preserve">Ing. </w:t>
            </w:r>
            <w:r>
              <w:t xml:space="preserve">Zuzana </w:t>
            </w:r>
            <w:proofErr w:type="spellStart"/>
            <w:r>
              <w:t>Ekrtová</w:t>
            </w:r>
            <w:proofErr w:type="spellEnd"/>
          </w:p>
        </w:tc>
      </w:tr>
      <w:tr w:rsidR="002A635D" w14:paraId="4739FCCC" w14:textId="77777777">
        <w:tc>
          <w:tcPr>
            <w:tcW w:w="3268" w:type="dxa"/>
          </w:tcPr>
          <w:p w14:paraId="56DE23FA" w14:textId="77777777" w:rsidR="002A635D" w:rsidRPr="00644CEA" w:rsidRDefault="002A635D" w:rsidP="002A635D">
            <w:pPr>
              <w:pStyle w:val="AKFZFnormln"/>
              <w:spacing w:before="100"/>
            </w:pPr>
            <w:r>
              <w:t>Funkce:</w:t>
            </w:r>
          </w:p>
        </w:tc>
        <w:tc>
          <w:tcPr>
            <w:tcW w:w="6754" w:type="dxa"/>
            <w:vAlign w:val="center"/>
          </w:tcPr>
          <w:p w14:paraId="231712D3" w14:textId="77777777" w:rsidR="002A635D" w:rsidRPr="005851E5" w:rsidRDefault="002A635D" w:rsidP="002A635D">
            <w:pPr>
              <w:pStyle w:val="AKFZFnormln"/>
              <w:spacing w:before="100"/>
              <w:jc w:val="left"/>
            </w:pPr>
            <w:r w:rsidRPr="005851E5">
              <w:t>ekonomick</w:t>
            </w:r>
            <w:r>
              <w:t>á</w:t>
            </w:r>
            <w:r w:rsidRPr="005851E5">
              <w:t xml:space="preserve"> náměst</w:t>
            </w:r>
            <w:r>
              <w:t>kyně</w:t>
            </w:r>
            <w:r w:rsidRPr="005851E5">
              <w:t xml:space="preserve"> ZZS </w:t>
            </w:r>
            <w:proofErr w:type="spellStart"/>
            <w:r w:rsidRPr="005851E5">
              <w:t>SčK</w:t>
            </w:r>
            <w:proofErr w:type="spellEnd"/>
            <w:r w:rsidRPr="005851E5">
              <w:t xml:space="preserve">, </w:t>
            </w:r>
            <w:proofErr w:type="spellStart"/>
            <w:r w:rsidRPr="005851E5">
              <w:t>p.o</w:t>
            </w:r>
            <w:proofErr w:type="spellEnd"/>
            <w:r w:rsidRPr="005851E5">
              <w:t>.</w:t>
            </w:r>
          </w:p>
        </w:tc>
      </w:tr>
      <w:tr w:rsidR="002A635D" w14:paraId="0773E8A8" w14:textId="77777777">
        <w:tc>
          <w:tcPr>
            <w:tcW w:w="3268" w:type="dxa"/>
          </w:tcPr>
          <w:p w14:paraId="16A3F747" w14:textId="77777777" w:rsidR="002A635D" w:rsidRPr="00544E0D" w:rsidRDefault="002A635D" w:rsidP="002A635D">
            <w:pPr>
              <w:pStyle w:val="AKFZFnormln"/>
              <w:spacing w:before="100"/>
            </w:pPr>
            <w:r w:rsidRPr="00644CEA">
              <w:t>Email</w:t>
            </w:r>
            <w:r>
              <w:t>:</w:t>
            </w:r>
          </w:p>
        </w:tc>
        <w:tc>
          <w:tcPr>
            <w:tcW w:w="6754" w:type="dxa"/>
            <w:vAlign w:val="center"/>
          </w:tcPr>
          <w:p w14:paraId="2B52181D" w14:textId="77777777" w:rsidR="002A635D" w:rsidRPr="00A94890" w:rsidRDefault="002A635D" w:rsidP="002A635D">
            <w:pPr>
              <w:pStyle w:val="AKFZFnormln"/>
              <w:spacing w:before="100"/>
              <w:jc w:val="left"/>
              <w:rPr>
                <w:highlight w:val="yellow"/>
              </w:rPr>
            </w:pPr>
            <w:r>
              <w:t>Zuzana.ekrtova</w:t>
            </w:r>
            <w:r w:rsidRPr="005851E5">
              <w:t>@zachranka.cz</w:t>
            </w:r>
          </w:p>
        </w:tc>
      </w:tr>
      <w:tr w:rsidR="002A635D" w14:paraId="6BD09ACF" w14:textId="77777777">
        <w:tc>
          <w:tcPr>
            <w:tcW w:w="3268" w:type="dxa"/>
          </w:tcPr>
          <w:p w14:paraId="04B11986" w14:textId="77777777" w:rsidR="002A635D" w:rsidRPr="00644CEA" w:rsidRDefault="002A635D" w:rsidP="002A635D">
            <w:pPr>
              <w:pStyle w:val="AKFZFnormln"/>
              <w:spacing w:before="100" w:after="0" w:line="240" w:lineRule="auto"/>
            </w:pPr>
            <w:r w:rsidRPr="00644CEA">
              <w:t>Tel.</w:t>
            </w:r>
            <w:r>
              <w:t>:</w:t>
            </w:r>
          </w:p>
        </w:tc>
        <w:tc>
          <w:tcPr>
            <w:tcW w:w="6754" w:type="dxa"/>
            <w:vAlign w:val="center"/>
          </w:tcPr>
          <w:p w14:paraId="192CEEC4" w14:textId="77777777" w:rsidR="002A635D" w:rsidRPr="005851E5" w:rsidRDefault="002A635D" w:rsidP="002A635D">
            <w:pPr>
              <w:pStyle w:val="AKFZFnormln"/>
              <w:spacing w:before="100" w:after="0" w:line="240" w:lineRule="auto"/>
              <w:jc w:val="left"/>
            </w:pPr>
            <w:r w:rsidRPr="005851E5">
              <w:t>312 256 6</w:t>
            </w:r>
            <w:r>
              <w:t>18</w:t>
            </w:r>
          </w:p>
        </w:tc>
      </w:tr>
      <w:tr w:rsidR="009A0D18" w14:paraId="4995A811" w14:textId="77777777">
        <w:tc>
          <w:tcPr>
            <w:tcW w:w="3268" w:type="dxa"/>
          </w:tcPr>
          <w:p w14:paraId="3CCFED96" w14:textId="77777777" w:rsidR="009A0D18" w:rsidRPr="00544E0D" w:rsidRDefault="009A0D18" w:rsidP="00B87D28">
            <w:pPr>
              <w:pStyle w:val="AKFZFnormln"/>
              <w:spacing w:before="100"/>
            </w:pPr>
            <w:r w:rsidRPr="00644CEA">
              <w:t xml:space="preserve">Kontaktní osoba zástupce </w:t>
            </w:r>
            <w:r>
              <w:t>Z</w:t>
            </w:r>
            <w:r w:rsidRPr="00644CEA">
              <w:t>adavatele</w:t>
            </w:r>
            <w:r>
              <w:t xml:space="preserve"> ve věcech technických</w:t>
            </w:r>
          </w:p>
        </w:tc>
        <w:tc>
          <w:tcPr>
            <w:tcW w:w="6754" w:type="dxa"/>
            <w:vAlign w:val="center"/>
          </w:tcPr>
          <w:p w14:paraId="0FDA6D09" w14:textId="77777777" w:rsidR="009A0D18" w:rsidRPr="00544E0D" w:rsidRDefault="009A0D18" w:rsidP="00B87D28">
            <w:pPr>
              <w:pStyle w:val="AKFZFnormln"/>
              <w:spacing w:before="100"/>
              <w:jc w:val="left"/>
            </w:pPr>
            <w:r>
              <w:t>Milan Vojta</w:t>
            </w:r>
          </w:p>
        </w:tc>
      </w:tr>
      <w:tr w:rsidR="009A0D18" w14:paraId="2641669E" w14:textId="77777777">
        <w:tc>
          <w:tcPr>
            <w:tcW w:w="3268" w:type="dxa"/>
          </w:tcPr>
          <w:p w14:paraId="0D5D7E0E" w14:textId="77777777" w:rsidR="009A0D18" w:rsidRPr="00644CEA" w:rsidRDefault="009A0D18" w:rsidP="00B87D28">
            <w:pPr>
              <w:pStyle w:val="AKFZFnormln"/>
              <w:spacing w:before="100"/>
            </w:pPr>
            <w:r>
              <w:t>Funkce:</w:t>
            </w:r>
          </w:p>
        </w:tc>
        <w:tc>
          <w:tcPr>
            <w:tcW w:w="6754" w:type="dxa"/>
            <w:vAlign w:val="center"/>
          </w:tcPr>
          <w:p w14:paraId="56B98573" w14:textId="77777777" w:rsidR="009A0D18" w:rsidRPr="00433DA4" w:rsidRDefault="009A0D18" w:rsidP="00B87D28">
            <w:pPr>
              <w:pStyle w:val="AKFZFnormln"/>
              <w:spacing w:before="100"/>
              <w:jc w:val="left"/>
            </w:pPr>
            <w:r>
              <w:t>vedoucí dopravy</w:t>
            </w:r>
          </w:p>
        </w:tc>
      </w:tr>
      <w:tr w:rsidR="009A0D18" w14:paraId="29D9ACB0" w14:textId="77777777">
        <w:tc>
          <w:tcPr>
            <w:tcW w:w="3268" w:type="dxa"/>
          </w:tcPr>
          <w:p w14:paraId="360A8D12" w14:textId="77777777" w:rsidR="009A0D18" w:rsidRPr="00544E0D" w:rsidRDefault="009A0D18" w:rsidP="00B87D28">
            <w:pPr>
              <w:pStyle w:val="AKFZFnormln"/>
              <w:spacing w:before="100"/>
            </w:pPr>
            <w:r w:rsidRPr="00644CEA">
              <w:t>Email</w:t>
            </w:r>
            <w:r>
              <w:t>:</w:t>
            </w:r>
          </w:p>
        </w:tc>
        <w:tc>
          <w:tcPr>
            <w:tcW w:w="6754" w:type="dxa"/>
            <w:vAlign w:val="center"/>
          </w:tcPr>
          <w:p w14:paraId="4DD2C4EE" w14:textId="77777777" w:rsidR="009A0D18" w:rsidRPr="009F2717" w:rsidRDefault="009A0D18" w:rsidP="00B87D28">
            <w:pPr>
              <w:pStyle w:val="AKFZFnormln"/>
              <w:spacing w:before="100"/>
              <w:jc w:val="left"/>
            </w:pPr>
            <w:r>
              <w:t>milan.vojta</w:t>
            </w:r>
            <w:r w:rsidRPr="009F2717">
              <w:t>@zachranka.cz</w:t>
            </w:r>
          </w:p>
        </w:tc>
      </w:tr>
      <w:tr w:rsidR="009A0D18" w14:paraId="43AC6DAD" w14:textId="77777777">
        <w:tc>
          <w:tcPr>
            <w:tcW w:w="3268" w:type="dxa"/>
          </w:tcPr>
          <w:p w14:paraId="1EC2A7B1" w14:textId="77777777" w:rsidR="009A0D18" w:rsidRPr="00644CEA" w:rsidRDefault="009A0D18" w:rsidP="00B87D28">
            <w:pPr>
              <w:pStyle w:val="AKFZFnormln"/>
              <w:spacing w:before="100" w:after="0" w:line="240" w:lineRule="auto"/>
            </w:pPr>
            <w:r w:rsidRPr="00644CEA">
              <w:t>Tel.</w:t>
            </w:r>
            <w:r>
              <w:t>:</w:t>
            </w:r>
          </w:p>
        </w:tc>
        <w:tc>
          <w:tcPr>
            <w:tcW w:w="6754" w:type="dxa"/>
            <w:vAlign w:val="center"/>
          </w:tcPr>
          <w:p w14:paraId="2CA7FD48" w14:textId="77777777" w:rsidR="009A0D18" w:rsidRPr="00433DA4" w:rsidRDefault="009A0D18" w:rsidP="00B87D28">
            <w:pPr>
              <w:pStyle w:val="AKFZFnormln"/>
              <w:spacing w:before="100" w:after="0" w:line="240" w:lineRule="auto"/>
              <w:jc w:val="left"/>
            </w:pPr>
            <w:r>
              <w:t>731 137 134</w:t>
            </w:r>
          </w:p>
        </w:tc>
      </w:tr>
      <w:tr w:rsidR="002A635D" w14:paraId="3E453FD3" w14:textId="77777777">
        <w:tc>
          <w:tcPr>
            <w:tcW w:w="3268" w:type="dxa"/>
          </w:tcPr>
          <w:p w14:paraId="48F85A5E" w14:textId="77777777" w:rsidR="002A635D" w:rsidRPr="00544E0D" w:rsidRDefault="002A635D" w:rsidP="002A635D">
            <w:pPr>
              <w:pStyle w:val="AKFZFnormln"/>
              <w:spacing w:before="100"/>
            </w:pPr>
            <w:r w:rsidRPr="00644CEA">
              <w:t xml:space="preserve">Kontaktní osoba zástupce </w:t>
            </w:r>
            <w:r>
              <w:t>Z</w:t>
            </w:r>
            <w:r w:rsidRPr="00644CEA">
              <w:t>adavatele</w:t>
            </w:r>
            <w:r>
              <w:t xml:space="preserve"> ve věcech zadávací dokumentace:</w:t>
            </w:r>
          </w:p>
        </w:tc>
        <w:tc>
          <w:tcPr>
            <w:tcW w:w="6754" w:type="dxa"/>
            <w:vAlign w:val="center"/>
          </w:tcPr>
          <w:p w14:paraId="7AAF9DCA" w14:textId="00B22A12" w:rsidR="002A635D" w:rsidRPr="00544E0D" w:rsidRDefault="002625D6" w:rsidP="002A635D">
            <w:pPr>
              <w:pStyle w:val="AKFZFnormln"/>
              <w:spacing w:before="100"/>
              <w:jc w:val="left"/>
            </w:pPr>
            <w:r>
              <w:t>Ing. Anna Blažková Kozlíková</w:t>
            </w:r>
          </w:p>
        </w:tc>
      </w:tr>
      <w:tr w:rsidR="002A635D" w14:paraId="5362105E" w14:textId="77777777">
        <w:tc>
          <w:tcPr>
            <w:tcW w:w="3268" w:type="dxa"/>
          </w:tcPr>
          <w:p w14:paraId="01AE5BCC" w14:textId="77777777" w:rsidR="002A635D" w:rsidRPr="00644CEA" w:rsidRDefault="002A635D" w:rsidP="002A635D">
            <w:pPr>
              <w:pStyle w:val="AKFZFnormln"/>
              <w:spacing w:before="100"/>
            </w:pPr>
            <w:r>
              <w:t>Funkce:</w:t>
            </w:r>
          </w:p>
        </w:tc>
        <w:tc>
          <w:tcPr>
            <w:tcW w:w="6754" w:type="dxa"/>
            <w:vAlign w:val="center"/>
          </w:tcPr>
          <w:p w14:paraId="190441EE" w14:textId="77777777" w:rsidR="002A635D" w:rsidRPr="00433DA4" w:rsidRDefault="002A635D" w:rsidP="002A635D">
            <w:pPr>
              <w:pStyle w:val="AKFZFnormln"/>
              <w:spacing w:before="100"/>
              <w:jc w:val="left"/>
            </w:pPr>
            <w:r>
              <w:t>asistentka ekonom. náměstka – finanční referent</w:t>
            </w:r>
          </w:p>
        </w:tc>
      </w:tr>
      <w:tr w:rsidR="002A635D" w14:paraId="04A538DE" w14:textId="77777777">
        <w:tc>
          <w:tcPr>
            <w:tcW w:w="3268" w:type="dxa"/>
          </w:tcPr>
          <w:p w14:paraId="741ACCDF" w14:textId="77777777" w:rsidR="002A635D" w:rsidRPr="00544E0D" w:rsidRDefault="002A635D" w:rsidP="002A635D">
            <w:pPr>
              <w:pStyle w:val="AKFZFnormln"/>
              <w:spacing w:before="100"/>
            </w:pPr>
            <w:r w:rsidRPr="00644CEA">
              <w:t>Email</w:t>
            </w:r>
            <w:r>
              <w:t>:</w:t>
            </w:r>
          </w:p>
        </w:tc>
        <w:tc>
          <w:tcPr>
            <w:tcW w:w="6754" w:type="dxa"/>
            <w:vAlign w:val="center"/>
          </w:tcPr>
          <w:p w14:paraId="43328857" w14:textId="78A11842" w:rsidR="002A635D" w:rsidRPr="00544E0D" w:rsidRDefault="002625D6" w:rsidP="002A635D">
            <w:pPr>
              <w:pStyle w:val="AKFZFnormln"/>
              <w:spacing w:before="100"/>
              <w:jc w:val="left"/>
            </w:pPr>
            <w:r>
              <w:t>asistent.ekonom</w:t>
            </w:r>
            <w:r w:rsidR="002A635D">
              <w:t>@zachranka.cz</w:t>
            </w:r>
          </w:p>
        </w:tc>
      </w:tr>
      <w:tr w:rsidR="002A635D" w14:paraId="6561128A" w14:textId="77777777">
        <w:tc>
          <w:tcPr>
            <w:tcW w:w="3268" w:type="dxa"/>
          </w:tcPr>
          <w:p w14:paraId="51834628" w14:textId="77777777" w:rsidR="002A635D" w:rsidRPr="00644CEA" w:rsidRDefault="002A635D" w:rsidP="002A635D">
            <w:pPr>
              <w:pStyle w:val="AKFZFnormln"/>
              <w:spacing w:before="100" w:after="0" w:line="240" w:lineRule="auto"/>
            </w:pPr>
            <w:r w:rsidRPr="00644CEA">
              <w:t>Tel.</w:t>
            </w:r>
            <w:r>
              <w:t>:</w:t>
            </w:r>
          </w:p>
        </w:tc>
        <w:tc>
          <w:tcPr>
            <w:tcW w:w="6754" w:type="dxa"/>
            <w:vAlign w:val="center"/>
          </w:tcPr>
          <w:p w14:paraId="34275E80" w14:textId="192D48E9" w:rsidR="002A635D" w:rsidRPr="00433DA4" w:rsidRDefault="002A635D" w:rsidP="002A635D">
            <w:pPr>
              <w:pStyle w:val="AKFZFnormln"/>
              <w:spacing w:before="100" w:after="0" w:line="240" w:lineRule="auto"/>
              <w:jc w:val="left"/>
            </w:pPr>
            <w:r>
              <w:t>312 256 6</w:t>
            </w:r>
            <w:r w:rsidR="002625D6">
              <w:t>03</w:t>
            </w:r>
          </w:p>
        </w:tc>
      </w:tr>
    </w:tbl>
    <w:p w14:paraId="58112142" w14:textId="77777777" w:rsidR="009A0D18" w:rsidRDefault="009A0D18" w:rsidP="00D23305">
      <w:pPr>
        <w:pStyle w:val="AKFZFnovnadpis2"/>
      </w:pPr>
      <w:r>
        <w:lastRenderedPageBreak/>
        <w:t>Základní informace o veřejné zakázce</w:t>
      </w:r>
      <w:bookmarkEnd w:id="4"/>
    </w:p>
    <w:p w14:paraId="2435B4C0" w14:textId="77777777" w:rsidR="009A0D18" w:rsidRDefault="009A0D18" w:rsidP="00A10F68">
      <w:pPr>
        <w:pStyle w:val="AKFZFnovnadpis3"/>
      </w:pPr>
      <w:bookmarkStart w:id="5" w:name="_Toc460856937"/>
      <w:r>
        <w:t>Poptávkové řízení</w:t>
      </w:r>
      <w:bookmarkEnd w:id="5"/>
    </w:p>
    <w:p w14:paraId="3B63E013" w14:textId="77777777" w:rsidR="009A0D18" w:rsidRDefault="009A0D18" w:rsidP="00A10F68">
      <w:pPr>
        <w:pStyle w:val="AKFZFnormln"/>
      </w:pPr>
      <w:r>
        <w:t>Veřejná zakázka s názvem „</w:t>
      </w:r>
      <w:r w:rsidR="00435A49">
        <w:t>Zimní</w:t>
      </w:r>
      <w:r>
        <w:t xml:space="preserve"> pneumatiky</w:t>
      </w:r>
      <w:r w:rsidR="00135780">
        <w:t xml:space="preserve"> 2</w:t>
      </w:r>
      <w:r>
        <w:t>“ je veřejnou zakázkou malého rozsahu</w:t>
      </w:r>
      <w:r w:rsidR="002A635D">
        <w:t xml:space="preserve"> vyšší hodnoty</w:t>
      </w:r>
      <w:r>
        <w:t xml:space="preserve"> na </w:t>
      </w:r>
      <w:r w:rsidRPr="003A0E4E">
        <w:t xml:space="preserve">dodávky </w:t>
      </w:r>
      <w:r>
        <w:t>(dále jen „</w:t>
      </w:r>
      <w:r w:rsidRPr="0097252B">
        <w:rPr>
          <w:b/>
          <w:bCs/>
        </w:rPr>
        <w:t>Veřejná zakázka</w:t>
      </w:r>
      <w:r>
        <w:t>“).</w:t>
      </w:r>
    </w:p>
    <w:p w14:paraId="019806D5" w14:textId="77777777" w:rsidR="009A0D18" w:rsidRDefault="009A0D18" w:rsidP="00A10F68">
      <w:pPr>
        <w:pStyle w:val="AKFZFnormln"/>
      </w:pPr>
      <w:r>
        <w:t>Veřejná zakázka je v souladu s § 31 zákona zadávána mimo režim zákona. Obsahuje-li tato zadávací dokumentace odkaz na zákon, použije se příslušné ustanovení zákona analogicky. To však neznamená, že Zadavatel zadává Veřejnou zakázku v režimu zákona.</w:t>
      </w:r>
    </w:p>
    <w:p w14:paraId="404AC942" w14:textId="77777777" w:rsidR="009A0D18" w:rsidRDefault="009A0D18" w:rsidP="00580202">
      <w:pPr>
        <w:pStyle w:val="AKFZFnovnadpis3"/>
      </w:pPr>
      <w:bookmarkStart w:id="6" w:name="_Toc460856938"/>
      <w:r>
        <w:t>Účel Veřejné zakázky</w:t>
      </w:r>
      <w:bookmarkEnd w:id="6"/>
    </w:p>
    <w:p w14:paraId="1017C571" w14:textId="77777777" w:rsidR="009A0D18" w:rsidRDefault="009A0D18" w:rsidP="00580202">
      <w:pPr>
        <w:pStyle w:val="AKFZFnormln"/>
      </w:pPr>
      <w:r>
        <w:t xml:space="preserve">Účelem Veřejné zakázky je uzavření smlouvy na plnění Veřejné zakázky s jedním vybraným dodavatelem, na jejímž základě bude pro Zadavatele poskytnuta dodávka </w:t>
      </w:r>
      <w:r w:rsidR="00722AB8">
        <w:t>15</w:t>
      </w:r>
      <w:r w:rsidR="00435A49">
        <w:t xml:space="preserve"> ks</w:t>
      </w:r>
      <w:r>
        <w:t xml:space="preserve"> </w:t>
      </w:r>
      <w:proofErr w:type="spellStart"/>
      <w:r w:rsidR="00722AB8">
        <w:t>samozacelovacích</w:t>
      </w:r>
      <w:proofErr w:type="spellEnd"/>
      <w:r w:rsidR="00722AB8">
        <w:t xml:space="preserve"> </w:t>
      </w:r>
      <w:r w:rsidR="00435A49">
        <w:t>zimních</w:t>
      </w:r>
      <w:r>
        <w:t xml:space="preserve"> pneumatik. </w:t>
      </w:r>
    </w:p>
    <w:p w14:paraId="7AFE4488" w14:textId="77777777" w:rsidR="001A5FE8" w:rsidRDefault="001A5FE8" w:rsidP="00580202">
      <w:pPr>
        <w:pStyle w:val="AKFZFnormln"/>
      </w:pPr>
    </w:p>
    <w:p w14:paraId="0798165D" w14:textId="77777777" w:rsidR="001A5FE8" w:rsidRDefault="009A0D18" w:rsidP="00580202">
      <w:pPr>
        <w:pStyle w:val="AKFZFnovnadpis3"/>
      </w:pPr>
      <w:bookmarkStart w:id="7" w:name="_Toc460856939"/>
      <w:r>
        <w:t>Předmět plnění Veřejné zakázky</w:t>
      </w:r>
      <w:bookmarkEnd w:id="7"/>
    </w:p>
    <w:p w14:paraId="709E921F" w14:textId="77777777" w:rsidR="00E02737" w:rsidRDefault="009A0D18" w:rsidP="00580202">
      <w:pPr>
        <w:pStyle w:val="AKFZFnormln"/>
      </w:pPr>
      <w:r>
        <w:t xml:space="preserve">Předmětem plnění Veřejné zakázky je dodávka celkového počtu </w:t>
      </w:r>
      <w:r w:rsidR="00135780" w:rsidRPr="004F27CF">
        <w:t>15</w:t>
      </w:r>
      <w:r w:rsidRPr="004F27CF">
        <w:t xml:space="preserve"> kusů</w:t>
      </w:r>
      <w:r w:rsidR="004F27CF" w:rsidRPr="004F27CF">
        <w:t xml:space="preserve"> </w:t>
      </w:r>
      <w:proofErr w:type="spellStart"/>
      <w:r w:rsidR="004F27CF" w:rsidRPr="004F27CF">
        <w:t>samozacelovacích</w:t>
      </w:r>
      <w:proofErr w:type="spellEnd"/>
      <w:r w:rsidRPr="004F27CF">
        <w:t xml:space="preserve"> </w:t>
      </w:r>
      <w:r w:rsidR="00845396" w:rsidRPr="004F27CF">
        <w:t>zimních</w:t>
      </w:r>
      <w:r w:rsidRPr="004F27CF">
        <w:t xml:space="preserve"> pneumatik</w:t>
      </w:r>
      <w:r w:rsidR="004F27CF">
        <w:t xml:space="preserve"> </w:t>
      </w:r>
      <w:r>
        <w:t xml:space="preserve">dle níže uvedené specifikace, </w:t>
      </w:r>
      <w:r w:rsidR="001A5FE8" w:rsidRPr="003C64F1">
        <w:t xml:space="preserve">se stářím </w:t>
      </w:r>
      <w:r w:rsidR="00CB11A4" w:rsidRPr="003C64F1">
        <w:t xml:space="preserve">maximálně </w:t>
      </w:r>
      <w:r w:rsidR="001A5FE8" w:rsidRPr="003C64F1">
        <w:t>12 měsíců</w:t>
      </w:r>
      <w:r w:rsidRPr="003C64F1">
        <w:t xml:space="preserve">. </w:t>
      </w:r>
    </w:p>
    <w:p w14:paraId="0E58B324" w14:textId="77777777" w:rsidR="009A0D18" w:rsidRDefault="00E02737" w:rsidP="00580202">
      <w:pPr>
        <w:pStyle w:val="AKFZFnormln"/>
      </w:pPr>
      <w:r>
        <w:t>Zadavatel p</w:t>
      </w:r>
      <w:r w:rsidR="009A0D18">
        <w:t>ožaduje</w:t>
      </w:r>
      <w:r>
        <w:t xml:space="preserve"> pneumatiky, které výrobce montuje pro daný typ v prvovýrobě. Zároveň</w:t>
      </w:r>
      <w:r w:rsidR="009A0D18">
        <w:t xml:space="preserve"> </w:t>
      </w:r>
      <w:r>
        <w:t xml:space="preserve">požaduje </w:t>
      </w:r>
      <w:r w:rsidR="009A0D18">
        <w:t>odběr a likvidaci opotřebovaných pneumatik.</w:t>
      </w:r>
    </w:p>
    <w:p w14:paraId="7BDD1390" w14:textId="77777777" w:rsidR="009A0D18" w:rsidRDefault="009A0D18" w:rsidP="00EB2F34">
      <w:r>
        <w:t>Dodávané pneumatiky musí být dodávány v souladu s Nařízením Evropského parlamentu a Rady (ES) č. 1222/2009 ze dne 25. listopadu 2009 o označení pneumatik s ohledem na palivovou účinnost a jiné důležité parametry s přiloženým „energetickým štítkem“.</w:t>
      </w:r>
    </w:p>
    <w:p w14:paraId="6B4470F3" w14:textId="77777777" w:rsidR="009A0D18" w:rsidRDefault="009A0D18" w:rsidP="00EB2F34">
      <w:r>
        <w:t>Zadavatel specifikuje minimální nároky na daný typ pneumatiky ve vztahu k třídě pneumatiky, tj. ve vztahu k:</w:t>
      </w:r>
    </w:p>
    <w:p w14:paraId="3BADFB03" w14:textId="77777777" w:rsidR="009A0D18" w:rsidRDefault="009A0D18" w:rsidP="00EB2F34">
      <w:pPr>
        <w:numPr>
          <w:ilvl w:val="0"/>
          <w:numId w:val="36"/>
        </w:numPr>
        <w:spacing w:after="0" w:line="240" w:lineRule="auto"/>
      </w:pPr>
      <w:r>
        <w:t>třídě palivové účinnosti – valivého odporu,</w:t>
      </w:r>
    </w:p>
    <w:p w14:paraId="1C8368C0" w14:textId="77777777" w:rsidR="009A0D18" w:rsidRDefault="009A0D18" w:rsidP="00EB2F34">
      <w:pPr>
        <w:numPr>
          <w:ilvl w:val="0"/>
          <w:numId w:val="36"/>
        </w:numPr>
        <w:spacing w:after="0" w:line="240" w:lineRule="auto"/>
      </w:pPr>
      <w:r>
        <w:t>třídě přilnavosti na mokru – brzdné dráze na mokru,</w:t>
      </w:r>
    </w:p>
    <w:p w14:paraId="78564C3D" w14:textId="77777777" w:rsidR="009A0D18" w:rsidRDefault="009A0D18" w:rsidP="00EB2F34">
      <w:pPr>
        <w:numPr>
          <w:ilvl w:val="0"/>
          <w:numId w:val="36"/>
        </w:numPr>
        <w:spacing w:after="0" w:line="240" w:lineRule="auto"/>
      </w:pPr>
      <w:r>
        <w:t>třídě vnějšího hluku odvalování – vnější hlučnost pneumatiky.</w:t>
      </w:r>
    </w:p>
    <w:p w14:paraId="21B7ACBC" w14:textId="77777777" w:rsidR="009A0D18" w:rsidRDefault="009A0D18" w:rsidP="00EB2F34"/>
    <w:p w14:paraId="1E6A636B" w14:textId="04D598EE" w:rsidR="009A0D18" w:rsidRDefault="00575FB4" w:rsidP="00EB2F34">
      <w:r>
        <w:t xml:space="preserve">Zadavatelem budou odmítnuty a vyřazeny nabídky, jejichž předmětem bude nabídka dodání </w:t>
      </w:r>
      <w:r w:rsidR="009A0D18">
        <w:t>takov</w:t>
      </w:r>
      <w:r>
        <w:t>ých</w:t>
      </w:r>
      <w:r w:rsidR="009A0D18">
        <w:t xml:space="preserve"> znač</w:t>
      </w:r>
      <w:r>
        <w:t>ek</w:t>
      </w:r>
      <w:r w:rsidR="009A0D18">
        <w:t xml:space="preserve"> pneumatik, které neprošly testy certifikovaných zkušeben v rámci Evropské unie (např. TÜV, ADAC) v letech </w:t>
      </w:r>
      <w:r w:rsidR="009A0D18" w:rsidRPr="00D13B25">
        <w:t>2010, 2011 nebo 2012.</w:t>
      </w:r>
      <w:r w:rsidR="009A0D18">
        <w:t xml:space="preserve"> Účastník musí při realizaci zakázky respektovat veškeré jiné závazné a platné české technické normy i platné hygienické a bezpečností předpisy.</w:t>
      </w:r>
    </w:p>
    <w:p w14:paraId="7274BF68" w14:textId="77777777" w:rsidR="001A5FE8" w:rsidRDefault="009A0D18" w:rsidP="001A5FE8">
      <w:r>
        <w:t xml:space="preserve">Zadavatel požaduje, aby všechny nabídnuté pneumatiky byly stejné značky (stejného výrobce). </w:t>
      </w:r>
    </w:p>
    <w:p w14:paraId="03DFFA30" w14:textId="77777777" w:rsidR="001A5FE8" w:rsidRDefault="001A5FE8" w:rsidP="001A5FE8"/>
    <w:p w14:paraId="428DAB39" w14:textId="77777777" w:rsidR="009A0D18" w:rsidRDefault="009A0D18" w:rsidP="009F2717">
      <w:r w:rsidRPr="00E37406">
        <w:rPr>
          <w:u w:val="single"/>
        </w:rPr>
        <w:t>Specifikace předmětu plnění veřejné zakázky:</w:t>
      </w:r>
      <w:bookmarkStart w:id="8" w:name="_Toc460856941"/>
    </w:p>
    <w:tbl>
      <w:tblPr>
        <w:tblW w:w="95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4"/>
        <w:gridCol w:w="2275"/>
        <w:gridCol w:w="851"/>
        <w:gridCol w:w="1559"/>
        <w:gridCol w:w="850"/>
        <w:gridCol w:w="1134"/>
        <w:gridCol w:w="1093"/>
      </w:tblGrid>
      <w:tr w:rsidR="009A0D18" w:rsidRPr="0081466D" w14:paraId="1D88FAC6" w14:textId="77777777" w:rsidTr="002A635D">
        <w:tc>
          <w:tcPr>
            <w:tcW w:w="1774" w:type="dxa"/>
            <w:vAlign w:val="center"/>
          </w:tcPr>
          <w:p w14:paraId="4FEE94DB" w14:textId="77777777" w:rsidR="009A0D18" w:rsidRPr="005B0DF3" w:rsidRDefault="009A0D18" w:rsidP="005B0DF3">
            <w:pPr>
              <w:jc w:val="center"/>
              <w:rPr>
                <w:rFonts w:ascii="Calibri" w:hAnsi="Calibri" w:cs="Calibri"/>
                <w:b/>
                <w:bCs/>
              </w:rPr>
            </w:pPr>
            <w:r w:rsidRPr="005B0DF3">
              <w:rPr>
                <w:rFonts w:ascii="Calibri" w:hAnsi="Calibri" w:cs="Calibri"/>
                <w:b/>
                <w:bCs/>
              </w:rPr>
              <w:t>Rozměr pneumatiky</w:t>
            </w:r>
          </w:p>
        </w:tc>
        <w:tc>
          <w:tcPr>
            <w:tcW w:w="2275" w:type="dxa"/>
            <w:vAlign w:val="center"/>
          </w:tcPr>
          <w:p w14:paraId="0ED165A9" w14:textId="77777777" w:rsidR="009A0D18" w:rsidRPr="005B0DF3" w:rsidRDefault="009A0D18" w:rsidP="005B0DF3">
            <w:pPr>
              <w:jc w:val="center"/>
              <w:rPr>
                <w:rFonts w:ascii="Calibri" w:hAnsi="Calibri" w:cs="Calibri"/>
                <w:b/>
                <w:bCs/>
              </w:rPr>
            </w:pPr>
            <w:r w:rsidRPr="005B0DF3">
              <w:rPr>
                <w:rFonts w:ascii="Calibri" w:hAnsi="Calibri" w:cs="Calibri"/>
                <w:b/>
                <w:bCs/>
              </w:rPr>
              <w:t>Typ vozidla</w:t>
            </w:r>
          </w:p>
        </w:tc>
        <w:tc>
          <w:tcPr>
            <w:tcW w:w="851" w:type="dxa"/>
            <w:vAlign w:val="center"/>
          </w:tcPr>
          <w:p w14:paraId="1235BE8B" w14:textId="77777777" w:rsidR="009A0D18" w:rsidRPr="005B0DF3" w:rsidRDefault="009A0D18" w:rsidP="005B0DF3">
            <w:pPr>
              <w:jc w:val="center"/>
              <w:rPr>
                <w:rFonts w:ascii="Calibri" w:hAnsi="Calibri" w:cs="Calibri"/>
                <w:b/>
                <w:bCs/>
              </w:rPr>
            </w:pPr>
            <w:r w:rsidRPr="005B0DF3">
              <w:rPr>
                <w:rFonts w:ascii="Calibri" w:hAnsi="Calibri" w:cs="Calibri"/>
                <w:b/>
                <w:bCs/>
              </w:rPr>
              <w:t>Počet (ks)</w:t>
            </w:r>
          </w:p>
        </w:tc>
        <w:tc>
          <w:tcPr>
            <w:tcW w:w="1559" w:type="dxa"/>
            <w:vAlign w:val="center"/>
          </w:tcPr>
          <w:p w14:paraId="32DB8C2D" w14:textId="77777777" w:rsidR="009A0D18" w:rsidRPr="005B0DF3" w:rsidRDefault="009A0D18" w:rsidP="005B0DF3">
            <w:pPr>
              <w:jc w:val="center"/>
              <w:rPr>
                <w:rFonts w:ascii="Calibri" w:hAnsi="Calibri" w:cs="Calibri"/>
                <w:b/>
                <w:bCs/>
              </w:rPr>
            </w:pPr>
            <w:r w:rsidRPr="005B0DF3">
              <w:rPr>
                <w:rFonts w:ascii="Calibri" w:hAnsi="Calibri" w:cs="Calibri"/>
                <w:b/>
                <w:bCs/>
              </w:rPr>
              <w:t>Index</w:t>
            </w:r>
          </w:p>
          <w:p w14:paraId="2B9D5E3C" w14:textId="77777777" w:rsidR="009A0D18" w:rsidRPr="005B0DF3" w:rsidRDefault="009A0D18" w:rsidP="005B0DF3">
            <w:pPr>
              <w:jc w:val="center"/>
              <w:rPr>
                <w:rFonts w:ascii="Calibri" w:hAnsi="Calibri" w:cs="Calibri"/>
                <w:b/>
                <w:bCs/>
              </w:rPr>
            </w:pPr>
            <w:r w:rsidRPr="005B0DF3">
              <w:rPr>
                <w:rFonts w:ascii="Calibri" w:hAnsi="Calibri" w:cs="Calibri"/>
                <w:b/>
                <w:bCs/>
              </w:rPr>
              <w:t>zátěž, rychlost</w:t>
            </w:r>
          </w:p>
        </w:tc>
        <w:tc>
          <w:tcPr>
            <w:tcW w:w="850" w:type="dxa"/>
            <w:vAlign w:val="center"/>
          </w:tcPr>
          <w:p w14:paraId="4F34ED00" w14:textId="77777777" w:rsidR="009A0D18" w:rsidRPr="005B0DF3" w:rsidRDefault="009A0D18" w:rsidP="005B0DF3">
            <w:pPr>
              <w:jc w:val="center"/>
              <w:rPr>
                <w:rFonts w:ascii="Calibri" w:hAnsi="Calibri" w:cs="Calibri"/>
                <w:b/>
                <w:bCs/>
              </w:rPr>
            </w:pPr>
            <w:r w:rsidRPr="005B0DF3">
              <w:rPr>
                <w:rFonts w:ascii="Calibri" w:hAnsi="Calibri" w:cs="Calibri"/>
                <w:b/>
                <w:bCs/>
              </w:rPr>
              <w:t>Valivý odpor</w:t>
            </w:r>
          </w:p>
        </w:tc>
        <w:tc>
          <w:tcPr>
            <w:tcW w:w="1134" w:type="dxa"/>
            <w:vAlign w:val="center"/>
          </w:tcPr>
          <w:p w14:paraId="3C750499" w14:textId="77777777" w:rsidR="009A0D18" w:rsidRPr="005B0DF3" w:rsidRDefault="009A0D18" w:rsidP="005B0DF3">
            <w:pPr>
              <w:jc w:val="center"/>
              <w:rPr>
                <w:rFonts w:ascii="Calibri" w:hAnsi="Calibri" w:cs="Calibri"/>
                <w:b/>
                <w:bCs/>
              </w:rPr>
            </w:pPr>
            <w:r w:rsidRPr="005B0DF3">
              <w:rPr>
                <w:rFonts w:ascii="Calibri" w:hAnsi="Calibri" w:cs="Calibri"/>
                <w:b/>
                <w:bCs/>
              </w:rPr>
              <w:t>Přilnavost</w:t>
            </w:r>
          </w:p>
        </w:tc>
        <w:tc>
          <w:tcPr>
            <w:tcW w:w="1093" w:type="dxa"/>
            <w:vAlign w:val="center"/>
          </w:tcPr>
          <w:p w14:paraId="703E3520" w14:textId="77777777" w:rsidR="009A0D18" w:rsidRPr="005B0DF3" w:rsidRDefault="009A0D18" w:rsidP="005B0DF3">
            <w:pPr>
              <w:jc w:val="center"/>
              <w:rPr>
                <w:rFonts w:ascii="Calibri" w:hAnsi="Calibri" w:cs="Calibri"/>
                <w:b/>
                <w:bCs/>
              </w:rPr>
            </w:pPr>
            <w:r w:rsidRPr="005B0DF3">
              <w:rPr>
                <w:rFonts w:ascii="Calibri" w:hAnsi="Calibri" w:cs="Calibri"/>
                <w:b/>
                <w:bCs/>
              </w:rPr>
              <w:t>Hlučnost (</w:t>
            </w:r>
            <w:proofErr w:type="spellStart"/>
            <w:r w:rsidRPr="005B0DF3">
              <w:rPr>
                <w:rFonts w:ascii="Calibri" w:hAnsi="Calibri" w:cs="Calibri"/>
                <w:b/>
                <w:bCs/>
              </w:rPr>
              <w:t>db</w:t>
            </w:r>
            <w:proofErr w:type="spellEnd"/>
            <w:r w:rsidRPr="005B0DF3">
              <w:rPr>
                <w:rFonts w:ascii="Calibri" w:hAnsi="Calibri" w:cs="Calibri"/>
                <w:b/>
                <w:bCs/>
              </w:rPr>
              <w:t>)</w:t>
            </w:r>
          </w:p>
        </w:tc>
      </w:tr>
      <w:tr w:rsidR="00342FED" w:rsidRPr="00135780" w14:paraId="6C6DBA52" w14:textId="77777777" w:rsidTr="002A635D">
        <w:tc>
          <w:tcPr>
            <w:tcW w:w="1774" w:type="dxa"/>
            <w:vAlign w:val="center"/>
          </w:tcPr>
          <w:p w14:paraId="2B093202" w14:textId="77777777" w:rsidR="00342FED" w:rsidRPr="00F93AD3" w:rsidRDefault="00342FED" w:rsidP="005B0DF3">
            <w:pPr>
              <w:jc w:val="center"/>
              <w:rPr>
                <w:rFonts w:ascii="Calibri" w:hAnsi="Calibri" w:cs="Calibri"/>
                <w:color w:val="000000"/>
              </w:rPr>
            </w:pPr>
            <w:r w:rsidRPr="00F93AD3">
              <w:rPr>
                <w:rFonts w:ascii="Calibri" w:hAnsi="Calibri" w:cs="Calibri"/>
                <w:color w:val="000000"/>
              </w:rPr>
              <w:t xml:space="preserve">215 x 65 R </w:t>
            </w:r>
            <w:r w:rsidR="00DE7BFD" w:rsidRPr="00F93AD3">
              <w:rPr>
                <w:rFonts w:ascii="Calibri" w:hAnsi="Calibri" w:cs="Calibri"/>
                <w:color w:val="000000"/>
              </w:rPr>
              <w:t>17</w:t>
            </w:r>
          </w:p>
        </w:tc>
        <w:tc>
          <w:tcPr>
            <w:tcW w:w="2275" w:type="dxa"/>
            <w:vAlign w:val="center"/>
          </w:tcPr>
          <w:p w14:paraId="1AD0336C" w14:textId="77777777" w:rsidR="00342FED" w:rsidRPr="00F93AD3" w:rsidRDefault="00342FED" w:rsidP="005B0DF3">
            <w:pPr>
              <w:jc w:val="center"/>
              <w:rPr>
                <w:rFonts w:ascii="Calibri" w:hAnsi="Calibri" w:cs="Calibri"/>
                <w:color w:val="000000"/>
              </w:rPr>
            </w:pPr>
            <w:r w:rsidRPr="00F93AD3">
              <w:rPr>
                <w:rFonts w:ascii="Calibri" w:hAnsi="Calibri" w:cs="Calibri"/>
                <w:color w:val="000000"/>
              </w:rPr>
              <w:t>ŠKODA KODIAQ 4X4</w:t>
            </w:r>
          </w:p>
        </w:tc>
        <w:tc>
          <w:tcPr>
            <w:tcW w:w="851" w:type="dxa"/>
            <w:vAlign w:val="center"/>
          </w:tcPr>
          <w:p w14:paraId="40516EA8" w14:textId="77777777" w:rsidR="00342FED" w:rsidRPr="00F93AD3" w:rsidRDefault="00342FED" w:rsidP="005B0DF3">
            <w:pPr>
              <w:jc w:val="center"/>
              <w:rPr>
                <w:rFonts w:ascii="Calibri" w:hAnsi="Calibri" w:cs="Calibri"/>
                <w:color w:val="000000"/>
              </w:rPr>
            </w:pPr>
            <w:r w:rsidRPr="00F93AD3">
              <w:rPr>
                <w:rFonts w:ascii="Calibri" w:hAnsi="Calibri" w:cs="Calibri"/>
                <w:color w:val="000000"/>
              </w:rPr>
              <w:t>1</w:t>
            </w:r>
            <w:r w:rsidR="00135780" w:rsidRPr="00F93AD3">
              <w:rPr>
                <w:rFonts w:ascii="Calibri" w:hAnsi="Calibri" w:cs="Calibri"/>
                <w:color w:val="000000"/>
              </w:rPr>
              <w:t>5</w:t>
            </w:r>
          </w:p>
        </w:tc>
        <w:tc>
          <w:tcPr>
            <w:tcW w:w="1559" w:type="dxa"/>
            <w:vAlign w:val="center"/>
          </w:tcPr>
          <w:p w14:paraId="0F0EF442" w14:textId="77777777" w:rsidR="00342FED" w:rsidRPr="00F93AD3" w:rsidRDefault="00722AB8" w:rsidP="005B0DF3">
            <w:pPr>
              <w:jc w:val="center"/>
              <w:rPr>
                <w:rFonts w:ascii="Calibri" w:hAnsi="Calibri" w:cs="Calibri"/>
              </w:rPr>
            </w:pPr>
            <w:r w:rsidRPr="00F93AD3">
              <w:rPr>
                <w:rFonts w:ascii="Calibri" w:hAnsi="Calibri" w:cs="Calibri"/>
              </w:rPr>
              <w:t>99 H</w:t>
            </w:r>
          </w:p>
        </w:tc>
        <w:tc>
          <w:tcPr>
            <w:tcW w:w="850" w:type="dxa"/>
            <w:vAlign w:val="center"/>
          </w:tcPr>
          <w:p w14:paraId="4BBD378E" w14:textId="77777777" w:rsidR="00342FED" w:rsidRPr="00F93AD3" w:rsidRDefault="00342FED" w:rsidP="005B0DF3">
            <w:pPr>
              <w:jc w:val="center"/>
              <w:rPr>
                <w:rFonts w:ascii="Calibri" w:hAnsi="Calibri" w:cs="Calibri"/>
              </w:rPr>
            </w:pPr>
            <w:r w:rsidRPr="00F93AD3">
              <w:rPr>
                <w:rFonts w:ascii="Calibri" w:hAnsi="Calibri" w:cs="Calibri"/>
              </w:rPr>
              <w:t>C</w:t>
            </w:r>
          </w:p>
        </w:tc>
        <w:tc>
          <w:tcPr>
            <w:tcW w:w="1134" w:type="dxa"/>
            <w:vAlign w:val="center"/>
          </w:tcPr>
          <w:p w14:paraId="3509298A" w14:textId="77777777" w:rsidR="00342FED" w:rsidRPr="00F93AD3" w:rsidRDefault="00722AB8" w:rsidP="005B0DF3">
            <w:pPr>
              <w:jc w:val="center"/>
              <w:rPr>
                <w:rFonts w:ascii="Calibri" w:hAnsi="Calibri" w:cs="Calibri"/>
              </w:rPr>
            </w:pPr>
            <w:r w:rsidRPr="00F93AD3">
              <w:rPr>
                <w:rFonts w:ascii="Calibri" w:hAnsi="Calibri" w:cs="Calibri"/>
              </w:rPr>
              <w:t>E</w:t>
            </w:r>
          </w:p>
        </w:tc>
        <w:tc>
          <w:tcPr>
            <w:tcW w:w="1093" w:type="dxa"/>
            <w:vAlign w:val="center"/>
          </w:tcPr>
          <w:p w14:paraId="3B8B5CA3" w14:textId="77777777" w:rsidR="00342FED" w:rsidRPr="00F93AD3" w:rsidRDefault="00DE7BFD" w:rsidP="005B0DF3">
            <w:pPr>
              <w:jc w:val="center"/>
              <w:rPr>
                <w:rFonts w:ascii="Calibri" w:hAnsi="Calibri" w:cs="Calibri"/>
              </w:rPr>
            </w:pPr>
            <w:r w:rsidRPr="00F93AD3">
              <w:rPr>
                <w:rFonts w:ascii="Calibri" w:hAnsi="Calibri" w:cs="Calibri"/>
              </w:rPr>
              <w:t>72</w:t>
            </w:r>
          </w:p>
        </w:tc>
      </w:tr>
    </w:tbl>
    <w:p w14:paraId="4891C537" w14:textId="77777777" w:rsidR="009A0D18" w:rsidRDefault="009A0D18" w:rsidP="00580202">
      <w:pPr>
        <w:pStyle w:val="AKFZFnovnadpis3"/>
      </w:pPr>
      <w:r>
        <w:lastRenderedPageBreak/>
        <w:t>Předpokládaná hodnota Veřejné zakázky</w:t>
      </w:r>
      <w:bookmarkEnd w:id="8"/>
    </w:p>
    <w:p w14:paraId="1B479856" w14:textId="77777777" w:rsidR="009A0D18" w:rsidRDefault="009A0D18" w:rsidP="00580202">
      <w:pPr>
        <w:pStyle w:val="AKFZFnormln"/>
      </w:pPr>
      <w:r>
        <w:t xml:space="preserve">Předpokládaná hodnota Veřejné zakázky byla stanovena na základě § 16 a násl. zákona a činí </w:t>
      </w:r>
      <w:r w:rsidR="00722AB8" w:rsidRPr="00722AB8">
        <w:rPr>
          <w:i/>
          <w:iCs/>
        </w:rPr>
        <w:t>49.587</w:t>
      </w:r>
      <w:r w:rsidR="00342FED" w:rsidRPr="00722AB8">
        <w:rPr>
          <w:i/>
          <w:iCs/>
        </w:rPr>
        <w:t>,</w:t>
      </w:r>
      <w:r w:rsidRPr="00722AB8">
        <w:rPr>
          <w:i/>
          <w:iCs/>
        </w:rPr>
        <w:t>- Kč</w:t>
      </w:r>
      <w:r>
        <w:t xml:space="preserve"> (slovy: </w:t>
      </w:r>
      <w:r w:rsidR="00722AB8">
        <w:t>čtyřicet devět tisíc pět set osmdesát sedm</w:t>
      </w:r>
      <w:r w:rsidR="00A17DBC">
        <w:t xml:space="preserve"> </w:t>
      </w:r>
      <w:r>
        <w:t xml:space="preserve">korun českých) </w:t>
      </w:r>
      <w:r w:rsidRPr="00E37406">
        <w:rPr>
          <w:i/>
          <w:iCs/>
        </w:rPr>
        <w:t>bez DPH</w:t>
      </w:r>
      <w:r w:rsidR="00342FED">
        <w:rPr>
          <w:i/>
          <w:iCs/>
        </w:rPr>
        <w:t xml:space="preserve">, </w:t>
      </w:r>
      <w:proofErr w:type="gramStart"/>
      <w:r w:rsidR="00722AB8">
        <w:rPr>
          <w:i/>
          <w:iCs/>
        </w:rPr>
        <w:t>60.000</w:t>
      </w:r>
      <w:r w:rsidR="00342FED">
        <w:rPr>
          <w:i/>
          <w:iCs/>
        </w:rPr>
        <w:t>,-</w:t>
      </w:r>
      <w:proofErr w:type="gramEnd"/>
      <w:r w:rsidR="00342FED">
        <w:rPr>
          <w:i/>
          <w:iCs/>
        </w:rPr>
        <w:t xml:space="preserve"> Kč (slovy: </w:t>
      </w:r>
      <w:r w:rsidR="00722AB8">
        <w:rPr>
          <w:i/>
          <w:iCs/>
        </w:rPr>
        <w:t xml:space="preserve">šedesát tisíc </w:t>
      </w:r>
      <w:r w:rsidR="00342FED">
        <w:rPr>
          <w:i/>
          <w:iCs/>
        </w:rPr>
        <w:t>korun českých) včetně DPH.</w:t>
      </w:r>
    </w:p>
    <w:p w14:paraId="24ABEE6A" w14:textId="77777777" w:rsidR="009A0D18" w:rsidRDefault="009A0D18" w:rsidP="00FF035A">
      <w:pPr>
        <w:pStyle w:val="AKFZFnovnadpis3"/>
      </w:pPr>
      <w:bookmarkStart w:id="9" w:name="_Toc460856942"/>
      <w:r>
        <w:t>Doba plnění</w:t>
      </w:r>
      <w:bookmarkEnd w:id="9"/>
    </w:p>
    <w:p w14:paraId="72E623CF" w14:textId="77777777" w:rsidR="009A0D18" w:rsidRPr="00E02737" w:rsidRDefault="009A0D18" w:rsidP="003E47ED">
      <w:pPr>
        <w:pStyle w:val="AKFZFnormln"/>
      </w:pPr>
      <w:r>
        <w:t xml:space="preserve">Smlouva na plnění Veřejné zakázky bude uzavřena bezodkladně po výběru nejvhodnější nabídky. </w:t>
      </w:r>
      <w:r w:rsidRPr="00E02737">
        <w:t xml:space="preserve">Dodávka proběhne do </w:t>
      </w:r>
      <w:r w:rsidR="00D076F9" w:rsidRPr="00E02737">
        <w:t>5</w:t>
      </w:r>
      <w:r w:rsidRPr="00E02737">
        <w:t xml:space="preserve"> pracovních dní od uzavření smlouvy</w:t>
      </w:r>
      <w:r w:rsidR="001A5FE8" w:rsidRPr="00E02737">
        <w:t>, přičemž prodávající oznámí nejméně 3 dny před uskutečněním dodávky datum a čas.</w:t>
      </w:r>
    </w:p>
    <w:p w14:paraId="01F8AB19" w14:textId="77777777" w:rsidR="009A0D18" w:rsidRPr="003C13BF" w:rsidRDefault="009A0D18" w:rsidP="003E47ED">
      <w:pPr>
        <w:pStyle w:val="AKFZFnovnadpis3"/>
      </w:pPr>
      <w:bookmarkStart w:id="10" w:name="_Toc460856943"/>
      <w:r w:rsidRPr="003C13BF">
        <w:t>Místo plnění</w:t>
      </w:r>
      <w:bookmarkEnd w:id="10"/>
    </w:p>
    <w:p w14:paraId="3BC88AF7" w14:textId="77777777" w:rsidR="009A0D18" w:rsidRDefault="009A0D18" w:rsidP="00E37406">
      <w:pPr>
        <w:pStyle w:val="AKFZFnormln"/>
      </w:pPr>
      <w:r>
        <w:t xml:space="preserve">Místem plnění Veřejné zakázky jsou autodílny ZZS SČK na adrese </w:t>
      </w:r>
      <w:r>
        <w:rPr>
          <w:i/>
          <w:iCs/>
        </w:rPr>
        <w:t>Máchova 400, 256 01 Benešov.</w:t>
      </w:r>
    </w:p>
    <w:p w14:paraId="1787F802" w14:textId="77777777" w:rsidR="009A0D18" w:rsidRDefault="009A0D18" w:rsidP="00831E27">
      <w:pPr>
        <w:pStyle w:val="AKFZFnovnadpis3"/>
      </w:pPr>
      <w:bookmarkStart w:id="11" w:name="_Toc460856944"/>
      <w:r>
        <w:t>Závaznost požadavků zadavatele</w:t>
      </w:r>
      <w:bookmarkEnd w:id="11"/>
    </w:p>
    <w:p w14:paraId="564219C6" w14:textId="77777777" w:rsidR="009A0D18" w:rsidRPr="004B6800" w:rsidRDefault="009A0D18" w:rsidP="004B6800">
      <w:pPr>
        <w:pStyle w:val="AKFZFnormln"/>
      </w:pPr>
      <w:r w:rsidRPr="00225397">
        <w:t>Informace a údaje uvedené v jednotlivých částech této zadávací dokumentace a v jejích příloh</w:t>
      </w:r>
      <w:r>
        <w:t>ách vymezují závazné požadavky Z</w:t>
      </w:r>
      <w:r w:rsidRPr="00225397">
        <w:t xml:space="preserve">adavatele na plnění této </w:t>
      </w:r>
      <w:r>
        <w:t xml:space="preserve">Veřejné </w:t>
      </w:r>
      <w:r w:rsidRPr="00225397">
        <w:t>za</w:t>
      </w:r>
      <w:r>
        <w:t>kázky, není-li uvedeno jinak. Tyto požadavky jsou účastníci povin</w:t>
      </w:r>
      <w:r w:rsidRPr="00225397">
        <w:t>n</w:t>
      </w:r>
      <w:r>
        <w:t>i</w:t>
      </w:r>
      <w:r w:rsidRPr="00225397">
        <w:t xml:space="preserve"> plně a bezvýhradně </w:t>
      </w:r>
      <w:r>
        <w:t>dodržet</w:t>
      </w:r>
      <w:r w:rsidRPr="00225397">
        <w:t xml:space="preserve"> při zprac</w:t>
      </w:r>
      <w:r>
        <w:t>ování své nabídky. Nedodržení závazných požadavků Zadavatele</w:t>
      </w:r>
      <w:r w:rsidRPr="00225397">
        <w:t xml:space="preserve"> </w:t>
      </w:r>
      <w:r>
        <w:t xml:space="preserve">bude </w:t>
      </w:r>
      <w:r w:rsidRPr="00225397">
        <w:t>považováno za nesplnění zadávacích podmíne</w:t>
      </w:r>
      <w:r>
        <w:t>k, jehož následkem může být vyloučení účastníka z poptávkového řízení</w:t>
      </w:r>
      <w:r w:rsidRPr="00225397">
        <w:t>.</w:t>
      </w:r>
    </w:p>
    <w:p w14:paraId="40E3B1D9" w14:textId="77777777" w:rsidR="009A0D18" w:rsidRDefault="009A0D18" w:rsidP="0066708E">
      <w:pPr>
        <w:pStyle w:val="AKFZFnovNadpis1"/>
      </w:pPr>
      <w:bookmarkStart w:id="12" w:name="_Toc460856945"/>
      <w:r>
        <w:t>KVALIFIKACE ÚČASTNÍKŮ</w:t>
      </w:r>
      <w:bookmarkEnd w:id="12"/>
    </w:p>
    <w:p w14:paraId="7A2AA167" w14:textId="77777777" w:rsidR="009A0D18" w:rsidRDefault="009A0D18" w:rsidP="0066708E">
      <w:pPr>
        <w:pStyle w:val="AKFZFnovnadpis2"/>
      </w:pPr>
      <w:bookmarkStart w:id="13" w:name="_Toc460856946"/>
      <w:r>
        <w:t>Obecná ustanovení o prokazování kvalifikace</w:t>
      </w:r>
      <w:bookmarkEnd w:id="13"/>
    </w:p>
    <w:p w14:paraId="507EE8E0" w14:textId="77777777" w:rsidR="009A0D18" w:rsidRDefault="009A0D18" w:rsidP="0066708E">
      <w:pPr>
        <w:pStyle w:val="AKFZFnormln"/>
      </w:pPr>
      <w:r>
        <w:t>Zadavatel stanovil požadavky na kvalifikaci analogicky k požadavkům uvedeným v § 73 zákona.</w:t>
      </w:r>
    </w:p>
    <w:p w14:paraId="2FB8A7FA" w14:textId="77777777" w:rsidR="009A0D18" w:rsidRDefault="009A0D18" w:rsidP="0066708E">
      <w:pPr>
        <w:pStyle w:val="AKFZFnormln"/>
      </w:pPr>
      <w:r>
        <w:t>Kvalifikovaným pro splnění Veřejné zakázky je účastník, který:</w:t>
      </w:r>
    </w:p>
    <w:p w14:paraId="5A10EA0D" w14:textId="16BC7F78" w:rsidR="009A0D18" w:rsidRDefault="009A0D18" w:rsidP="00AA3469">
      <w:pPr>
        <w:pStyle w:val="AKFZFnormln"/>
        <w:numPr>
          <w:ilvl w:val="0"/>
          <w:numId w:val="12"/>
        </w:numPr>
        <w:ind w:hanging="720"/>
      </w:pPr>
      <w:r>
        <w:t xml:space="preserve">splní základní způsobilosti ve smyslu § 74 a násl. zákona, v rozsahu dle odst. </w:t>
      </w:r>
      <w:r>
        <w:fldChar w:fldCharType="begin"/>
      </w:r>
      <w:r>
        <w:instrText xml:space="preserve"> REF _Ref460340856 \r \h </w:instrText>
      </w:r>
      <w:r>
        <w:fldChar w:fldCharType="separate"/>
      </w:r>
      <w:r w:rsidR="008822A2">
        <w:t>2.2</w:t>
      </w:r>
      <w:r>
        <w:fldChar w:fldCharType="end"/>
      </w:r>
      <w:r>
        <w:t xml:space="preserve"> této zadávací dokumentace;</w:t>
      </w:r>
    </w:p>
    <w:p w14:paraId="55EFD275" w14:textId="77777777" w:rsidR="009A0D18" w:rsidRDefault="009A0D18" w:rsidP="00AA3469">
      <w:pPr>
        <w:pStyle w:val="AKFZFnormln"/>
        <w:numPr>
          <w:ilvl w:val="0"/>
          <w:numId w:val="12"/>
        </w:numPr>
        <w:ind w:hanging="720"/>
      </w:pPr>
      <w:r>
        <w:t xml:space="preserve">splní profesní způsobilosti </w:t>
      </w:r>
      <w:r w:rsidRPr="00D23305">
        <w:t xml:space="preserve">ve smyslu </w:t>
      </w:r>
      <w:r>
        <w:t>§ 77 zákona,</w:t>
      </w:r>
      <w:r w:rsidRPr="001A5A15">
        <w:t xml:space="preserve"> v rozsahu dle odst. </w:t>
      </w:r>
      <w:r>
        <w:t xml:space="preserve">2.3 </w:t>
      </w:r>
      <w:r w:rsidRPr="001A5A15">
        <w:t>této zadávací dokumentace</w:t>
      </w:r>
      <w:r>
        <w:t>;</w:t>
      </w:r>
    </w:p>
    <w:p w14:paraId="6C69B542" w14:textId="77777777" w:rsidR="009A0D18" w:rsidRDefault="009A0D18" w:rsidP="00BE2DA2">
      <w:pPr>
        <w:pStyle w:val="AKFZFnormln"/>
        <w:numPr>
          <w:ilvl w:val="0"/>
          <w:numId w:val="12"/>
        </w:numPr>
        <w:ind w:hanging="720"/>
      </w:pPr>
      <w:r>
        <w:t xml:space="preserve">splní technickou kvalifikaci </w:t>
      </w:r>
      <w:r w:rsidRPr="00D23305">
        <w:t xml:space="preserve">ve smyslu </w:t>
      </w:r>
      <w:r>
        <w:t>§ 79 a násl. zákona</w:t>
      </w:r>
      <w:r w:rsidRPr="001A5A15">
        <w:t>, v rozsahu dle odst.</w:t>
      </w:r>
      <w:r>
        <w:t xml:space="preserve"> 2.4 této zadávací dokumentace</w:t>
      </w:r>
      <w:r w:rsidR="00D076F9">
        <w:t>.</w:t>
      </w:r>
    </w:p>
    <w:p w14:paraId="2E5B8E41" w14:textId="77777777" w:rsidR="009A0D18" w:rsidRDefault="009A0D18" w:rsidP="008267E9">
      <w:pPr>
        <w:pStyle w:val="AKFZFnovnadpis2"/>
      </w:pPr>
      <w:bookmarkStart w:id="14" w:name="_Ref460340856"/>
      <w:bookmarkStart w:id="15" w:name="_Toc460856947"/>
      <w:r>
        <w:t>Základní způsobilost</w:t>
      </w:r>
      <w:bookmarkEnd w:id="14"/>
      <w:bookmarkEnd w:id="15"/>
    </w:p>
    <w:p w14:paraId="096D0F09" w14:textId="77777777" w:rsidR="009A0D18" w:rsidRPr="000A3415" w:rsidRDefault="009A0D18" w:rsidP="008267E9">
      <w:pPr>
        <w:pStyle w:val="AKFZFnormln"/>
      </w:pPr>
      <w:r>
        <w:t xml:space="preserve">Účastník je povinen prokázat základní způsobilost v rozsahu dle písm. a) až e) </w:t>
      </w:r>
      <w:r w:rsidRPr="000A3415">
        <w:t xml:space="preserve">ustanovení § </w:t>
      </w:r>
      <w:r>
        <w:t>74</w:t>
      </w:r>
      <w:r w:rsidRPr="000A3415">
        <w:t xml:space="preserve"> odst. 1 zákona</w:t>
      </w:r>
      <w:r>
        <w:t>. Ustanovení § 74 odst. 2 a 3 zákona se aplikují obdobně.</w:t>
      </w:r>
    </w:p>
    <w:p w14:paraId="37E68152" w14:textId="572C877F" w:rsidR="009A0D18" w:rsidRDefault="009A0D18" w:rsidP="00295B56">
      <w:pPr>
        <w:pStyle w:val="AKFZFnormln"/>
        <w:rPr>
          <w:snapToGrid w:val="0"/>
        </w:rPr>
      </w:pPr>
      <w:r w:rsidRPr="00456604">
        <w:t>Účastník</w:t>
      </w:r>
      <w:r w:rsidRPr="00456604">
        <w:rPr>
          <w:snapToGrid w:val="0"/>
        </w:rPr>
        <w:t xml:space="preserve"> prokáže základní způsobilost předložením písemného čestného prohlášení. Za tímto účelem lze využít vzoru uvedeného v příloze č. </w:t>
      </w:r>
      <w:r>
        <w:rPr>
          <w:snapToGrid w:val="0"/>
        </w:rPr>
        <w:t>2</w:t>
      </w:r>
      <w:r w:rsidRPr="00456604">
        <w:rPr>
          <w:snapToGrid w:val="0"/>
        </w:rPr>
        <w:t xml:space="preserve"> této zadávací dokumentace.</w:t>
      </w:r>
    </w:p>
    <w:p w14:paraId="25FA2A6D" w14:textId="77777777" w:rsidR="002625D6" w:rsidRPr="00456604" w:rsidRDefault="002625D6" w:rsidP="00295B56">
      <w:pPr>
        <w:pStyle w:val="AKFZFnormln"/>
      </w:pPr>
      <w:bookmarkStart w:id="16" w:name="_GoBack"/>
      <w:bookmarkEnd w:id="16"/>
    </w:p>
    <w:p w14:paraId="20FBF158" w14:textId="77777777" w:rsidR="009A0D18" w:rsidRDefault="009A0D18" w:rsidP="008267E9">
      <w:pPr>
        <w:pStyle w:val="AKFZFnovnadpis2"/>
      </w:pPr>
      <w:bookmarkStart w:id="17" w:name="_Ref460843626"/>
      <w:bookmarkStart w:id="18" w:name="_Toc460856948"/>
      <w:r>
        <w:t>Profesní způsobilost</w:t>
      </w:r>
      <w:bookmarkEnd w:id="17"/>
      <w:bookmarkEnd w:id="18"/>
    </w:p>
    <w:p w14:paraId="7C668C8A" w14:textId="77777777" w:rsidR="009A0D18" w:rsidRPr="000A3415" w:rsidRDefault="009A0D18" w:rsidP="008267E9">
      <w:pPr>
        <w:pStyle w:val="AKFZFnormln"/>
      </w:pPr>
      <w:r w:rsidRPr="001C275C">
        <w:t xml:space="preserve">Účastník je povinen prokázat </w:t>
      </w:r>
      <w:r>
        <w:t>profesní způsobilost předložením</w:t>
      </w:r>
      <w:r w:rsidRPr="000A3415">
        <w:t>:</w:t>
      </w:r>
    </w:p>
    <w:p w14:paraId="052A8698" w14:textId="77777777" w:rsidR="009A0D18" w:rsidRPr="000A3415" w:rsidRDefault="009A0D18" w:rsidP="00831E27">
      <w:pPr>
        <w:pStyle w:val="AKFZFnormln"/>
        <w:numPr>
          <w:ilvl w:val="0"/>
          <w:numId w:val="16"/>
        </w:numPr>
        <w:ind w:hanging="720"/>
      </w:pPr>
      <w:bookmarkStart w:id="19" w:name="_Ref460844231"/>
      <w:r>
        <w:lastRenderedPageBreak/>
        <w:t>výpisu</w:t>
      </w:r>
      <w:r w:rsidRPr="000A3415">
        <w:t xml:space="preserve"> z obchodního rejstříku, pokud je v něm </w:t>
      </w:r>
      <w:r>
        <w:t xml:space="preserve">účastník </w:t>
      </w:r>
      <w:r w:rsidRPr="000A3415">
        <w:t>zapsán, či výpis</w:t>
      </w:r>
      <w:r>
        <w:t>u</w:t>
      </w:r>
      <w:r w:rsidRPr="000A3415">
        <w:t xml:space="preserve"> z jiné obdobné evidence</w:t>
      </w:r>
      <w:r>
        <w:t>, pokud jiný právní předpis zápis do takové evidence vyžaduje</w:t>
      </w:r>
      <w:r w:rsidRPr="000A3415">
        <w:t>;</w:t>
      </w:r>
      <w:bookmarkEnd w:id="19"/>
    </w:p>
    <w:p w14:paraId="4B7A1D74" w14:textId="77777777" w:rsidR="009A0D18" w:rsidRPr="006729CE" w:rsidRDefault="009A0D18" w:rsidP="006729CE">
      <w:pPr>
        <w:pStyle w:val="AKFZFnormln"/>
        <w:numPr>
          <w:ilvl w:val="0"/>
          <w:numId w:val="16"/>
        </w:numPr>
        <w:ind w:hanging="720"/>
        <w:rPr>
          <w:i/>
          <w:iCs/>
        </w:rPr>
      </w:pPr>
      <w:r>
        <w:t>dokladu</w:t>
      </w:r>
      <w:r w:rsidRPr="000A3415">
        <w:t xml:space="preserve"> o oprávnění k podnikání v </w:t>
      </w:r>
      <w:r>
        <w:t>rozsahu odpovídajícím předmětu Veřejné zakázky,</w:t>
      </w:r>
      <w:r w:rsidRPr="000A3415">
        <w:t xml:space="preserve"> zejména doklad</w:t>
      </w:r>
      <w:r>
        <w:t>u</w:t>
      </w:r>
      <w:r w:rsidRPr="000A3415">
        <w:t xml:space="preserve"> prokazující</w:t>
      </w:r>
      <w:r>
        <w:t>ho</w:t>
      </w:r>
      <w:r w:rsidRPr="000A3415">
        <w:t xml:space="preserve"> příslušné živnostenské oprávnění</w:t>
      </w:r>
      <w:r>
        <w:t xml:space="preserve"> či</w:t>
      </w:r>
      <w:r w:rsidRPr="000A3415">
        <w:t> licenci</w:t>
      </w:r>
      <w:r>
        <w:t xml:space="preserve"> </w:t>
      </w:r>
      <w:r w:rsidRPr="00CD3CC9">
        <w:t xml:space="preserve">k předmětu </w:t>
      </w:r>
      <w:r>
        <w:t>Veřejné zakázky.</w:t>
      </w:r>
    </w:p>
    <w:p w14:paraId="26C8D9BD" w14:textId="77777777" w:rsidR="009A0D18" w:rsidRDefault="009A0D18" w:rsidP="00BE2DA2">
      <w:pPr>
        <w:pStyle w:val="AKFZFnovnadpis2"/>
      </w:pPr>
      <w:r>
        <w:t>Technická kvalifikace</w:t>
      </w:r>
    </w:p>
    <w:p w14:paraId="0255DF09" w14:textId="77777777" w:rsidR="009A0D18" w:rsidRDefault="009A0D18" w:rsidP="00BE2DA2">
      <w:pPr>
        <w:pStyle w:val="AKFZFnormln"/>
      </w:pPr>
      <w:r>
        <w:t>Účastník prokáže technickou kvalifikaci předložením:</w:t>
      </w:r>
    </w:p>
    <w:p w14:paraId="335A18AA" w14:textId="77777777" w:rsidR="009A0D18" w:rsidRDefault="009A0D18" w:rsidP="00BE2DA2">
      <w:pPr>
        <w:pStyle w:val="AKFZFnormln"/>
        <w:numPr>
          <w:ilvl w:val="0"/>
          <w:numId w:val="33"/>
        </w:numPr>
        <w:ind w:hanging="720"/>
      </w:pPr>
      <w:r>
        <w:t>dokladu prokazujícího splnění požadované technické normy nebo technického dokumentu k požadovanému výrobku (doklad o splnění testů certifikovaných zkušeben v rámci Evropské unie, např. TÜV, ADAC).</w:t>
      </w:r>
    </w:p>
    <w:p w14:paraId="2270F4AC" w14:textId="77777777" w:rsidR="009A0D18" w:rsidRDefault="009A0D18" w:rsidP="00D23305">
      <w:pPr>
        <w:pStyle w:val="AKFZFnovnadpis2"/>
      </w:pPr>
      <w:bookmarkStart w:id="20" w:name="_Toc460856952"/>
      <w:r>
        <w:t>Společná ustanovení o prokazování kvalifikace</w:t>
      </w:r>
      <w:bookmarkEnd w:id="20"/>
    </w:p>
    <w:p w14:paraId="62673CD4" w14:textId="77777777" w:rsidR="009A0D18" w:rsidRDefault="009A0D18" w:rsidP="0036614E">
      <w:pPr>
        <w:pStyle w:val="AKFZFnovnadpis3"/>
      </w:pPr>
      <w:bookmarkStart w:id="21" w:name="_Toc460856953"/>
      <w:r>
        <w:t>Pravost a stáří dokladů</w:t>
      </w:r>
      <w:bookmarkEnd w:id="21"/>
    </w:p>
    <w:p w14:paraId="5D8DDCB0" w14:textId="26583357" w:rsidR="002625D6" w:rsidRDefault="009A0D18" w:rsidP="00962DFA">
      <w:pPr>
        <w:pStyle w:val="AKFZFnormln"/>
      </w:pPr>
      <w:r w:rsidRPr="00962DFA">
        <w:t>Účastník je oprávněn předložit kopie dokladů prokazující</w:t>
      </w:r>
      <w:r>
        <w:t>ch</w:t>
      </w:r>
      <w:r w:rsidRPr="00962DFA">
        <w:t xml:space="preserve"> splnění kvalifikace. </w:t>
      </w:r>
    </w:p>
    <w:p w14:paraId="5BC61BF9" w14:textId="6B740804" w:rsidR="009A0D18" w:rsidRDefault="009A0D18" w:rsidP="00962DFA">
      <w:pPr>
        <w:pStyle w:val="AKFZFnormln"/>
      </w:pPr>
      <w:r w:rsidRPr="00962DFA">
        <w:t xml:space="preserve">Doklady prokazující základní způsobilosti </w:t>
      </w:r>
      <w:r>
        <w:t xml:space="preserve">podle odst. </w:t>
      </w:r>
      <w:r>
        <w:fldChar w:fldCharType="begin"/>
      </w:r>
      <w:r>
        <w:instrText xml:space="preserve"> REF _Ref460340856 \r \h </w:instrText>
      </w:r>
      <w:r>
        <w:fldChar w:fldCharType="separate"/>
      </w:r>
      <w:r w:rsidR="008822A2">
        <w:t>2.2</w:t>
      </w:r>
      <w:r>
        <w:fldChar w:fldCharType="end"/>
      </w:r>
      <w:r>
        <w:t xml:space="preserve"> </w:t>
      </w:r>
      <w:r w:rsidRPr="005E2627">
        <w:t>této zadávací dokumentac</w:t>
      </w:r>
      <w:r>
        <w:t xml:space="preserve">e </w:t>
      </w:r>
      <w:r w:rsidRPr="00962DFA">
        <w:t xml:space="preserve">a profesní způsobilost </w:t>
      </w:r>
      <w:r>
        <w:t xml:space="preserve">podle odst. </w:t>
      </w:r>
      <w:r w:rsidRPr="00172E3B">
        <w:fldChar w:fldCharType="begin"/>
      </w:r>
      <w:r w:rsidRPr="00172E3B">
        <w:instrText xml:space="preserve"> REF _Ref460843626 \r \h </w:instrText>
      </w:r>
      <w:r w:rsidRPr="00172E3B">
        <w:fldChar w:fldCharType="separate"/>
      </w:r>
      <w:r w:rsidR="008822A2">
        <w:t>2.3</w:t>
      </w:r>
      <w:r w:rsidRPr="00172E3B">
        <w:fldChar w:fldCharType="end"/>
      </w:r>
      <w:r>
        <w:t xml:space="preserve"> </w:t>
      </w:r>
      <w:r w:rsidRPr="005E2627">
        <w:t xml:space="preserve">této zadávací dokumentace </w:t>
      </w:r>
      <w:r w:rsidRPr="00172E3B">
        <w:t xml:space="preserve">musí prokazovat splnění požadovaného kritéria způsobilosti nejpozději v době 3 měsíců přede dnem zahájení </w:t>
      </w:r>
      <w:r>
        <w:t xml:space="preserve">poptávkového řízení </w:t>
      </w:r>
      <w:r w:rsidRPr="00172E3B">
        <w:t>(tj. před uveřejněním výzvy k podání nabídky nebo jejím doručením účastníkovi, nebyla-li uveřejněna).</w:t>
      </w:r>
      <w:r>
        <w:t xml:space="preserve"> </w:t>
      </w:r>
    </w:p>
    <w:p w14:paraId="5A2C14F1" w14:textId="77777777" w:rsidR="009A0D18" w:rsidRDefault="009A0D18" w:rsidP="00962DFA">
      <w:pPr>
        <w:pStyle w:val="AKFZFnormln"/>
      </w:pPr>
      <w:r w:rsidRPr="000A3415">
        <w:t>Je-li zadavatel</w:t>
      </w:r>
      <w:r>
        <w:t>em vyžadováno čestné prohlášení,</w:t>
      </w:r>
      <w:r w:rsidRPr="000A3415">
        <w:t xml:space="preserve"> </w:t>
      </w:r>
      <w:r w:rsidRPr="00B74738">
        <w:t>musí být ze strany účastníka podepsán</w:t>
      </w:r>
      <w:r>
        <w:t>o</w:t>
      </w:r>
      <w:r w:rsidRPr="00B74738">
        <w:t xml:space="preserve"> statutárním orgánem nebo jinou osobou prokazatelně oprávněnou jednat za účastníka; v takovém případě doloží účastník toto oprávnění v originálu či </w:t>
      </w:r>
      <w:r>
        <w:t>v</w:t>
      </w:r>
      <w:r w:rsidRPr="00B74738">
        <w:t xml:space="preserve"> kopii v nabídce.</w:t>
      </w:r>
    </w:p>
    <w:p w14:paraId="682C5A8F" w14:textId="77777777" w:rsidR="009A0D18" w:rsidRDefault="009A0D18" w:rsidP="00962DFA">
      <w:pPr>
        <w:pStyle w:val="AKFZFnovnadpis3"/>
      </w:pPr>
      <w:bookmarkStart w:id="22" w:name="_Toc460856954"/>
      <w:r>
        <w:t>Prokazování kvalifikace prostřednictvím poddodavatele</w:t>
      </w:r>
      <w:bookmarkEnd w:id="22"/>
    </w:p>
    <w:p w14:paraId="089B0734" w14:textId="7C1A8F03" w:rsidR="009A0D18" w:rsidRDefault="009A0D18" w:rsidP="00962DFA">
      <w:pPr>
        <w:pStyle w:val="AKFZFnormln"/>
      </w:pPr>
      <w:r>
        <w:t>Účastník</w:t>
      </w:r>
      <w:r w:rsidRPr="000D6660">
        <w:t xml:space="preserve"> může prokázat určitou část ekonomické kvalifikace, technické kvalifikace nebo profesní způsobilosti</w:t>
      </w:r>
      <w:r>
        <w:t>,</w:t>
      </w:r>
      <w:r w:rsidRPr="000D6660">
        <w:t xml:space="preserve"> s výjimkou </w:t>
      </w:r>
      <w:r>
        <w:t>způsobilosti</w:t>
      </w:r>
      <w:r w:rsidRPr="000D6660">
        <w:t xml:space="preserve"> podle </w:t>
      </w:r>
      <w:r>
        <w:t xml:space="preserve">odst. </w:t>
      </w:r>
      <w:r w:rsidRPr="000D6660">
        <w:fldChar w:fldCharType="begin"/>
      </w:r>
      <w:r w:rsidRPr="000D6660">
        <w:instrText xml:space="preserve"> REF _Ref460843626 \r \h </w:instrText>
      </w:r>
      <w:r w:rsidRPr="000D6660">
        <w:fldChar w:fldCharType="separate"/>
      </w:r>
      <w:r w:rsidR="008822A2">
        <w:t>2.3</w:t>
      </w:r>
      <w:r w:rsidRPr="000D6660">
        <w:fldChar w:fldCharType="end"/>
      </w:r>
      <w:r>
        <w:t xml:space="preserve"> písm. </w:t>
      </w:r>
      <w:r>
        <w:fldChar w:fldCharType="begin"/>
      </w:r>
      <w:r>
        <w:instrText xml:space="preserve"> REF _Ref460844231 \r \h </w:instrText>
      </w:r>
      <w:r>
        <w:fldChar w:fldCharType="separate"/>
      </w:r>
      <w:r w:rsidR="008822A2">
        <w:t>a)</w:t>
      </w:r>
      <w:r>
        <w:fldChar w:fldCharType="end"/>
      </w:r>
      <w:r>
        <w:t xml:space="preserve"> </w:t>
      </w:r>
      <w:r w:rsidRPr="005E2627">
        <w:t>této zadávací dokumentace</w:t>
      </w:r>
      <w:r>
        <w:t xml:space="preserve">, </w:t>
      </w:r>
      <w:r w:rsidRPr="000D6660">
        <w:t xml:space="preserve">prostřednictvím </w:t>
      </w:r>
      <w:r>
        <w:t>poddodavatele</w:t>
      </w:r>
      <w:r w:rsidRPr="000D6660">
        <w:t xml:space="preserve">. </w:t>
      </w:r>
      <w:r>
        <w:t>Účastník</w:t>
      </w:r>
      <w:r w:rsidRPr="000D6660">
        <w:t xml:space="preserve"> je v takovém případě povinen zadavateli předložit</w:t>
      </w:r>
      <w:r>
        <w:t>:</w:t>
      </w:r>
    </w:p>
    <w:p w14:paraId="3E7014E8" w14:textId="2CD02DAE" w:rsidR="009A0D18" w:rsidRPr="00056626" w:rsidRDefault="009A0D18" w:rsidP="00831E27">
      <w:pPr>
        <w:pStyle w:val="AKFZFnormln"/>
        <w:numPr>
          <w:ilvl w:val="0"/>
          <w:numId w:val="13"/>
        </w:numPr>
        <w:ind w:hanging="720"/>
      </w:pPr>
      <w:r w:rsidRPr="00056626">
        <w:t xml:space="preserve">doklady </w:t>
      </w:r>
      <w:r>
        <w:t>prokazující</w:t>
      </w:r>
      <w:r w:rsidRPr="00056626">
        <w:t xml:space="preserve"> splnění základní způsobilosti poddodavatele podle odst. </w:t>
      </w:r>
      <w:r w:rsidRPr="00056626">
        <w:fldChar w:fldCharType="begin"/>
      </w:r>
      <w:r w:rsidRPr="00056626">
        <w:instrText xml:space="preserve"> REF _Ref460340856 \r \h </w:instrText>
      </w:r>
      <w:r w:rsidRPr="00056626">
        <w:fldChar w:fldCharType="separate"/>
      </w:r>
      <w:r w:rsidR="008822A2">
        <w:t>2.2</w:t>
      </w:r>
      <w:r w:rsidRPr="00056626">
        <w:fldChar w:fldCharType="end"/>
      </w:r>
      <w:r w:rsidRPr="00056626">
        <w:t xml:space="preserve"> této zadávací dokumentace,</w:t>
      </w:r>
    </w:p>
    <w:p w14:paraId="6CDED8E7" w14:textId="6407850A" w:rsidR="009A0D18" w:rsidRPr="00962DFA" w:rsidRDefault="009A0D18" w:rsidP="00831E27">
      <w:pPr>
        <w:pStyle w:val="AKFZFnormln"/>
        <w:numPr>
          <w:ilvl w:val="0"/>
          <w:numId w:val="13"/>
        </w:numPr>
        <w:ind w:hanging="720"/>
      </w:pPr>
      <w:r w:rsidRPr="00962DFA">
        <w:t xml:space="preserve">doklady prokazující splnění profesní způsobilosti </w:t>
      </w:r>
      <w:r>
        <w:t>poddodavatele</w:t>
      </w:r>
      <w:r w:rsidRPr="00962DFA">
        <w:t xml:space="preserve"> </w:t>
      </w:r>
      <w:r w:rsidRPr="0055649D">
        <w:t xml:space="preserve">podle odst. </w:t>
      </w:r>
      <w:r w:rsidRPr="0055649D">
        <w:fldChar w:fldCharType="begin"/>
      </w:r>
      <w:r w:rsidRPr="0055649D">
        <w:instrText xml:space="preserve"> REF _Ref460843626 \r \h </w:instrText>
      </w:r>
      <w:r w:rsidRPr="0055649D">
        <w:fldChar w:fldCharType="separate"/>
      </w:r>
      <w:r w:rsidR="008822A2">
        <w:t>2.3</w:t>
      </w:r>
      <w:r w:rsidRPr="0055649D">
        <w:fldChar w:fldCharType="end"/>
      </w:r>
      <w:r w:rsidRPr="0055649D">
        <w:t xml:space="preserve"> písm. </w:t>
      </w:r>
      <w:r w:rsidRPr="0055649D">
        <w:fldChar w:fldCharType="begin"/>
      </w:r>
      <w:r w:rsidRPr="0055649D">
        <w:instrText xml:space="preserve"> REF _Ref460844231 \r \h </w:instrText>
      </w:r>
      <w:r w:rsidRPr="0055649D">
        <w:fldChar w:fldCharType="separate"/>
      </w:r>
      <w:r w:rsidR="008822A2">
        <w:t>a)</w:t>
      </w:r>
      <w:r w:rsidRPr="0055649D">
        <w:fldChar w:fldCharType="end"/>
      </w:r>
      <w:r>
        <w:t xml:space="preserve"> </w:t>
      </w:r>
      <w:r w:rsidRPr="005E2627">
        <w:t>této zadávací dokumentace</w:t>
      </w:r>
      <w:r w:rsidRPr="0055649D">
        <w:t>,</w:t>
      </w:r>
      <w:r>
        <w:t xml:space="preserve"> tj. </w:t>
      </w:r>
      <w:r w:rsidRPr="0055649D">
        <w:t xml:space="preserve">výpis z obchodního rejstříku, pokud je v něm zapsán, </w:t>
      </w:r>
      <w:r w:rsidRPr="00915259">
        <w:t>či výpis z jiné obdobné evidence, pokud jiný právní předpis zápis do takové evidence vyžaduje</w:t>
      </w:r>
      <w:r w:rsidRPr="00962DFA">
        <w:t>,</w:t>
      </w:r>
    </w:p>
    <w:p w14:paraId="3C3400D7" w14:textId="77777777" w:rsidR="009A0D18" w:rsidRPr="00962DFA" w:rsidRDefault="009A0D18" w:rsidP="00831E27">
      <w:pPr>
        <w:pStyle w:val="AKFZFnormln"/>
        <w:numPr>
          <w:ilvl w:val="0"/>
          <w:numId w:val="13"/>
        </w:numPr>
        <w:ind w:hanging="720"/>
      </w:pPr>
      <w:r w:rsidRPr="00962DFA">
        <w:t xml:space="preserve">doklady prokazující splnění chybějící části kvalifikace prostřednictvím </w:t>
      </w:r>
      <w:r>
        <w:t>poddodavatele</w:t>
      </w:r>
      <w:r w:rsidRPr="00962DFA">
        <w:t>,</w:t>
      </w:r>
    </w:p>
    <w:p w14:paraId="321119BD" w14:textId="77777777" w:rsidR="009A0D18" w:rsidRPr="00962DFA" w:rsidRDefault="009A0D18" w:rsidP="00831E27">
      <w:pPr>
        <w:pStyle w:val="AKFZFnormln"/>
        <w:numPr>
          <w:ilvl w:val="0"/>
          <w:numId w:val="13"/>
        </w:numPr>
        <w:ind w:hanging="720"/>
      </w:pPr>
      <w:bookmarkStart w:id="23" w:name="_Ref460844558"/>
      <w:r w:rsidRPr="0086146B">
        <w:t xml:space="preserve">písemný závazek </w:t>
      </w:r>
      <w:r>
        <w:t>poddodavatele</w:t>
      </w:r>
      <w:r w:rsidRPr="0086146B">
        <w:t xml:space="preserve"> k poskytnutí plnění určeného k plnění veřejné zakázky nebo k poskytnutí věcí nebo práv, s nimiž bude </w:t>
      </w:r>
      <w:r>
        <w:t>účastník</w:t>
      </w:r>
      <w:r w:rsidRPr="0086146B">
        <w:t xml:space="preserve"> oprávněn disponovat v rámci plnění veřejné zakázky, a to alespoň v rozsahu, v jakém </w:t>
      </w:r>
      <w:r>
        <w:t>poddodavatel prokázal</w:t>
      </w:r>
      <w:r w:rsidRPr="0086146B">
        <w:t xml:space="preserve"> kvalifikaci za</w:t>
      </w:r>
      <w:r>
        <w:t xml:space="preserve"> účastníka</w:t>
      </w:r>
      <w:r w:rsidRPr="0086146B">
        <w:t>.</w:t>
      </w:r>
      <w:bookmarkEnd w:id="23"/>
      <w:r>
        <w:t xml:space="preserve"> Ustanovení § 83 odst. 2 a 3 zákona se použijí obdobně.</w:t>
      </w:r>
    </w:p>
    <w:p w14:paraId="55153523" w14:textId="77777777" w:rsidR="009A0D18" w:rsidRDefault="009A0D18" w:rsidP="00E92EED">
      <w:pPr>
        <w:pStyle w:val="AKFZFnovnadpis3"/>
      </w:pPr>
      <w:bookmarkStart w:id="24" w:name="_Toc460856955"/>
      <w:r>
        <w:lastRenderedPageBreak/>
        <w:t>Prokazování kvalifikace účastníky</w:t>
      </w:r>
      <w:r w:rsidRPr="00EC00AD">
        <w:t>, kteří podávají společnou nabídku</w:t>
      </w:r>
      <w:bookmarkEnd w:id="24"/>
    </w:p>
    <w:p w14:paraId="29A45283" w14:textId="2A88BBF6" w:rsidR="009A0D18" w:rsidRPr="000A3415" w:rsidRDefault="009A0D18" w:rsidP="00E92EED">
      <w:pPr>
        <w:pStyle w:val="AKFZFnormln"/>
      </w:pPr>
      <w:r>
        <w:t>Má-li být předmět V</w:t>
      </w:r>
      <w:r w:rsidRPr="000A3415">
        <w:t xml:space="preserve">eřejné zakázky plněn několika </w:t>
      </w:r>
      <w:r>
        <w:t>účastníky</w:t>
      </w:r>
      <w:r w:rsidRPr="000A3415">
        <w:t xml:space="preserve"> společně a za tímto účelem podávají či hodlají podat společnou nabídku, je každý z </w:t>
      </w:r>
      <w:r>
        <w:t>účastníků</w:t>
      </w:r>
      <w:r w:rsidRPr="000A3415">
        <w:t xml:space="preserve"> povinen prokázat splnění základní</w:t>
      </w:r>
      <w:r>
        <w:t xml:space="preserve"> </w:t>
      </w:r>
      <w:r w:rsidRPr="00EC00AD">
        <w:t xml:space="preserve">způsobilosti podle odst. </w:t>
      </w:r>
      <w:r w:rsidRPr="00EC00AD">
        <w:fldChar w:fldCharType="begin"/>
      </w:r>
      <w:r w:rsidRPr="00EC00AD">
        <w:instrText xml:space="preserve"> REF _Ref460340856 \r \h </w:instrText>
      </w:r>
      <w:r w:rsidRPr="00EC00AD">
        <w:fldChar w:fldCharType="separate"/>
      </w:r>
      <w:r w:rsidR="008822A2">
        <w:t>2.2</w:t>
      </w:r>
      <w:r w:rsidRPr="00EC00AD">
        <w:fldChar w:fldCharType="end"/>
      </w:r>
      <w:r w:rsidRPr="00EC00AD">
        <w:t xml:space="preserve"> </w:t>
      </w:r>
      <w:r w:rsidRPr="00E12443">
        <w:t xml:space="preserve">této zadávací dokumentace </w:t>
      </w:r>
      <w:r w:rsidRPr="00EC00AD">
        <w:t xml:space="preserve">a profesní způsobilost podle odst. </w:t>
      </w:r>
      <w:r w:rsidRPr="00EC00AD">
        <w:fldChar w:fldCharType="begin"/>
      </w:r>
      <w:r w:rsidRPr="00EC00AD">
        <w:instrText xml:space="preserve"> REF _Ref460843626 \r \h </w:instrText>
      </w:r>
      <w:r w:rsidRPr="00EC00AD">
        <w:fldChar w:fldCharType="separate"/>
      </w:r>
      <w:r w:rsidR="008822A2">
        <w:t>2.3</w:t>
      </w:r>
      <w:r w:rsidRPr="00EC00AD">
        <w:fldChar w:fldCharType="end"/>
      </w:r>
      <w:r>
        <w:t xml:space="preserve"> </w:t>
      </w:r>
      <w:r w:rsidRPr="00197227">
        <w:t xml:space="preserve">písm. </w:t>
      </w:r>
      <w:r w:rsidRPr="00197227">
        <w:fldChar w:fldCharType="begin"/>
      </w:r>
      <w:r w:rsidRPr="00197227">
        <w:instrText xml:space="preserve"> REF _Ref460844231 \r \h </w:instrText>
      </w:r>
      <w:r w:rsidRPr="00197227">
        <w:fldChar w:fldCharType="separate"/>
      </w:r>
      <w:r w:rsidR="008822A2">
        <w:t>a)</w:t>
      </w:r>
      <w:r w:rsidRPr="00197227">
        <w:fldChar w:fldCharType="end"/>
      </w:r>
      <w:r>
        <w:t xml:space="preserve"> </w:t>
      </w:r>
      <w:r w:rsidRPr="00E12443">
        <w:t xml:space="preserve">této zadávací dokumentace </w:t>
      </w:r>
      <w:r>
        <w:t xml:space="preserve">v plném rozsahu. </w:t>
      </w:r>
    </w:p>
    <w:p w14:paraId="1FFE3A6B" w14:textId="77777777" w:rsidR="009A0D18" w:rsidRDefault="009A0D18" w:rsidP="00E92EED">
      <w:pPr>
        <w:pStyle w:val="AKFZFnormln"/>
      </w:pPr>
      <w:r>
        <w:t>V případě, že má být předmět V</w:t>
      </w:r>
      <w:r w:rsidRPr="000A3415">
        <w:t xml:space="preserve">eřejné zakázky plněn společně několika </w:t>
      </w:r>
      <w:r>
        <w:t>účastníky</w:t>
      </w:r>
      <w:r w:rsidRPr="000A3415">
        <w:t xml:space="preserve">, jsou zadavateli povinni </w:t>
      </w:r>
      <w:r>
        <w:t xml:space="preserve">doložit, že </w:t>
      </w:r>
      <w:r w:rsidRPr="00CE0C01">
        <w:t xml:space="preserve">všichni dodavatelé podávající společnou nabídku </w:t>
      </w:r>
      <w:r>
        <w:t xml:space="preserve">nesou </w:t>
      </w:r>
      <w:r w:rsidRPr="00CE0C01">
        <w:t>společně a nerozdílně</w:t>
      </w:r>
      <w:r>
        <w:t xml:space="preserve"> </w:t>
      </w:r>
      <w:r w:rsidRPr="00CE0C01">
        <w:t>odpovědnost za plnění veřejné zakázky</w:t>
      </w:r>
      <w:r>
        <w:t xml:space="preserve">. Tuto skutečnost lze doložit například předložením smlouvy, z níž bude společná a nerozdílní </w:t>
      </w:r>
      <w:r w:rsidRPr="00624A10">
        <w:t>odpovědnost za plnění veřejné zakázky</w:t>
      </w:r>
      <w:r>
        <w:t xml:space="preserve"> vyplývat.</w:t>
      </w:r>
    </w:p>
    <w:p w14:paraId="7713D1A4" w14:textId="77777777" w:rsidR="009A0D18" w:rsidRPr="00CB4F9A" w:rsidRDefault="009A0D18" w:rsidP="00F8641C">
      <w:pPr>
        <w:pStyle w:val="AKFZFnovnadpis3"/>
      </w:pPr>
      <w:bookmarkStart w:id="25" w:name="_Toc447273007"/>
      <w:bookmarkStart w:id="26" w:name="_Toc460856956"/>
      <w:r w:rsidRPr="00CB4F9A">
        <w:t>Další podmínky prokazování kvalifikace</w:t>
      </w:r>
      <w:bookmarkEnd w:id="25"/>
      <w:bookmarkEnd w:id="26"/>
    </w:p>
    <w:p w14:paraId="4E5E7850" w14:textId="77777777" w:rsidR="009A0D18" w:rsidRDefault="009A0D18" w:rsidP="00E92EED">
      <w:pPr>
        <w:pStyle w:val="AKFZFnormln"/>
      </w:pPr>
      <w:r>
        <w:t xml:space="preserve">Kvalifikace získaná v </w:t>
      </w:r>
      <w:r w:rsidRPr="000A3415">
        <w:t xml:space="preserve">zahraničí </w:t>
      </w:r>
      <w:r>
        <w:t>se prokazuje analogicky dle ustanovení §§ 81 a 45 odst. 3 zákona.</w:t>
      </w:r>
    </w:p>
    <w:p w14:paraId="193A7918" w14:textId="77777777" w:rsidR="009A0D18" w:rsidRDefault="009A0D18" w:rsidP="00E92EED">
      <w:pPr>
        <w:pStyle w:val="AKFZFnormln"/>
      </w:pPr>
      <w:r w:rsidRPr="00F8641C">
        <w:t>Prokazování splnění kvalifikace prostřednictvím výpisu ze seznamu kvalifikovaných dodavatelů</w:t>
      </w:r>
      <w:r>
        <w:t>,</w:t>
      </w:r>
      <w:r w:rsidRPr="00F8641C">
        <w:t xml:space="preserve"> certifikátem vydaným v rámci systému certifikovaných dodavatelů </w:t>
      </w:r>
      <w:r>
        <w:t xml:space="preserve">nebo jednotným evropským osvědčením pro veřejné zakázky </w:t>
      </w:r>
      <w:r w:rsidRPr="00F8641C">
        <w:t xml:space="preserve">se řídí příslušnými ustanoveními </w:t>
      </w:r>
      <w:r>
        <w:t>zákona.</w:t>
      </w:r>
    </w:p>
    <w:p w14:paraId="73445400" w14:textId="77777777" w:rsidR="009A0D18" w:rsidRDefault="009A0D18" w:rsidP="00E92EED">
      <w:pPr>
        <w:pStyle w:val="AKFZFnormln"/>
      </w:pPr>
      <w:r>
        <w:t>Postup v případě změn kvalifikace účastníka se řídí analogicky dle ustanovení § 88 zákona.</w:t>
      </w:r>
    </w:p>
    <w:p w14:paraId="1F576C61" w14:textId="77777777" w:rsidR="009A0D18" w:rsidRDefault="009A0D18" w:rsidP="00BD4318">
      <w:pPr>
        <w:pStyle w:val="AKFZFnovNadpis1"/>
      </w:pPr>
      <w:bookmarkStart w:id="27" w:name="_Toc460856957"/>
      <w:r>
        <w:t>ZPŮSOB ZPRACOVÁNÍ NABÍDKOVÉ CENY</w:t>
      </w:r>
      <w:bookmarkEnd w:id="27"/>
    </w:p>
    <w:p w14:paraId="77E579C3" w14:textId="77777777" w:rsidR="009A0D18" w:rsidRDefault="009A0D18" w:rsidP="009B07AE">
      <w:pPr>
        <w:pStyle w:val="AKFZFnovnadpis2"/>
      </w:pPr>
      <w:bookmarkStart w:id="28" w:name="_Toc460856958"/>
      <w:r>
        <w:t>Základní požadavky zadavatele</w:t>
      </w:r>
      <w:bookmarkEnd w:id="28"/>
    </w:p>
    <w:p w14:paraId="397D1458" w14:textId="77777777" w:rsidR="009A0D18" w:rsidRPr="008D15AD" w:rsidRDefault="009A0D18" w:rsidP="008D15AD">
      <w:pPr>
        <w:pStyle w:val="AKFZFnormln"/>
      </w:pPr>
      <w:r>
        <w:t>Účastník</w:t>
      </w:r>
      <w:r w:rsidRPr="008D15AD">
        <w:t xml:space="preserve"> stanoví nabídkovou cenu za řádné a včasné splnění předmětu Veřejné zakázky, na jejíž plnění podává nabídku.</w:t>
      </w:r>
    </w:p>
    <w:p w14:paraId="0E823A08" w14:textId="77777777" w:rsidR="009A0D18" w:rsidRDefault="009A0D18" w:rsidP="009B07AE">
      <w:pPr>
        <w:pStyle w:val="AKFZFnormln"/>
      </w:pPr>
      <w:r w:rsidRPr="008D15AD">
        <w:t>Nabídková cena bude uvedena v </w:t>
      </w:r>
      <w:r>
        <w:t>nabídce</w:t>
      </w:r>
      <w:r w:rsidRPr="008D15AD">
        <w:t xml:space="preserve"> v následujícím členění:</w:t>
      </w:r>
    </w:p>
    <w:p w14:paraId="34F8F204" w14:textId="77777777" w:rsidR="009A0D18" w:rsidRPr="008D15AD" w:rsidRDefault="009A0D18" w:rsidP="008D15AD">
      <w:pPr>
        <w:pStyle w:val="AKFZFnormln"/>
        <w:numPr>
          <w:ilvl w:val="0"/>
          <w:numId w:val="22"/>
        </w:numPr>
      </w:pPr>
      <w:r w:rsidRPr="008D15AD">
        <w:t>Cena v Kč bez DPH</w:t>
      </w:r>
    </w:p>
    <w:p w14:paraId="4D694444" w14:textId="77777777" w:rsidR="009A0D18" w:rsidRPr="008D15AD" w:rsidRDefault="009A0D18" w:rsidP="008D15AD">
      <w:pPr>
        <w:pStyle w:val="AKFZFnormln"/>
        <w:numPr>
          <w:ilvl w:val="0"/>
          <w:numId w:val="22"/>
        </w:numPr>
      </w:pPr>
      <w:r w:rsidRPr="008D15AD">
        <w:t>Sazba DPH v %</w:t>
      </w:r>
    </w:p>
    <w:p w14:paraId="5A6CC31D" w14:textId="77777777" w:rsidR="009A0D18" w:rsidRPr="008D15AD" w:rsidRDefault="009A0D18" w:rsidP="008D15AD">
      <w:pPr>
        <w:pStyle w:val="AKFZFnormln"/>
        <w:numPr>
          <w:ilvl w:val="0"/>
          <w:numId w:val="22"/>
        </w:numPr>
      </w:pPr>
      <w:r w:rsidRPr="008D15AD">
        <w:t>Cena v Kč včetně DPH</w:t>
      </w:r>
    </w:p>
    <w:p w14:paraId="19860448" w14:textId="77777777" w:rsidR="009A0D18" w:rsidRDefault="009A0D18" w:rsidP="005B072D">
      <w:pPr>
        <w:pStyle w:val="AKFZFnovnadpis2"/>
      </w:pPr>
      <w:bookmarkStart w:id="29" w:name="_Toc460856959"/>
      <w:r>
        <w:t>Maximální výše nabídkové ceny</w:t>
      </w:r>
      <w:bookmarkEnd w:id="29"/>
    </w:p>
    <w:p w14:paraId="455F0257" w14:textId="77777777" w:rsidR="009A0D18" w:rsidRPr="00CB4F9A" w:rsidRDefault="009A0D18" w:rsidP="005B072D">
      <w:pPr>
        <w:pStyle w:val="AKFZFnormln"/>
      </w:pPr>
      <w:r w:rsidRPr="00CB4F9A">
        <w:t>Maximální výše nabí</w:t>
      </w:r>
      <w:r>
        <w:t>dkové ceny, kterou jsou účastníci</w:t>
      </w:r>
      <w:r w:rsidRPr="00CB4F9A">
        <w:t xml:space="preserve"> oprávněni v nabídce uvést, </w:t>
      </w:r>
      <w:r>
        <w:t>odpovídá</w:t>
      </w:r>
      <w:r w:rsidRPr="00CB4F9A">
        <w:t xml:space="preserve"> </w:t>
      </w:r>
      <w:r>
        <w:t xml:space="preserve">výši </w:t>
      </w:r>
      <w:r w:rsidRPr="00CB4F9A">
        <w:t>předpokládané hodnoty Veřejné zakázky.</w:t>
      </w:r>
    </w:p>
    <w:p w14:paraId="68E9A8AE" w14:textId="77777777" w:rsidR="009A0D18" w:rsidRPr="00CB4F9A" w:rsidRDefault="009A0D18" w:rsidP="005B072D">
      <w:pPr>
        <w:pStyle w:val="AKFZFnormln"/>
      </w:pPr>
      <w:r>
        <w:t>Účastník, který podá nabídku</w:t>
      </w:r>
      <w:r w:rsidRPr="00CB4F9A">
        <w:t xml:space="preserve"> obsahující vyšší nabídkovou cenu</w:t>
      </w:r>
      <w:r>
        <w:t>,</w:t>
      </w:r>
      <w:r w:rsidRPr="00CB4F9A">
        <w:t xml:space="preserve"> bu</w:t>
      </w:r>
      <w:r>
        <w:t>de za zadávacího řízení vyloučen</w:t>
      </w:r>
      <w:r w:rsidRPr="00CB4F9A">
        <w:t>.</w:t>
      </w:r>
    </w:p>
    <w:p w14:paraId="66F91CAF" w14:textId="77777777" w:rsidR="009A0D18" w:rsidRDefault="009A0D18" w:rsidP="005B072D">
      <w:pPr>
        <w:pStyle w:val="AKFZFnovnadpis2"/>
      </w:pPr>
      <w:bookmarkStart w:id="30" w:name="_Toc460856960"/>
      <w:r>
        <w:t>Podmínky překročení nabídkové ceny</w:t>
      </w:r>
      <w:bookmarkEnd w:id="30"/>
    </w:p>
    <w:p w14:paraId="7DCE60FA" w14:textId="77777777" w:rsidR="009A0D18" w:rsidRPr="00CB4F9A" w:rsidRDefault="009A0D18" w:rsidP="005B072D">
      <w:pPr>
        <w:pStyle w:val="AKFZFnormln"/>
      </w:pPr>
      <w:r w:rsidRPr="00CB4F9A">
        <w:t>Nabídková cena a veškeré její položky musí být stanoveny jako nejvýše přípustné a neměnné.</w:t>
      </w:r>
    </w:p>
    <w:p w14:paraId="716B5D3D" w14:textId="77777777" w:rsidR="009A0D18" w:rsidRPr="00CB4F9A" w:rsidRDefault="009A0D18" w:rsidP="005B072D">
      <w:pPr>
        <w:pStyle w:val="AKFZFnormln"/>
      </w:pPr>
      <w:r>
        <w:t>Nabídková cena bude</w:t>
      </w:r>
      <w:r w:rsidRPr="00CB4F9A">
        <w:t xml:space="preserve"> stanovena jako cena konečná, tj. zahrnující jakékoliv pří</w:t>
      </w:r>
      <w:r>
        <w:t>padné dodatečné náklady účastníka</w:t>
      </w:r>
      <w:r w:rsidRPr="00CB4F9A">
        <w:t xml:space="preserve">, nepřekročitelná a ve smlouvě jako cena smluvní. </w:t>
      </w:r>
      <w:bookmarkStart w:id="31" w:name="_Hlt326912150"/>
      <w:bookmarkEnd w:id="31"/>
    </w:p>
    <w:p w14:paraId="3EE4E845" w14:textId="77777777" w:rsidR="009A0D18" w:rsidRDefault="009A0D18" w:rsidP="005B072D">
      <w:pPr>
        <w:pStyle w:val="AKFZFnormln"/>
      </w:pPr>
      <w:r w:rsidRPr="00CB4F9A">
        <w:lastRenderedPageBreak/>
        <w:t xml:space="preserve">Překročení nabídkové ceny je možné pouze v případě, že po podání nabídky na </w:t>
      </w:r>
      <w:r>
        <w:t>Veřejnou zakázku</w:t>
      </w:r>
      <w:r w:rsidRPr="00CB4F9A">
        <w:t xml:space="preserve"> a před termínem </w:t>
      </w:r>
      <w:r>
        <w:t>jejího plnění</w:t>
      </w:r>
      <w:r w:rsidRPr="00CB4F9A">
        <w:t xml:space="preserve"> dojde ke změně relevantních sazeb DPH, a to pouze o hodnotu odpovídající této změně.</w:t>
      </w:r>
    </w:p>
    <w:p w14:paraId="6EAF6353" w14:textId="77777777" w:rsidR="009A0D18" w:rsidRDefault="009A0D18" w:rsidP="0020283C">
      <w:pPr>
        <w:pStyle w:val="AKFZFnovNadpis1"/>
      </w:pPr>
      <w:bookmarkStart w:id="32" w:name="_Toc460856961"/>
      <w:r>
        <w:t>ZPŮSOB HODNOCENÍ NABÍDEK</w:t>
      </w:r>
      <w:bookmarkEnd w:id="32"/>
    </w:p>
    <w:p w14:paraId="59825333" w14:textId="77777777" w:rsidR="009A0D18" w:rsidRDefault="009A0D18" w:rsidP="0020283C">
      <w:pPr>
        <w:pStyle w:val="AKFZFnormln"/>
      </w:pPr>
      <w:r>
        <w:t>Základní kritériu</w:t>
      </w:r>
      <w:r w:rsidRPr="000A3415">
        <w:t>m pro hodnocení nabíd</w:t>
      </w:r>
      <w:r>
        <w:t>ek je</w:t>
      </w:r>
      <w:r w:rsidRPr="000A3415">
        <w:t xml:space="preserve"> ekonomická výhodnost nabídky</w:t>
      </w:r>
      <w:r>
        <w:t xml:space="preserve"> ve smyslu </w:t>
      </w:r>
      <w:r w:rsidRPr="006126D9">
        <w:t>§ 114 odst. 1 zákona</w:t>
      </w:r>
      <w:r w:rsidRPr="000A3415">
        <w:t xml:space="preserve">. Hodnocení </w:t>
      </w:r>
      <w:r>
        <w:t>ekonomické výhodnosti nabídek</w:t>
      </w:r>
      <w:r w:rsidRPr="000A3415">
        <w:t xml:space="preserve"> </w:t>
      </w:r>
      <w:r>
        <w:t xml:space="preserve">bude provedeno podle jediného kritéria hodnocení – nejnižší nabídkové ceny. </w:t>
      </w:r>
    </w:p>
    <w:p w14:paraId="77BEA2AA" w14:textId="77777777" w:rsidR="009A0D18" w:rsidRDefault="009A0D18" w:rsidP="0020283C">
      <w:pPr>
        <w:pStyle w:val="AKFZFnormln"/>
        <w:rPr>
          <w:b/>
          <w:bCs/>
        </w:rPr>
      </w:pPr>
      <w:r w:rsidRPr="00A06586">
        <w:t>Jako</w:t>
      </w:r>
      <w:r>
        <w:t xml:space="preserve"> ekonomicky</w:t>
      </w:r>
      <w:r w:rsidRPr="00A06586">
        <w:t xml:space="preserve"> nejv</w:t>
      </w:r>
      <w:r>
        <w:t>ý</w:t>
      </w:r>
      <w:r w:rsidRPr="00A06586">
        <w:t xml:space="preserve">hodnější bude vyhodnocena taková nabídková cena, která bude nižší oproti nabídkovým cenám ostatních </w:t>
      </w:r>
      <w:r>
        <w:t>účastníků</w:t>
      </w:r>
      <w:r w:rsidRPr="00A06586">
        <w:t>.</w:t>
      </w:r>
    </w:p>
    <w:p w14:paraId="67735D79" w14:textId="77777777" w:rsidR="009A0D18" w:rsidRDefault="009A0D18" w:rsidP="0020283C">
      <w:pPr>
        <w:pStyle w:val="AKFZFnormln"/>
      </w:pPr>
      <w:r w:rsidRPr="000A3415">
        <w:t xml:space="preserve">Hodnocena bude </w:t>
      </w:r>
      <w:r>
        <w:t>celková výše nabídkové</w:t>
      </w:r>
      <w:r w:rsidRPr="000A3415">
        <w:t xml:space="preserve"> </w:t>
      </w:r>
      <w:r>
        <w:t>ceny v Kč bez DPH</w:t>
      </w:r>
      <w:r w:rsidRPr="000A3415">
        <w:t>.</w:t>
      </w:r>
    </w:p>
    <w:p w14:paraId="4FD5E5C4" w14:textId="77777777" w:rsidR="009A0D18" w:rsidRDefault="009A0D18" w:rsidP="00D47FF2">
      <w:pPr>
        <w:pStyle w:val="AKFZFnovNadpis1"/>
      </w:pPr>
      <w:bookmarkStart w:id="33" w:name="_Toc460856962"/>
      <w:r>
        <w:t>OBCHODNÍ PODMÍNKY A PLATEBNÍ PODMÍNKY</w:t>
      </w:r>
      <w:bookmarkEnd w:id="33"/>
    </w:p>
    <w:p w14:paraId="5BDC5EE0" w14:textId="115892CB" w:rsidR="009A0D18" w:rsidRPr="00456604" w:rsidRDefault="009A0D18" w:rsidP="00D47FF2">
      <w:pPr>
        <w:pStyle w:val="AKFZFnovnadpis2"/>
      </w:pPr>
      <w:bookmarkStart w:id="34" w:name="_Toc460856963"/>
      <w:r w:rsidRPr="00456604">
        <w:t>Uzavření smlouvy a Obchodní podmínky</w:t>
      </w:r>
      <w:bookmarkEnd w:id="34"/>
    </w:p>
    <w:p w14:paraId="3030ACF0" w14:textId="77777777" w:rsidR="009A0D18" w:rsidRDefault="009A0D18" w:rsidP="00456604">
      <w:pPr>
        <w:tabs>
          <w:tab w:val="left" w:pos="-2880"/>
        </w:tabs>
      </w:pPr>
      <w:r>
        <w:t xml:space="preserve">Smlouvu k plnění výše uvedené veřejné zakázky malého rozsahu uzavře zadavatel s účastníkem, který předložil nejvhodnější nabídku. </w:t>
      </w:r>
    </w:p>
    <w:p w14:paraId="56674CCD" w14:textId="77777777" w:rsidR="009A0D18" w:rsidRDefault="009A0D18" w:rsidP="00456604">
      <w:r>
        <w:t>Smlouva uzavřená na tuto veřejnou zakázku, bude za účelem provádění zásady transparentnosti uveřejněna v Registru smluv v souladu s platnou legislativou, zejm. pak zákon č. 340/2015 Sb., o zvláštních podmínkách účinnosti některých smluv, uveřejňování těchto smluv a registru smluv.</w:t>
      </w:r>
    </w:p>
    <w:p w14:paraId="53FA379A" w14:textId="07128454" w:rsidR="009A0D18" w:rsidRDefault="009A0D18" w:rsidP="00456604">
      <w:r>
        <w:t>O datu účinnosti smlouvy</w:t>
      </w:r>
      <w:r w:rsidRPr="00C84235">
        <w:t xml:space="preserve"> mají smluvní strany možnost přesvědčit se nahlédnutím do Registru smluv</w:t>
      </w:r>
      <w:r>
        <w:t>.</w:t>
      </w:r>
    </w:p>
    <w:p w14:paraId="59F702A1" w14:textId="77777777" w:rsidR="00575FB4" w:rsidRDefault="00575FB4" w:rsidP="00575FB4">
      <w:r>
        <w:t>Obchodní podmínky jsou obsaženy v závazném návrhu Smlouvy na plnění Veřejné zakázky, který tvoří přílohu č. 4 této zadávací dokumentace.</w:t>
      </w:r>
    </w:p>
    <w:p w14:paraId="742CC94E" w14:textId="77777777" w:rsidR="00575FB4" w:rsidRDefault="00575FB4" w:rsidP="00575FB4">
      <w:r>
        <w:t>Závazný návrh Smlouvy na plnění Veřejné zakázky představuje závazné požadavky Zadavatele na plnění Veřejné zakázky a účastníci nejsou oprávněni činit úpravy Smlouvy s výjimkou údajů, které jsou v závazném návrhu Smlouvy výslovně označeny k doplnění (uvozeny formulací [DOPLNÍ ÚČASTNÍK] nebo ●●●, a dále s výjimkou identifikace účastníka uvedené v hlavičce návrhu Smlouvy (zejména pokud je účastníkem více dodavatelů či fyzická osoba).</w:t>
      </w:r>
    </w:p>
    <w:p w14:paraId="7533A7F9" w14:textId="77777777" w:rsidR="00575FB4" w:rsidRDefault="00575FB4" w:rsidP="00575FB4">
      <w:r>
        <w:t xml:space="preserve">Návrh Smlouvy musí být ze strany účastníka podepsán statutárním orgánem nebo jinou osobou prokazatelně oprávněnou jednat za účastníka; v takovém případě doloží účastník toto oprávnění v originálu či v úředně ověřené kopii v nabídce. Předložení nepodepsaného návrhu Smlouvy není předložením řádného návrhu požadované Smlouvy. Podává-li nabídku více účastníků společně (jako konsorcium dodavatelů), návrh Smlouvy musí být podepsán statutárními orgány nebo jinými osobami prokazatelně oprávněnými jednat za všechny účastníky podávající nabídku, nebo účastníkem, který byl ostatními účastníky k tomuto úkonu výslovně zmocněn. </w:t>
      </w:r>
    </w:p>
    <w:p w14:paraId="59BFF85C" w14:textId="0E660984" w:rsidR="00575FB4" w:rsidRDefault="00575FB4" w:rsidP="00575FB4">
      <w:r>
        <w:t>Vybraný účastník bude uskutečňovat svou součinnost po podpisu Smlouvy podle pokynů Zadavatele a v souladu s jeho zájmy, pokud tyto nebudou v rozporu s obecně platnými právními předpisy.</w:t>
      </w:r>
    </w:p>
    <w:p w14:paraId="23AB9997" w14:textId="77777777" w:rsidR="00575FB4" w:rsidRPr="00F86DD1" w:rsidRDefault="00575FB4" w:rsidP="00575FB4">
      <w:r>
        <w:t>Ve Smlouvě uzavřené na tuto Veřejnou zakázku nebude nic považováno za obchodní tajemství.</w:t>
      </w:r>
    </w:p>
    <w:p w14:paraId="6C6B4A47" w14:textId="77777777" w:rsidR="00575FB4" w:rsidRPr="00F86DD1" w:rsidRDefault="00575FB4" w:rsidP="00456604"/>
    <w:p w14:paraId="4133F4B3" w14:textId="77777777" w:rsidR="009A0D18" w:rsidRPr="00456604" w:rsidRDefault="009A0D18" w:rsidP="00D47FF2">
      <w:pPr>
        <w:pStyle w:val="AKFZFnovnadpis2"/>
      </w:pPr>
      <w:bookmarkStart w:id="35" w:name="_Toc460856964"/>
      <w:r w:rsidRPr="00456604">
        <w:lastRenderedPageBreak/>
        <w:t>Platební podmínky</w:t>
      </w:r>
      <w:bookmarkEnd w:id="35"/>
    </w:p>
    <w:p w14:paraId="013F4422" w14:textId="77777777" w:rsidR="009A0D18" w:rsidRDefault="009A0D18" w:rsidP="00456604">
      <w:pPr>
        <w:pStyle w:val="AKFZFnormln"/>
        <w:spacing w:line="240" w:lineRule="auto"/>
      </w:pPr>
      <w:r>
        <w:t>Zadavatel nebude poskytovat zálohy.</w:t>
      </w:r>
    </w:p>
    <w:p w14:paraId="73257C4E" w14:textId="77777777" w:rsidR="009A0D18" w:rsidRDefault="009A0D18" w:rsidP="00456604">
      <w:pPr>
        <w:pStyle w:val="AKFZFnormln"/>
        <w:spacing w:line="240" w:lineRule="auto"/>
      </w:pPr>
      <w:r>
        <w:t>Splatnost faktur je 30 dní od doručení faktury zadavateli.</w:t>
      </w:r>
    </w:p>
    <w:p w14:paraId="001E9FC5" w14:textId="77777777" w:rsidR="009A0D18" w:rsidRDefault="009A0D18" w:rsidP="00456604">
      <w:pPr>
        <w:pStyle w:val="AKFZFnormln"/>
        <w:spacing w:line="240" w:lineRule="auto"/>
      </w:pPr>
      <w:r>
        <w:t>Faktura musí splňovat náležitosti daňového dokladu dle platných právních předpisů.</w:t>
      </w:r>
    </w:p>
    <w:p w14:paraId="31E40915" w14:textId="77777777" w:rsidR="009A0D18" w:rsidRPr="00CB4F9A" w:rsidRDefault="009A0D18" w:rsidP="00456604">
      <w:pPr>
        <w:pStyle w:val="AKFZFnormln"/>
        <w:spacing w:line="240" w:lineRule="auto"/>
      </w:pPr>
    </w:p>
    <w:p w14:paraId="143D2D2B" w14:textId="77777777" w:rsidR="009A0D18" w:rsidRDefault="009A0D18" w:rsidP="00256B55">
      <w:pPr>
        <w:pStyle w:val="AKFZFnovNadpis1"/>
      </w:pPr>
      <w:bookmarkStart w:id="36" w:name="_Toc460856965"/>
      <w:r>
        <w:t>DALŠÍ POŽADAVKY ZADAVATELE</w:t>
      </w:r>
      <w:bookmarkEnd w:id="36"/>
    </w:p>
    <w:p w14:paraId="09FA97E0" w14:textId="77777777" w:rsidR="009A0D18" w:rsidRDefault="009A0D18" w:rsidP="00A43B78">
      <w:pPr>
        <w:pStyle w:val="AKFZFnovnadpis2"/>
      </w:pPr>
      <w:bookmarkStart w:id="37" w:name="_Toc460856967"/>
      <w:r>
        <w:t>Zadávací lhůta</w:t>
      </w:r>
      <w:bookmarkEnd w:id="37"/>
    </w:p>
    <w:p w14:paraId="6DA12A43" w14:textId="77777777" w:rsidR="009A0D18" w:rsidRDefault="009A0D18" w:rsidP="00A43B78">
      <w:pPr>
        <w:pStyle w:val="AKFZFnormln"/>
      </w:pPr>
      <w:r>
        <w:t xml:space="preserve">Zadavatel stanovuje zadávací lhůtu v délce 30 dní. V této lhůtě </w:t>
      </w:r>
      <w:r w:rsidRPr="00725612">
        <w:t xml:space="preserve">účastníci </w:t>
      </w:r>
      <w:r>
        <w:t>poptávkového řízení nesmí z</w:t>
      </w:r>
      <w:r w:rsidRPr="00725612">
        <w:t xml:space="preserve"> poptávkového řízení odstoupit. Počátkem zadávací lhůty je </w:t>
      </w:r>
      <w:r>
        <w:t>konec lhůty pro podání nabídek.</w:t>
      </w:r>
    </w:p>
    <w:p w14:paraId="5ADF4DE4" w14:textId="77777777" w:rsidR="009A0D18" w:rsidRDefault="009A0D18" w:rsidP="002978AD">
      <w:pPr>
        <w:pStyle w:val="AKFZFnovnadpis2"/>
      </w:pPr>
      <w:r>
        <w:t>Požadovaná záruka za jakost dodávky</w:t>
      </w:r>
    </w:p>
    <w:p w14:paraId="43BBFFEA" w14:textId="77777777" w:rsidR="009A0D18" w:rsidRPr="002978AD" w:rsidRDefault="009A0D18" w:rsidP="002978AD">
      <w:pPr>
        <w:pStyle w:val="AKFZFnovnadpis2"/>
        <w:numPr>
          <w:ilvl w:val="0"/>
          <w:numId w:val="0"/>
        </w:numPr>
        <w:rPr>
          <w:b w:val="0"/>
          <w:bCs w:val="0"/>
        </w:rPr>
      </w:pPr>
      <w:r w:rsidRPr="002978AD">
        <w:rPr>
          <w:b w:val="0"/>
          <w:bCs w:val="0"/>
        </w:rPr>
        <w:t>Záruka za jakost dodávky v rámci výše uvedené veřejné zakázky malého rozsahu je</w:t>
      </w:r>
      <w:r>
        <w:rPr>
          <w:b w:val="0"/>
          <w:bCs w:val="0"/>
        </w:rPr>
        <w:t xml:space="preserve"> požadována v délce minimálně 24 měsíců</w:t>
      </w:r>
      <w:r w:rsidRPr="002978AD">
        <w:rPr>
          <w:b w:val="0"/>
          <w:bCs w:val="0"/>
        </w:rPr>
        <w:t xml:space="preserve"> od předání dodávky zadavateli.</w:t>
      </w:r>
      <w:r>
        <w:rPr>
          <w:b w:val="0"/>
          <w:bCs w:val="0"/>
        </w:rPr>
        <w:t xml:space="preserve"> </w:t>
      </w:r>
    </w:p>
    <w:p w14:paraId="1E5596EA" w14:textId="77777777" w:rsidR="009A0D18" w:rsidRDefault="009A0D18" w:rsidP="00B020EB">
      <w:pPr>
        <w:pStyle w:val="AKFZFnovNadpis1"/>
      </w:pPr>
      <w:bookmarkStart w:id="38" w:name="_Toc460856973"/>
      <w:r>
        <w:t>VYSVĚTLENÍ A ZMĚNY ZADÁVACÍ DOKUMENTACE</w:t>
      </w:r>
      <w:bookmarkEnd w:id="38"/>
    </w:p>
    <w:p w14:paraId="548B5FDB" w14:textId="77777777" w:rsidR="009A0D18" w:rsidRDefault="009A0D18" w:rsidP="004A6236">
      <w:pPr>
        <w:pStyle w:val="AKFZFnovnadpis2"/>
      </w:pPr>
      <w:bookmarkStart w:id="39" w:name="_Ref460855890"/>
      <w:bookmarkStart w:id="40" w:name="_Toc460856974"/>
      <w:r>
        <w:t>Vysvětlení zadávací dokumentace</w:t>
      </w:r>
      <w:bookmarkEnd w:id="39"/>
      <w:bookmarkEnd w:id="40"/>
    </w:p>
    <w:p w14:paraId="01E92E07" w14:textId="77777777" w:rsidR="009A0D18" w:rsidRPr="007070BB" w:rsidRDefault="009A0D18" w:rsidP="005974D7">
      <w:pPr>
        <w:pStyle w:val="AKFZFnormln"/>
      </w:pPr>
      <w:r>
        <w:t>Účastníci</w:t>
      </w:r>
      <w:r w:rsidRPr="000A3415">
        <w:t xml:space="preserve"> j</w:t>
      </w:r>
      <w:r>
        <w:t xml:space="preserve">sou </w:t>
      </w:r>
      <w:r w:rsidRPr="000A3415">
        <w:t>oprávněn</w:t>
      </w:r>
      <w:r>
        <w:t>i</w:t>
      </w:r>
      <w:r w:rsidRPr="000A3415">
        <w:t xml:space="preserve"> po zadavateli </w:t>
      </w:r>
      <w:r>
        <w:t>písemně po</w:t>
      </w:r>
      <w:r w:rsidRPr="000A3415">
        <w:t xml:space="preserve">žadovat </w:t>
      </w:r>
      <w:r>
        <w:t xml:space="preserve">vysvětlení </w:t>
      </w:r>
      <w:r w:rsidRPr="000A3415">
        <w:t xml:space="preserve">zadávací </w:t>
      </w:r>
      <w:r>
        <w:t>dokumentace</w:t>
      </w:r>
      <w:r w:rsidRPr="000A3415">
        <w:t xml:space="preserve">. Písemná žádost musí být doručena </w:t>
      </w:r>
      <w:r>
        <w:t>kontaktní osobě</w:t>
      </w:r>
      <w:r w:rsidRPr="000A3415">
        <w:t xml:space="preserve"> zadavatele </w:t>
      </w:r>
      <w:r>
        <w:t xml:space="preserve">ve věcech zadávací dokumentace </w:t>
      </w:r>
      <w:r w:rsidRPr="000320A6">
        <w:t>na emailovou adresu</w:t>
      </w:r>
      <w:r>
        <w:t xml:space="preserve"> nejpozději 5 dnů před uplynutím lhůty pro podání nabídek. Na později doručené žádosti není Zadavatel povinen reagovat.</w:t>
      </w:r>
    </w:p>
    <w:p w14:paraId="6997715F" w14:textId="77777777" w:rsidR="009A0D18" w:rsidRDefault="009A0D18" w:rsidP="005974D7">
      <w:pPr>
        <w:pStyle w:val="AKFZFnormln"/>
      </w:pPr>
      <w:r w:rsidRPr="008B2D0E">
        <w:t xml:space="preserve">Vysvětlení zadávací dokumentace </w:t>
      </w:r>
      <w:r>
        <w:t>Z</w:t>
      </w:r>
      <w:r w:rsidRPr="008B2D0E">
        <w:t xml:space="preserve">adavatel poskytne všem dodavatelům, a to stejným způsobem jako výzvu k podání nabídky. </w:t>
      </w:r>
    </w:p>
    <w:p w14:paraId="71E53782" w14:textId="77777777" w:rsidR="009A0D18" w:rsidRDefault="009A0D18" w:rsidP="005974D7">
      <w:pPr>
        <w:pStyle w:val="AKFZFnormln"/>
      </w:pPr>
      <w:r w:rsidRPr="000A3415">
        <w:t xml:space="preserve">Zadavatel může poskytnout </w:t>
      </w:r>
      <w:r>
        <w:t>účastníkům</w:t>
      </w:r>
      <w:r w:rsidRPr="000A3415">
        <w:t xml:space="preserve"> </w:t>
      </w:r>
      <w:r>
        <w:t>vysvětlení</w:t>
      </w:r>
      <w:r w:rsidRPr="000A3415">
        <w:t xml:space="preserve"> zadávací </w:t>
      </w:r>
      <w:r>
        <w:t xml:space="preserve">dokumentace </w:t>
      </w:r>
      <w:r w:rsidRPr="000A3415">
        <w:t xml:space="preserve">i bez předchozí žádosti. </w:t>
      </w:r>
    </w:p>
    <w:p w14:paraId="018F5996" w14:textId="77777777" w:rsidR="009A0D18" w:rsidRDefault="009A0D18" w:rsidP="004A6236">
      <w:pPr>
        <w:pStyle w:val="AKFZFnovnadpis2"/>
      </w:pPr>
      <w:bookmarkStart w:id="41" w:name="_Toc460856975"/>
      <w:r>
        <w:t>Změny a doplnění zadávací dokumentace</w:t>
      </w:r>
      <w:bookmarkEnd w:id="41"/>
    </w:p>
    <w:p w14:paraId="736C7D92" w14:textId="77777777" w:rsidR="009A0D18" w:rsidRDefault="009A0D18" w:rsidP="004A6236">
      <w:pPr>
        <w:pStyle w:val="AKFZFnormln"/>
      </w:pPr>
      <w:r w:rsidRPr="00FC4B0C">
        <w:t xml:space="preserve">Kdykoli v průběhu lhůty pro podání nabídek </w:t>
      </w:r>
      <w:r>
        <w:t>může Z</w:t>
      </w:r>
      <w:r w:rsidRPr="00FC4B0C">
        <w:t>adavatel přistoupit ke změně nebo doplnění zadávací dokumentace.</w:t>
      </w:r>
    </w:p>
    <w:p w14:paraId="241A3F15" w14:textId="77777777" w:rsidR="009A0D18" w:rsidRDefault="009A0D18" w:rsidP="00B020EB">
      <w:pPr>
        <w:pStyle w:val="AKFZFnovNadpis1"/>
      </w:pPr>
      <w:bookmarkStart w:id="42" w:name="_Toc460856976"/>
      <w:r>
        <w:t>POŽADAVKY NA ZPRACOVÁNÍ NABÍDEK</w:t>
      </w:r>
      <w:bookmarkEnd w:id="42"/>
    </w:p>
    <w:p w14:paraId="1DF2BD02" w14:textId="77777777" w:rsidR="009A0D18" w:rsidRDefault="009A0D18" w:rsidP="00B020EB">
      <w:pPr>
        <w:pStyle w:val="AKFZFnovnadpis2"/>
      </w:pPr>
      <w:bookmarkStart w:id="43" w:name="_Toc460856977"/>
      <w:r>
        <w:t>Podání nabídky</w:t>
      </w:r>
      <w:bookmarkEnd w:id="43"/>
    </w:p>
    <w:p w14:paraId="0449A7EF" w14:textId="77777777" w:rsidR="009A0D18" w:rsidRPr="00CB4F9A" w:rsidRDefault="009A0D18" w:rsidP="00B020EB">
      <w:pPr>
        <w:pStyle w:val="AKFZFnormln"/>
      </w:pPr>
      <w:r>
        <w:t>Nabídky</w:t>
      </w:r>
      <w:r w:rsidRPr="00CB4F9A">
        <w:t xml:space="preserve"> na </w:t>
      </w:r>
      <w:r>
        <w:t>Veřejnou zakázku se podávají</w:t>
      </w:r>
      <w:r w:rsidRPr="00CB4F9A">
        <w:t xml:space="preserve"> písemně </w:t>
      </w:r>
      <w:r>
        <w:t xml:space="preserve">v listinné formě </w:t>
      </w:r>
      <w:r w:rsidRPr="00CB4F9A">
        <w:t>v uzavřené obálce opatřené na uzavřeních razítkem či podpisem os</w:t>
      </w:r>
      <w:r>
        <w:t>oby oprávněné jednat za účastníka</w:t>
      </w:r>
      <w:r w:rsidRPr="00CB4F9A">
        <w:t xml:space="preserve"> a označené </w:t>
      </w:r>
      <w:r>
        <w:rPr>
          <w:b/>
          <w:bCs/>
        </w:rPr>
        <w:t xml:space="preserve">„Veřejná zakázka – </w:t>
      </w:r>
      <w:r w:rsidR="00D076F9">
        <w:rPr>
          <w:b/>
          <w:bCs/>
        </w:rPr>
        <w:t>ZIMNÍ</w:t>
      </w:r>
      <w:r>
        <w:rPr>
          <w:b/>
          <w:bCs/>
        </w:rPr>
        <w:t xml:space="preserve"> PNEUMATIKY</w:t>
      </w:r>
      <w:r w:rsidR="00F93AD3">
        <w:rPr>
          <w:b/>
          <w:bCs/>
        </w:rPr>
        <w:t xml:space="preserve"> 2</w:t>
      </w:r>
      <w:r w:rsidRPr="00F272FC">
        <w:rPr>
          <w:b/>
          <w:bCs/>
        </w:rPr>
        <w:t xml:space="preserve"> – Neotevírat“</w:t>
      </w:r>
      <w:r w:rsidRPr="00CB4F9A">
        <w:t xml:space="preserve">, na které musí být uvedena adresa, na niž je možné vyrozumět </w:t>
      </w:r>
      <w:r>
        <w:t>účastníka</w:t>
      </w:r>
      <w:r w:rsidRPr="00CB4F9A">
        <w:t xml:space="preserve"> o tom, že jeho nabídka byla podána po uplynutí lhůty pro podání nabídek. </w:t>
      </w:r>
    </w:p>
    <w:p w14:paraId="18BC23C4" w14:textId="77777777" w:rsidR="009A0D18" w:rsidRDefault="009A0D18" w:rsidP="00B020EB">
      <w:pPr>
        <w:pStyle w:val="AKFZFnormln"/>
      </w:pPr>
      <w:bookmarkStart w:id="44" w:name="_Ref132512239"/>
      <w:bookmarkStart w:id="45" w:name="_Ref245709052"/>
      <w:r w:rsidRPr="00CB4F9A">
        <w:t>V nabídce musejí být uved</w:t>
      </w:r>
      <w:r>
        <w:t>eny identifikační údaje účastníka</w:t>
      </w:r>
      <w:r w:rsidRPr="00CB4F9A">
        <w:t xml:space="preserve"> v rozsahu dle § </w:t>
      </w:r>
      <w:r>
        <w:t>28 odst. 1 písm. g) zákona</w:t>
      </w:r>
      <w:r w:rsidRPr="00CB4F9A">
        <w:t>.</w:t>
      </w:r>
      <w:bookmarkEnd w:id="44"/>
      <w:bookmarkEnd w:id="45"/>
    </w:p>
    <w:p w14:paraId="36513575" w14:textId="72D40A1E" w:rsidR="00135780" w:rsidRDefault="009A0D18" w:rsidP="00B020EB">
      <w:pPr>
        <w:pStyle w:val="AKFZFnormln"/>
      </w:pPr>
      <w:r>
        <w:lastRenderedPageBreak/>
        <w:t>Ú</w:t>
      </w:r>
      <w:r w:rsidRPr="00042902">
        <w:t>častník může v poptávkovém řízení podat pouze jedinou nabídku</w:t>
      </w:r>
      <w:r>
        <w:t>,</w:t>
      </w:r>
      <w:r w:rsidRPr="00042902">
        <w:t xml:space="preserve"> a pokud podá nabídku, nesmí být současně osobou, jejímž prostřednictvím jiný účastník v tomtéž poptávkovém řízení prokazuje kvalifikaci</w:t>
      </w:r>
      <w:r>
        <w:t>.</w:t>
      </w:r>
    </w:p>
    <w:p w14:paraId="647C8F2F" w14:textId="77777777" w:rsidR="009A0D18" w:rsidRDefault="009A0D18" w:rsidP="00B87857">
      <w:pPr>
        <w:pStyle w:val="AKFZFnovnadpis2"/>
      </w:pPr>
      <w:bookmarkStart w:id="46" w:name="_Toc460856978"/>
      <w:r>
        <w:t>Požadavky na obsah nabídky</w:t>
      </w:r>
      <w:bookmarkEnd w:id="46"/>
    </w:p>
    <w:p w14:paraId="198DFB6F" w14:textId="77777777" w:rsidR="009A0D18" w:rsidRPr="00CB4F9A" w:rsidRDefault="009A0D18" w:rsidP="00B87857">
      <w:pPr>
        <w:pStyle w:val="AKFZFnormln"/>
      </w:pPr>
      <w:r>
        <w:t xml:space="preserve">Účastník </w:t>
      </w:r>
      <w:r w:rsidRPr="00CB4F9A">
        <w:t xml:space="preserve">předloží nabídku na </w:t>
      </w:r>
      <w:r>
        <w:t>Veřejnou zakázku</w:t>
      </w:r>
      <w:r w:rsidRPr="00CB4F9A">
        <w:t xml:space="preserve"> </w:t>
      </w:r>
      <w:r>
        <w:t>v takové podobě, že v</w:t>
      </w:r>
      <w:r w:rsidRPr="00CB4F9A">
        <w:t>šechny listy nabídky budou navzájem pevně spojeny či sešity tak, aby byly dostatečně zabezpečeny před jejich vyjmutím z nabídky. Všechny výtisky budou řádně čitelné, bez škrtů a přepisů. Všechny stránky nabídky, resp. jednotlivých výtisků, budou očíslovány vzestupnou kontinuální řadou; není třeba číslovat originály či úředně ověřené kopie požadovaných dokumentů.</w:t>
      </w:r>
    </w:p>
    <w:p w14:paraId="76F38060" w14:textId="77777777" w:rsidR="009A0D18" w:rsidRDefault="009A0D18" w:rsidP="004B2B17">
      <w:pPr>
        <w:pStyle w:val="AKFZFnormln"/>
        <w:ind w:left="708" w:hanging="708"/>
      </w:pPr>
      <w:r w:rsidRPr="00CB4F9A">
        <w:t xml:space="preserve">Nabídka na </w:t>
      </w:r>
      <w:r>
        <w:t>Veřejnou</w:t>
      </w:r>
      <w:r w:rsidRPr="00CB4F9A">
        <w:t xml:space="preserve"> zakázk</w:t>
      </w:r>
      <w:r>
        <w:t>u</w:t>
      </w:r>
      <w:r w:rsidRPr="00CB4F9A">
        <w:t xml:space="preserve"> bude předložena v následující struktuře</w:t>
      </w:r>
      <w:r>
        <w:t>:</w:t>
      </w:r>
    </w:p>
    <w:p w14:paraId="7690E5C6" w14:textId="77777777" w:rsidR="009A0D18" w:rsidRDefault="009A0D18" w:rsidP="00131408">
      <w:pPr>
        <w:pStyle w:val="AKFZFnormln"/>
        <w:numPr>
          <w:ilvl w:val="0"/>
          <w:numId w:val="19"/>
        </w:numPr>
        <w:ind w:left="708" w:hanging="708"/>
      </w:pPr>
      <w:r>
        <w:t>Krycí list nabídky</w:t>
      </w:r>
    </w:p>
    <w:p w14:paraId="2FCBC35C" w14:textId="77777777" w:rsidR="009A0D18" w:rsidRPr="004B2B17" w:rsidRDefault="009A0D18" w:rsidP="00131408">
      <w:pPr>
        <w:pStyle w:val="AKFZFnormln"/>
        <w:numPr>
          <w:ilvl w:val="0"/>
          <w:numId w:val="19"/>
        </w:numPr>
        <w:ind w:left="708" w:hanging="708"/>
      </w:pPr>
      <w:r>
        <w:t>Cenová nabídka zpracovaná uchazečem, včetně uvedení veškerých údajů o nabízeném zboží</w:t>
      </w:r>
    </w:p>
    <w:p w14:paraId="37125F96" w14:textId="77777777" w:rsidR="009A0D18" w:rsidRDefault="009A0D18" w:rsidP="00831E27">
      <w:pPr>
        <w:pStyle w:val="AKFZFnormln"/>
        <w:numPr>
          <w:ilvl w:val="0"/>
          <w:numId w:val="19"/>
        </w:numPr>
        <w:ind w:left="708" w:hanging="708"/>
      </w:pPr>
      <w:r w:rsidRPr="004B2B17">
        <w:rPr>
          <w:snapToGrid w:val="0"/>
        </w:rPr>
        <w:t>Doklady</w:t>
      </w:r>
      <w:r w:rsidRPr="004B2B17">
        <w:t xml:space="preserve"> prokazující splnění kvalifikačních předpokladů</w:t>
      </w:r>
    </w:p>
    <w:p w14:paraId="56E9DC0D" w14:textId="77777777" w:rsidR="009A0D18" w:rsidRDefault="009A0D18" w:rsidP="00831E27">
      <w:pPr>
        <w:pStyle w:val="AKFZFnormln"/>
        <w:numPr>
          <w:ilvl w:val="0"/>
          <w:numId w:val="19"/>
        </w:numPr>
        <w:ind w:left="708" w:hanging="708"/>
      </w:pPr>
      <w:r>
        <w:t>Souhlas s uveřejněním smlouvy na profilu zadavatele a v Registru smluv</w:t>
      </w:r>
    </w:p>
    <w:p w14:paraId="64ABC167" w14:textId="77777777" w:rsidR="009A0D18" w:rsidRDefault="009A0D18" w:rsidP="00131408">
      <w:pPr>
        <w:pStyle w:val="AKFZFnormln"/>
        <w:numPr>
          <w:ilvl w:val="0"/>
          <w:numId w:val="19"/>
        </w:numPr>
        <w:ind w:left="708" w:hanging="708"/>
      </w:pPr>
      <w:r>
        <w:t xml:space="preserve">Doklady prokazující technickou kvalifikaci </w:t>
      </w:r>
    </w:p>
    <w:p w14:paraId="2C276EBA" w14:textId="77777777" w:rsidR="009A0D18" w:rsidRDefault="009A0D18" w:rsidP="00131408">
      <w:pPr>
        <w:pStyle w:val="AKFZFnormln"/>
        <w:numPr>
          <w:ilvl w:val="0"/>
          <w:numId w:val="19"/>
        </w:numPr>
        <w:ind w:left="708" w:hanging="708"/>
      </w:pPr>
      <w:r>
        <w:t>Návrh Kupní smlouvy</w:t>
      </w:r>
    </w:p>
    <w:p w14:paraId="7FCF9508" w14:textId="36893CF4" w:rsidR="009A0D18" w:rsidRDefault="009A0D18" w:rsidP="00831E27">
      <w:pPr>
        <w:pStyle w:val="AKFZFnormln"/>
        <w:numPr>
          <w:ilvl w:val="0"/>
          <w:numId w:val="19"/>
        </w:numPr>
        <w:ind w:left="708" w:hanging="708"/>
      </w:pPr>
      <w:r w:rsidRPr="004B2B17">
        <w:t>Další dokumenty požadované zadávací dokumentací</w:t>
      </w:r>
      <w:r>
        <w:t xml:space="preserve"> anebo dle uvážení účastníka</w:t>
      </w:r>
    </w:p>
    <w:p w14:paraId="59954E56" w14:textId="77777777" w:rsidR="009A0D18" w:rsidRPr="004B2B17" w:rsidRDefault="009A0D18" w:rsidP="00E5311C">
      <w:pPr>
        <w:pStyle w:val="AKFZFnormln"/>
      </w:pPr>
      <w:r>
        <w:t xml:space="preserve">Veškeré dokumenty budou podepsány osobou oprávněnou jednat za účastníka. </w:t>
      </w:r>
    </w:p>
    <w:p w14:paraId="4FEB31F3" w14:textId="77777777" w:rsidR="009A0D18" w:rsidRDefault="009A0D18" w:rsidP="00257BF8">
      <w:pPr>
        <w:pStyle w:val="AKFZFnovnadpis2"/>
      </w:pPr>
      <w:bookmarkStart w:id="47" w:name="_Toc460856979"/>
      <w:r>
        <w:t>Jazyk nabídky</w:t>
      </w:r>
      <w:bookmarkEnd w:id="47"/>
    </w:p>
    <w:p w14:paraId="0CE82906" w14:textId="77777777" w:rsidR="009A0D18" w:rsidRDefault="009A0D18" w:rsidP="00257BF8">
      <w:pPr>
        <w:pStyle w:val="AKFZFnormln"/>
      </w:pPr>
      <w:r w:rsidRPr="00257BF8">
        <w:t>Nabídka musí být zpracována ve všech svých částech v českém jazyce (výjimku tvoří odborné údaje a názvy).</w:t>
      </w:r>
    </w:p>
    <w:p w14:paraId="417A7451" w14:textId="77777777" w:rsidR="009A0D18" w:rsidRDefault="009A0D18" w:rsidP="00C47342">
      <w:pPr>
        <w:pStyle w:val="AKFZFnovNadpis1"/>
      </w:pPr>
      <w:bookmarkStart w:id="48" w:name="_Toc460856982"/>
      <w:r>
        <w:t>LHŮTA PRO PODÁNÍ NABÍDEK A OTEVÍRÁNÍ NABÍDEK</w:t>
      </w:r>
      <w:bookmarkEnd w:id="48"/>
    </w:p>
    <w:p w14:paraId="11CD168E" w14:textId="77777777" w:rsidR="009A0D18" w:rsidRDefault="009A0D18" w:rsidP="00E1788F">
      <w:pPr>
        <w:pStyle w:val="AKFZFnovnadpis2"/>
      </w:pPr>
      <w:bookmarkStart w:id="49" w:name="_Toc460856983"/>
      <w:r>
        <w:t>Lhůta a místo pro podání nabídek</w:t>
      </w:r>
      <w:bookmarkEnd w:id="49"/>
    </w:p>
    <w:p w14:paraId="03E6F1DF" w14:textId="77777777" w:rsidR="009A0D18" w:rsidRPr="00F258BD" w:rsidRDefault="009A0D18" w:rsidP="00E1788F">
      <w:pPr>
        <w:pStyle w:val="AKFZFnormln"/>
      </w:pPr>
      <w:r w:rsidRPr="00F258BD">
        <w:t xml:space="preserve">Nabídky na </w:t>
      </w:r>
      <w:r>
        <w:t>Veřejnou zakázku</w:t>
      </w:r>
      <w:r w:rsidRPr="00F258BD">
        <w:t xml:space="preserve"> se podávají v listinné podobě osobně nebo poštou na adresu </w:t>
      </w:r>
      <w:r w:rsidRPr="00492901">
        <w:t xml:space="preserve">sídla zadavatele </w:t>
      </w:r>
      <w:r w:rsidRPr="00492901">
        <w:rPr>
          <w:b/>
          <w:bCs/>
        </w:rPr>
        <w:t>Vančurova 1544, 272 01</w:t>
      </w:r>
      <w:r>
        <w:rPr>
          <w:b/>
          <w:bCs/>
        </w:rPr>
        <w:t xml:space="preserve"> </w:t>
      </w:r>
      <w:r w:rsidRPr="00492901">
        <w:rPr>
          <w:b/>
          <w:bCs/>
        </w:rPr>
        <w:t>Kladno</w:t>
      </w:r>
      <w:r w:rsidRPr="00492901">
        <w:t xml:space="preserve"> ve lhůtě pro podání nabídek.</w:t>
      </w:r>
    </w:p>
    <w:p w14:paraId="4DD9B8E6" w14:textId="34A19977" w:rsidR="009A0D18" w:rsidRDefault="009A0D18" w:rsidP="00E1788F">
      <w:pPr>
        <w:pStyle w:val="AKFZFnormln"/>
      </w:pPr>
      <w:r>
        <w:t xml:space="preserve">Lhůta pro podání nabídek končí dne </w:t>
      </w:r>
      <w:r w:rsidR="00F93AD3">
        <w:rPr>
          <w:b/>
          <w:bCs/>
        </w:rPr>
        <w:t>1</w:t>
      </w:r>
      <w:r w:rsidR="002625D6">
        <w:rPr>
          <w:b/>
          <w:bCs/>
        </w:rPr>
        <w:t>5</w:t>
      </w:r>
      <w:r w:rsidR="00135780">
        <w:rPr>
          <w:b/>
          <w:bCs/>
        </w:rPr>
        <w:t>.1.</w:t>
      </w:r>
      <w:r w:rsidR="00342FED">
        <w:rPr>
          <w:b/>
          <w:bCs/>
        </w:rPr>
        <w:t xml:space="preserve"> 20</w:t>
      </w:r>
      <w:r w:rsidR="00F93AD3">
        <w:rPr>
          <w:b/>
          <w:bCs/>
        </w:rPr>
        <w:t>20</w:t>
      </w:r>
      <w:r w:rsidRPr="00B06D26">
        <w:rPr>
          <w:b/>
          <w:bCs/>
        </w:rPr>
        <w:t xml:space="preserve"> v 10:00 hodin.</w:t>
      </w:r>
    </w:p>
    <w:p w14:paraId="349734EF" w14:textId="77777777" w:rsidR="009A0D18" w:rsidRDefault="009A0D18" w:rsidP="00E1788F">
      <w:pPr>
        <w:pStyle w:val="AKFZFnovnadpis2"/>
      </w:pPr>
      <w:bookmarkStart w:id="50" w:name="_Toc460856984"/>
      <w:r>
        <w:lastRenderedPageBreak/>
        <w:t>Otevírání nabídek</w:t>
      </w:r>
      <w:bookmarkEnd w:id="50"/>
    </w:p>
    <w:p w14:paraId="27D68573" w14:textId="77777777" w:rsidR="009A0D18" w:rsidRDefault="009A0D18" w:rsidP="00C47342">
      <w:pPr>
        <w:pStyle w:val="AKFZFnormln"/>
      </w:pPr>
      <w:r>
        <w:t>O</w:t>
      </w:r>
      <w:r w:rsidRPr="00BF653B">
        <w:t>tevírání nabídek</w:t>
      </w:r>
      <w:r>
        <w:t xml:space="preserve"> je</w:t>
      </w:r>
      <w:r w:rsidRPr="00BF653B">
        <w:t xml:space="preserve"> neveřejné. </w:t>
      </w:r>
    </w:p>
    <w:p w14:paraId="6BCA5156" w14:textId="77777777" w:rsidR="009A0D18" w:rsidRDefault="009A0D18" w:rsidP="00D26E82">
      <w:pPr>
        <w:pStyle w:val="AKFZFnovNadpis1"/>
      </w:pPr>
      <w:bookmarkStart w:id="51" w:name="_Toc460856985"/>
      <w:r>
        <w:t>PRÁVA A VÝHRADY ZADAVATELE</w:t>
      </w:r>
      <w:bookmarkEnd w:id="51"/>
    </w:p>
    <w:p w14:paraId="4B9F31CC" w14:textId="77777777" w:rsidR="009A0D18" w:rsidRDefault="009A0D18" w:rsidP="00D26E82">
      <w:pPr>
        <w:pStyle w:val="AKFZFnormln"/>
      </w:pPr>
      <w:r>
        <w:t xml:space="preserve">Na vyloučení účastníka z poptávkového řízení se přiměřeně aplikuje ustanovení § 48 zákona, s výjimkou § 48 odst. 7, 9 a 10 zákona. Okamžikem doručení rozhodnutí o vyloučení zaniká </w:t>
      </w:r>
      <w:r w:rsidRPr="00FE5998">
        <w:t xml:space="preserve">účastníkovi </w:t>
      </w:r>
      <w:r>
        <w:t>účast v poptávkovém řízení.</w:t>
      </w:r>
    </w:p>
    <w:p w14:paraId="35464C22" w14:textId="77777777" w:rsidR="009A0D18" w:rsidRDefault="009A0D18" w:rsidP="00D26E82">
      <w:pPr>
        <w:pStyle w:val="AKFZFnormln"/>
      </w:pPr>
      <w:r w:rsidRPr="00CB4F9A">
        <w:t>Zadavatel nepřipouští varianty nabídek ani dodatečné plnění nabídnuté nad rámec požadavků stanovených v</w:t>
      </w:r>
      <w:r>
        <w:t xml:space="preserve"> této </w:t>
      </w:r>
      <w:r w:rsidRPr="00CB4F9A">
        <w:t xml:space="preserve">zadávací dokumentaci. </w:t>
      </w:r>
    </w:p>
    <w:p w14:paraId="64E372D7" w14:textId="77777777" w:rsidR="009A0D18" w:rsidRPr="00CB4F9A" w:rsidRDefault="009A0D18" w:rsidP="00D26E82">
      <w:pPr>
        <w:pStyle w:val="AKFZFnormln"/>
      </w:pPr>
      <w:r w:rsidRPr="00CB4F9A">
        <w:t xml:space="preserve">Zadavatel nehradí náklady spojené se zpracováním nabídek </w:t>
      </w:r>
      <w:r>
        <w:t>účastníků a s účastí v poptávkovém řízení</w:t>
      </w:r>
      <w:r w:rsidRPr="00CB4F9A">
        <w:t xml:space="preserve">. </w:t>
      </w:r>
    </w:p>
    <w:p w14:paraId="04B98EAE" w14:textId="77777777" w:rsidR="009A0D18" w:rsidRDefault="009A0D18" w:rsidP="00D26E82">
      <w:pPr>
        <w:pStyle w:val="AKFZFnormln"/>
      </w:pPr>
      <w:r w:rsidRPr="00CB4F9A">
        <w:t xml:space="preserve">Zadavatel si vyhrazuje právo ověřit informace obsažené v nabídce </w:t>
      </w:r>
      <w:r>
        <w:t>účastníka</w:t>
      </w:r>
      <w:r w:rsidRPr="00CB4F9A">
        <w:t xml:space="preserve"> u třetích osob a </w:t>
      </w:r>
      <w:r>
        <w:t>účastník</w:t>
      </w:r>
      <w:r w:rsidRPr="00CB4F9A">
        <w:t xml:space="preserve"> je povinen mu v tomto ohledu poskytnout veškerou potřebnou součinnost.</w:t>
      </w:r>
    </w:p>
    <w:p w14:paraId="5DA36441" w14:textId="77777777" w:rsidR="009A0D18" w:rsidRPr="00CB4F9A" w:rsidRDefault="009A0D18" w:rsidP="00D26E82">
      <w:pPr>
        <w:pStyle w:val="AKFZFnormln"/>
      </w:pPr>
      <w:r w:rsidRPr="00D72EB0">
        <w:t xml:space="preserve">Zadavatel si vyhrazuje právo toto </w:t>
      </w:r>
      <w:r>
        <w:t>poptávkové řízení kdykoli až do uzavření smlouvy</w:t>
      </w:r>
      <w:r w:rsidRPr="00D72EB0">
        <w:t xml:space="preserve"> zrušit, </w:t>
      </w:r>
      <w:r>
        <w:t>p</w:t>
      </w:r>
      <w:r w:rsidRPr="00D72EB0">
        <w:t>opřípadě odmítnout všechny předložené nabídky</w:t>
      </w:r>
      <w:r>
        <w:t>, a to i bez udání důvodu.</w:t>
      </w:r>
    </w:p>
    <w:p w14:paraId="6049F08C" w14:textId="77777777" w:rsidR="009A0D18" w:rsidRDefault="009A0D18" w:rsidP="0018646B">
      <w:pPr>
        <w:pStyle w:val="AKFZFnovNadpis1"/>
      </w:pPr>
      <w:bookmarkStart w:id="52" w:name="_Toc460856986"/>
      <w:r>
        <w:t>SEZNAM PŘÍLOH ZADÁVACÍ DOKUMENTACE</w:t>
      </w:r>
      <w:bookmarkEnd w:id="52"/>
    </w:p>
    <w:p w14:paraId="0F9E0A06" w14:textId="77777777" w:rsidR="009A0D18" w:rsidRDefault="009A0D18" w:rsidP="0018646B">
      <w:pPr>
        <w:pStyle w:val="AKFZFnormln"/>
      </w:pPr>
      <w:r>
        <w:t>Nedílnou součástí této zadávací dokumentace jsou následující přílohy:</w:t>
      </w:r>
    </w:p>
    <w:p w14:paraId="3CF32F84" w14:textId="77777777" w:rsidR="00D076F9" w:rsidRDefault="00D076F9" w:rsidP="0018646B">
      <w:pPr>
        <w:pStyle w:val="AKFZFnormln"/>
      </w:pPr>
    </w:p>
    <w:tbl>
      <w:tblPr>
        <w:tblW w:w="9072" w:type="dxa"/>
        <w:tblInd w:w="-106" w:type="dxa"/>
        <w:tblLook w:val="00A0" w:firstRow="1" w:lastRow="0" w:firstColumn="1" w:lastColumn="0" w:noHBand="0" w:noVBand="0"/>
      </w:tblPr>
      <w:tblGrid>
        <w:gridCol w:w="1530"/>
        <w:gridCol w:w="7542"/>
      </w:tblGrid>
      <w:tr w:rsidR="009A0D18" w:rsidRPr="003E1221" w14:paraId="02B5E50A" w14:textId="77777777">
        <w:tc>
          <w:tcPr>
            <w:tcW w:w="1530" w:type="dxa"/>
          </w:tcPr>
          <w:p w14:paraId="5872C2A7" w14:textId="77777777" w:rsidR="009A0D18" w:rsidRPr="003E1221" w:rsidRDefault="009A0D18" w:rsidP="00433DA4">
            <w:pPr>
              <w:spacing w:after="0"/>
            </w:pPr>
            <w:r w:rsidRPr="003E1221">
              <w:t>Příloha č. 1</w:t>
            </w:r>
          </w:p>
        </w:tc>
        <w:tc>
          <w:tcPr>
            <w:tcW w:w="7542" w:type="dxa"/>
          </w:tcPr>
          <w:p w14:paraId="45A2697E" w14:textId="77777777" w:rsidR="009A0D18" w:rsidRPr="003E1221" w:rsidRDefault="009A0D18" w:rsidP="00433DA4">
            <w:pPr>
              <w:spacing w:after="0"/>
            </w:pPr>
            <w:r>
              <w:t>Krycí list smlouvy</w:t>
            </w:r>
          </w:p>
        </w:tc>
      </w:tr>
      <w:tr w:rsidR="009A0D18" w:rsidRPr="003E1221" w14:paraId="3B32D9A2" w14:textId="77777777">
        <w:tc>
          <w:tcPr>
            <w:tcW w:w="1530" w:type="dxa"/>
          </w:tcPr>
          <w:p w14:paraId="17205114" w14:textId="77777777" w:rsidR="009A0D18" w:rsidRPr="003E1221" w:rsidRDefault="009A0D18" w:rsidP="00433DA4">
            <w:pPr>
              <w:spacing w:after="0"/>
            </w:pPr>
            <w:r w:rsidRPr="003E1221">
              <w:t>Příloha č. 2</w:t>
            </w:r>
          </w:p>
        </w:tc>
        <w:tc>
          <w:tcPr>
            <w:tcW w:w="7542" w:type="dxa"/>
          </w:tcPr>
          <w:p w14:paraId="4DD338B2" w14:textId="77777777" w:rsidR="009A0D18" w:rsidRPr="003E1221" w:rsidRDefault="009A0D18" w:rsidP="00433DA4">
            <w:pPr>
              <w:spacing w:after="0"/>
            </w:pPr>
            <w:r>
              <w:t>Čestné prohlášení o splnění kvalifikačních předpokladů</w:t>
            </w:r>
          </w:p>
        </w:tc>
      </w:tr>
      <w:tr w:rsidR="009A0D18" w:rsidRPr="003E1221" w14:paraId="55F2FEF0" w14:textId="77777777">
        <w:tc>
          <w:tcPr>
            <w:tcW w:w="1530" w:type="dxa"/>
          </w:tcPr>
          <w:p w14:paraId="28D3F4F1" w14:textId="77777777" w:rsidR="009A0D18" w:rsidRPr="003E1221" w:rsidRDefault="009A0D18" w:rsidP="00433DA4">
            <w:pPr>
              <w:spacing w:after="0"/>
            </w:pPr>
            <w:r w:rsidRPr="003E1221">
              <w:t>Příl</w:t>
            </w:r>
            <w:r>
              <w:t>oha č. 3</w:t>
            </w:r>
          </w:p>
        </w:tc>
        <w:tc>
          <w:tcPr>
            <w:tcW w:w="7542" w:type="dxa"/>
          </w:tcPr>
          <w:p w14:paraId="66689A44" w14:textId="77777777" w:rsidR="009A0D18" w:rsidRPr="00433DA4" w:rsidRDefault="009A0D18" w:rsidP="00433DA4">
            <w:pPr>
              <w:spacing w:after="0"/>
            </w:pPr>
            <w:r>
              <w:t>Souhlas s uveřejněním smlouvy (objednávky) na Profilu zadavatele a v Registru smluv</w:t>
            </w:r>
          </w:p>
        </w:tc>
      </w:tr>
      <w:tr w:rsidR="009A0D18" w:rsidRPr="003E1221" w14:paraId="6D53C8CD" w14:textId="77777777">
        <w:tc>
          <w:tcPr>
            <w:tcW w:w="1530" w:type="dxa"/>
          </w:tcPr>
          <w:p w14:paraId="662B2E07" w14:textId="77777777" w:rsidR="009A0D18" w:rsidRPr="003E1221" w:rsidRDefault="009A0D18" w:rsidP="00433DA4">
            <w:pPr>
              <w:spacing w:after="0"/>
            </w:pPr>
            <w:r>
              <w:t>Příloha č. 4</w:t>
            </w:r>
          </w:p>
        </w:tc>
        <w:tc>
          <w:tcPr>
            <w:tcW w:w="7542" w:type="dxa"/>
          </w:tcPr>
          <w:p w14:paraId="2191B184" w14:textId="77777777" w:rsidR="009A0D18" w:rsidRDefault="009A0D18" w:rsidP="00433DA4">
            <w:pPr>
              <w:spacing w:after="0"/>
            </w:pPr>
            <w:r>
              <w:t>Návrh Kupní smlouvy</w:t>
            </w:r>
          </w:p>
        </w:tc>
      </w:tr>
    </w:tbl>
    <w:p w14:paraId="424B54FD" w14:textId="77777777" w:rsidR="009A0D18" w:rsidRDefault="009A0D18" w:rsidP="0036614E">
      <w:pPr>
        <w:pStyle w:val="AKFZFnormln"/>
      </w:pPr>
    </w:p>
    <w:p w14:paraId="5F0832C5" w14:textId="77777777" w:rsidR="009A0D18" w:rsidRDefault="009A0D18" w:rsidP="0036614E">
      <w:pPr>
        <w:pStyle w:val="AKFZFnormln"/>
      </w:pPr>
    </w:p>
    <w:p w14:paraId="589086A2" w14:textId="33E72B66" w:rsidR="009A0D18" w:rsidRDefault="009A0D18" w:rsidP="0036614E">
      <w:pPr>
        <w:pStyle w:val="AKFZFnormln"/>
      </w:pPr>
      <w:r>
        <w:t xml:space="preserve">Za ZZS </w:t>
      </w:r>
      <w:proofErr w:type="spellStart"/>
      <w:r>
        <w:t>SčK</w:t>
      </w:r>
      <w:proofErr w:type="spellEnd"/>
      <w:r>
        <w:t xml:space="preserve">, dne </w:t>
      </w:r>
      <w:r w:rsidR="002625D6">
        <w:t>7</w:t>
      </w:r>
      <w:r w:rsidR="00F93AD3">
        <w:t>.1.2020</w:t>
      </w:r>
    </w:p>
    <w:p w14:paraId="3B89D13D" w14:textId="77777777" w:rsidR="009A0D18" w:rsidRDefault="009A0D18" w:rsidP="0036614E">
      <w:pPr>
        <w:pStyle w:val="AKFZFnormln"/>
      </w:pPr>
    </w:p>
    <w:p w14:paraId="312CE994" w14:textId="77777777" w:rsidR="009A0D18" w:rsidRDefault="009A0D18" w:rsidP="0036614E">
      <w:pPr>
        <w:pStyle w:val="AKFZFnormln"/>
      </w:pPr>
    </w:p>
    <w:p w14:paraId="23099322" w14:textId="77777777" w:rsidR="009A0D18" w:rsidRDefault="009A0D18" w:rsidP="0036614E">
      <w:pPr>
        <w:pStyle w:val="AKFZFnormln"/>
      </w:pPr>
      <w:r>
        <w:t>____________________________</w:t>
      </w:r>
    </w:p>
    <w:p w14:paraId="415E33F4" w14:textId="77777777" w:rsidR="009A0D18" w:rsidRDefault="009A0D18" w:rsidP="0036614E">
      <w:pPr>
        <w:pStyle w:val="AKFZFnormln"/>
      </w:pPr>
      <w:r>
        <w:t xml:space="preserve">MUDr. </w:t>
      </w:r>
      <w:r w:rsidR="00342FED">
        <w:t xml:space="preserve">Jiří </w:t>
      </w:r>
      <w:proofErr w:type="spellStart"/>
      <w:r w:rsidR="00342FED">
        <w:t>Knor</w:t>
      </w:r>
      <w:proofErr w:type="spellEnd"/>
      <w:r w:rsidR="00342FED">
        <w:t>, Ph.D.</w:t>
      </w:r>
    </w:p>
    <w:p w14:paraId="55FBDEBF" w14:textId="77777777" w:rsidR="009A0D18" w:rsidRDefault="009A0D18" w:rsidP="00A57364">
      <w:pPr>
        <w:pStyle w:val="AKFZFnormln"/>
      </w:pPr>
      <w:r>
        <w:t xml:space="preserve">ředitel ZZS </w:t>
      </w:r>
      <w:proofErr w:type="spellStart"/>
      <w:r>
        <w:t>SčK</w:t>
      </w:r>
      <w:proofErr w:type="spellEnd"/>
    </w:p>
    <w:p w14:paraId="3A9D2DB0" w14:textId="77777777" w:rsidR="009A0D18" w:rsidRPr="009A2963" w:rsidRDefault="009A0D18" w:rsidP="00271485">
      <w:pPr>
        <w:pStyle w:val="AKFZFnormln"/>
      </w:pPr>
      <w:bookmarkStart w:id="53" w:name="_Hlk520718024"/>
      <w:r w:rsidRPr="004F0AC5">
        <w:t xml:space="preserve"> </w:t>
      </w:r>
      <w:bookmarkEnd w:id="53"/>
    </w:p>
    <w:sectPr w:rsidR="009A0D18" w:rsidRPr="009A2963" w:rsidSect="00800956">
      <w:footerReference w:type="default" r:id="rId8"/>
      <w:pgSz w:w="11906" w:h="16838" w:code="9"/>
      <w:pgMar w:top="1247" w:right="1134" w:bottom="1701" w:left="113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8E7EB" w14:textId="77777777" w:rsidR="002959AF" w:rsidRDefault="002959AF" w:rsidP="009C0A2F">
      <w:r>
        <w:separator/>
      </w:r>
    </w:p>
  </w:endnote>
  <w:endnote w:type="continuationSeparator" w:id="0">
    <w:p w14:paraId="406E934B" w14:textId="77777777" w:rsidR="002959AF" w:rsidRDefault="002959AF" w:rsidP="009C0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401F8" w14:textId="77777777" w:rsidR="009A0D18" w:rsidRPr="00A042D6" w:rsidRDefault="009A0D18" w:rsidP="00A042D6">
    <w:pPr>
      <w:pStyle w:val="Zpat"/>
      <w:tabs>
        <w:tab w:val="clear" w:pos="9072"/>
      </w:tabs>
      <w:jc w:val="right"/>
      <w:rPr>
        <w:i/>
        <w:iCs/>
        <w:sz w:val="18"/>
        <w:szCs w:val="18"/>
      </w:rPr>
    </w:pPr>
    <w:r w:rsidRPr="00A042D6">
      <w:rPr>
        <w:i/>
        <w:iCs/>
        <w:sz w:val="18"/>
        <w:szCs w:val="18"/>
      </w:rPr>
      <w:t xml:space="preserve">Strana </w:t>
    </w:r>
    <w:r w:rsidRPr="00A042D6">
      <w:rPr>
        <w:i/>
        <w:iCs/>
        <w:sz w:val="18"/>
        <w:szCs w:val="18"/>
      </w:rPr>
      <w:fldChar w:fldCharType="begin"/>
    </w:r>
    <w:r w:rsidRPr="00A042D6">
      <w:rPr>
        <w:i/>
        <w:iCs/>
        <w:sz w:val="18"/>
        <w:szCs w:val="18"/>
      </w:rPr>
      <w:instrText>PAGE   \* MERGEFORMAT</w:instrText>
    </w:r>
    <w:r w:rsidRPr="00A042D6">
      <w:rPr>
        <w:i/>
        <w:iCs/>
        <w:sz w:val="18"/>
        <w:szCs w:val="18"/>
      </w:rPr>
      <w:fldChar w:fldCharType="separate"/>
    </w:r>
    <w:r>
      <w:rPr>
        <w:i/>
        <w:iCs/>
        <w:noProof/>
        <w:sz w:val="18"/>
        <w:szCs w:val="18"/>
      </w:rPr>
      <w:t>4</w:t>
    </w:r>
    <w:r w:rsidRPr="00A042D6">
      <w:rPr>
        <w:i/>
        <w:iCs/>
        <w:sz w:val="18"/>
        <w:szCs w:val="18"/>
      </w:rPr>
      <w:fldChar w:fldCharType="end"/>
    </w:r>
    <w:r>
      <w:rPr>
        <w:i/>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C3DC3" w14:textId="77777777" w:rsidR="002959AF" w:rsidRDefault="002959AF" w:rsidP="009C0A2F">
      <w:r>
        <w:separator/>
      </w:r>
    </w:p>
  </w:footnote>
  <w:footnote w:type="continuationSeparator" w:id="0">
    <w:p w14:paraId="44499FA3" w14:textId="77777777" w:rsidR="002959AF" w:rsidRDefault="002959AF" w:rsidP="009C0A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lowerLetter"/>
      <w:pStyle w:val="Styl58"/>
      <w:lvlText w:val="%2."/>
      <w:lvlJc w:val="left"/>
      <w:pPr>
        <w:tabs>
          <w:tab w:val="num" w:pos="1440"/>
        </w:tabs>
        <w:ind w:left="1440" w:hanging="360"/>
      </w:pPr>
    </w:lvl>
    <w:lvl w:ilvl="2">
      <w:start w:val="1"/>
      <w:numFmt w:val="bullet"/>
      <w:lvlText w:val=""/>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12F225F"/>
    <w:multiLevelType w:val="multilevel"/>
    <w:tmpl w:val="B7803AD4"/>
    <w:lvl w:ilvl="0">
      <w:start w:val="1"/>
      <w:numFmt w:val="upperRoman"/>
      <w:pStyle w:val="AKFZpetit"/>
      <w:lvlText w:val="%1."/>
      <w:lvlJc w:val="left"/>
      <w:pPr>
        <w:ind w:left="36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7EE5EF9"/>
    <w:multiLevelType w:val="hybridMultilevel"/>
    <w:tmpl w:val="739CAD90"/>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CCE7779"/>
    <w:multiLevelType w:val="hybridMultilevel"/>
    <w:tmpl w:val="5A3408A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126426EF"/>
    <w:multiLevelType w:val="multilevel"/>
    <w:tmpl w:val="85D2683C"/>
    <w:lvl w:ilvl="0">
      <w:start w:val="1"/>
      <w:numFmt w:val="upperLetter"/>
      <w:pStyle w:val="AKFZFPreambule"/>
      <w:lvlText w:val="(%1)"/>
      <w:lvlJc w:val="left"/>
      <w:pPr>
        <w:tabs>
          <w:tab w:val="num" w:pos="680"/>
        </w:tabs>
        <w:ind w:left="680" w:hanging="680"/>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4E84A63"/>
    <w:multiLevelType w:val="hybridMultilevel"/>
    <w:tmpl w:val="98EE8D70"/>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16324029"/>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16782547"/>
    <w:multiLevelType w:val="hybridMultilevel"/>
    <w:tmpl w:val="5DA4DCC0"/>
    <w:lvl w:ilvl="0" w:tplc="04050019">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 w15:restartNumberingAfterBreak="0">
    <w:nsid w:val="282D7821"/>
    <w:multiLevelType w:val="hybridMultilevel"/>
    <w:tmpl w:val="D68A1FC4"/>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A9E185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2D9F5D5F"/>
    <w:multiLevelType w:val="multilevel"/>
    <w:tmpl w:val="9FDEA244"/>
    <w:styleLink w:val="AKFZlneknadpis"/>
    <w:lvl w:ilvl="0">
      <w:start w:val="1"/>
      <w:numFmt w:val="decimal"/>
      <w:lvlText w:val="%1."/>
      <w:lvlJc w:val="left"/>
      <w:pPr>
        <w:tabs>
          <w:tab w:val="num" w:pos="737"/>
        </w:tabs>
        <w:ind w:left="567" w:hanging="567"/>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567"/>
        </w:tabs>
        <w:ind w:left="567" w:hanging="567"/>
      </w:pPr>
      <w:rPr>
        <w:rFonts w:ascii="Arial" w:hAnsi="Arial" w:cs="Arial" w:hint="default"/>
        <w:b w:val="0"/>
        <w:bCs w:val="0"/>
        <w:i w:val="0"/>
        <w:iCs w:val="0"/>
        <w:caps w:val="0"/>
        <w:smallCaps w:val="0"/>
        <w:strike w:val="0"/>
        <w:dstrike w:val="0"/>
        <w:vanish w:val="0"/>
        <w:color w:val="auto"/>
        <w:spacing w:val="0"/>
        <w:kern w:val="0"/>
        <w:position w:val="0"/>
        <w:sz w:val="22"/>
        <w:szCs w:val="22"/>
        <w:u w:val="none"/>
        <w:vertAlign w:val="baseline"/>
      </w:rPr>
    </w:lvl>
    <w:lvl w:ilvl="2">
      <w:start w:val="1"/>
      <w:numFmt w:val="decimal"/>
      <w:lvlText w:val="%1.%2.%3"/>
      <w:lvlJc w:val="left"/>
      <w:pPr>
        <w:tabs>
          <w:tab w:val="num" w:pos="1134"/>
        </w:tabs>
        <w:ind w:left="1134" w:hanging="567"/>
      </w:pPr>
      <w:rPr>
        <w:rFonts w:ascii="Arial" w:hAnsi="Arial" w:cs="Arial" w:hint="default"/>
        <w:b w:val="0"/>
        <w:bCs w:val="0"/>
        <w:caps w:val="0"/>
        <w:strike w:val="0"/>
        <w:dstrike w:val="0"/>
        <w:vanish w:val="0"/>
        <w:color w:val="auto"/>
        <w:sz w:val="22"/>
        <w:szCs w:val="22"/>
        <w:vertAlign w:val="baseline"/>
      </w:rPr>
    </w:lvl>
    <w:lvl w:ilvl="3">
      <w:start w:val="1"/>
      <w:numFmt w:val="lowerLetter"/>
      <w:lvlText w:val="(%4)"/>
      <w:lvlJc w:val="left"/>
      <w:pPr>
        <w:tabs>
          <w:tab w:val="num" w:pos="1134"/>
        </w:tabs>
        <w:ind w:left="1134" w:hanging="567"/>
      </w:pPr>
      <w:rPr>
        <w:rFonts w:ascii="Arial" w:hAnsi="Arial" w:cs="Arial" w:hint="default"/>
        <w:b w:val="0"/>
        <w:bCs w:val="0"/>
        <w:i w:val="0"/>
        <w:iCs w:val="0"/>
        <w:caps w:val="0"/>
        <w:strike w:val="0"/>
        <w:dstrike w:val="0"/>
        <w:vanish w:val="0"/>
        <w:color w:val="auto"/>
        <w:sz w:val="22"/>
        <w:szCs w:val="22"/>
        <w:vertAlign w:val="baseline"/>
      </w:rPr>
    </w:lvl>
    <w:lvl w:ilvl="4">
      <w:start w:val="1"/>
      <w:numFmt w:val="lowerRoman"/>
      <w:lvlText w:val="(%5)"/>
      <w:lvlJc w:val="left"/>
      <w:pPr>
        <w:tabs>
          <w:tab w:val="num" w:pos="1701"/>
        </w:tabs>
        <w:ind w:left="1701" w:hanging="567"/>
      </w:pPr>
      <w:rPr>
        <w:rFonts w:ascii="Arial" w:hAnsi="Arial" w:cs="Arial" w:hint="default"/>
        <w:b w:val="0"/>
        <w:bCs w:val="0"/>
        <w:i w:val="0"/>
        <w:iCs w:val="0"/>
        <w:caps w:val="0"/>
        <w:strike w:val="0"/>
        <w:dstrike w:val="0"/>
        <w:vanish w:val="0"/>
        <w:color w:val="auto"/>
        <w:sz w:val="22"/>
        <w:szCs w:val="22"/>
        <w:vertAlign w:val="baseline"/>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2F21E8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406404DB"/>
    <w:multiLevelType w:val="multilevel"/>
    <w:tmpl w:val="CA8258D0"/>
    <w:lvl w:ilvl="0">
      <w:start w:val="1"/>
      <w:numFmt w:val="decimal"/>
      <w:pStyle w:val="lneksmlouvynadpis"/>
      <w:lvlText w:val="%1."/>
      <w:lvlJc w:val="left"/>
      <w:pPr>
        <w:tabs>
          <w:tab w:val="num" w:pos="680"/>
        </w:tabs>
        <w:ind w:left="680" w:hanging="680"/>
      </w:pPr>
      <w:rPr>
        <w:rFonts w:hint="default"/>
        <w:b/>
        <w:bCs/>
        <w:i w:val="0"/>
        <w:iCs w:val="0"/>
        <w:caps w:val="0"/>
        <w:smallCaps w:val="0"/>
        <w:strike w:val="0"/>
        <w:dstrike w:val="0"/>
        <w:vanish w:val="0"/>
        <w:color w:val="auto"/>
        <w:spacing w:val="0"/>
        <w:kern w:val="0"/>
        <w:position w:val="0"/>
        <w:u w:val="none"/>
        <w:effect w:val="none"/>
        <w:vertAlign w:val="baseline"/>
      </w:rPr>
    </w:lvl>
    <w:lvl w:ilvl="1">
      <w:start w:val="1"/>
      <w:numFmt w:val="decimal"/>
      <w:pStyle w:val="lneksmlouvy"/>
      <w:lvlText w:val="%1.%2"/>
      <w:lvlJc w:val="left"/>
      <w:pPr>
        <w:tabs>
          <w:tab w:val="num" w:pos="680"/>
        </w:tabs>
        <w:ind w:left="680" w:hanging="680"/>
      </w:pPr>
      <w:rPr>
        <w:rFonts w:hint="default"/>
        <w:b w:val="0"/>
        <w:bCs w:val="0"/>
        <w:i w:val="0"/>
        <w:iCs w:val="0"/>
        <w:caps w:val="0"/>
        <w:smallCaps w:val="0"/>
        <w:strike w:val="0"/>
        <w:dstrike w:val="0"/>
        <w:vanish w:val="0"/>
        <w:color w:val="auto"/>
        <w:spacing w:val="0"/>
        <w:kern w:val="0"/>
        <w:position w:val="0"/>
        <w:u w:val="none"/>
        <w:effect w:val="none"/>
        <w:vertAlign w:val="baseline"/>
      </w:rPr>
    </w:lvl>
    <w:lvl w:ilvl="2">
      <w:start w:val="1"/>
      <w:numFmt w:val="decimal"/>
      <w:lvlText w:val="%1.%2.%3"/>
      <w:lvlJc w:val="left"/>
      <w:pPr>
        <w:tabs>
          <w:tab w:val="num" w:pos="1474"/>
        </w:tabs>
        <w:ind w:left="1474" w:hanging="794"/>
      </w:pPr>
      <w:rPr>
        <w:rFonts w:hint="default"/>
        <w:b w:val="0"/>
        <w:bCs w:val="0"/>
        <w:i w:val="0"/>
        <w:iCs w:val="0"/>
        <w:caps w:val="0"/>
        <w:smallCaps w:val="0"/>
        <w:strike w:val="0"/>
        <w:dstrike w:val="0"/>
        <w:vanish w:val="0"/>
        <w:color w:val="auto"/>
        <w:spacing w:val="0"/>
        <w:kern w:val="0"/>
        <w:position w:val="0"/>
        <w:u w:val="none"/>
        <w:effect w:val="none"/>
        <w:vertAlign w:val="baseline"/>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vanish w:val="0"/>
        <w:color w:val="auto"/>
        <w:spacing w:val="0"/>
        <w:kern w:val="0"/>
        <w:position w:val="0"/>
        <w:u w:val="none"/>
        <w:effect w:val="none"/>
        <w:vertAlign w:val="baseline"/>
      </w:rPr>
    </w:lvl>
    <w:lvl w:ilvl="4">
      <w:start w:val="1"/>
      <w:numFmt w:val="lowerRoman"/>
      <w:lvlText w:val="(%5)"/>
      <w:lvlJc w:val="left"/>
      <w:pPr>
        <w:tabs>
          <w:tab w:val="num" w:pos="2211"/>
        </w:tabs>
        <w:ind w:left="2211" w:hanging="340"/>
      </w:pPr>
      <w:rPr>
        <w:rFonts w:ascii="Arial" w:hAnsi="Arial" w:cs="Arial" w:hint="default"/>
        <w:b w:val="0"/>
        <w:bCs w:val="0"/>
        <w:i w:val="0"/>
        <w:iCs w:val="0"/>
        <w:caps w:val="0"/>
        <w:strike w:val="0"/>
        <w:dstrike w:val="0"/>
        <w:vanish w:val="0"/>
        <w:color w:val="auto"/>
        <w:spacing w:val="0"/>
        <w:sz w:val="22"/>
        <w:szCs w:val="22"/>
        <w:u w:val="none"/>
        <w:vertAlign w:val="baseline"/>
      </w:rPr>
    </w:lvl>
    <w:lvl w:ilvl="5">
      <w:start w:val="1"/>
      <w:numFmt w:val="none"/>
      <w:lvlRestart w:val="0"/>
      <w:suff w:val="nothing"/>
      <w:lvlText w:val=""/>
      <w:lvlJc w:val="left"/>
      <w:pPr>
        <w:ind w:left="737"/>
      </w:pPr>
      <w:rPr>
        <w:rFonts w:hint="default"/>
      </w:rPr>
    </w:lvl>
    <w:lvl w:ilvl="6">
      <w:start w:val="1"/>
      <w:numFmt w:val="none"/>
      <w:lvlRestart w:val="0"/>
      <w:suff w:val="nothing"/>
      <w:lvlText w:val=""/>
      <w:lvlJc w:val="left"/>
      <w:pPr>
        <w:ind w:left="1134"/>
      </w:pPr>
      <w:rPr>
        <w:rFonts w:hint="default"/>
        <w:color w:val="auto"/>
      </w:rPr>
    </w:lvl>
    <w:lvl w:ilvl="7">
      <w:start w:val="1"/>
      <w:numFmt w:val="none"/>
      <w:lvlRestart w:val="0"/>
      <w:suff w:val="nothing"/>
      <w:lvlText w:val=""/>
      <w:lvlJc w:val="left"/>
      <w:pPr>
        <w:ind w:left="1701"/>
      </w:pPr>
      <w:rPr>
        <w:rFonts w:hint="default"/>
      </w:rPr>
    </w:lvl>
    <w:lvl w:ilvl="8">
      <w:start w:val="1"/>
      <w:numFmt w:val="none"/>
      <w:lvlRestart w:val="0"/>
      <w:suff w:val="nothing"/>
      <w:lvlText w:val=""/>
      <w:lvlJc w:val="left"/>
      <w:rPr>
        <w:rFonts w:hint="default"/>
      </w:rPr>
    </w:lvl>
  </w:abstractNum>
  <w:abstractNum w:abstractNumId="13" w15:restartNumberingAfterBreak="0">
    <w:nsid w:val="44FA00BD"/>
    <w:multiLevelType w:val="multilevel"/>
    <w:tmpl w:val="51162868"/>
    <w:lvl w:ilvl="0">
      <w:start w:val="1"/>
      <w:numFmt w:val="bullet"/>
      <w:pStyle w:val="AKFZOdrky"/>
      <w:lvlText w:val=""/>
      <w:lvlJc w:val="left"/>
      <w:pPr>
        <w:tabs>
          <w:tab w:val="num" w:pos="567"/>
        </w:tabs>
        <w:ind w:left="567" w:hanging="567"/>
      </w:pPr>
      <w:rPr>
        <w:rFonts w:ascii="Wingdings" w:hAnsi="Wingdings" w:cs="Wingdings" w:hint="default"/>
        <w:b w:val="0"/>
        <w:bCs w:val="0"/>
        <w:i w:val="0"/>
        <w:iCs w:val="0"/>
        <w:caps w:val="0"/>
        <w:smallCaps w:val="0"/>
        <w:strike w:val="0"/>
        <w:dstrike w:val="0"/>
        <w:vanish w:val="0"/>
        <w:color w:val="auto"/>
        <w:spacing w:val="0"/>
        <w:kern w:val="0"/>
        <w:position w:val="0"/>
        <w:sz w:val="22"/>
        <w:szCs w:val="22"/>
        <w:u w:val="none"/>
        <w:effect w:val="none"/>
        <w:vertAlign w:val="baseline"/>
      </w:rPr>
    </w:lvl>
    <w:lvl w:ilvl="1">
      <w:start w:val="1"/>
      <w:numFmt w:val="bullet"/>
      <w:lvlRestart w:val="0"/>
      <w:lvlText w:val=""/>
      <w:lvlJc w:val="left"/>
      <w:pPr>
        <w:tabs>
          <w:tab w:val="num" w:pos="1134"/>
        </w:tabs>
        <w:ind w:left="1134" w:hanging="567"/>
      </w:pPr>
      <w:rPr>
        <w:rFonts w:ascii="Wingdings" w:hAnsi="Wingdings" w:cs="Wingdings" w:hint="default"/>
        <w:color w:val="auto"/>
        <w:sz w:val="13"/>
        <w:szCs w:val="13"/>
      </w:rPr>
    </w:lvl>
    <w:lvl w:ilvl="2">
      <w:start w:val="1"/>
      <w:numFmt w:val="bullet"/>
      <w:lvlRestart w:val="0"/>
      <w:lvlText w:val=""/>
      <w:lvlJc w:val="left"/>
      <w:pPr>
        <w:tabs>
          <w:tab w:val="num" w:pos="1701"/>
        </w:tabs>
        <w:ind w:left="1701" w:hanging="567"/>
      </w:pPr>
      <w:rPr>
        <w:rFonts w:ascii="Wingdings" w:hAnsi="Wingdings" w:cs="Wingdings" w:hint="default"/>
        <w:color w:val="auto"/>
        <w:sz w:val="13"/>
        <w:szCs w:val="13"/>
      </w:rPr>
    </w:lvl>
    <w:lvl w:ilvl="3">
      <w:start w:val="1"/>
      <w:numFmt w:val="bullet"/>
      <w:lvlRestart w:val="0"/>
      <w:lvlText w:val=""/>
      <w:lvlJc w:val="left"/>
      <w:pPr>
        <w:tabs>
          <w:tab w:val="num" w:pos="2268"/>
        </w:tabs>
        <w:ind w:left="2268" w:hanging="567"/>
      </w:pPr>
      <w:rPr>
        <w:rFonts w:ascii="Wingdings" w:hAnsi="Wingdings" w:cs="Wingdings" w:hint="default"/>
        <w:color w:val="auto"/>
        <w:sz w:val="13"/>
        <w:szCs w:val="13"/>
      </w:rPr>
    </w:lvl>
    <w:lvl w:ilvl="4">
      <w:start w:val="1"/>
      <w:numFmt w:val="bullet"/>
      <w:lvlText w:val="o"/>
      <w:lvlJc w:val="left"/>
      <w:pPr>
        <w:tabs>
          <w:tab w:val="num" w:pos="9163"/>
        </w:tabs>
        <w:ind w:left="3661" w:hanging="737"/>
      </w:pPr>
      <w:rPr>
        <w:rFonts w:ascii="Courier New" w:hAnsi="Courier New" w:cs="Courier New" w:hint="default"/>
      </w:rPr>
    </w:lvl>
    <w:lvl w:ilvl="5">
      <w:start w:val="1"/>
      <w:numFmt w:val="bullet"/>
      <w:lvlText w:val=""/>
      <w:lvlJc w:val="left"/>
      <w:pPr>
        <w:tabs>
          <w:tab w:val="num" w:pos="9900"/>
        </w:tabs>
        <w:ind w:left="4398" w:hanging="737"/>
      </w:pPr>
      <w:rPr>
        <w:rFonts w:ascii="Wingdings" w:hAnsi="Wingdings" w:cs="Wingdings" w:hint="default"/>
      </w:rPr>
    </w:lvl>
    <w:lvl w:ilvl="6">
      <w:start w:val="1"/>
      <w:numFmt w:val="bullet"/>
      <w:lvlText w:val=""/>
      <w:lvlJc w:val="left"/>
      <w:pPr>
        <w:tabs>
          <w:tab w:val="num" w:pos="10637"/>
        </w:tabs>
        <w:ind w:left="5135" w:hanging="737"/>
      </w:pPr>
      <w:rPr>
        <w:rFonts w:ascii="Symbol" w:hAnsi="Symbol" w:cs="Symbol" w:hint="default"/>
      </w:rPr>
    </w:lvl>
    <w:lvl w:ilvl="7">
      <w:start w:val="1"/>
      <w:numFmt w:val="bullet"/>
      <w:lvlText w:val="o"/>
      <w:lvlJc w:val="left"/>
      <w:pPr>
        <w:tabs>
          <w:tab w:val="num" w:pos="11374"/>
        </w:tabs>
        <w:ind w:left="5872" w:hanging="737"/>
      </w:pPr>
      <w:rPr>
        <w:rFonts w:ascii="Courier New" w:hAnsi="Courier New" w:cs="Courier New" w:hint="default"/>
      </w:rPr>
    </w:lvl>
    <w:lvl w:ilvl="8">
      <w:start w:val="1"/>
      <w:numFmt w:val="bullet"/>
      <w:lvlText w:val=""/>
      <w:lvlJc w:val="left"/>
      <w:pPr>
        <w:ind w:left="6609" w:hanging="737"/>
      </w:pPr>
      <w:rPr>
        <w:rFonts w:ascii="Wingdings" w:hAnsi="Wingdings" w:cs="Wingdings" w:hint="default"/>
      </w:rPr>
    </w:lvl>
  </w:abstractNum>
  <w:abstractNum w:abstractNumId="14" w15:restartNumberingAfterBreak="0">
    <w:nsid w:val="4F4C6496"/>
    <w:multiLevelType w:val="hybridMultilevel"/>
    <w:tmpl w:val="170EEFD4"/>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52B24388"/>
    <w:multiLevelType w:val="multilevel"/>
    <w:tmpl w:val="7EFE685A"/>
    <w:lvl w:ilvl="0">
      <w:start w:val="1"/>
      <w:numFmt w:val="decimal"/>
      <w:pStyle w:val="AKFZFnovNadpis1"/>
      <w:lvlText w:val="%1."/>
      <w:lvlJc w:val="left"/>
      <w:pPr>
        <w:tabs>
          <w:tab w:val="num" w:pos="851"/>
        </w:tabs>
        <w:ind w:left="851" w:hanging="851"/>
      </w:pPr>
      <w:rPr>
        <w:rFonts w:hint="default"/>
        <w:b/>
        <w:bCs/>
        <w:i w:val="0"/>
        <w:iCs w:val="0"/>
        <w:caps/>
        <w:smallCaps w:val="0"/>
        <w:sz w:val="22"/>
        <w:szCs w:val="22"/>
      </w:rPr>
    </w:lvl>
    <w:lvl w:ilvl="1">
      <w:start w:val="1"/>
      <w:numFmt w:val="decimal"/>
      <w:pStyle w:val="AKFZFnovnadpis2"/>
      <w:lvlText w:val="%1.%2"/>
      <w:lvlJc w:val="left"/>
      <w:pPr>
        <w:tabs>
          <w:tab w:val="num" w:pos="851"/>
        </w:tabs>
        <w:ind w:left="851" w:hanging="851"/>
      </w:pPr>
      <w:rPr>
        <w:rFonts w:ascii="Arial" w:hAnsi="Arial" w:cs="Arial" w:hint="default"/>
        <w:b/>
        <w:bCs/>
        <w:i w:val="0"/>
        <w:iCs w:val="0"/>
        <w:caps/>
        <w:sz w:val="22"/>
        <w:szCs w:val="22"/>
      </w:rPr>
    </w:lvl>
    <w:lvl w:ilvl="2">
      <w:start w:val="1"/>
      <w:numFmt w:val="decimal"/>
      <w:pStyle w:val="AKFZFnovnadpis3"/>
      <w:lvlText w:val="%1.%2.%3"/>
      <w:lvlJc w:val="left"/>
      <w:pPr>
        <w:tabs>
          <w:tab w:val="num" w:pos="851"/>
        </w:tabs>
        <w:ind w:left="851" w:hanging="851"/>
      </w:pPr>
      <w:rPr>
        <w:rFonts w:ascii="Arial" w:hAnsi="Arial" w:cs="Arial" w:hint="default"/>
        <w:b/>
        <w:bCs/>
        <w:i w:val="0"/>
        <w:iCs w:val="0"/>
        <w:caps w:val="0"/>
        <w:sz w:val="22"/>
        <w:szCs w:val="22"/>
      </w:rPr>
    </w:lvl>
    <w:lvl w:ilvl="3">
      <w:start w:val="1"/>
      <w:numFmt w:val="lowerRoman"/>
      <w:pStyle w:val="AKFZFnovnadpis4"/>
      <w:lvlText w:val="(%4)"/>
      <w:lvlJc w:val="left"/>
      <w:pPr>
        <w:tabs>
          <w:tab w:val="num" w:pos="1418"/>
        </w:tabs>
        <w:ind w:left="1418" w:hanging="567"/>
      </w:pPr>
      <w:rPr>
        <w:rFonts w:ascii="Arial" w:hAnsi="Arial" w:cs="Arial" w:hint="default"/>
        <w:b w:val="0"/>
        <w:bCs w:val="0"/>
        <w:i/>
        <w:iCs/>
        <w:caps w:val="0"/>
        <w:sz w:val="22"/>
        <w:szCs w:val="22"/>
      </w:rPr>
    </w:lvl>
    <w:lvl w:ilvl="4">
      <w:start w:val="1"/>
      <w:numFmt w:val="decimal"/>
      <w:pStyle w:val="AKFZFnovnadpis5"/>
      <w:lvlText w:val="%5."/>
      <w:lvlJc w:val="left"/>
      <w:pPr>
        <w:tabs>
          <w:tab w:val="num" w:pos="1418"/>
        </w:tabs>
        <w:ind w:left="1418" w:hanging="567"/>
      </w:pPr>
      <w:rPr>
        <w:rFonts w:ascii="Arial" w:hAnsi="Arial" w:cs="Arial" w:hint="default"/>
        <w:b w:val="0"/>
        <w:bCs w:val="0"/>
        <w:i w:val="0"/>
        <w:iCs w:val="0"/>
        <w:caps w:val="0"/>
        <w:sz w:val="22"/>
        <w:szCs w:val="22"/>
      </w:rPr>
    </w:lvl>
    <w:lvl w:ilvl="5">
      <w:start w:val="1"/>
      <w:numFmt w:val="lowerLetter"/>
      <w:pStyle w:val="AKFZFnovnadpis6"/>
      <w:lvlText w:val="%6."/>
      <w:lvlJc w:val="left"/>
      <w:pPr>
        <w:tabs>
          <w:tab w:val="num" w:pos="1418"/>
        </w:tabs>
        <w:ind w:left="1418" w:hanging="567"/>
      </w:pPr>
      <w:rPr>
        <w:rFonts w:ascii="Arial" w:hAnsi="Arial" w:cs="Arial" w:hint="default"/>
        <w:b w:val="0"/>
        <w:bCs w:val="0"/>
        <w:i/>
        <w:iCs/>
        <w:sz w:val="22"/>
        <w:szCs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3B10534"/>
    <w:multiLevelType w:val="multilevel"/>
    <w:tmpl w:val="5DF01F7C"/>
    <w:lvl w:ilvl="0">
      <w:start w:val="1"/>
      <w:numFmt w:val="upperRoman"/>
      <w:pStyle w:val="AKFZFnovpetit"/>
      <w:lvlText w:val="%1."/>
      <w:lvlJc w:val="left"/>
      <w:pPr>
        <w:tabs>
          <w:tab w:val="num" w:pos="851"/>
        </w:tabs>
        <w:ind w:left="851" w:hanging="851"/>
      </w:pPr>
      <w:rPr>
        <w:rFonts w:ascii="Arial" w:hAnsi="Arial" w:cs="Arial" w:hint="default"/>
        <w:b/>
        <w:bCs/>
        <w:i w:val="0"/>
        <w:iCs w:val="0"/>
        <w:sz w:val="22"/>
        <w:szCs w:val="22"/>
      </w:rPr>
    </w:lvl>
    <w:lvl w:ilvl="1">
      <w:start w:val="1"/>
      <w:numFmt w:val="bullet"/>
      <w:lvlText w:val=""/>
      <w:lvlJc w:val="left"/>
      <w:pPr>
        <w:tabs>
          <w:tab w:val="num" w:pos="1134"/>
        </w:tabs>
        <w:ind w:left="1134" w:hanging="567"/>
      </w:pPr>
      <w:rPr>
        <w:rFonts w:ascii="Wingdings" w:hAnsi="Wingdings" w:cs="Wingdings" w:hint="default"/>
        <w:sz w:val="22"/>
        <w:szCs w:val="22"/>
      </w:rPr>
    </w:lvl>
    <w:lvl w:ilvl="2">
      <w:start w:val="1"/>
      <w:numFmt w:val="bullet"/>
      <w:lvlText w:val=""/>
      <w:lvlJc w:val="left"/>
      <w:pPr>
        <w:tabs>
          <w:tab w:val="num" w:pos="1701"/>
        </w:tabs>
        <w:ind w:left="1701" w:hanging="567"/>
      </w:pPr>
      <w:rPr>
        <w:rFonts w:ascii="Wingdings" w:hAnsi="Wingdings" w:cs="Wingdings" w:hint="default"/>
      </w:rPr>
    </w:lvl>
    <w:lvl w:ilvl="3">
      <w:start w:val="1"/>
      <w:numFmt w:val="bullet"/>
      <w:lvlText w:val=""/>
      <w:lvlJc w:val="left"/>
      <w:pPr>
        <w:tabs>
          <w:tab w:val="num" w:pos="2268"/>
        </w:tabs>
        <w:ind w:left="2268" w:hanging="567"/>
      </w:pPr>
      <w:rPr>
        <w:rFonts w:ascii="Wingdings" w:hAnsi="Wingdings" w:cs="Wingdings" w:hint="default"/>
        <w:sz w:val="22"/>
        <w:szCs w:val="22"/>
      </w:rPr>
    </w:lvl>
    <w:lvl w:ilvl="4">
      <w:start w:val="1"/>
      <w:numFmt w:val="bullet"/>
      <w:lvlText w:val=""/>
      <w:lvlJc w:val="left"/>
      <w:pPr>
        <w:tabs>
          <w:tab w:val="num" w:pos="2835"/>
        </w:tabs>
        <w:ind w:left="2835" w:hanging="567"/>
      </w:pPr>
      <w:rPr>
        <w:rFonts w:ascii="Wingdings" w:hAnsi="Wingdings" w:cs="Wingdings" w:hint="default"/>
        <w:sz w:val="22"/>
        <w:szCs w:val="22"/>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5670553E"/>
    <w:multiLevelType w:val="multilevel"/>
    <w:tmpl w:val="A6BCF9DE"/>
    <w:lvl w:ilvl="0">
      <w:start w:val="1"/>
      <w:numFmt w:val="bullet"/>
      <w:pStyle w:val="AKFZFnovodrka"/>
      <w:lvlText w:val=""/>
      <w:lvlJc w:val="left"/>
      <w:pPr>
        <w:tabs>
          <w:tab w:val="num" w:pos="851"/>
        </w:tabs>
        <w:ind w:left="851" w:hanging="851"/>
      </w:pPr>
      <w:rPr>
        <w:rFonts w:ascii="Wingdings" w:hAnsi="Wingdings" w:cs="Wingdings" w:hint="default"/>
        <w:sz w:val="22"/>
        <w:szCs w:val="22"/>
      </w:rPr>
    </w:lvl>
    <w:lvl w:ilvl="1">
      <w:start w:val="1"/>
      <w:numFmt w:val="bullet"/>
      <w:lvlText w:val=""/>
      <w:lvlJc w:val="left"/>
      <w:pPr>
        <w:tabs>
          <w:tab w:val="num" w:pos="1418"/>
        </w:tabs>
        <w:ind w:left="1418" w:hanging="567"/>
      </w:pPr>
      <w:rPr>
        <w:rFonts w:ascii="Wingdings" w:hAnsi="Wingdings" w:cs="Wingdings" w:hint="default"/>
        <w:sz w:val="22"/>
        <w:szCs w:val="22"/>
      </w:rPr>
    </w:lvl>
    <w:lvl w:ilvl="2">
      <w:start w:val="1"/>
      <w:numFmt w:val="bullet"/>
      <w:lvlText w:val=""/>
      <w:lvlJc w:val="left"/>
      <w:pPr>
        <w:tabs>
          <w:tab w:val="num" w:pos="1985"/>
        </w:tabs>
        <w:ind w:left="1985" w:hanging="567"/>
      </w:pPr>
      <w:rPr>
        <w:rFonts w:ascii="Wingdings" w:hAnsi="Wingdings" w:cs="Wingdings" w:hint="default"/>
      </w:rPr>
    </w:lvl>
    <w:lvl w:ilvl="3">
      <w:start w:val="1"/>
      <w:numFmt w:val="bullet"/>
      <w:lvlText w:val=""/>
      <w:lvlJc w:val="left"/>
      <w:pPr>
        <w:tabs>
          <w:tab w:val="num" w:pos="2125"/>
        </w:tabs>
        <w:ind w:left="2125" w:hanging="567"/>
      </w:pPr>
      <w:rPr>
        <w:rFonts w:ascii="Wingdings" w:hAnsi="Wingdings" w:cs="Wingdings" w:hint="default"/>
        <w:sz w:val="22"/>
        <w:szCs w:val="22"/>
      </w:rPr>
    </w:lvl>
    <w:lvl w:ilvl="4">
      <w:start w:val="1"/>
      <w:numFmt w:val="bullet"/>
      <w:lvlText w:val=""/>
      <w:lvlJc w:val="left"/>
      <w:pPr>
        <w:tabs>
          <w:tab w:val="num" w:pos="2692"/>
        </w:tabs>
        <w:ind w:left="2692" w:hanging="567"/>
      </w:pPr>
      <w:rPr>
        <w:rFonts w:ascii="Wingdings" w:hAnsi="Wingdings" w:cs="Wingdings" w:hint="default"/>
        <w:sz w:val="22"/>
        <w:szCs w:val="22"/>
      </w:rPr>
    </w:lvl>
    <w:lvl w:ilvl="5">
      <w:start w:val="1"/>
      <w:numFmt w:val="bullet"/>
      <w:lvlText w:val=""/>
      <w:lvlJc w:val="left"/>
      <w:pPr>
        <w:ind w:left="4177" w:hanging="360"/>
      </w:pPr>
      <w:rPr>
        <w:rFonts w:ascii="Wingdings" w:hAnsi="Wingdings" w:cs="Wingdings" w:hint="default"/>
      </w:rPr>
    </w:lvl>
    <w:lvl w:ilvl="6">
      <w:start w:val="1"/>
      <w:numFmt w:val="bullet"/>
      <w:lvlText w:val=""/>
      <w:lvlJc w:val="left"/>
      <w:pPr>
        <w:ind w:left="4897" w:hanging="360"/>
      </w:pPr>
      <w:rPr>
        <w:rFonts w:ascii="Symbol" w:hAnsi="Symbol" w:cs="Symbol" w:hint="default"/>
      </w:rPr>
    </w:lvl>
    <w:lvl w:ilvl="7">
      <w:start w:val="1"/>
      <w:numFmt w:val="bullet"/>
      <w:lvlText w:val="o"/>
      <w:lvlJc w:val="left"/>
      <w:pPr>
        <w:ind w:left="5617" w:hanging="360"/>
      </w:pPr>
      <w:rPr>
        <w:rFonts w:ascii="Courier New" w:hAnsi="Courier New" w:cs="Courier New" w:hint="default"/>
      </w:rPr>
    </w:lvl>
    <w:lvl w:ilvl="8">
      <w:start w:val="1"/>
      <w:numFmt w:val="bullet"/>
      <w:lvlText w:val=""/>
      <w:lvlJc w:val="left"/>
      <w:pPr>
        <w:ind w:left="6337" w:hanging="360"/>
      </w:pPr>
      <w:rPr>
        <w:rFonts w:ascii="Wingdings" w:hAnsi="Wingdings" w:cs="Wingdings" w:hint="default"/>
      </w:rPr>
    </w:lvl>
  </w:abstractNum>
  <w:abstractNum w:abstractNumId="18" w15:restartNumberingAfterBreak="0">
    <w:nsid w:val="57A35DD6"/>
    <w:multiLevelType w:val="hybridMultilevel"/>
    <w:tmpl w:val="5DD2AE92"/>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9" w15:restartNumberingAfterBreak="0">
    <w:nsid w:val="5BA22585"/>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5C225D2F"/>
    <w:multiLevelType w:val="multilevel"/>
    <w:tmpl w:val="11E27CDC"/>
    <w:lvl w:ilvl="0">
      <w:start w:val="1"/>
      <w:numFmt w:val="upperRoman"/>
      <w:pStyle w:val="AKFZFNadpisvpodn"/>
      <w:lvlText w:val="%1."/>
      <w:lvlJc w:val="left"/>
      <w:pPr>
        <w:tabs>
          <w:tab w:val="num" w:pos="567"/>
        </w:tabs>
        <w:ind w:left="567" w:hanging="567"/>
      </w:pPr>
      <w:rPr>
        <w:rFonts w:ascii="Arial" w:hAnsi="Arial" w:cs="Arial" w:hint="default"/>
        <w:b/>
        <w:bCs/>
        <w:i w:val="0"/>
        <w:iCs w:val="0"/>
        <w:caps/>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CDB085D"/>
    <w:multiLevelType w:val="hybridMultilevel"/>
    <w:tmpl w:val="3B9632A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5F48178C"/>
    <w:multiLevelType w:val="hybridMultilevel"/>
    <w:tmpl w:val="F3E4FDC6"/>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644733E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651B7F0C"/>
    <w:multiLevelType w:val="hybridMultilevel"/>
    <w:tmpl w:val="A8FC4274"/>
    <w:lvl w:ilvl="0" w:tplc="0405000B">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5" w15:restartNumberingAfterBreak="0">
    <w:nsid w:val="6829379F"/>
    <w:multiLevelType w:val="multilevel"/>
    <w:tmpl w:val="3A50650C"/>
    <w:lvl w:ilvl="0">
      <w:start w:val="1"/>
      <w:numFmt w:val="decimal"/>
      <w:pStyle w:val="AKFZslovanodstavec"/>
      <w:lvlText w:val="%1."/>
      <w:lvlJc w:val="left"/>
      <w:pPr>
        <w:tabs>
          <w:tab w:val="num" w:pos="851"/>
        </w:tabs>
        <w:ind w:left="851" w:hanging="851"/>
      </w:pPr>
      <w:rPr>
        <w:rFonts w:hint="default"/>
        <w:b w:val="0"/>
        <w:bCs w:val="0"/>
        <w:i w:val="0"/>
        <w:iCs w:val="0"/>
        <w:caps w:val="0"/>
        <w:smallCaps w:val="0"/>
        <w:strike w:val="0"/>
        <w:dstrike w:val="0"/>
        <w:vanish w:val="0"/>
        <w:color w:val="auto"/>
        <w:spacing w:val="0"/>
        <w:kern w:val="0"/>
        <w:position w:val="0"/>
        <w:u w:val="none"/>
        <w:effect w:val="none"/>
        <w:vertAlign w:val="baseline"/>
      </w:rPr>
    </w:lvl>
    <w:lvl w:ilvl="1">
      <w:start w:val="1"/>
      <w:numFmt w:val="lowerLetter"/>
      <w:lvlText w:val="%2)"/>
      <w:lvlJc w:val="left"/>
      <w:pPr>
        <w:tabs>
          <w:tab w:val="num" w:pos="1418"/>
        </w:tabs>
        <w:ind w:left="1418" w:hanging="567"/>
      </w:pPr>
      <w:rPr>
        <w:rFonts w:ascii="Arial" w:hAnsi="Arial" w:cs="Arial" w:hint="default"/>
        <w:color w:val="auto"/>
        <w:sz w:val="22"/>
        <w:szCs w:val="22"/>
      </w:rPr>
    </w:lvl>
    <w:lvl w:ilvl="2">
      <w:start w:val="1"/>
      <w:numFmt w:val="lowerRoman"/>
      <w:lvlText w:val="%3)"/>
      <w:lvlJc w:val="left"/>
      <w:pPr>
        <w:tabs>
          <w:tab w:val="num" w:pos="1985"/>
        </w:tabs>
        <w:ind w:left="1985" w:hanging="567"/>
      </w:pPr>
      <w:rPr>
        <w:rFonts w:ascii="Arial" w:hAnsi="Arial" w:cs="Arial" w:hint="default"/>
        <w:color w:val="auto"/>
        <w:sz w:val="22"/>
        <w:szCs w:val="22"/>
      </w:rPr>
    </w:lvl>
    <w:lvl w:ilvl="3">
      <w:start w:val="1"/>
      <w:numFmt w:val="lowerLetter"/>
      <w:lvlRestart w:val="0"/>
      <w:lvlText w:val="%4."/>
      <w:lvlJc w:val="left"/>
      <w:pPr>
        <w:tabs>
          <w:tab w:val="num" w:pos="2552"/>
        </w:tabs>
        <w:ind w:left="2552" w:hanging="567"/>
      </w:pPr>
      <w:rPr>
        <w:rFonts w:ascii="Arial" w:hAnsi="Arial" w:cs="Arial" w:hint="default"/>
        <w:color w:val="auto"/>
        <w:sz w:val="22"/>
        <w:szCs w:val="22"/>
      </w:rPr>
    </w:lvl>
    <w:lvl w:ilvl="4">
      <w:start w:val="1"/>
      <w:numFmt w:val="none"/>
      <w:lvlRestart w:val="0"/>
      <w:lvlText w:val=""/>
      <w:lvlJc w:val="left"/>
      <w:pPr>
        <w:tabs>
          <w:tab w:val="num" w:pos="2552"/>
        </w:tabs>
        <w:ind w:left="2552"/>
      </w:pPr>
      <w:rPr>
        <w:rFonts w:ascii="Arial" w:hAnsi="Arial" w:cs="Arial" w:hint="default"/>
        <w:color w:val="auto"/>
        <w:sz w:val="22"/>
        <w:szCs w:val="22"/>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26" w15:restartNumberingAfterBreak="0">
    <w:nsid w:val="6A021485"/>
    <w:multiLevelType w:val="multilevel"/>
    <w:tmpl w:val="F94EE4C2"/>
    <w:styleLink w:val="Styl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958"/>
        </w:tabs>
        <w:ind w:left="958" w:hanging="453"/>
      </w:pPr>
      <w:rPr>
        <w:rFonts w:hint="default"/>
      </w:rPr>
    </w:lvl>
    <w:lvl w:ilvl="2">
      <w:start w:val="1"/>
      <w:numFmt w:val="lowerRoman"/>
      <w:lvlText w:val="%3)"/>
      <w:lvlJc w:val="left"/>
      <w:pPr>
        <w:tabs>
          <w:tab w:val="num" w:pos="1525"/>
        </w:tabs>
        <w:ind w:left="1525" w:hanging="567"/>
      </w:pPr>
      <w:rPr>
        <w:rFonts w:hint="default"/>
      </w:rPr>
    </w:lvl>
    <w:lvl w:ilvl="3">
      <w:start w:val="1"/>
      <w:numFmt w:val="lowerLetter"/>
      <w:lvlRestart w:val="0"/>
      <w:lvlText w:val="%4."/>
      <w:lvlJc w:val="left"/>
      <w:pPr>
        <w:ind w:left="1922" w:hanging="453"/>
      </w:pPr>
      <w:rPr>
        <w:rFonts w:hint="default"/>
        <w:color w:val="auto"/>
      </w:rPr>
    </w:lvl>
    <w:lvl w:ilvl="4">
      <w:start w:val="1"/>
      <w:numFmt w:val="none"/>
      <w:lvlRestart w:val="0"/>
      <w:suff w:val="nothing"/>
      <w:lvlText w:val=""/>
      <w:lvlJc w:val="left"/>
      <w:pPr>
        <w:ind w:left="1922" w:hanging="57"/>
      </w:pPr>
      <w:rPr>
        <w:rFonts w:hint="default"/>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27" w15:restartNumberingAfterBreak="0">
    <w:nsid w:val="6DF75CEA"/>
    <w:multiLevelType w:val="hybridMultilevel"/>
    <w:tmpl w:val="9AA4012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8" w15:restartNumberingAfterBreak="0">
    <w:nsid w:val="6E690C4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9" w15:restartNumberingAfterBreak="0">
    <w:nsid w:val="6F5437CD"/>
    <w:multiLevelType w:val="hybridMultilevel"/>
    <w:tmpl w:val="D2D6D4E0"/>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15:restartNumberingAfterBreak="0">
    <w:nsid w:val="701F3761"/>
    <w:multiLevelType w:val="hybridMultilevel"/>
    <w:tmpl w:val="721AB90A"/>
    <w:lvl w:ilvl="0" w:tplc="82EC3D20">
      <w:start w:val="1"/>
      <w:numFmt w:val="lowerRoman"/>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1" w15:restartNumberingAfterBreak="0">
    <w:nsid w:val="715C1EF9"/>
    <w:multiLevelType w:val="hybridMultilevel"/>
    <w:tmpl w:val="F040823C"/>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36D605D"/>
    <w:multiLevelType w:val="hybridMultilevel"/>
    <w:tmpl w:val="2E5CCA2C"/>
    <w:lvl w:ilvl="0" w:tplc="04050017">
      <w:start w:val="1"/>
      <w:numFmt w:val="lowerLetter"/>
      <w:lvlText w:val="%1)"/>
      <w:lvlJc w:val="left"/>
      <w:pPr>
        <w:tabs>
          <w:tab w:val="num" w:pos="720"/>
        </w:tabs>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73B64CDC"/>
    <w:multiLevelType w:val="hybridMultilevel"/>
    <w:tmpl w:val="C5C499A6"/>
    <w:lvl w:ilvl="0" w:tplc="04050019">
      <w:start w:val="1"/>
      <w:numFmt w:val="lowerLetter"/>
      <w:lvlText w:val="%1."/>
      <w:lvlJc w:val="left"/>
      <w:pPr>
        <w:tabs>
          <w:tab w:val="num" w:pos="1140"/>
        </w:tabs>
        <w:ind w:left="1140" w:hanging="360"/>
      </w:pPr>
    </w:lvl>
    <w:lvl w:ilvl="1" w:tplc="04050019">
      <w:start w:val="1"/>
      <w:numFmt w:val="lowerLetter"/>
      <w:lvlText w:val="%2."/>
      <w:lvlJc w:val="left"/>
      <w:pPr>
        <w:tabs>
          <w:tab w:val="num" w:pos="1860"/>
        </w:tabs>
        <w:ind w:left="1860" w:hanging="360"/>
      </w:pPr>
    </w:lvl>
    <w:lvl w:ilvl="2" w:tplc="0405001B">
      <w:start w:val="1"/>
      <w:numFmt w:val="lowerRoman"/>
      <w:lvlText w:val="%3."/>
      <w:lvlJc w:val="right"/>
      <w:pPr>
        <w:tabs>
          <w:tab w:val="num" w:pos="2580"/>
        </w:tabs>
        <w:ind w:left="2580" w:hanging="180"/>
      </w:pPr>
    </w:lvl>
    <w:lvl w:ilvl="3" w:tplc="0405000F">
      <w:start w:val="1"/>
      <w:numFmt w:val="decimal"/>
      <w:lvlText w:val="%4."/>
      <w:lvlJc w:val="left"/>
      <w:pPr>
        <w:tabs>
          <w:tab w:val="num" w:pos="3300"/>
        </w:tabs>
        <w:ind w:left="3300" w:hanging="360"/>
      </w:pPr>
    </w:lvl>
    <w:lvl w:ilvl="4" w:tplc="04050019">
      <w:start w:val="1"/>
      <w:numFmt w:val="lowerLetter"/>
      <w:lvlText w:val="%5."/>
      <w:lvlJc w:val="left"/>
      <w:pPr>
        <w:tabs>
          <w:tab w:val="num" w:pos="4020"/>
        </w:tabs>
        <w:ind w:left="4020" w:hanging="360"/>
      </w:pPr>
    </w:lvl>
    <w:lvl w:ilvl="5" w:tplc="0405001B">
      <w:start w:val="1"/>
      <w:numFmt w:val="lowerRoman"/>
      <w:lvlText w:val="%6."/>
      <w:lvlJc w:val="right"/>
      <w:pPr>
        <w:tabs>
          <w:tab w:val="num" w:pos="4740"/>
        </w:tabs>
        <w:ind w:left="4740" w:hanging="180"/>
      </w:pPr>
    </w:lvl>
    <w:lvl w:ilvl="6" w:tplc="0405000F">
      <w:start w:val="1"/>
      <w:numFmt w:val="decimal"/>
      <w:lvlText w:val="%7."/>
      <w:lvlJc w:val="left"/>
      <w:pPr>
        <w:tabs>
          <w:tab w:val="num" w:pos="5460"/>
        </w:tabs>
        <w:ind w:left="5460" w:hanging="360"/>
      </w:pPr>
    </w:lvl>
    <w:lvl w:ilvl="7" w:tplc="04050019">
      <w:start w:val="1"/>
      <w:numFmt w:val="lowerLetter"/>
      <w:lvlText w:val="%8."/>
      <w:lvlJc w:val="left"/>
      <w:pPr>
        <w:tabs>
          <w:tab w:val="num" w:pos="6180"/>
        </w:tabs>
        <w:ind w:left="6180" w:hanging="360"/>
      </w:pPr>
    </w:lvl>
    <w:lvl w:ilvl="8" w:tplc="0405001B">
      <w:start w:val="1"/>
      <w:numFmt w:val="lowerRoman"/>
      <w:lvlText w:val="%9."/>
      <w:lvlJc w:val="right"/>
      <w:pPr>
        <w:tabs>
          <w:tab w:val="num" w:pos="6900"/>
        </w:tabs>
        <w:ind w:left="6900" w:hanging="180"/>
      </w:pPr>
    </w:lvl>
  </w:abstractNum>
  <w:abstractNum w:abstractNumId="34" w15:restartNumberingAfterBreak="0">
    <w:nsid w:val="785E13A1"/>
    <w:multiLevelType w:val="hybridMultilevel"/>
    <w:tmpl w:val="5D3AF2A8"/>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26"/>
  </w:num>
  <w:num w:numId="2">
    <w:abstractNumId w:val="1"/>
  </w:num>
  <w:num w:numId="3">
    <w:abstractNumId w:val="13"/>
  </w:num>
  <w:num w:numId="4">
    <w:abstractNumId w:val="10"/>
  </w:num>
  <w:num w:numId="5">
    <w:abstractNumId w:val="20"/>
  </w:num>
  <w:num w:numId="6">
    <w:abstractNumId w:val="25"/>
  </w:num>
  <w:num w:numId="7">
    <w:abstractNumId w:val="15"/>
  </w:num>
  <w:num w:numId="8">
    <w:abstractNumId w:val="17"/>
  </w:num>
  <w:num w:numId="9">
    <w:abstractNumId w:val="16"/>
  </w:num>
  <w:num w:numId="10">
    <w:abstractNumId w:val="12"/>
  </w:num>
  <w:num w:numId="11">
    <w:abstractNumId w:val="4"/>
  </w:num>
  <w:num w:numId="12">
    <w:abstractNumId w:val="3"/>
  </w:num>
  <w:num w:numId="13">
    <w:abstractNumId w:val="14"/>
  </w:num>
  <w:num w:numId="14">
    <w:abstractNumId w:val="0"/>
  </w:num>
  <w:num w:numId="15">
    <w:abstractNumId w:val="30"/>
  </w:num>
  <w:num w:numId="16">
    <w:abstractNumId w:val="32"/>
  </w:num>
  <w:num w:numId="17">
    <w:abstractNumId w:val="29"/>
  </w:num>
  <w:num w:numId="18">
    <w:abstractNumId w:val="11"/>
  </w:num>
  <w:num w:numId="19">
    <w:abstractNumId w:val="21"/>
  </w:num>
  <w:num w:numId="20">
    <w:abstractNumId w:val="19"/>
  </w:num>
  <w:num w:numId="21">
    <w:abstractNumId w:val="23"/>
  </w:num>
  <w:num w:numId="22">
    <w:abstractNumId w:val="27"/>
  </w:num>
  <w:num w:numId="23">
    <w:abstractNumId w:val="6"/>
  </w:num>
  <w:num w:numId="24">
    <w:abstractNumId w:val="9"/>
  </w:num>
  <w:num w:numId="25">
    <w:abstractNumId w:val="28"/>
  </w:num>
  <w:num w:numId="26">
    <w:abstractNumId w:val="22"/>
  </w:num>
  <w:num w:numId="27">
    <w:abstractNumId w:val="24"/>
  </w:num>
  <w:num w:numId="28">
    <w:abstractNumId w:val="18"/>
  </w:num>
  <w:num w:numId="29">
    <w:abstractNumId w:val="2"/>
  </w:num>
  <w:num w:numId="30">
    <w:abstractNumId w:val="33"/>
  </w:num>
  <w:num w:numId="31">
    <w:abstractNumId w:val="7"/>
  </w:num>
  <w:num w:numId="32">
    <w:abstractNumId w:val="15"/>
  </w:num>
  <w:num w:numId="33">
    <w:abstractNumId w:val="34"/>
  </w:num>
  <w:num w:numId="34">
    <w:abstractNumId w:val="31"/>
  </w:num>
  <w:num w:numId="35">
    <w:abstractNumId w:val="8"/>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216"/>
    <w:rsid w:val="00000B00"/>
    <w:rsid w:val="000011CE"/>
    <w:rsid w:val="00003C77"/>
    <w:rsid w:val="00003E22"/>
    <w:rsid w:val="000041A5"/>
    <w:rsid w:val="0000421A"/>
    <w:rsid w:val="0000427A"/>
    <w:rsid w:val="00005382"/>
    <w:rsid w:val="000068F0"/>
    <w:rsid w:val="00006D78"/>
    <w:rsid w:val="00007766"/>
    <w:rsid w:val="000077F8"/>
    <w:rsid w:val="00010CE1"/>
    <w:rsid w:val="000110C1"/>
    <w:rsid w:val="00011507"/>
    <w:rsid w:val="00012007"/>
    <w:rsid w:val="000134C3"/>
    <w:rsid w:val="000135B7"/>
    <w:rsid w:val="0001433A"/>
    <w:rsid w:val="00014872"/>
    <w:rsid w:val="00014B99"/>
    <w:rsid w:val="00015079"/>
    <w:rsid w:val="00015C1F"/>
    <w:rsid w:val="000173F8"/>
    <w:rsid w:val="00017EFA"/>
    <w:rsid w:val="00020CCB"/>
    <w:rsid w:val="0002141C"/>
    <w:rsid w:val="000218D9"/>
    <w:rsid w:val="0002215B"/>
    <w:rsid w:val="00024327"/>
    <w:rsid w:val="0002436A"/>
    <w:rsid w:val="00024856"/>
    <w:rsid w:val="00024B2B"/>
    <w:rsid w:val="000252A8"/>
    <w:rsid w:val="00026BA0"/>
    <w:rsid w:val="0002756E"/>
    <w:rsid w:val="00027716"/>
    <w:rsid w:val="000314EF"/>
    <w:rsid w:val="00031652"/>
    <w:rsid w:val="00031CFF"/>
    <w:rsid w:val="000320A6"/>
    <w:rsid w:val="00032343"/>
    <w:rsid w:val="00032CA7"/>
    <w:rsid w:val="00032D91"/>
    <w:rsid w:val="00033277"/>
    <w:rsid w:val="000333A0"/>
    <w:rsid w:val="000335E6"/>
    <w:rsid w:val="000342AB"/>
    <w:rsid w:val="00034311"/>
    <w:rsid w:val="00035DAD"/>
    <w:rsid w:val="0003756E"/>
    <w:rsid w:val="00037C78"/>
    <w:rsid w:val="00040190"/>
    <w:rsid w:val="00040D4A"/>
    <w:rsid w:val="00041309"/>
    <w:rsid w:val="00041C86"/>
    <w:rsid w:val="00041E72"/>
    <w:rsid w:val="000422DD"/>
    <w:rsid w:val="00042902"/>
    <w:rsid w:val="00043063"/>
    <w:rsid w:val="00044009"/>
    <w:rsid w:val="0004449C"/>
    <w:rsid w:val="0004452C"/>
    <w:rsid w:val="00045B2D"/>
    <w:rsid w:val="00046C38"/>
    <w:rsid w:val="00046E31"/>
    <w:rsid w:val="00047122"/>
    <w:rsid w:val="00047C1D"/>
    <w:rsid w:val="000502BE"/>
    <w:rsid w:val="000502CE"/>
    <w:rsid w:val="0005092C"/>
    <w:rsid w:val="00051334"/>
    <w:rsid w:val="00051F8D"/>
    <w:rsid w:val="00052D8C"/>
    <w:rsid w:val="000546A9"/>
    <w:rsid w:val="000553DB"/>
    <w:rsid w:val="00055A97"/>
    <w:rsid w:val="00056397"/>
    <w:rsid w:val="00056626"/>
    <w:rsid w:val="00056631"/>
    <w:rsid w:val="000566A1"/>
    <w:rsid w:val="000572A5"/>
    <w:rsid w:val="000576CB"/>
    <w:rsid w:val="00057CA3"/>
    <w:rsid w:val="00057CCB"/>
    <w:rsid w:val="000604A9"/>
    <w:rsid w:val="000617C5"/>
    <w:rsid w:val="00061DDE"/>
    <w:rsid w:val="000620AA"/>
    <w:rsid w:val="00062242"/>
    <w:rsid w:val="0006257C"/>
    <w:rsid w:val="00062AE6"/>
    <w:rsid w:val="00062CCF"/>
    <w:rsid w:val="00062DEC"/>
    <w:rsid w:val="0006319E"/>
    <w:rsid w:val="0006334A"/>
    <w:rsid w:val="00063F1F"/>
    <w:rsid w:val="00064990"/>
    <w:rsid w:val="00064BFA"/>
    <w:rsid w:val="00065154"/>
    <w:rsid w:val="00065336"/>
    <w:rsid w:val="00065B72"/>
    <w:rsid w:val="0006691A"/>
    <w:rsid w:val="00066BF2"/>
    <w:rsid w:val="00067970"/>
    <w:rsid w:val="00067CD0"/>
    <w:rsid w:val="00070E58"/>
    <w:rsid w:val="00072040"/>
    <w:rsid w:val="00073269"/>
    <w:rsid w:val="00074381"/>
    <w:rsid w:val="000743AB"/>
    <w:rsid w:val="00075B7F"/>
    <w:rsid w:val="00075E41"/>
    <w:rsid w:val="00076400"/>
    <w:rsid w:val="00080CEE"/>
    <w:rsid w:val="00081FD3"/>
    <w:rsid w:val="0008253D"/>
    <w:rsid w:val="0008273D"/>
    <w:rsid w:val="00084064"/>
    <w:rsid w:val="000842D6"/>
    <w:rsid w:val="00084BF1"/>
    <w:rsid w:val="00085763"/>
    <w:rsid w:val="00085941"/>
    <w:rsid w:val="0008685C"/>
    <w:rsid w:val="000876BD"/>
    <w:rsid w:val="00087A9C"/>
    <w:rsid w:val="0009005F"/>
    <w:rsid w:val="000900FA"/>
    <w:rsid w:val="000903BC"/>
    <w:rsid w:val="00090D64"/>
    <w:rsid w:val="000936E9"/>
    <w:rsid w:val="00097EB9"/>
    <w:rsid w:val="000A0737"/>
    <w:rsid w:val="000A0B93"/>
    <w:rsid w:val="000A0DA7"/>
    <w:rsid w:val="000A1583"/>
    <w:rsid w:val="000A1856"/>
    <w:rsid w:val="000A1E99"/>
    <w:rsid w:val="000A286B"/>
    <w:rsid w:val="000A2FC0"/>
    <w:rsid w:val="000A3415"/>
    <w:rsid w:val="000A381D"/>
    <w:rsid w:val="000A3B57"/>
    <w:rsid w:val="000A418C"/>
    <w:rsid w:val="000A47F1"/>
    <w:rsid w:val="000A5ADF"/>
    <w:rsid w:val="000A5F02"/>
    <w:rsid w:val="000A643F"/>
    <w:rsid w:val="000A6529"/>
    <w:rsid w:val="000B0340"/>
    <w:rsid w:val="000B107E"/>
    <w:rsid w:val="000B1149"/>
    <w:rsid w:val="000B1558"/>
    <w:rsid w:val="000B22E8"/>
    <w:rsid w:val="000B27CF"/>
    <w:rsid w:val="000B3755"/>
    <w:rsid w:val="000B5727"/>
    <w:rsid w:val="000B6051"/>
    <w:rsid w:val="000B637D"/>
    <w:rsid w:val="000B6945"/>
    <w:rsid w:val="000B6E03"/>
    <w:rsid w:val="000B7E12"/>
    <w:rsid w:val="000C1007"/>
    <w:rsid w:val="000C1263"/>
    <w:rsid w:val="000C1464"/>
    <w:rsid w:val="000C1484"/>
    <w:rsid w:val="000C26DE"/>
    <w:rsid w:val="000C27CD"/>
    <w:rsid w:val="000C3D49"/>
    <w:rsid w:val="000C53B9"/>
    <w:rsid w:val="000C58BB"/>
    <w:rsid w:val="000C5ED0"/>
    <w:rsid w:val="000C6AED"/>
    <w:rsid w:val="000C6CD4"/>
    <w:rsid w:val="000C7E11"/>
    <w:rsid w:val="000D0DAD"/>
    <w:rsid w:val="000D10F6"/>
    <w:rsid w:val="000D1F18"/>
    <w:rsid w:val="000D1F19"/>
    <w:rsid w:val="000D294E"/>
    <w:rsid w:val="000D2C82"/>
    <w:rsid w:val="000D2FEA"/>
    <w:rsid w:val="000D303C"/>
    <w:rsid w:val="000D37EE"/>
    <w:rsid w:val="000D3963"/>
    <w:rsid w:val="000D3AB6"/>
    <w:rsid w:val="000D4DFD"/>
    <w:rsid w:val="000D4F56"/>
    <w:rsid w:val="000D5B2F"/>
    <w:rsid w:val="000D62D2"/>
    <w:rsid w:val="000D63E1"/>
    <w:rsid w:val="000D6606"/>
    <w:rsid w:val="000D6660"/>
    <w:rsid w:val="000D6730"/>
    <w:rsid w:val="000D6C54"/>
    <w:rsid w:val="000D7A89"/>
    <w:rsid w:val="000E0967"/>
    <w:rsid w:val="000E0FEE"/>
    <w:rsid w:val="000E22FF"/>
    <w:rsid w:val="000E2466"/>
    <w:rsid w:val="000E359F"/>
    <w:rsid w:val="000E386D"/>
    <w:rsid w:val="000E4264"/>
    <w:rsid w:val="000E4960"/>
    <w:rsid w:val="000E4BEA"/>
    <w:rsid w:val="000E60CF"/>
    <w:rsid w:val="000E652B"/>
    <w:rsid w:val="000E6587"/>
    <w:rsid w:val="000E6D43"/>
    <w:rsid w:val="000F03E1"/>
    <w:rsid w:val="000F0470"/>
    <w:rsid w:val="000F1432"/>
    <w:rsid w:val="000F161A"/>
    <w:rsid w:val="000F230A"/>
    <w:rsid w:val="000F2FC3"/>
    <w:rsid w:val="000F37F8"/>
    <w:rsid w:val="000F3BB1"/>
    <w:rsid w:val="000F4004"/>
    <w:rsid w:val="000F412B"/>
    <w:rsid w:val="000F54BB"/>
    <w:rsid w:val="000F64CF"/>
    <w:rsid w:val="000F6876"/>
    <w:rsid w:val="000F7EB0"/>
    <w:rsid w:val="0010003C"/>
    <w:rsid w:val="00100102"/>
    <w:rsid w:val="00100C82"/>
    <w:rsid w:val="00101031"/>
    <w:rsid w:val="001013F4"/>
    <w:rsid w:val="00101BD9"/>
    <w:rsid w:val="001029B3"/>
    <w:rsid w:val="001031EE"/>
    <w:rsid w:val="00103EF4"/>
    <w:rsid w:val="00104544"/>
    <w:rsid w:val="00104AC5"/>
    <w:rsid w:val="00104E6D"/>
    <w:rsid w:val="001056B4"/>
    <w:rsid w:val="00105CEB"/>
    <w:rsid w:val="00105F29"/>
    <w:rsid w:val="00106DA8"/>
    <w:rsid w:val="00107D86"/>
    <w:rsid w:val="00110844"/>
    <w:rsid w:val="0011086C"/>
    <w:rsid w:val="001111E8"/>
    <w:rsid w:val="00111259"/>
    <w:rsid w:val="00111796"/>
    <w:rsid w:val="00113020"/>
    <w:rsid w:val="001133C9"/>
    <w:rsid w:val="0011493E"/>
    <w:rsid w:val="00115566"/>
    <w:rsid w:val="00115880"/>
    <w:rsid w:val="00115987"/>
    <w:rsid w:val="00115AF3"/>
    <w:rsid w:val="00115CE1"/>
    <w:rsid w:val="001161A1"/>
    <w:rsid w:val="00116DBF"/>
    <w:rsid w:val="00117074"/>
    <w:rsid w:val="00117094"/>
    <w:rsid w:val="001171A3"/>
    <w:rsid w:val="00120008"/>
    <w:rsid w:val="00120448"/>
    <w:rsid w:val="0012119A"/>
    <w:rsid w:val="00122BA4"/>
    <w:rsid w:val="00123CBC"/>
    <w:rsid w:val="001247E8"/>
    <w:rsid w:val="00124B36"/>
    <w:rsid w:val="00124F9F"/>
    <w:rsid w:val="001253B5"/>
    <w:rsid w:val="00125438"/>
    <w:rsid w:val="0013132A"/>
    <w:rsid w:val="00131408"/>
    <w:rsid w:val="001319C8"/>
    <w:rsid w:val="0013246B"/>
    <w:rsid w:val="00132AD4"/>
    <w:rsid w:val="00133533"/>
    <w:rsid w:val="0013388B"/>
    <w:rsid w:val="0013495D"/>
    <w:rsid w:val="001351C2"/>
    <w:rsid w:val="00135780"/>
    <w:rsid w:val="00136C02"/>
    <w:rsid w:val="00136CC5"/>
    <w:rsid w:val="001377F1"/>
    <w:rsid w:val="0014065A"/>
    <w:rsid w:val="001410B0"/>
    <w:rsid w:val="00142C85"/>
    <w:rsid w:val="00142FF0"/>
    <w:rsid w:val="0014459E"/>
    <w:rsid w:val="00144904"/>
    <w:rsid w:val="00144AC6"/>
    <w:rsid w:val="00144DBD"/>
    <w:rsid w:val="00144F26"/>
    <w:rsid w:val="00146944"/>
    <w:rsid w:val="001502EA"/>
    <w:rsid w:val="00151689"/>
    <w:rsid w:val="00151D91"/>
    <w:rsid w:val="00152D25"/>
    <w:rsid w:val="001534F1"/>
    <w:rsid w:val="00153540"/>
    <w:rsid w:val="001538F5"/>
    <w:rsid w:val="0015396E"/>
    <w:rsid w:val="001539D2"/>
    <w:rsid w:val="00153B70"/>
    <w:rsid w:val="00153E54"/>
    <w:rsid w:val="0015420D"/>
    <w:rsid w:val="0015443B"/>
    <w:rsid w:val="0015453F"/>
    <w:rsid w:val="00154E70"/>
    <w:rsid w:val="0015590D"/>
    <w:rsid w:val="00155945"/>
    <w:rsid w:val="001561BB"/>
    <w:rsid w:val="001562D3"/>
    <w:rsid w:val="0015651C"/>
    <w:rsid w:val="00157327"/>
    <w:rsid w:val="0015735B"/>
    <w:rsid w:val="00157F81"/>
    <w:rsid w:val="00160C35"/>
    <w:rsid w:val="00161D87"/>
    <w:rsid w:val="00161DB0"/>
    <w:rsid w:val="001625CA"/>
    <w:rsid w:val="001629FA"/>
    <w:rsid w:val="001636DA"/>
    <w:rsid w:val="001651A5"/>
    <w:rsid w:val="00165E51"/>
    <w:rsid w:val="00166364"/>
    <w:rsid w:val="00167535"/>
    <w:rsid w:val="00167D3A"/>
    <w:rsid w:val="00171385"/>
    <w:rsid w:val="00171451"/>
    <w:rsid w:val="001719BF"/>
    <w:rsid w:val="001726AE"/>
    <w:rsid w:val="00172E3B"/>
    <w:rsid w:val="00172ED6"/>
    <w:rsid w:val="001739A5"/>
    <w:rsid w:val="00173BEC"/>
    <w:rsid w:val="00173D49"/>
    <w:rsid w:val="00173F3A"/>
    <w:rsid w:val="001755DF"/>
    <w:rsid w:val="00175B6D"/>
    <w:rsid w:val="0017756F"/>
    <w:rsid w:val="00177C7A"/>
    <w:rsid w:val="00180426"/>
    <w:rsid w:val="001815B4"/>
    <w:rsid w:val="00182222"/>
    <w:rsid w:val="00182487"/>
    <w:rsid w:val="001835EA"/>
    <w:rsid w:val="00183E5C"/>
    <w:rsid w:val="00185642"/>
    <w:rsid w:val="00186390"/>
    <w:rsid w:val="0018646B"/>
    <w:rsid w:val="0018662F"/>
    <w:rsid w:val="00186AB4"/>
    <w:rsid w:val="001871B1"/>
    <w:rsid w:val="00187816"/>
    <w:rsid w:val="00190C3F"/>
    <w:rsid w:val="00191B63"/>
    <w:rsid w:val="00191CFE"/>
    <w:rsid w:val="0019392B"/>
    <w:rsid w:val="00193A99"/>
    <w:rsid w:val="001941E1"/>
    <w:rsid w:val="00194633"/>
    <w:rsid w:val="00194A5F"/>
    <w:rsid w:val="00194F43"/>
    <w:rsid w:val="001953A7"/>
    <w:rsid w:val="00196C4B"/>
    <w:rsid w:val="00196E3D"/>
    <w:rsid w:val="00197227"/>
    <w:rsid w:val="001A0185"/>
    <w:rsid w:val="001A0FD0"/>
    <w:rsid w:val="001A16BB"/>
    <w:rsid w:val="001A2423"/>
    <w:rsid w:val="001A2663"/>
    <w:rsid w:val="001A292C"/>
    <w:rsid w:val="001A2956"/>
    <w:rsid w:val="001A374C"/>
    <w:rsid w:val="001A4308"/>
    <w:rsid w:val="001A4649"/>
    <w:rsid w:val="001A4DDE"/>
    <w:rsid w:val="001A5A15"/>
    <w:rsid w:val="001A5FE8"/>
    <w:rsid w:val="001A677A"/>
    <w:rsid w:val="001A6A2A"/>
    <w:rsid w:val="001A6EA1"/>
    <w:rsid w:val="001A7562"/>
    <w:rsid w:val="001A7C66"/>
    <w:rsid w:val="001B128B"/>
    <w:rsid w:val="001B3927"/>
    <w:rsid w:val="001B40A5"/>
    <w:rsid w:val="001B4C9B"/>
    <w:rsid w:val="001B4CD0"/>
    <w:rsid w:val="001B4EC1"/>
    <w:rsid w:val="001B5ACD"/>
    <w:rsid w:val="001B63F1"/>
    <w:rsid w:val="001C01A9"/>
    <w:rsid w:val="001C055D"/>
    <w:rsid w:val="001C070A"/>
    <w:rsid w:val="001C0AD9"/>
    <w:rsid w:val="001C0B8B"/>
    <w:rsid w:val="001C0C37"/>
    <w:rsid w:val="001C207F"/>
    <w:rsid w:val="001C2154"/>
    <w:rsid w:val="001C275C"/>
    <w:rsid w:val="001C3688"/>
    <w:rsid w:val="001C37FF"/>
    <w:rsid w:val="001C432B"/>
    <w:rsid w:val="001C4588"/>
    <w:rsid w:val="001C4FBC"/>
    <w:rsid w:val="001C6B5B"/>
    <w:rsid w:val="001C79A1"/>
    <w:rsid w:val="001D09ED"/>
    <w:rsid w:val="001D09FC"/>
    <w:rsid w:val="001D0FEF"/>
    <w:rsid w:val="001D155A"/>
    <w:rsid w:val="001D23F6"/>
    <w:rsid w:val="001D355D"/>
    <w:rsid w:val="001D3C9F"/>
    <w:rsid w:val="001D417A"/>
    <w:rsid w:val="001D75F7"/>
    <w:rsid w:val="001D7F0D"/>
    <w:rsid w:val="001E0023"/>
    <w:rsid w:val="001E0902"/>
    <w:rsid w:val="001E11AE"/>
    <w:rsid w:val="001E18E9"/>
    <w:rsid w:val="001E1999"/>
    <w:rsid w:val="001E1F56"/>
    <w:rsid w:val="001E1F5D"/>
    <w:rsid w:val="001E23CC"/>
    <w:rsid w:val="001E2B11"/>
    <w:rsid w:val="001E2FF3"/>
    <w:rsid w:val="001E30D1"/>
    <w:rsid w:val="001E5D58"/>
    <w:rsid w:val="001E5E3C"/>
    <w:rsid w:val="001E61C9"/>
    <w:rsid w:val="001E6BEE"/>
    <w:rsid w:val="001E6FB4"/>
    <w:rsid w:val="001E7239"/>
    <w:rsid w:val="001E7805"/>
    <w:rsid w:val="001E7874"/>
    <w:rsid w:val="001F0104"/>
    <w:rsid w:val="001F0C90"/>
    <w:rsid w:val="001F1A64"/>
    <w:rsid w:val="001F1EA7"/>
    <w:rsid w:val="001F1EDE"/>
    <w:rsid w:val="001F2635"/>
    <w:rsid w:val="001F2B4C"/>
    <w:rsid w:val="001F45E5"/>
    <w:rsid w:val="001F48BE"/>
    <w:rsid w:val="001F5F03"/>
    <w:rsid w:val="001F6F6C"/>
    <w:rsid w:val="001F73EC"/>
    <w:rsid w:val="001F7C27"/>
    <w:rsid w:val="001F7E83"/>
    <w:rsid w:val="001F7FA1"/>
    <w:rsid w:val="00200D0C"/>
    <w:rsid w:val="0020197F"/>
    <w:rsid w:val="00201B3C"/>
    <w:rsid w:val="0020283C"/>
    <w:rsid w:val="002028AE"/>
    <w:rsid w:val="00202D44"/>
    <w:rsid w:val="00203340"/>
    <w:rsid w:val="00203F6E"/>
    <w:rsid w:val="002056AD"/>
    <w:rsid w:val="00205C56"/>
    <w:rsid w:val="00206A3F"/>
    <w:rsid w:val="002072E2"/>
    <w:rsid w:val="0020790F"/>
    <w:rsid w:val="00207935"/>
    <w:rsid w:val="00207DD9"/>
    <w:rsid w:val="0021127F"/>
    <w:rsid w:val="00211322"/>
    <w:rsid w:val="00211B81"/>
    <w:rsid w:val="00211E48"/>
    <w:rsid w:val="00212114"/>
    <w:rsid w:val="00212970"/>
    <w:rsid w:val="00214551"/>
    <w:rsid w:val="0021455B"/>
    <w:rsid w:val="002145A9"/>
    <w:rsid w:val="0021464A"/>
    <w:rsid w:val="00216C23"/>
    <w:rsid w:val="00216F8A"/>
    <w:rsid w:val="002175B7"/>
    <w:rsid w:val="00217AE5"/>
    <w:rsid w:val="00217B7F"/>
    <w:rsid w:val="00220730"/>
    <w:rsid w:val="00220759"/>
    <w:rsid w:val="00220EE9"/>
    <w:rsid w:val="00221E9B"/>
    <w:rsid w:val="00222F67"/>
    <w:rsid w:val="00223017"/>
    <w:rsid w:val="00223A04"/>
    <w:rsid w:val="00223B32"/>
    <w:rsid w:val="002249A7"/>
    <w:rsid w:val="00225397"/>
    <w:rsid w:val="00226098"/>
    <w:rsid w:val="002264A9"/>
    <w:rsid w:val="002270E9"/>
    <w:rsid w:val="002272D3"/>
    <w:rsid w:val="00227CEF"/>
    <w:rsid w:val="00231BF0"/>
    <w:rsid w:val="00231C49"/>
    <w:rsid w:val="00231DC2"/>
    <w:rsid w:val="00233858"/>
    <w:rsid w:val="00235A74"/>
    <w:rsid w:val="00235FD3"/>
    <w:rsid w:val="00237D06"/>
    <w:rsid w:val="00240A33"/>
    <w:rsid w:val="00240B36"/>
    <w:rsid w:val="002416B0"/>
    <w:rsid w:val="002424E4"/>
    <w:rsid w:val="00242531"/>
    <w:rsid w:val="00242D15"/>
    <w:rsid w:val="0024389F"/>
    <w:rsid w:val="0024442F"/>
    <w:rsid w:val="00245FF3"/>
    <w:rsid w:val="0024684C"/>
    <w:rsid w:val="00251049"/>
    <w:rsid w:val="0025137D"/>
    <w:rsid w:val="00251684"/>
    <w:rsid w:val="00251786"/>
    <w:rsid w:val="00251C78"/>
    <w:rsid w:val="0025238E"/>
    <w:rsid w:val="002526BC"/>
    <w:rsid w:val="0025327F"/>
    <w:rsid w:val="00253448"/>
    <w:rsid w:val="0025363B"/>
    <w:rsid w:val="00253B21"/>
    <w:rsid w:val="00253E25"/>
    <w:rsid w:val="00255BF1"/>
    <w:rsid w:val="00255ED1"/>
    <w:rsid w:val="002563A1"/>
    <w:rsid w:val="00256B55"/>
    <w:rsid w:val="002572A5"/>
    <w:rsid w:val="00257BF8"/>
    <w:rsid w:val="00257E6D"/>
    <w:rsid w:val="0026065A"/>
    <w:rsid w:val="00260CE1"/>
    <w:rsid w:val="00260EDD"/>
    <w:rsid w:val="00261ED1"/>
    <w:rsid w:val="0026209A"/>
    <w:rsid w:val="00262231"/>
    <w:rsid w:val="00262380"/>
    <w:rsid w:val="002625D6"/>
    <w:rsid w:val="0026365A"/>
    <w:rsid w:val="00264279"/>
    <w:rsid w:val="0026458D"/>
    <w:rsid w:val="002649C7"/>
    <w:rsid w:val="00265891"/>
    <w:rsid w:val="00266176"/>
    <w:rsid w:val="00266219"/>
    <w:rsid w:val="002662AF"/>
    <w:rsid w:val="00266361"/>
    <w:rsid w:val="002665A8"/>
    <w:rsid w:val="0026711E"/>
    <w:rsid w:val="0026757C"/>
    <w:rsid w:val="00271183"/>
    <w:rsid w:val="00271485"/>
    <w:rsid w:val="002718D1"/>
    <w:rsid w:val="0027201E"/>
    <w:rsid w:val="002720A4"/>
    <w:rsid w:val="002727C4"/>
    <w:rsid w:val="00273CE9"/>
    <w:rsid w:val="00276117"/>
    <w:rsid w:val="00276140"/>
    <w:rsid w:val="00276256"/>
    <w:rsid w:val="002763B0"/>
    <w:rsid w:val="0027723F"/>
    <w:rsid w:val="00277D41"/>
    <w:rsid w:val="00277DF9"/>
    <w:rsid w:val="00277E32"/>
    <w:rsid w:val="00280883"/>
    <w:rsid w:val="00280BDB"/>
    <w:rsid w:val="00281527"/>
    <w:rsid w:val="0028299B"/>
    <w:rsid w:val="00283E93"/>
    <w:rsid w:val="00284C8A"/>
    <w:rsid w:val="00285393"/>
    <w:rsid w:val="00285790"/>
    <w:rsid w:val="00285BAC"/>
    <w:rsid w:val="00285DD3"/>
    <w:rsid w:val="0028619D"/>
    <w:rsid w:val="00286BDC"/>
    <w:rsid w:val="00290615"/>
    <w:rsid w:val="0029067C"/>
    <w:rsid w:val="002909DA"/>
    <w:rsid w:val="00290D4A"/>
    <w:rsid w:val="002913E7"/>
    <w:rsid w:val="00291F0B"/>
    <w:rsid w:val="00292361"/>
    <w:rsid w:val="00292855"/>
    <w:rsid w:val="00292A69"/>
    <w:rsid w:val="00292AFF"/>
    <w:rsid w:val="00293692"/>
    <w:rsid w:val="00294FA1"/>
    <w:rsid w:val="002959AF"/>
    <w:rsid w:val="00295B56"/>
    <w:rsid w:val="0029708D"/>
    <w:rsid w:val="00297428"/>
    <w:rsid w:val="002978AD"/>
    <w:rsid w:val="002A0B3E"/>
    <w:rsid w:val="002A0EB9"/>
    <w:rsid w:val="002A1493"/>
    <w:rsid w:val="002A2400"/>
    <w:rsid w:val="002A2667"/>
    <w:rsid w:val="002A26BB"/>
    <w:rsid w:val="002A3BD6"/>
    <w:rsid w:val="002A43C2"/>
    <w:rsid w:val="002A537F"/>
    <w:rsid w:val="002A53BA"/>
    <w:rsid w:val="002A58C8"/>
    <w:rsid w:val="002A598F"/>
    <w:rsid w:val="002A635D"/>
    <w:rsid w:val="002A6450"/>
    <w:rsid w:val="002A6486"/>
    <w:rsid w:val="002A6D63"/>
    <w:rsid w:val="002A70E7"/>
    <w:rsid w:val="002A744F"/>
    <w:rsid w:val="002B15CD"/>
    <w:rsid w:val="002B1B98"/>
    <w:rsid w:val="002B1D5A"/>
    <w:rsid w:val="002B30B9"/>
    <w:rsid w:val="002B31DA"/>
    <w:rsid w:val="002B3DDA"/>
    <w:rsid w:val="002B4000"/>
    <w:rsid w:val="002B4AA8"/>
    <w:rsid w:val="002B5357"/>
    <w:rsid w:val="002B65F6"/>
    <w:rsid w:val="002B6923"/>
    <w:rsid w:val="002B7479"/>
    <w:rsid w:val="002C0036"/>
    <w:rsid w:val="002C0AE3"/>
    <w:rsid w:val="002C0F0C"/>
    <w:rsid w:val="002C2228"/>
    <w:rsid w:val="002C233A"/>
    <w:rsid w:val="002C2824"/>
    <w:rsid w:val="002C2BFF"/>
    <w:rsid w:val="002C2C42"/>
    <w:rsid w:val="002C3209"/>
    <w:rsid w:val="002C3DBF"/>
    <w:rsid w:val="002C429D"/>
    <w:rsid w:val="002C43E2"/>
    <w:rsid w:val="002C475E"/>
    <w:rsid w:val="002C47AF"/>
    <w:rsid w:val="002C66D5"/>
    <w:rsid w:val="002D08FA"/>
    <w:rsid w:val="002D1DAC"/>
    <w:rsid w:val="002D2E3C"/>
    <w:rsid w:val="002D36C7"/>
    <w:rsid w:val="002D4B1E"/>
    <w:rsid w:val="002D4B7A"/>
    <w:rsid w:val="002D5271"/>
    <w:rsid w:val="002D5612"/>
    <w:rsid w:val="002D5A34"/>
    <w:rsid w:val="002D6D22"/>
    <w:rsid w:val="002D7598"/>
    <w:rsid w:val="002D7C6A"/>
    <w:rsid w:val="002D7CBE"/>
    <w:rsid w:val="002D7D91"/>
    <w:rsid w:val="002E0261"/>
    <w:rsid w:val="002E0D37"/>
    <w:rsid w:val="002E2158"/>
    <w:rsid w:val="002E242F"/>
    <w:rsid w:val="002E2F42"/>
    <w:rsid w:val="002E3393"/>
    <w:rsid w:val="002E3AC4"/>
    <w:rsid w:val="002E4736"/>
    <w:rsid w:val="002E49A4"/>
    <w:rsid w:val="002E4B8E"/>
    <w:rsid w:val="002E4CF6"/>
    <w:rsid w:val="002E4E1E"/>
    <w:rsid w:val="002E57DE"/>
    <w:rsid w:val="002E5DAF"/>
    <w:rsid w:val="002E6558"/>
    <w:rsid w:val="002E736B"/>
    <w:rsid w:val="002F0098"/>
    <w:rsid w:val="002F03C7"/>
    <w:rsid w:val="002F1BC1"/>
    <w:rsid w:val="002F25F7"/>
    <w:rsid w:val="002F36EF"/>
    <w:rsid w:val="002F60BC"/>
    <w:rsid w:val="002F66D8"/>
    <w:rsid w:val="002F68F4"/>
    <w:rsid w:val="002F6963"/>
    <w:rsid w:val="002F75C7"/>
    <w:rsid w:val="002F7635"/>
    <w:rsid w:val="002F7860"/>
    <w:rsid w:val="003011D4"/>
    <w:rsid w:val="0030266A"/>
    <w:rsid w:val="00302B11"/>
    <w:rsid w:val="00302ED2"/>
    <w:rsid w:val="003033FD"/>
    <w:rsid w:val="00306188"/>
    <w:rsid w:val="00306624"/>
    <w:rsid w:val="00306DF1"/>
    <w:rsid w:val="00306FBE"/>
    <w:rsid w:val="00307135"/>
    <w:rsid w:val="0030752F"/>
    <w:rsid w:val="00307B8E"/>
    <w:rsid w:val="003105BE"/>
    <w:rsid w:val="00311C0A"/>
    <w:rsid w:val="0031234B"/>
    <w:rsid w:val="00312CA2"/>
    <w:rsid w:val="003130D1"/>
    <w:rsid w:val="0031405B"/>
    <w:rsid w:val="00314334"/>
    <w:rsid w:val="00314592"/>
    <w:rsid w:val="00314656"/>
    <w:rsid w:val="00315006"/>
    <w:rsid w:val="00315EEA"/>
    <w:rsid w:val="0031625E"/>
    <w:rsid w:val="003166B4"/>
    <w:rsid w:val="003167E8"/>
    <w:rsid w:val="003168E8"/>
    <w:rsid w:val="00317B2F"/>
    <w:rsid w:val="00317E70"/>
    <w:rsid w:val="0032079D"/>
    <w:rsid w:val="003211D4"/>
    <w:rsid w:val="00321901"/>
    <w:rsid w:val="00321E58"/>
    <w:rsid w:val="0032200A"/>
    <w:rsid w:val="00322537"/>
    <w:rsid w:val="003239D5"/>
    <w:rsid w:val="00323E1B"/>
    <w:rsid w:val="003246BB"/>
    <w:rsid w:val="00325DED"/>
    <w:rsid w:val="003268A1"/>
    <w:rsid w:val="00326F79"/>
    <w:rsid w:val="00326FBC"/>
    <w:rsid w:val="00327104"/>
    <w:rsid w:val="00327879"/>
    <w:rsid w:val="00327B75"/>
    <w:rsid w:val="00330A53"/>
    <w:rsid w:val="00330B97"/>
    <w:rsid w:val="00331104"/>
    <w:rsid w:val="00331B67"/>
    <w:rsid w:val="00331D7A"/>
    <w:rsid w:val="00332329"/>
    <w:rsid w:val="00332BFF"/>
    <w:rsid w:val="0033390A"/>
    <w:rsid w:val="00333DCB"/>
    <w:rsid w:val="003344E4"/>
    <w:rsid w:val="003346DB"/>
    <w:rsid w:val="00336091"/>
    <w:rsid w:val="00337C38"/>
    <w:rsid w:val="00340F8C"/>
    <w:rsid w:val="00341080"/>
    <w:rsid w:val="003415F8"/>
    <w:rsid w:val="00342B50"/>
    <w:rsid w:val="00342FED"/>
    <w:rsid w:val="003433B8"/>
    <w:rsid w:val="0034358D"/>
    <w:rsid w:val="00345175"/>
    <w:rsid w:val="0034530B"/>
    <w:rsid w:val="0034550C"/>
    <w:rsid w:val="00346875"/>
    <w:rsid w:val="003469DC"/>
    <w:rsid w:val="00346B27"/>
    <w:rsid w:val="00347A57"/>
    <w:rsid w:val="00347EEC"/>
    <w:rsid w:val="00350356"/>
    <w:rsid w:val="003506A5"/>
    <w:rsid w:val="00351930"/>
    <w:rsid w:val="00352AE1"/>
    <w:rsid w:val="00352C68"/>
    <w:rsid w:val="003532F0"/>
    <w:rsid w:val="00353560"/>
    <w:rsid w:val="00353F5E"/>
    <w:rsid w:val="00354083"/>
    <w:rsid w:val="00356B84"/>
    <w:rsid w:val="00356B9E"/>
    <w:rsid w:val="003574C0"/>
    <w:rsid w:val="00357AD9"/>
    <w:rsid w:val="00357DAE"/>
    <w:rsid w:val="003618F8"/>
    <w:rsid w:val="00363F62"/>
    <w:rsid w:val="00365D71"/>
    <w:rsid w:val="0036614E"/>
    <w:rsid w:val="00366C46"/>
    <w:rsid w:val="0036789F"/>
    <w:rsid w:val="003718DC"/>
    <w:rsid w:val="003725E8"/>
    <w:rsid w:val="00372D01"/>
    <w:rsid w:val="0037342F"/>
    <w:rsid w:val="00373F81"/>
    <w:rsid w:val="003743CB"/>
    <w:rsid w:val="003745F0"/>
    <w:rsid w:val="0037481D"/>
    <w:rsid w:val="003756F2"/>
    <w:rsid w:val="00376526"/>
    <w:rsid w:val="0037663C"/>
    <w:rsid w:val="0037740D"/>
    <w:rsid w:val="0037776F"/>
    <w:rsid w:val="00380064"/>
    <w:rsid w:val="003802CB"/>
    <w:rsid w:val="00380FD6"/>
    <w:rsid w:val="00382F6E"/>
    <w:rsid w:val="00383459"/>
    <w:rsid w:val="00383DB0"/>
    <w:rsid w:val="00383FEB"/>
    <w:rsid w:val="003843EE"/>
    <w:rsid w:val="00385348"/>
    <w:rsid w:val="003857D0"/>
    <w:rsid w:val="00385F12"/>
    <w:rsid w:val="003867CD"/>
    <w:rsid w:val="00386D87"/>
    <w:rsid w:val="00387F2B"/>
    <w:rsid w:val="00390B3C"/>
    <w:rsid w:val="00391471"/>
    <w:rsid w:val="00391EF8"/>
    <w:rsid w:val="00392261"/>
    <w:rsid w:val="003923D1"/>
    <w:rsid w:val="00393DB2"/>
    <w:rsid w:val="003947E4"/>
    <w:rsid w:val="00394C4C"/>
    <w:rsid w:val="003953E0"/>
    <w:rsid w:val="00395B8D"/>
    <w:rsid w:val="0039620F"/>
    <w:rsid w:val="0039623E"/>
    <w:rsid w:val="003963E7"/>
    <w:rsid w:val="00396A99"/>
    <w:rsid w:val="00397D88"/>
    <w:rsid w:val="003A0266"/>
    <w:rsid w:val="003A05C4"/>
    <w:rsid w:val="003A0DCD"/>
    <w:rsid w:val="003A0E4E"/>
    <w:rsid w:val="003A13DD"/>
    <w:rsid w:val="003A1FCA"/>
    <w:rsid w:val="003A2210"/>
    <w:rsid w:val="003A29BF"/>
    <w:rsid w:val="003A360D"/>
    <w:rsid w:val="003A49FF"/>
    <w:rsid w:val="003A4FB8"/>
    <w:rsid w:val="003A52B9"/>
    <w:rsid w:val="003A5696"/>
    <w:rsid w:val="003A5C97"/>
    <w:rsid w:val="003A684F"/>
    <w:rsid w:val="003A74B6"/>
    <w:rsid w:val="003A74CB"/>
    <w:rsid w:val="003A7E36"/>
    <w:rsid w:val="003A7E9D"/>
    <w:rsid w:val="003B03ED"/>
    <w:rsid w:val="003B1079"/>
    <w:rsid w:val="003B1D81"/>
    <w:rsid w:val="003B2156"/>
    <w:rsid w:val="003B2CA8"/>
    <w:rsid w:val="003B31DB"/>
    <w:rsid w:val="003B3957"/>
    <w:rsid w:val="003B4593"/>
    <w:rsid w:val="003B5195"/>
    <w:rsid w:val="003B5553"/>
    <w:rsid w:val="003B58B4"/>
    <w:rsid w:val="003B6006"/>
    <w:rsid w:val="003B634F"/>
    <w:rsid w:val="003B7374"/>
    <w:rsid w:val="003B7958"/>
    <w:rsid w:val="003B7D27"/>
    <w:rsid w:val="003C025E"/>
    <w:rsid w:val="003C08E1"/>
    <w:rsid w:val="003C12A7"/>
    <w:rsid w:val="003C1312"/>
    <w:rsid w:val="003C13AC"/>
    <w:rsid w:val="003C13BF"/>
    <w:rsid w:val="003C238C"/>
    <w:rsid w:val="003C2613"/>
    <w:rsid w:val="003C49E2"/>
    <w:rsid w:val="003C4E22"/>
    <w:rsid w:val="003C4FB9"/>
    <w:rsid w:val="003C5470"/>
    <w:rsid w:val="003C608E"/>
    <w:rsid w:val="003C6411"/>
    <w:rsid w:val="003C64F1"/>
    <w:rsid w:val="003C6B52"/>
    <w:rsid w:val="003C734B"/>
    <w:rsid w:val="003C7825"/>
    <w:rsid w:val="003C7F58"/>
    <w:rsid w:val="003D0125"/>
    <w:rsid w:val="003D1116"/>
    <w:rsid w:val="003D2991"/>
    <w:rsid w:val="003D2A3B"/>
    <w:rsid w:val="003D2CC8"/>
    <w:rsid w:val="003D2F8E"/>
    <w:rsid w:val="003D33BB"/>
    <w:rsid w:val="003D3E94"/>
    <w:rsid w:val="003D4022"/>
    <w:rsid w:val="003D4B67"/>
    <w:rsid w:val="003D6A70"/>
    <w:rsid w:val="003E11DA"/>
    <w:rsid w:val="003E1221"/>
    <w:rsid w:val="003E1A88"/>
    <w:rsid w:val="003E1E43"/>
    <w:rsid w:val="003E1F7D"/>
    <w:rsid w:val="003E2165"/>
    <w:rsid w:val="003E244D"/>
    <w:rsid w:val="003E2C11"/>
    <w:rsid w:val="003E3BFB"/>
    <w:rsid w:val="003E4061"/>
    <w:rsid w:val="003E47ED"/>
    <w:rsid w:val="003E5079"/>
    <w:rsid w:val="003E5572"/>
    <w:rsid w:val="003E76CF"/>
    <w:rsid w:val="003E7A90"/>
    <w:rsid w:val="003F163F"/>
    <w:rsid w:val="003F3266"/>
    <w:rsid w:val="003F3B06"/>
    <w:rsid w:val="003F49B5"/>
    <w:rsid w:val="003F58DB"/>
    <w:rsid w:val="004000AC"/>
    <w:rsid w:val="0040040E"/>
    <w:rsid w:val="004005E0"/>
    <w:rsid w:val="00400D9F"/>
    <w:rsid w:val="00402E63"/>
    <w:rsid w:val="004041C7"/>
    <w:rsid w:val="0040458D"/>
    <w:rsid w:val="004058F6"/>
    <w:rsid w:val="00405AD3"/>
    <w:rsid w:val="004062DC"/>
    <w:rsid w:val="00406805"/>
    <w:rsid w:val="00406990"/>
    <w:rsid w:val="00406F84"/>
    <w:rsid w:val="00407F87"/>
    <w:rsid w:val="0041027E"/>
    <w:rsid w:val="00411B07"/>
    <w:rsid w:val="00412301"/>
    <w:rsid w:val="00412E9B"/>
    <w:rsid w:val="00412EFF"/>
    <w:rsid w:val="00413119"/>
    <w:rsid w:val="00413318"/>
    <w:rsid w:val="00413893"/>
    <w:rsid w:val="00414238"/>
    <w:rsid w:val="004149BD"/>
    <w:rsid w:val="0041514F"/>
    <w:rsid w:val="00416146"/>
    <w:rsid w:val="0041631B"/>
    <w:rsid w:val="004169A0"/>
    <w:rsid w:val="0041720F"/>
    <w:rsid w:val="004172E6"/>
    <w:rsid w:val="00417579"/>
    <w:rsid w:val="004209C6"/>
    <w:rsid w:val="004216E5"/>
    <w:rsid w:val="00421E1A"/>
    <w:rsid w:val="0042243C"/>
    <w:rsid w:val="00422B3B"/>
    <w:rsid w:val="0042305A"/>
    <w:rsid w:val="004244DA"/>
    <w:rsid w:val="004261F4"/>
    <w:rsid w:val="00426C9D"/>
    <w:rsid w:val="00427209"/>
    <w:rsid w:val="00427920"/>
    <w:rsid w:val="00430D6A"/>
    <w:rsid w:val="004314CB"/>
    <w:rsid w:val="004320FE"/>
    <w:rsid w:val="00432835"/>
    <w:rsid w:val="00432F3F"/>
    <w:rsid w:val="00433620"/>
    <w:rsid w:val="0043390C"/>
    <w:rsid w:val="00433DA4"/>
    <w:rsid w:val="00434279"/>
    <w:rsid w:val="0043446B"/>
    <w:rsid w:val="00434BA1"/>
    <w:rsid w:val="00434C33"/>
    <w:rsid w:val="004354BB"/>
    <w:rsid w:val="00435A49"/>
    <w:rsid w:val="00436897"/>
    <w:rsid w:val="0043695A"/>
    <w:rsid w:val="00437076"/>
    <w:rsid w:val="00440FB7"/>
    <w:rsid w:val="00441541"/>
    <w:rsid w:val="004415DA"/>
    <w:rsid w:val="00442356"/>
    <w:rsid w:val="00443CB9"/>
    <w:rsid w:val="00443CFF"/>
    <w:rsid w:val="00444121"/>
    <w:rsid w:val="0044565E"/>
    <w:rsid w:val="00445791"/>
    <w:rsid w:val="00445919"/>
    <w:rsid w:val="00445995"/>
    <w:rsid w:val="0044680C"/>
    <w:rsid w:val="00446A49"/>
    <w:rsid w:val="00446CFE"/>
    <w:rsid w:val="0045044D"/>
    <w:rsid w:val="004509AE"/>
    <w:rsid w:val="00450FA9"/>
    <w:rsid w:val="004518DE"/>
    <w:rsid w:val="004525E8"/>
    <w:rsid w:val="0045380E"/>
    <w:rsid w:val="00453FA5"/>
    <w:rsid w:val="0045504F"/>
    <w:rsid w:val="00456524"/>
    <w:rsid w:val="00456604"/>
    <w:rsid w:val="00456A38"/>
    <w:rsid w:val="00457732"/>
    <w:rsid w:val="0045798D"/>
    <w:rsid w:val="00457C86"/>
    <w:rsid w:val="00457EF0"/>
    <w:rsid w:val="00460B5A"/>
    <w:rsid w:val="00461833"/>
    <w:rsid w:val="00461963"/>
    <w:rsid w:val="004620A6"/>
    <w:rsid w:val="00462428"/>
    <w:rsid w:val="00462EED"/>
    <w:rsid w:val="004630F5"/>
    <w:rsid w:val="004640E8"/>
    <w:rsid w:val="00464289"/>
    <w:rsid w:val="00464C24"/>
    <w:rsid w:val="00465156"/>
    <w:rsid w:val="00465255"/>
    <w:rsid w:val="0046525F"/>
    <w:rsid w:val="004663A2"/>
    <w:rsid w:val="004666E9"/>
    <w:rsid w:val="004669A3"/>
    <w:rsid w:val="00466BD9"/>
    <w:rsid w:val="00466DFC"/>
    <w:rsid w:val="0046769B"/>
    <w:rsid w:val="00467799"/>
    <w:rsid w:val="004679C4"/>
    <w:rsid w:val="00470660"/>
    <w:rsid w:val="00471EC2"/>
    <w:rsid w:val="004729B9"/>
    <w:rsid w:val="00473705"/>
    <w:rsid w:val="0047383B"/>
    <w:rsid w:val="00473FED"/>
    <w:rsid w:val="00474B3A"/>
    <w:rsid w:val="00476140"/>
    <w:rsid w:val="004768C6"/>
    <w:rsid w:val="00476D96"/>
    <w:rsid w:val="004770A1"/>
    <w:rsid w:val="00480A18"/>
    <w:rsid w:val="00481236"/>
    <w:rsid w:val="00481457"/>
    <w:rsid w:val="00482E61"/>
    <w:rsid w:val="004832ED"/>
    <w:rsid w:val="00483308"/>
    <w:rsid w:val="00483B7A"/>
    <w:rsid w:val="00484219"/>
    <w:rsid w:val="00486583"/>
    <w:rsid w:val="00486E70"/>
    <w:rsid w:val="00487727"/>
    <w:rsid w:val="0049203C"/>
    <w:rsid w:val="004921F3"/>
    <w:rsid w:val="00492456"/>
    <w:rsid w:val="00492836"/>
    <w:rsid w:val="00492901"/>
    <w:rsid w:val="00492DF7"/>
    <w:rsid w:val="00493636"/>
    <w:rsid w:val="00493893"/>
    <w:rsid w:val="004939B7"/>
    <w:rsid w:val="00494AFF"/>
    <w:rsid w:val="004967CD"/>
    <w:rsid w:val="00496FDA"/>
    <w:rsid w:val="004970DA"/>
    <w:rsid w:val="00497150"/>
    <w:rsid w:val="0049725F"/>
    <w:rsid w:val="00497D65"/>
    <w:rsid w:val="004A053C"/>
    <w:rsid w:val="004A08CC"/>
    <w:rsid w:val="004A1236"/>
    <w:rsid w:val="004A16D9"/>
    <w:rsid w:val="004A206F"/>
    <w:rsid w:val="004A2939"/>
    <w:rsid w:val="004A3A5D"/>
    <w:rsid w:val="004A3A9E"/>
    <w:rsid w:val="004A3DAA"/>
    <w:rsid w:val="004A4C21"/>
    <w:rsid w:val="004A5561"/>
    <w:rsid w:val="004A5D80"/>
    <w:rsid w:val="004A6236"/>
    <w:rsid w:val="004A65E6"/>
    <w:rsid w:val="004A69D7"/>
    <w:rsid w:val="004A6D2E"/>
    <w:rsid w:val="004A7DD2"/>
    <w:rsid w:val="004B0B4E"/>
    <w:rsid w:val="004B101A"/>
    <w:rsid w:val="004B19EA"/>
    <w:rsid w:val="004B236A"/>
    <w:rsid w:val="004B2B17"/>
    <w:rsid w:val="004B30A8"/>
    <w:rsid w:val="004B3CE1"/>
    <w:rsid w:val="004B3CF3"/>
    <w:rsid w:val="004B3D2D"/>
    <w:rsid w:val="004B46D6"/>
    <w:rsid w:val="004B479B"/>
    <w:rsid w:val="004B4C6C"/>
    <w:rsid w:val="004B51DE"/>
    <w:rsid w:val="004B56E2"/>
    <w:rsid w:val="004B5ED6"/>
    <w:rsid w:val="004B6800"/>
    <w:rsid w:val="004B6B31"/>
    <w:rsid w:val="004B6D60"/>
    <w:rsid w:val="004C08CE"/>
    <w:rsid w:val="004C096C"/>
    <w:rsid w:val="004C0B4D"/>
    <w:rsid w:val="004C11CD"/>
    <w:rsid w:val="004C14E6"/>
    <w:rsid w:val="004C2145"/>
    <w:rsid w:val="004C242F"/>
    <w:rsid w:val="004C34EA"/>
    <w:rsid w:val="004C368C"/>
    <w:rsid w:val="004C3896"/>
    <w:rsid w:val="004C3903"/>
    <w:rsid w:val="004C451E"/>
    <w:rsid w:val="004C6092"/>
    <w:rsid w:val="004C7392"/>
    <w:rsid w:val="004C7CC3"/>
    <w:rsid w:val="004D02C3"/>
    <w:rsid w:val="004D14F8"/>
    <w:rsid w:val="004D1D6D"/>
    <w:rsid w:val="004D1EFE"/>
    <w:rsid w:val="004D1F15"/>
    <w:rsid w:val="004D2449"/>
    <w:rsid w:val="004D2E64"/>
    <w:rsid w:val="004D3019"/>
    <w:rsid w:val="004D3282"/>
    <w:rsid w:val="004D3C47"/>
    <w:rsid w:val="004D3EB3"/>
    <w:rsid w:val="004D4505"/>
    <w:rsid w:val="004D4B9D"/>
    <w:rsid w:val="004D52A3"/>
    <w:rsid w:val="004D5D19"/>
    <w:rsid w:val="004D5F7F"/>
    <w:rsid w:val="004D6014"/>
    <w:rsid w:val="004D60E9"/>
    <w:rsid w:val="004D67EE"/>
    <w:rsid w:val="004D6BA5"/>
    <w:rsid w:val="004D7403"/>
    <w:rsid w:val="004E0F3C"/>
    <w:rsid w:val="004E0FF8"/>
    <w:rsid w:val="004E187C"/>
    <w:rsid w:val="004E1FB1"/>
    <w:rsid w:val="004E2232"/>
    <w:rsid w:val="004E391E"/>
    <w:rsid w:val="004E3CB4"/>
    <w:rsid w:val="004E3E50"/>
    <w:rsid w:val="004E4F36"/>
    <w:rsid w:val="004E5929"/>
    <w:rsid w:val="004E5FB5"/>
    <w:rsid w:val="004E65D0"/>
    <w:rsid w:val="004E663A"/>
    <w:rsid w:val="004E6709"/>
    <w:rsid w:val="004E686F"/>
    <w:rsid w:val="004E6C5A"/>
    <w:rsid w:val="004E6E5F"/>
    <w:rsid w:val="004F03C0"/>
    <w:rsid w:val="004F06D8"/>
    <w:rsid w:val="004F0A79"/>
    <w:rsid w:val="004F0AC5"/>
    <w:rsid w:val="004F1874"/>
    <w:rsid w:val="004F19D9"/>
    <w:rsid w:val="004F1FB8"/>
    <w:rsid w:val="004F25F5"/>
    <w:rsid w:val="004F27CF"/>
    <w:rsid w:val="004F27EF"/>
    <w:rsid w:val="004F2FBB"/>
    <w:rsid w:val="004F3159"/>
    <w:rsid w:val="004F392D"/>
    <w:rsid w:val="004F3DE4"/>
    <w:rsid w:val="004F3F1A"/>
    <w:rsid w:val="004F4B9E"/>
    <w:rsid w:val="004F5FFD"/>
    <w:rsid w:val="004F6C4D"/>
    <w:rsid w:val="004F6CE1"/>
    <w:rsid w:val="004F7369"/>
    <w:rsid w:val="004F7DD6"/>
    <w:rsid w:val="00500042"/>
    <w:rsid w:val="00500A44"/>
    <w:rsid w:val="005014FC"/>
    <w:rsid w:val="005024AC"/>
    <w:rsid w:val="00502A4F"/>
    <w:rsid w:val="00504978"/>
    <w:rsid w:val="00504DA4"/>
    <w:rsid w:val="00504DBE"/>
    <w:rsid w:val="00506549"/>
    <w:rsid w:val="00506C81"/>
    <w:rsid w:val="00507454"/>
    <w:rsid w:val="00507FD0"/>
    <w:rsid w:val="00511185"/>
    <w:rsid w:val="00511B4C"/>
    <w:rsid w:val="00512619"/>
    <w:rsid w:val="00512996"/>
    <w:rsid w:val="00512BEF"/>
    <w:rsid w:val="00512C8D"/>
    <w:rsid w:val="005133B8"/>
    <w:rsid w:val="005137B5"/>
    <w:rsid w:val="00514171"/>
    <w:rsid w:val="00515716"/>
    <w:rsid w:val="00515B51"/>
    <w:rsid w:val="00515B53"/>
    <w:rsid w:val="00516380"/>
    <w:rsid w:val="00516882"/>
    <w:rsid w:val="005168E2"/>
    <w:rsid w:val="00517E1D"/>
    <w:rsid w:val="0052027D"/>
    <w:rsid w:val="005205E2"/>
    <w:rsid w:val="00520C91"/>
    <w:rsid w:val="00520CD1"/>
    <w:rsid w:val="0052191C"/>
    <w:rsid w:val="00523011"/>
    <w:rsid w:val="0052327F"/>
    <w:rsid w:val="0052346B"/>
    <w:rsid w:val="00523D83"/>
    <w:rsid w:val="00524131"/>
    <w:rsid w:val="005249E3"/>
    <w:rsid w:val="00525087"/>
    <w:rsid w:val="00525507"/>
    <w:rsid w:val="005255C9"/>
    <w:rsid w:val="00527768"/>
    <w:rsid w:val="00527A58"/>
    <w:rsid w:val="00527F70"/>
    <w:rsid w:val="0053031E"/>
    <w:rsid w:val="00531274"/>
    <w:rsid w:val="00531493"/>
    <w:rsid w:val="00531B56"/>
    <w:rsid w:val="005339B8"/>
    <w:rsid w:val="0053408D"/>
    <w:rsid w:val="00534BB7"/>
    <w:rsid w:val="00535D14"/>
    <w:rsid w:val="0053723F"/>
    <w:rsid w:val="005375C9"/>
    <w:rsid w:val="0053791F"/>
    <w:rsid w:val="00540628"/>
    <w:rsid w:val="00540895"/>
    <w:rsid w:val="00540B28"/>
    <w:rsid w:val="005410ED"/>
    <w:rsid w:val="00541355"/>
    <w:rsid w:val="00541572"/>
    <w:rsid w:val="00541811"/>
    <w:rsid w:val="0054278A"/>
    <w:rsid w:val="00543B97"/>
    <w:rsid w:val="005440B0"/>
    <w:rsid w:val="005442BD"/>
    <w:rsid w:val="0054462B"/>
    <w:rsid w:val="00544E0D"/>
    <w:rsid w:val="00545089"/>
    <w:rsid w:val="0054640D"/>
    <w:rsid w:val="00546C64"/>
    <w:rsid w:val="005479BF"/>
    <w:rsid w:val="00547AB3"/>
    <w:rsid w:val="00547D74"/>
    <w:rsid w:val="0055070E"/>
    <w:rsid w:val="0055093F"/>
    <w:rsid w:val="00551183"/>
    <w:rsid w:val="00551A28"/>
    <w:rsid w:val="005524A9"/>
    <w:rsid w:val="00552D3D"/>
    <w:rsid w:val="005541CF"/>
    <w:rsid w:val="00554362"/>
    <w:rsid w:val="005548A7"/>
    <w:rsid w:val="005556B6"/>
    <w:rsid w:val="00555E31"/>
    <w:rsid w:val="00555EC8"/>
    <w:rsid w:val="0055618A"/>
    <w:rsid w:val="00556403"/>
    <w:rsid w:val="0055649D"/>
    <w:rsid w:val="005565B9"/>
    <w:rsid w:val="00556A56"/>
    <w:rsid w:val="00556C85"/>
    <w:rsid w:val="005577D5"/>
    <w:rsid w:val="00557DE2"/>
    <w:rsid w:val="00560BFD"/>
    <w:rsid w:val="00560F54"/>
    <w:rsid w:val="00561B16"/>
    <w:rsid w:val="00562231"/>
    <w:rsid w:val="00564A74"/>
    <w:rsid w:val="00564BD4"/>
    <w:rsid w:val="0056518E"/>
    <w:rsid w:val="005655F9"/>
    <w:rsid w:val="005656A7"/>
    <w:rsid w:val="005659B2"/>
    <w:rsid w:val="00565ACD"/>
    <w:rsid w:val="00565C79"/>
    <w:rsid w:val="005677DC"/>
    <w:rsid w:val="00567F6A"/>
    <w:rsid w:val="0057121F"/>
    <w:rsid w:val="005714C4"/>
    <w:rsid w:val="00572213"/>
    <w:rsid w:val="0057273A"/>
    <w:rsid w:val="00572A71"/>
    <w:rsid w:val="00572CBF"/>
    <w:rsid w:val="00572E51"/>
    <w:rsid w:val="00573358"/>
    <w:rsid w:val="00573467"/>
    <w:rsid w:val="00574819"/>
    <w:rsid w:val="00574AEC"/>
    <w:rsid w:val="00575FB4"/>
    <w:rsid w:val="0057764B"/>
    <w:rsid w:val="00577C6B"/>
    <w:rsid w:val="00580202"/>
    <w:rsid w:val="00580688"/>
    <w:rsid w:val="00580C57"/>
    <w:rsid w:val="00580C6E"/>
    <w:rsid w:val="00581307"/>
    <w:rsid w:val="00581378"/>
    <w:rsid w:val="005844E5"/>
    <w:rsid w:val="00584AB4"/>
    <w:rsid w:val="00585326"/>
    <w:rsid w:val="00585A60"/>
    <w:rsid w:val="0058643F"/>
    <w:rsid w:val="00587C0A"/>
    <w:rsid w:val="00587EA4"/>
    <w:rsid w:val="005913FC"/>
    <w:rsid w:val="005917EB"/>
    <w:rsid w:val="00592212"/>
    <w:rsid w:val="0059228A"/>
    <w:rsid w:val="005929F0"/>
    <w:rsid w:val="005936FB"/>
    <w:rsid w:val="005944F4"/>
    <w:rsid w:val="0059486C"/>
    <w:rsid w:val="0059496D"/>
    <w:rsid w:val="00595968"/>
    <w:rsid w:val="0059648A"/>
    <w:rsid w:val="00596C50"/>
    <w:rsid w:val="0059723F"/>
    <w:rsid w:val="0059727B"/>
    <w:rsid w:val="0059731E"/>
    <w:rsid w:val="005974D7"/>
    <w:rsid w:val="0059786F"/>
    <w:rsid w:val="00597F81"/>
    <w:rsid w:val="005A058E"/>
    <w:rsid w:val="005A1B38"/>
    <w:rsid w:val="005A22DB"/>
    <w:rsid w:val="005A26DE"/>
    <w:rsid w:val="005A3D52"/>
    <w:rsid w:val="005A3DFB"/>
    <w:rsid w:val="005A512A"/>
    <w:rsid w:val="005A5133"/>
    <w:rsid w:val="005A5807"/>
    <w:rsid w:val="005A6555"/>
    <w:rsid w:val="005A7084"/>
    <w:rsid w:val="005A7207"/>
    <w:rsid w:val="005A7DE6"/>
    <w:rsid w:val="005B0184"/>
    <w:rsid w:val="005B0444"/>
    <w:rsid w:val="005B072D"/>
    <w:rsid w:val="005B0DF3"/>
    <w:rsid w:val="005B2424"/>
    <w:rsid w:val="005B277E"/>
    <w:rsid w:val="005B2D6C"/>
    <w:rsid w:val="005B2E8D"/>
    <w:rsid w:val="005B3284"/>
    <w:rsid w:val="005B429C"/>
    <w:rsid w:val="005B471E"/>
    <w:rsid w:val="005B4816"/>
    <w:rsid w:val="005B48AC"/>
    <w:rsid w:val="005B4952"/>
    <w:rsid w:val="005B5204"/>
    <w:rsid w:val="005B5A19"/>
    <w:rsid w:val="005B6C67"/>
    <w:rsid w:val="005C0768"/>
    <w:rsid w:val="005C0D4F"/>
    <w:rsid w:val="005C1916"/>
    <w:rsid w:val="005C1C03"/>
    <w:rsid w:val="005C1DEC"/>
    <w:rsid w:val="005C1E17"/>
    <w:rsid w:val="005C2CD5"/>
    <w:rsid w:val="005C4284"/>
    <w:rsid w:val="005C43F6"/>
    <w:rsid w:val="005C4474"/>
    <w:rsid w:val="005C49F6"/>
    <w:rsid w:val="005C5B77"/>
    <w:rsid w:val="005C5EF4"/>
    <w:rsid w:val="005C65E3"/>
    <w:rsid w:val="005C671C"/>
    <w:rsid w:val="005C6D0D"/>
    <w:rsid w:val="005C7284"/>
    <w:rsid w:val="005C7585"/>
    <w:rsid w:val="005C7AEA"/>
    <w:rsid w:val="005C7CDE"/>
    <w:rsid w:val="005C7E51"/>
    <w:rsid w:val="005D0209"/>
    <w:rsid w:val="005D04E7"/>
    <w:rsid w:val="005D1884"/>
    <w:rsid w:val="005D1AAB"/>
    <w:rsid w:val="005D1AE4"/>
    <w:rsid w:val="005D2818"/>
    <w:rsid w:val="005D283D"/>
    <w:rsid w:val="005D30ED"/>
    <w:rsid w:val="005D4029"/>
    <w:rsid w:val="005D423E"/>
    <w:rsid w:val="005D453A"/>
    <w:rsid w:val="005D4B51"/>
    <w:rsid w:val="005D4C37"/>
    <w:rsid w:val="005D5D8B"/>
    <w:rsid w:val="005D5E45"/>
    <w:rsid w:val="005D61EA"/>
    <w:rsid w:val="005D62F9"/>
    <w:rsid w:val="005D6C12"/>
    <w:rsid w:val="005D72F4"/>
    <w:rsid w:val="005D7A78"/>
    <w:rsid w:val="005E1154"/>
    <w:rsid w:val="005E16D6"/>
    <w:rsid w:val="005E1CD4"/>
    <w:rsid w:val="005E2627"/>
    <w:rsid w:val="005E2EC8"/>
    <w:rsid w:val="005E33AB"/>
    <w:rsid w:val="005E33F3"/>
    <w:rsid w:val="005E46F4"/>
    <w:rsid w:val="005E4914"/>
    <w:rsid w:val="005E53B2"/>
    <w:rsid w:val="005E607F"/>
    <w:rsid w:val="005E6A81"/>
    <w:rsid w:val="005E7ED6"/>
    <w:rsid w:val="005E7F69"/>
    <w:rsid w:val="005F0833"/>
    <w:rsid w:val="005F1CFB"/>
    <w:rsid w:val="005F2388"/>
    <w:rsid w:val="005F4AE0"/>
    <w:rsid w:val="005F6335"/>
    <w:rsid w:val="005F6400"/>
    <w:rsid w:val="005F7D72"/>
    <w:rsid w:val="0060025F"/>
    <w:rsid w:val="00600BE3"/>
    <w:rsid w:val="00600E42"/>
    <w:rsid w:val="006015C6"/>
    <w:rsid w:val="00602CB8"/>
    <w:rsid w:val="00602F1D"/>
    <w:rsid w:val="00603088"/>
    <w:rsid w:val="00603764"/>
    <w:rsid w:val="006053B7"/>
    <w:rsid w:val="00606CD9"/>
    <w:rsid w:val="00606DCA"/>
    <w:rsid w:val="0060707D"/>
    <w:rsid w:val="00607B90"/>
    <w:rsid w:val="00610608"/>
    <w:rsid w:val="00610B17"/>
    <w:rsid w:val="00610FB8"/>
    <w:rsid w:val="00611137"/>
    <w:rsid w:val="006116A3"/>
    <w:rsid w:val="00611998"/>
    <w:rsid w:val="006126D9"/>
    <w:rsid w:val="00612C1D"/>
    <w:rsid w:val="006162D1"/>
    <w:rsid w:val="006164FA"/>
    <w:rsid w:val="00616D7C"/>
    <w:rsid w:val="00617732"/>
    <w:rsid w:val="00617F39"/>
    <w:rsid w:val="00617F8C"/>
    <w:rsid w:val="00620495"/>
    <w:rsid w:val="006206AD"/>
    <w:rsid w:val="00620F78"/>
    <w:rsid w:val="00621A30"/>
    <w:rsid w:val="00621DD3"/>
    <w:rsid w:val="00622E47"/>
    <w:rsid w:val="0062318B"/>
    <w:rsid w:val="0062320A"/>
    <w:rsid w:val="0062334B"/>
    <w:rsid w:val="006241E4"/>
    <w:rsid w:val="00624A10"/>
    <w:rsid w:val="006257C8"/>
    <w:rsid w:val="00626938"/>
    <w:rsid w:val="00626BF2"/>
    <w:rsid w:val="006277F0"/>
    <w:rsid w:val="006278CC"/>
    <w:rsid w:val="006302D5"/>
    <w:rsid w:val="006306AF"/>
    <w:rsid w:val="00630806"/>
    <w:rsid w:val="0063099D"/>
    <w:rsid w:val="00631A7F"/>
    <w:rsid w:val="00632732"/>
    <w:rsid w:val="00632B98"/>
    <w:rsid w:val="0063339C"/>
    <w:rsid w:val="00633DC0"/>
    <w:rsid w:val="00634356"/>
    <w:rsid w:val="00634A16"/>
    <w:rsid w:val="006374A4"/>
    <w:rsid w:val="00637947"/>
    <w:rsid w:val="006403D3"/>
    <w:rsid w:val="00641AC5"/>
    <w:rsid w:val="00641ECB"/>
    <w:rsid w:val="00642287"/>
    <w:rsid w:val="0064228A"/>
    <w:rsid w:val="00642452"/>
    <w:rsid w:val="00643228"/>
    <w:rsid w:val="006442B2"/>
    <w:rsid w:val="006445C6"/>
    <w:rsid w:val="00644CEA"/>
    <w:rsid w:val="006455FC"/>
    <w:rsid w:val="0064561C"/>
    <w:rsid w:val="00646344"/>
    <w:rsid w:val="006466A0"/>
    <w:rsid w:val="00646824"/>
    <w:rsid w:val="006470C6"/>
    <w:rsid w:val="00647EB3"/>
    <w:rsid w:val="006506E3"/>
    <w:rsid w:val="006508A5"/>
    <w:rsid w:val="00650D87"/>
    <w:rsid w:val="00651409"/>
    <w:rsid w:val="006518D6"/>
    <w:rsid w:val="00651EDE"/>
    <w:rsid w:val="00652162"/>
    <w:rsid w:val="00652C8D"/>
    <w:rsid w:val="00652FA9"/>
    <w:rsid w:val="00653954"/>
    <w:rsid w:val="00655733"/>
    <w:rsid w:val="00655CBC"/>
    <w:rsid w:val="00655DF9"/>
    <w:rsid w:val="00655E6C"/>
    <w:rsid w:val="006560F3"/>
    <w:rsid w:val="006565BF"/>
    <w:rsid w:val="0065701C"/>
    <w:rsid w:val="006571C4"/>
    <w:rsid w:val="00657B97"/>
    <w:rsid w:val="00657DE5"/>
    <w:rsid w:val="0066060F"/>
    <w:rsid w:val="00660723"/>
    <w:rsid w:val="00662267"/>
    <w:rsid w:val="0066271E"/>
    <w:rsid w:val="00663654"/>
    <w:rsid w:val="00663D13"/>
    <w:rsid w:val="0066448C"/>
    <w:rsid w:val="00664604"/>
    <w:rsid w:val="00664C05"/>
    <w:rsid w:val="00665DC6"/>
    <w:rsid w:val="00665FD3"/>
    <w:rsid w:val="0066708E"/>
    <w:rsid w:val="006706C4"/>
    <w:rsid w:val="0067094A"/>
    <w:rsid w:val="00671833"/>
    <w:rsid w:val="00672243"/>
    <w:rsid w:val="0067250A"/>
    <w:rsid w:val="006729CE"/>
    <w:rsid w:val="00672F3C"/>
    <w:rsid w:val="00673975"/>
    <w:rsid w:val="0067541C"/>
    <w:rsid w:val="006756AA"/>
    <w:rsid w:val="00677601"/>
    <w:rsid w:val="00680424"/>
    <w:rsid w:val="006806E2"/>
    <w:rsid w:val="00680C1C"/>
    <w:rsid w:val="00682E5A"/>
    <w:rsid w:val="006837EA"/>
    <w:rsid w:val="006837FE"/>
    <w:rsid w:val="00685374"/>
    <w:rsid w:val="00685588"/>
    <w:rsid w:val="00686248"/>
    <w:rsid w:val="00686DDA"/>
    <w:rsid w:val="00687DA7"/>
    <w:rsid w:val="00690522"/>
    <w:rsid w:val="0069085B"/>
    <w:rsid w:val="006914DE"/>
    <w:rsid w:val="00691D83"/>
    <w:rsid w:val="00692A15"/>
    <w:rsid w:val="006934F8"/>
    <w:rsid w:val="006935FC"/>
    <w:rsid w:val="006936D9"/>
    <w:rsid w:val="0069472F"/>
    <w:rsid w:val="00695A82"/>
    <w:rsid w:val="00695B86"/>
    <w:rsid w:val="00695C12"/>
    <w:rsid w:val="006A092A"/>
    <w:rsid w:val="006A09A7"/>
    <w:rsid w:val="006A0CC9"/>
    <w:rsid w:val="006A1370"/>
    <w:rsid w:val="006A20EE"/>
    <w:rsid w:val="006A2521"/>
    <w:rsid w:val="006A2A59"/>
    <w:rsid w:val="006A2BC0"/>
    <w:rsid w:val="006A382B"/>
    <w:rsid w:val="006A522A"/>
    <w:rsid w:val="006A56C5"/>
    <w:rsid w:val="006A575D"/>
    <w:rsid w:val="006A5A3B"/>
    <w:rsid w:val="006A77CB"/>
    <w:rsid w:val="006A7D32"/>
    <w:rsid w:val="006A7DDE"/>
    <w:rsid w:val="006B0658"/>
    <w:rsid w:val="006B3A62"/>
    <w:rsid w:val="006B3C3C"/>
    <w:rsid w:val="006B3D1B"/>
    <w:rsid w:val="006B4357"/>
    <w:rsid w:val="006B4ECC"/>
    <w:rsid w:val="006B4F60"/>
    <w:rsid w:val="006B5F67"/>
    <w:rsid w:val="006B6713"/>
    <w:rsid w:val="006B6C7E"/>
    <w:rsid w:val="006B791C"/>
    <w:rsid w:val="006B7A58"/>
    <w:rsid w:val="006B7DB9"/>
    <w:rsid w:val="006C048B"/>
    <w:rsid w:val="006C1679"/>
    <w:rsid w:val="006C21DE"/>
    <w:rsid w:val="006C35D1"/>
    <w:rsid w:val="006C6A22"/>
    <w:rsid w:val="006C70FD"/>
    <w:rsid w:val="006C71F3"/>
    <w:rsid w:val="006C7376"/>
    <w:rsid w:val="006C7432"/>
    <w:rsid w:val="006C77E7"/>
    <w:rsid w:val="006D03B6"/>
    <w:rsid w:val="006D0745"/>
    <w:rsid w:val="006D1029"/>
    <w:rsid w:val="006D1667"/>
    <w:rsid w:val="006D1B23"/>
    <w:rsid w:val="006D20E2"/>
    <w:rsid w:val="006D20E4"/>
    <w:rsid w:val="006D2915"/>
    <w:rsid w:val="006D2A06"/>
    <w:rsid w:val="006D34BA"/>
    <w:rsid w:val="006D3A28"/>
    <w:rsid w:val="006D476F"/>
    <w:rsid w:val="006D4FEF"/>
    <w:rsid w:val="006D5B5B"/>
    <w:rsid w:val="006D6D0D"/>
    <w:rsid w:val="006D75C1"/>
    <w:rsid w:val="006E016B"/>
    <w:rsid w:val="006E2A82"/>
    <w:rsid w:val="006E2E30"/>
    <w:rsid w:val="006E2FA2"/>
    <w:rsid w:val="006E31F1"/>
    <w:rsid w:val="006E394F"/>
    <w:rsid w:val="006E55D9"/>
    <w:rsid w:val="006E573E"/>
    <w:rsid w:val="006E5F2F"/>
    <w:rsid w:val="006E6165"/>
    <w:rsid w:val="006E6889"/>
    <w:rsid w:val="006E7286"/>
    <w:rsid w:val="006F024F"/>
    <w:rsid w:val="006F056C"/>
    <w:rsid w:val="006F0D41"/>
    <w:rsid w:val="006F14B2"/>
    <w:rsid w:val="006F198D"/>
    <w:rsid w:val="006F2C7A"/>
    <w:rsid w:val="006F32AC"/>
    <w:rsid w:val="006F395F"/>
    <w:rsid w:val="006F42B4"/>
    <w:rsid w:val="006F49F6"/>
    <w:rsid w:val="006F5156"/>
    <w:rsid w:val="006F6361"/>
    <w:rsid w:val="006F6426"/>
    <w:rsid w:val="006F69BE"/>
    <w:rsid w:val="006F77C5"/>
    <w:rsid w:val="006F7C09"/>
    <w:rsid w:val="00700EB4"/>
    <w:rsid w:val="00701AF6"/>
    <w:rsid w:val="007029B8"/>
    <w:rsid w:val="007030CC"/>
    <w:rsid w:val="007032AB"/>
    <w:rsid w:val="0070375B"/>
    <w:rsid w:val="00705261"/>
    <w:rsid w:val="0070543A"/>
    <w:rsid w:val="007057DB"/>
    <w:rsid w:val="007059B4"/>
    <w:rsid w:val="00705E0F"/>
    <w:rsid w:val="00706E66"/>
    <w:rsid w:val="007070BB"/>
    <w:rsid w:val="00707586"/>
    <w:rsid w:val="00707C39"/>
    <w:rsid w:val="0071063B"/>
    <w:rsid w:val="00711250"/>
    <w:rsid w:val="0071169F"/>
    <w:rsid w:val="007122DF"/>
    <w:rsid w:val="00714446"/>
    <w:rsid w:val="007152D7"/>
    <w:rsid w:val="007159BA"/>
    <w:rsid w:val="00715C9C"/>
    <w:rsid w:val="00715DF6"/>
    <w:rsid w:val="0071649D"/>
    <w:rsid w:val="00717658"/>
    <w:rsid w:val="00717BCF"/>
    <w:rsid w:val="007207B1"/>
    <w:rsid w:val="00720EF2"/>
    <w:rsid w:val="00720F54"/>
    <w:rsid w:val="007220D2"/>
    <w:rsid w:val="0072238E"/>
    <w:rsid w:val="00722AB8"/>
    <w:rsid w:val="00723029"/>
    <w:rsid w:val="00724405"/>
    <w:rsid w:val="00725276"/>
    <w:rsid w:val="00725612"/>
    <w:rsid w:val="00726407"/>
    <w:rsid w:val="00726F75"/>
    <w:rsid w:val="007278EE"/>
    <w:rsid w:val="00727CF1"/>
    <w:rsid w:val="00727D90"/>
    <w:rsid w:val="00727E89"/>
    <w:rsid w:val="00730443"/>
    <w:rsid w:val="00731687"/>
    <w:rsid w:val="00731991"/>
    <w:rsid w:val="007322A5"/>
    <w:rsid w:val="00733A5F"/>
    <w:rsid w:val="00733AF3"/>
    <w:rsid w:val="00734C71"/>
    <w:rsid w:val="00734CB6"/>
    <w:rsid w:val="00735327"/>
    <w:rsid w:val="007357F1"/>
    <w:rsid w:val="00737C0A"/>
    <w:rsid w:val="007400D0"/>
    <w:rsid w:val="0074102D"/>
    <w:rsid w:val="007412CA"/>
    <w:rsid w:val="00741D20"/>
    <w:rsid w:val="00742FEA"/>
    <w:rsid w:val="007435FB"/>
    <w:rsid w:val="00746258"/>
    <w:rsid w:val="007464E7"/>
    <w:rsid w:val="0074695F"/>
    <w:rsid w:val="00746DC8"/>
    <w:rsid w:val="00747D5E"/>
    <w:rsid w:val="00750537"/>
    <w:rsid w:val="00750784"/>
    <w:rsid w:val="00750854"/>
    <w:rsid w:val="00750B18"/>
    <w:rsid w:val="00750C82"/>
    <w:rsid w:val="007514A6"/>
    <w:rsid w:val="007517A6"/>
    <w:rsid w:val="007517B4"/>
    <w:rsid w:val="00751A84"/>
    <w:rsid w:val="00751C59"/>
    <w:rsid w:val="00751F98"/>
    <w:rsid w:val="007539D0"/>
    <w:rsid w:val="00753DB5"/>
    <w:rsid w:val="00753E4B"/>
    <w:rsid w:val="00754305"/>
    <w:rsid w:val="0075479E"/>
    <w:rsid w:val="0075571B"/>
    <w:rsid w:val="00755929"/>
    <w:rsid w:val="00755B5A"/>
    <w:rsid w:val="00755D27"/>
    <w:rsid w:val="00756F98"/>
    <w:rsid w:val="00756FE7"/>
    <w:rsid w:val="00757782"/>
    <w:rsid w:val="00761A45"/>
    <w:rsid w:val="00761BD2"/>
    <w:rsid w:val="00762597"/>
    <w:rsid w:val="00762D69"/>
    <w:rsid w:val="00762D8D"/>
    <w:rsid w:val="0076359D"/>
    <w:rsid w:val="007638EA"/>
    <w:rsid w:val="00763B80"/>
    <w:rsid w:val="00763BDF"/>
    <w:rsid w:val="00763F50"/>
    <w:rsid w:val="0076477D"/>
    <w:rsid w:val="00764EA8"/>
    <w:rsid w:val="007670F4"/>
    <w:rsid w:val="00767475"/>
    <w:rsid w:val="00770746"/>
    <w:rsid w:val="00771BAE"/>
    <w:rsid w:val="007722F8"/>
    <w:rsid w:val="007729C7"/>
    <w:rsid w:val="007730F4"/>
    <w:rsid w:val="00773200"/>
    <w:rsid w:val="0077441F"/>
    <w:rsid w:val="007765E6"/>
    <w:rsid w:val="00777679"/>
    <w:rsid w:val="00777E34"/>
    <w:rsid w:val="0078025E"/>
    <w:rsid w:val="00781649"/>
    <w:rsid w:val="0078181C"/>
    <w:rsid w:val="00781E92"/>
    <w:rsid w:val="00782296"/>
    <w:rsid w:val="007829C5"/>
    <w:rsid w:val="00783C83"/>
    <w:rsid w:val="0078433C"/>
    <w:rsid w:val="00784A4E"/>
    <w:rsid w:val="00784CA2"/>
    <w:rsid w:val="0078615C"/>
    <w:rsid w:val="00786976"/>
    <w:rsid w:val="0079003D"/>
    <w:rsid w:val="0079005E"/>
    <w:rsid w:val="007901F0"/>
    <w:rsid w:val="00791A90"/>
    <w:rsid w:val="00792E14"/>
    <w:rsid w:val="00792F6E"/>
    <w:rsid w:val="007937A9"/>
    <w:rsid w:val="0079448D"/>
    <w:rsid w:val="00795794"/>
    <w:rsid w:val="00795C75"/>
    <w:rsid w:val="00795EBF"/>
    <w:rsid w:val="00796F9A"/>
    <w:rsid w:val="00797270"/>
    <w:rsid w:val="007A0309"/>
    <w:rsid w:val="007A108E"/>
    <w:rsid w:val="007A16DC"/>
    <w:rsid w:val="007A1CBF"/>
    <w:rsid w:val="007A33CA"/>
    <w:rsid w:val="007A37BA"/>
    <w:rsid w:val="007A3A0C"/>
    <w:rsid w:val="007A4481"/>
    <w:rsid w:val="007A46E8"/>
    <w:rsid w:val="007A4806"/>
    <w:rsid w:val="007A56C0"/>
    <w:rsid w:val="007A67CC"/>
    <w:rsid w:val="007A6966"/>
    <w:rsid w:val="007A7452"/>
    <w:rsid w:val="007B1A35"/>
    <w:rsid w:val="007B331C"/>
    <w:rsid w:val="007B4092"/>
    <w:rsid w:val="007B482D"/>
    <w:rsid w:val="007B56A9"/>
    <w:rsid w:val="007B5766"/>
    <w:rsid w:val="007B5A90"/>
    <w:rsid w:val="007B617A"/>
    <w:rsid w:val="007B69EF"/>
    <w:rsid w:val="007B6DB5"/>
    <w:rsid w:val="007C05C1"/>
    <w:rsid w:val="007C0B58"/>
    <w:rsid w:val="007C0C2A"/>
    <w:rsid w:val="007C273A"/>
    <w:rsid w:val="007C2F9A"/>
    <w:rsid w:val="007C3287"/>
    <w:rsid w:val="007C40B0"/>
    <w:rsid w:val="007C443D"/>
    <w:rsid w:val="007C480E"/>
    <w:rsid w:val="007C49B2"/>
    <w:rsid w:val="007C4A46"/>
    <w:rsid w:val="007C552F"/>
    <w:rsid w:val="007C6A29"/>
    <w:rsid w:val="007C6CA2"/>
    <w:rsid w:val="007C77E3"/>
    <w:rsid w:val="007C7DD4"/>
    <w:rsid w:val="007D072C"/>
    <w:rsid w:val="007D18F4"/>
    <w:rsid w:val="007D19EC"/>
    <w:rsid w:val="007D2FB1"/>
    <w:rsid w:val="007D358D"/>
    <w:rsid w:val="007D472F"/>
    <w:rsid w:val="007D6BB9"/>
    <w:rsid w:val="007D7825"/>
    <w:rsid w:val="007E0104"/>
    <w:rsid w:val="007E01A2"/>
    <w:rsid w:val="007E0850"/>
    <w:rsid w:val="007E2316"/>
    <w:rsid w:val="007E2D41"/>
    <w:rsid w:val="007E30EA"/>
    <w:rsid w:val="007E35AE"/>
    <w:rsid w:val="007E3E68"/>
    <w:rsid w:val="007E3EBC"/>
    <w:rsid w:val="007E3F54"/>
    <w:rsid w:val="007E4716"/>
    <w:rsid w:val="007E4831"/>
    <w:rsid w:val="007E62DF"/>
    <w:rsid w:val="007E740F"/>
    <w:rsid w:val="007E7967"/>
    <w:rsid w:val="007E7B33"/>
    <w:rsid w:val="007F0A8A"/>
    <w:rsid w:val="007F0E4F"/>
    <w:rsid w:val="007F1B86"/>
    <w:rsid w:val="007F21C6"/>
    <w:rsid w:val="007F3216"/>
    <w:rsid w:val="007F3444"/>
    <w:rsid w:val="007F38C9"/>
    <w:rsid w:val="007F3A16"/>
    <w:rsid w:val="007F3C53"/>
    <w:rsid w:val="007F487D"/>
    <w:rsid w:val="007F6BB8"/>
    <w:rsid w:val="007F6CF6"/>
    <w:rsid w:val="008001D6"/>
    <w:rsid w:val="00800956"/>
    <w:rsid w:val="0080106D"/>
    <w:rsid w:val="00801957"/>
    <w:rsid w:val="00801E66"/>
    <w:rsid w:val="0080200E"/>
    <w:rsid w:val="00803AAC"/>
    <w:rsid w:val="0080437F"/>
    <w:rsid w:val="008056A4"/>
    <w:rsid w:val="00805F3A"/>
    <w:rsid w:val="008062E4"/>
    <w:rsid w:val="008068F8"/>
    <w:rsid w:val="00807375"/>
    <w:rsid w:val="00807B28"/>
    <w:rsid w:val="00807CB1"/>
    <w:rsid w:val="00807D21"/>
    <w:rsid w:val="008109CA"/>
    <w:rsid w:val="00810DAB"/>
    <w:rsid w:val="008112DD"/>
    <w:rsid w:val="00811D86"/>
    <w:rsid w:val="008124D1"/>
    <w:rsid w:val="00813BD6"/>
    <w:rsid w:val="0081432C"/>
    <w:rsid w:val="0081466D"/>
    <w:rsid w:val="00814689"/>
    <w:rsid w:val="0081472D"/>
    <w:rsid w:val="00814BF1"/>
    <w:rsid w:val="00814E7C"/>
    <w:rsid w:val="00815116"/>
    <w:rsid w:val="00815369"/>
    <w:rsid w:val="0081595F"/>
    <w:rsid w:val="008159FD"/>
    <w:rsid w:val="00815B34"/>
    <w:rsid w:val="008165F6"/>
    <w:rsid w:val="00817075"/>
    <w:rsid w:val="00820C27"/>
    <w:rsid w:val="00820CAE"/>
    <w:rsid w:val="00821806"/>
    <w:rsid w:val="00821AF1"/>
    <w:rsid w:val="00822879"/>
    <w:rsid w:val="00823019"/>
    <w:rsid w:val="008238F3"/>
    <w:rsid w:val="00825361"/>
    <w:rsid w:val="00825882"/>
    <w:rsid w:val="00825D38"/>
    <w:rsid w:val="008267E9"/>
    <w:rsid w:val="00826A0E"/>
    <w:rsid w:val="00826A45"/>
    <w:rsid w:val="00826B4E"/>
    <w:rsid w:val="008273B9"/>
    <w:rsid w:val="00827680"/>
    <w:rsid w:val="00830A6F"/>
    <w:rsid w:val="00830E11"/>
    <w:rsid w:val="0083133A"/>
    <w:rsid w:val="0083153F"/>
    <w:rsid w:val="00831E27"/>
    <w:rsid w:val="00832569"/>
    <w:rsid w:val="00832AFD"/>
    <w:rsid w:val="00832C26"/>
    <w:rsid w:val="00832FEB"/>
    <w:rsid w:val="0083324D"/>
    <w:rsid w:val="008335E0"/>
    <w:rsid w:val="00834FF7"/>
    <w:rsid w:val="00836B1A"/>
    <w:rsid w:val="00836CC8"/>
    <w:rsid w:val="00836D37"/>
    <w:rsid w:val="00837687"/>
    <w:rsid w:val="00841B54"/>
    <w:rsid w:val="0084224B"/>
    <w:rsid w:val="00842516"/>
    <w:rsid w:val="00843150"/>
    <w:rsid w:val="00843308"/>
    <w:rsid w:val="00843B5D"/>
    <w:rsid w:val="00843D03"/>
    <w:rsid w:val="00845396"/>
    <w:rsid w:val="00845900"/>
    <w:rsid w:val="00845ED6"/>
    <w:rsid w:val="008462F8"/>
    <w:rsid w:val="00846A3E"/>
    <w:rsid w:val="00846BF2"/>
    <w:rsid w:val="00846D71"/>
    <w:rsid w:val="0084764F"/>
    <w:rsid w:val="008479ED"/>
    <w:rsid w:val="008518D5"/>
    <w:rsid w:val="00852A25"/>
    <w:rsid w:val="00852BEC"/>
    <w:rsid w:val="00852FFE"/>
    <w:rsid w:val="00854365"/>
    <w:rsid w:val="00854B2B"/>
    <w:rsid w:val="00854EA8"/>
    <w:rsid w:val="00856332"/>
    <w:rsid w:val="0085669A"/>
    <w:rsid w:val="008566F0"/>
    <w:rsid w:val="00856AC6"/>
    <w:rsid w:val="00857FC5"/>
    <w:rsid w:val="00860183"/>
    <w:rsid w:val="008605DB"/>
    <w:rsid w:val="00861085"/>
    <w:rsid w:val="0086146B"/>
    <w:rsid w:val="0086288A"/>
    <w:rsid w:val="008632CF"/>
    <w:rsid w:val="00863447"/>
    <w:rsid w:val="0086382A"/>
    <w:rsid w:val="00863880"/>
    <w:rsid w:val="00864571"/>
    <w:rsid w:val="008647E9"/>
    <w:rsid w:val="00864B88"/>
    <w:rsid w:val="008658CB"/>
    <w:rsid w:val="00865F65"/>
    <w:rsid w:val="008665B7"/>
    <w:rsid w:val="0086675C"/>
    <w:rsid w:val="00866951"/>
    <w:rsid w:val="00866BDC"/>
    <w:rsid w:val="00866DCD"/>
    <w:rsid w:val="0086729E"/>
    <w:rsid w:val="00870C3D"/>
    <w:rsid w:val="00871160"/>
    <w:rsid w:val="008722DB"/>
    <w:rsid w:val="00872765"/>
    <w:rsid w:val="00872F03"/>
    <w:rsid w:val="00873433"/>
    <w:rsid w:val="008738C0"/>
    <w:rsid w:val="00874686"/>
    <w:rsid w:val="00875815"/>
    <w:rsid w:val="00875FCA"/>
    <w:rsid w:val="00876805"/>
    <w:rsid w:val="00876E78"/>
    <w:rsid w:val="0087723F"/>
    <w:rsid w:val="008776AD"/>
    <w:rsid w:val="0088054C"/>
    <w:rsid w:val="00880725"/>
    <w:rsid w:val="00880F2D"/>
    <w:rsid w:val="008815E4"/>
    <w:rsid w:val="00881723"/>
    <w:rsid w:val="00881798"/>
    <w:rsid w:val="00881E39"/>
    <w:rsid w:val="00882114"/>
    <w:rsid w:val="00882222"/>
    <w:rsid w:val="008822A2"/>
    <w:rsid w:val="008824FF"/>
    <w:rsid w:val="0088289C"/>
    <w:rsid w:val="00882B00"/>
    <w:rsid w:val="00882BC8"/>
    <w:rsid w:val="00883C35"/>
    <w:rsid w:val="00884719"/>
    <w:rsid w:val="008877BF"/>
    <w:rsid w:val="008878D9"/>
    <w:rsid w:val="00887E42"/>
    <w:rsid w:val="00887FB2"/>
    <w:rsid w:val="00890388"/>
    <w:rsid w:val="00890517"/>
    <w:rsid w:val="008919C5"/>
    <w:rsid w:val="00891DB6"/>
    <w:rsid w:val="00892B19"/>
    <w:rsid w:val="00894B7B"/>
    <w:rsid w:val="008950F7"/>
    <w:rsid w:val="00895AEA"/>
    <w:rsid w:val="0089661E"/>
    <w:rsid w:val="0089689B"/>
    <w:rsid w:val="008975FD"/>
    <w:rsid w:val="00897877"/>
    <w:rsid w:val="00897EA6"/>
    <w:rsid w:val="008A09B2"/>
    <w:rsid w:val="008A1E84"/>
    <w:rsid w:val="008A1F52"/>
    <w:rsid w:val="008A21FE"/>
    <w:rsid w:val="008A27FD"/>
    <w:rsid w:val="008A2A7F"/>
    <w:rsid w:val="008A2EC3"/>
    <w:rsid w:val="008A35F5"/>
    <w:rsid w:val="008A3896"/>
    <w:rsid w:val="008A3EA1"/>
    <w:rsid w:val="008A4782"/>
    <w:rsid w:val="008A686B"/>
    <w:rsid w:val="008A6ABF"/>
    <w:rsid w:val="008A7019"/>
    <w:rsid w:val="008A71B9"/>
    <w:rsid w:val="008B0DDA"/>
    <w:rsid w:val="008B1084"/>
    <w:rsid w:val="008B1837"/>
    <w:rsid w:val="008B2D0E"/>
    <w:rsid w:val="008B3AEA"/>
    <w:rsid w:val="008B3E1A"/>
    <w:rsid w:val="008B4039"/>
    <w:rsid w:val="008B4B3A"/>
    <w:rsid w:val="008B4B79"/>
    <w:rsid w:val="008B4F76"/>
    <w:rsid w:val="008B5328"/>
    <w:rsid w:val="008B53E1"/>
    <w:rsid w:val="008B56AD"/>
    <w:rsid w:val="008B5895"/>
    <w:rsid w:val="008B59B9"/>
    <w:rsid w:val="008B5DEB"/>
    <w:rsid w:val="008B687B"/>
    <w:rsid w:val="008B7D04"/>
    <w:rsid w:val="008B7DE4"/>
    <w:rsid w:val="008C0502"/>
    <w:rsid w:val="008C0956"/>
    <w:rsid w:val="008C12EA"/>
    <w:rsid w:val="008C16B5"/>
    <w:rsid w:val="008C17B1"/>
    <w:rsid w:val="008C1BE4"/>
    <w:rsid w:val="008C25A2"/>
    <w:rsid w:val="008C2DBA"/>
    <w:rsid w:val="008C2E95"/>
    <w:rsid w:val="008C316A"/>
    <w:rsid w:val="008C3685"/>
    <w:rsid w:val="008C3A2F"/>
    <w:rsid w:val="008C3BFB"/>
    <w:rsid w:val="008C4065"/>
    <w:rsid w:val="008C472E"/>
    <w:rsid w:val="008C48FA"/>
    <w:rsid w:val="008C5311"/>
    <w:rsid w:val="008C63B9"/>
    <w:rsid w:val="008C6619"/>
    <w:rsid w:val="008C71FC"/>
    <w:rsid w:val="008C779D"/>
    <w:rsid w:val="008C7C0A"/>
    <w:rsid w:val="008D0FC6"/>
    <w:rsid w:val="008D130E"/>
    <w:rsid w:val="008D15AD"/>
    <w:rsid w:val="008D1FB5"/>
    <w:rsid w:val="008D272E"/>
    <w:rsid w:val="008D28CA"/>
    <w:rsid w:val="008D3918"/>
    <w:rsid w:val="008D3A40"/>
    <w:rsid w:val="008D4EAA"/>
    <w:rsid w:val="008D58CA"/>
    <w:rsid w:val="008D5B99"/>
    <w:rsid w:val="008D6EA8"/>
    <w:rsid w:val="008D7421"/>
    <w:rsid w:val="008D7877"/>
    <w:rsid w:val="008D78D8"/>
    <w:rsid w:val="008D7C89"/>
    <w:rsid w:val="008D7D94"/>
    <w:rsid w:val="008E00A0"/>
    <w:rsid w:val="008E1457"/>
    <w:rsid w:val="008E16EE"/>
    <w:rsid w:val="008E2423"/>
    <w:rsid w:val="008E2833"/>
    <w:rsid w:val="008E2BCD"/>
    <w:rsid w:val="008E3560"/>
    <w:rsid w:val="008E3764"/>
    <w:rsid w:val="008E407A"/>
    <w:rsid w:val="008E47FF"/>
    <w:rsid w:val="008E4E86"/>
    <w:rsid w:val="008E50C8"/>
    <w:rsid w:val="008E571B"/>
    <w:rsid w:val="008E62B8"/>
    <w:rsid w:val="008E68A1"/>
    <w:rsid w:val="008E6D76"/>
    <w:rsid w:val="008E7C33"/>
    <w:rsid w:val="008F0735"/>
    <w:rsid w:val="008F1485"/>
    <w:rsid w:val="008F19B0"/>
    <w:rsid w:val="008F1F67"/>
    <w:rsid w:val="008F28BF"/>
    <w:rsid w:val="008F2B22"/>
    <w:rsid w:val="008F31A1"/>
    <w:rsid w:val="008F4AC6"/>
    <w:rsid w:val="008F4DE4"/>
    <w:rsid w:val="008F6335"/>
    <w:rsid w:val="008F6D0F"/>
    <w:rsid w:val="008F7636"/>
    <w:rsid w:val="008F7AFD"/>
    <w:rsid w:val="008F7B43"/>
    <w:rsid w:val="009009D3"/>
    <w:rsid w:val="00902041"/>
    <w:rsid w:val="00902075"/>
    <w:rsid w:val="00903831"/>
    <w:rsid w:val="00904AC5"/>
    <w:rsid w:val="00905CB9"/>
    <w:rsid w:val="00905E24"/>
    <w:rsid w:val="00905F3B"/>
    <w:rsid w:val="009061A4"/>
    <w:rsid w:val="009074BE"/>
    <w:rsid w:val="0090775A"/>
    <w:rsid w:val="00910A12"/>
    <w:rsid w:val="00910CBD"/>
    <w:rsid w:val="00910DC7"/>
    <w:rsid w:val="00912126"/>
    <w:rsid w:val="009129B2"/>
    <w:rsid w:val="00912BF1"/>
    <w:rsid w:val="0091320B"/>
    <w:rsid w:val="00913E98"/>
    <w:rsid w:val="0091417F"/>
    <w:rsid w:val="0091421E"/>
    <w:rsid w:val="009145D0"/>
    <w:rsid w:val="009148B0"/>
    <w:rsid w:val="009149CD"/>
    <w:rsid w:val="009149F6"/>
    <w:rsid w:val="0091502F"/>
    <w:rsid w:val="0091515F"/>
    <w:rsid w:val="00915259"/>
    <w:rsid w:val="00916422"/>
    <w:rsid w:val="0091649A"/>
    <w:rsid w:val="00917590"/>
    <w:rsid w:val="009176D0"/>
    <w:rsid w:val="0092054D"/>
    <w:rsid w:val="00920AD7"/>
    <w:rsid w:val="009212DA"/>
    <w:rsid w:val="00921664"/>
    <w:rsid w:val="00922468"/>
    <w:rsid w:val="009241EC"/>
    <w:rsid w:val="00924408"/>
    <w:rsid w:val="009244A7"/>
    <w:rsid w:val="0092608C"/>
    <w:rsid w:val="009260FD"/>
    <w:rsid w:val="00926B52"/>
    <w:rsid w:val="00926BE2"/>
    <w:rsid w:val="009270D5"/>
    <w:rsid w:val="00930767"/>
    <w:rsid w:val="00930C52"/>
    <w:rsid w:val="00930CA1"/>
    <w:rsid w:val="00930E74"/>
    <w:rsid w:val="00932010"/>
    <w:rsid w:val="0093284D"/>
    <w:rsid w:val="0093284F"/>
    <w:rsid w:val="00932E52"/>
    <w:rsid w:val="00934170"/>
    <w:rsid w:val="009346D4"/>
    <w:rsid w:val="009349E0"/>
    <w:rsid w:val="00935AA8"/>
    <w:rsid w:val="009363E4"/>
    <w:rsid w:val="009372E9"/>
    <w:rsid w:val="00937807"/>
    <w:rsid w:val="00937E9C"/>
    <w:rsid w:val="0094070C"/>
    <w:rsid w:val="00940795"/>
    <w:rsid w:val="0094099F"/>
    <w:rsid w:val="00940AF3"/>
    <w:rsid w:val="00940D42"/>
    <w:rsid w:val="00941496"/>
    <w:rsid w:val="0094156C"/>
    <w:rsid w:val="00941697"/>
    <w:rsid w:val="009422D5"/>
    <w:rsid w:val="00942680"/>
    <w:rsid w:val="00942FD5"/>
    <w:rsid w:val="009443FD"/>
    <w:rsid w:val="00944468"/>
    <w:rsid w:val="0094532C"/>
    <w:rsid w:val="00945CAA"/>
    <w:rsid w:val="0094691D"/>
    <w:rsid w:val="0094736B"/>
    <w:rsid w:val="009479E5"/>
    <w:rsid w:val="00950AA5"/>
    <w:rsid w:val="009521F1"/>
    <w:rsid w:val="00952412"/>
    <w:rsid w:val="00953BB5"/>
    <w:rsid w:val="00953D1D"/>
    <w:rsid w:val="00954EE8"/>
    <w:rsid w:val="00955B3C"/>
    <w:rsid w:val="00955FCF"/>
    <w:rsid w:val="009560A9"/>
    <w:rsid w:val="00956183"/>
    <w:rsid w:val="0095713E"/>
    <w:rsid w:val="00957529"/>
    <w:rsid w:val="00957959"/>
    <w:rsid w:val="00957AD8"/>
    <w:rsid w:val="00957CB3"/>
    <w:rsid w:val="0096078B"/>
    <w:rsid w:val="009617D8"/>
    <w:rsid w:val="00961BC9"/>
    <w:rsid w:val="00962059"/>
    <w:rsid w:val="009622E9"/>
    <w:rsid w:val="0096270D"/>
    <w:rsid w:val="00962DFA"/>
    <w:rsid w:val="00965F53"/>
    <w:rsid w:val="0096611E"/>
    <w:rsid w:val="00966162"/>
    <w:rsid w:val="00967BBC"/>
    <w:rsid w:val="00967D40"/>
    <w:rsid w:val="0097252B"/>
    <w:rsid w:val="00972B54"/>
    <w:rsid w:val="00973789"/>
    <w:rsid w:val="00973B7B"/>
    <w:rsid w:val="00973D7D"/>
    <w:rsid w:val="00974EB6"/>
    <w:rsid w:val="009759FF"/>
    <w:rsid w:val="00975BC9"/>
    <w:rsid w:val="00975C04"/>
    <w:rsid w:val="00976636"/>
    <w:rsid w:val="00977256"/>
    <w:rsid w:val="00977A4F"/>
    <w:rsid w:val="00980BFF"/>
    <w:rsid w:val="009813D6"/>
    <w:rsid w:val="0098221A"/>
    <w:rsid w:val="009825C2"/>
    <w:rsid w:val="00983233"/>
    <w:rsid w:val="00983615"/>
    <w:rsid w:val="00983E51"/>
    <w:rsid w:val="00983F97"/>
    <w:rsid w:val="00984185"/>
    <w:rsid w:val="00984ABC"/>
    <w:rsid w:val="0098584F"/>
    <w:rsid w:val="00985B36"/>
    <w:rsid w:val="00986109"/>
    <w:rsid w:val="009863C8"/>
    <w:rsid w:val="00990350"/>
    <w:rsid w:val="009910B1"/>
    <w:rsid w:val="009911CC"/>
    <w:rsid w:val="00991C2C"/>
    <w:rsid w:val="00991FA1"/>
    <w:rsid w:val="009921BE"/>
    <w:rsid w:val="00992A1F"/>
    <w:rsid w:val="00992BDE"/>
    <w:rsid w:val="0099346D"/>
    <w:rsid w:val="00993C15"/>
    <w:rsid w:val="00993C84"/>
    <w:rsid w:val="009942D6"/>
    <w:rsid w:val="009947A1"/>
    <w:rsid w:val="00994962"/>
    <w:rsid w:val="00994A03"/>
    <w:rsid w:val="00995431"/>
    <w:rsid w:val="00997032"/>
    <w:rsid w:val="009970D9"/>
    <w:rsid w:val="009A0D18"/>
    <w:rsid w:val="009A1571"/>
    <w:rsid w:val="009A1A3A"/>
    <w:rsid w:val="009A1A71"/>
    <w:rsid w:val="009A1D0C"/>
    <w:rsid w:val="009A25ED"/>
    <w:rsid w:val="009A273A"/>
    <w:rsid w:val="009A295A"/>
    <w:rsid w:val="009A2963"/>
    <w:rsid w:val="009A2A02"/>
    <w:rsid w:val="009A2FA2"/>
    <w:rsid w:val="009A3057"/>
    <w:rsid w:val="009A496D"/>
    <w:rsid w:val="009A4C98"/>
    <w:rsid w:val="009A5489"/>
    <w:rsid w:val="009A5960"/>
    <w:rsid w:val="009A5AC5"/>
    <w:rsid w:val="009A5F50"/>
    <w:rsid w:val="009A659F"/>
    <w:rsid w:val="009A6D65"/>
    <w:rsid w:val="009A6D70"/>
    <w:rsid w:val="009A70BC"/>
    <w:rsid w:val="009A75DE"/>
    <w:rsid w:val="009A7747"/>
    <w:rsid w:val="009B0379"/>
    <w:rsid w:val="009B05BA"/>
    <w:rsid w:val="009B05C8"/>
    <w:rsid w:val="009B07AE"/>
    <w:rsid w:val="009B0ABA"/>
    <w:rsid w:val="009B118D"/>
    <w:rsid w:val="009B1782"/>
    <w:rsid w:val="009B17A8"/>
    <w:rsid w:val="009B1E83"/>
    <w:rsid w:val="009B6711"/>
    <w:rsid w:val="009B72F7"/>
    <w:rsid w:val="009B7556"/>
    <w:rsid w:val="009B7F4F"/>
    <w:rsid w:val="009C0367"/>
    <w:rsid w:val="009C0900"/>
    <w:rsid w:val="009C0A2F"/>
    <w:rsid w:val="009C0E9A"/>
    <w:rsid w:val="009C1533"/>
    <w:rsid w:val="009C19FA"/>
    <w:rsid w:val="009C3A1F"/>
    <w:rsid w:val="009C3FB2"/>
    <w:rsid w:val="009C5D35"/>
    <w:rsid w:val="009C5F9D"/>
    <w:rsid w:val="009C63DC"/>
    <w:rsid w:val="009C6551"/>
    <w:rsid w:val="009C6C5F"/>
    <w:rsid w:val="009C705F"/>
    <w:rsid w:val="009C7212"/>
    <w:rsid w:val="009C7542"/>
    <w:rsid w:val="009D178A"/>
    <w:rsid w:val="009D1F8D"/>
    <w:rsid w:val="009D28B6"/>
    <w:rsid w:val="009D2BF9"/>
    <w:rsid w:val="009D352F"/>
    <w:rsid w:val="009D37C4"/>
    <w:rsid w:val="009D4595"/>
    <w:rsid w:val="009D55D7"/>
    <w:rsid w:val="009D591E"/>
    <w:rsid w:val="009D60C9"/>
    <w:rsid w:val="009D6161"/>
    <w:rsid w:val="009D6A30"/>
    <w:rsid w:val="009D6F5E"/>
    <w:rsid w:val="009D75C3"/>
    <w:rsid w:val="009D7C52"/>
    <w:rsid w:val="009E04EC"/>
    <w:rsid w:val="009E05D2"/>
    <w:rsid w:val="009E23DD"/>
    <w:rsid w:val="009E2B70"/>
    <w:rsid w:val="009E316D"/>
    <w:rsid w:val="009E3186"/>
    <w:rsid w:val="009E3655"/>
    <w:rsid w:val="009E3877"/>
    <w:rsid w:val="009E5D5F"/>
    <w:rsid w:val="009E6C51"/>
    <w:rsid w:val="009F0002"/>
    <w:rsid w:val="009F06D6"/>
    <w:rsid w:val="009F0BBF"/>
    <w:rsid w:val="009F0EF4"/>
    <w:rsid w:val="009F1031"/>
    <w:rsid w:val="009F1B27"/>
    <w:rsid w:val="009F2276"/>
    <w:rsid w:val="009F24EA"/>
    <w:rsid w:val="009F2717"/>
    <w:rsid w:val="009F3406"/>
    <w:rsid w:val="009F379F"/>
    <w:rsid w:val="009F40ED"/>
    <w:rsid w:val="009F43AD"/>
    <w:rsid w:val="009F5A3E"/>
    <w:rsid w:val="009F5B6D"/>
    <w:rsid w:val="009F7A22"/>
    <w:rsid w:val="009F7F22"/>
    <w:rsid w:val="00A00BB5"/>
    <w:rsid w:val="00A011F5"/>
    <w:rsid w:val="00A0190C"/>
    <w:rsid w:val="00A01C8C"/>
    <w:rsid w:val="00A01F4A"/>
    <w:rsid w:val="00A02875"/>
    <w:rsid w:val="00A02C16"/>
    <w:rsid w:val="00A035B9"/>
    <w:rsid w:val="00A042D6"/>
    <w:rsid w:val="00A05BBF"/>
    <w:rsid w:val="00A06586"/>
    <w:rsid w:val="00A06DF4"/>
    <w:rsid w:val="00A10402"/>
    <w:rsid w:val="00A1058A"/>
    <w:rsid w:val="00A10A7A"/>
    <w:rsid w:val="00A10D0E"/>
    <w:rsid w:val="00A10F68"/>
    <w:rsid w:val="00A110B7"/>
    <w:rsid w:val="00A110FA"/>
    <w:rsid w:val="00A1174E"/>
    <w:rsid w:val="00A11BB0"/>
    <w:rsid w:val="00A12B4D"/>
    <w:rsid w:val="00A12BFF"/>
    <w:rsid w:val="00A12E58"/>
    <w:rsid w:val="00A132ED"/>
    <w:rsid w:val="00A144CE"/>
    <w:rsid w:val="00A14846"/>
    <w:rsid w:val="00A156C9"/>
    <w:rsid w:val="00A16C59"/>
    <w:rsid w:val="00A17BE5"/>
    <w:rsid w:val="00A17DBC"/>
    <w:rsid w:val="00A20281"/>
    <w:rsid w:val="00A2071A"/>
    <w:rsid w:val="00A20CA6"/>
    <w:rsid w:val="00A20CE9"/>
    <w:rsid w:val="00A20F4A"/>
    <w:rsid w:val="00A217FF"/>
    <w:rsid w:val="00A21FF6"/>
    <w:rsid w:val="00A22BFF"/>
    <w:rsid w:val="00A23168"/>
    <w:rsid w:val="00A24ECA"/>
    <w:rsid w:val="00A25613"/>
    <w:rsid w:val="00A257B8"/>
    <w:rsid w:val="00A259F5"/>
    <w:rsid w:val="00A26E2F"/>
    <w:rsid w:val="00A26F49"/>
    <w:rsid w:val="00A274EE"/>
    <w:rsid w:val="00A276BC"/>
    <w:rsid w:val="00A27B3F"/>
    <w:rsid w:val="00A300AA"/>
    <w:rsid w:val="00A3113C"/>
    <w:rsid w:val="00A317B8"/>
    <w:rsid w:val="00A32899"/>
    <w:rsid w:val="00A32F20"/>
    <w:rsid w:val="00A3317F"/>
    <w:rsid w:val="00A344E7"/>
    <w:rsid w:val="00A350A1"/>
    <w:rsid w:val="00A351F3"/>
    <w:rsid w:val="00A3522F"/>
    <w:rsid w:val="00A35575"/>
    <w:rsid w:val="00A359A6"/>
    <w:rsid w:val="00A36859"/>
    <w:rsid w:val="00A36BD8"/>
    <w:rsid w:val="00A37155"/>
    <w:rsid w:val="00A4005D"/>
    <w:rsid w:val="00A402C3"/>
    <w:rsid w:val="00A403D2"/>
    <w:rsid w:val="00A410C7"/>
    <w:rsid w:val="00A41292"/>
    <w:rsid w:val="00A42CDB"/>
    <w:rsid w:val="00A4314B"/>
    <w:rsid w:val="00A43B78"/>
    <w:rsid w:val="00A43D16"/>
    <w:rsid w:val="00A44309"/>
    <w:rsid w:val="00A4478A"/>
    <w:rsid w:val="00A511E5"/>
    <w:rsid w:val="00A512BE"/>
    <w:rsid w:val="00A51516"/>
    <w:rsid w:val="00A51817"/>
    <w:rsid w:val="00A51E0C"/>
    <w:rsid w:val="00A525B0"/>
    <w:rsid w:val="00A52E1B"/>
    <w:rsid w:val="00A53027"/>
    <w:rsid w:val="00A53190"/>
    <w:rsid w:val="00A56424"/>
    <w:rsid w:val="00A568DF"/>
    <w:rsid w:val="00A56C95"/>
    <w:rsid w:val="00A5708F"/>
    <w:rsid w:val="00A57292"/>
    <w:rsid w:val="00A57364"/>
    <w:rsid w:val="00A60007"/>
    <w:rsid w:val="00A600DB"/>
    <w:rsid w:val="00A60BDC"/>
    <w:rsid w:val="00A61DFE"/>
    <w:rsid w:val="00A61F6A"/>
    <w:rsid w:val="00A627D0"/>
    <w:rsid w:val="00A62819"/>
    <w:rsid w:val="00A62A84"/>
    <w:rsid w:val="00A63C77"/>
    <w:rsid w:val="00A6479B"/>
    <w:rsid w:val="00A65854"/>
    <w:rsid w:val="00A661D2"/>
    <w:rsid w:val="00A67ECE"/>
    <w:rsid w:val="00A7078D"/>
    <w:rsid w:val="00A70F77"/>
    <w:rsid w:val="00A72846"/>
    <w:rsid w:val="00A72E23"/>
    <w:rsid w:val="00A74692"/>
    <w:rsid w:val="00A749D3"/>
    <w:rsid w:val="00A74A7C"/>
    <w:rsid w:val="00A755E9"/>
    <w:rsid w:val="00A75862"/>
    <w:rsid w:val="00A75E99"/>
    <w:rsid w:val="00A770CF"/>
    <w:rsid w:val="00A7718E"/>
    <w:rsid w:val="00A80985"/>
    <w:rsid w:val="00A80A0B"/>
    <w:rsid w:val="00A80B35"/>
    <w:rsid w:val="00A80F41"/>
    <w:rsid w:val="00A80FB1"/>
    <w:rsid w:val="00A81022"/>
    <w:rsid w:val="00A81E9F"/>
    <w:rsid w:val="00A828A8"/>
    <w:rsid w:val="00A835D9"/>
    <w:rsid w:val="00A84C00"/>
    <w:rsid w:val="00A851CF"/>
    <w:rsid w:val="00A85216"/>
    <w:rsid w:val="00A8534D"/>
    <w:rsid w:val="00A8598D"/>
    <w:rsid w:val="00A86568"/>
    <w:rsid w:val="00A8705A"/>
    <w:rsid w:val="00A870CC"/>
    <w:rsid w:val="00A87743"/>
    <w:rsid w:val="00A878E3"/>
    <w:rsid w:val="00A904C8"/>
    <w:rsid w:val="00A9103D"/>
    <w:rsid w:val="00A91329"/>
    <w:rsid w:val="00A91622"/>
    <w:rsid w:val="00A9288C"/>
    <w:rsid w:val="00A92A7E"/>
    <w:rsid w:val="00A92DB8"/>
    <w:rsid w:val="00A9407B"/>
    <w:rsid w:val="00A940A5"/>
    <w:rsid w:val="00A94116"/>
    <w:rsid w:val="00A94480"/>
    <w:rsid w:val="00A95A11"/>
    <w:rsid w:val="00A95A1C"/>
    <w:rsid w:val="00A95B2F"/>
    <w:rsid w:val="00A96ECE"/>
    <w:rsid w:val="00A9706A"/>
    <w:rsid w:val="00A97C17"/>
    <w:rsid w:val="00A97F9F"/>
    <w:rsid w:val="00AA01AB"/>
    <w:rsid w:val="00AA0C6D"/>
    <w:rsid w:val="00AA1509"/>
    <w:rsid w:val="00AA180F"/>
    <w:rsid w:val="00AA2265"/>
    <w:rsid w:val="00AA295D"/>
    <w:rsid w:val="00AA2EF3"/>
    <w:rsid w:val="00AA3469"/>
    <w:rsid w:val="00AA5628"/>
    <w:rsid w:val="00AA6699"/>
    <w:rsid w:val="00AA66D2"/>
    <w:rsid w:val="00AA6BD8"/>
    <w:rsid w:val="00AA7043"/>
    <w:rsid w:val="00AA766D"/>
    <w:rsid w:val="00AA7D79"/>
    <w:rsid w:val="00AA7F50"/>
    <w:rsid w:val="00AA7FB4"/>
    <w:rsid w:val="00AB00FD"/>
    <w:rsid w:val="00AB03A6"/>
    <w:rsid w:val="00AB0761"/>
    <w:rsid w:val="00AB0C0B"/>
    <w:rsid w:val="00AB1628"/>
    <w:rsid w:val="00AB1AE0"/>
    <w:rsid w:val="00AB1F52"/>
    <w:rsid w:val="00AB20CA"/>
    <w:rsid w:val="00AB25AF"/>
    <w:rsid w:val="00AB28BF"/>
    <w:rsid w:val="00AB2968"/>
    <w:rsid w:val="00AB3F7F"/>
    <w:rsid w:val="00AB4155"/>
    <w:rsid w:val="00AB4426"/>
    <w:rsid w:val="00AB4FA1"/>
    <w:rsid w:val="00AB541F"/>
    <w:rsid w:val="00AB58A2"/>
    <w:rsid w:val="00AB6AC7"/>
    <w:rsid w:val="00AC05FE"/>
    <w:rsid w:val="00AC176C"/>
    <w:rsid w:val="00AC178A"/>
    <w:rsid w:val="00AC24CB"/>
    <w:rsid w:val="00AC3A27"/>
    <w:rsid w:val="00AC3ED4"/>
    <w:rsid w:val="00AC53B8"/>
    <w:rsid w:val="00AC5714"/>
    <w:rsid w:val="00AC5CCF"/>
    <w:rsid w:val="00AC5CD8"/>
    <w:rsid w:val="00AC62B1"/>
    <w:rsid w:val="00AC62C8"/>
    <w:rsid w:val="00AD0232"/>
    <w:rsid w:val="00AD049F"/>
    <w:rsid w:val="00AD1580"/>
    <w:rsid w:val="00AD2A98"/>
    <w:rsid w:val="00AD2CCF"/>
    <w:rsid w:val="00AD2F92"/>
    <w:rsid w:val="00AD36D8"/>
    <w:rsid w:val="00AD3CBD"/>
    <w:rsid w:val="00AD4A45"/>
    <w:rsid w:val="00AD5154"/>
    <w:rsid w:val="00AD527F"/>
    <w:rsid w:val="00AD59A0"/>
    <w:rsid w:val="00AD756D"/>
    <w:rsid w:val="00AE053F"/>
    <w:rsid w:val="00AE075F"/>
    <w:rsid w:val="00AE0CE9"/>
    <w:rsid w:val="00AE1275"/>
    <w:rsid w:val="00AE240B"/>
    <w:rsid w:val="00AE2A9C"/>
    <w:rsid w:val="00AE31E7"/>
    <w:rsid w:val="00AE3701"/>
    <w:rsid w:val="00AE3EA5"/>
    <w:rsid w:val="00AE47DC"/>
    <w:rsid w:val="00AE4981"/>
    <w:rsid w:val="00AE4B66"/>
    <w:rsid w:val="00AE4CA4"/>
    <w:rsid w:val="00AE5274"/>
    <w:rsid w:val="00AE5C8A"/>
    <w:rsid w:val="00AF0A35"/>
    <w:rsid w:val="00AF13A5"/>
    <w:rsid w:val="00AF1FBC"/>
    <w:rsid w:val="00AF2C95"/>
    <w:rsid w:val="00AF39A5"/>
    <w:rsid w:val="00AF4747"/>
    <w:rsid w:val="00AF5229"/>
    <w:rsid w:val="00AF5371"/>
    <w:rsid w:val="00AF59C6"/>
    <w:rsid w:val="00AF5C95"/>
    <w:rsid w:val="00AF63CC"/>
    <w:rsid w:val="00AF7744"/>
    <w:rsid w:val="00AF7B7B"/>
    <w:rsid w:val="00B01096"/>
    <w:rsid w:val="00B011E3"/>
    <w:rsid w:val="00B020EB"/>
    <w:rsid w:val="00B02319"/>
    <w:rsid w:val="00B02941"/>
    <w:rsid w:val="00B029C6"/>
    <w:rsid w:val="00B03119"/>
    <w:rsid w:val="00B03CB8"/>
    <w:rsid w:val="00B04706"/>
    <w:rsid w:val="00B05114"/>
    <w:rsid w:val="00B05295"/>
    <w:rsid w:val="00B0529E"/>
    <w:rsid w:val="00B063F7"/>
    <w:rsid w:val="00B06997"/>
    <w:rsid w:val="00B06D26"/>
    <w:rsid w:val="00B07A0B"/>
    <w:rsid w:val="00B106D3"/>
    <w:rsid w:val="00B10AED"/>
    <w:rsid w:val="00B11077"/>
    <w:rsid w:val="00B11309"/>
    <w:rsid w:val="00B1173F"/>
    <w:rsid w:val="00B11C9E"/>
    <w:rsid w:val="00B11F98"/>
    <w:rsid w:val="00B12315"/>
    <w:rsid w:val="00B126CF"/>
    <w:rsid w:val="00B13B4B"/>
    <w:rsid w:val="00B13BEE"/>
    <w:rsid w:val="00B146BB"/>
    <w:rsid w:val="00B14E7F"/>
    <w:rsid w:val="00B15328"/>
    <w:rsid w:val="00B160C2"/>
    <w:rsid w:val="00B16918"/>
    <w:rsid w:val="00B16AA4"/>
    <w:rsid w:val="00B171BA"/>
    <w:rsid w:val="00B17B25"/>
    <w:rsid w:val="00B21DCC"/>
    <w:rsid w:val="00B221ED"/>
    <w:rsid w:val="00B22225"/>
    <w:rsid w:val="00B226C7"/>
    <w:rsid w:val="00B22D5A"/>
    <w:rsid w:val="00B23FB7"/>
    <w:rsid w:val="00B24283"/>
    <w:rsid w:val="00B246E1"/>
    <w:rsid w:val="00B2504C"/>
    <w:rsid w:val="00B2508D"/>
    <w:rsid w:val="00B26EFE"/>
    <w:rsid w:val="00B274F8"/>
    <w:rsid w:val="00B27A66"/>
    <w:rsid w:val="00B27E90"/>
    <w:rsid w:val="00B30C26"/>
    <w:rsid w:val="00B30C4B"/>
    <w:rsid w:val="00B30EFF"/>
    <w:rsid w:val="00B311EF"/>
    <w:rsid w:val="00B31D4E"/>
    <w:rsid w:val="00B3291E"/>
    <w:rsid w:val="00B32BDF"/>
    <w:rsid w:val="00B34162"/>
    <w:rsid w:val="00B3489D"/>
    <w:rsid w:val="00B34C46"/>
    <w:rsid w:val="00B35672"/>
    <w:rsid w:val="00B35F90"/>
    <w:rsid w:val="00B364CB"/>
    <w:rsid w:val="00B36538"/>
    <w:rsid w:val="00B37E13"/>
    <w:rsid w:val="00B37FBC"/>
    <w:rsid w:val="00B40991"/>
    <w:rsid w:val="00B4226F"/>
    <w:rsid w:val="00B427C1"/>
    <w:rsid w:val="00B4356F"/>
    <w:rsid w:val="00B44928"/>
    <w:rsid w:val="00B44A85"/>
    <w:rsid w:val="00B44DCD"/>
    <w:rsid w:val="00B45EC6"/>
    <w:rsid w:val="00B4625E"/>
    <w:rsid w:val="00B47394"/>
    <w:rsid w:val="00B47E05"/>
    <w:rsid w:val="00B47F5F"/>
    <w:rsid w:val="00B50974"/>
    <w:rsid w:val="00B54CE3"/>
    <w:rsid w:val="00B55CFA"/>
    <w:rsid w:val="00B56816"/>
    <w:rsid w:val="00B61243"/>
    <w:rsid w:val="00B61489"/>
    <w:rsid w:val="00B61EFF"/>
    <w:rsid w:val="00B62170"/>
    <w:rsid w:val="00B626E2"/>
    <w:rsid w:val="00B628C9"/>
    <w:rsid w:val="00B62D76"/>
    <w:rsid w:val="00B62FBC"/>
    <w:rsid w:val="00B64A84"/>
    <w:rsid w:val="00B6533C"/>
    <w:rsid w:val="00B65C9F"/>
    <w:rsid w:val="00B65FCC"/>
    <w:rsid w:val="00B672E7"/>
    <w:rsid w:val="00B675E5"/>
    <w:rsid w:val="00B7030E"/>
    <w:rsid w:val="00B70402"/>
    <w:rsid w:val="00B707B1"/>
    <w:rsid w:val="00B71164"/>
    <w:rsid w:val="00B71339"/>
    <w:rsid w:val="00B72327"/>
    <w:rsid w:val="00B72B68"/>
    <w:rsid w:val="00B73C3A"/>
    <w:rsid w:val="00B73E04"/>
    <w:rsid w:val="00B73F27"/>
    <w:rsid w:val="00B745AF"/>
    <w:rsid w:val="00B7462C"/>
    <w:rsid w:val="00B74738"/>
    <w:rsid w:val="00B76549"/>
    <w:rsid w:val="00B76751"/>
    <w:rsid w:val="00B77342"/>
    <w:rsid w:val="00B77873"/>
    <w:rsid w:val="00B77B1D"/>
    <w:rsid w:val="00B77B4B"/>
    <w:rsid w:val="00B826A0"/>
    <w:rsid w:val="00B8405C"/>
    <w:rsid w:val="00B84B50"/>
    <w:rsid w:val="00B84DDF"/>
    <w:rsid w:val="00B85A59"/>
    <w:rsid w:val="00B867A6"/>
    <w:rsid w:val="00B86AA0"/>
    <w:rsid w:val="00B870AB"/>
    <w:rsid w:val="00B8777C"/>
    <w:rsid w:val="00B87827"/>
    <w:rsid w:val="00B87857"/>
    <w:rsid w:val="00B87905"/>
    <w:rsid w:val="00B87D28"/>
    <w:rsid w:val="00B901DA"/>
    <w:rsid w:val="00B90E7E"/>
    <w:rsid w:val="00B91625"/>
    <w:rsid w:val="00B9285E"/>
    <w:rsid w:val="00B93503"/>
    <w:rsid w:val="00B942D3"/>
    <w:rsid w:val="00B94EB5"/>
    <w:rsid w:val="00B954B3"/>
    <w:rsid w:val="00B96065"/>
    <w:rsid w:val="00B96CD7"/>
    <w:rsid w:val="00B97E61"/>
    <w:rsid w:val="00B97F3B"/>
    <w:rsid w:val="00BA174B"/>
    <w:rsid w:val="00BA26B0"/>
    <w:rsid w:val="00BA38DF"/>
    <w:rsid w:val="00BA4109"/>
    <w:rsid w:val="00BA4711"/>
    <w:rsid w:val="00BA4DA6"/>
    <w:rsid w:val="00BA4F27"/>
    <w:rsid w:val="00BA54C1"/>
    <w:rsid w:val="00BA5CE0"/>
    <w:rsid w:val="00BA6F3A"/>
    <w:rsid w:val="00BB0230"/>
    <w:rsid w:val="00BB0275"/>
    <w:rsid w:val="00BB0370"/>
    <w:rsid w:val="00BB06AE"/>
    <w:rsid w:val="00BB0C5C"/>
    <w:rsid w:val="00BB102F"/>
    <w:rsid w:val="00BB154A"/>
    <w:rsid w:val="00BB1E03"/>
    <w:rsid w:val="00BB2CFC"/>
    <w:rsid w:val="00BB38EE"/>
    <w:rsid w:val="00BB51F3"/>
    <w:rsid w:val="00BB61FE"/>
    <w:rsid w:val="00BB7627"/>
    <w:rsid w:val="00BC03A3"/>
    <w:rsid w:val="00BC06C1"/>
    <w:rsid w:val="00BC14AC"/>
    <w:rsid w:val="00BC2070"/>
    <w:rsid w:val="00BC32C9"/>
    <w:rsid w:val="00BC3AA1"/>
    <w:rsid w:val="00BC3CA4"/>
    <w:rsid w:val="00BC4BE7"/>
    <w:rsid w:val="00BC532E"/>
    <w:rsid w:val="00BC548E"/>
    <w:rsid w:val="00BC5567"/>
    <w:rsid w:val="00BC652D"/>
    <w:rsid w:val="00BC6DE8"/>
    <w:rsid w:val="00BC7079"/>
    <w:rsid w:val="00BC760B"/>
    <w:rsid w:val="00BC7CDC"/>
    <w:rsid w:val="00BD06B1"/>
    <w:rsid w:val="00BD1066"/>
    <w:rsid w:val="00BD12A9"/>
    <w:rsid w:val="00BD13A5"/>
    <w:rsid w:val="00BD1454"/>
    <w:rsid w:val="00BD2655"/>
    <w:rsid w:val="00BD2E8F"/>
    <w:rsid w:val="00BD306C"/>
    <w:rsid w:val="00BD3AE8"/>
    <w:rsid w:val="00BD4318"/>
    <w:rsid w:val="00BD6F79"/>
    <w:rsid w:val="00BD75DC"/>
    <w:rsid w:val="00BD79EE"/>
    <w:rsid w:val="00BD7E03"/>
    <w:rsid w:val="00BE05D1"/>
    <w:rsid w:val="00BE156B"/>
    <w:rsid w:val="00BE2257"/>
    <w:rsid w:val="00BE2476"/>
    <w:rsid w:val="00BE2DA2"/>
    <w:rsid w:val="00BE3D42"/>
    <w:rsid w:val="00BE47EB"/>
    <w:rsid w:val="00BE482E"/>
    <w:rsid w:val="00BE4A7F"/>
    <w:rsid w:val="00BE59B0"/>
    <w:rsid w:val="00BE5B9B"/>
    <w:rsid w:val="00BE5F10"/>
    <w:rsid w:val="00BE6BE1"/>
    <w:rsid w:val="00BF12CF"/>
    <w:rsid w:val="00BF2612"/>
    <w:rsid w:val="00BF30BC"/>
    <w:rsid w:val="00BF3A01"/>
    <w:rsid w:val="00BF42A6"/>
    <w:rsid w:val="00BF4A96"/>
    <w:rsid w:val="00BF4C5B"/>
    <w:rsid w:val="00BF5749"/>
    <w:rsid w:val="00BF581C"/>
    <w:rsid w:val="00BF5F17"/>
    <w:rsid w:val="00BF653B"/>
    <w:rsid w:val="00BF7171"/>
    <w:rsid w:val="00BF7309"/>
    <w:rsid w:val="00BF7FA3"/>
    <w:rsid w:val="00C0083D"/>
    <w:rsid w:val="00C00BF1"/>
    <w:rsid w:val="00C018F7"/>
    <w:rsid w:val="00C020C0"/>
    <w:rsid w:val="00C02144"/>
    <w:rsid w:val="00C02665"/>
    <w:rsid w:val="00C02E06"/>
    <w:rsid w:val="00C04780"/>
    <w:rsid w:val="00C047B5"/>
    <w:rsid w:val="00C04AA7"/>
    <w:rsid w:val="00C04AC6"/>
    <w:rsid w:val="00C054BC"/>
    <w:rsid w:val="00C05F71"/>
    <w:rsid w:val="00C06069"/>
    <w:rsid w:val="00C069E6"/>
    <w:rsid w:val="00C07416"/>
    <w:rsid w:val="00C07E94"/>
    <w:rsid w:val="00C10177"/>
    <w:rsid w:val="00C11575"/>
    <w:rsid w:val="00C11588"/>
    <w:rsid w:val="00C11FB2"/>
    <w:rsid w:val="00C12D3F"/>
    <w:rsid w:val="00C12E71"/>
    <w:rsid w:val="00C12F5D"/>
    <w:rsid w:val="00C13815"/>
    <w:rsid w:val="00C139D8"/>
    <w:rsid w:val="00C14BA4"/>
    <w:rsid w:val="00C1529B"/>
    <w:rsid w:val="00C16225"/>
    <w:rsid w:val="00C162E2"/>
    <w:rsid w:val="00C16E40"/>
    <w:rsid w:val="00C17477"/>
    <w:rsid w:val="00C21103"/>
    <w:rsid w:val="00C21654"/>
    <w:rsid w:val="00C217B2"/>
    <w:rsid w:val="00C21959"/>
    <w:rsid w:val="00C2256D"/>
    <w:rsid w:val="00C23AE8"/>
    <w:rsid w:val="00C2442D"/>
    <w:rsid w:val="00C247D8"/>
    <w:rsid w:val="00C25183"/>
    <w:rsid w:val="00C25E81"/>
    <w:rsid w:val="00C31185"/>
    <w:rsid w:val="00C31E28"/>
    <w:rsid w:val="00C32C47"/>
    <w:rsid w:val="00C34EDB"/>
    <w:rsid w:val="00C35B43"/>
    <w:rsid w:val="00C36389"/>
    <w:rsid w:val="00C36A39"/>
    <w:rsid w:val="00C379A6"/>
    <w:rsid w:val="00C400BA"/>
    <w:rsid w:val="00C40277"/>
    <w:rsid w:val="00C4027A"/>
    <w:rsid w:val="00C405E7"/>
    <w:rsid w:val="00C41017"/>
    <w:rsid w:val="00C42260"/>
    <w:rsid w:val="00C437A2"/>
    <w:rsid w:val="00C43FEF"/>
    <w:rsid w:val="00C4429A"/>
    <w:rsid w:val="00C4492C"/>
    <w:rsid w:val="00C45066"/>
    <w:rsid w:val="00C45359"/>
    <w:rsid w:val="00C453FE"/>
    <w:rsid w:val="00C455D6"/>
    <w:rsid w:val="00C459CE"/>
    <w:rsid w:val="00C45D80"/>
    <w:rsid w:val="00C46786"/>
    <w:rsid w:val="00C47342"/>
    <w:rsid w:val="00C478C4"/>
    <w:rsid w:val="00C50003"/>
    <w:rsid w:val="00C50276"/>
    <w:rsid w:val="00C508A5"/>
    <w:rsid w:val="00C5163A"/>
    <w:rsid w:val="00C517E8"/>
    <w:rsid w:val="00C51981"/>
    <w:rsid w:val="00C521CD"/>
    <w:rsid w:val="00C5233F"/>
    <w:rsid w:val="00C52460"/>
    <w:rsid w:val="00C530F3"/>
    <w:rsid w:val="00C537E6"/>
    <w:rsid w:val="00C54664"/>
    <w:rsid w:val="00C54762"/>
    <w:rsid w:val="00C55C5A"/>
    <w:rsid w:val="00C56B25"/>
    <w:rsid w:val="00C56B43"/>
    <w:rsid w:val="00C56CC1"/>
    <w:rsid w:val="00C578A9"/>
    <w:rsid w:val="00C57999"/>
    <w:rsid w:val="00C57F8A"/>
    <w:rsid w:val="00C603FC"/>
    <w:rsid w:val="00C605C1"/>
    <w:rsid w:val="00C60F38"/>
    <w:rsid w:val="00C61B51"/>
    <w:rsid w:val="00C62295"/>
    <w:rsid w:val="00C6293E"/>
    <w:rsid w:val="00C62964"/>
    <w:rsid w:val="00C62EFA"/>
    <w:rsid w:val="00C63833"/>
    <w:rsid w:val="00C63B74"/>
    <w:rsid w:val="00C64605"/>
    <w:rsid w:val="00C65F46"/>
    <w:rsid w:val="00C668CC"/>
    <w:rsid w:val="00C66F67"/>
    <w:rsid w:val="00C66FA3"/>
    <w:rsid w:val="00C67517"/>
    <w:rsid w:val="00C67561"/>
    <w:rsid w:val="00C7017F"/>
    <w:rsid w:val="00C705DE"/>
    <w:rsid w:val="00C70F41"/>
    <w:rsid w:val="00C71E32"/>
    <w:rsid w:val="00C7202C"/>
    <w:rsid w:val="00C72B5F"/>
    <w:rsid w:val="00C72CEC"/>
    <w:rsid w:val="00C72F11"/>
    <w:rsid w:val="00C74570"/>
    <w:rsid w:val="00C74BA3"/>
    <w:rsid w:val="00C7573F"/>
    <w:rsid w:val="00C75F39"/>
    <w:rsid w:val="00C75F7A"/>
    <w:rsid w:val="00C76251"/>
    <w:rsid w:val="00C76608"/>
    <w:rsid w:val="00C8039C"/>
    <w:rsid w:val="00C8188D"/>
    <w:rsid w:val="00C83561"/>
    <w:rsid w:val="00C83DBC"/>
    <w:rsid w:val="00C84235"/>
    <w:rsid w:val="00C84C1E"/>
    <w:rsid w:val="00C851F4"/>
    <w:rsid w:val="00C8588B"/>
    <w:rsid w:val="00C872E2"/>
    <w:rsid w:val="00C873C4"/>
    <w:rsid w:val="00C87FA7"/>
    <w:rsid w:val="00C903E3"/>
    <w:rsid w:val="00C9055F"/>
    <w:rsid w:val="00C905B0"/>
    <w:rsid w:val="00C9060B"/>
    <w:rsid w:val="00C90A53"/>
    <w:rsid w:val="00C90EA2"/>
    <w:rsid w:val="00C9122C"/>
    <w:rsid w:val="00C912C0"/>
    <w:rsid w:val="00C91341"/>
    <w:rsid w:val="00C92365"/>
    <w:rsid w:val="00C92552"/>
    <w:rsid w:val="00C92CA9"/>
    <w:rsid w:val="00C9384F"/>
    <w:rsid w:val="00C946BE"/>
    <w:rsid w:val="00C9471C"/>
    <w:rsid w:val="00C950A9"/>
    <w:rsid w:val="00C95AEE"/>
    <w:rsid w:val="00C96354"/>
    <w:rsid w:val="00CA0202"/>
    <w:rsid w:val="00CA0598"/>
    <w:rsid w:val="00CA144B"/>
    <w:rsid w:val="00CA18EA"/>
    <w:rsid w:val="00CA2A37"/>
    <w:rsid w:val="00CA312F"/>
    <w:rsid w:val="00CA3DF6"/>
    <w:rsid w:val="00CA3EE3"/>
    <w:rsid w:val="00CA4075"/>
    <w:rsid w:val="00CA5DD3"/>
    <w:rsid w:val="00CA62AF"/>
    <w:rsid w:val="00CA651E"/>
    <w:rsid w:val="00CA6DD1"/>
    <w:rsid w:val="00CA7713"/>
    <w:rsid w:val="00CB0071"/>
    <w:rsid w:val="00CB11A4"/>
    <w:rsid w:val="00CB353C"/>
    <w:rsid w:val="00CB3E57"/>
    <w:rsid w:val="00CB4C77"/>
    <w:rsid w:val="00CB4DB1"/>
    <w:rsid w:val="00CB4F9A"/>
    <w:rsid w:val="00CB5759"/>
    <w:rsid w:val="00CB6225"/>
    <w:rsid w:val="00CB73E9"/>
    <w:rsid w:val="00CB7513"/>
    <w:rsid w:val="00CB7638"/>
    <w:rsid w:val="00CB78DA"/>
    <w:rsid w:val="00CB7B01"/>
    <w:rsid w:val="00CB7E0B"/>
    <w:rsid w:val="00CC02AC"/>
    <w:rsid w:val="00CC0637"/>
    <w:rsid w:val="00CC0943"/>
    <w:rsid w:val="00CC10BB"/>
    <w:rsid w:val="00CC12C1"/>
    <w:rsid w:val="00CC1558"/>
    <w:rsid w:val="00CC27B9"/>
    <w:rsid w:val="00CC280B"/>
    <w:rsid w:val="00CC2CDA"/>
    <w:rsid w:val="00CC2F46"/>
    <w:rsid w:val="00CC3E26"/>
    <w:rsid w:val="00CC46AA"/>
    <w:rsid w:val="00CC48B0"/>
    <w:rsid w:val="00CC5BF2"/>
    <w:rsid w:val="00CC5D22"/>
    <w:rsid w:val="00CC5DDB"/>
    <w:rsid w:val="00CC71C2"/>
    <w:rsid w:val="00CC7B8A"/>
    <w:rsid w:val="00CD017F"/>
    <w:rsid w:val="00CD0944"/>
    <w:rsid w:val="00CD0C44"/>
    <w:rsid w:val="00CD2003"/>
    <w:rsid w:val="00CD3CC9"/>
    <w:rsid w:val="00CD407B"/>
    <w:rsid w:val="00CD57B5"/>
    <w:rsid w:val="00CD684D"/>
    <w:rsid w:val="00CE0965"/>
    <w:rsid w:val="00CE0B58"/>
    <w:rsid w:val="00CE0C01"/>
    <w:rsid w:val="00CE0D3F"/>
    <w:rsid w:val="00CE1020"/>
    <w:rsid w:val="00CE199E"/>
    <w:rsid w:val="00CE2972"/>
    <w:rsid w:val="00CE3695"/>
    <w:rsid w:val="00CE3F75"/>
    <w:rsid w:val="00CE4AC4"/>
    <w:rsid w:val="00CE4B3A"/>
    <w:rsid w:val="00CE4C3D"/>
    <w:rsid w:val="00CE5314"/>
    <w:rsid w:val="00CE553F"/>
    <w:rsid w:val="00CE5860"/>
    <w:rsid w:val="00CE69AC"/>
    <w:rsid w:val="00CE7B32"/>
    <w:rsid w:val="00CF056F"/>
    <w:rsid w:val="00CF09D9"/>
    <w:rsid w:val="00CF2D1B"/>
    <w:rsid w:val="00CF2FD1"/>
    <w:rsid w:val="00CF3342"/>
    <w:rsid w:val="00CF3AC6"/>
    <w:rsid w:val="00CF3C03"/>
    <w:rsid w:val="00CF4C77"/>
    <w:rsid w:val="00CF5210"/>
    <w:rsid w:val="00CF5303"/>
    <w:rsid w:val="00CF5650"/>
    <w:rsid w:val="00CF5F7D"/>
    <w:rsid w:val="00CF6434"/>
    <w:rsid w:val="00CF75CE"/>
    <w:rsid w:val="00CF78ED"/>
    <w:rsid w:val="00D00054"/>
    <w:rsid w:val="00D00530"/>
    <w:rsid w:val="00D00E62"/>
    <w:rsid w:val="00D013F8"/>
    <w:rsid w:val="00D01519"/>
    <w:rsid w:val="00D01A4B"/>
    <w:rsid w:val="00D024B5"/>
    <w:rsid w:val="00D0300D"/>
    <w:rsid w:val="00D036FB"/>
    <w:rsid w:val="00D055D4"/>
    <w:rsid w:val="00D0571E"/>
    <w:rsid w:val="00D05937"/>
    <w:rsid w:val="00D05F60"/>
    <w:rsid w:val="00D07572"/>
    <w:rsid w:val="00D076F9"/>
    <w:rsid w:val="00D07A22"/>
    <w:rsid w:val="00D07CF9"/>
    <w:rsid w:val="00D1088E"/>
    <w:rsid w:val="00D109FB"/>
    <w:rsid w:val="00D10A2B"/>
    <w:rsid w:val="00D112EA"/>
    <w:rsid w:val="00D114FD"/>
    <w:rsid w:val="00D1184A"/>
    <w:rsid w:val="00D118D5"/>
    <w:rsid w:val="00D11936"/>
    <w:rsid w:val="00D1212D"/>
    <w:rsid w:val="00D126EF"/>
    <w:rsid w:val="00D13B25"/>
    <w:rsid w:val="00D1427D"/>
    <w:rsid w:val="00D15660"/>
    <w:rsid w:val="00D15A17"/>
    <w:rsid w:val="00D16338"/>
    <w:rsid w:val="00D16F48"/>
    <w:rsid w:val="00D17A8C"/>
    <w:rsid w:val="00D17FFE"/>
    <w:rsid w:val="00D20016"/>
    <w:rsid w:val="00D20361"/>
    <w:rsid w:val="00D204CA"/>
    <w:rsid w:val="00D20AB3"/>
    <w:rsid w:val="00D22C22"/>
    <w:rsid w:val="00D23305"/>
    <w:rsid w:val="00D23BF4"/>
    <w:rsid w:val="00D24255"/>
    <w:rsid w:val="00D250C9"/>
    <w:rsid w:val="00D25E77"/>
    <w:rsid w:val="00D25FF4"/>
    <w:rsid w:val="00D26E82"/>
    <w:rsid w:val="00D277F5"/>
    <w:rsid w:val="00D304F5"/>
    <w:rsid w:val="00D3061F"/>
    <w:rsid w:val="00D31355"/>
    <w:rsid w:val="00D31438"/>
    <w:rsid w:val="00D3147A"/>
    <w:rsid w:val="00D31926"/>
    <w:rsid w:val="00D32706"/>
    <w:rsid w:val="00D328F9"/>
    <w:rsid w:val="00D32C82"/>
    <w:rsid w:val="00D33387"/>
    <w:rsid w:val="00D33CF3"/>
    <w:rsid w:val="00D34A91"/>
    <w:rsid w:val="00D34B3E"/>
    <w:rsid w:val="00D353E8"/>
    <w:rsid w:val="00D35437"/>
    <w:rsid w:val="00D35FF0"/>
    <w:rsid w:val="00D367C1"/>
    <w:rsid w:val="00D369AC"/>
    <w:rsid w:val="00D36C30"/>
    <w:rsid w:val="00D36C3B"/>
    <w:rsid w:val="00D40689"/>
    <w:rsid w:val="00D40833"/>
    <w:rsid w:val="00D4169E"/>
    <w:rsid w:val="00D4248B"/>
    <w:rsid w:val="00D43DDE"/>
    <w:rsid w:val="00D4481E"/>
    <w:rsid w:val="00D461D1"/>
    <w:rsid w:val="00D46529"/>
    <w:rsid w:val="00D46932"/>
    <w:rsid w:val="00D47CF2"/>
    <w:rsid w:val="00D47F87"/>
    <w:rsid w:val="00D47FF2"/>
    <w:rsid w:val="00D50036"/>
    <w:rsid w:val="00D5042B"/>
    <w:rsid w:val="00D515C3"/>
    <w:rsid w:val="00D519F5"/>
    <w:rsid w:val="00D51AAB"/>
    <w:rsid w:val="00D51ABF"/>
    <w:rsid w:val="00D51DCD"/>
    <w:rsid w:val="00D52616"/>
    <w:rsid w:val="00D52C7C"/>
    <w:rsid w:val="00D52D8A"/>
    <w:rsid w:val="00D53A21"/>
    <w:rsid w:val="00D540E8"/>
    <w:rsid w:val="00D548F2"/>
    <w:rsid w:val="00D54A70"/>
    <w:rsid w:val="00D55031"/>
    <w:rsid w:val="00D5582D"/>
    <w:rsid w:val="00D55C88"/>
    <w:rsid w:val="00D55EB1"/>
    <w:rsid w:val="00D562FA"/>
    <w:rsid w:val="00D57F68"/>
    <w:rsid w:val="00D601CF"/>
    <w:rsid w:val="00D60519"/>
    <w:rsid w:val="00D60CE7"/>
    <w:rsid w:val="00D60ED1"/>
    <w:rsid w:val="00D611DE"/>
    <w:rsid w:val="00D61243"/>
    <w:rsid w:val="00D6137D"/>
    <w:rsid w:val="00D61A02"/>
    <w:rsid w:val="00D61AF9"/>
    <w:rsid w:val="00D62143"/>
    <w:rsid w:val="00D64C52"/>
    <w:rsid w:val="00D65835"/>
    <w:rsid w:val="00D673CD"/>
    <w:rsid w:val="00D67475"/>
    <w:rsid w:val="00D700F0"/>
    <w:rsid w:val="00D7067C"/>
    <w:rsid w:val="00D7078F"/>
    <w:rsid w:val="00D71E8A"/>
    <w:rsid w:val="00D7214F"/>
    <w:rsid w:val="00D7253F"/>
    <w:rsid w:val="00D72EB0"/>
    <w:rsid w:val="00D7455E"/>
    <w:rsid w:val="00D74B5A"/>
    <w:rsid w:val="00D74D92"/>
    <w:rsid w:val="00D76AFC"/>
    <w:rsid w:val="00D76CFB"/>
    <w:rsid w:val="00D773A7"/>
    <w:rsid w:val="00D8089B"/>
    <w:rsid w:val="00D80A36"/>
    <w:rsid w:val="00D80AF3"/>
    <w:rsid w:val="00D80D1D"/>
    <w:rsid w:val="00D82950"/>
    <w:rsid w:val="00D82EB0"/>
    <w:rsid w:val="00D83554"/>
    <w:rsid w:val="00D83EA2"/>
    <w:rsid w:val="00D853B0"/>
    <w:rsid w:val="00D8575A"/>
    <w:rsid w:val="00D85A3B"/>
    <w:rsid w:val="00D8657E"/>
    <w:rsid w:val="00D87496"/>
    <w:rsid w:val="00D8766A"/>
    <w:rsid w:val="00D87F3E"/>
    <w:rsid w:val="00D9051D"/>
    <w:rsid w:val="00D90696"/>
    <w:rsid w:val="00D9105E"/>
    <w:rsid w:val="00D91A22"/>
    <w:rsid w:val="00D91BDF"/>
    <w:rsid w:val="00D9254A"/>
    <w:rsid w:val="00D935A1"/>
    <w:rsid w:val="00D95F82"/>
    <w:rsid w:val="00D97794"/>
    <w:rsid w:val="00D97930"/>
    <w:rsid w:val="00DA11ED"/>
    <w:rsid w:val="00DA2946"/>
    <w:rsid w:val="00DA2EF0"/>
    <w:rsid w:val="00DA2FB5"/>
    <w:rsid w:val="00DA32FB"/>
    <w:rsid w:val="00DA3339"/>
    <w:rsid w:val="00DA344A"/>
    <w:rsid w:val="00DA41EC"/>
    <w:rsid w:val="00DA4E56"/>
    <w:rsid w:val="00DA5461"/>
    <w:rsid w:val="00DA586A"/>
    <w:rsid w:val="00DA5952"/>
    <w:rsid w:val="00DA6D5F"/>
    <w:rsid w:val="00DA70EB"/>
    <w:rsid w:val="00DA74FC"/>
    <w:rsid w:val="00DB168E"/>
    <w:rsid w:val="00DB1CED"/>
    <w:rsid w:val="00DB3C47"/>
    <w:rsid w:val="00DB4043"/>
    <w:rsid w:val="00DB4297"/>
    <w:rsid w:val="00DB520B"/>
    <w:rsid w:val="00DB53E4"/>
    <w:rsid w:val="00DB550F"/>
    <w:rsid w:val="00DB55BD"/>
    <w:rsid w:val="00DB5900"/>
    <w:rsid w:val="00DB5E88"/>
    <w:rsid w:val="00DB61C4"/>
    <w:rsid w:val="00DB62A9"/>
    <w:rsid w:val="00DB63F7"/>
    <w:rsid w:val="00DC0194"/>
    <w:rsid w:val="00DC0356"/>
    <w:rsid w:val="00DC1CC5"/>
    <w:rsid w:val="00DC1D65"/>
    <w:rsid w:val="00DC33E5"/>
    <w:rsid w:val="00DC387A"/>
    <w:rsid w:val="00DC3FB4"/>
    <w:rsid w:val="00DC484B"/>
    <w:rsid w:val="00DC4863"/>
    <w:rsid w:val="00DC5F6D"/>
    <w:rsid w:val="00DC621A"/>
    <w:rsid w:val="00DC6AAC"/>
    <w:rsid w:val="00DC7CF3"/>
    <w:rsid w:val="00DD0FDA"/>
    <w:rsid w:val="00DD1186"/>
    <w:rsid w:val="00DD142D"/>
    <w:rsid w:val="00DD25C7"/>
    <w:rsid w:val="00DD2C37"/>
    <w:rsid w:val="00DD2C6F"/>
    <w:rsid w:val="00DD300C"/>
    <w:rsid w:val="00DD3AF5"/>
    <w:rsid w:val="00DD6363"/>
    <w:rsid w:val="00DD682B"/>
    <w:rsid w:val="00DD7796"/>
    <w:rsid w:val="00DE03E4"/>
    <w:rsid w:val="00DE0A32"/>
    <w:rsid w:val="00DE1A85"/>
    <w:rsid w:val="00DE1BCD"/>
    <w:rsid w:val="00DE2003"/>
    <w:rsid w:val="00DE22C8"/>
    <w:rsid w:val="00DE235F"/>
    <w:rsid w:val="00DE2C84"/>
    <w:rsid w:val="00DE2F29"/>
    <w:rsid w:val="00DE317D"/>
    <w:rsid w:val="00DE3B3C"/>
    <w:rsid w:val="00DE4126"/>
    <w:rsid w:val="00DE4582"/>
    <w:rsid w:val="00DE46FB"/>
    <w:rsid w:val="00DE5095"/>
    <w:rsid w:val="00DE71BE"/>
    <w:rsid w:val="00DE7BFD"/>
    <w:rsid w:val="00DF0313"/>
    <w:rsid w:val="00DF0C30"/>
    <w:rsid w:val="00DF0C8C"/>
    <w:rsid w:val="00DF1D0B"/>
    <w:rsid w:val="00DF35F4"/>
    <w:rsid w:val="00DF432C"/>
    <w:rsid w:val="00DF4B6F"/>
    <w:rsid w:val="00DF5588"/>
    <w:rsid w:val="00DF60E5"/>
    <w:rsid w:val="00DF6704"/>
    <w:rsid w:val="00DF72D8"/>
    <w:rsid w:val="00DF7856"/>
    <w:rsid w:val="00E00A2C"/>
    <w:rsid w:val="00E00DC5"/>
    <w:rsid w:val="00E01004"/>
    <w:rsid w:val="00E02737"/>
    <w:rsid w:val="00E027AD"/>
    <w:rsid w:val="00E02CBF"/>
    <w:rsid w:val="00E03BD4"/>
    <w:rsid w:val="00E05DA9"/>
    <w:rsid w:val="00E06C07"/>
    <w:rsid w:val="00E06F3C"/>
    <w:rsid w:val="00E07250"/>
    <w:rsid w:val="00E0751E"/>
    <w:rsid w:val="00E10315"/>
    <w:rsid w:val="00E10732"/>
    <w:rsid w:val="00E10A9D"/>
    <w:rsid w:val="00E10D35"/>
    <w:rsid w:val="00E119ED"/>
    <w:rsid w:val="00E120A3"/>
    <w:rsid w:val="00E121C1"/>
    <w:rsid w:val="00E12427"/>
    <w:rsid w:val="00E12443"/>
    <w:rsid w:val="00E12CB2"/>
    <w:rsid w:val="00E12E0A"/>
    <w:rsid w:val="00E14CFD"/>
    <w:rsid w:val="00E15799"/>
    <w:rsid w:val="00E1622D"/>
    <w:rsid w:val="00E1715C"/>
    <w:rsid w:val="00E1788F"/>
    <w:rsid w:val="00E17DF7"/>
    <w:rsid w:val="00E218DF"/>
    <w:rsid w:val="00E21C37"/>
    <w:rsid w:val="00E21FE7"/>
    <w:rsid w:val="00E22B0D"/>
    <w:rsid w:val="00E2325C"/>
    <w:rsid w:val="00E23D0E"/>
    <w:rsid w:val="00E24D83"/>
    <w:rsid w:val="00E25168"/>
    <w:rsid w:val="00E25898"/>
    <w:rsid w:val="00E27252"/>
    <w:rsid w:val="00E273A5"/>
    <w:rsid w:val="00E27FFD"/>
    <w:rsid w:val="00E30213"/>
    <w:rsid w:val="00E30387"/>
    <w:rsid w:val="00E3073B"/>
    <w:rsid w:val="00E308DB"/>
    <w:rsid w:val="00E30F79"/>
    <w:rsid w:val="00E317C2"/>
    <w:rsid w:val="00E318CD"/>
    <w:rsid w:val="00E31A76"/>
    <w:rsid w:val="00E31F98"/>
    <w:rsid w:val="00E321BA"/>
    <w:rsid w:val="00E32325"/>
    <w:rsid w:val="00E32CBC"/>
    <w:rsid w:val="00E347A1"/>
    <w:rsid w:val="00E34EEC"/>
    <w:rsid w:val="00E37406"/>
    <w:rsid w:val="00E375D9"/>
    <w:rsid w:val="00E37C80"/>
    <w:rsid w:val="00E40668"/>
    <w:rsid w:val="00E4145A"/>
    <w:rsid w:val="00E414D8"/>
    <w:rsid w:val="00E41A42"/>
    <w:rsid w:val="00E42534"/>
    <w:rsid w:val="00E42C33"/>
    <w:rsid w:val="00E44346"/>
    <w:rsid w:val="00E44C01"/>
    <w:rsid w:val="00E46662"/>
    <w:rsid w:val="00E46A5A"/>
    <w:rsid w:val="00E50ADE"/>
    <w:rsid w:val="00E51CDC"/>
    <w:rsid w:val="00E524AB"/>
    <w:rsid w:val="00E5286E"/>
    <w:rsid w:val="00E530B6"/>
    <w:rsid w:val="00E5311C"/>
    <w:rsid w:val="00E53159"/>
    <w:rsid w:val="00E531EC"/>
    <w:rsid w:val="00E5371B"/>
    <w:rsid w:val="00E54F91"/>
    <w:rsid w:val="00E558D2"/>
    <w:rsid w:val="00E55F99"/>
    <w:rsid w:val="00E56737"/>
    <w:rsid w:val="00E60330"/>
    <w:rsid w:val="00E609E5"/>
    <w:rsid w:val="00E61106"/>
    <w:rsid w:val="00E611B7"/>
    <w:rsid w:val="00E612FA"/>
    <w:rsid w:val="00E619B0"/>
    <w:rsid w:val="00E61C33"/>
    <w:rsid w:val="00E6251D"/>
    <w:rsid w:val="00E625BC"/>
    <w:rsid w:val="00E6325D"/>
    <w:rsid w:val="00E63348"/>
    <w:rsid w:val="00E63A0B"/>
    <w:rsid w:val="00E6459F"/>
    <w:rsid w:val="00E65904"/>
    <w:rsid w:val="00E659ED"/>
    <w:rsid w:val="00E65FFF"/>
    <w:rsid w:val="00E66BC3"/>
    <w:rsid w:val="00E6718D"/>
    <w:rsid w:val="00E70285"/>
    <w:rsid w:val="00E703B2"/>
    <w:rsid w:val="00E70605"/>
    <w:rsid w:val="00E72286"/>
    <w:rsid w:val="00E724D2"/>
    <w:rsid w:val="00E73F45"/>
    <w:rsid w:val="00E7579B"/>
    <w:rsid w:val="00E76789"/>
    <w:rsid w:val="00E76BA0"/>
    <w:rsid w:val="00E77092"/>
    <w:rsid w:val="00E77F9E"/>
    <w:rsid w:val="00E80B48"/>
    <w:rsid w:val="00E812C9"/>
    <w:rsid w:val="00E829A6"/>
    <w:rsid w:val="00E832AB"/>
    <w:rsid w:val="00E844D6"/>
    <w:rsid w:val="00E855C2"/>
    <w:rsid w:val="00E85DA5"/>
    <w:rsid w:val="00E86264"/>
    <w:rsid w:val="00E8745F"/>
    <w:rsid w:val="00E87ABD"/>
    <w:rsid w:val="00E914A6"/>
    <w:rsid w:val="00E91B11"/>
    <w:rsid w:val="00E91B2C"/>
    <w:rsid w:val="00E922BC"/>
    <w:rsid w:val="00E92EED"/>
    <w:rsid w:val="00E93E69"/>
    <w:rsid w:val="00E94088"/>
    <w:rsid w:val="00E94887"/>
    <w:rsid w:val="00E95067"/>
    <w:rsid w:val="00E95AFC"/>
    <w:rsid w:val="00E95B10"/>
    <w:rsid w:val="00E96647"/>
    <w:rsid w:val="00E96A27"/>
    <w:rsid w:val="00E97BD6"/>
    <w:rsid w:val="00EA0302"/>
    <w:rsid w:val="00EA03D6"/>
    <w:rsid w:val="00EA13DE"/>
    <w:rsid w:val="00EA250A"/>
    <w:rsid w:val="00EA2BE7"/>
    <w:rsid w:val="00EA32F4"/>
    <w:rsid w:val="00EA3A3C"/>
    <w:rsid w:val="00EA3A70"/>
    <w:rsid w:val="00EA3FB9"/>
    <w:rsid w:val="00EA403D"/>
    <w:rsid w:val="00EA44E4"/>
    <w:rsid w:val="00EA5424"/>
    <w:rsid w:val="00EA5AA4"/>
    <w:rsid w:val="00EA64B0"/>
    <w:rsid w:val="00EA79A2"/>
    <w:rsid w:val="00EA7C41"/>
    <w:rsid w:val="00EB0400"/>
    <w:rsid w:val="00EB207C"/>
    <w:rsid w:val="00EB2C71"/>
    <w:rsid w:val="00EB2F34"/>
    <w:rsid w:val="00EB2FEB"/>
    <w:rsid w:val="00EB3570"/>
    <w:rsid w:val="00EB3CE5"/>
    <w:rsid w:val="00EB610E"/>
    <w:rsid w:val="00EB6161"/>
    <w:rsid w:val="00EB632D"/>
    <w:rsid w:val="00EB6E84"/>
    <w:rsid w:val="00EB74F5"/>
    <w:rsid w:val="00EB7A64"/>
    <w:rsid w:val="00EB7C00"/>
    <w:rsid w:val="00EC00AD"/>
    <w:rsid w:val="00EC03F4"/>
    <w:rsid w:val="00EC05CA"/>
    <w:rsid w:val="00EC07C0"/>
    <w:rsid w:val="00EC0878"/>
    <w:rsid w:val="00EC094B"/>
    <w:rsid w:val="00EC0B3A"/>
    <w:rsid w:val="00EC10C5"/>
    <w:rsid w:val="00EC148B"/>
    <w:rsid w:val="00EC2517"/>
    <w:rsid w:val="00EC266F"/>
    <w:rsid w:val="00EC3BFA"/>
    <w:rsid w:val="00EC46A9"/>
    <w:rsid w:val="00EC58B7"/>
    <w:rsid w:val="00EC5A3F"/>
    <w:rsid w:val="00EC73A7"/>
    <w:rsid w:val="00EC755D"/>
    <w:rsid w:val="00ED0220"/>
    <w:rsid w:val="00ED161F"/>
    <w:rsid w:val="00ED1D68"/>
    <w:rsid w:val="00ED272A"/>
    <w:rsid w:val="00ED2885"/>
    <w:rsid w:val="00ED2EFF"/>
    <w:rsid w:val="00ED2F83"/>
    <w:rsid w:val="00ED3BFD"/>
    <w:rsid w:val="00ED452C"/>
    <w:rsid w:val="00ED4DBE"/>
    <w:rsid w:val="00ED5549"/>
    <w:rsid w:val="00ED563D"/>
    <w:rsid w:val="00ED5D02"/>
    <w:rsid w:val="00ED6415"/>
    <w:rsid w:val="00ED6789"/>
    <w:rsid w:val="00ED6930"/>
    <w:rsid w:val="00ED6934"/>
    <w:rsid w:val="00ED799E"/>
    <w:rsid w:val="00ED7BA1"/>
    <w:rsid w:val="00EE014B"/>
    <w:rsid w:val="00EE0384"/>
    <w:rsid w:val="00EE12C1"/>
    <w:rsid w:val="00EE1AD3"/>
    <w:rsid w:val="00EE22A2"/>
    <w:rsid w:val="00EE272C"/>
    <w:rsid w:val="00EE341F"/>
    <w:rsid w:val="00EE3508"/>
    <w:rsid w:val="00EE3883"/>
    <w:rsid w:val="00EE3BBB"/>
    <w:rsid w:val="00EE3F9E"/>
    <w:rsid w:val="00EE4776"/>
    <w:rsid w:val="00EE48CA"/>
    <w:rsid w:val="00EE4948"/>
    <w:rsid w:val="00EE4B03"/>
    <w:rsid w:val="00EE54F7"/>
    <w:rsid w:val="00EE6410"/>
    <w:rsid w:val="00EE662C"/>
    <w:rsid w:val="00EE6AEB"/>
    <w:rsid w:val="00EE733A"/>
    <w:rsid w:val="00EE7628"/>
    <w:rsid w:val="00EE7DE6"/>
    <w:rsid w:val="00EF07D9"/>
    <w:rsid w:val="00EF1ACF"/>
    <w:rsid w:val="00EF2366"/>
    <w:rsid w:val="00EF30AE"/>
    <w:rsid w:val="00EF38EA"/>
    <w:rsid w:val="00EF4638"/>
    <w:rsid w:val="00EF4E89"/>
    <w:rsid w:val="00EF4EE2"/>
    <w:rsid w:val="00EF556E"/>
    <w:rsid w:val="00EF5790"/>
    <w:rsid w:val="00EF6798"/>
    <w:rsid w:val="00EF6875"/>
    <w:rsid w:val="00EF7E43"/>
    <w:rsid w:val="00F03846"/>
    <w:rsid w:val="00F03EA4"/>
    <w:rsid w:val="00F0497D"/>
    <w:rsid w:val="00F0522C"/>
    <w:rsid w:val="00F05451"/>
    <w:rsid w:val="00F0591B"/>
    <w:rsid w:val="00F074ED"/>
    <w:rsid w:val="00F1059D"/>
    <w:rsid w:val="00F12A35"/>
    <w:rsid w:val="00F12BBF"/>
    <w:rsid w:val="00F12D20"/>
    <w:rsid w:val="00F131E7"/>
    <w:rsid w:val="00F13788"/>
    <w:rsid w:val="00F1488A"/>
    <w:rsid w:val="00F15A5D"/>
    <w:rsid w:val="00F16F53"/>
    <w:rsid w:val="00F20554"/>
    <w:rsid w:val="00F20C53"/>
    <w:rsid w:val="00F217D6"/>
    <w:rsid w:val="00F2270B"/>
    <w:rsid w:val="00F23A0B"/>
    <w:rsid w:val="00F23F7F"/>
    <w:rsid w:val="00F2435D"/>
    <w:rsid w:val="00F25162"/>
    <w:rsid w:val="00F258BD"/>
    <w:rsid w:val="00F25925"/>
    <w:rsid w:val="00F25A60"/>
    <w:rsid w:val="00F26388"/>
    <w:rsid w:val="00F26C2E"/>
    <w:rsid w:val="00F272BA"/>
    <w:rsid w:val="00F272FC"/>
    <w:rsid w:val="00F27E8B"/>
    <w:rsid w:val="00F308FF"/>
    <w:rsid w:val="00F30E28"/>
    <w:rsid w:val="00F31CB8"/>
    <w:rsid w:val="00F33053"/>
    <w:rsid w:val="00F33907"/>
    <w:rsid w:val="00F33CF1"/>
    <w:rsid w:val="00F34386"/>
    <w:rsid w:val="00F348AD"/>
    <w:rsid w:val="00F36178"/>
    <w:rsid w:val="00F36408"/>
    <w:rsid w:val="00F36795"/>
    <w:rsid w:val="00F3688B"/>
    <w:rsid w:val="00F4071B"/>
    <w:rsid w:val="00F40B91"/>
    <w:rsid w:val="00F40BBD"/>
    <w:rsid w:val="00F40F67"/>
    <w:rsid w:val="00F41241"/>
    <w:rsid w:val="00F42DF3"/>
    <w:rsid w:val="00F435FD"/>
    <w:rsid w:val="00F452E7"/>
    <w:rsid w:val="00F45BDE"/>
    <w:rsid w:val="00F466FB"/>
    <w:rsid w:val="00F50073"/>
    <w:rsid w:val="00F50B87"/>
    <w:rsid w:val="00F50F82"/>
    <w:rsid w:val="00F51336"/>
    <w:rsid w:val="00F516C5"/>
    <w:rsid w:val="00F524CE"/>
    <w:rsid w:val="00F52E1B"/>
    <w:rsid w:val="00F531E1"/>
    <w:rsid w:val="00F53612"/>
    <w:rsid w:val="00F5423A"/>
    <w:rsid w:val="00F54386"/>
    <w:rsid w:val="00F54D63"/>
    <w:rsid w:val="00F54F70"/>
    <w:rsid w:val="00F55895"/>
    <w:rsid w:val="00F562B7"/>
    <w:rsid w:val="00F56578"/>
    <w:rsid w:val="00F56B51"/>
    <w:rsid w:val="00F57360"/>
    <w:rsid w:val="00F576E1"/>
    <w:rsid w:val="00F57F84"/>
    <w:rsid w:val="00F600D3"/>
    <w:rsid w:val="00F60989"/>
    <w:rsid w:val="00F61A01"/>
    <w:rsid w:val="00F61DF1"/>
    <w:rsid w:val="00F61F14"/>
    <w:rsid w:val="00F62B7F"/>
    <w:rsid w:val="00F62F73"/>
    <w:rsid w:val="00F637A1"/>
    <w:rsid w:val="00F639C0"/>
    <w:rsid w:val="00F64E38"/>
    <w:rsid w:val="00F65882"/>
    <w:rsid w:val="00F65974"/>
    <w:rsid w:val="00F65ACA"/>
    <w:rsid w:val="00F662D6"/>
    <w:rsid w:val="00F6641F"/>
    <w:rsid w:val="00F670DA"/>
    <w:rsid w:val="00F67D0A"/>
    <w:rsid w:val="00F70006"/>
    <w:rsid w:val="00F70768"/>
    <w:rsid w:val="00F71602"/>
    <w:rsid w:val="00F73431"/>
    <w:rsid w:val="00F74548"/>
    <w:rsid w:val="00F74991"/>
    <w:rsid w:val="00F74D4F"/>
    <w:rsid w:val="00F75C01"/>
    <w:rsid w:val="00F760E0"/>
    <w:rsid w:val="00F7711B"/>
    <w:rsid w:val="00F776F8"/>
    <w:rsid w:val="00F77F93"/>
    <w:rsid w:val="00F81A57"/>
    <w:rsid w:val="00F82E20"/>
    <w:rsid w:val="00F84849"/>
    <w:rsid w:val="00F85D39"/>
    <w:rsid w:val="00F85EFA"/>
    <w:rsid w:val="00F8641C"/>
    <w:rsid w:val="00F86DD1"/>
    <w:rsid w:val="00F87220"/>
    <w:rsid w:val="00F87466"/>
    <w:rsid w:val="00F874B8"/>
    <w:rsid w:val="00F87814"/>
    <w:rsid w:val="00F87966"/>
    <w:rsid w:val="00F90538"/>
    <w:rsid w:val="00F91543"/>
    <w:rsid w:val="00F91651"/>
    <w:rsid w:val="00F91932"/>
    <w:rsid w:val="00F91ADE"/>
    <w:rsid w:val="00F91F80"/>
    <w:rsid w:val="00F92177"/>
    <w:rsid w:val="00F92369"/>
    <w:rsid w:val="00F926E7"/>
    <w:rsid w:val="00F933E6"/>
    <w:rsid w:val="00F93963"/>
    <w:rsid w:val="00F93AD3"/>
    <w:rsid w:val="00F947D0"/>
    <w:rsid w:val="00F949ED"/>
    <w:rsid w:val="00F94D02"/>
    <w:rsid w:val="00F95470"/>
    <w:rsid w:val="00F95786"/>
    <w:rsid w:val="00F95F38"/>
    <w:rsid w:val="00F95F85"/>
    <w:rsid w:val="00F9649D"/>
    <w:rsid w:val="00FA0324"/>
    <w:rsid w:val="00FA0D5F"/>
    <w:rsid w:val="00FA0E81"/>
    <w:rsid w:val="00FA0F51"/>
    <w:rsid w:val="00FA118D"/>
    <w:rsid w:val="00FA1ABE"/>
    <w:rsid w:val="00FA1B81"/>
    <w:rsid w:val="00FA2345"/>
    <w:rsid w:val="00FA3F92"/>
    <w:rsid w:val="00FA4938"/>
    <w:rsid w:val="00FA515C"/>
    <w:rsid w:val="00FA565C"/>
    <w:rsid w:val="00FA5978"/>
    <w:rsid w:val="00FA5F33"/>
    <w:rsid w:val="00FA5FCB"/>
    <w:rsid w:val="00FA6635"/>
    <w:rsid w:val="00FA66FD"/>
    <w:rsid w:val="00FB1AE0"/>
    <w:rsid w:val="00FB1B58"/>
    <w:rsid w:val="00FB21F4"/>
    <w:rsid w:val="00FB2DAA"/>
    <w:rsid w:val="00FB2EC8"/>
    <w:rsid w:val="00FB3FF1"/>
    <w:rsid w:val="00FB4CF1"/>
    <w:rsid w:val="00FB6CA0"/>
    <w:rsid w:val="00FB7148"/>
    <w:rsid w:val="00FB7277"/>
    <w:rsid w:val="00FB7433"/>
    <w:rsid w:val="00FC0B9B"/>
    <w:rsid w:val="00FC1064"/>
    <w:rsid w:val="00FC12D4"/>
    <w:rsid w:val="00FC15D0"/>
    <w:rsid w:val="00FC1659"/>
    <w:rsid w:val="00FC243F"/>
    <w:rsid w:val="00FC3A12"/>
    <w:rsid w:val="00FC457B"/>
    <w:rsid w:val="00FC487C"/>
    <w:rsid w:val="00FC4B0C"/>
    <w:rsid w:val="00FC4B56"/>
    <w:rsid w:val="00FC5B50"/>
    <w:rsid w:val="00FC682B"/>
    <w:rsid w:val="00FC6B36"/>
    <w:rsid w:val="00FC6D73"/>
    <w:rsid w:val="00FC72C1"/>
    <w:rsid w:val="00FC739B"/>
    <w:rsid w:val="00FC74CF"/>
    <w:rsid w:val="00FD129C"/>
    <w:rsid w:val="00FD1C88"/>
    <w:rsid w:val="00FD1F27"/>
    <w:rsid w:val="00FD23E3"/>
    <w:rsid w:val="00FD2A13"/>
    <w:rsid w:val="00FD2FB5"/>
    <w:rsid w:val="00FD367E"/>
    <w:rsid w:val="00FD4AAE"/>
    <w:rsid w:val="00FD5C76"/>
    <w:rsid w:val="00FD73F2"/>
    <w:rsid w:val="00FD7B14"/>
    <w:rsid w:val="00FE06BF"/>
    <w:rsid w:val="00FE147A"/>
    <w:rsid w:val="00FE1487"/>
    <w:rsid w:val="00FE1D09"/>
    <w:rsid w:val="00FE41CA"/>
    <w:rsid w:val="00FE5644"/>
    <w:rsid w:val="00FE5998"/>
    <w:rsid w:val="00FE68E8"/>
    <w:rsid w:val="00FE6936"/>
    <w:rsid w:val="00FE6A43"/>
    <w:rsid w:val="00FE766F"/>
    <w:rsid w:val="00FF023B"/>
    <w:rsid w:val="00FF035A"/>
    <w:rsid w:val="00FF088F"/>
    <w:rsid w:val="00FF0DF8"/>
    <w:rsid w:val="00FF21EC"/>
    <w:rsid w:val="00FF287C"/>
    <w:rsid w:val="00FF2BF3"/>
    <w:rsid w:val="00FF47CD"/>
    <w:rsid w:val="00FF585C"/>
    <w:rsid w:val="00FF5B20"/>
    <w:rsid w:val="00FF6799"/>
    <w:rsid w:val="00FF6A7E"/>
    <w:rsid w:val="00FF7F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5F8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AKFZ_Normální"/>
    <w:qFormat/>
    <w:rsid w:val="00F25925"/>
    <w:pPr>
      <w:spacing w:after="100" w:line="288" w:lineRule="auto"/>
      <w:jc w:val="both"/>
    </w:pPr>
    <w:rPr>
      <w:rFonts w:ascii="Arial" w:hAnsi="Arial" w:cs="Arial"/>
      <w:lang w:eastAsia="en-US"/>
    </w:rPr>
  </w:style>
  <w:style w:type="paragraph" w:styleId="Nadpis1">
    <w:name w:val="heading 1"/>
    <w:aliases w:val="AKFZ podání 1,Heading 1 - Nadpis 1. úrovně,H1,Chapter,1,section,ASAPHeading 1,Celého textu,V_Head1,Záhlaví 1,h1,1.,Kapitola1,Kapitola2,Kapitola3,Kapitola4,Kapitola5,Kapitola11,Kapitola21,Kapitola31,Kapitola41,Kapitola6,Kapitola12,Kapitola22"/>
    <w:basedOn w:val="Normln"/>
    <w:next w:val="Normln"/>
    <w:link w:val="Nadpis1Char"/>
    <w:uiPriority w:val="99"/>
    <w:qFormat/>
    <w:rsid w:val="005442BD"/>
    <w:pPr>
      <w:spacing w:before="240"/>
      <w:outlineLvl w:val="0"/>
    </w:pPr>
    <w:rPr>
      <w:rFonts w:eastAsia="Times New Roman"/>
      <w:b/>
      <w:bCs/>
      <w:caps/>
    </w:rPr>
  </w:style>
  <w:style w:type="paragraph" w:styleId="Nadpis2">
    <w:name w:val="heading 2"/>
    <w:aliases w:val="AKFZ podání 2"/>
    <w:basedOn w:val="Normln"/>
    <w:next w:val="Normln"/>
    <w:link w:val="Nadpis2Char"/>
    <w:uiPriority w:val="99"/>
    <w:qFormat/>
    <w:rsid w:val="005442BD"/>
    <w:pPr>
      <w:keepNext/>
      <w:spacing w:before="360" w:after="120" w:line="240" w:lineRule="auto"/>
      <w:outlineLvl w:val="1"/>
    </w:pPr>
    <w:rPr>
      <w:rFonts w:eastAsia="Times New Roman"/>
      <w:b/>
      <w:bCs/>
      <w:caps/>
      <w:spacing w:val="20"/>
    </w:rPr>
  </w:style>
  <w:style w:type="paragraph" w:styleId="Nadpis3">
    <w:name w:val="heading 3"/>
    <w:aliases w:val="AKFZ podání 3"/>
    <w:basedOn w:val="Normln"/>
    <w:next w:val="Normln"/>
    <w:link w:val="Nadpis3Char"/>
    <w:uiPriority w:val="99"/>
    <w:qFormat/>
    <w:rsid w:val="00EC10C5"/>
    <w:pPr>
      <w:keepNext/>
      <w:spacing w:before="360" w:after="120" w:line="240" w:lineRule="auto"/>
      <w:outlineLvl w:val="2"/>
    </w:pPr>
    <w:rPr>
      <w:rFonts w:eastAsia="Times New Roman"/>
      <w:b/>
      <w:bCs/>
    </w:rPr>
  </w:style>
  <w:style w:type="paragraph" w:styleId="Nadpis4">
    <w:name w:val="heading 4"/>
    <w:aliases w:val="AKFZ Podání 4"/>
    <w:basedOn w:val="Nadpis3"/>
    <w:next w:val="Normln"/>
    <w:link w:val="Nadpis4Char"/>
    <w:uiPriority w:val="99"/>
    <w:qFormat/>
    <w:rsid w:val="005442BD"/>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AKFZ podání 1 Char,Heading 1 - Nadpis 1. úrovně Char,H1 Char,Chapter Char,1 Char,section Char,ASAPHeading 1 Char,Celého textu Char,V_Head1 Char,Záhlaví 1 Char,h1 Char,1. Char,Kapitola1 Char,Kapitola2 Char,Kapitola3 Char,Kapitola4 Char"/>
    <w:basedOn w:val="Standardnpsmoodstavce"/>
    <w:link w:val="Nadpis1"/>
    <w:uiPriority w:val="99"/>
    <w:locked/>
    <w:rsid w:val="005442BD"/>
    <w:rPr>
      <w:rFonts w:ascii="Arial" w:hAnsi="Arial" w:cs="Arial"/>
      <w:b/>
      <w:bCs/>
      <w:caps/>
      <w:lang w:eastAsia="cs-CZ"/>
    </w:rPr>
  </w:style>
  <w:style w:type="character" w:customStyle="1" w:styleId="Nadpis2Char">
    <w:name w:val="Nadpis 2 Char"/>
    <w:aliases w:val="AKFZ podání 2 Char"/>
    <w:basedOn w:val="Standardnpsmoodstavce"/>
    <w:link w:val="Nadpis2"/>
    <w:uiPriority w:val="99"/>
    <w:locked/>
    <w:rsid w:val="005442BD"/>
    <w:rPr>
      <w:rFonts w:ascii="Arial" w:hAnsi="Arial" w:cs="Arial"/>
      <w:b/>
      <w:bCs/>
      <w:caps/>
      <w:spacing w:val="20"/>
    </w:rPr>
  </w:style>
  <w:style w:type="character" w:customStyle="1" w:styleId="Nadpis3Char">
    <w:name w:val="Nadpis 3 Char"/>
    <w:aliases w:val="AKFZ podání 3 Char"/>
    <w:basedOn w:val="Standardnpsmoodstavce"/>
    <w:link w:val="Nadpis3"/>
    <w:uiPriority w:val="99"/>
    <w:locked/>
    <w:rsid w:val="005442BD"/>
    <w:rPr>
      <w:rFonts w:ascii="Arial" w:hAnsi="Arial" w:cs="Arial"/>
      <w:b/>
      <w:bCs/>
    </w:rPr>
  </w:style>
  <w:style w:type="character" w:customStyle="1" w:styleId="Nadpis4Char">
    <w:name w:val="Nadpis 4 Char"/>
    <w:aliases w:val="AKFZ Podání 4 Char"/>
    <w:basedOn w:val="Standardnpsmoodstavce"/>
    <w:link w:val="Nadpis4"/>
    <w:uiPriority w:val="99"/>
    <w:locked/>
    <w:rsid w:val="005442BD"/>
    <w:rPr>
      <w:rFonts w:ascii="Arial" w:hAnsi="Arial" w:cs="Arial"/>
      <w:b/>
      <w:bCs/>
      <w:lang w:eastAsia="cs-CZ"/>
    </w:rPr>
  </w:style>
  <w:style w:type="paragraph" w:customStyle="1" w:styleId="AKFZslovanodstavec">
    <w:name w:val="AKFZ_číslovaný odstavec"/>
    <w:basedOn w:val="AKFZFnormln"/>
    <w:uiPriority w:val="99"/>
    <w:rsid w:val="004354BB"/>
    <w:pPr>
      <w:numPr>
        <w:numId w:val="6"/>
      </w:numPr>
    </w:pPr>
  </w:style>
  <w:style w:type="paragraph" w:customStyle="1" w:styleId="AKFZnadpis1rovn">
    <w:name w:val="AKFZ_nadpis 1. úrovně"/>
    <w:basedOn w:val="Normln"/>
    <w:next w:val="Normln"/>
    <w:uiPriority w:val="99"/>
    <w:rsid w:val="006206AD"/>
    <w:pPr>
      <w:spacing w:before="480" w:after="360" w:line="240" w:lineRule="auto"/>
    </w:pPr>
    <w:rPr>
      <w:b/>
      <w:bCs/>
      <w:caps/>
      <w:sz w:val="40"/>
      <w:szCs w:val="40"/>
    </w:rPr>
  </w:style>
  <w:style w:type="paragraph" w:customStyle="1" w:styleId="AKFZFNadpisvrozboru">
    <w:name w:val="AKFZF_Nadpis v rozboru"/>
    <w:basedOn w:val="AKFZFnormln"/>
    <w:next w:val="AKFZFnovnadpis2"/>
    <w:uiPriority w:val="99"/>
    <w:rsid w:val="00F217D6"/>
    <w:pPr>
      <w:outlineLvl w:val="0"/>
    </w:pPr>
    <w:rPr>
      <w:b/>
      <w:bCs/>
      <w:caps/>
      <w:sz w:val="32"/>
      <w:szCs w:val="32"/>
    </w:rPr>
  </w:style>
  <w:style w:type="paragraph" w:customStyle="1" w:styleId="lneksmlouvy">
    <w:name w:val="článek_smlouvy"/>
    <w:basedOn w:val="AKFZFnormln"/>
    <w:uiPriority w:val="99"/>
    <w:rsid w:val="004354BB"/>
    <w:pPr>
      <w:numPr>
        <w:ilvl w:val="1"/>
        <w:numId w:val="10"/>
      </w:numPr>
    </w:pPr>
  </w:style>
  <w:style w:type="paragraph" w:customStyle="1" w:styleId="AKFZOdrky">
    <w:name w:val="AKFZ Odrážky"/>
    <w:basedOn w:val="Normln"/>
    <w:uiPriority w:val="99"/>
    <w:rsid w:val="005442BD"/>
    <w:pPr>
      <w:numPr>
        <w:numId w:val="3"/>
      </w:numPr>
    </w:pPr>
  </w:style>
  <w:style w:type="paragraph" w:styleId="Odstavecseseznamem">
    <w:name w:val="List Paragraph"/>
    <w:basedOn w:val="Normln"/>
    <w:uiPriority w:val="99"/>
    <w:qFormat/>
    <w:rsid w:val="002D5271"/>
    <w:pPr>
      <w:ind w:left="720"/>
    </w:pPr>
  </w:style>
  <w:style w:type="paragraph" w:styleId="Zhlav">
    <w:name w:val="header"/>
    <w:basedOn w:val="Normln"/>
    <w:link w:val="ZhlavChar"/>
    <w:uiPriority w:val="99"/>
    <w:rsid w:val="00771BAE"/>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771BAE"/>
    <w:rPr>
      <w:rFonts w:ascii="Calibri" w:hAnsi="Calibri" w:cs="Calibri"/>
      <w:spacing w:val="3"/>
      <w:sz w:val="20"/>
      <w:szCs w:val="20"/>
      <w:lang w:eastAsia="cs-CZ"/>
    </w:rPr>
  </w:style>
  <w:style w:type="paragraph" w:styleId="Zpat">
    <w:name w:val="footer"/>
    <w:basedOn w:val="Normln"/>
    <w:link w:val="ZpatChar"/>
    <w:uiPriority w:val="99"/>
    <w:rsid w:val="00771BAE"/>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771BAE"/>
    <w:rPr>
      <w:rFonts w:ascii="Calibri" w:hAnsi="Calibri" w:cs="Calibri"/>
      <w:spacing w:val="3"/>
      <w:sz w:val="20"/>
      <w:szCs w:val="20"/>
      <w:lang w:eastAsia="cs-CZ"/>
    </w:rPr>
  </w:style>
  <w:style w:type="paragraph" w:styleId="Textbubliny">
    <w:name w:val="Balloon Text"/>
    <w:basedOn w:val="Normln"/>
    <w:link w:val="TextbublinyChar"/>
    <w:uiPriority w:val="99"/>
    <w:semiHidden/>
    <w:rsid w:val="00771B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771BAE"/>
    <w:rPr>
      <w:rFonts w:ascii="Tahoma" w:hAnsi="Tahoma" w:cs="Tahoma"/>
      <w:spacing w:val="3"/>
      <w:sz w:val="16"/>
      <w:szCs w:val="16"/>
      <w:lang w:eastAsia="cs-CZ"/>
    </w:rPr>
  </w:style>
  <w:style w:type="paragraph" w:customStyle="1" w:styleId="RLslovanodstavec">
    <w:name w:val="RL Číslovaný odstavec"/>
    <w:basedOn w:val="Normln"/>
    <w:uiPriority w:val="99"/>
    <w:rsid w:val="00EA64B0"/>
    <w:pPr>
      <w:tabs>
        <w:tab w:val="num" w:pos="737"/>
      </w:tabs>
      <w:spacing w:after="120" w:line="340" w:lineRule="exact"/>
      <w:ind w:left="737" w:hanging="737"/>
    </w:pPr>
    <w:rPr>
      <w:rFonts w:ascii="Calibri" w:hAnsi="Calibri" w:cs="Calibri"/>
      <w:spacing w:val="-4"/>
    </w:rPr>
  </w:style>
  <w:style w:type="paragraph" w:styleId="Obsah2">
    <w:name w:val="toc 2"/>
    <w:basedOn w:val="Normln"/>
    <w:next w:val="Normln"/>
    <w:autoRedefine/>
    <w:uiPriority w:val="99"/>
    <w:semiHidden/>
    <w:rsid w:val="00957529"/>
    <w:pPr>
      <w:ind w:left="220"/>
    </w:pPr>
  </w:style>
  <w:style w:type="paragraph" w:styleId="Obsah1">
    <w:name w:val="toc 1"/>
    <w:basedOn w:val="Normln"/>
    <w:next w:val="Normln"/>
    <w:autoRedefine/>
    <w:uiPriority w:val="99"/>
    <w:semiHidden/>
    <w:rsid w:val="00957529"/>
  </w:style>
  <w:style w:type="paragraph" w:styleId="Obsah3">
    <w:name w:val="toc 3"/>
    <w:basedOn w:val="Normln"/>
    <w:next w:val="Normln"/>
    <w:autoRedefine/>
    <w:uiPriority w:val="99"/>
    <w:semiHidden/>
    <w:rsid w:val="00957529"/>
    <w:pPr>
      <w:ind w:left="440"/>
    </w:pPr>
  </w:style>
  <w:style w:type="character" w:styleId="Hypertextovodkaz">
    <w:name w:val="Hyperlink"/>
    <w:basedOn w:val="Standardnpsmoodstavce"/>
    <w:uiPriority w:val="99"/>
    <w:rsid w:val="00957529"/>
    <w:rPr>
      <w:rFonts w:cs="Times New Roman"/>
      <w:color w:val="0000FF"/>
      <w:u w:val="single"/>
    </w:rPr>
  </w:style>
  <w:style w:type="table" w:styleId="Mkatabulky">
    <w:name w:val="Table Grid"/>
    <w:basedOn w:val="Normlntabulka"/>
    <w:uiPriority w:val="99"/>
    <w:rsid w:val="00EE388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FZpetit">
    <w:name w:val="AKFZ_petit"/>
    <w:basedOn w:val="Odstavecseseznamem"/>
    <w:link w:val="AKFZpetitChar"/>
    <w:uiPriority w:val="99"/>
    <w:rsid w:val="005442BD"/>
    <w:pPr>
      <w:numPr>
        <w:numId w:val="2"/>
      </w:numPr>
      <w:tabs>
        <w:tab w:val="num" w:pos="737"/>
      </w:tabs>
      <w:spacing w:before="100"/>
      <w:ind w:left="737" w:hanging="731"/>
    </w:pPr>
  </w:style>
  <w:style w:type="character" w:customStyle="1" w:styleId="AKFZpetitChar">
    <w:name w:val="AKFZ_petit Char"/>
    <w:basedOn w:val="Standardnpsmoodstavce"/>
    <w:link w:val="AKFZpetit"/>
    <w:uiPriority w:val="99"/>
    <w:locked/>
    <w:rsid w:val="005442BD"/>
    <w:rPr>
      <w:rFonts w:ascii="Arial" w:hAnsi="Arial" w:cs="Arial"/>
      <w:sz w:val="22"/>
      <w:szCs w:val="22"/>
      <w:lang w:val="cs-CZ" w:eastAsia="en-US"/>
    </w:rPr>
  </w:style>
  <w:style w:type="paragraph" w:customStyle="1" w:styleId="AKFZdkaz">
    <w:name w:val="AKFZ_důkaz"/>
    <w:basedOn w:val="Normln"/>
    <w:link w:val="AKFZdkazChar"/>
    <w:uiPriority w:val="99"/>
    <w:rsid w:val="005442BD"/>
    <w:pPr>
      <w:tabs>
        <w:tab w:val="left" w:pos="1134"/>
        <w:tab w:val="left" w:pos="1560"/>
      </w:tabs>
      <w:ind w:left="1559" w:hanging="1559"/>
    </w:pPr>
  </w:style>
  <w:style w:type="character" w:customStyle="1" w:styleId="AKFZdkazChar">
    <w:name w:val="AKFZ_důkaz Char"/>
    <w:basedOn w:val="Standardnpsmoodstavce"/>
    <w:link w:val="AKFZdkaz"/>
    <w:uiPriority w:val="99"/>
    <w:locked/>
    <w:rsid w:val="005442BD"/>
    <w:rPr>
      <w:rFonts w:ascii="Arial" w:hAnsi="Arial" w:cs="Arial"/>
    </w:rPr>
  </w:style>
  <w:style w:type="paragraph" w:customStyle="1" w:styleId="AKFZFlaeksmlouvy">
    <w:name w:val="AKFZF_člańek smlouvy"/>
    <w:basedOn w:val="AKFZFnormln"/>
    <w:uiPriority w:val="99"/>
    <w:rsid w:val="00EC10C5"/>
  </w:style>
  <w:style w:type="paragraph" w:customStyle="1" w:styleId="AKFZFNadpisvpodn">
    <w:name w:val="AKFZF_Nadpis v podání"/>
    <w:basedOn w:val="AKFZFnormln"/>
    <w:next w:val="AKFZFnovnadpis2"/>
    <w:uiPriority w:val="99"/>
    <w:rsid w:val="00F217D6"/>
    <w:pPr>
      <w:numPr>
        <w:numId w:val="5"/>
      </w:numPr>
      <w:outlineLvl w:val="0"/>
    </w:pPr>
    <w:rPr>
      <w:b/>
      <w:bCs/>
      <w:caps/>
    </w:rPr>
  </w:style>
  <w:style w:type="paragraph" w:customStyle="1" w:styleId="AKFZpreambule">
    <w:name w:val="AKFZ_preambule"/>
    <w:basedOn w:val="Normln"/>
    <w:link w:val="AKFZpreambuleChar"/>
    <w:uiPriority w:val="99"/>
    <w:rsid w:val="005442BD"/>
    <w:rPr>
      <w:color w:val="000000"/>
    </w:rPr>
  </w:style>
  <w:style w:type="character" w:customStyle="1" w:styleId="AKFZpreambuleChar">
    <w:name w:val="AKFZ_preambule Char"/>
    <w:basedOn w:val="Standardnpsmoodstavce"/>
    <w:link w:val="AKFZpreambule"/>
    <w:uiPriority w:val="99"/>
    <w:locked/>
    <w:rsid w:val="005442BD"/>
    <w:rPr>
      <w:rFonts w:ascii="Arial" w:hAnsi="Arial" w:cs="Arial"/>
      <w:color w:val="000000"/>
      <w:lang w:eastAsia="cs-CZ"/>
    </w:rPr>
  </w:style>
  <w:style w:type="paragraph" w:customStyle="1" w:styleId="AKFZlnektext">
    <w:name w:val="AKFZ_článek_text"/>
    <w:basedOn w:val="Normln"/>
    <w:link w:val="AKFZlnektextChar"/>
    <w:uiPriority w:val="99"/>
    <w:rsid w:val="005442BD"/>
    <w:pPr>
      <w:widowControl w:val="0"/>
    </w:pPr>
  </w:style>
  <w:style w:type="character" w:customStyle="1" w:styleId="AKFZlnektextChar">
    <w:name w:val="AKFZ_článek_text Char"/>
    <w:basedOn w:val="Standardnpsmoodstavce"/>
    <w:link w:val="AKFZlnektext"/>
    <w:uiPriority w:val="99"/>
    <w:locked/>
    <w:rsid w:val="005442BD"/>
    <w:rPr>
      <w:rFonts w:ascii="Arial" w:hAnsi="Arial" w:cs="Arial"/>
    </w:rPr>
  </w:style>
  <w:style w:type="paragraph" w:styleId="Zkladntext">
    <w:name w:val="Body Text"/>
    <w:basedOn w:val="Normln"/>
    <w:link w:val="ZkladntextChar"/>
    <w:uiPriority w:val="99"/>
    <w:semiHidden/>
    <w:rsid w:val="005442BD"/>
    <w:pPr>
      <w:spacing w:after="120"/>
    </w:pPr>
  </w:style>
  <w:style w:type="character" w:customStyle="1" w:styleId="ZkladntextChar">
    <w:name w:val="Základní text Char"/>
    <w:basedOn w:val="Standardnpsmoodstavce"/>
    <w:link w:val="Zkladntext"/>
    <w:uiPriority w:val="99"/>
    <w:semiHidden/>
    <w:locked/>
    <w:rsid w:val="005442BD"/>
    <w:rPr>
      <w:rFonts w:ascii="Arial" w:hAnsi="Arial" w:cs="Arial"/>
      <w:lang w:eastAsia="cs-CZ"/>
    </w:rPr>
  </w:style>
  <w:style w:type="paragraph" w:customStyle="1" w:styleId="AKFZFnormln">
    <w:name w:val="AKFZF_normální"/>
    <w:link w:val="AKFZFnormlnChar"/>
    <w:uiPriority w:val="99"/>
    <w:rsid w:val="004354BB"/>
    <w:pPr>
      <w:spacing w:after="100" w:line="288" w:lineRule="auto"/>
      <w:jc w:val="both"/>
    </w:pPr>
    <w:rPr>
      <w:rFonts w:ascii="Arial" w:hAnsi="Arial" w:cs="Arial"/>
      <w:lang w:eastAsia="en-US"/>
    </w:rPr>
  </w:style>
  <w:style w:type="character" w:customStyle="1" w:styleId="AKFZFnormlnChar">
    <w:name w:val="AKFZF_normální Char"/>
    <w:basedOn w:val="Standardnpsmoodstavce"/>
    <w:link w:val="AKFZFnormln"/>
    <w:uiPriority w:val="99"/>
    <w:locked/>
    <w:rsid w:val="004354BB"/>
    <w:rPr>
      <w:rFonts w:ascii="Arial" w:hAnsi="Arial" w:cs="Arial"/>
      <w:sz w:val="22"/>
      <w:szCs w:val="22"/>
      <w:lang w:val="cs-CZ" w:eastAsia="en-US"/>
    </w:rPr>
  </w:style>
  <w:style w:type="paragraph" w:customStyle="1" w:styleId="AKFZFdkaz">
    <w:name w:val="AKFZF_důkaz"/>
    <w:basedOn w:val="AKFZFnormln"/>
    <w:link w:val="AKFZFdkazChar"/>
    <w:uiPriority w:val="99"/>
    <w:rsid w:val="004354BB"/>
    <w:pPr>
      <w:tabs>
        <w:tab w:val="left" w:pos="851"/>
        <w:tab w:val="left" w:pos="1276"/>
      </w:tabs>
      <w:ind w:left="1276" w:hanging="1276"/>
      <w:jc w:val="left"/>
    </w:pPr>
  </w:style>
  <w:style w:type="character" w:customStyle="1" w:styleId="AKFZFdkazChar">
    <w:name w:val="AKFZF_důkaz Char"/>
    <w:basedOn w:val="AKFZFnormlnChar"/>
    <w:link w:val="AKFZFdkaz"/>
    <w:uiPriority w:val="99"/>
    <w:locked/>
    <w:rsid w:val="004354BB"/>
    <w:rPr>
      <w:rFonts w:ascii="Arial" w:hAnsi="Arial" w:cs="Arial"/>
      <w:sz w:val="22"/>
      <w:szCs w:val="22"/>
      <w:lang w:val="cs-CZ" w:eastAsia="en-US"/>
    </w:rPr>
  </w:style>
  <w:style w:type="paragraph" w:customStyle="1" w:styleId="AKFZFnovNadpis1">
    <w:name w:val="AKFZF_nový Nadpis 1"/>
    <w:basedOn w:val="AKFZFnormln"/>
    <w:uiPriority w:val="99"/>
    <w:rsid w:val="004354BB"/>
    <w:pPr>
      <w:keepNext/>
      <w:numPr>
        <w:numId w:val="7"/>
      </w:numPr>
      <w:spacing w:before="240" w:after="240"/>
      <w:outlineLvl w:val="0"/>
    </w:pPr>
    <w:rPr>
      <w:b/>
      <w:bCs/>
      <w:caps/>
    </w:rPr>
  </w:style>
  <w:style w:type="paragraph" w:customStyle="1" w:styleId="AKFZFnovnadpis3">
    <w:name w:val="AKFZF_nový nadpis 3"/>
    <w:basedOn w:val="AKFZFnormln"/>
    <w:uiPriority w:val="99"/>
    <w:rsid w:val="004354BB"/>
    <w:pPr>
      <w:keepNext/>
      <w:numPr>
        <w:ilvl w:val="2"/>
        <w:numId w:val="7"/>
      </w:numPr>
      <w:spacing w:before="240" w:after="240"/>
      <w:outlineLvl w:val="2"/>
    </w:pPr>
    <w:rPr>
      <w:b/>
      <w:bCs/>
    </w:rPr>
  </w:style>
  <w:style w:type="paragraph" w:customStyle="1" w:styleId="AKFZFnovnadpis2">
    <w:name w:val="AKFZF_nový nadpis 2"/>
    <w:basedOn w:val="AKFZFnormln"/>
    <w:uiPriority w:val="99"/>
    <w:rsid w:val="004354BB"/>
    <w:pPr>
      <w:keepNext/>
      <w:numPr>
        <w:ilvl w:val="1"/>
        <w:numId w:val="7"/>
      </w:numPr>
      <w:spacing w:before="240" w:after="240"/>
      <w:outlineLvl w:val="1"/>
    </w:pPr>
    <w:rPr>
      <w:b/>
      <w:bCs/>
    </w:rPr>
  </w:style>
  <w:style w:type="paragraph" w:customStyle="1" w:styleId="AKFZFnovnadpis4">
    <w:name w:val="AKFZF_nový nadpis 4"/>
    <w:basedOn w:val="Normln"/>
    <w:uiPriority w:val="99"/>
    <w:rsid w:val="004354BB"/>
    <w:pPr>
      <w:keepNext/>
      <w:numPr>
        <w:ilvl w:val="3"/>
        <w:numId w:val="7"/>
      </w:numPr>
      <w:spacing w:before="240" w:after="240"/>
      <w:outlineLvl w:val="3"/>
    </w:pPr>
    <w:rPr>
      <w:i/>
      <w:iCs/>
    </w:rPr>
  </w:style>
  <w:style w:type="paragraph" w:customStyle="1" w:styleId="AKFZFnovnadpis5">
    <w:name w:val="AKFZF_nový nadpis 5"/>
    <w:basedOn w:val="AKFZFnormln"/>
    <w:uiPriority w:val="99"/>
    <w:rsid w:val="004354BB"/>
    <w:pPr>
      <w:keepNext/>
      <w:numPr>
        <w:ilvl w:val="4"/>
        <w:numId w:val="7"/>
      </w:numPr>
      <w:spacing w:before="240" w:after="240"/>
    </w:pPr>
  </w:style>
  <w:style w:type="paragraph" w:customStyle="1" w:styleId="AKFZFnovnadpis6">
    <w:name w:val="AKFZF_nový nadpis 6"/>
    <w:basedOn w:val="AKFZFnormln"/>
    <w:uiPriority w:val="99"/>
    <w:rsid w:val="004354BB"/>
    <w:pPr>
      <w:keepNext/>
      <w:numPr>
        <w:ilvl w:val="5"/>
        <w:numId w:val="7"/>
      </w:numPr>
      <w:spacing w:before="240" w:after="240"/>
    </w:pPr>
    <w:rPr>
      <w:i/>
      <w:iCs/>
    </w:rPr>
  </w:style>
  <w:style w:type="paragraph" w:customStyle="1" w:styleId="AKFZFnovodrka">
    <w:name w:val="AKFZF_nová odrážka"/>
    <w:basedOn w:val="AKFZFnormln"/>
    <w:uiPriority w:val="99"/>
    <w:rsid w:val="004354BB"/>
    <w:pPr>
      <w:numPr>
        <w:numId w:val="8"/>
      </w:numPr>
    </w:pPr>
  </w:style>
  <w:style w:type="paragraph" w:customStyle="1" w:styleId="AKFZFnovpetit">
    <w:name w:val="AKFZF_nový petit"/>
    <w:basedOn w:val="AKFZFnormln"/>
    <w:uiPriority w:val="99"/>
    <w:rsid w:val="004354BB"/>
    <w:pPr>
      <w:numPr>
        <w:numId w:val="9"/>
      </w:numPr>
    </w:pPr>
    <w:rPr>
      <w:b/>
      <w:bCs/>
    </w:rPr>
  </w:style>
  <w:style w:type="paragraph" w:customStyle="1" w:styleId="lneksmlouvynadpis">
    <w:name w:val="Článek_smlouvy_nadpis"/>
    <w:basedOn w:val="AKFZFnormln"/>
    <w:uiPriority w:val="99"/>
    <w:rsid w:val="004354BB"/>
    <w:pPr>
      <w:numPr>
        <w:numId w:val="10"/>
      </w:numPr>
      <w:spacing w:before="240"/>
      <w:outlineLvl w:val="0"/>
    </w:pPr>
    <w:rPr>
      <w:b/>
      <w:bCs/>
      <w:caps/>
    </w:rPr>
  </w:style>
  <w:style w:type="paragraph" w:customStyle="1" w:styleId="AKFZFPreambule">
    <w:name w:val="AKFZF_Preambule"/>
    <w:uiPriority w:val="99"/>
    <w:rsid w:val="004354BB"/>
    <w:pPr>
      <w:numPr>
        <w:numId w:val="11"/>
      </w:numPr>
      <w:spacing w:after="100" w:line="288" w:lineRule="auto"/>
      <w:jc w:val="both"/>
    </w:pPr>
    <w:rPr>
      <w:rFonts w:ascii="Arial" w:hAnsi="Arial" w:cs="Arial"/>
      <w:lang w:eastAsia="en-US"/>
    </w:rPr>
  </w:style>
  <w:style w:type="paragraph" w:customStyle="1" w:styleId="AKFZFpodpis">
    <w:name w:val="AKFZF_podpis"/>
    <w:basedOn w:val="AKFZFnormln"/>
    <w:link w:val="AKFZFpodpisChar"/>
    <w:uiPriority w:val="99"/>
    <w:rsid w:val="004354BB"/>
    <w:pPr>
      <w:spacing w:after="0"/>
    </w:pPr>
  </w:style>
  <w:style w:type="character" w:customStyle="1" w:styleId="AKFZFpodpisChar">
    <w:name w:val="AKFZF_podpis Char"/>
    <w:basedOn w:val="AKFZFnormlnChar"/>
    <w:link w:val="AKFZFpodpis"/>
    <w:uiPriority w:val="99"/>
    <w:locked/>
    <w:rsid w:val="004354BB"/>
    <w:rPr>
      <w:rFonts w:ascii="Arial" w:hAnsi="Arial" w:cs="Arial"/>
      <w:sz w:val="22"/>
      <w:szCs w:val="22"/>
      <w:lang w:val="cs-CZ" w:eastAsia="en-US"/>
    </w:rPr>
  </w:style>
  <w:style w:type="paragraph" w:styleId="Nadpisobsahu">
    <w:name w:val="TOC Heading"/>
    <w:basedOn w:val="Nadpis1"/>
    <w:next w:val="Normln"/>
    <w:uiPriority w:val="99"/>
    <w:qFormat/>
    <w:locked/>
    <w:rsid w:val="004354BB"/>
    <w:pPr>
      <w:keepNext/>
      <w:keepLines/>
      <w:spacing w:before="480" w:after="0" w:line="276" w:lineRule="auto"/>
      <w:jc w:val="left"/>
      <w:outlineLvl w:val="9"/>
    </w:pPr>
    <w:rPr>
      <w:rFonts w:ascii="Cambria" w:hAnsi="Cambria" w:cs="Cambria"/>
      <w:caps w:val="0"/>
      <w:color w:val="365F91"/>
      <w:sz w:val="28"/>
      <w:szCs w:val="28"/>
      <w:lang w:eastAsia="cs-CZ"/>
    </w:rPr>
  </w:style>
  <w:style w:type="character" w:styleId="Odkaznakoment">
    <w:name w:val="annotation reference"/>
    <w:basedOn w:val="Standardnpsmoodstavce"/>
    <w:uiPriority w:val="99"/>
    <w:semiHidden/>
    <w:rsid w:val="00543B97"/>
    <w:rPr>
      <w:rFonts w:cs="Times New Roman"/>
      <w:sz w:val="16"/>
      <w:szCs w:val="16"/>
    </w:rPr>
  </w:style>
  <w:style w:type="paragraph" w:styleId="Textkomente">
    <w:name w:val="annotation text"/>
    <w:basedOn w:val="Normln"/>
    <w:link w:val="TextkomenteChar"/>
    <w:uiPriority w:val="99"/>
    <w:semiHidden/>
    <w:rsid w:val="00543B97"/>
    <w:pPr>
      <w:spacing w:line="240" w:lineRule="auto"/>
    </w:pPr>
    <w:rPr>
      <w:sz w:val="20"/>
      <w:szCs w:val="20"/>
    </w:rPr>
  </w:style>
  <w:style w:type="character" w:customStyle="1" w:styleId="TextkomenteChar">
    <w:name w:val="Text komentáře Char"/>
    <w:basedOn w:val="Standardnpsmoodstavce"/>
    <w:link w:val="Textkomente"/>
    <w:uiPriority w:val="99"/>
    <w:locked/>
    <w:rsid w:val="00543B97"/>
    <w:rPr>
      <w:rFonts w:ascii="Arial" w:hAnsi="Arial" w:cs="Arial"/>
      <w:sz w:val="20"/>
      <w:szCs w:val="20"/>
    </w:rPr>
  </w:style>
  <w:style w:type="paragraph" w:styleId="Pedmtkomente">
    <w:name w:val="annotation subject"/>
    <w:basedOn w:val="Textkomente"/>
    <w:next w:val="Textkomente"/>
    <w:link w:val="PedmtkomenteChar"/>
    <w:uiPriority w:val="99"/>
    <w:semiHidden/>
    <w:rsid w:val="00543B97"/>
    <w:rPr>
      <w:b/>
      <w:bCs/>
    </w:rPr>
  </w:style>
  <w:style w:type="character" w:customStyle="1" w:styleId="PedmtkomenteChar">
    <w:name w:val="Předmět komentáře Char"/>
    <w:basedOn w:val="TextkomenteChar"/>
    <w:link w:val="Pedmtkomente"/>
    <w:uiPriority w:val="99"/>
    <w:semiHidden/>
    <w:locked/>
    <w:rsid w:val="00543B97"/>
    <w:rPr>
      <w:rFonts w:ascii="Arial" w:hAnsi="Arial" w:cs="Arial"/>
      <w:b/>
      <w:bCs/>
      <w:sz w:val="20"/>
      <w:szCs w:val="20"/>
    </w:rPr>
  </w:style>
  <w:style w:type="paragraph" w:customStyle="1" w:styleId="normalodsazene">
    <w:name w:val="normalodsazene"/>
    <w:basedOn w:val="Normln"/>
    <w:uiPriority w:val="99"/>
    <w:rsid w:val="00E92EED"/>
    <w:pPr>
      <w:spacing w:before="280" w:after="280" w:line="240" w:lineRule="auto"/>
      <w:jc w:val="left"/>
    </w:pPr>
    <w:rPr>
      <w:rFonts w:ascii="Times New Roman" w:eastAsia="Times New Roman" w:hAnsi="Times New Roman" w:cs="Times New Roman"/>
      <w:sz w:val="20"/>
      <w:szCs w:val="20"/>
      <w:lang w:eastAsia="ar-SA"/>
    </w:rPr>
  </w:style>
  <w:style w:type="paragraph" w:customStyle="1" w:styleId="AAodsazen">
    <w:name w:val="AA_odsazení"/>
    <w:basedOn w:val="Normln"/>
    <w:uiPriority w:val="99"/>
    <w:rsid w:val="00CF3AC6"/>
    <w:pPr>
      <w:tabs>
        <w:tab w:val="num" w:pos="1140"/>
        <w:tab w:val="right" w:leader="dot" w:pos="7371"/>
      </w:tabs>
      <w:autoSpaceDE w:val="0"/>
      <w:autoSpaceDN w:val="0"/>
      <w:adjustRightInd w:val="0"/>
      <w:spacing w:before="120" w:after="0" w:line="240" w:lineRule="auto"/>
      <w:ind w:left="1140" w:hanging="360"/>
    </w:pPr>
    <w:rPr>
      <w:rFonts w:eastAsia="Times New Roman"/>
      <w:sz w:val="24"/>
      <w:szCs w:val="24"/>
      <w:lang w:eastAsia="cs-CZ"/>
    </w:rPr>
  </w:style>
  <w:style w:type="paragraph" w:customStyle="1" w:styleId="Styl58">
    <w:name w:val="Styl58"/>
    <w:basedOn w:val="Normln"/>
    <w:uiPriority w:val="99"/>
    <w:rsid w:val="00CF3AC6"/>
    <w:pPr>
      <w:widowControl w:val="0"/>
      <w:numPr>
        <w:ilvl w:val="1"/>
        <w:numId w:val="14"/>
      </w:numPr>
      <w:tabs>
        <w:tab w:val="left" w:pos="1080"/>
      </w:tabs>
      <w:spacing w:before="200" w:line="240" w:lineRule="auto"/>
      <w:outlineLvl w:val="1"/>
    </w:pPr>
    <w:rPr>
      <w:rFonts w:eastAsia="Times New Roman"/>
      <w:b/>
      <w:bCs/>
      <w:sz w:val="24"/>
      <w:szCs w:val="24"/>
      <w:lang w:eastAsia="cs-CZ"/>
    </w:rPr>
  </w:style>
  <w:style w:type="paragraph" w:styleId="Nzev">
    <w:name w:val="Title"/>
    <w:basedOn w:val="Normln"/>
    <w:next w:val="Normln"/>
    <w:link w:val="NzevChar"/>
    <w:uiPriority w:val="99"/>
    <w:qFormat/>
    <w:rsid w:val="00A43B78"/>
    <w:pPr>
      <w:pBdr>
        <w:bottom w:val="single" w:sz="4" w:space="1" w:color="auto"/>
      </w:pBdr>
      <w:spacing w:after="200" w:line="240" w:lineRule="auto"/>
      <w:jc w:val="left"/>
    </w:pPr>
    <w:rPr>
      <w:rFonts w:ascii="Cambria" w:eastAsia="Times New Roman" w:hAnsi="Cambria" w:cs="Cambria"/>
      <w:spacing w:val="5"/>
      <w:sz w:val="52"/>
      <w:szCs w:val="52"/>
      <w:lang w:val="en-US"/>
    </w:rPr>
  </w:style>
  <w:style w:type="character" w:customStyle="1" w:styleId="NzevChar">
    <w:name w:val="Název Char"/>
    <w:basedOn w:val="Standardnpsmoodstavce"/>
    <w:link w:val="Nzev"/>
    <w:uiPriority w:val="99"/>
    <w:locked/>
    <w:rsid w:val="00A43B78"/>
    <w:rPr>
      <w:rFonts w:ascii="Cambria" w:hAnsi="Cambria" w:cs="Cambria"/>
      <w:spacing w:val="5"/>
      <w:sz w:val="52"/>
      <w:szCs w:val="52"/>
      <w:lang w:val="en-US"/>
    </w:rPr>
  </w:style>
  <w:style w:type="paragraph" w:styleId="Bezmezer">
    <w:name w:val="No Spacing"/>
    <w:basedOn w:val="Nadpis1"/>
    <w:next w:val="Normln"/>
    <w:link w:val="BezmezerChar"/>
    <w:uiPriority w:val="99"/>
    <w:qFormat/>
    <w:rsid w:val="00F8641C"/>
    <w:pPr>
      <w:keepNext/>
      <w:spacing w:before="360" w:after="240" w:line="240" w:lineRule="auto"/>
      <w:ind w:left="454" w:hanging="454"/>
    </w:pPr>
    <w:rPr>
      <w:rFonts w:eastAsia="Calibri"/>
      <w:caps w:val="0"/>
      <w:sz w:val="28"/>
      <w:szCs w:val="28"/>
      <w:lang w:eastAsia="cs-CZ"/>
    </w:rPr>
  </w:style>
  <w:style w:type="character" w:customStyle="1" w:styleId="BezmezerChar">
    <w:name w:val="Bez mezer Char"/>
    <w:link w:val="Bezmezer"/>
    <w:uiPriority w:val="99"/>
    <w:locked/>
    <w:rsid w:val="00F8641C"/>
    <w:rPr>
      <w:rFonts w:ascii="Arial" w:hAnsi="Arial" w:cs="Arial"/>
      <w:b/>
      <w:bCs/>
      <w:sz w:val="28"/>
      <w:szCs w:val="28"/>
    </w:rPr>
  </w:style>
  <w:style w:type="character" w:styleId="Zstupntext">
    <w:name w:val="Placeholder Text"/>
    <w:basedOn w:val="Standardnpsmoodstavce"/>
    <w:uiPriority w:val="99"/>
    <w:semiHidden/>
    <w:rsid w:val="00506549"/>
    <w:rPr>
      <w:rFonts w:cs="Times New Roman"/>
      <w:color w:val="808080"/>
    </w:rPr>
  </w:style>
  <w:style w:type="table" w:customStyle="1" w:styleId="Mkatabulky1">
    <w:name w:val="Mřížka tabulky1"/>
    <w:uiPriority w:val="99"/>
    <w:rsid w:val="00B063F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
    <w:name w:val="Char Char Char Char Char"/>
    <w:basedOn w:val="Normln"/>
    <w:uiPriority w:val="99"/>
    <w:rsid w:val="00831E27"/>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1">
    <w:name w:val="Char Char Char Char Char1"/>
    <w:basedOn w:val="Normln"/>
    <w:uiPriority w:val="99"/>
    <w:rsid w:val="00456604"/>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
    <w:name w:val="Char Char"/>
    <w:basedOn w:val="Normln"/>
    <w:uiPriority w:val="99"/>
    <w:rsid w:val="002072E2"/>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2">
    <w:name w:val="Char Char Char Char Char2"/>
    <w:basedOn w:val="Normln"/>
    <w:uiPriority w:val="99"/>
    <w:rsid w:val="001C6B5B"/>
    <w:pPr>
      <w:widowControl w:val="0"/>
      <w:adjustRightInd w:val="0"/>
      <w:spacing w:after="160" w:line="240" w:lineRule="exact"/>
      <w:textAlignment w:val="baseline"/>
    </w:pPr>
    <w:rPr>
      <w:rFonts w:ascii="Times New Roman Bold" w:hAnsi="Times New Roman Bold" w:cs="Times New Roman Bold"/>
      <w:lang w:val="sk-SK"/>
    </w:rPr>
  </w:style>
  <w:style w:type="numbering" w:customStyle="1" w:styleId="AKFZlneknadpis">
    <w:name w:val="AKFZ_článek nadpis"/>
    <w:rsid w:val="007A770B"/>
    <w:pPr>
      <w:numPr>
        <w:numId w:val="4"/>
      </w:numPr>
    </w:pPr>
  </w:style>
  <w:style w:type="numbering" w:customStyle="1" w:styleId="Styl1">
    <w:name w:val="Styl1"/>
    <w:rsid w:val="007A770B"/>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2483</Words>
  <Characters>15414</Characters>
  <Application>Microsoft Office Word</Application>
  <DocSecurity>0</DocSecurity>
  <Lines>128</Lines>
  <Paragraphs>35</Paragraphs>
  <ScaleCrop>false</ScaleCrop>
  <HeadingPairs>
    <vt:vector size="2" baseType="variant">
      <vt:variant>
        <vt:lpstr>Název</vt:lpstr>
      </vt:variant>
      <vt:variant>
        <vt:i4>1</vt:i4>
      </vt:variant>
    </vt:vector>
  </HeadingPairs>
  <TitlesOfParts>
    <vt:vector size="1" baseType="lpstr">
      <vt:lpstr>Příloha č. 4 ke Směrnici č. 148</vt:lpstr>
    </vt:vector>
  </TitlesOfParts>
  <Company/>
  <LinksUpToDate>false</LinksUpToDate>
  <CharactersWithSpaces>17862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 4 ke Směrnici č. 148</dc:title>
  <dc:subject/>
  <dc:creator/>
  <cp:keywords/>
  <dc:description/>
  <cp:lastModifiedBy/>
  <cp:revision>1</cp:revision>
  <cp:lastPrinted>2017-03-20T08:14:00Z</cp:lastPrinted>
  <dcterms:created xsi:type="dcterms:W3CDTF">2020-01-07T06:30:00Z</dcterms:created>
  <dcterms:modified xsi:type="dcterms:W3CDTF">2020-01-07T07:05:00Z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0x01010049E0587A2A1F23479701BEFA7391C304</vt:lpwstr>
  </property>
  <property fmtid="{D5CDD505-2E9C-101B-9397-08002B2CF9AE}" pid="3" name="Platnost">
    <vt:lpwstr>Platné směrnice</vt:lpwstr>
  </property>
  <property fmtid="{D5CDD505-2E9C-101B-9397-08002B2CF9AE}" pid="4" name="ValidFrom">
    <vt:lpwstr>2016-10-14T00:00:00Z</vt:lpwstr>
  </property>
</Properties>
</file>