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rsidR="00FF786D" w:rsidRPr="00FF786D" w:rsidRDefault="00FF786D" w:rsidP="00D50BBB">
      <w:pPr>
        <w:pStyle w:val="Zkladntext2"/>
        <w:spacing w:before="0" w:after="120"/>
        <w:jc w:val="center"/>
        <w:rPr>
          <w:rFonts w:ascii="Times New Roman" w:hAnsi="Times New Roman" w:cs="Times New Roman"/>
          <w:sz w:val="20"/>
          <w:szCs w:val="20"/>
        </w:rPr>
      </w:pPr>
    </w:p>
    <w:p w:rsidR="00FF786D" w:rsidRPr="00FF786D" w:rsidRDefault="00FF786D" w:rsidP="00D50BBB">
      <w:pPr>
        <w:pStyle w:val="Zkladntext2"/>
        <w:spacing w:before="0" w:after="120"/>
        <w:jc w:val="center"/>
        <w:rPr>
          <w:rFonts w:ascii="Times New Roman" w:hAnsi="Times New Roman" w:cs="Times New Roman"/>
          <w:b/>
          <w:bCs/>
          <w:sz w:val="24"/>
          <w:szCs w:val="24"/>
        </w:rPr>
      </w:pPr>
      <w:r w:rsidRPr="0010456A">
        <w:rPr>
          <w:rFonts w:ascii="Times New Roman" w:hAnsi="Times New Roman" w:cs="Times New Roman"/>
          <w:b/>
          <w:bCs/>
          <w:sz w:val="24"/>
          <w:szCs w:val="24"/>
        </w:rPr>
        <w:t>„</w:t>
      </w:r>
      <w:r w:rsidR="00BE6739" w:rsidRPr="003F7AC1">
        <w:rPr>
          <w:b/>
          <w:bCs/>
        </w:rPr>
        <w:t xml:space="preserve">Celková obnova objektu Lampovna v Hornickém skanzenu </w:t>
      </w:r>
      <w:proofErr w:type="spellStart"/>
      <w:r w:rsidR="00BE6739" w:rsidRPr="003F7AC1">
        <w:rPr>
          <w:b/>
          <w:bCs/>
        </w:rPr>
        <w:t>Mayrau</w:t>
      </w:r>
      <w:proofErr w:type="spellEnd"/>
      <w:r w:rsidR="00BE6739" w:rsidRPr="003F7AC1">
        <w:rPr>
          <w:b/>
          <w:bCs/>
        </w:rPr>
        <w:t xml:space="preserve"> ve Vinařicích</w:t>
      </w:r>
      <w:r w:rsidR="00BE6739">
        <w:rPr>
          <w:b/>
          <w:bCs/>
        </w:rPr>
        <w:t xml:space="preserve"> - PD</w:t>
      </w:r>
      <w:r w:rsidRPr="00FF786D">
        <w:rPr>
          <w:rFonts w:ascii="Times New Roman" w:hAnsi="Times New Roman" w:cs="Times New Roman"/>
          <w:b/>
          <w:bCs/>
          <w:sz w:val="24"/>
          <w:szCs w:val="24"/>
        </w:rPr>
        <w:t>“</w:t>
      </w:r>
    </w:p>
    <w:p w:rsidR="00F82573" w:rsidRPr="00FF786D" w:rsidRDefault="00F82573" w:rsidP="00D50BBB">
      <w:pPr>
        <w:pStyle w:val="Zkladntext2"/>
        <w:spacing w:before="0" w:after="120"/>
        <w:rPr>
          <w:rFonts w:ascii="Times New Roman" w:hAnsi="Times New Roman" w:cs="Times New Roman"/>
          <w:sz w:val="20"/>
          <w:szCs w:val="20"/>
        </w:rPr>
      </w:pPr>
    </w:p>
    <w:p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BE6739" w:rsidRPr="00BE6739">
        <w:rPr>
          <w:rFonts w:ascii="Times New Roman" w:hAnsi="Times New Roman" w:cs="Times New Roman"/>
          <w:b/>
          <w:bCs/>
          <w:sz w:val="20"/>
          <w:szCs w:val="20"/>
        </w:rPr>
        <w:t>Sládečkovo vlastivědné muzeum v Kladně</w:t>
      </w:r>
      <w:r w:rsidR="0010456A" w:rsidRPr="001C1389">
        <w:rPr>
          <w:rFonts w:ascii="Times New Roman" w:hAnsi="Times New Roman" w:cs="Times New Roman"/>
          <w:b/>
          <w:bCs/>
          <w:sz w:val="20"/>
          <w:szCs w:val="20"/>
        </w:rPr>
        <w:t xml:space="preserve">, </w:t>
      </w:r>
      <w:proofErr w:type="spellStart"/>
      <w:proofErr w:type="gramStart"/>
      <w:r w:rsidR="0010456A" w:rsidRPr="001C1389">
        <w:rPr>
          <w:rFonts w:ascii="Times New Roman" w:hAnsi="Times New Roman" w:cs="Times New Roman"/>
          <w:b/>
          <w:bCs/>
          <w:sz w:val="20"/>
          <w:szCs w:val="20"/>
        </w:rPr>
        <w:t>p.o</w:t>
      </w:r>
      <w:proofErr w:type="spellEnd"/>
      <w:r w:rsidR="0010456A" w:rsidRPr="001C1389">
        <w:rPr>
          <w:rFonts w:ascii="Times New Roman" w:hAnsi="Times New Roman" w:cs="Times New Roman"/>
          <w:b/>
          <w:bCs/>
          <w:sz w:val="20"/>
          <w:szCs w:val="20"/>
        </w:rPr>
        <w:t>.</w:t>
      </w:r>
      <w:proofErr w:type="gramEnd"/>
    </w:p>
    <w:p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BE6739" w:rsidRPr="00BE6739">
        <w:rPr>
          <w:rFonts w:ascii="Times New Roman" w:hAnsi="Times New Roman" w:cs="Times New Roman"/>
          <w:bCs/>
          <w:sz w:val="20"/>
          <w:szCs w:val="20"/>
        </w:rPr>
        <w:t>Huťská 1375, 272 01 Kladno</w:t>
      </w:r>
    </w:p>
    <w:p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BE6739">
        <w:rPr>
          <w:rFonts w:ascii="Times New Roman" w:eastAsia="Times New Roman" w:hAnsi="Times New Roman"/>
          <w:bCs/>
          <w:sz w:val="20"/>
          <w:szCs w:val="20"/>
          <w:lang w:eastAsia="ar-SA"/>
        </w:rPr>
        <w:t>PhDr. Zdeň</w:t>
      </w:r>
      <w:r w:rsidR="00BE6739" w:rsidRPr="00BE6739">
        <w:rPr>
          <w:rFonts w:ascii="Times New Roman" w:eastAsia="Times New Roman" w:hAnsi="Times New Roman"/>
          <w:bCs/>
          <w:sz w:val="20"/>
          <w:szCs w:val="20"/>
          <w:lang w:eastAsia="ar-SA"/>
        </w:rPr>
        <w:t>k</w:t>
      </w:r>
      <w:r w:rsidR="00BE6739">
        <w:rPr>
          <w:rFonts w:ascii="Times New Roman" w:eastAsia="Times New Roman" w:hAnsi="Times New Roman"/>
          <w:bCs/>
          <w:sz w:val="20"/>
          <w:szCs w:val="20"/>
          <w:lang w:eastAsia="ar-SA"/>
        </w:rPr>
        <w:t>em Kuchyňkou</w:t>
      </w:r>
      <w:r w:rsidR="0010456A" w:rsidRPr="005E047A">
        <w:rPr>
          <w:rFonts w:ascii="Times New Roman" w:eastAsia="Times New Roman" w:hAnsi="Times New Roman"/>
          <w:bCs/>
          <w:sz w:val="20"/>
          <w:szCs w:val="20"/>
          <w:lang w:eastAsia="ar-SA"/>
        </w:rPr>
        <w:t xml:space="preserve">, </w:t>
      </w:r>
      <w:r w:rsidR="0010456A">
        <w:rPr>
          <w:rFonts w:ascii="Times New Roman" w:eastAsia="Times New Roman" w:hAnsi="Times New Roman"/>
          <w:bCs/>
          <w:sz w:val="20"/>
          <w:szCs w:val="20"/>
          <w:lang w:eastAsia="ar-SA"/>
        </w:rPr>
        <w:t>ředitelem příspěvkové organizace</w:t>
      </w:r>
    </w:p>
    <w:p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BE6739" w:rsidRPr="00BE6739">
        <w:rPr>
          <w:rFonts w:ascii="Times New Roman" w:hAnsi="Times New Roman" w:cs="Times New Roman"/>
          <w:bCs/>
          <w:sz w:val="20"/>
          <w:szCs w:val="20"/>
        </w:rPr>
        <w:t>004 10 021</w:t>
      </w:r>
    </w:p>
    <w:p w:rsidR="00FF786D" w:rsidRPr="00FF786D" w:rsidRDefault="00FF786D" w:rsidP="00FF786D">
      <w:pPr>
        <w:spacing w:after="0"/>
        <w:rPr>
          <w:rFonts w:ascii="Times New Roman" w:hAnsi="Times New Roman" w:cs="Times New Roman"/>
          <w:sz w:val="20"/>
          <w:szCs w:val="20"/>
          <w:highlight w:val="green"/>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highlight w:val="green"/>
        </w:rPr>
        <w:t>[DOPLNÍ ZADAVATEL]</w:t>
      </w:r>
    </w:p>
    <w:p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green"/>
        </w:rPr>
        <w:t>[DOPLNÍ ZADAVATEL]</w:t>
      </w:r>
    </w:p>
    <w:p w:rsidR="00FF786D" w:rsidRPr="00FF786D" w:rsidRDefault="00FF786D" w:rsidP="00FF786D">
      <w:pPr>
        <w:ind w:left="2124" w:hanging="2124"/>
        <w:rPr>
          <w:rFonts w:ascii="Times New Roman" w:hAnsi="Times New Roman" w:cs="Times New Roman"/>
          <w:sz w:val="20"/>
          <w:szCs w:val="20"/>
        </w:rPr>
      </w:pP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rsidR="00F82573" w:rsidRPr="00FF786D" w:rsidRDefault="00C90F79" w:rsidP="00E2699B">
      <w:pPr>
        <w:pStyle w:val="AKFZFPreambule"/>
        <w:numPr>
          <w:ilvl w:val="0"/>
          <w:numId w:val="0"/>
        </w:numPr>
        <w:rPr>
          <w:rFonts w:ascii="Times New Roman" w:hAnsi="Times New Roman" w:cs="Times New Roman"/>
          <w:sz w:val="20"/>
          <w:szCs w:val="20"/>
        </w:rPr>
      </w:pPr>
      <w:r>
        <w:rPr>
          <w:rFonts w:ascii="Times New Roman" w:hAnsi="Times New Roman" w:cs="Times New Roman"/>
          <w:sz w:val="20"/>
          <w:szCs w:val="20"/>
        </w:rPr>
        <w:t xml:space="preserve">Objednatel </w:t>
      </w:r>
      <w:r w:rsidR="0010456A" w:rsidRPr="00FF786D">
        <w:rPr>
          <w:rFonts w:ascii="Times New Roman" w:hAnsi="Times New Roman" w:cs="Times New Roman"/>
          <w:sz w:val="20"/>
          <w:szCs w:val="20"/>
        </w:rPr>
        <w:t xml:space="preserve">provedl výběrové řízení na veřejnou zakázku s názvem </w:t>
      </w:r>
      <w:r w:rsidR="0010456A" w:rsidRPr="00FF786D">
        <w:rPr>
          <w:rFonts w:ascii="Times New Roman" w:hAnsi="Times New Roman" w:cs="Times New Roman"/>
          <w:b/>
          <w:bCs/>
          <w:sz w:val="20"/>
          <w:szCs w:val="20"/>
        </w:rPr>
        <w:t>„</w:t>
      </w:r>
      <w:r w:rsidR="00BE6739" w:rsidRPr="00BE6739">
        <w:rPr>
          <w:rFonts w:ascii="Times New Roman" w:hAnsi="Times New Roman" w:cs="Times New Roman"/>
          <w:b/>
          <w:bCs/>
          <w:sz w:val="20"/>
          <w:szCs w:val="20"/>
        </w:rPr>
        <w:t xml:space="preserve">Celková obnova objektu Lampovna v Hornickém skanzenu </w:t>
      </w:r>
      <w:proofErr w:type="spellStart"/>
      <w:r w:rsidR="00BE6739" w:rsidRPr="00BE6739">
        <w:rPr>
          <w:rFonts w:ascii="Times New Roman" w:hAnsi="Times New Roman" w:cs="Times New Roman"/>
          <w:b/>
          <w:bCs/>
          <w:sz w:val="20"/>
          <w:szCs w:val="20"/>
        </w:rPr>
        <w:t>Mayrau</w:t>
      </w:r>
      <w:proofErr w:type="spellEnd"/>
      <w:r w:rsidR="00BE6739" w:rsidRPr="00BE6739">
        <w:rPr>
          <w:rFonts w:ascii="Times New Roman" w:hAnsi="Times New Roman" w:cs="Times New Roman"/>
          <w:b/>
          <w:bCs/>
          <w:sz w:val="20"/>
          <w:szCs w:val="20"/>
        </w:rPr>
        <w:t xml:space="preserve"> ve Vinařicích - PD</w:t>
      </w:r>
      <w:r w:rsidR="0010456A" w:rsidRPr="00FF786D">
        <w:rPr>
          <w:rFonts w:ascii="Times New Roman" w:hAnsi="Times New Roman" w:cs="Times New Roman"/>
          <w:b/>
          <w:bCs/>
          <w:sz w:val="20"/>
          <w:szCs w:val="20"/>
        </w:rPr>
        <w:t>“</w:t>
      </w:r>
      <w:r w:rsidR="0010456A" w:rsidRPr="00FF786D">
        <w:rPr>
          <w:rFonts w:ascii="Times New Roman" w:hAnsi="Times New Roman" w:cs="Times New Roman"/>
          <w:sz w:val="20"/>
          <w:szCs w:val="20"/>
        </w:rPr>
        <w:t xml:space="preserve">, jejímž předmětem je zpracování </w:t>
      </w:r>
      <w:r w:rsidR="0010456A" w:rsidRPr="001C1389">
        <w:rPr>
          <w:rFonts w:ascii="Times New Roman" w:hAnsi="Times New Roman" w:cs="Times New Roman"/>
          <w:bCs/>
          <w:sz w:val="20"/>
          <w:szCs w:val="20"/>
        </w:rPr>
        <w:t xml:space="preserve">projektové dokumentace do úrovně projektové dokumentace k provádění stavby včetně položkového výměru a kontrolního rozpočtu </w:t>
      </w:r>
      <w:r w:rsidR="0010456A" w:rsidRPr="001C1389">
        <w:rPr>
          <w:rFonts w:ascii="Times New Roman" w:hAnsi="Times New Roman" w:cs="Times New Roman"/>
          <w:sz w:val="20"/>
          <w:szCs w:val="20"/>
        </w:rPr>
        <w:t xml:space="preserve">související se stavebními úpravami </w:t>
      </w:r>
      <w:r w:rsidR="00BE6739" w:rsidRPr="00BE6739">
        <w:rPr>
          <w:rFonts w:ascii="Times New Roman" w:hAnsi="Times New Roman" w:cs="Times New Roman"/>
          <w:sz w:val="20"/>
          <w:szCs w:val="20"/>
        </w:rPr>
        <w:t xml:space="preserve">projektové dokumentace do úrovně projektové dokumentace k provádění stavby včetně položkového výměru a kontrolního rozpočtu související se stavebními úpravami celkové obnovy objektu Lampovna v Hornickém skanzenu </w:t>
      </w:r>
      <w:proofErr w:type="spellStart"/>
      <w:r w:rsidR="00BE6739" w:rsidRPr="00BE6739">
        <w:rPr>
          <w:rFonts w:ascii="Times New Roman" w:hAnsi="Times New Roman" w:cs="Times New Roman"/>
          <w:sz w:val="20"/>
          <w:szCs w:val="20"/>
        </w:rPr>
        <w:t>Mayrau</w:t>
      </w:r>
      <w:proofErr w:type="spellEnd"/>
      <w:r w:rsidR="00BE6739" w:rsidRPr="00BE6739">
        <w:rPr>
          <w:rFonts w:ascii="Times New Roman" w:hAnsi="Times New Roman" w:cs="Times New Roman"/>
          <w:sz w:val="20"/>
          <w:szCs w:val="20"/>
        </w:rPr>
        <w:t xml:space="preserve"> ve Vinařicích – dispoziční úpravy přízemí objektu pro potřeby nově vznikající (plánované) expozice hutnictví a hornictví v dosud nevyužívané a chátrající budově lampovny, vyřešení vhodného nástupního prostoru pro návštěvníky, na halu vhodně navazujících hygienických prostor, zázemí kustoda a pokladny s </w:t>
      </w:r>
      <w:proofErr w:type="spellStart"/>
      <w:r w:rsidR="00BE6739" w:rsidRPr="00BE6739">
        <w:rPr>
          <w:rFonts w:ascii="Times New Roman" w:hAnsi="Times New Roman" w:cs="Times New Roman"/>
          <w:sz w:val="20"/>
          <w:szCs w:val="20"/>
        </w:rPr>
        <w:t>infokoutkem</w:t>
      </w:r>
      <w:proofErr w:type="spellEnd"/>
      <w:r w:rsidR="0010456A">
        <w:rPr>
          <w:rFonts w:ascii="Times New Roman" w:hAnsi="Times New Roman" w:cs="Times New Roman"/>
          <w:sz w:val="20"/>
          <w:szCs w:val="20"/>
        </w:rPr>
        <w:t xml:space="preserve">. </w:t>
      </w:r>
      <w:r w:rsidR="0010456A">
        <w:rPr>
          <w:rFonts w:ascii="Times New Roman" w:hAnsi="Times New Roman"/>
          <w:bCs/>
          <w:sz w:val="20"/>
          <w:szCs w:val="20"/>
        </w:rPr>
        <w:t>Z</w:t>
      </w:r>
      <w:r w:rsidR="0010456A" w:rsidRPr="00FF786D">
        <w:rPr>
          <w:rFonts w:ascii="Times New Roman" w:hAnsi="Times New Roman" w:cs="Times New Roman"/>
          <w:sz w:val="20"/>
          <w:szCs w:val="20"/>
        </w:rPr>
        <w:t xml:space="preserve">pracování položkového rozpočtu, </w:t>
      </w:r>
      <w:r w:rsidR="00527BF5" w:rsidRPr="00527BF5">
        <w:rPr>
          <w:rFonts w:ascii="Times New Roman" w:hAnsi="Times New Roman" w:cs="Times New Roman"/>
          <w:bCs/>
          <w:sz w:val="20"/>
          <w:szCs w:val="20"/>
        </w:rPr>
        <w:t>zpracování dokladové části, tedy posudků, stanovisek a výsledků jednání vedených v průběhu zpracování projektové dokumentace včetně za</w:t>
      </w:r>
      <w:r w:rsidR="00527BF5">
        <w:rPr>
          <w:rFonts w:ascii="Times New Roman" w:hAnsi="Times New Roman" w:cs="Times New Roman"/>
          <w:bCs/>
          <w:sz w:val="20"/>
          <w:szCs w:val="20"/>
        </w:rPr>
        <w:t xml:space="preserve">stupování ve stavebním řízení, </w:t>
      </w:r>
      <w:r w:rsidR="00527BF5" w:rsidRPr="00527BF5">
        <w:rPr>
          <w:rFonts w:ascii="Times New Roman" w:hAnsi="Times New Roman" w:cs="Times New Roman"/>
          <w:bCs/>
          <w:sz w:val="20"/>
          <w:szCs w:val="20"/>
        </w:rPr>
        <w:t>opatření územního souhlasu</w:t>
      </w:r>
      <w:r w:rsidR="00527BF5">
        <w:rPr>
          <w:rFonts w:ascii="Times New Roman" w:hAnsi="Times New Roman" w:cs="Times New Roman"/>
          <w:bCs/>
          <w:sz w:val="20"/>
          <w:szCs w:val="20"/>
        </w:rPr>
        <w:t xml:space="preserve"> a</w:t>
      </w:r>
      <w:r w:rsidR="00527BF5" w:rsidRPr="00527BF5">
        <w:rPr>
          <w:rFonts w:ascii="Times New Roman" w:hAnsi="Times New Roman" w:cs="Times New Roman"/>
          <w:bCs/>
          <w:sz w:val="20"/>
          <w:szCs w:val="20"/>
        </w:rPr>
        <w:t xml:space="preserve"> stavebního povolení</w:t>
      </w:r>
      <w:r w:rsidR="00527BF5">
        <w:rPr>
          <w:rFonts w:ascii="Times New Roman" w:hAnsi="Times New Roman" w:cs="Times New Roman"/>
          <w:bCs/>
          <w:sz w:val="20"/>
          <w:szCs w:val="20"/>
        </w:rPr>
        <w:t xml:space="preserve"> </w:t>
      </w:r>
      <w:r w:rsidR="00527BF5">
        <w:rPr>
          <w:rFonts w:ascii="Times New Roman" w:hAnsi="Times New Roman" w:cs="Times New Roman"/>
          <w:sz w:val="20"/>
          <w:szCs w:val="20"/>
        </w:rPr>
        <w:t>s doložkou nabytí právní moci</w:t>
      </w:r>
      <w:r w:rsidR="0010456A" w:rsidRPr="00FF786D">
        <w:rPr>
          <w:rFonts w:ascii="Times New Roman" w:hAnsi="Times New Roman" w:cs="Times New Roman"/>
          <w:sz w:val="20"/>
          <w:szCs w:val="20"/>
        </w:rPr>
        <w:t>, výkaz výměr, plán organizace výstavby a následné zajištění autorského dozoru pro Objednatele</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podal závaznou nabídku na Veřejnou zakázku a tato byla Objednatelem vybrána jako nejvhodnější;</w:t>
      </w:r>
    </w:p>
    <w:p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zadávacího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rsidR="00F82573" w:rsidRPr="00FF786D" w:rsidRDefault="00F82573" w:rsidP="00D50BBB">
      <w:pPr>
        <w:pStyle w:val="AKFZFnormln"/>
        <w:rPr>
          <w:rFonts w:ascii="Times New Roman" w:hAnsi="Times New Roman" w:cs="Times New Roman"/>
          <w:sz w:val="20"/>
          <w:szCs w:val="20"/>
        </w:rPr>
      </w:pPr>
    </w:p>
    <w:p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akce </w:t>
      </w:r>
      <w:r w:rsidRPr="008261D4">
        <w:rPr>
          <w:rFonts w:ascii="Times New Roman" w:hAnsi="Times New Roman"/>
          <w:b/>
          <w:bCs/>
          <w:sz w:val="20"/>
        </w:rPr>
        <w:t>„</w:t>
      </w:r>
      <w:r w:rsidR="00BE6739" w:rsidRPr="00BE6739">
        <w:rPr>
          <w:rFonts w:ascii="Times New Roman" w:hAnsi="Times New Roman" w:cs="Times New Roman"/>
          <w:b/>
          <w:bCs/>
          <w:sz w:val="20"/>
          <w:szCs w:val="20"/>
        </w:rPr>
        <w:t xml:space="preserve">Celková obnova objektu Lampovna v Hornickém skanzenu </w:t>
      </w:r>
      <w:proofErr w:type="spellStart"/>
      <w:r w:rsidR="00BE6739" w:rsidRPr="00BE6739">
        <w:rPr>
          <w:rFonts w:ascii="Times New Roman" w:hAnsi="Times New Roman" w:cs="Times New Roman"/>
          <w:b/>
          <w:bCs/>
          <w:sz w:val="20"/>
          <w:szCs w:val="20"/>
        </w:rPr>
        <w:t>Mayrau</w:t>
      </w:r>
      <w:proofErr w:type="spellEnd"/>
      <w:r w:rsidR="00BE6739" w:rsidRPr="00BE6739">
        <w:rPr>
          <w:rFonts w:ascii="Times New Roman" w:hAnsi="Times New Roman" w:cs="Times New Roman"/>
          <w:b/>
          <w:bCs/>
          <w:sz w:val="20"/>
          <w:szCs w:val="20"/>
        </w:rPr>
        <w:t xml:space="preserve"> ve Vinařicích </w:t>
      </w:r>
      <w:r w:rsidR="0010456A">
        <w:rPr>
          <w:rFonts w:ascii="Times New Roman" w:hAnsi="Times New Roman" w:cs="Times New Roman"/>
          <w:b/>
          <w:bCs/>
          <w:sz w:val="20"/>
          <w:szCs w:val="20"/>
        </w:rPr>
        <w:t>– stavební úpravy a dostavba</w:t>
      </w:r>
      <w:r w:rsidRPr="008261D4">
        <w:rPr>
          <w:rFonts w:ascii="Times New Roman" w:hAnsi="Times New Roman"/>
          <w:b/>
          <w:bCs/>
          <w:sz w:val="20"/>
        </w:rPr>
        <w:t>“</w:t>
      </w:r>
      <w:r w:rsidRPr="008261D4">
        <w:rPr>
          <w:rFonts w:ascii="Times New Roman" w:hAnsi="Times New Roman"/>
          <w:b/>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rsidR="00F82573" w:rsidRPr="00FF786D" w:rsidRDefault="00F82573" w:rsidP="00977B4C">
      <w:pPr>
        <w:pStyle w:val="lneksmlouvy"/>
        <w:numPr>
          <w:ilvl w:val="0"/>
          <w:numId w:val="0"/>
        </w:numPr>
        <w:ind w:left="680"/>
        <w:rPr>
          <w:rFonts w:ascii="Times New Roman" w:hAnsi="Times New Roman" w:cs="Times New Roman"/>
          <w:sz w:val="20"/>
          <w:szCs w:val="20"/>
        </w:rPr>
      </w:pPr>
    </w:p>
    <w:p w:rsidR="00F82573" w:rsidRPr="00FF786D" w:rsidRDefault="00F82573" w:rsidP="0031493A">
      <w:pPr>
        <w:pStyle w:val="lneksmlouvynadpis"/>
        <w:jc w:val="center"/>
        <w:rPr>
          <w:rFonts w:ascii="Times New Roman" w:hAnsi="Times New Roman" w:cs="Times New Roman"/>
          <w:b w:val="0"/>
          <w:bCs w:val="0"/>
          <w:sz w:val="20"/>
          <w:szCs w:val="20"/>
        </w:rPr>
      </w:pPr>
      <w:bookmarkStart w:id="0" w:name="_Ref422995988"/>
      <w:r w:rsidRPr="00FF786D">
        <w:rPr>
          <w:rFonts w:ascii="Times New Roman" w:hAnsi="Times New Roman" w:cs="Times New Roman"/>
          <w:sz w:val="20"/>
          <w:szCs w:val="20"/>
        </w:rPr>
        <w:t>PŘEDMĚT SMLOUVY</w:t>
      </w:r>
      <w:bookmarkEnd w:id="0"/>
    </w:p>
    <w:p w:rsidR="00F82573" w:rsidRDefault="002A5596" w:rsidP="00A416FC">
      <w:pPr>
        <w:pStyle w:val="lneksmlouvy"/>
        <w:rPr>
          <w:rFonts w:ascii="Times New Roman" w:hAnsi="Times New Roman" w:cs="Times New Roman"/>
          <w:sz w:val="20"/>
          <w:szCs w:val="20"/>
        </w:rPr>
      </w:pPr>
      <w:bookmarkStart w:id="1"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BE6739" w:rsidRPr="00BE6739">
        <w:rPr>
          <w:rFonts w:ascii="Times New Roman" w:hAnsi="Times New Roman"/>
          <w:b/>
          <w:bCs/>
          <w:sz w:val="20"/>
        </w:rPr>
        <w:t xml:space="preserve">Celková obnova objektu Lampovna v Hornickém skanzenu </w:t>
      </w:r>
      <w:proofErr w:type="spellStart"/>
      <w:r w:rsidR="00BE6739" w:rsidRPr="00BE6739">
        <w:rPr>
          <w:rFonts w:ascii="Times New Roman" w:hAnsi="Times New Roman"/>
          <w:b/>
          <w:bCs/>
          <w:sz w:val="20"/>
        </w:rPr>
        <w:t>Mayrau</w:t>
      </w:r>
      <w:proofErr w:type="spellEnd"/>
      <w:r w:rsidR="00BE6739" w:rsidRPr="00BE6739">
        <w:rPr>
          <w:rFonts w:ascii="Times New Roman" w:hAnsi="Times New Roman"/>
          <w:b/>
          <w:bCs/>
          <w:sz w:val="20"/>
        </w:rPr>
        <w:t xml:space="preserve"> ve Vinařicích</w:t>
      </w:r>
      <w:r w:rsidR="00BE6739">
        <w:rPr>
          <w:rFonts w:ascii="Times New Roman" w:hAnsi="Times New Roman"/>
          <w:b/>
          <w:bCs/>
          <w:sz w:val="20"/>
        </w:rPr>
        <w:t xml:space="preserve"> - PD</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rsidR="00F82573" w:rsidRPr="00FF786D" w:rsidRDefault="00DA5050" w:rsidP="00587D6C">
      <w:pPr>
        <w:pStyle w:val="lneksmlouvy"/>
        <w:numPr>
          <w:ilvl w:val="2"/>
          <w:numId w:val="13"/>
        </w:numPr>
        <w:rPr>
          <w:rFonts w:ascii="Times New Roman" w:hAnsi="Times New Roman" w:cs="Times New Roman"/>
          <w:sz w:val="20"/>
          <w:szCs w:val="20"/>
        </w:rPr>
      </w:pPr>
      <w:bookmarkStart w:id="2" w:name="_Ref429487399"/>
      <w:bookmarkEnd w:id="1"/>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vypracování projektové dokumentace pro provádění Stavby v souladu se stavebním zákonem, vyhláškou č. 503/2006 Sb., vyhláškou č. 146/2008 Sb., a zákonem č. 134/2016 Sb., o zadávání veřejných zakázek, ve znění pozdějších předpisů (dále jen „ZZVZ“),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r w:rsidR="003B38A0">
        <w:rPr>
          <w:rFonts w:ascii="Times New Roman" w:hAnsi="Times New Roman" w:cs="Times New Roman"/>
          <w:sz w:val="20"/>
          <w:szCs w:val="20"/>
        </w:rPr>
        <w:t xml:space="preserve"> </w:t>
      </w:r>
      <w:r w:rsidR="003B38A0" w:rsidRPr="00FF786D">
        <w:rPr>
          <w:rFonts w:ascii="Times New Roman" w:hAnsi="Times New Roman" w:cs="Times New Roman"/>
          <w:sz w:val="20"/>
          <w:szCs w:val="20"/>
        </w:rPr>
        <w:t>(dále jen „</w:t>
      </w:r>
      <w:r w:rsidR="003B38A0" w:rsidRPr="00FF786D">
        <w:rPr>
          <w:rFonts w:ascii="Times New Roman" w:hAnsi="Times New Roman" w:cs="Times New Roman"/>
          <w:b/>
          <w:bCs/>
          <w:sz w:val="20"/>
          <w:szCs w:val="20"/>
        </w:rPr>
        <w:t>Projektová dokumentace pro provádění stavby</w:t>
      </w:r>
      <w:r w:rsidR="003B38A0">
        <w:rPr>
          <w:rFonts w:ascii="Times New Roman" w:hAnsi="Times New Roman" w:cs="Times New Roman"/>
          <w:sz w:val="20"/>
          <w:szCs w:val="20"/>
        </w:rPr>
        <w:t>“)</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w:t>
      </w:r>
      <w:r w:rsidRPr="00FF786D">
        <w:rPr>
          <w:rFonts w:ascii="Times New Roman" w:hAnsi="Times New Roman" w:cs="Times New Roman"/>
          <w:sz w:val="20"/>
          <w:szCs w:val="20"/>
        </w:rPr>
        <w:lastRenderedPageBreak/>
        <w:t>169/2016 Sb.), a vnitřních předpisů Objednatele upravujících zadávání veřejných zakázek (dále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r w:rsidR="00BE6739">
        <w:rPr>
          <w:rFonts w:ascii="Times New Roman" w:hAnsi="Times New Roman" w:cs="Times New Roman"/>
          <w:sz w:val="20"/>
          <w:szCs w:val="20"/>
        </w:rPr>
        <w:t>, předpoklad délky realizace stavby je 24 měsíců</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rsidR="00F82573" w:rsidRPr="00FF786D" w:rsidRDefault="00F82573" w:rsidP="008E070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při jednáních hodnotící komise na výběr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Stavby a účast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bude do takové komise Objednatelem jmenován jako člen/náhradník člena nebo na její jednání přizván jako poradce</w:t>
      </w:r>
      <w:r w:rsidR="008E070F">
        <w:rPr>
          <w:rFonts w:ascii="Times New Roman" w:hAnsi="Times New Roman" w:cs="Times New Roman"/>
          <w:sz w:val="20"/>
          <w:szCs w:val="20"/>
        </w:rPr>
        <w:t>,</w:t>
      </w:r>
      <w:r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kontrola nabídek uchazečů dle požadavků Objednatele; výsledkem provedené kontroly budou připomínky v písemné či e-mailové formě, které je Dodavatel povinen Objednateli doručit v přiměřené lhůtě od poskytnutí kontrolovaného dokumentu, stanovené Objednatelem, kontrola rozpočtu předloženého uchazeči zadávacího řízení, spočívající především v kontrole toho, zda rozpočet neobsahuje nulově oceněné položky, zda nedošlo ke změnám, mezi rozpočtem předloženým uchazečem a rozpočtem přiloženým v rámci zadávacího řízení a kontrola toho, zda rozdíl mezi cenou uchazeče a cenou předpokládanou v rámci zadávacího řízení nepřesahuje stanovenou hodnotu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008E070F" w:rsidRPr="008E070F">
        <w:rPr>
          <w:rFonts w:ascii="Times New Roman" w:hAnsi="Times New Roman" w:cs="Times New Roman"/>
          <w:b/>
          <w:sz w:val="20"/>
          <w:szCs w:val="20"/>
        </w:rPr>
        <w:t>Účast na jednání hodnotící komise a účast na prohlídce místa plnění realizace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průběžná a závěrečná diagnostika Stavby a ověření souladu Stavby s projektovou dokumentací (dále jen „</w:t>
      </w:r>
      <w:r w:rsidRPr="00FF786D">
        <w:rPr>
          <w:rFonts w:ascii="Times New Roman" w:hAnsi="Times New Roman" w:cs="Times New Roman"/>
          <w:b/>
          <w:bCs/>
          <w:sz w:val="20"/>
          <w:szCs w:val="20"/>
        </w:rPr>
        <w:t>Diagnostika stavby</w:t>
      </w:r>
      <w:r w:rsidRPr="00FF786D">
        <w:rPr>
          <w:rFonts w:ascii="Times New Roman" w:hAnsi="Times New Roman" w:cs="Times New Roman"/>
          <w:sz w:val="20"/>
          <w:szCs w:val="20"/>
        </w:rPr>
        <w:t>“).</w:t>
      </w:r>
    </w:p>
    <w:p w:rsidR="008E070F" w:rsidRPr="00FF786D" w:rsidRDefault="0010456A" w:rsidP="00CE7982">
      <w:pPr>
        <w:pStyle w:val="lneksmlouvy"/>
        <w:numPr>
          <w:ilvl w:val="2"/>
          <w:numId w:val="6"/>
        </w:numPr>
        <w:rPr>
          <w:rFonts w:ascii="Times New Roman" w:hAnsi="Times New Roman" w:cs="Times New Roman"/>
          <w:sz w:val="20"/>
          <w:szCs w:val="20"/>
        </w:rPr>
      </w:pPr>
      <w:r w:rsidRPr="00DA3434">
        <w:rPr>
          <w:rFonts w:ascii="Times New Roman" w:hAnsi="Times New Roman"/>
          <w:sz w:val="20"/>
          <w:szCs w:val="20"/>
        </w:rPr>
        <w:t xml:space="preserve">vypracování </w:t>
      </w:r>
      <w:r>
        <w:rPr>
          <w:rFonts w:ascii="Times New Roman" w:hAnsi="Times New Roman"/>
          <w:sz w:val="20"/>
          <w:szCs w:val="20"/>
        </w:rPr>
        <w:t>průkazu energetické náročnosti budovy (dále také „PENB“)</w:t>
      </w:r>
      <w:r w:rsidRPr="00DA3434">
        <w:rPr>
          <w:rFonts w:ascii="Times New Roman" w:hAnsi="Times New Roman"/>
          <w:sz w:val="20"/>
          <w:szCs w:val="20"/>
        </w:rPr>
        <w:t xml:space="preserve"> </w:t>
      </w:r>
      <w:r w:rsidRPr="00BB7F73">
        <w:rPr>
          <w:rFonts w:ascii="Times New Roman" w:hAnsi="Times New Roman"/>
          <w:sz w:val="20"/>
          <w:szCs w:val="20"/>
        </w:rPr>
        <w:t>zpracovaný pro navrhovaný stav dle prováděcí vyhlášky č. 78/2013 Sb., o energetické náročnosti budovy</w:t>
      </w:r>
      <w:r w:rsidR="008E070F" w:rsidRPr="00DA3434">
        <w:rPr>
          <w:rFonts w:ascii="Times New Roman" w:hAnsi="Times New Roman"/>
          <w:sz w:val="20"/>
          <w:szCs w:val="20"/>
        </w:rPr>
        <w:t xml:space="preserve"> (dále jen „</w:t>
      </w:r>
      <w:r>
        <w:rPr>
          <w:rFonts w:ascii="Times New Roman" w:hAnsi="Times New Roman"/>
          <w:b/>
          <w:sz w:val="20"/>
          <w:szCs w:val="20"/>
        </w:rPr>
        <w:t>PENB</w:t>
      </w:r>
      <w:r w:rsidR="008E070F" w:rsidRPr="00DA3434">
        <w:rPr>
          <w:rFonts w:ascii="Times New Roman" w:hAnsi="Times New Roman"/>
          <w:sz w:val="20"/>
          <w:szCs w:val="20"/>
        </w:rPr>
        <w:t>“)</w:t>
      </w:r>
      <w:r w:rsidR="008E070F">
        <w:rPr>
          <w:rFonts w:ascii="Times New Roman" w:hAnsi="Times New Roman"/>
          <w:sz w:val="20"/>
          <w:szCs w:val="20"/>
        </w:rPr>
        <w:t>.</w:t>
      </w:r>
    </w:p>
    <w:p w:rsidR="00F82573" w:rsidRPr="00FF786D" w:rsidRDefault="00F82573" w:rsidP="004E7326">
      <w:pPr>
        <w:pStyle w:val="lneksmlouvy"/>
        <w:rPr>
          <w:rFonts w:ascii="Times New Roman" w:hAnsi="Times New Roman" w:cs="Times New Roman"/>
          <w:sz w:val="20"/>
          <w:szCs w:val="20"/>
        </w:rPr>
      </w:pPr>
      <w:bookmarkStart w:id="3" w:name="_Ref423607475"/>
      <w:bookmarkStart w:id="4" w:name="_Ref422991826"/>
      <w:bookmarkStart w:id="5" w:name="_Ref423016672"/>
      <w:bookmarkEnd w:id="2"/>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w:t>
      </w:r>
      <w:r w:rsidRPr="00FF786D">
        <w:rPr>
          <w:rFonts w:ascii="Times New Roman" w:hAnsi="Times New Roman" w:cs="Times New Roman"/>
          <w:sz w:val="20"/>
          <w:szCs w:val="20"/>
        </w:rPr>
        <w:lastRenderedPageBreak/>
        <w:t xml:space="preserve">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dokumentaci měnit a upravovat. Zejména projektové dokumentace dle odst. </w:t>
      </w:r>
      <w:r w:rsidRPr="00BD1A03">
        <w:rPr>
          <w:rFonts w:ascii="Times New Roman" w:hAnsi="Times New Roman" w:cs="Times New Roman"/>
          <w:sz w:val="20"/>
          <w:szCs w:val="20"/>
        </w:rPr>
        <w:t xml:space="preserve">2.2.1 až </w:t>
      </w:r>
      <w:r w:rsidR="008E070F" w:rsidRPr="00BD1A03">
        <w:rPr>
          <w:rFonts w:ascii="Times New Roman" w:hAnsi="Times New Roman" w:cs="Times New Roman"/>
          <w:sz w:val="20"/>
          <w:szCs w:val="20"/>
        </w:rPr>
        <w:t>2.2.</w:t>
      </w:r>
      <w:r w:rsidR="002707C5">
        <w:rPr>
          <w:rFonts w:ascii="Times New Roman" w:hAnsi="Times New Roman" w:cs="Times New Roman"/>
          <w:sz w:val="20"/>
          <w:szCs w:val="20"/>
        </w:rPr>
        <w:t>4</w:t>
      </w:r>
      <w:r w:rsidRPr="00FF786D">
        <w:rPr>
          <w:rFonts w:ascii="Times New Roman" w:hAnsi="Times New Roman" w:cs="Times New Roman"/>
          <w:sz w:val="20"/>
          <w:szCs w:val="20"/>
        </w:rPr>
        <w:t xml:space="preserve"> 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3"/>
      <w:r w:rsidRPr="00FF786D">
        <w:rPr>
          <w:rFonts w:ascii="Times New Roman" w:hAnsi="Times New Roman" w:cs="Times New Roman"/>
          <w:sz w:val="20"/>
          <w:szCs w:val="20"/>
        </w:rPr>
        <w:t>§ 12 vyhlášky č. 169/2016 Sb.</w:t>
      </w:r>
    </w:p>
    <w:p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dle odst</w:t>
      </w:r>
      <w:r w:rsidRPr="00BD1A03">
        <w:rPr>
          <w:rFonts w:ascii="Times New Roman" w:hAnsi="Times New Roman" w:cs="Times New Roman"/>
          <w:sz w:val="20"/>
          <w:szCs w:val="20"/>
        </w:rPr>
        <w:t>. 2.2.</w:t>
      </w:r>
      <w:r w:rsidR="002707C5">
        <w:rPr>
          <w:rFonts w:ascii="Times New Roman" w:hAnsi="Times New Roman" w:cs="Times New Roman"/>
          <w:sz w:val="20"/>
          <w:szCs w:val="20"/>
        </w:rPr>
        <w:t>9</w:t>
      </w:r>
      <w:r w:rsidRPr="00BD1A03">
        <w:rPr>
          <w:rFonts w:ascii="Times New Roman" w:hAnsi="Times New Roman" w:cs="Times New Roman"/>
          <w:sz w:val="20"/>
          <w:szCs w:val="20"/>
        </w:rPr>
        <w:t xml:space="preserve"> a </w:t>
      </w:r>
      <w:proofErr w:type="gramStart"/>
      <w:r w:rsidRPr="00BD1A03">
        <w:rPr>
          <w:rFonts w:ascii="Times New Roman" w:hAnsi="Times New Roman" w:cs="Times New Roman"/>
          <w:sz w:val="20"/>
          <w:szCs w:val="20"/>
        </w:rPr>
        <w:t>2.2.1</w:t>
      </w:r>
      <w:r w:rsidR="002707C5">
        <w:rPr>
          <w:rFonts w:ascii="Times New Roman" w:hAnsi="Times New Roman" w:cs="Times New Roman"/>
          <w:sz w:val="20"/>
          <w:szCs w:val="20"/>
        </w:rPr>
        <w:t>0</w:t>
      </w:r>
      <w:proofErr w:type="gramEnd"/>
      <w:r w:rsidRPr="00FF786D">
        <w:rPr>
          <w:rFonts w:ascii="Times New Roman" w:hAnsi="Times New Roman" w:cs="Times New Roman"/>
          <w:sz w:val="20"/>
          <w:szCs w:val="20"/>
        </w:rPr>
        <w:t xml:space="preserve"> této Smlouvy i zprostředkování uzavření příslušné smlouvy mezi investory potřebné pro územní a stavební řízení v souladu s odst. 2.2 Smlouvy</w:t>
      </w:r>
    </w:p>
    <w:bookmarkEnd w:id="4"/>
    <w:bookmarkEnd w:id="5"/>
    <w:p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rsidR="00F82573" w:rsidRPr="00BD1A03" w:rsidRDefault="00790472" w:rsidP="00790472">
      <w:pPr>
        <w:pStyle w:val="lneksmlouvy"/>
        <w:numPr>
          <w:ilvl w:val="2"/>
          <w:numId w:val="6"/>
        </w:numPr>
        <w:rPr>
          <w:rFonts w:ascii="Times New Roman" w:hAnsi="Times New Roman" w:cs="Times New Roman"/>
          <w:sz w:val="20"/>
          <w:szCs w:val="20"/>
        </w:rPr>
      </w:pPr>
      <w:r w:rsidRPr="00BD1A03">
        <w:rPr>
          <w:rFonts w:ascii="Times New Roman" w:hAnsi="Times New Roman"/>
          <w:sz w:val="20"/>
          <w:szCs w:val="20"/>
        </w:rPr>
        <w:t>d</w:t>
      </w:r>
      <w:r w:rsidR="008E070F" w:rsidRPr="00BD1A03">
        <w:rPr>
          <w:rFonts w:ascii="Times New Roman" w:hAnsi="Times New Roman"/>
          <w:sz w:val="20"/>
          <w:szCs w:val="20"/>
        </w:rPr>
        <w:t>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z Operač</w:t>
      </w:r>
      <w:r w:rsidRPr="00BD1A03">
        <w:rPr>
          <w:rFonts w:ascii="Times New Roman" w:hAnsi="Times New Roman"/>
          <w:sz w:val="20"/>
          <w:szCs w:val="20"/>
        </w:rPr>
        <w:t>ního programu Životní prostředí;</w:t>
      </w:r>
      <w:r w:rsidR="00F82573" w:rsidRPr="00BD1A03">
        <w:rPr>
          <w:rFonts w:ascii="Times New Roman" w:hAnsi="Times New Roman" w:cs="Times New Roman"/>
          <w:sz w:val="20"/>
          <w:szCs w:val="20"/>
        </w:rPr>
        <w:t xml:space="preserve"> </w:t>
      </w:r>
    </w:p>
    <w:p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6" w:name="_Ref423003375"/>
      <w:r w:rsidRPr="00FF786D">
        <w:rPr>
          <w:rFonts w:ascii="Times New Roman" w:hAnsi="Times New Roman" w:cs="Times New Roman"/>
          <w:b w:val="0"/>
          <w:bCs w:val="0"/>
          <w:sz w:val="20"/>
          <w:szCs w:val="20"/>
        </w:rPr>
        <w:tab/>
      </w:r>
    </w:p>
    <w:p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6"/>
    </w:p>
    <w:p w:rsidR="00F82573" w:rsidRPr="00FF786D" w:rsidRDefault="002A5596" w:rsidP="00D50BBB">
      <w:pPr>
        <w:pStyle w:val="lneksmlouvy"/>
        <w:rPr>
          <w:rFonts w:ascii="Times New Roman" w:hAnsi="Times New Roman" w:cs="Times New Roman"/>
          <w:sz w:val="20"/>
          <w:szCs w:val="20"/>
        </w:rPr>
      </w:pPr>
      <w:bookmarkStart w:id="7"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7"/>
    </w:p>
    <w:p w:rsidR="00BD1A03" w:rsidRPr="00457A25" w:rsidRDefault="002707C5" w:rsidP="00BD1A03">
      <w:pPr>
        <w:pStyle w:val="Odstavecseseznamem"/>
        <w:numPr>
          <w:ilvl w:val="2"/>
          <w:numId w:val="6"/>
        </w:numPr>
        <w:rPr>
          <w:rFonts w:ascii="Times New Roman" w:hAnsi="Times New Roman" w:cs="Arial"/>
          <w:sz w:val="20"/>
          <w:szCs w:val="20"/>
        </w:rPr>
      </w:pPr>
      <w:r>
        <w:rPr>
          <w:rFonts w:ascii="Times New Roman" w:hAnsi="Times New Roman" w:cs="Arial"/>
          <w:sz w:val="20"/>
          <w:szCs w:val="20"/>
        </w:rPr>
        <w:t xml:space="preserve">Předprojektovou </w:t>
      </w:r>
      <w:proofErr w:type="gramStart"/>
      <w:r>
        <w:rPr>
          <w:rFonts w:ascii="Times New Roman" w:hAnsi="Times New Roman" w:cs="Arial"/>
          <w:sz w:val="20"/>
          <w:szCs w:val="20"/>
        </w:rPr>
        <w:t>přípravou a  p</w:t>
      </w:r>
      <w:r w:rsidR="00BD1A03" w:rsidRPr="00457A25">
        <w:rPr>
          <w:rFonts w:ascii="Times New Roman" w:hAnsi="Times New Roman" w:cs="Arial"/>
          <w:sz w:val="20"/>
          <w:szCs w:val="20"/>
        </w:rPr>
        <w:t>rojektov</w:t>
      </w:r>
      <w:r w:rsidR="00BD1A03">
        <w:rPr>
          <w:rFonts w:ascii="Times New Roman" w:hAnsi="Times New Roman" w:cs="Arial"/>
          <w:sz w:val="20"/>
          <w:szCs w:val="20"/>
        </w:rPr>
        <w:t>ou</w:t>
      </w:r>
      <w:proofErr w:type="gramEnd"/>
      <w:r w:rsidR="00BD1A03">
        <w:rPr>
          <w:rFonts w:ascii="Times New Roman" w:hAnsi="Times New Roman" w:cs="Arial"/>
          <w:sz w:val="20"/>
          <w:szCs w:val="20"/>
        </w:rPr>
        <w:t xml:space="preserve"> dokumentaci</w:t>
      </w:r>
      <w:r w:rsidR="00BD1A03" w:rsidRPr="00457A25">
        <w:rPr>
          <w:rFonts w:ascii="Times New Roman" w:hAnsi="Times New Roman" w:cs="Arial"/>
          <w:sz w:val="20"/>
          <w:szCs w:val="20"/>
        </w:rPr>
        <w:t xml:space="preserve"> pro stavební povolení (DSP) + vydání stavebního povolení </w:t>
      </w:r>
      <w:r w:rsidR="00BD1A03">
        <w:rPr>
          <w:rFonts w:ascii="Times New Roman" w:hAnsi="Times New Roman" w:cs="Arial"/>
          <w:sz w:val="20"/>
          <w:szCs w:val="20"/>
        </w:rPr>
        <w:t>-</w:t>
      </w:r>
      <w:r w:rsidR="00BD1A03" w:rsidRPr="00457A25">
        <w:rPr>
          <w:rFonts w:ascii="Times New Roman" w:hAnsi="Times New Roman" w:cs="Arial"/>
          <w:sz w:val="20"/>
          <w:szCs w:val="20"/>
        </w:rPr>
        <w:t xml:space="preserve"> do </w:t>
      </w:r>
      <w:r>
        <w:rPr>
          <w:rFonts w:ascii="Times New Roman" w:hAnsi="Times New Roman" w:cs="Arial"/>
          <w:sz w:val="20"/>
          <w:szCs w:val="20"/>
        </w:rPr>
        <w:t>150</w:t>
      </w:r>
      <w:r w:rsidR="00BD1A03">
        <w:rPr>
          <w:rFonts w:ascii="Times New Roman" w:hAnsi="Times New Roman" w:cs="Arial"/>
          <w:sz w:val="20"/>
          <w:szCs w:val="20"/>
        </w:rPr>
        <w:t>dní</w:t>
      </w:r>
      <w:r w:rsidR="00BD1A03" w:rsidRPr="00457A25">
        <w:rPr>
          <w:rFonts w:ascii="Times New Roman" w:hAnsi="Times New Roman" w:cs="Arial"/>
          <w:sz w:val="20"/>
          <w:szCs w:val="20"/>
        </w:rPr>
        <w:t xml:space="preserve"> od </w:t>
      </w:r>
      <w:r>
        <w:rPr>
          <w:rFonts w:ascii="Times New Roman" w:hAnsi="Times New Roman" w:cs="Arial"/>
          <w:sz w:val="20"/>
          <w:szCs w:val="20"/>
        </w:rPr>
        <w:t xml:space="preserve">podpisu </w:t>
      </w:r>
      <w:proofErr w:type="spellStart"/>
      <w:r>
        <w:rPr>
          <w:rFonts w:ascii="Times New Roman" w:hAnsi="Times New Roman" w:cs="Arial"/>
          <w:sz w:val="20"/>
          <w:szCs w:val="20"/>
        </w:rPr>
        <w:t>SoD</w:t>
      </w:r>
      <w:proofErr w:type="spellEnd"/>
      <w:r w:rsidR="00BD1A03">
        <w:rPr>
          <w:rFonts w:ascii="Times New Roman" w:hAnsi="Times New Roman" w:cs="Arial"/>
          <w:sz w:val="20"/>
          <w:szCs w:val="20"/>
        </w:rPr>
        <w:t>;</w:t>
      </w:r>
    </w:p>
    <w:p w:rsidR="00BD1A03" w:rsidRPr="003C039F" w:rsidRDefault="00BD1A03" w:rsidP="00BD1A03">
      <w:pPr>
        <w:pStyle w:val="lneksmlouvy"/>
        <w:numPr>
          <w:ilvl w:val="2"/>
          <w:numId w:val="6"/>
        </w:numPr>
        <w:rPr>
          <w:rFonts w:ascii="Times New Roman" w:hAnsi="Times New Roman"/>
          <w:sz w:val="20"/>
          <w:szCs w:val="20"/>
        </w:rPr>
      </w:pPr>
      <w:r>
        <w:rPr>
          <w:rFonts w:ascii="Times New Roman" w:hAnsi="Times New Roman"/>
          <w:sz w:val="20"/>
          <w:szCs w:val="20"/>
        </w:rPr>
        <w:t>Projektovou dokumentaci</w:t>
      </w:r>
      <w:r w:rsidRPr="00457A25">
        <w:rPr>
          <w:rFonts w:ascii="Times New Roman" w:hAnsi="Times New Roman"/>
          <w:sz w:val="20"/>
          <w:szCs w:val="20"/>
        </w:rPr>
        <w:t xml:space="preserve"> pro provádění stavby vč. soupisu prací a kontrolního rozpočtu, výkazu výměr </w:t>
      </w:r>
      <w:r>
        <w:rPr>
          <w:rFonts w:ascii="Times New Roman" w:hAnsi="Times New Roman"/>
          <w:sz w:val="20"/>
          <w:szCs w:val="20"/>
        </w:rPr>
        <w:t>– do 60 dní od nabytí právní moci stavebního povolení</w:t>
      </w:r>
      <w:r w:rsidRPr="003C039F">
        <w:rPr>
          <w:rFonts w:ascii="Times New Roman" w:hAnsi="Times New Roman"/>
          <w:sz w:val="20"/>
          <w:szCs w:val="20"/>
        </w:rPr>
        <w:t>;</w:t>
      </w:r>
    </w:p>
    <w:p w:rsidR="00BD1A03" w:rsidRDefault="00BD1A03" w:rsidP="00BD1A03">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Dokladovou část vyhotoví </w:t>
      </w:r>
      <w:r>
        <w:rPr>
          <w:rFonts w:ascii="Times New Roman" w:hAnsi="Times New Roman"/>
          <w:sz w:val="20"/>
          <w:szCs w:val="20"/>
        </w:rPr>
        <w:t>Dodavatel</w:t>
      </w:r>
      <w:r w:rsidRPr="003C039F">
        <w:rPr>
          <w:rFonts w:ascii="Times New Roman" w:hAnsi="Times New Roman"/>
          <w:sz w:val="20"/>
          <w:szCs w:val="20"/>
        </w:rPr>
        <w:t xml:space="preserve"> </w:t>
      </w:r>
      <w:r>
        <w:rPr>
          <w:rFonts w:ascii="Times New Roman" w:hAnsi="Times New Roman"/>
          <w:sz w:val="20"/>
          <w:szCs w:val="20"/>
        </w:rPr>
        <w:t>jako součást projektové dokumentace pro stavební povolení (DSP)</w:t>
      </w:r>
      <w:r w:rsidRPr="003C039F">
        <w:rPr>
          <w:rFonts w:ascii="Times New Roman" w:hAnsi="Times New Roman"/>
          <w:sz w:val="20"/>
          <w:szCs w:val="20"/>
        </w:rPr>
        <w:t>;</w:t>
      </w:r>
    </w:p>
    <w:p w:rsidR="00F82573" w:rsidRPr="00FF786D" w:rsidRDefault="00BD1A03" w:rsidP="00BD1A03">
      <w:pPr>
        <w:pStyle w:val="lneksmlouvy"/>
        <w:numPr>
          <w:ilvl w:val="2"/>
          <w:numId w:val="6"/>
        </w:numPr>
        <w:rPr>
          <w:rFonts w:ascii="Times New Roman" w:hAnsi="Times New Roman" w:cs="Times New Roman"/>
          <w:sz w:val="20"/>
          <w:szCs w:val="20"/>
        </w:rPr>
      </w:pPr>
      <w:r>
        <w:rPr>
          <w:rFonts w:ascii="Times New Roman" w:hAnsi="Times New Roman"/>
          <w:sz w:val="20"/>
          <w:szCs w:val="20"/>
        </w:rPr>
        <w:t>Průkaz energetické náročnosti budovy (PENB) vyhotoví Dodavatel jako součást projektové dokumentace pro stavební povolení (DSP);</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Účastnit se na jednáních hodnotící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hodnotící komise Objednatel nebo hodnotící komise samotná; na jednání hodnotící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hodnotící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rsidR="00F82573" w:rsidRPr="00FF786D" w:rsidRDefault="00F82573" w:rsidP="00D50BBB">
      <w:pPr>
        <w:pStyle w:val="lneksmlouvy"/>
        <w:rPr>
          <w:rFonts w:ascii="Times New Roman" w:hAnsi="Times New Roman" w:cs="Times New Roman"/>
          <w:sz w:val="20"/>
          <w:szCs w:val="20"/>
        </w:rPr>
      </w:pPr>
      <w:bookmarkStart w:id="8" w:name="_Ref423423845"/>
      <w:r w:rsidRPr="00FF786D">
        <w:rPr>
          <w:rFonts w:ascii="Times New Roman" w:hAnsi="Times New Roman" w:cs="Times New Roman"/>
          <w:sz w:val="20"/>
          <w:szCs w:val="20"/>
        </w:rPr>
        <w:lastRenderedPageBreak/>
        <w:t xml:space="preserve">Části Díla, kterým není přidělena lhůta k provedení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8"/>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w:t>
      </w:r>
      <w:proofErr w:type="gramEnd"/>
      <w:r w:rsidRPr="00FF786D">
        <w:rPr>
          <w:rFonts w:ascii="Times New Roman" w:hAnsi="Times New Roman" w:cs="Times New Roman"/>
          <w:sz w:val="20"/>
          <w:szCs w:val="20"/>
        </w:rPr>
        <w:t xml:space="preserve">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rsidR="00F82573" w:rsidRPr="00FF786D" w:rsidRDefault="00F82573" w:rsidP="00987020">
      <w:pPr>
        <w:pStyle w:val="lneksmlouvy"/>
        <w:rPr>
          <w:rFonts w:ascii="Times New Roman" w:hAnsi="Times New Roman" w:cs="Times New Roman"/>
          <w:sz w:val="20"/>
          <w:szCs w:val="20"/>
        </w:rPr>
      </w:pPr>
      <w:bookmarkStart w:id="9" w:name="_Ref423193198"/>
      <w:r w:rsidRPr="00FF786D">
        <w:rPr>
          <w:rFonts w:ascii="Times New Roman" w:hAnsi="Times New Roman" w:cs="Times New Roman"/>
          <w:sz w:val="20"/>
          <w:szCs w:val="20"/>
        </w:rPr>
        <w:t xml:space="preserve">Místem plnění je </w:t>
      </w:r>
      <w:r w:rsidR="00987020">
        <w:rPr>
          <w:rFonts w:ascii="Times New Roman" w:hAnsi="Times New Roman" w:cs="Times New Roman"/>
          <w:sz w:val="20"/>
          <w:szCs w:val="20"/>
        </w:rPr>
        <w:t>Hornický skanzen</w:t>
      </w:r>
      <w:r w:rsidR="00987020" w:rsidRPr="00987020">
        <w:rPr>
          <w:rFonts w:ascii="Times New Roman" w:hAnsi="Times New Roman" w:cs="Times New Roman"/>
          <w:sz w:val="20"/>
          <w:szCs w:val="20"/>
        </w:rPr>
        <w:t xml:space="preserve"> </w:t>
      </w:r>
      <w:proofErr w:type="spellStart"/>
      <w:r w:rsidR="00987020" w:rsidRPr="00987020">
        <w:rPr>
          <w:rFonts w:ascii="Times New Roman" w:hAnsi="Times New Roman" w:cs="Times New Roman"/>
          <w:sz w:val="20"/>
          <w:szCs w:val="20"/>
        </w:rPr>
        <w:t>Mayrau</w:t>
      </w:r>
      <w:proofErr w:type="spellEnd"/>
      <w:r w:rsidR="00987020" w:rsidRPr="00987020">
        <w:rPr>
          <w:rFonts w:ascii="Times New Roman" w:hAnsi="Times New Roman" w:cs="Times New Roman"/>
          <w:sz w:val="20"/>
          <w:szCs w:val="20"/>
        </w:rPr>
        <w:t>, čp.56, 273 07 Vinařice</w:t>
      </w:r>
      <w:r w:rsidRPr="00FF786D">
        <w:rPr>
          <w:rFonts w:ascii="Times New Roman" w:hAnsi="Times New Roman" w:cs="Times New Roman"/>
          <w:sz w:val="20"/>
          <w:szCs w:val="20"/>
        </w:rPr>
        <w:t>.</w:t>
      </w:r>
    </w:p>
    <w:bookmarkEnd w:id="9"/>
    <w:p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rsidR="00F82573" w:rsidRPr="00FF786D" w:rsidRDefault="00F82573" w:rsidP="002C1C1A">
      <w:pPr>
        <w:pStyle w:val="lneksmlouvynadpis"/>
        <w:jc w:val="center"/>
        <w:rPr>
          <w:rFonts w:ascii="Times New Roman" w:hAnsi="Times New Roman" w:cs="Times New Roman"/>
          <w:b w:val="0"/>
          <w:bCs w:val="0"/>
          <w:sz w:val="20"/>
          <w:szCs w:val="20"/>
        </w:rPr>
      </w:pPr>
      <w:bookmarkStart w:id="10" w:name="_Ref423389781"/>
      <w:r w:rsidRPr="00FF786D">
        <w:rPr>
          <w:rFonts w:ascii="Times New Roman" w:hAnsi="Times New Roman" w:cs="Times New Roman"/>
          <w:sz w:val="20"/>
          <w:szCs w:val="20"/>
        </w:rPr>
        <w:t>PŘEDÁNÍ A PŘEVZETÍ DÍLA</w:t>
      </w:r>
      <w:bookmarkEnd w:id="10"/>
    </w:p>
    <w:p w:rsidR="00F82573" w:rsidRPr="00FF786D" w:rsidRDefault="002A5596" w:rsidP="00D50BBB">
      <w:pPr>
        <w:pStyle w:val="lneksmlouvy"/>
        <w:rPr>
          <w:rFonts w:ascii="Times New Roman" w:hAnsi="Times New Roman" w:cs="Times New Roman"/>
          <w:sz w:val="20"/>
          <w:szCs w:val="20"/>
        </w:rPr>
      </w:pPr>
      <w:bookmarkStart w:id="11" w:name="_Ref423002897"/>
      <w:bookmarkStart w:id="12"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w:t>
      </w:r>
      <w:proofErr w:type="gramStart"/>
      <w:r w:rsidR="00F82573"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w:t>
      </w:r>
      <w:proofErr w:type="gramEnd"/>
      <w:r w:rsidR="00F82573" w:rsidRPr="00FF786D">
        <w:rPr>
          <w:rFonts w:ascii="Times New Roman" w:hAnsi="Times New Roman" w:cs="Times New Roman"/>
          <w:sz w:val="20"/>
          <w:szCs w:val="20"/>
        </w:rPr>
        <w:t xml:space="preserve"> Smlouvy a Objednatel je řádně a v souladu s touto Smlouvou převezme. </w:t>
      </w:r>
      <w:bookmarkEnd w:id="11"/>
      <w:r w:rsidR="00F82573" w:rsidRPr="00FF786D">
        <w:rPr>
          <w:rFonts w:ascii="Times New Roman" w:hAnsi="Times New Roman" w:cs="Times New Roman"/>
          <w:sz w:val="20"/>
          <w:szCs w:val="20"/>
        </w:rPr>
        <w:t>Dílo (či jeho část) je dokončeno, pokud je v souladu s:</w:t>
      </w:r>
      <w:bookmarkEnd w:id="12"/>
      <w:r w:rsidR="00F82573" w:rsidRPr="00FF786D">
        <w:rPr>
          <w:rFonts w:ascii="Times New Roman" w:hAnsi="Times New Roman" w:cs="Times New Roman"/>
          <w:sz w:val="20"/>
          <w:szCs w:val="20"/>
        </w:rPr>
        <w:t xml:space="preserve"> </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Na každý rozpor mezi ustanovením Smlouvy a jiného dokumentu či pokynu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roofErr w:type="gramEnd"/>
      <w:r w:rsidRPr="00FF786D">
        <w:rPr>
          <w:rFonts w:ascii="Times New Roman" w:hAnsi="Times New Roman" w:cs="Times New Roman"/>
          <w:sz w:val="20"/>
          <w:szCs w:val="20"/>
        </w:rPr>
        <w:t xml:space="preserve"> Objednatele předem upozorní.</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F82573" w:rsidRPr="00FF786D" w:rsidRDefault="002A5596" w:rsidP="00BC5859">
      <w:pPr>
        <w:pStyle w:val="lneksmlouvy"/>
        <w:rPr>
          <w:rFonts w:ascii="Times New Roman" w:hAnsi="Times New Roman" w:cs="Times New Roman"/>
          <w:sz w:val="20"/>
          <w:szCs w:val="20"/>
        </w:rPr>
      </w:pPr>
      <w:bookmarkStart w:id="13"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rsidTr="00625F28">
        <w:tc>
          <w:tcPr>
            <w:tcW w:w="6487" w:type="dxa"/>
            <w:shd w:val="clear" w:color="auto" w:fill="D9D9D9"/>
          </w:tcPr>
          <w:p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lastRenderedPageBreak/>
              <w:t>Položkový rozpočet stavby</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3"/>
      <w:tr w:rsidR="00B15450" w:rsidRPr="003C039F" w:rsidTr="00625F28">
        <w:tc>
          <w:tcPr>
            <w:tcW w:w="6487" w:type="dxa"/>
            <w:tcBorders>
              <w:top w:val="single" w:sz="4" w:space="0" w:color="auto"/>
              <w:left w:val="single" w:sz="4" w:space="0" w:color="auto"/>
              <w:bottom w:val="single" w:sz="4" w:space="0" w:color="auto"/>
              <w:right w:val="single" w:sz="4" w:space="0" w:color="auto"/>
            </w:tcBorders>
          </w:tcPr>
          <w:p w:rsidR="00B15450" w:rsidRPr="00B15450" w:rsidRDefault="003B38A0" w:rsidP="003B0252">
            <w:pPr>
              <w:pStyle w:val="Bezmezer"/>
              <w:numPr>
                <w:ilvl w:val="0"/>
                <w:numId w:val="0"/>
              </w:numPr>
              <w:spacing w:before="40" w:after="40"/>
              <w:rPr>
                <w:rFonts w:ascii="Times New Roman" w:hAnsi="Times New Roman" w:cs="Times New Roman"/>
              </w:rPr>
            </w:pPr>
            <w:r>
              <w:rPr>
                <w:rFonts w:ascii="Times New Roman" w:hAnsi="Times New Roman" w:cs="Times New Roman"/>
              </w:rPr>
              <w:t>PENB</w:t>
            </w:r>
          </w:p>
        </w:tc>
        <w:tc>
          <w:tcPr>
            <w:tcW w:w="2374" w:type="dxa"/>
            <w:tcBorders>
              <w:top w:val="single" w:sz="4" w:space="0" w:color="auto"/>
              <w:left w:val="single" w:sz="4" w:space="0" w:color="auto"/>
              <w:bottom w:val="single" w:sz="4" w:space="0" w:color="auto"/>
              <w:right w:val="single" w:sz="4" w:space="0" w:color="auto"/>
            </w:tcBorders>
          </w:tcPr>
          <w:p w:rsidR="00B15450" w:rsidRPr="00B15450" w:rsidRDefault="00B15450" w:rsidP="003B0252">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Třikrát (3)</w:t>
            </w:r>
          </w:p>
        </w:tc>
      </w:tr>
    </w:tbl>
    <w:p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CD či DVD uvedenou dokumentaci v elektronické podobě ve formátech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rsidR="00F82573" w:rsidRPr="00FF786D" w:rsidRDefault="00F82573" w:rsidP="005F593D">
      <w:pPr>
        <w:pStyle w:val="lneksmlouvy"/>
        <w:rPr>
          <w:rFonts w:ascii="Times New Roman" w:hAnsi="Times New Roman" w:cs="Times New Roman"/>
          <w:sz w:val="20"/>
          <w:szCs w:val="20"/>
        </w:rPr>
      </w:pPr>
      <w:bookmarkStart w:id="14"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4"/>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2C1C1A">
      <w:pPr>
        <w:pStyle w:val="lneksmlouvynadpis"/>
        <w:keepNext/>
        <w:jc w:val="center"/>
        <w:rPr>
          <w:rFonts w:ascii="Times New Roman" w:hAnsi="Times New Roman" w:cs="Times New Roman"/>
          <w:b w:val="0"/>
          <w:bCs w:val="0"/>
          <w:sz w:val="20"/>
          <w:szCs w:val="20"/>
        </w:rPr>
      </w:pPr>
      <w:bookmarkStart w:id="15" w:name="_Ref423387404"/>
      <w:r w:rsidRPr="00FF786D">
        <w:rPr>
          <w:rFonts w:ascii="Times New Roman" w:hAnsi="Times New Roman" w:cs="Times New Roman"/>
          <w:sz w:val="20"/>
          <w:szCs w:val="20"/>
        </w:rPr>
        <w:t>CENA DÍLA</w:t>
      </w:r>
      <w:bookmarkEnd w:id="15"/>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trPr>
          <w:jc w:val="center"/>
        </w:trPr>
        <w:tc>
          <w:tcPr>
            <w:tcW w:w="5527"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Předprojektová p</w:t>
            </w:r>
            <w:r w:rsidR="00625F28">
              <w:rPr>
                <w:rFonts w:ascii="Times New Roman" w:hAnsi="Times New Roman" w:cs="Times New Roman"/>
              </w:rPr>
              <w:t>říprava</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625F2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r w:rsidR="00625F28">
              <w:rPr>
                <w:rFonts w:ascii="Times New Roman" w:hAnsi="Times New Roman" w:cs="Times New Roman"/>
              </w:rPr>
              <w:t xml:space="preserve"> vč. vydaného stavebního povolení s doložkou nabytí právní moci</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lastRenderedPageBreak/>
              <w:t xml:space="preserve">Dokladová část </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rsidTr="00E43631">
        <w:trPr>
          <w:jc w:val="center"/>
        </w:trPr>
        <w:tc>
          <w:tcPr>
            <w:tcW w:w="5527" w:type="dxa"/>
            <w:tcBorders>
              <w:bottom w:val="single" w:sz="4"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Účast na jednání hodnotící komise na výběr dodavatele</w:t>
            </w:r>
          </w:p>
        </w:tc>
        <w:tc>
          <w:tcPr>
            <w:tcW w:w="2406" w:type="dxa"/>
            <w:tcBorders>
              <w:bottom w:val="single" w:sz="4"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rsidTr="00E43631">
        <w:trPr>
          <w:jc w:val="center"/>
        </w:trPr>
        <w:tc>
          <w:tcPr>
            <w:tcW w:w="5527" w:type="dxa"/>
            <w:tcBorders>
              <w:bottom w:val="single" w:sz="4"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E43631" w:rsidRPr="00FF786D" w:rsidTr="000F3D4F">
        <w:trPr>
          <w:jc w:val="center"/>
        </w:trPr>
        <w:tc>
          <w:tcPr>
            <w:tcW w:w="5527" w:type="dxa"/>
            <w:tcBorders>
              <w:top w:val="single" w:sz="4" w:space="0" w:color="auto"/>
              <w:bottom w:val="single" w:sz="4" w:space="0" w:color="auto"/>
            </w:tcBorders>
            <w:vAlign w:val="center"/>
          </w:tcPr>
          <w:p w:rsidR="00E43631" w:rsidRPr="00FF786D" w:rsidRDefault="00625F28"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PENB</w:t>
            </w:r>
          </w:p>
        </w:tc>
        <w:tc>
          <w:tcPr>
            <w:tcW w:w="2406" w:type="dxa"/>
            <w:tcBorders>
              <w:top w:val="single" w:sz="4" w:space="0" w:color="auto"/>
              <w:bottom w:val="single" w:sz="4" w:space="0" w:color="auto"/>
            </w:tcBorders>
            <w:vAlign w:val="center"/>
          </w:tcPr>
          <w:p w:rsidR="00E43631" w:rsidRPr="00FF786D" w:rsidRDefault="00E43631"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0F3D4F" w:rsidRPr="00FF786D" w:rsidTr="000F3D4F">
        <w:trPr>
          <w:jc w:val="center"/>
        </w:trPr>
        <w:tc>
          <w:tcPr>
            <w:tcW w:w="5527" w:type="dxa"/>
            <w:tcBorders>
              <w:top w:val="single" w:sz="4" w:space="0" w:color="auto"/>
              <w:bottom w:val="single" w:sz="12" w:space="0" w:color="auto"/>
            </w:tcBorders>
            <w:vAlign w:val="center"/>
          </w:tcPr>
          <w:p w:rsidR="000F3D4F" w:rsidRPr="00B15450" w:rsidRDefault="000F3D4F"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rsidR="000F3D4F" w:rsidRPr="00FF786D" w:rsidRDefault="000F3D4F"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F82573" w:rsidRPr="00FF786D">
        <w:trPr>
          <w:jc w:val="center"/>
        </w:trPr>
        <w:tc>
          <w:tcPr>
            <w:tcW w:w="5527" w:type="dxa"/>
            <w:tcBorders>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bl>
    <w:p w:rsidR="00F82573" w:rsidRPr="00FF786D" w:rsidRDefault="00F82573" w:rsidP="00945493">
      <w:pPr>
        <w:pStyle w:val="lneksmlouvy"/>
        <w:numPr>
          <w:ilvl w:val="0"/>
          <w:numId w:val="0"/>
        </w:numPr>
        <w:ind w:left="680"/>
        <w:rPr>
          <w:rFonts w:ascii="Times New Roman" w:hAnsi="Times New Roman" w:cs="Times New Roman"/>
          <w:sz w:val="20"/>
          <w:szCs w:val="20"/>
        </w:rPr>
      </w:pP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F82573" w:rsidRPr="00FF786D" w:rsidRDefault="00F82573" w:rsidP="005256EB">
      <w:pPr>
        <w:pStyle w:val="lneksmlouvy"/>
        <w:rPr>
          <w:rFonts w:ascii="Times New Roman" w:hAnsi="Times New Roman" w:cs="Times New Roman"/>
          <w:sz w:val="20"/>
          <w:szCs w:val="20"/>
        </w:rPr>
      </w:pPr>
      <w:bookmarkStart w:id="16"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6"/>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rsidR="00F82573" w:rsidRPr="00FF786D" w:rsidRDefault="00F82573" w:rsidP="00D50BBB">
      <w:pPr>
        <w:pStyle w:val="lneksmlouvy"/>
        <w:rPr>
          <w:rFonts w:ascii="Times New Roman" w:hAnsi="Times New Roman" w:cs="Times New Roman"/>
          <w:sz w:val="20"/>
          <w:szCs w:val="20"/>
        </w:rPr>
      </w:pPr>
      <w:bookmarkStart w:id="17"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7"/>
      <w:r w:rsidR="0050564A">
        <w:rPr>
          <w:rFonts w:ascii="Times New Roman" w:hAnsi="Times New Roman" w:cs="Times New Roman"/>
          <w:sz w:val="20"/>
          <w:szCs w:val="20"/>
        </w:rPr>
        <w:t xml:space="preserve"> s tím, že části Díla dle odst. 2.2.1. až 2.2.2</w:t>
      </w:r>
      <w:r w:rsidR="00527BF5">
        <w:rPr>
          <w:rFonts w:ascii="Times New Roman" w:hAnsi="Times New Roman" w:cs="Times New Roman"/>
          <w:sz w:val="20"/>
          <w:szCs w:val="20"/>
        </w:rPr>
        <w:t xml:space="preserve"> a </w:t>
      </w:r>
      <w:r w:rsidR="002707C5">
        <w:rPr>
          <w:rFonts w:ascii="Times New Roman" w:hAnsi="Times New Roman" w:cs="Times New Roman"/>
          <w:sz w:val="20"/>
          <w:szCs w:val="20"/>
        </w:rPr>
        <w:t xml:space="preserve">2.2.7 až </w:t>
      </w:r>
      <w:bookmarkStart w:id="18" w:name="_GoBack"/>
      <w:bookmarkEnd w:id="18"/>
      <w:r w:rsidR="00527BF5">
        <w:rPr>
          <w:rFonts w:ascii="Times New Roman" w:hAnsi="Times New Roman" w:cs="Times New Roman"/>
          <w:sz w:val="20"/>
          <w:szCs w:val="20"/>
        </w:rPr>
        <w:t>2.2.</w:t>
      </w:r>
      <w:r w:rsidR="002707C5">
        <w:rPr>
          <w:rFonts w:ascii="Times New Roman" w:hAnsi="Times New Roman" w:cs="Times New Roman"/>
          <w:sz w:val="20"/>
          <w:szCs w:val="20"/>
        </w:rPr>
        <w:t>8</w:t>
      </w:r>
      <w:r w:rsidR="0050564A">
        <w:rPr>
          <w:rFonts w:ascii="Times New Roman" w:hAnsi="Times New Roman" w:cs="Times New Roman"/>
          <w:sz w:val="20"/>
          <w:szCs w:val="20"/>
        </w:rPr>
        <w:t xml:space="preserve"> budou fakturovány společně po předložení </w:t>
      </w:r>
      <w:r w:rsidR="0050564A" w:rsidRPr="0050564A">
        <w:rPr>
          <w:rFonts w:ascii="Times New Roman" w:hAnsi="Times New Roman" w:cs="Times New Roman"/>
          <w:sz w:val="20"/>
          <w:szCs w:val="20"/>
        </w:rPr>
        <w:t xml:space="preserve">vydaného </w:t>
      </w:r>
      <w:r w:rsidR="002707C5">
        <w:rPr>
          <w:rFonts w:ascii="Times New Roman" w:hAnsi="Times New Roman" w:cs="Times New Roman"/>
          <w:sz w:val="20"/>
          <w:szCs w:val="20"/>
        </w:rPr>
        <w:t>stavebního povolení</w:t>
      </w:r>
      <w:r w:rsidR="0050564A" w:rsidRPr="0050564A">
        <w:rPr>
          <w:rFonts w:ascii="Times New Roman" w:hAnsi="Times New Roman" w:cs="Times New Roman"/>
          <w:sz w:val="20"/>
          <w:szCs w:val="20"/>
        </w:rPr>
        <w:t xml:space="preserve"> s doložkou nabytí právní moci</w:t>
      </w:r>
      <w:r w:rsidR="000F7EB0">
        <w:rPr>
          <w:rFonts w:ascii="Times New Roman" w:hAnsi="Times New Roman" w:cs="Times New Roman"/>
          <w:sz w:val="20"/>
          <w:szCs w:val="20"/>
        </w:rPr>
        <w: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00BE6739" w:rsidRPr="00BE6739">
        <w:rPr>
          <w:rFonts w:ascii="Times New Roman" w:hAnsi="Times New Roman" w:cs="Times New Roman"/>
          <w:b/>
          <w:bCs/>
          <w:sz w:val="20"/>
          <w:szCs w:val="20"/>
        </w:rPr>
        <w:t xml:space="preserve">Celková obnova objektu Lampovna v Hornickém skanzenu </w:t>
      </w:r>
      <w:proofErr w:type="spellStart"/>
      <w:r w:rsidR="00BE6739" w:rsidRPr="00BE6739">
        <w:rPr>
          <w:rFonts w:ascii="Times New Roman" w:hAnsi="Times New Roman" w:cs="Times New Roman"/>
          <w:b/>
          <w:bCs/>
          <w:sz w:val="20"/>
          <w:szCs w:val="20"/>
        </w:rPr>
        <w:t>Mayrau</w:t>
      </w:r>
      <w:proofErr w:type="spellEnd"/>
      <w:r w:rsidR="00BE6739" w:rsidRPr="00BE6739">
        <w:rPr>
          <w:rFonts w:ascii="Times New Roman" w:hAnsi="Times New Roman" w:cs="Times New Roman"/>
          <w:b/>
          <w:bCs/>
          <w:sz w:val="20"/>
          <w:szCs w:val="20"/>
        </w:rPr>
        <w:t xml:space="preserve"> ve Vinařicích - PD</w:t>
      </w:r>
      <w:r w:rsidR="000F7EB0">
        <w:rPr>
          <w:rFonts w:ascii="Times New Roman" w:hAnsi="Times New Roman" w:cs="Times New Roman"/>
          <w:sz w:val="20"/>
          <w:szCs w:val="20"/>
        </w:rPr>
        <w:t>“.</w:t>
      </w:r>
    </w:p>
    <w:p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lastRenderedPageBreak/>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w:t>
      </w:r>
      <w:proofErr w:type="gramStart"/>
      <w:r w:rsidRPr="009E75AC">
        <w:rPr>
          <w:rFonts w:ascii="Times New Roman" w:hAnsi="Times New Roman" w:cs="Times New Roman"/>
          <w:iCs/>
          <w:sz w:val="20"/>
          <w:szCs w:val="20"/>
        </w:rPr>
        <w:t>Sb.</w:t>
      </w:r>
      <w:r w:rsidR="00F82573" w:rsidRPr="009E75AC">
        <w:rPr>
          <w:rFonts w:ascii="Times New Roman" w:hAnsi="Times New Roman" w:cs="Times New Roman"/>
          <w:sz w:val="20"/>
          <w:szCs w:val="20"/>
        </w:rPr>
        <w:t>.</w:t>
      </w:r>
      <w:proofErr w:type="gramEnd"/>
    </w:p>
    <w:p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Je-li úhrada faktury objednatelem vázána na obdržení finančních prostředků z dotace udělené z rozpočtu Středočeského kraje, stá</w:t>
      </w:r>
      <w:r w:rsidR="0050564A">
        <w:rPr>
          <w:rFonts w:ascii="Times New Roman" w:hAnsi="Times New Roman" w:cs="Times New Roman"/>
          <w:sz w:val="20"/>
          <w:szCs w:val="20"/>
        </w:rPr>
        <w:t xml:space="preserve">tního rozpočtu České republiky </w:t>
      </w:r>
      <w:r w:rsidR="00C863F8">
        <w:rPr>
          <w:rFonts w:ascii="Times New Roman" w:hAnsi="Times New Roman" w:cs="Times New Roman"/>
          <w:sz w:val="20"/>
          <w:szCs w:val="20"/>
        </w:rPr>
        <w:t>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uhradit Dodavateli zákonný úrok z prodlení stanovený nařízením vlády č.351/2013 Sb</w:t>
      </w:r>
      <w:r w:rsidR="00527BF5">
        <w:rPr>
          <w:rFonts w:ascii="Times New Roman" w:hAnsi="Times New Roman" w:cs="Times New Roman"/>
          <w:iCs/>
          <w:sz w:val="20"/>
          <w:szCs w:val="20"/>
        </w:rPr>
        <w:t>.</w:t>
      </w:r>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w:t>
      </w:r>
      <w:r w:rsidR="00F82573" w:rsidRPr="00FF786D">
        <w:rPr>
          <w:rFonts w:ascii="Times New Roman" w:hAnsi="Times New Roman" w:cs="Times New Roman"/>
          <w:sz w:val="20"/>
          <w:szCs w:val="20"/>
        </w:rPr>
        <w:lastRenderedPageBreak/>
        <w:t xml:space="preserve">zavazují dodržet povinnosti, které jim vzhledem k této skutečnosti plynou z platných právních předpisů České republiky a Evropské unie, včetně podmínek upravujících poskytovaní dotace. </w:t>
      </w:r>
    </w:p>
    <w:p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zadávacím 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50564A">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50564A">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50564A">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rsidR="00F82573" w:rsidRPr="00FF786D"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w:t>
      </w:r>
      <w:r w:rsidR="0050564A">
        <w:rPr>
          <w:rFonts w:ascii="Times New Roman" w:hAnsi="Times New Roman" w:cs="Times New Roman"/>
          <w:sz w:val="20"/>
          <w:szCs w:val="20"/>
          <w:lang w:eastAsia="en-US"/>
        </w:rPr>
        <w:t>atele</w:t>
      </w:r>
      <w:r w:rsidR="00F82573" w:rsidRPr="00FF786D">
        <w:rPr>
          <w:rFonts w:ascii="Times New Roman" w:hAnsi="Times New Roman" w:cs="Times New Roman"/>
          <w:sz w:val="20"/>
          <w:szCs w:val="20"/>
          <w:lang w:eastAsia="en-US"/>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50564A">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w:t>
      </w:r>
      <w:r w:rsidRPr="005C792B">
        <w:rPr>
          <w:rFonts w:ascii="Times New Roman" w:hAnsi="Times New Roman" w:cs="Times New Roman"/>
          <w:sz w:val="20"/>
          <w:szCs w:val="20"/>
        </w:rPr>
        <w:lastRenderedPageBreak/>
        <w:t xml:space="preserve">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se spoluúčastí nejvýše 1 %, a jejíž prostá kopie nebo prostá kopie pojistného certifikátu je přílohou č. </w:t>
      </w:r>
      <w:r w:rsidR="00987020">
        <w:rPr>
          <w:rFonts w:ascii="Times New Roman" w:hAnsi="Times New Roman" w:cs="Times New Roman"/>
          <w:sz w:val="20"/>
          <w:szCs w:val="20"/>
        </w:rPr>
        <w:t>2</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Kopie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Pr="005C792B">
        <w:rPr>
          <w:rFonts w:ascii="Times New Roman" w:hAnsi="Times New Roman" w:cs="Times New Roman"/>
          <w:sz w:val="20"/>
          <w:szCs w:val="20"/>
        </w:rPr>
        <w:t>ust</w:t>
      </w:r>
      <w:proofErr w:type="spellEnd"/>
      <w:r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FF786D" w:rsidRDefault="00F82573" w:rsidP="00B64136">
      <w:pPr>
        <w:pStyle w:val="lneksmlouvy"/>
        <w:rPr>
          <w:rFonts w:ascii="Times New Roman" w:hAnsi="Times New Roman" w:cs="Times New Roman"/>
          <w:sz w:val="20"/>
          <w:szCs w:val="20"/>
        </w:rPr>
      </w:pPr>
      <w:bookmarkStart w:id="19"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rsidR="00F82573" w:rsidRPr="00FF786D" w:rsidRDefault="00F82573" w:rsidP="00D50BBB">
      <w:pPr>
        <w:pStyle w:val="lneksmlouvy"/>
        <w:rPr>
          <w:rFonts w:ascii="Times New Roman" w:hAnsi="Times New Roman" w:cs="Times New Roman"/>
          <w:sz w:val="20"/>
          <w:szCs w:val="20"/>
        </w:rPr>
      </w:pPr>
      <w:bookmarkStart w:id="20"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9"/>
      <w:bookmarkEnd w:id="20"/>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proofErr w:type="gramStart"/>
      <w:r w:rsidR="00527BF5">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projektové dokumentaci předpokládány. Za vadu bude rovněž považován jakýkoliv nesoulad mezi textovou a grafickou </w:t>
      </w:r>
      <w:r w:rsidRPr="00FF786D">
        <w:rPr>
          <w:rFonts w:ascii="Times New Roman" w:hAnsi="Times New Roman" w:cs="Times New Roman"/>
          <w:sz w:val="20"/>
          <w:szCs w:val="20"/>
        </w:rPr>
        <w:lastRenderedPageBreak/>
        <w:t>částí projektové dokumentace, případně nesoulad mezi projektovou dokumentací nebo její částí a výkazem výměr či položkovým rozpočtem.</w:t>
      </w:r>
    </w:p>
    <w:p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vysoutěženo zhotovení Stavby na základě projektové dokumentace dle </w:t>
      </w:r>
      <w:r w:rsidR="00F82573" w:rsidRPr="0050564A">
        <w:rPr>
          <w:rFonts w:ascii="Times New Roman" w:hAnsi="Times New Roman" w:cs="Times New Roman"/>
          <w:sz w:val="20"/>
          <w:szCs w:val="20"/>
        </w:rPr>
        <w:t>odst</w:t>
      </w:r>
      <w:r w:rsidR="0050564A" w:rsidRPr="0050564A">
        <w:rPr>
          <w:rFonts w:ascii="Times New Roman" w:hAnsi="Times New Roman" w:cs="Times New Roman"/>
          <w:sz w:val="20"/>
          <w:szCs w:val="20"/>
        </w:rPr>
        <w:t>. 2.2.5</w:t>
      </w:r>
      <w:r w:rsidR="00F82573" w:rsidRPr="00FF786D">
        <w:rPr>
          <w:rFonts w:ascii="Times New Roman" w:hAnsi="Times New Roman" w:cs="Times New Roman"/>
          <w:sz w:val="20"/>
          <w:szCs w:val="20"/>
        </w:rPr>
        <w:t xml:space="preserve"> této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987020" w:rsidRDefault="00987020" w:rsidP="00987020">
      <w:pPr>
        <w:pStyle w:val="lneksmlouvynadpis"/>
        <w:numPr>
          <w:ilvl w:val="0"/>
          <w:numId w:val="0"/>
        </w:numPr>
        <w:ind w:left="680"/>
        <w:rPr>
          <w:rFonts w:ascii="Times New Roman" w:hAnsi="Times New Roman" w:cs="Times New Roman"/>
          <w:sz w:val="20"/>
          <w:szCs w:val="20"/>
        </w:rPr>
      </w:pP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rsidR="00F82573" w:rsidRPr="00FF786D" w:rsidRDefault="00F82573" w:rsidP="00D50BBB">
      <w:pPr>
        <w:pStyle w:val="lneksmlouvy"/>
        <w:rPr>
          <w:rFonts w:ascii="Times New Roman" w:hAnsi="Times New Roman" w:cs="Times New Roman"/>
          <w:sz w:val="20"/>
          <w:szCs w:val="20"/>
        </w:rPr>
      </w:pPr>
      <w:bookmarkStart w:id="21"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1"/>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rsidR="00F82573" w:rsidRPr="00FF786D" w:rsidRDefault="00F82573" w:rsidP="00484E0C">
      <w:pPr>
        <w:pStyle w:val="lneksmlouvy"/>
        <w:rPr>
          <w:rFonts w:ascii="Times New Roman" w:hAnsi="Times New Roman" w:cs="Times New Roman"/>
          <w:sz w:val="20"/>
          <w:szCs w:val="20"/>
        </w:rPr>
      </w:pPr>
      <w:bookmarkStart w:id="22"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50564A">
        <w:rPr>
          <w:rFonts w:ascii="Times New Roman" w:hAnsi="Times New Roman" w:cs="Times New Roman"/>
          <w:sz w:val="20"/>
          <w:szCs w:val="20"/>
        </w:rPr>
        <w:t>d</w:t>
      </w:r>
      <w:r w:rsidRPr="00FF786D">
        <w:rPr>
          <w:rFonts w:ascii="Times New Roman" w:hAnsi="Times New Roman" w:cs="Times New Roman"/>
          <w:sz w:val="20"/>
          <w:szCs w:val="20"/>
        </w:rPr>
        <w:t>odavatele (třetí osoby).</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2"/>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FF786D" w:rsidRDefault="00F82573" w:rsidP="00246638">
      <w:pPr>
        <w:pStyle w:val="lneksmlouvy"/>
        <w:rPr>
          <w:rFonts w:ascii="Times New Roman" w:hAnsi="Times New Roman" w:cs="Times New Roman"/>
          <w:sz w:val="20"/>
          <w:szCs w:val="20"/>
        </w:rPr>
      </w:pPr>
      <w:bookmarkStart w:id="23"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3"/>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527BF5">
        <w:rPr>
          <w:rFonts w:ascii="Times New Roman" w:hAnsi="Times New Roman" w:cs="Times New Roman"/>
          <w:sz w:val="20"/>
          <w:szCs w:val="20"/>
        </w:rPr>
        <w:t>12.10</w:t>
      </w:r>
      <w:proofErr w:type="gramEnd"/>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27BF5">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527BF5">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1.000,- Kč (slovy: jeden tisíc korun českých) za každý započatý den prodlení.</w:t>
      </w:r>
    </w:p>
    <w:p w:rsidR="00F82573" w:rsidRPr="00FF786D" w:rsidRDefault="00F82573" w:rsidP="00F9413C">
      <w:pPr>
        <w:pStyle w:val="lneksmlouvy"/>
        <w:rPr>
          <w:rFonts w:ascii="Times New Roman" w:hAnsi="Times New Roman" w:cs="Times New Roman"/>
          <w:sz w:val="20"/>
          <w:szCs w:val="20"/>
        </w:rPr>
      </w:pPr>
      <w:proofErr w:type="gramStart"/>
      <w:r w:rsidRPr="00FF786D">
        <w:rPr>
          <w:rFonts w:ascii="Times New Roman" w:hAnsi="Times New Roman" w:cs="Times New Roman"/>
          <w:sz w:val="20"/>
          <w:szCs w:val="20"/>
        </w:rPr>
        <w:t>Poruší</w:t>
      </w:r>
      <w:proofErr w:type="gramEnd"/>
      <w:r w:rsidRPr="00FF786D">
        <w:rPr>
          <w:rFonts w:ascii="Times New Roman" w:hAnsi="Times New Roman" w:cs="Times New Roman"/>
          <w:sz w:val="20"/>
          <w:szCs w:val="20"/>
        </w:rPr>
        <w:t>–</w:t>
      </w:r>
      <w:proofErr w:type="spellStart"/>
      <w:proofErr w:type="gramStart"/>
      <w:r w:rsidRPr="00FF786D">
        <w:rPr>
          <w:rFonts w:ascii="Times New Roman" w:hAnsi="Times New Roman" w:cs="Times New Roman"/>
          <w:sz w:val="20"/>
          <w:szCs w:val="20"/>
        </w:rPr>
        <w:t>li</w:t>
      </w:r>
      <w:proofErr w:type="spellEnd"/>
      <w:proofErr w:type="gram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rsidR="00F27AAF" w:rsidRPr="00BE6739" w:rsidRDefault="00F27AAF" w:rsidP="00F27AAF">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FF786D">
        <w:rPr>
          <w:rFonts w:ascii="Times New Roman" w:hAnsi="Times New Roman" w:cs="Times New Roman"/>
          <w:sz w:val="20"/>
          <w:szCs w:val="20"/>
        </w:rPr>
        <w:t xml:space="preserve">Bc. </w:t>
      </w:r>
      <w:r w:rsidR="00EB4D8F">
        <w:rPr>
          <w:rFonts w:ascii="Times New Roman" w:hAnsi="Times New Roman" w:cs="Times New Roman"/>
          <w:sz w:val="20"/>
          <w:szCs w:val="20"/>
        </w:rPr>
        <w:t>Petr Kučera</w:t>
      </w:r>
      <w:r w:rsidRPr="00FF786D">
        <w:rPr>
          <w:rFonts w:ascii="Times New Roman" w:hAnsi="Times New Roman" w:cs="Times New Roman"/>
          <w:b/>
          <w:bCs/>
          <w:sz w:val="20"/>
          <w:szCs w:val="20"/>
        </w:rPr>
        <w:t xml:space="preserve">, </w:t>
      </w:r>
      <w:r w:rsidRPr="00FF786D">
        <w:rPr>
          <w:rFonts w:ascii="Times New Roman" w:hAnsi="Times New Roman" w:cs="Times New Roman"/>
          <w:sz w:val="20"/>
          <w:szCs w:val="20"/>
        </w:rPr>
        <w:sym w:font="Wingdings" w:char="F028"/>
      </w:r>
      <w:r w:rsidR="00EB4D8F">
        <w:rPr>
          <w:rFonts w:ascii="Times New Roman" w:hAnsi="Times New Roman" w:cs="Times New Roman"/>
          <w:sz w:val="20"/>
          <w:szCs w:val="20"/>
        </w:rPr>
        <w:t xml:space="preserve"> </w:t>
      </w:r>
      <w:r w:rsidRPr="00FF786D">
        <w:rPr>
          <w:rFonts w:ascii="Times New Roman" w:hAnsi="Times New Roman" w:cs="Times New Roman"/>
          <w:sz w:val="20"/>
          <w:szCs w:val="20"/>
        </w:rPr>
        <w:t>257 280 </w:t>
      </w:r>
      <w:r w:rsidR="00EB4D8F">
        <w:rPr>
          <w:rFonts w:ascii="Times New Roman" w:hAnsi="Times New Roman" w:cs="Times New Roman"/>
          <w:sz w:val="20"/>
          <w:szCs w:val="20"/>
        </w:rPr>
        <w:t>140</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sym w:font="Wingdings" w:char="F02A"/>
      </w:r>
      <w:r w:rsidRPr="00FF786D">
        <w:rPr>
          <w:rFonts w:ascii="Times New Roman" w:hAnsi="Times New Roman" w:cs="Times New Roman"/>
          <w:sz w:val="20"/>
          <w:szCs w:val="20"/>
        </w:rPr>
        <w:t xml:space="preserve">: </w:t>
      </w:r>
      <w:r w:rsidR="00EB4D8F">
        <w:rPr>
          <w:rFonts w:ascii="Times New Roman" w:hAnsi="Times New Roman" w:cs="Times New Roman"/>
          <w:sz w:val="20"/>
          <w:szCs w:val="20"/>
          <w:u w:val="single"/>
        </w:rPr>
        <w:t>kucerape</w:t>
      </w:r>
      <w:hyperlink r:id="rId8" w:history="1">
        <w:r w:rsidRPr="00FF786D">
          <w:rPr>
            <w:rStyle w:val="Hypertextovodkaz"/>
            <w:rFonts w:ascii="Times New Roman" w:hAnsi="Times New Roman" w:cs="Times New Roman"/>
            <w:color w:val="auto"/>
            <w:sz w:val="20"/>
            <w:szCs w:val="20"/>
          </w:rPr>
          <w:t>@kr-s.cz</w:t>
        </w:r>
      </w:hyperlink>
    </w:p>
    <w:p w:rsidR="00BE6739" w:rsidRPr="00FF786D" w:rsidRDefault="00BE6739" w:rsidP="00F27AAF">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FF786D">
        <w:rPr>
          <w:rFonts w:ascii="Times New Roman" w:hAnsi="Times New Roman" w:cs="Times New Roman"/>
          <w:bCs/>
          <w:sz w:val="20"/>
          <w:szCs w:val="20"/>
          <w:highlight w:val="green"/>
        </w:rPr>
        <w:t>[DOPLNÍ ZADAVATEL]</w:t>
      </w:r>
      <w:r w:rsidRPr="00FF786D">
        <w:rPr>
          <w:rFonts w:ascii="Times New Roman" w:hAnsi="Times New Roman" w:cs="Times New Roman"/>
          <w:b/>
          <w:bCs/>
          <w:sz w:val="20"/>
          <w:szCs w:val="20"/>
        </w:rPr>
        <w:t xml:space="preserve">, </w:t>
      </w:r>
      <w:r w:rsidRPr="00FF786D">
        <w:rPr>
          <w:rFonts w:ascii="Times New Roman" w:hAnsi="Times New Roman" w:cs="Times New Roman"/>
          <w:sz w:val="20"/>
          <w:szCs w:val="20"/>
        </w:rPr>
        <w:sym w:font="Wingdings" w:char="F028"/>
      </w:r>
      <w:r>
        <w:rPr>
          <w:rFonts w:ascii="Times New Roman" w:hAnsi="Times New Roman" w:cs="Times New Roman"/>
          <w:sz w:val="20"/>
          <w:szCs w:val="20"/>
        </w:rPr>
        <w:t xml:space="preserve"> </w:t>
      </w:r>
      <w:r w:rsidRPr="00BE6739">
        <w:rPr>
          <w:rFonts w:ascii="Times New Roman" w:hAnsi="Times New Roman" w:cs="Times New Roman"/>
          <w:bCs/>
          <w:sz w:val="20"/>
          <w:szCs w:val="20"/>
          <w:highlight w:val="green"/>
        </w:rPr>
        <w:t>[DOPLNÍ ZADAVATEL]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sym w:font="Wingdings" w:char="F02A"/>
      </w:r>
      <w:r w:rsidRPr="00FF786D">
        <w:rPr>
          <w:rFonts w:ascii="Times New Roman" w:hAnsi="Times New Roman" w:cs="Times New Roman"/>
          <w:sz w:val="20"/>
          <w:szCs w:val="20"/>
        </w:rPr>
        <w:t xml:space="preserve">: </w:t>
      </w:r>
      <w:r w:rsidRPr="00BE6739">
        <w:rPr>
          <w:rFonts w:ascii="Times New Roman" w:hAnsi="Times New Roman" w:cs="Times New Roman"/>
          <w:bCs/>
          <w:sz w:val="20"/>
          <w:szCs w:val="20"/>
          <w:highlight w:val="green"/>
          <w:u w:val="single"/>
        </w:rPr>
        <w:t>[DOPLNÍ ZADAVATEL]</w:t>
      </w:r>
    </w:p>
    <w:p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w:t>
      </w:r>
      <w:r w:rsidR="00EB4D8F" w:rsidRPr="0050564A">
        <w:rPr>
          <w:rFonts w:ascii="Times New Roman" w:hAnsi="Times New Roman" w:cs="Times New Roman"/>
          <w:sz w:val="20"/>
          <w:szCs w:val="20"/>
        </w:rPr>
        <w:t>je</w:t>
      </w:r>
      <w:r w:rsidRPr="0050564A">
        <w:rPr>
          <w:rFonts w:ascii="Times New Roman" w:hAnsi="Times New Roman" w:cs="Times New Roman"/>
          <w:sz w:val="20"/>
          <w:szCs w:val="20"/>
        </w:rPr>
        <w:t xml:space="preserve"> </w:t>
      </w:r>
      <w:r w:rsidR="00BE6739">
        <w:rPr>
          <w:rFonts w:ascii="Times New Roman" w:hAnsi="Times New Roman" w:cs="Times New Roman"/>
          <w:bCs/>
          <w:sz w:val="20"/>
          <w:szCs w:val="20"/>
        </w:rPr>
        <w:t>PhDr. Zdeněk Kuchyňka</w:t>
      </w:r>
      <w:r w:rsidR="0050564A">
        <w:rPr>
          <w:rFonts w:ascii="Times New Roman" w:hAnsi="Times New Roman" w:cs="Times New Roman"/>
          <w:sz w:val="20"/>
          <w:szCs w:val="20"/>
        </w:rPr>
        <w:t xml:space="preserve">, </w:t>
      </w:r>
      <w:r w:rsidR="0050564A" w:rsidRPr="00FF786D">
        <w:rPr>
          <w:rFonts w:ascii="Times New Roman" w:hAnsi="Times New Roman" w:cs="Times New Roman"/>
          <w:sz w:val="20"/>
          <w:szCs w:val="20"/>
        </w:rPr>
        <w:sym w:font="Wingdings" w:char="F028"/>
      </w:r>
      <w:r w:rsidR="0050564A">
        <w:rPr>
          <w:rFonts w:ascii="Times New Roman" w:hAnsi="Times New Roman" w:cs="Times New Roman"/>
          <w:sz w:val="20"/>
          <w:szCs w:val="20"/>
        </w:rPr>
        <w:t xml:space="preserve"> </w:t>
      </w:r>
      <w:r w:rsidR="00BE6739">
        <w:rPr>
          <w:rFonts w:ascii="Times New Roman" w:hAnsi="Times New Roman" w:cs="Times New Roman"/>
          <w:sz w:val="20"/>
          <w:szCs w:val="20"/>
        </w:rPr>
        <w:t>312 256 161</w:t>
      </w:r>
      <w:r w:rsidR="0050564A" w:rsidRPr="00FF786D">
        <w:rPr>
          <w:rFonts w:ascii="Times New Roman" w:hAnsi="Times New Roman" w:cs="Times New Roman"/>
          <w:sz w:val="20"/>
          <w:szCs w:val="20"/>
        </w:rPr>
        <w:t xml:space="preserve">  </w:t>
      </w:r>
      <w:r w:rsidR="0050564A" w:rsidRPr="00FF786D">
        <w:rPr>
          <w:rFonts w:ascii="Times New Roman" w:hAnsi="Times New Roman" w:cs="Times New Roman"/>
          <w:sz w:val="20"/>
          <w:szCs w:val="20"/>
        </w:rPr>
        <w:sym w:font="Wingdings" w:char="F02A"/>
      </w:r>
      <w:r w:rsidR="0050564A" w:rsidRPr="00FF786D">
        <w:rPr>
          <w:rFonts w:ascii="Times New Roman" w:hAnsi="Times New Roman" w:cs="Times New Roman"/>
          <w:sz w:val="20"/>
          <w:szCs w:val="20"/>
        </w:rPr>
        <w:t>:</w:t>
      </w:r>
      <w:r w:rsidR="0050564A">
        <w:rPr>
          <w:rFonts w:ascii="Times New Roman" w:hAnsi="Times New Roman" w:cs="Times New Roman"/>
          <w:sz w:val="20"/>
          <w:szCs w:val="20"/>
        </w:rPr>
        <w:t xml:space="preserve"> </w:t>
      </w:r>
      <w:r w:rsidR="00BE6739">
        <w:rPr>
          <w:rFonts w:ascii="Times New Roman" w:hAnsi="Times New Roman" w:cs="Times New Roman"/>
          <w:sz w:val="20"/>
          <w:szCs w:val="20"/>
        </w:rPr>
        <w:t>kuchynka@omk.cz</w:t>
      </w:r>
    </w:p>
    <w:p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technických jsou:</w:t>
      </w:r>
    </w:p>
    <w:p w:rsidR="00F82573" w:rsidRPr="00FF786D" w:rsidRDefault="00561731"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provádějící </w:t>
      </w:r>
      <w:r>
        <w:rPr>
          <w:rFonts w:ascii="Times New Roman" w:hAnsi="Times New Roman" w:cs="Times New Roman"/>
          <w:sz w:val="20"/>
          <w:szCs w:val="20"/>
        </w:rPr>
        <w:t>hlavního inženýra projektu</w:t>
      </w:r>
    </w:p>
    <w:p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F82573" w:rsidRPr="00FF786D" w:rsidRDefault="00561731" w:rsidP="00435B08">
      <w:pPr>
        <w:rPr>
          <w:rFonts w:ascii="Times New Roman" w:hAnsi="Times New Roman" w:cs="Times New Roman"/>
          <w:sz w:val="20"/>
          <w:szCs w:val="20"/>
        </w:rPr>
      </w:pPr>
      <w:r>
        <w:rPr>
          <w:rFonts w:ascii="Times New Roman" w:hAnsi="Times New Roman" w:cs="Times New Roman"/>
          <w:sz w:val="20"/>
          <w:szCs w:val="20"/>
        </w:rPr>
        <w:t>osoba provádějící zástupce hlavního inženýra projektu</w:t>
      </w:r>
    </w:p>
    <w:p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F82573" w:rsidRPr="00FF786D" w:rsidRDefault="00561731" w:rsidP="00435B08">
      <w:pPr>
        <w:rPr>
          <w:rFonts w:ascii="Times New Roman" w:hAnsi="Times New Roman" w:cs="Times New Roman"/>
          <w:sz w:val="20"/>
          <w:szCs w:val="20"/>
        </w:rPr>
      </w:pPr>
      <w:r>
        <w:rPr>
          <w:rFonts w:ascii="Times New Roman" w:hAnsi="Times New Roman" w:cs="Times New Roman"/>
          <w:sz w:val="20"/>
          <w:szCs w:val="20"/>
        </w:rPr>
        <w:t>osoba projektanta v oboru požární bezpečnost staveb</w:t>
      </w:r>
    </w:p>
    <w:p w:rsidR="00F82573"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BE6739" w:rsidRPr="00FF786D" w:rsidRDefault="00BE6739" w:rsidP="00BE6739">
      <w:pPr>
        <w:rPr>
          <w:rFonts w:ascii="Times New Roman" w:hAnsi="Times New Roman" w:cs="Times New Roman"/>
          <w:sz w:val="20"/>
          <w:szCs w:val="20"/>
        </w:rPr>
      </w:pPr>
      <w:r>
        <w:rPr>
          <w:rFonts w:ascii="Times New Roman" w:hAnsi="Times New Roman" w:cs="Times New Roman"/>
          <w:sz w:val="20"/>
          <w:szCs w:val="20"/>
        </w:rPr>
        <w:t>osoba projektanta v oboru statika a dynamika staveb</w:t>
      </w:r>
    </w:p>
    <w:p w:rsidR="00BE6739" w:rsidRPr="00FF786D" w:rsidRDefault="00BE6739" w:rsidP="00BE6739">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F82573" w:rsidRPr="00FF786D" w:rsidRDefault="00F82573" w:rsidP="00435B08">
      <w:pPr>
        <w:pStyle w:val="lneksmlouvy"/>
        <w:numPr>
          <w:ilvl w:val="0"/>
          <w:numId w:val="0"/>
        </w:numPr>
        <w:spacing w:after="120"/>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Pr="00FF786D" w:rsidRDefault="00F82573" w:rsidP="0089589D">
      <w:pPr>
        <w:pStyle w:val="lneksmlouvy"/>
        <w:numPr>
          <w:ilvl w:val="0"/>
          <w:numId w:val="0"/>
        </w:numPr>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lastRenderedPageBreak/>
        <w:t>ZÁVĚREČNÁ USTANOVENÍ</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2A5596" w:rsidRPr="00987020" w:rsidRDefault="00F82573" w:rsidP="0098702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zadávacího řízení Veřejné zakázky, jsou nedílnou součástí této Smlouvy, pokud tato smlouva nestanoví jinak. </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rsidR="00F82573" w:rsidRPr="00FF786D" w:rsidRDefault="00F82573" w:rsidP="00587D6C">
      <w:pPr>
        <w:pStyle w:val="lneksmlouvy"/>
        <w:numPr>
          <w:ilvl w:val="0"/>
          <w:numId w:val="12"/>
        </w:numPr>
        <w:suppressAutoHyphens/>
        <w:rPr>
          <w:rFonts w:ascii="Times New Roman" w:hAnsi="Times New Roman" w:cs="Times New Roman"/>
          <w:sz w:val="20"/>
          <w:szCs w:val="20"/>
        </w:rPr>
      </w:pPr>
      <w:r w:rsidRPr="00FF786D">
        <w:rPr>
          <w:rFonts w:ascii="Times New Roman" w:hAnsi="Times New Roman" w:cs="Times New Roman"/>
          <w:sz w:val="20"/>
          <w:szCs w:val="20"/>
        </w:rPr>
        <w:t>Příloha č. 1: Technické specifikace</w:t>
      </w:r>
      <w:r w:rsidR="00561731">
        <w:rPr>
          <w:rFonts w:ascii="Times New Roman" w:hAnsi="Times New Roman" w:cs="Times New Roman"/>
          <w:sz w:val="20"/>
          <w:szCs w:val="20"/>
        </w:rPr>
        <w:t xml:space="preserve"> /bude přiložena při podpisu/</w:t>
      </w:r>
    </w:p>
    <w:p w:rsidR="002A5596" w:rsidRPr="00987020" w:rsidRDefault="00987020" w:rsidP="00987020">
      <w:pPr>
        <w:pStyle w:val="lneksmlouvy"/>
        <w:numPr>
          <w:ilvl w:val="0"/>
          <w:numId w:val="12"/>
        </w:numPr>
        <w:suppressAutoHyphens/>
        <w:jc w:val="left"/>
        <w:rPr>
          <w:rFonts w:ascii="Times New Roman" w:hAnsi="Times New Roman" w:cs="Times New Roman"/>
          <w:sz w:val="20"/>
          <w:szCs w:val="20"/>
        </w:rPr>
      </w:pPr>
      <w:r>
        <w:rPr>
          <w:rFonts w:ascii="Times New Roman" w:hAnsi="Times New Roman" w:cs="Times New Roman"/>
          <w:sz w:val="20"/>
          <w:szCs w:val="20"/>
        </w:rPr>
        <w:t>Příloha č. 2</w:t>
      </w:r>
      <w:r w:rsidR="00F82573" w:rsidRPr="00FF786D">
        <w:rPr>
          <w:rFonts w:ascii="Times New Roman" w:hAnsi="Times New Roman" w:cs="Times New Roman"/>
          <w:sz w:val="20"/>
          <w:szCs w:val="20"/>
        </w:rPr>
        <w:t xml:space="preserve">: Kopie pojistné smlouvy nebo prostá kopie pojistného certifikátu  </w:t>
      </w:r>
    </w:p>
    <w:p w:rsidR="00F82573" w:rsidRPr="00561731" w:rsidRDefault="00670DF0" w:rsidP="00D50BBB">
      <w:pPr>
        <w:pStyle w:val="lneksmlouvy"/>
        <w:rPr>
          <w:rFonts w:ascii="Times New Roman" w:hAnsi="Times New Roman" w:cs="Times New Roman"/>
          <w:sz w:val="20"/>
          <w:szCs w:val="20"/>
        </w:rPr>
      </w:pPr>
      <w:r w:rsidRPr="00561731">
        <w:rPr>
          <w:rFonts w:ascii="Times New Roman" w:hAnsi="Times New Roman" w:cs="Times New Roman"/>
          <w:sz w:val="20"/>
          <w:szCs w:val="20"/>
        </w:rPr>
        <w:t xml:space="preserve">Tato smlouva je vyhotovena v elektronickém originálu, který obdrží každá se smluvních stran. </w:t>
      </w:r>
    </w:p>
    <w:p w:rsidR="00F82573" w:rsidRPr="00561731" w:rsidRDefault="00F82573" w:rsidP="00735C6E">
      <w:pPr>
        <w:pStyle w:val="lneksmlouvy"/>
        <w:rPr>
          <w:rFonts w:ascii="Times New Roman" w:hAnsi="Times New Roman" w:cs="Times New Roman"/>
          <w:sz w:val="20"/>
          <w:szCs w:val="20"/>
        </w:rPr>
      </w:pPr>
      <w:r w:rsidRPr="00561731">
        <w:rPr>
          <w:rFonts w:ascii="Times New Roman" w:hAnsi="Times New Roman" w:cs="Times New Roman"/>
          <w:sz w:val="20"/>
          <w:szCs w:val="20"/>
        </w:rPr>
        <w:t xml:space="preserve">Uzavření této smlouvy bylo schváleno usnesením Rady Středočeského kraje ze dne </w:t>
      </w:r>
      <w:r w:rsidRPr="00561731">
        <w:rPr>
          <w:rFonts w:ascii="Times New Roman" w:hAnsi="Times New Roman" w:cs="Times New Roman"/>
          <w:sz w:val="20"/>
          <w:szCs w:val="20"/>
          <w:highlight w:val="green"/>
        </w:rPr>
        <w:t>[………………….]</w:t>
      </w:r>
      <w:r w:rsidRPr="00561731">
        <w:rPr>
          <w:rFonts w:ascii="Times New Roman" w:hAnsi="Times New Roman" w:cs="Times New Roman"/>
          <w:sz w:val="20"/>
          <w:szCs w:val="20"/>
        </w:rPr>
        <w:t xml:space="preserve"> č. usnesení </w:t>
      </w:r>
      <w:r w:rsidRPr="00561731">
        <w:rPr>
          <w:rFonts w:ascii="Times New Roman" w:hAnsi="Times New Roman" w:cs="Times New Roman"/>
          <w:sz w:val="20"/>
          <w:szCs w:val="20"/>
          <w:highlight w:val="green"/>
        </w:rPr>
        <w:t>[………………….]</w:t>
      </w:r>
      <w:r w:rsidR="00561731">
        <w:rPr>
          <w:rFonts w:ascii="Times New Roman" w:hAnsi="Times New Roman" w:cs="Times New Roman"/>
          <w:sz w:val="20"/>
          <w:szCs w:val="20"/>
        </w:rPr>
        <w:t>.</w:t>
      </w:r>
    </w:p>
    <w:p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rsidR="00F82573" w:rsidRPr="00FF786D" w:rsidRDefault="00F82573" w:rsidP="00F84C2D">
      <w:pPr>
        <w:pStyle w:val="lneksmlouvy"/>
        <w:numPr>
          <w:ilvl w:val="0"/>
          <w:numId w:val="0"/>
        </w:numPr>
        <w:ind w:left="680"/>
        <w:rPr>
          <w:rFonts w:ascii="Times New Roman" w:hAnsi="Times New Roman" w:cs="Times New Roman"/>
          <w:sz w:val="20"/>
          <w:szCs w:val="20"/>
        </w:rPr>
      </w:pPr>
    </w:p>
    <w:p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tc>
          <w:tcPr>
            <w:tcW w:w="4605" w:type="dxa"/>
          </w:tcPr>
          <w:p w:rsidR="00F82573" w:rsidRPr="00FF786D" w:rsidRDefault="00F82573" w:rsidP="0099124C">
            <w:pPr>
              <w:pStyle w:val="RLProhlensmluvnchstran"/>
              <w:jc w:val="both"/>
              <w:rPr>
                <w:rFonts w:ascii="Times New Roman" w:hAnsi="Times New Roman" w:cs="Times New Roman"/>
                <w:sz w:val="20"/>
                <w:szCs w:val="20"/>
              </w:rPr>
            </w:pPr>
          </w:p>
          <w:p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rsidR="002A5596" w:rsidRPr="00FF786D" w:rsidRDefault="002A5596" w:rsidP="007B5B79">
            <w:pPr>
              <w:pStyle w:val="RLProhlensmluvnchstran"/>
              <w:rPr>
                <w:rFonts w:ascii="Times New Roman" w:hAnsi="Times New Roman" w:cs="Times New Roman"/>
                <w:b w:val="0"/>
                <w:bCs w:val="0"/>
                <w:sz w:val="20"/>
                <w:szCs w:val="20"/>
              </w:rPr>
            </w:pPr>
          </w:p>
          <w:p w:rsidR="00F82573" w:rsidRPr="00FF786D" w:rsidRDefault="00F82573" w:rsidP="00BE6739">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BE6739">
              <w:rPr>
                <w:rFonts w:ascii="Times New Roman" w:hAnsi="Times New Roman" w:cs="Times New Roman"/>
                <w:b w:val="0"/>
                <w:bCs w:val="0"/>
                <w:sz w:val="20"/>
                <w:szCs w:val="20"/>
              </w:rPr>
              <w:t>Kladně</w:t>
            </w:r>
            <w:r w:rsidRPr="00FF786D">
              <w:rPr>
                <w:rFonts w:ascii="Times New Roman" w:hAnsi="Times New Roman" w:cs="Times New Roman"/>
                <w:b w:val="0"/>
                <w:bCs w:val="0"/>
                <w:sz w:val="20"/>
                <w:szCs w:val="20"/>
              </w:rPr>
              <w:t xml:space="preserve"> ………………………</w:t>
            </w:r>
            <w:r w:rsidRPr="00FF786D">
              <w:rPr>
                <w:rFonts w:ascii="Times New Roman" w:hAnsi="Times New Roman" w:cs="Times New Roman"/>
                <w:b w:val="0"/>
                <w:bCs w:val="0"/>
                <w:sz w:val="20"/>
                <w:szCs w:val="20"/>
                <w:highlight w:val="yellow"/>
              </w:rPr>
              <w:t xml:space="preserve"> </w:t>
            </w:r>
          </w:p>
        </w:tc>
        <w:tc>
          <w:tcPr>
            <w:tcW w:w="4605" w:type="dxa"/>
          </w:tcPr>
          <w:p w:rsidR="00F82573" w:rsidRPr="00FF786D" w:rsidRDefault="00F82573" w:rsidP="0099124C">
            <w:pPr>
              <w:pStyle w:val="RLProhlensmluvnchstran"/>
              <w:rPr>
                <w:rFonts w:ascii="Times New Roman" w:hAnsi="Times New Roman" w:cs="Times New Roman"/>
                <w:sz w:val="20"/>
                <w:szCs w:val="20"/>
              </w:rPr>
            </w:pPr>
          </w:p>
          <w:p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 dne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p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tc>
          <w:tcPr>
            <w:tcW w:w="4605" w:type="dxa"/>
          </w:tcPr>
          <w:p w:rsidR="002A5596" w:rsidRPr="00FF786D" w:rsidRDefault="002A5596" w:rsidP="002A5596">
            <w:pPr>
              <w:pStyle w:val="RLProhlensmluvnchstran"/>
              <w:rPr>
                <w:rFonts w:ascii="Times New Roman" w:hAnsi="Times New Roman" w:cs="Times New Roman"/>
                <w:b w:val="0"/>
                <w:bCs w:val="0"/>
                <w:sz w:val="20"/>
                <w:szCs w:val="20"/>
              </w:rPr>
            </w:pPr>
          </w:p>
          <w:p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rsidR="00F82573" w:rsidRPr="00FF786D" w:rsidRDefault="00BE6739" w:rsidP="004C54DF">
            <w:pPr>
              <w:ind w:left="2124" w:hanging="2124"/>
              <w:jc w:val="center"/>
              <w:rPr>
                <w:rFonts w:ascii="Times New Roman" w:hAnsi="Times New Roman" w:cs="Times New Roman"/>
                <w:b/>
                <w:bCs/>
                <w:sz w:val="20"/>
                <w:szCs w:val="20"/>
              </w:rPr>
            </w:pPr>
            <w:r>
              <w:rPr>
                <w:rFonts w:ascii="Times New Roman" w:hAnsi="Times New Roman" w:cs="Times New Roman"/>
                <w:b/>
                <w:bCs/>
                <w:sz w:val="20"/>
                <w:szCs w:val="20"/>
              </w:rPr>
              <w:t>PhDr. Zdeněk Kuchyňka</w:t>
            </w:r>
          </w:p>
          <w:p w:rsidR="00BE6739" w:rsidRDefault="00561731" w:rsidP="004C54DF">
            <w:pPr>
              <w:pStyle w:val="Zkladntext2"/>
              <w:spacing w:before="0"/>
              <w:jc w:val="center"/>
              <w:rPr>
                <w:rFonts w:ascii="Times New Roman" w:hAnsi="Times New Roman" w:cs="Times New Roman"/>
                <w:sz w:val="20"/>
                <w:szCs w:val="20"/>
              </w:rPr>
            </w:pPr>
            <w:r w:rsidRPr="00561731">
              <w:rPr>
                <w:rFonts w:ascii="Times New Roman" w:hAnsi="Times New Roman" w:cs="Times New Roman"/>
                <w:sz w:val="20"/>
                <w:szCs w:val="20"/>
              </w:rPr>
              <w:t xml:space="preserve">ředitel </w:t>
            </w:r>
            <w:r w:rsidR="00BE6739">
              <w:rPr>
                <w:rFonts w:ascii="Times New Roman" w:hAnsi="Times New Roman" w:cs="Times New Roman"/>
                <w:sz w:val="20"/>
                <w:szCs w:val="20"/>
              </w:rPr>
              <w:t>Sládečkovo vlastivědné muzeum</w:t>
            </w:r>
          </w:p>
          <w:p w:rsidR="00F82573" w:rsidRPr="00FF786D" w:rsidRDefault="00BE6739" w:rsidP="004C54DF">
            <w:pPr>
              <w:pStyle w:val="Zkladntext2"/>
              <w:spacing w:before="0"/>
              <w:jc w:val="center"/>
              <w:rPr>
                <w:rFonts w:ascii="Times New Roman" w:hAnsi="Times New Roman" w:cs="Times New Roman"/>
                <w:b/>
                <w:bCs/>
                <w:sz w:val="20"/>
                <w:szCs w:val="20"/>
              </w:rPr>
            </w:pPr>
            <w:r>
              <w:rPr>
                <w:rFonts w:ascii="Times New Roman" w:hAnsi="Times New Roman" w:cs="Times New Roman"/>
                <w:sz w:val="20"/>
                <w:szCs w:val="20"/>
              </w:rPr>
              <w:t>v Kladně</w:t>
            </w:r>
          </w:p>
        </w:tc>
        <w:tc>
          <w:tcPr>
            <w:tcW w:w="4605" w:type="dxa"/>
          </w:tcPr>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10456A">
      <w:footerReference w:type="default" r:id="rId9"/>
      <w:pgSz w:w="11906" w:h="16838" w:code="9"/>
      <w:pgMar w:top="113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3F" w:rsidRDefault="00E7043F">
      <w:r>
        <w:separator/>
      </w:r>
    </w:p>
  </w:endnote>
  <w:endnote w:type="continuationSeparator" w:id="0">
    <w:p w:rsidR="00E7043F" w:rsidRDefault="00E7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3" w:rsidRDefault="00D75A86">
    <w:pPr>
      <w:pStyle w:val="Zpat"/>
      <w:jc w:val="center"/>
    </w:pPr>
    <w:r>
      <w:fldChar w:fldCharType="begin"/>
    </w:r>
    <w:r>
      <w:instrText>PAGE   \* MERGEFORMAT</w:instrText>
    </w:r>
    <w:r>
      <w:fldChar w:fldCharType="separate"/>
    </w:r>
    <w:r w:rsidR="00BB3BD2">
      <w:rPr>
        <w:noProof/>
      </w:rPr>
      <w:t>14</w:t>
    </w:r>
    <w:r>
      <w:rPr>
        <w:noProof/>
      </w:rPr>
      <w:fldChar w:fldCharType="end"/>
    </w:r>
  </w:p>
  <w:p w:rsidR="00F82573" w:rsidRDefault="00F825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3F" w:rsidRDefault="00E7043F">
      <w:r>
        <w:separator/>
      </w:r>
    </w:p>
  </w:footnote>
  <w:footnote w:type="continuationSeparator" w:id="0">
    <w:p w:rsidR="00E7043F" w:rsidRDefault="00E70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4D22"/>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0456A"/>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7AFA"/>
    <w:rsid w:val="001C2843"/>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07C5"/>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D1573"/>
    <w:rsid w:val="002D23E9"/>
    <w:rsid w:val="002E5882"/>
    <w:rsid w:val="002F0F03"/>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B38A0"/>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54DF"/>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564A"/>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27BF5"/>
    <w:rsid w:val="005308A9"/>
    <w:rsid w:val="0053458B"/>
    <w:rsid w:val="0054160E"/>
    <w:rsid w:val="00545CD1"/>
    <w:rsid w:val="005472FC"/>
    <w:rsid w:val="00552D18"/>
    <w:rsid w:val="005537F0"/>
    <w:rsid w:val="00555D0F"/>
    <w:rsid w:val="005572E5"/>
    <w:rsid w:val="00557D55"/>
    <w:rsid w:val="00561731"/>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25F28"/>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7952"/>
    <w:rsid w:val="007E7B78"/>
    <w:rsid w:val="007E7F2F"/>
    <w:rsid w:val="007F0802"/>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207"/>
    <w:rsid w:val="008E494B"/>
    <w:rsid w:val="008F3D53"/>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2E97"/>
    <w:rsid w:val="009755D2"/>
    <w:rsid w:val="00975D88"/>
    <w:rsid w:val="00976C41"/>
    <w:rsid w:val="00976F63"/>
    <w:rsid w:val="00977B4C"/>
    <w:rsid w:val="00977BA5"/>
    <w:rsid w:val="00980764"/>
    <w:rsid w:val="009807F6"/>
    <w:rsid w:val="00980A29"/>
    <w:rsid w:val="009821E3"/>
    <w:rsid w:val="00985574"/>
    <w:rsid w:val="00985C1B"/>
    <w:rsid w:val="00987020"/>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5450"/>
    <w:rsid w:val="00B17E8E"/>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3BD2"/>
    <w:rsid w:val="00BB5BEB"/>
    <w:rsid w:val="00BB7042"/>
    <w:rsid w:val="00BC3907"/>
    <w:rsid w:val="00BC51B1"/>
    <w:rsid w:val="00BC5859"/>
    <w:rsid w:val="00BC6535"/>
    <w:rsid w:val="00BD1A03"/>
    <w:rsid w:val="00BD28CD"/>
    <w:rsid w:val="00BD3D04"/>
    <w:rsid w:val="00BD4E57"/>
    <w:rsid w:val="00BD70E0"/>
    <w:rsid w:val="00BE0CDF"/>
    <w:rsid w:val="00BE15B9"/>
    <w:rsid w:val="00BE2902"/>
    <w:rsid w:val="00BE656E"/>
    <w:rsid w:val="00BE6739"/>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2C16"/>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334"/>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062C"/>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043F"/>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7C18"/>
    <w:rsid w:val="00EB06D2"/>
    <w:rsid w:val="00EB092F"/>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2B07-684D-4E08-BC82-E083108C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7084</Words>
  <Characters>41798</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Toiflová Michaela</cp:lastModifiedBy>
  <cp:revision>4</cp:revision>
  <cp:lastPrinted>2019-05-30T06:17:00Z</cp:lastPrinted>
  <dcterms:created xsi:type="dcterms:W3CDTF">2019-10-02T16:31:00Z</dcterms:created>
  <dcterms:modified xsi:type="dcterms:W3CDTF">2019-11-07T07:46:00Z</dcterms:modified>
</cp:coreProperties>
</file>