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EF86" w14:textId="02E2F580" w:rsidR="00450FF0" w:rsidRPr="000F46B3" w:rsidRDefault="00450FF0" w:rsidP="000F46B3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D455F">
        <w:rPr>
          <w:rFonts w:ascii="Arial" w:hAnsi="Arial" w:cs="Arial"/>
          <w:sz w:val="28"/>
          <w:szCs w:val="28"/>
        </w:rPr>
        <w:t>Technická specifikace – popis vozidla</w:t>
      </w:r>
    </w:p>
    <w:p w14:paraId="62C522BF" w14:textId="77777777" w:rsidR="000F46B3" w:rsidRDefault="000F46B3" w:rsidP="000F46B3">
      <w:pPr>
        <w:spacing w:before="120" w:after="0" w:line="240" w:lineRule="auto"/>
      </w:pPr>
    </w:p>
    <w:p w14:paraId="0F431D32" w14:textId="277FF3AA" w:rsidR="00450FF0" w:rsidRDefault="00450FF0" w:rsidP="000F46B3">
      <w:pPr>
        <w:spacing w:before="120" w:after="0" w:line="240" w:lineRule="auto"/>
      </w:pPr>
      <w:r>
        <w:t xml:space="preserve">Model: </w:t>
      </w:r>
      <w:r w:rsidR="005D069A">
        <w:t>osobní automobil 6-7 míst</w:t>
      </w:r>
    </w:p>
    <w:p w14:paraId="2712A82B" w14:textId="1DB94B21" w:rsidR="00450FF0" w:rsidRDefault="00450FF0" w:rsidP="000F46B3">
      <w:pPr>
        <w:spacing w:before="120" w:after="0" w:line="240" w:lineRule="auto"/>
      </w:pPr>
      <w:r>
        <w:t xml:space="preserve">Motor: </w:t>
      </w:r>
      <w:r w:rsidR="004206BD">
        <w:t xml:space="preserve">min. </w:t>
      </w:r>
      <w:r>
        <w:t>výko</w:t>
      </w:r>
      <w:r w:rsidR="005D069A">
        <w:t>n 75</w:t>
      </w:r>
      <w:r>
        <w:t xml:space="preserve"> kW, </w:t>
      </w:r>
      <w:r w:rsidR="004206BD">
        <w:t xml:space="preserve">min. </w:t>
      </w:r>
      <w:r>
        <w:t xml:space="preserve">objem </w:t>
      </w:r>
      <w:r w:rsidR="004547D3">
        <w:t>1500</w:t>
      </w:r>
      <w:r>
        <w:t xml:space="preserve"> cm</w:t>
      </w:r>
      <w:r>
        <w:rPr>
          <w:vertAlign w:val="superscript"/>
        </w:rPr>
        <w:t>3</w:t>
      </w:r>
    </w:p>
    <w:p w14:paraId="79772F31" w14:textId="5C6596DE" w:rsidR="000F46B3" w:rsidRDefault="00450FF0" w:rsidP="000F46B3">
      <w:pPr>
        <w:spacing w:before="120" w:after="0" w:line="240" w:lineRule="auto"/>
      </w:pPr>
      <w:r>
        <w:t xml:space="preserve">Palivo: </w:t>
      </w:r>
      <w:r w:rsidR="005D069A">
        <w:t>benzín</w:t>
      </w:r>
    </w:p>
    <w:p w14:paraId="4059AB66" w14:textId="4B113F59" w:rsidR="00671C40" w:rsidRDefault="00671C40" w:rsidP="000F46B3">
      <w:pPr>
        <w:spacing w:before="120" w:after="0" w:line="240" w:lineRule="auto"/>
      </w:pPr>
    </w:p>
    <w:p w14:paraId="6FB80442" w14:textId="77777777" w:rsidR="00671C40" w:rsidRDefault="00671C40" w:rsidP="000F46B3">
      <w:pPr>
        <w:spacing w:before="120" w:after="0" w:line="240" w:lineRule="auto"/>
      </w:pPr>
    </w:p>
    <w:p w14:paraId="315C74E6" w14:textId="202FF780" w:rsidR="00450FF0" w:rsidRDefault="00450FF0" w:rsidP="000F46B3">
      <w:pPr>
        <w:spacing w:before="120" w:after="0" w:line="240" w:lineRule="auto"/>
      </w:pPr>
      <w:r>
        <w:t>Výbava:</w:t>
      </w:r>
    </w:p>
    <w:p w14:paraId="1BD6B3F9" w14:textId="01884A65" w:rsidR="004547D3" w:rsidRDefault="004547D3" w:rsidP="000F46B3">
      <w:pPr>
        <w:spacing w:before="120" w:after="0" w:line="240" w:lineRule="auto"/>
      </w:pPr>
      <w:bookmarkStart w:id="0" w:name="_GoBack"/>
      <w:bookmarkEnd w:id="0"/>
      <w:r>
        <w:t>3. řada sklopných nebo vyjímatelných sedadel</w:t>
      </w:r>
    </w:p>
    <w:p w14:paraId="5E698EE1" w14:textId="324B6E2A" w:rsidR="00450FF0" w:rsidRDefault="00450FF0" w:rsidP="000F46B3">
      <w:pPr>
        <w:spacing w:before="120" w:after="0" w:line="240" w:lineRule="auto"/>
      </w:pPr>
      <w:r>
        <w:t>El ovládaná přední okna</w:t>
      </w:r>
    </w:p>
    <w:p w14:paraId="2615492D" w14:textId="6AF80F01" w:rsidR="00450FF0" w:rsidRDefault="00450FF0" w:rsidP="000F46B3">
      <w:pPr>
        <w:spacing w:before="120" w:after="0" w:line="240" w:lineRule="auto"/>
      </w:pPr>
      <w:r>
        <w:t>Plnohodnotné náhradní ocelové kolo</w:t>
      </w:r>
    </w:p>
    <w:p w14:paraId="4964936C" w14:textId="38CA6BA7" w:rsidR="00450FF0" w:rsidRDefault="00450FF0" w:rsidP="000F46B3">
      <w:pPr>
        <w:spacing w:before="120" w:after="0" w:line="240" w:lineRule="auto"/>
      </w:pPr>
      <w:r>
        <w:t>Centrální zamykání s dálkovým ovládáním</w:t>
      </w:r>
    </w:p>
    <w:p w14:paraId="4890C6A0" w14:textId="363C7882" w:rsidR="00450FF0" w:rsidRDefault="00450FF0" w:rsidP="000F46B3">
      <w:pPr>
        <w:spacing w:before="120" w:after="0" w:line="240" w:lineRule="auto"/>
      </w:pPr>
      <w:r>
        <w:t>nastavitelný volant</w:t>
      </w:r>
    </w:p>
    <w:p w14:paraId="1D96A111" w14:textId="44F04E4E" w:rsidR="004547D3" w:rsidRDefault="00450FF0" w:rsidP="000F46B3">
      <w:pPr>
        <w:spacing w:before="120" w:after="0" w:line="240" w:lineRule="auto"/>
      </w:pPr>
      <w:r>
        <w:t>Výškově nastavitelné sedadlo řidiče</w:t>
      </w:r>
    </w:p>
    <w:p w14:paraId="2693B167" w14:textId="0AEA0831" w:rsidR="00450FF0" w:rsidRDefault="00450FF0" w:rsidP="000F46B3">
      <w:pPr>
        <w:spacing w:before="120" w:after="0" w:line="240" w:lineRule="auto"/>
      </w:pPr>
      <w:r>
        <w:t>Palubní počítač</w:t>
      </w:r>
    </w:p>
    <w:p w14:paraId="3B259D58" w14:textId="08B4BC3A" w:rsidR="00450FF0" w:rsidRDefault="00450FF0" w:rsidP="000F46B3">
      <w:pPr>
        <w:spacing w:before="120" w:after="0" w:line="240" w:lineRule="auto"/>
      </w:pPr>
      <w:r>
        <w:t>Airbag řidiče a spolujezdce</w:t>
      </w:r>
    </w:p>
    <w:p w14:paraId="6F845FFB" w14:textId="6E306C12" w:rsidR="00450FF0" w:rsidRDefault="00450FF0" w:rsidP="000F46B3">
      <w:pPr>
        <w:spacing w:before="120" w:after="0" w:line="240" w:lineRule="auto"/>
      </w:pPr>
      <w:r>
        <w:t>Přední mlhové světlomety</w:t>
      </w:r>
    </w:p>
    <w:p w14:paraId="52AEE274" w14:textId="06E5CBBE" w:rsidR="00450FF0" w:rsidRDefault="00450FF0" w:rsidP="000F46B3">
      <w:pPr>
        <w:spacing w:before="120" w:after="0" w:line="240" w:lineRule="auto"/>
      </w:pPr>
      <w:r>
        <w:t>Přímá detekce tlaku vzduchu v pneumatikách</w:t>
      </w:r>
    </w:p>
    <w:p w14:paraId="34E0CCDF" w14:textId="51F8D3BC" w:rsidR="00450FF0" w:rsidRDefault="00450FF0" w:rsidP="000F46B3">
      <w:pPr>
        <w:spacing w:before="120" w:after="0" w:line="240" w:lineRule="auto"/>
      </w:pPr>
      <w:r>
        <w:t>ABS + ASR + Pomoc při rozjezdu do svahu</w:t>
      </w:r>
    </w:p>
    <w:p w14:paraId="2891DC2C" w14:textId="4EF0C8CD" w:rsidR="00450FF0" w:rsidRDefault="00450FF0" w:rsidP="000F46B3">
      <w:pPr>
        <w:spacing w:before="120" w:after="0" w:line="240" w:lineRule="auto"/>
      </w:pPr>
      <w:r>
        <w:t>Metalický lak</w:t>
      </w:r>
    </w:p>
    <w:p w14:paraId="06542CD4" w14:textId="7F3A47DC" w:rsidR="00450FF0" w:rsidRDefault="00450FF0" w:rsidP="000F46B3">
      <w:pPr>
        <w:spacing w:before="120" w:after="0" w:line="240" w:lineRule="auto"/>
      </w:pPr>
      <w:r>
        <w:t xml:space="preserve">Zadní parkovací </w:t>
      </w:r>
      <w:r w:rsidR="00A70CC1">
        <w:t>kamera</w:t>
      </w:r>
    </w:p>
    <w:p w14:paraId="359B5F87" w14:textId="34573B60" w:rsidR="00450FF0" w:rsidRDefault="00450FF0" w:rsidP="000F46B3">
      <w:pPr>
        <w:spacing w:before="120" w:after="0" w:line="240" w:lineRule="auto"/>
      </w:pPr>
      <w:r>
        <w:t>Tónovaná skla</w:t>
      </w:r>
    </w:p>
    <w:p w14:paraId="5C1CC2B2" w14:textId="2542B602" w:rsidR="00FD455F" w:rsidRDefault="00FD455F" w:rsidP="000F46B3">
      <w:pPr>
        <w:spacing w:before="120" w:after="0" w:line="240" w:lineRule="auto"/>
      </w:pPr>
      <w:proofErr w:type="spellStart"/>
      <w:r>
        <w:t>Radio</w:t>
      </w:r>
      <w:proofErr w:type="spellEnd"/>
      <w:r>
        <w:t xml:space="preserve"> FM + USB + ovládání na volantu + Bluetooth</w:t>
      </w:r>
    </w:p>
    <w:p w14:paraId="0B4D1FB4" w14:textId="19C32D54" w:rsidR="00FD455F" w:rsidRDefault="00FD455F" w:rsidP="000F46B3">
      <w:pPr>
        <w:spacing w:before="120" w:after="0" w:line="240" w:lineRule="auto"/>
      </w:pPr>
      <w:r>
        <w:t>klimatizace</w:t>
      </w:r>
    </w:p>
    <w:p w14:paraId="5CAB8A96" w14:textId="1BAC7469" w:rsidR="00FD455F" w:rsidRDefault="00FD455F" w:rsidP="000F46B3">
      <w:pPr>
        <w:spacing w:before="120" w:after="0" w:line="240" w:lineRule="auto"/>
      </w:pPr>
      <w:r>
        <w:t>Tempomat a omezovač rychlosti</w:t>
      </w:r>
    </w:p>
    <w:p w14:paraId="15AC7113" w14:textId="0F001698" w:rsidR="00FD455F" w:rsidRDefault="00FD455F" w:rsidP="000F46B3">
      <w:pPr>
        <w:spacing w:before="120" w:after="0" w:line="240" w:lineRule="auto"/>
      </w:pPr>
      <w:r>
        <w:t>Elektricky ovládaná, vyhřívaná a sklopná zrcátka</w:t>
      </w:r>
    </w:p>
    <w:p w14:paraId="490BCFB3" w14:textId="48F4435F" w:rsidR="00FD455F" w:rsidRDefault="00FD455F" w:rsidP="000F46B3">
      <w:pPr>
        <w:spacing w:before="120" w:after="0" w:line="240" w:lineRule="auto"/>
      </w:pPr>
      <w:r>
        <w:t>denní svícení</w:t>
      </w:r>
    </w:p>
    <w:p w14:paraId="30605D8E" w14:textId="77777777" w:rsidR="004547D3" w:rsidRDefault="00FD455F" w:rsidP="000F46B3">
      <w:pPr>
        <w:spacing w:before="120" w:after="0" w:line="240" w:lineRule="auto"/>
      </w:pPr>
      <w:r>
        <w:t>Povinná výbava + sada žárovek</w:t>
      </w:r>
    </w:p>
    <w:p w14:paraId="647EB769" w14:textId="6C4F1673" w:rsidR="000F46B3" w:rsidRDefault="000F46B3" w:rsidP="000F46B3">
      <w:pPr>
        <w:spacing w:before="120" w:after="0" w:line="240" w:lineRule="auto"/>
      </w:pPr>
    </w:p>
    <w:p w14:paraId="311D3BC7" w14:textId="77777777" w:rsidR="000F46B3" w:rsidRDefault="000F46B3" w:rsidP="000F46B3">
      <w:pPr>
        <w:spacing w:before="120" w:after="0" w:line="240" w:lineRule="auto"/>
      </w:pPr>
    </w:p>
    <w:p w14:paraId="11A15BCE" w14:textId="6BBDB02C" w:rsidR="00FD455F" w:rsidRDefault="00FD455F" w:rsidP="000F46B3">
      <w:pPr>
        <w:spacing w:before="120" w:after="0" w:line="240" w:lineRule="auto"/>
      </w:pPr>
      <w:r>
        <w:t xml:space="preserve">Vozidlo musí být schváleno k provozu na pozemních komunikacích s platnou legislativou </w:t>
      </w:r>
    </w:p>
    <w:p w14:paraId="6F21BFF2" w14:textId="78EF6BE2" w:rsidR="004206BD" w:rsidRPr="00450FF0" w:rsidRDefault="00FD455F" w:rsidP="000F46B3">
      <w:pPr>
        <w:spacing w:before="120" w:after="0" w:line="240" w:lineRule="auto"/>
      </w:pPr>
      <w:r>
        <w:t>Počet ujetých km: 0 - 50</w:t>
      </w:r>
    </w:p>
    <w:sectPr w:rsidR="004206BD" w:rsidRPr="0045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43"/>
    <w:rsid w:val="0006145E"/>
    <w:rsid w:val="00082651"/>
    <w:rsid w:val="000F46B3"/>
    <w:rsid w:val="00303153"/>
    <w:rsid w:val="004206BD"/>
    <w:rsid w:val="00450FF0"/>
    <w:rsid w:val="004547D3"/>
    <w:rsid w:val="00574076"/>
    <w:rsid w:val="005D069A"/>
    <w:rsid w:val="00671C40"/>
    <w:rsid w:val="006D7649"/>
    <w:rsid w:val="0082555C"/>
    <w:rsid w:val="00A70CC1"/>
    <w:rsid w:val="00D0639C"/>
    <w:rsid w:val="00D71A43"/>
    <w:rsid w:val="00E10276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20B"/>
  <w15:chartTrackingRefBased/>
  <w15:docId w15:val="{DEAB8C8B-8176-41A9-AF86-84CCADE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0F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BC5C-1CCB-4A74-AA73-7DA2478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Hoskovec Petr</dc:creator>
  <cp:keywords/>
  <dc:description/>
  <cp:lastModifiedBy>Libuše Eisenhammerová</cp:lastModifiedBy>
  <cp:revision>5</cp:revision>
  <cp:lastPrinted>2019-10-18T11:43:00Z</cp:lastPrinted>
  <dcterms:created xsi:type="dcterms:W3CDTF">2019-10-08T19:04:00Z</dcterms:created>
  <dcterms:modified xsi:type="dcterms:W3CDTF">2019-10-18T11:43:00Z</dcterms:modified>
</cp:coreProperties>
</file>