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F99ED" w14:textId="24F11F06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bookmarkStart w:id="0" w:name="_GoBack"/>
      <w:bookmarkEnd w:id="0"/>
      <w:r w:rsidRPr="00902DC7">
        <w:rPr>
          <w:b/>
          <w:smallCaps/>
          <w:lang w:val="cs-CZ" w:bidi="ar-SA"/>
        </w:rPr>
        <w:t xml:space="preserve">ČESTNÉ PROHLÁŠENÍ K PROKÁZÁNÍ </w:t>
      </w:r>
      <w:r w:rsidR="00DE1F6D" w:rsidRPr="00902DC7">
        <w:rPr>
          <w:b/>
          <w:smallCaps/>
          <w:lang w:val="cs-CZ" w:bidi="ar-SA"/>
        </w:rPr>
        <w:t xml:space="preserve">ZÁKLADNÍ A PROFESNÍ ZPŮSOBILOSTI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68EA565A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77777777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se sídlem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30143B9A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Pr="00902DC7">
        <w:rPr>
          <w:lang w:val="cs-CZ" w:bidi="ar-SA"/>
        </w:rPr>
        <w:t xml:space="preserve">: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sp.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08F4D4DB" w:rsidR="00034831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tímto</w:t>
      </w:r>
      <w:r w:rsidRPr="00902DC7">
        <w:rPr>
          <w:b/>
          <w:lang w:val="cs-CZ" w:bidi="ar-SA"/>
        </w:rPr>
        <w:t xml:space="preserve"> </w:t>
      </w:r>
      <w:r w:rsidRPr="00902DC7">
        <w:rPr>
          <w:lang w:val="cs-CZ" w:bidi="ar-SA"/>
        </w:rPr>
        <w:t xml:space="preserve">ve vztahu k veřejné zakázce </w:t>
      </w:r>
      <w:r w:rsidR="009116BA" w:rsidRPr="00902DC7">
        <w:rPr>
          <w:lang w:val="cs-CZ" w:bidi="ar-SA"/>
        </w:rPr>
        <w:t xml:space="preserve">malého rozsahu </w:t>
      </w:r>
      <w:r w:rsidRPr="00902DC7">
        <w:rPr>
          <w:lang w:val="cs-CZ" w:bidi="ar-SA"/>
        </w:rPr>
        <w:t>s</w:t>
      </w:r>
      <w:r w:rsidR="009116BA" w:rsidRPr="00902DC7">
        <w:rPr>
          <w:lang w:val="cs-CZ" w:bidi="ar-SA"/>
        </w:rPr>
        <w:t> </w:t>
      </w:r>
      <w:r w:rsidRPr="00902DC7">
        <w:rPr>
          <w:lang w:val="cs-CZ" w:bidi="ar-SA"/>
        </w:rPr>
        <w:t>názvem</w:t>
      </w:r>
      <w:r w:rsidR="009116BA" w:rsidRPr="00902DC7">
        <w:rPr>
          <w:lang w:val="cs-CZ" w:bidi="ar-SA"/>
        </w:rPr>
        <w:t xml:space="preserve"> </w:t>
      </w:r>
      <w:r w:rsidR="00702BC3" w:rsidRPr="008C5343">
        <w:rPr>
          <w:b/>
          <w:lang w:val="cs-CZ" w:bidi="ar-SA"/>
        </w:rPr>
        <w:t>„</w:t>
      </w:r>
      <w:r w:rsidR="00E125F4" w:rsidRPr="00F17160">
        <w:rPr>
          <w:b/>
        </w:rPr>
        <w:t>Likvidace skládky pneumatik na letišti Milovice</w:t>
      </w:r>
      <w:r w:rsidR="00702BC3" w:rsidRPr="008C5343">
        <w:rPr>
          <w:b/>
          <w:lang w:val="cs-CZ" w:bidi="ar-SA"/>
        </w:rPr>
        <w:t>“</w:t>
      </w:r>
      <w:r w:rsidR="00A5730A" w:rsidRPr="00902DC7">
        <w:rPr>
          <w:lang w:val="cs-CZ" w:bidi="ar-SA"/>
        </w:rPr>
        <w:t xml:space="preserve"> (dále jen „</w:t>
      </w:r>
      <w:r w:rsidR="00A5730A" w:rsidRPr="00902DC7">
        <w:rPr>
          <w:b/>
          <w:lang w:val="cs-CZ" w:bidi="ar-SA"/>
        </w:rPr>
        <w:t>Veřejná zakázka</w:t>
      </w:r>
      <w:r w:rsidR="00A5730A" w:rsidRPr="00902DC7">
        <w:rPr>
          <w:lang w:val="cs-CZ" w:bidi="ar-SA"/>
        </w:rPr>
        <w:t>“)</w:t>
      </w:r>
      <w:r w:rsidRPr="00902DC7">
        <w:rPr>
          <w:lang w:val="cs-CZ" w:bidi="ar-SA"/>
        </w:rPr>
        <w:t xml:space="preserve">, zadávané zadavatelem </w:t>
      </w:r>
      <w:r w:rsidR="00D629E0" w:rsidRPr="00D629E0">
        <w:rPr>
          <w:bCs/>
          <w:lang w:val="cs-CZ" w:bidi="ar-SA"/>
        </w:rPr>
        <w:t>Středočeský kraj, se sídlem Zborovská 11, 150 21 Praha 5, IČ</w:t>
      </w:r>
      <w:r w:rsidR="00D629E0">
        <w:rPr>
          <w:bCs/>
          <w:lang w:val="cs-CZ" w:bidi="ar-SA"/>
        </w:rPr>
        <w:t>O: 70891</w:t>
      </w:r>
      <w:r w:rsidR="00D629E0" w:rsidRPr="00D629E0">
        <w:rPr>
          <w:bCs/>
          <w:lang w:val="cs-CZ" w:bidi="ar-SA"/>
        </w:rPr>
        <w:t xml:space="preserve">095 </w:t>
      </w:r>
      <w:r w:rsidRPr="00902DC7">
        <w:rPr>
          <w:lang w:val="cs-CZ" w:bidi="ar-SA"/>
        </w:rPr>
        <w:t>(dále jen „</w:t>
      </w:r>
      <w:r w:rsidR="004B5434" w:rsidRPr="00902DC7">
        <w:rPr>
          <w:b/>
          <w:lang w:val="cs-CZ" w:bidi="ar-SA"/>
        </w:rPr>
        <w:t>Z</w:t>
      </w:r>
      <w:r w:rsidRPr="00902DC7">
        <w:rPr>
          <w:b/>
          <w:lang w:val="cs-CZ" w:bidi="ar-SA"/>
        </w:rPr>
        <w:t>adavatel</w:t>
      </w:r>
      <w:r w:rsidRPr="00902DC7">
        <w:rPr>
          <w:lang w:val="cs-CZ" w:bidi="ar-SA"/>
        </w:rPr>
        <w:t>“),</w:t>
      </w:r>
      <w:r w:rsidR="00607EE3" w:rsidRPr="00902DC7">
        <w:rPr>
          <w:lang w:val="cs-CZ" w:bidi="ar-SA"/>
        </w:rPr>
        <w:t xml:space="preserve"> </w:t>
      </w: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>, který</w:t>
      </w:r>
      <w:r w:rsidRPr="00902DC7">
        <w:rPr>
          <w:lang w:val="cs-CZ" w:bidi="ar-SA"/>
        </w:rPr>
        <w:t>:</w:t>
      </w:r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sp.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2C3438A4" w14:textId="6CB1037D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sp. zn. [DOPLNÍ ÚČASTNÍK]</w:t>
      </w:r>
      <w:r w:rsidR="006E3993">
        <w:rPr>
          <w:i/>
          <w:highlight w:val="yellow"/>
          <w:lang w:val="cs-CZ" w:bidi="ar-SA"/>
        </w:rPr>
        <w:t>;</w:t>
      </w:r>
      <w:r w:rsidRPr="00902DC7">
        <w:rPr>
          <w:i/>
          <w:highlight w:val="yellow"/>
          <w:lang w:val="cs-CZ" w:bidi="ar-SA"/>
        </w:rPr>
        <w:t xml:space="preserve"> </w:t>
      </w:r>
    </w:p>
    <w:p w14:paraId="0F21B838" w14:textId="0F8A86EF" w:rsidR="00054215" w:rsidRPr="006E3993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6E3993">
        <w:rPr>
          <w:rFonts w:eastAsia="Calibri"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 w:rsidR="006E3993" w:rsidRPr="00902DC7">
        <w:rPr>
          <w:highlight w:val="yellow"/>
          <w:lang w:val="cs-CZ" w:bidi="ar-SA"/>
        </w:rPr>
        <w:t>[DOPLNÍ ÚČASTNÍK]</w:t>
      </w:r>
      <w:r w:rsidRPr="006E3993">
        <w:rPr>
          <w:rFonts w:eastAsia="Calibri"/>
          <w:lang w:val="cs-CZ" w:bidi="ar-SA"/>
        </w:rPr>
        <w:t>;</w:t>
      </w:r>
    </w:p>
    <w:p w14:paraId="248AB03C" w14:textId="2CD23B57" w:rsidR="00F45D3A" w:rsidRPr="00902DC7" w:rsidRDefault="00F45D3A" w:rsidP="00B505CF">
      <w:pPr>
        <w:spacing w:before="120" w:after="120" w:line="288" w:lineRule="auto"/>
        <w:rPr>
          <w:lang w:val="cs-CZ" w:bidi="ar-SA"/>
        </w:rPr>
      </w:pPr>
    </w:p>
    <w:p w14:paraId="183B36A6" w14:textId="77777777"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9AA05" w14:textId="77777777" w:rsidR="00F40B6C" w:rsidRDefault="00F40B6C" w:rsidP="00F94DD5">
      <w:pPr>
        <w:spacing w:after="0" w:line="240" w:lineRule="auto"/>
      </w:pPr>
      <w:r>
        <w:separator/>
      </w:r>
    </w:p>
  </w:endnote>
  <w:endnote w:type="continuationSeparator" w:id="0">
    <w:p w14:paraId="64443C34" w14:textId="77777777" w:rsidR="00F40B6C" w:rsidRDefault="00F40B6C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1BFD7" w14:textId="77777777" w:rsidR="00F40B6C" w:rsidRDefault="00F40B6C" w:rsidP="00F94DD5">
      <w:pPr>
        <w:spacing w:after="0" w:line="240" w:lineRule="auto"/>
      </w:pPr>
      <w:r>
        <w:separator/>
      </w:r>
    </w:p>
  </w:footnote>
  <w:footnote w:type="continuationSeparator" w:id="0">
    <w:p w14:paraId="13251DBB" w14:textId="77777777" w:rsidR="00F40B6C" w:rsidRDefault="00F40B6C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299F4" w14:textId="77777777" w:rsidR="00D629E0" w:rsidRDefault="00D629E0" w:rsidP="00D629E0">
    <w:pPr>
      <w:pStyle w:val="Zhlav"/>
      <w:rPr>
        <w:noProof/>
        <w:lang w:eastAsia="cs-CZ"/>
      </w:rPr>
    </w:pPr>
    <w:r>
      <w:rPr>
        <w:noProof/>
        <w:lang w:val="cs-CZ" w:eastAsia="cs-CZ" w:bidi="ar-SA"/>
      </w:rPr>
      <w:drawing>
        <wp:inline distT="0" distB="0" distL="0" distR="0" wp14:anchorId="0CA8F033" wp14:editId="48137DBD">
          <wp:extent cx="2847975" cy="5524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</w:t>
    </w:r>
  </w:p>
  <w:p w14:paraId="7B62AC6B" w14:textId="137D85E7" w:rsidR="00902DC7" w:rsidRPr="00D629E0" w:rsidRDefault="00254EC2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eastAsia="Calibri"/>
        <w:i/>
        <w:sz w:val="18"/>
        <w:szCs w:val="18"/>
        <w:lang w:val="cs-CZ" w:bidi="ar-SA"/>
      </w:rPr>
    </w:pPr>
    <w:r w:rsidRPr="00D629E0">
      <w:rPr>
        <w:rFonts w:eastAsia="Calibri"/>
        <w:i/>
        <w:sz w:val="18"/>
        <w:szCs w:val="18"/>
        <w:lang w:val="cs-CZ" w:bidi="ar-SA"/>
      </w:rPr>
      <w:t>Příloha č.</w:t>
    </w:r>
    <w:r w:rsidR="00902DC7" w:rsidRPr="00D629E0">
      <w:rPr>
        <w:rFonts w:eastAsia="Calibri"/>
        <w:i/>
        <w:sz w:val="18"/>
        <w:szCs w:val="18"/>
        <w:lang w:val="cs-CZ" w:bidi="ar-SA"/>
      </w:rPr>
      <w:t>2</w:t>
    </w:r>
    <w:r w:rsidRPr="00D629E0">
      <w:rPr>
        <w:rFonts w:eastAsia="Calibri"/>
        <w:i/>
        <w:sz w:val="18"/>
        <w:szCs w:val="18"/>
        <w:lang w:val="cs-CZ" w:bidi="ar-SA"/>
      </w:rPr>
      <w:t xml:space="preserve"> zadávací dokumentace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D5"/>
    <w:rsid w:val="00034831"/>
    <w:rsid w:val="00045E48"/>
    <w:rsid w:val="00045FAC"/>
    <w:rsid w:val="00054215"/>
    <w:rsid w:val="0006558D"/>
    <w:rsid w:val="00092BFF"/>
    <w:rsid w:val="00104C2F"/>
    <w:rsid w:val="00117CF4"/>
    <w:rsid w:val="00125EFA"/>
    <w:rsid w:val="00180A8E"/>
    <w:rsid w:val="00196C8D"/>
    <w:rsid w:val="001B5B54"/>
    <w:rsid w:val="00204034"/>
    <w:rsid w:val="00246A4B"/>
    <w:rsid w:val="00254EC2"/>
    <w:rsid w:val="003002C1"/>
    <w:rsid w:val="0032544E"/>
    <w:rsid w:val="00341E33"/>
    <w:rsid w:val="00351BFB"/>
    <w:rsid w:val="003670B5"/>
    <w:rsid w:val="00385870"/>
    <w:rsid w:val="003D1E57"/>
    <w:rsid w:val="00471085"/>
    <w:rsid w:val="004B5434"/>
    <w:rsid w:val="004C6E07"/>
    <w:rsid w:val="00566F76"/>
    <w:rsid w:val="005B2316"/>
    <w:rsid w:val="005C14A5"/>
    <w:rsid w:val="005F4D64"/>
    <w:rsid w:val="00607EE3"/>
    <w:rsid w:val="00633C6C"/>
    <w:rsid w:val="006418C5"/>
    <w:rsid w:val="0068764F"/>
    <w:rsid w:val="006B4480"/>
    <w:rsid w:val="006D060F"/>
    <w:rsid w:val="006E3993"/>
    <w:rsid w:val="006F7520"/>
    <w:rsid w:val="00702BC3"/>
    <w:rsid w:val="0071264B"/>
    <w:rsid w:val="0073044D"/>
    <w:rsid w:val="007C6898"/>
    <w:rsid w:val="007F2DB6"/>
    <w:rsid w:val="00811984"/>
    <w:rsid w:val="00833827"/>
    <w:rsid w:val="008C5343"/>
    <w:rsid w:val="008C60B8"/>
    <w:rsid w:val="008E41BB"/>
    <w:rsid w:val="00902DC7"/>
    <w:rsid w:val="009116BA"/>
    <w:rsid w:val="00920E8C"/>
    <w:rsid w:val="0092454F"/>
    <w:rsid w:val="009310B4"/>
    <w:rsid w:val="009437D4"/>
    <w:rsid w:val="00970753"/>
    <w:rsid w:val="00980C4C"/>
    <w:rsid w:val="009C1DC8"/>
    <w:rsid w:val="009C24AE"/>
    <w:rsid w:val="00A5730A"/>
    <w:rsid w:val="00A7731B"/>
    <w:rsid w:val="00B505CF"/>
    <w:rsid w:val="00B9199B"/>
    <w:rsid w:val="00B962EE"/>
    <w:rsid w:val="00BD3250"/>
    <w:rsid w:val="00C35B3D"/>
    <w:rsid w:val="00C44A5B"/>
    <w:rsid w:val="00C911CE"/>
    <w:rsid w:val="00CF4A96"/>
    <w:rsid w:val="00D34C1B"/>
    <w:rsid w:val="00D629E0"/>
    <w:rsid w:val="00D63BE6"/>
    <w:rsid w:val="00D9009E"/>
    <w:rsid w:val="00D94DE8"/>
    <w:rsid w:val="00DE1563"/>
    <w:rsid w:val="00DE1F6D"/>
    <w:rsid w:val="00E0674C"/>
    <w:rsid w:val="00E125F4"/>
    <w:rsid w:val="00E12C74"/>
    <w:rsid w:val="00E46377"/>
    <w:rsid w:val="00ED6637"/>
    <w:rsid w:val="00F40B6C"/>
    <w:rsid w:val="00F44377"/>
    <w:rsid w:val="00F45D3A"/>
    <w:rsid w:val="00F63D77"/>
    <w:rsid w:val="00F94DD5"/>
    <w:rsid w:val="00FB0887"/>
    <w:rsid w:val="00FB1ADD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2019-08-16T08:38:00Z</dcterms:created>
  <dcterms:modified xsi:type="dcterms:W3CDTF">2019-08-16T08:38:00Z</dcterms:modified>
</cp:coreProperties>
</file>