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59"/>
        <w:tblW w:w="9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5"/>
        <w:gridCol w:w="1935"/>
        <w:gridCol w:w="1860"/>
        <w:gridCol w:w="2270"/>
      </w:tblGrid>
      <w:tr w:rsidR="00A3420B" w:rsidRPr="00601809" w14:paraId="4ED3DE85" w14:textId="77777777" w:rsidTr="00D168C0">
        <w:trPr>
          <w:trHeight w:val="416"/>
        </w:trPr>
        <w:tc>
          <w:tcPr>
            <w:tcW w:w="94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C58032" w14:textId="77777777" w:rsidR="00A3420B" w:rsidRPr="00601809" w:rsidRDefault="00A3420B" w:rsidP="00D168C0">
            <w:pPr>
              <w:keepNext/>
              <w:autoSpaceDE w:val="0"/>
              <w:autoSpaceDN w:val="0"/>
              <w:spacing w:line="300" w:lineRule="auto"/>
              <w:jc w:val="center"/>
              <w:outlineLvl w:val="0"/>
              <w:rPr>
                <w:rFonts w:ascii="Montserrat" w:hAnsi="Montserrat" w:cs="Century Gothic"/>
                <w:b/>
                <w:bCs/>
                <w:sz w:val="20"/>
                <w:szCs w:val="20"/>
              </w:rPr>
            </w:pPr>
            <w:r w:rsidRPr="00601809">
              <w:rPr>
                <w:rFonts w:ascii="Montserrat" w:hAnsi="Montserrat" w:cs="Century Gothic"/>
                <w:b/>
                <w:bCs/>
                <w:sz w:val="20"/>
                <w:szCs w:val="20"/>
              </w:rPr>
              <w:t xml:space="preserve">PŘÍLOHA Č. 2 - KRYCÍ LIST </w:t>
            </w:r>
            <w:r w:rsidRPr="00601809">
              <w:rPr>
                <w:rFonts w:ascii="Montserrat" w:hAnsi="Montserrat" w:cs="Century Gothic"/>
                <w:b/>
                <w:bCs/>
                <w:caps/>
                <w:sz w:val="20"/>
                <w:szCs w:val="20"/>
              </w:rPr>
              <w:t>nabídky</w:t>
            </w:r>
          </w:p>
        </w:tc>
      </w:tr>
      <w:tr w:rsidR="00A3420B" w:rsidRPr="00601809" w14:paraId="14D37D43" w14:textId="77777777" w:rsidTr="00DC4BB8">
        <w:trPr>
          <w:trHeight w:val="399"/>
        </w:trPr>
        <w:tc>
          <w:tcPr>
            <w:tcW w:w="3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0C84C9" w14:textId="77777777" w:rsidR="00A3420B" w:rsidRPr="00601809" w:rsidRDefault="00A3420B" w:rsidP="00D168C0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Montserrat" w:hAnsi="Montserrat" w:cs="Century Gothic"/>
                <w:b/>
                <w:bCs/>
                <w:sz w:val="20"/>
                <w:szCs w:val="20"/>
              </w:rPr>
            </w:pPr>
            <w:r w:rsidRPr="00601809">
              <w:rPr>
                <w:rFonts w:ascii="Montserrat" w:hAnsi="Montserrat" w:cs="Century Gothic"/>
                <w:b/>
                <w:bCs/>
                <w:sz w:val="20"/>
                <w:szCs w:val="20"/>
              </w:rPr>
              <w:t>Název ve</w:t>
            </w:r>
            <w:r w:rsidRPr="00601809">
              <w:rPr>
                <w:rFonts w:ascii="Montserrat" w:hAnsi="Montserrat" w:cs="Mona Lisa Solid ITC TT"/>
                <w:b/>
                <w:bCs/>
                <w:sz w:val="20"/>
                <w:szCs w:val="20"/>
              </w:rPr>
              <w:t>ř</w:t>
            </w:r>
            <w:r w:rsidRPr="00601809">
              <w:rPr>
                <w:rFonts w:ascii="Montserrat" w:hAnsi="Montserrat" w:cs="Century Gothic"/>
                <w:b/>
                <w:bCs/>
                <w:sz w:val="20"/>
                <w:szCs w:val="20"/>
              </w:rPr>
              <w:t>ejné zakázky:</w:t>
            </w:r>
          </w:p>
        </w:tc>
        <w:tc>
          <w:tcPr>
            <w:tcW w:w="60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4EDF26" w14:textId="35927BF1" w:rsidR="00A3420B" w:rsidRPr="00601809" w:rsidRDefault="004E4684" w:rsidP="005876E9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Montserrat" w:hAnsi="Montserrat" w:cs="Century Gothic"/>
                <w:b/>
                <w:bCs/>
                <w:sz w:val="20"/>
                <w:szCs w:val="20"/>
              </w:rPr>
            </w:pPr>
            <w:r>
              <w:rPr>
                <w:rFonts w:ascii="Montserrat" w:hAnsi="Montserrat" w:cs="Century Gothic"/>
                <w:b/>
                <w:bCs/>
                <w:caps/>
                <w:sz w:val="20"/>
                <w:szCs w:val="20"/>
              </w:rPr>
              <w:t>Realizace turistického webového portálu pro projekt středočeské vodní cesty</w:t>
            </w:r>
          </w:p>
        </w:tc>
      </w:tr>
      <w:tr w:rsidR="00A3420B" w:rsidRPr="00601809" w14:paraId="168A66CB" w14:textId="77777777" w:rsidTr="00D168C0">
        <w:trPr>
          <w:trHeight w:val="178"/>
        </w:trPr>
        <w:tc>
          <w:tcPr>
            <w:tcW w:w="94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14:paraId="10793F9F" w14:textId="77777777" w:rsidR="00A3420B" w:rsidRPr="00601809" w:rsidRDefault="00A3420B" w:rsidP="00D168C0">
            <w:pPr>
              <w:keepNext/>
              <w:autoSpaceDE w:val="0"/>
              <w:autoSpaceDN w:val="0"/>
              <w:spacing w:line="300" w:lineRule="auto"/>
              <w:outlineLvl w:val="0"/>
              <w:rPr>
                <w:rFonts w:ascii="Montserrat" w:hAnsi="Montserrat" w:cs="Century Gothic"/>
                <w:b/>
                <w:bCs/>
                <w:sz w:val="20"/>
                <w:szCs w:val="20"/>
                <w:highlight w:val="lightGray"/>
              </w:rPr>
            </w:pPr>
            <w:r w:rsidRPr="00601809">
              <w:rPr>
                <w:rFonts w:ascii="Montserrat" w:hAnsi="Montserrat" w:cs="Century Gothic"/>
                <w:b/>
                <w:bCs/>
                <w:sz w:val="20"/>
                <w:szCs w:val="20"/>
                <w:highlight w:val="lightGray"/>
              </w:rPr>
              <w:t>Zadavatel</w:t>
            </w:r>
          </w:p>
        </w:tc>
      </w:tr>
      <w:tr w:rsidR="00A3420B" w:rsidRPr="00601809" w14:paraId="3E718D77" w14:textId="77777777" w:rsidTr="005E6BBB">
        <w:trPr>
          <w:trHeight w:val="369"/>
        </w:trPr>
        <w:tc>
          <w:tcPr>
            <w:tcW w:w="334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6963DC8" w14:textId="77777777" w:rsidR="00A3420B" w:rsidRPr="00601809" w:rsidRDefault="00A3420B" w:rsidP="00D168C0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Montserrat" w:hAnsi="Montserrat" w:cs="Century Gothic"/>
                <w:b/>
                <w:bCs/>
                <w:sz w:val="20"/>
                <w:szCs w:val="20"/>
              </w:rPr>
            </w:pPr>
            <w:r w:rsidRPr="00601809">
              <w:rPr>
                <w:rFonts w:ascii="Montserrat" w:hAnsi="Montserrat" w:cs="Century Gothic"/>
                <w:b/>
                <w:bCs/>
                <w:sz w:val="20"/>
                <w:szCs w:val="20"/>
              </w:rPr>
              <w:t>Název:</w:t>
            </w:r>
          </w:p>
        </w:tc>
        <w:tc>
          <w:tcPr>
            <w:tcW w:w="6065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00AC7B1" w14:textId="77777777" w:rsidR="00601809" w:rsidRPr="00601809" w:rsidRDefault="00601809" w:rsidP="00601809">
            <w:pPr>
              <w:spacing w:line="280" w:lineRule="atLeast"/>
              <w:jc w:val="both"/>
              <w:rPr>
                <w:rFonts w:ascii="Montserrat" w:hAnsi="Montserrat"/>
                <w:b/>
                <w:sz w:val="20"/>
                <w:szCs w:val="20"/>
              </w:rPr>
            </w:pPr>
            <w:r w:rsidRPr="00601809">
              <w:rPr>
                <w:rFonts w:ascii="Montserrat" w:hAnsi="Montserrat"/>
                <w:b/>
                <w:sz w:val="20"/>
                <w:szCs w:val="20"/>
              </w:rPr>
              <w:t>Středočeská centrála cestovního ruchu, p. o.</w:t>
            </w:r>
          </w:p>
          <w:p w14:paraId="5CCCF8CC" w14:textId="389B8DC5" w:rsidR="00A3420B" w:rsidRPr="00601809" w:rsidRDefault="00601809" w:rsidP="00601809">
            <w:pPr>
              <w:spacing w:after="60" w:line="300" w:lineRule="auto"/>
              <w:jc w:val="both"/>
              <w:rPr>
                <w:rFonts w:ascii="Montserrat" w:hAnsi="Montserrat" w:cs="Century Gothic"/>
                <w:b/>
                <w:bCs/>
                <w:sz w:val="20"/>
                <w:szCs w:val="20"/>
              </w:rPr>
            </w:pPr>
            <w:r w:rsidRPr="00601809">
              <w:rPr>
                <w:rFonts w:ascii="Montserrat" w:hAnsi="Montserrat"/>
                <w:sz w:val="20"/>
                <w:szCs w:val="20"/>
              </w:rPr>
              <w:t>(dále jen SCCR)</w:t>
            </w:r>
          </w:p>
        </w:tc>
      </w:tr>
      <w:tr w:rsidR="00601809" w:rsidRPr="00601809" w14:paraId="059F711A" w14:textId="77777777" w:rsidTr="005E6BBB">
        <w:trPr>
          <w:trHeight w:val="369"/>
        </w:trPr>
        <w:tc>
          <w:tcPr>
            <w:tcW w:w="334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54CE287" w14:textId="77777777" w:rsidR="00601809" w:rsidRPr="00601809" w:rsidRDefault="00601809" w:rsidP="00601809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Montserrat" w:hAnsi="Montserrat" w:cs="Century Gothic"/>
                <w:b/>
                <w:bCs/>
                <w:sz w:val="20"/>
                <w:szCs w:val="20"/>
              </w:rPr>
            </w:pPr>
            <w:r w:rsidRPr="00601809">
              <w:rPr>
                <w:rFonts w:ascii="Montserrat" w:hAnsi="Montserrat" w:cs="Century Gothic"/>
                <w:b/>
                <w:bCs/>
                <w:sz w:val="20"/>
                <w:szCs w:val="20"/>
              </w:rPr>
              <w:t>Sídlo:</w:t>
            </w:r>
          </w:p>
        </w:tc>
        <w:tc>
          <w:tcPr>
            <w:tcW w:w="606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19B15C9" w14:textId="7F25E3F5" w:rsidR="00601809" w:rsidRPr="00601809" w:rsidRDefault="00601809" w:rsidP="00601809">
            <w:pPr>
              <w:spacing w:after="60" w:line="300" w:lineRule="auto"/>
              <w:rPr>
                <w:rFonts w:ascii="Montserrat" w:hAnsi="Montserrat" w:cs="Century Gothic"/>
                <w:sz w:val="20"/>
                <w:szCs w:val="20"/>
              </w:rPr>
            </w:pPr>
            <w:r w:rsidRPr="00601809">
              <w:rPr>
                <w:rFonts w:ascii="Montserrat" w:hAnsi="Montserrat"/>
                <w:sz w:val="20"/>
                <w:szCs w:val="20"/>
              </w:rPr>
              <w:t>Husova 156/21, Praha 1 Staré Město, PSČ 110 00</w:t>
            </w:r>
          </w:p>
        </w:tc>
      </w:tr>
      <w:tr w:rsidR="00A3420B" w:rsidRPr="00601809" w14:paraId="40A8AE98" w14:textId="77777777" w:rsidTr="005E6BBB">
        <w:trPr>
          <w:trHeight w:val="369"/>
        </w:trPr>
        <w:tc>
          <w:tcPr>
            <w:tcW w:w="334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0C2A4F2" w14:textId="77777777" w:rsidR="00A3420B" w:rsidRPr="00601809" w:rsidRDefault="00A3420B" w:rsidP="00D168C0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Montserrat" w:hAnsi="Montserrat" w:cs="Century Gothic"/>
                <w:b/>
                <w:bCs/>
                <w:sz w:val="20"/>
                <w:szCs w:val="20"/>
              </w:rPr>
            </w:pPr>
            <w:r w:rsidRPr="00601809">
              <w:rPr>
                <w:rFonts w:ascii="Montserrat" w:hAnsi="Montserrat" w:cs="Century Gothic"/>
                <w:b/>
                <w:bCs/>
                <w:sz w:val="20"/>
                <w:szCs w:val="20"/>
              </w:rPr>
              <w:t>I</w:t>
            </w:r>
            <w:r w:rsidRPr="00601809">
              <w:rPr>
                <w:rFonts w:ascii="Montserrat" w:hAnsi="Montserrat" w:cs="Mona Lisa Solid ITC TT"/>
                <w:b/>
                <w:bCs/>
                <w:sz w:val="20"/>
                <w:szCs w:val="20"/>
              </w:rPr>
              <w:t>Č</w:t>
            </w:r>
            <w:r w:rsidRPr="00601809">
              <w:rPr>
                <w:rFonts w:ascii="Montserrat" w:hAnsi="Montserrat" w:cs="Century Gothic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06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63EC216" w14:textId="293A9644" w:rsidR="00A3420B" w:rsidRPr="00601809" w:rsidRDefault="00601809" w:rsidP="00D168C0">
            <w:pPr>
              <w:spacing w:after="60" w:line="300" w:lineRule="auto"/>
              <w:jc w:val="both"/>
              <w:rPr>
                <w:rFonts w:ascii="Montserrat" w:hAnsi="Montserrat" w:cs="Century Gothic"/>
                <w:sz w:val="20"/>
                <w:szCs w:val="20"/>
              </w:rPr>
            </w:pPr>
            <w:r w:rsidRPr="00601809">
              <w:rPr>
                <w:rFonts w:ascii="Montserrat" w:hAnsi="Montserrat"/>
                <w:sz w:val="20"/>
                <w:szCs w:val="20"/>
              </w:rPr>
              <w:t>06097758</w:t>
            </w:r>
          </w:p>
        </w:tc>
      </w:tr>
      <w:tr w:rsidR="00A3420B" w:rsidRPr="00601809" w14:paraId="189F7AB5" w14:textId="77777777" w:rsidTr="005E6BBB">
        <w:trPr>
          <w:trHeight w:val="734"/>
        </w:trPr>
        <w:tc>
          <w:tcPr>
            <w:tcW w:w="33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3EC693" w14:textId="77777777" w:rsidR="00A3420B" w:rsidRPr="00601809" w:rsidRDefault="00A3420B" w:rsidP="00D168C0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Montserrat" w:hAnsi="Montserrat" w:cs="Century Gothic"/>
                <w:b/>
                <w:bCs/>
                <w:sz w:val="20"/>
                <w:szCs w:val="20"/>
              </w:rPr>
            </w:pPr>
            <w:r w:rsidRPr="00601809">
              <w:rPr>
                <w:rFonts w:ascii="Montserrat" w:hAnsi="Montserrat" w:cs="Century Gothic"/>
                <w:b/>
                <w:bCs/>
                <w:sz w:val="20"/>
                <w:szCs w:val="20"/>
              </w:rPr>
              <w:t>Osoba oprávn</w:t>
            </w:r>
            <w:r w:rsidRPr="00601809">
              <w:rPr>
                <w:rFonts w:ascii="Montserrat" w:hAnsi="Montserrat" w:cs="Mona Lisa Solid ITC TT"/>
                <w:b/>
                <w:bCs/>
                <w:sz w:val="20"/>
                <w:szCs w:val="20"/>
              </w:rPr>
              <w:t>ě</w:t>
            </w:r>
            <w:r w:rsidRPr="00601809">
              <w:rPr>
                <w:rFonts w:ascii="Montserrat" w:hAnsi="Montserrat" w:cs="Century Gothic"/>
                <w:b/>
                <w:bCs/>
                <w:sz w:val="20"/>
                <w:szCs w:val="20"/>
              </w:rPr>
              <w:t>ná za zadavatele jednat:</w:t>
            </w:r>
          </w:p>
        </w:tc>
        <w:tc>
          <w:tcPr>
            <w:tcW w:w="606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54C892" w14:textId="4F10A1EA" w:rsidR="00A3420B" w:rsidRPr="00601809" w:rsidRDefault="00832EDD" w:rsidP="00D168C0">
            <w:pPr>
              <w:spacing w:after="60" w:line="300" w:lineRule="auto"/>
              <w:jc w:val="both"/>
              <w:rPr>
                <w:rFonts w:ascii="Montserrat" w:hAnsi="Montserrat" w:cs="Century Gothic"/>
                <w:sz w:val="20"/>
                <w:szCs w:val="20"/>
              </w:rPr>
            </w:pPr>
            <w:r>
              <w:rPr>
                <w:rFonts w:ascii="Montserrat" w:hAnsi="Montserrat" w:cs="Century Gothic"/>
                <w:sz w:val="20"/>
                <w:szCs w:val="20"/>
              </w:rPr>
              <w:t>Ing. Markéta Wernerová</w:t>
            </w:r>
            <w:r w:rsidR="00A3420B" w:rsidRPr="00601809">
              <w:rPr>
                <w:rFonts w:ascii="Montserrat" w:hAnsi="Montserrat" w:cs="Century Gothic"/>
                <w:sz w:val="20"/>
                <w:szCs w:val="20"/>
              </w:rPr>
              <w:t xml:space="preserve">, </w:t>
            </w:r>
            <w:r w:rsidR="00A3420B" w:rsidRPr="00601809">
              <w:rPr>
                <w:rFonts w:ascii="Montserrat" w:hAnsi="Montserrat" w:cs="Mona Lisa Solid ITC TT"/>
                <w:sz w:val="20"/>
                <w:szCs w:val="20"/>
              </w:rPr>
              <w:t>ř</w:t>
            </w:r>
            <w:r w:rsidR="00A3420B" w:rsidRPr="00601809">
              <w:rPr>
                <w:rFonts w:ascii="Montserrat" w:hAnsi="Montserrat" w:cs="Century Gothic"/>
                <w:sz w:val="20"/>
                <w:szCs w:val="20"/>
              </w:rPr>
              <w:t>editelka organizace</w:t>
            </w:r>
          </w:p>
        </w:tc>
      </w:tr>
      <w:tr w:rsidR="00A3420B" w:rsidRPr="00601809" w14:paraId="7D4FD5C3" w14:textId="77777777" w:rsidTr="00D168C0">
        <w:trPr>
          <w:trHeight w:val="369"/>
        </w:trPr>
        <w:tc>
          <w:tcPr>
            <w:tcW w:w="94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14:paraId="39333A49" w14:textId="77777777" w:rsidR="00A3420B" w:rsidRPr="00601809" w:rsidRDefault="00A3420B" w:rsidP="00D168C0">
            <w:pPr>
              <w:keepNext/>
              <w:autoSpaceDE w:val="0"/>
              <w:autoSpaceDN w:val="0"/>
              <w:spacing w:line="300" w:lineRule="auto"/>
              <w:outlineLvl w:val="0"/>
              <w:rPr>
                <w:rFonts w:ascii="Montserrat" w:hAnsi="Montserrat" w:cs="Century Gothic"/>
                <w:b/>
                <w:bCs/>
                <w:sz w:val="20"/>
                <w:szCs w:val="20"/>
              </w:rPr>
            </w:pPr>
            <w:r w:rsidRPr="00601809">
              <w:rPr>
                <w:rFonts w:ascii="Montserrat" w:hAnsi="Montserrat" w:cs="Century Gothic"/>
                <w:b/>
                <w:bCs/>
                <w:sz w:val="20"/>
                <w:szCs w:val="20"/>
              </w:rPr>
              <w:t>Dodavatel</w:t>
            </w:r>
          </w:p>
        </w:tc>
      </w:tr>
      <w:tr w:rsidR="00A3420B" w:rsidRPr="00601809" w14:paraId="7A82975E" w14:textId="77777777" w:rsidTr="005E6BBB">
        <w:trPr>
          <w:trHeight w:val="686"/>
        </w:trPr>
        <w:tc>
          <w:tcPr>
            <w:tcW w:w="334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AC89279" w14:textId="4B259FAF" w:rsidR="00A3420B" w:rsidRPr="00601809" w:rsidRDefault="00A3420B" w:rsidP="00D168C0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Montserrat" w:hAnsi="Montserrat" w:cs="Century Gothic"/>
                <w:b/>
                <w:bCs/>
                <w:sz w:val="20"/>
                <w:szCs w:val="20"/>
              </w:rPr>
            </w:pPr>
            <w:r w:rsidRPr="00601809">
              <w:rPr>
                <w:rFonts w:ascii="Montserrat" w:hAnsi="Montserrat" w:cs="Century Gothic"/>
                <w:b/>
                <w:bCs/>
                <w:sz w:val="20"/>
                <w:szCs w:val="20"/>
              </w:rPr>
              <w:t>Obchodní firma nebo jméno a p</w:t>
            </w:r>
            <w:r w:rsidRPr="00601809">
              <w:rPr>
                <w:rFonts w:ascii="Montserrat" w:hAnsi="Montserrat" w:cs="Mona Lisa Solid ITC TT"/>
                <w:b/>
                <w:bCs/>
                <w:sz w:val="20"/>
                <w:szCs w:val="20"/>
              </w:rPr>
              <w:t>ř</w:t>
            </w:r>
            <w:r w:rsidRPr="00601809">
              <w:rPr>
                <w:rFonts w:ascii="Montserrat" w:hAnsi="Montserrat" w:cs="Century Gothic"/>
                <w:b/>
                <w:bCs/>
                <w:sz w:val="20"/>
                <w:szCs w:val="20"/>
              </w:rPr>
              <w:t>íjmení:</w:t>
            </w:r>
          </w:p>
        </w:tc>
        <w:tc>
          <w:tcPr>
            <w:tcW w:w="6065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BA816E0" w14:textId="77777777" w:rsidR="00A3420B" w:rsidRPr="00601809" w:rsidRDefault="00A3420B" w:rsidP="00D168C0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Montserrat" w:hAnsi="Montserrat" w:cs="Century Gothic"/>
                <w:b/>
                <w:bCs/>
                <w:sz w:val="20"/>
                <w:szCs w:val="20"/>
              </w:rPr>
            </w:pPr>
          </w:p>
        </w:tc>
      </w:tr>
      <w:tr w:rsidR="00A3420B" w:rsidRPr="00601809" w14:paraId="472B886A" w14:textId="77777777" w:rsidTr="005E6BBB">
        <w:trPr>
          <w:trHeight w:val="635"/>
        </w:trPr>
        <w:tc>
          <w:tcPr>
            <w:tcW w:w="334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EF5E50F" w14:textId="23D09E34" w:rsidR="00A3420B" w:rsidRPr="00601809" w:rsidRDefault="0030073F" w:rsidP="0030073F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Montserrat" w:hAnsi="Montserrat" w:cs="Century Gothic"/>
                <w:b/>
                <w:bCs/>
                <w:sz w:val="20"/>
                <w:szCs w:val="20"/>
              </w:rPr>
            </w:pPr>
            <w:r w:rsidRPr="00601809">
              <w:rPr>
                <w:rFonts w:ascii="Montserrat" w:hAnsi="Montserrat" w:cs="Century Gothic"/>
                <w:b/>
                <w:bCs/>
                <w:sz w:val="20"/>
                <w:szCs w:val="20"/>
              </w:rPr>
              <w:t>Sídlo / Místo podnikání</w:t>
            </w:r>
            <w:r w:rsidR="00A3420B" w:rsidRPr="00601809">
              <w:rPr>
                <w:rFonts w:ascii="Montserrat" w:hAnsi="Montserrat" w:cs="Century Gothic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06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A6170A7" w14:textId="77777777" w:rsidR="00A3420B" w:rsidRPr="00601809" w:rsidRDefault="00A3420B" w:rsidP="00D168C0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Montserrat" w:hAnsi="Montserrat" w:cs="Century Gothic"/>
                <w:b/>
                <w:bCs/>
                <w:sz w:val="20"/>
                <w:szCs w:val="20"/>
              </w:rPr>
            </w:pPr>
          </w:p>
        </w:tc>
      </w:tr>
      <w:tr w:rsidR="00A3420B" w:rsidRPr="00601809" w14:paraId="11E0C852" w14:textId="77777777" w:rsidTr="005E6BBB">
        <w:trPr>
          <w:trHeight w:val="343"/>
        </w:trPr>
        <w:tc>
          <w:tcPr>
            <w:tcW w:w="334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C1D2ADD" w14:textId="77777777" w:rsidR="00A3420B" w:rsidRPr="00601809" w:rsidRDefault="00A3420B" w:rsidP="00D168C0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Montserrat" w:hAnsi="Montserrat" w:cs="Century Gothic"/>
                <w:b/>
                <w:bCs/>
                <w:sz w:val="20"/>
                <w:szCs w:val="20"/>
              </w:rPr>
            </w:pPr>
            <w:r w:rsidRPr="00601809">
              <w:rPr>
                <w:rFonts w:ascii="Montserrat" w:hAnsi="Montserrat" w:cs="Century Gothic"/>
                <w:b/>
                <w:bCs/>
                <w:sz w:val="20"/>
                <w:szCs w:val="20"/>
              </w:rPr>
              <w:t>I</w:t>
            </w:r>
            <w:r w:rsidRPr="00601809">
              <w:rPr>
                <w:rFonts w:ascii="Montserrat" w:hAnsi="Montserrat" w:cs="Mona Lisa Solid ITC TT"/>
                <w:b/>
                <w:bCs/>
                <w:sz w:val="20"/>
                <w:szCs w:val="20"/>
              </w:rPr>
              <w:t>Č</w:t>
            </w:r>
            <w:r w:rsidRPr="00601809">
              <w:rPr>
                <w:rFonts w:ascii="Montserrat" w:hAnsi="Montserrat" w:cs="Century Gothic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06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60250C1" w14:textId="77777777" w:rsidR="00A3420B" w:rsidRPr="00601809" w:rsidRDefault="00A3420B" w:rsidP="00D168C0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Montserrat" w:hAnsi="Montserrat" w:cs="Century Gothic"/>
                <w:b/>
                <w:bCs/>
                <w:sz w:val="20"/>
                <w:szCs w:val="20"/>
              </w:rPr>
            </w:pPr>
          </w:p>
        </w:tc>
      </w:tr>
      <w:tr w:rsidR="00A3420B" w:rsidRPr="00601809" w14:paraId="4693048A" w14:textId="77777777" w:rsidTr="005E6BBB">
        <w:trPr>
          <w:trHeight w:val="635"/>
        </w:trPr>
        <w:tc>
          <w:tcPr>
            <w:tcW w:w="334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7719AD9" w14:textId="77777777" w:rsidR="00A3420B" w:rsidRPr="00601809" w:rsidRDefault="00A3420B" w:rsidP="00D168C0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Montserrat" w:hAnsi="Montserrat" w:cs="Century Gothic"/>
                <w:b/>
                <w:bCs/>
                <w:sz w:val="20"/>
                <w:szCs w:val="20"/>
              </w:rPr>
            </w:pPr>
            <w:r w:rsidRPr="00601809">
              <w:rPr>
                <w:rFonts w:ascii="Montserrat" w:hAnsi="Montserrat" w:cs="Century Gothic"/>
                <w:b/>
                <w:bCs/>
                <w:sz w:val="20"/>
                <w:szCs w:val="20"/>
              </w:rPr>
              <w:t>Osoba oprávn</w:t>
            </w:r>
            <w:r w:rsidRPr="00601809">
              <w:rPr>
                <w:rFonts w:ascii="Montserrat" w:hAnsi="Montserrat" w:cs="Mona Lisa Solid ITC TT"/>
                <w:b/>
                <w:bCs/>
                <w:sz w:val="20"/>
                <w:szCs w:val="20"/>
              </w:rPr>
              <w:t>ě</w:t>
            </w:r>
            <w:r w:rsidRPr="00601809">
              <w:rPr>
                <w:rFonts w:ascii="Montserrat" w:hAnsi="Montserrat" w:cs="Century Gothic"/>
                <w:b/>
                <w:bCs/>
                <w:sz w:val="20"/>
                <w:szCs w:val="20"/>
              </w:rPr>
              <w:t>ná zastupovat dodavatele:</w:t>
            </w:r>
          </w:p>
        </w:tc>
        <w:tc>
          <w:tcPr>
            <w:tcW w:w="606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C4E655A" w14:textId="77777777" w:rsidR="00A3420B" w:rsidRPr="00601809" w:rsidRDefault="00A3420B" w:rsidP="00D168C0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Montserrat" w:hAnsi="Montserrat" w:cs="Century Gothic"/>
                <w:b/>
                <w:bCs/>
                <w:sz w:val="20"/>
                <w:szCs w:val="20"/>
              </w:rPr>
            </w:pPr>
          </w:p>
        </w:tc>
      </w:tr>
      <w:tr w:rsidR="00A3420B" w:rsidRPr="00601809" w14:paraId="32EDE12B" w14:textId="77777777" w:rsidTr="005E6BBB">
        <w:trPr>
          <w:trHeight w:val="659"/>
        </w:trPr>
        <w:tc>
          <w:tcPr>
            <w:tcW w:w="334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121E99E" w14:textId="77777777" w:rsidR="00A3420B" w:rsidRPr="00601809" w:rsidRDefault="00A3420B" w:rsidP="00D168C0">
            <w:pPr>
              <w:keepNext/>
              <w:autoSpaceDE w:val="0"/>
              <w:autoSpaceDN w:val="0"/>
              <w:spacing w:after="60"/>
              <w:outlineLvl w:val="0"/>
              <w:rPr>
                <w:rFonts w:ascii="Montserrat" w:hAnsi="Montserrat" w:cs="Century Gothic"/>
                <w:b/>
                <w:bCs/>
                <w:sz w:val="20"/>
                <w:szCs w:val="20"/>
              </w:rPr>
            </w:pPr>
            <w:r w:rsidRPr="00601809">
              <w:rPr>
                <w:rFonts w:ascii="Montserrat" w:hAnsi="Montserrat" w:cs="Century Gothic"/>
                <w:b/>
                <w:bCs/>
                <w:sz w:val="20"/>
                <w:szCs w:val="20"/>
              </w:rPr>
              <w:t>Spisová zna</w:t>
            </w:r>
            <w:r w:rsidRPr="00601809">
              <w:rPr>
                <w:rFonts w:ascii="Montserrat" w:hAnsi="Montserrat" w:cs="Mona Lisa Solid ITC TT"/>
                <w:b/>
                <w:bCs/>
                <w:sz w:val="20"/>
                <w:szCs w:val="20"/>
              </w:rPr>
              <w:t>č</w:t>
            </w:r>
            <w:r w:rsidRPr="00601809">
              <w:rPr>
                <w:rFonts w:ascii="Montserrat" w:hAnsi="Montserrat" w:cs="Century Gothic"/>
                <w:b/>
                <w:bCs/>
                <w:sz w:val="20"/>
                <w:szCs w:val="20"/>
              </w:rPr>
              <w:t>ka v obchodním rejst</w:t>
            </w:r>
            <w:r w:rsidRPr="00601809">
              <w:rPr>
                <w:rFonts w:ascii="Montserrat" w:hAnsi="Montserrat" w:cs="Mona Lisa Solid ITC TT"/>
                <w:b/>
                <w:bCs/>
                <w:sz w:val="20"/>
                <w:szCs w:val="20"/>
              </w:rPr>
              <w:t>ř</w:t>
            </w:r>
            <w:r w:rsidRPr="00601809">
              <w:rPr>
                <w:rFonts w:ascii="Montserrat" w:hAnsi="Montserrat" w:cs="Century Gothic"/>
                <w:b/>
                <w:bCs/>
                <w:sz w:val="20"/>
                <w:szCs w:val="20"/>
              </w:rPr>
              <w:t xml:space="preserve">íku </w:t>
            </w:r>
            <w:r w:rsidRPr="00601809">
              <w:rPr>
                <w:rFonts w:ascii="Montserrat" w:hAnsi="Montserrat" w:cs="Mona Lisa Solid ITC TT"/>
                <w:b/>
                <w:bCs/>
                <w:sz w:val="20"/>
                <w:szCs w:val="20"/>
              </w:rPr>
              <w:t>č</w:t>
            </w:r>
            <w:r w:rsidRPr="00601809">
              <w:rPr>
                <w:rFonts w:ascii="Montserrat" w:hAnsi="Montserrat" w:cs="Century Gothic"/>
                <w:b/>
                <w:bCs/>
                <w:sz w:val="20"/>
                <w:szCs w:val="20"/>
              </w:rPr>
              <w:t>i jiné evidenci, je-li dodavatel v ní zapsán:</w:t>
            </w:r>
          </w:p>
        </w:tc>
        <w:tc>
          <w:tcPr>
            <w:tcW w:w="606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D0C10D0" w14:textId="77777777" w:rsidR="00A3420B" w:rsidRPr="00601809" w:rsidRDefault="00A3420B" w:rsidP="00D168C0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Montserrat" w:hAnsi="Montserrat" w:cs="Century Gothic"/>
                <w:b/>
                <w:bCs/>
                <w:sz w:val="20"/>
                <w:szCs w:val="20"/>
              </w:rPr>
            </w:pPr>
          </w:p>
        </w:tc>
      </w:tr>
      <w:tr w:rsidR="00A3420B" w:rsidRPr="00601809" w14:paraId="613D0E98" w14:textId="77777777" w:rsidTr="005E6BBB">
        <w:trPr>
          <w:trHeight w:val="317"/>
        </w:trPr>
        <w:tc>
          <w:tcPr>
            <w:tcW w:w="334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AE3EDC9" w14:textId="77777777" w:rsidR="00A3420B" w:rsidRPr="00601809" w:rsidRDefault="00A3420B" w:rsidP="00D168C0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Montserrat" w:hAnsi="Montserrat" w:cs="Century Gothic"/>
                <w:b/>
                <w:bCs/>
                <w:sz w:val="20"/>
                <w:szCs w:val="20"/>
              </w:rPr>
            </w:pPr>
            <w:r w:rsidRPr="00601809">
              <w:rPr>
                <w:rFonts w:ascii="Montserrat" w:hAnsi="Montserrat" w:cs="Century Gothic"/>
                <w:b/>
                <w:bCs/>
                <w:sz w:val="20"/>
                <w:szCs w:val="20"/>
              </w:rPr>
              <w:t>Kontaktní osoba:</w:t>
            </w:r>
          </w:p>
        </w:tc>
        <w:tc>
          <w:tcPr>
            <w:tcW w:w="606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5261694" w14:textId="77777777" w:rsidR="00A3420B" w:rsidRPr="00601809" w:rsidRDefault="00A3420B" w:rsidP="00D168C0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Montserrat" w:hAnsi="Montserrat" w:cs="Century Gothic"/>
                <w:b/>
                <w:bCs/>
                <w:sz w:val="20"/>
                <w:szCs w:val="20"/>
              </w:rPr>
            </w:pPr>
          </w:p>
        </w:tc>
      </w:tr>
      <w:tr w:rsidR="00A3420B" w:rsidRPr="00601809" w14:paraId="57460809" w14:textId="77777777" w:rsidTr="005E6BBB">
        <w:trPr>
          <w:trHeight w:val="317"/>
        </w:trPr>
        <w:tc>
          <w:tcPr>
            <w:tcW w:w="334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E65CD75" w14:textId="77777777" w:rsidR="00A3420B" w:rsidRPr="00601809" w:rsidRDefault="00A3420B" w:rsidP="00D168C0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Montserrat" w:hAnsi="Montserrat" w:cs="Century Gothic"/>
                <w:b/>
                <w:bCs/>
                <w:sz w:val="20"/>
                <w:szCs w:val="20"/>
              </w:rPr>
            </w:pPr>
            <w:r w:rsidRPr="00601809">
              <w:rPr>
                <w:rFonts w:ascii="Montserrat" w:hAnsi="Montserrat" w:cs="Century Gothic"/>
                <w:b/>
                <w:bCs/>
                <w:sz w:val="20"/>
                <w:szCs w:val="20"/>
              </w:rPr>
              <w:t>Tel./fax:</w:t>
            </w:r>
          </w:p>
        </w:tc>
        <w:tc>
          <w:tcPr>
            <w:tcW w:w="606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2880574" w14:textId="77777777" w:rsidR="00A3420B" w:rsidRPr="00601809" w:rsidRDefault="00A3420B" w:rsidP="00D168C0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Montserrat" w:hAnsi="Montserrat" w:cs="Century Gothic"/>
                <w:b/>
                <w:bCs/>
                <w:sz w:val="20"/>
                <w:szCs w:val="20"/>
              </w:rPr>
            </w:pPr>
          </w:p>
        </w:tc>
      </w:tr>
      <w:tr w:rsidR="00A3420B" w:rsidRPr="00601809" w14:paraId="61E3E71E" w14:textId="77777777" w:rsidTr="005E6BBB">
        <w:trPr>
          <w:trHeight w:val="317"/>
        </w:trPr>
        <w:tc>
          <w:tcPr>
            <w:tcW w:w="33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AF1364" w14:textId="77777777" w:rsidR="00A3420B" w:rsidRPr="00601809" w:rsidRDefault="00A3420B" w:rsidP="00D168C0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Montserrat" w:hAnsi="Montserrat" w:cs="Century Gothic"/>
                <w:b/>
                <w:bCs/>
                <w:sz w:val="20"/>
                <w:szCs w:val="20"/>
              </w:rPr>
            </w:pPr>
            <w:r w:rsidRPr="00601809">
              <w:rPr>
                <w:rFonts w:ascii="Montserrat" w:hAnsi="Montserrat" w:cs="Century Gothic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606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87C02A" w14:textId="77777777" w:rsidR="00A3420B" w:rsidRPr="00601809" w:rsidRDefault="00A3420B" w:rsidP="00D168C0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Montserrat" w:hAnsi="Montserrat" w:cs="Century Gothic"/>
                <w:b/>
                <w:bCs/>
                <w:sz w:val="20"/>
                <w:szCs w:val="20"/>
              </w:rPr>
            </w:pPr>
          </w:p>
        </w:tc>
      </w:tr>
      <w:tr w:rsidR="00A3420B" w:rsidRPr="00601809" w14:paraId="40AC65E6" w14:textId="77777777" w:rsidTr="005E6BBB">
        <w:trPr>
          <w:trHeight w:val="300"/>
        </w:trPr>
        <w:tc>
          <w:tcPr>
            <w:tcW w:w="334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14:paraId="7F265E42" w14:textId="77777777" w:rsidR="00A3420B" w:rsidRPr="00601809" w:rsidRDefault="00A3420B" w:rsidP="00D168C0">
            <w:pPr>
              <w:keepNext/>
              <w:autoSpaceDE w:val="0"/>
              <w:autoSpaceDN w:val="0"/>
              <w:spacing w:after="60" w:line="300" w:lineRule="auto"/>
              <w:jc w:val="center"/>
              <w:outlineLvl w:val="0"/>
              <w:rPr>
                <w:rFonts w:ascii="Montserrat" w:hAnsi="Montserrat" w:cs="Century Gothic"/>
                <w:b/>
                <w:bCs/>
                <w:sz w:val="20"/>
                <w:szCs w:val="20"/>
              </w:rPr>
            </w:pPr>
            <w:r w:rsidRPr="00601809">
              <w:rPr>
                <w:rFonts w:ascii="Montserrat" w:hAnsi="Montserrat" w:cs="Century Gothic"/>
                <w:b/>
                <w:bCs/>
                <w:sz w:val="20"/>
                <w:szCs w:val="20"/>
              </w:rPr>
              <w:t>Celková nabídková cena:</w:t>
            </w:r>
          </w:p>
          <w:p w14:paraId="7DFB0D8C" w14:textId="125A1353" w:rsidR="00A3420B" w:rsidRPr="00601809" w:rsidRDefault="00A3420B" w:rsidP="00D168C0">
            <w:pPr>
              <w:keepNext/>
              <w:autoSpaceDE w:val="0"/>
              <w:autoSpaceDN w:val="0"/>
              <w:spacing w:after="60" w:line="300" w:lineRule="auto"/>
              <w:jc w:val="center"/>
              <w:outlineLvl w:val="0"/>
              <w:rPr>
                <w:rFonts w:ascii="Montserrat" w:hAnsi="Montserrat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343B291" w14:textId="77777777" w:rsidR="00A3420B" w:rsidRPr="00601809" w:rsidRDefault="00A3420B" w:rsidP="00D168C0">
            <w:pPr>
              <w:keepNext/>
              <w:autoSpaceDE w:val="0"/>
              <w:autoSpaceDN w:val="0"/>
              <w:spacing w:after="60" w:line="300" w:lineRule="auto"/>
              <w:jc w:val="both"/>
              <w:outlineLvl w:val="0"/>
              <w:rPr>
                <w:rFonts w:ascii="Montserrat" w:hAnsi="Montserrat" w:cs="Century Gothic"/>
                <w:b/>
                <w:bCs/>
                <w:sz w:val="20"/>
                <w:szCs w:val="20"/>
              </w:rPr>
            </w:pPr>
            <w:r w:rsidRPr="00601809">
              <w:rPr>
                <w:rFonts w:ascii="Montserrat" w:hAnsi="Montserrat" w:cs="Century Gothic"/>
                <w:b/>
                <w:bCs/>
                <w:sz w:val="20"/>
                <w:szCs w:val="20"/>
              </w:rPr>
              <w:t>Bez DPH</w:t>
            </w:r>
          </w:p>
        </w:tc>
        <w:tc>
          <w:tcPr>
            <w:tcW w:w="1860" w:type="dxa"/>
            <w:tcBorders>
              <w:top w:val="single" w:sz="8" w:space="0" w:color="auto"/>
            </w:tcBorders>
            <w:vAlign w:val="center"/>
          </w:tcPr>
          <w:p w14:paraId="77261E25" w14:textId="0D0F81AC" w:rsidR="00A3420B" w:rsidRPr="00601809" w:rsidRDefault="00A3420B" w:rsidP="00D168C0">
            <w:pPr>
              <w:keepNext/>
              <w:autoSpaceDE w:val="0"/>
              <w:autoSpaceDN w:val="0"/>
              <w:spacing w:after="60" w:line="300" w:lineRule="auto"/>
              <w:jc w:val="both"/>
              <w:outlineLvl w:val="0"/>
              <w:rPr>
                <w:rFonts w:ascii="Montserrat" w:hAnsi="Montserrat" w:cs="Century Gothic"/>
                <w:b/>
                <w:bCs/>
                <w:sz w:val="20"/>
                <w:szCs w:val="20"/>
              </w:rPr>
            </w:pPr>
            <w:r w:rsidRPr="00601809">
              <w:rPr>
                <w:rFonts w:ascii="Montserrat" w:hAnsi="Montserrat" w:cs="Century Gothic"/>
                <w:b/>
                <w:bCs/>
                <w:sz w:val="20"/>
                <w:szCs w:val="20"/>
              </w:rPr>
              <w:t>Sazba 21</w:t>
            </w:r>
            <w:r w:rsidR="00832EDD">
              <w:rPr>
                <w:rFonts w:ascii="Montserrat" w:hAnsi="Montserrat" w:cs="Century Gothic"/>
                <w:b/>
                <w:bCs/>
                <w:sz w:val="20"/>
                <w:szCs w:val="20"/>
              </w:rPr>
              <w:t xml:space="preserve"> </w:t>
            </w:r>
            <w:r w:rsidRPr="00601809">
              <w:rPr>
                <w:rFonts w:ascii="Montserrat" w:hAnsi="Montserrat" w:cs="Century Gothic"/>
                <w:b/>
                <w:bCs/>
                <w:sz w:val="20"/>
                <w:szCs w:val="20"/>
              </w:rPr>
              <w:t>% DPH</w:t>
            </w:r>
          </w:p>
        </w:tc>
        <w:tc>
          <w:tcPr>
            <w:tcW w:w="227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0C5F577F" w14:textId="7B2B8E80" w:rsidR="00A3420B" w:rsidRPr="00601809" w:rsidRDefault="00A3420B" w:rsidP="00D168C0">
            <w:pPr>
              <w:keepNext/>
              <w:autoSpaceDE w:val="0"/>
              <w:autoSpaceDN w:val="0"/>
              <w:spacing w:after="60" w:line="300" w:lineRule="auto"/>
              <w:jc w:val="both"/>
              <w:outlineLvl w:val="0"/>
              <w:rPr>
                <w:rFonts w:ascii="Montserrat" w:hAnsi="Montserrat" w:cs="Century Gothic"/>
                <w:b/>
                <w:bCs/>
                <w:sz w:val="20"/>
                <w:szCs w:val="20"/>
              </w:rPr>
            </w:pPr>
            <w:r w:rsidRPr="00601809">
              <w:rPr>
                <w:rFonts w:ascii="Montserrat" w:hAnsi="Montserrat" w:cs="Century Gothic"/>
                <w:b/>
                <w:bCs/>
                <w:sz w:val="20"/>
                <w:szCs w:val="20"/>
              </w:rPr>
              <w:t xml:space="preserve"> </w:t>
            </w:r>
            <w:r w:rsidR="00FD03E1">
              <w:rPr>
                <w:rFonts w:ascii="Montserrat" w:hAnsi="Montserrat" w:cs="Century Gothic"/>
                <w:b/>
                <w:bCs/>
                <w:sz w:val="20"/>
                <w:szCs w:val="20"/>
              </w:rPr>
              <w:t>včetně</w:t>
            </w:r>
            <w:r w:rsidRPr="00601809">
              <w:rPr>
                <w:rFonts w:ascii="Montserrat" w:hAnsi="Montserrat" w:cs="Century Gothic"/>
                <w:b/>
                <w:bCs/>
                <w:sz w:val="20"/>
                <w:szCs w:val="20"/>
              </w:rPr>
              <w:t xml:space="preserve"> DPH</w:t>
            </w:r>
          </w:p>
        </w:tc>
      </w:tr>
      <w:tr w:rsidR="00B36FA5" w:rsidRPr="00601809" w14:paraId="01F4B3CA" w14:textId="77777777" w:rsidTr="005F2E65">
        <w:trPr>
          <w:trHeight w:val="285"/>
        </w:trPr>
        <w:tc>
          <w:tcPr>
            <w:tcW w:w="33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</w:tcPr>
          <w:p w14:paraId="73C7C734" w14:textId="703A4DE2" w:rsidR="00B36FA5" w:rsidRPr="00601809" w:rsidRDefault="00DC4BB8" w:rsidP="00E05D2E">
            <w:pPr>
              <w:rPr>
                <w:rFonts w:ascii="Montserrat" w:hAnsi="Montserrat" w:cs="Century Gothic"/>
                <w:b/>
                <w:bCs/>
                <w:sz w:val="20"/>
                <w:szCs w:val="20"/>
              </w:rPr>
            </w:pPr>
            <w:r>
              <w:rPr>
                <w:rFonts w:ascii="Montserrat" w:hAnsi="Montserrat"/>
                <w:b/>
                <w:sz w:val="20"/>
                <w:szCs w:val="20"/>
              </w:rPr>
              <w:t>Cel</w:t>
            </w:r>
            <w:r w:rsidR="00913767">
              <w:rPr>
                <w:rFonts w:ascii="Montserrat" w:hAnsi="Montserrat"/>
                <w:b/>
                <w:sz w:val="20"/>
                <w:szCs w:val="20"/>
              </w:rPr>
              <w:t>ková n</w:t>
            </w:r>
            <w:r w:rsidR="00913767" w:rsidRPr="00111D4C">
              <w:rPr>
                <w:rFonts w:ascii="Montserrat" w:hAnsi="Montserrat"/>
                <w:b/>
                <w:sz w:val="20"/>
                <w:szCs w:val="20"/>
              </w:rPr>
              <w:t>abídková cena</w:t>
            </w:r>
            <w:r w:rsidR="00913767">
              <w:rPr>
                <w:rFonts w:ascii="Montserrat" w:hAnsi="Montserrat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523213C5" w14:textId="77777777" w:rsidR="00B36FA5" w:rsidRPr="00601809" w:rsidRDefault="00B36FA5" w:rsidP="00B36FA5">
            <w:pPr>
              <w:keepNext/>
              <w:autoSpaceDE w:val="0"/>
              <w:autoSpaceDN w:val="0"/>
              <w:spacing w:after="60" w:line="300" w:lineRule="auto"/>
              <w:jc w:val="both"/>
              <w:outlineLvl w:val="0"/>
              <w:rPr>
                <w:rFonts w:ascii="Montserrat" w:hAnsi="Montserrat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center"/>
          </w:tcPr>
          <w:p w14:paraId="662D4C66" w14:textId="77777777" w:rsidR="00B36FA5" w:rsidRPr="00601809" w:rsidRDefault="00B36FA5" w:rsidP="00B36FA5">
            <w:pPr>
              <w:keepNext/>
              <w:autoSpaceDE w:val="0"/>
              <w:autoSpaceDN w:val="0"/>
              <w:spacing w:after="60" w:line="300" w:lineRule="auto"/>
              <w:jc w:val="both"/>
              <w:outlineLvl w:val="0"/>
              <w:rPr>
                <w:rFonts w:ascii="Montserrat" w:hAnsi="Montserrat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227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2D8CB1B" w14:textId="77777777" w:rsidR="00B36FA5" w:rsidRPr="00601809" w:rsidRDefault="00B36FA5" w:rsidP="00B36FA5">
            <w:pPr>
              <w:keepNext/>
              <w:autoSpaceDE w:val="0"/>
              <w:autoSpaceDN w:val="0"/>
              <w:spacing w:after="60" w:line="300" w:lineRule="auto"/>
              <w:jc w:val="both"/>
              <w:outlineLvl w:val="0"/>
              <w:rPr>
                <w:rFonts w:ascii="Montserrat" w:hAnsi="Montserrat" w:cs="Century Gothic"/>
                <w:b/>
                <w:bCs/>
                <w:sz w:val="20"/>
                <w:szCs w:val="20"/>
              </w:rPr>
            </w:pPr>
          </w:p>
        </w:tc>
      </w:tr>
      <w:tr w:rsidR="00A3420B" w:rsidRPr="00601809" w14:paraId="097945A0" w14:textId="77777777" w:rsidTr="00D168C0">
        <w:trPr>
          <w:trHeight w:val="414"/>
        </w:trPr>
        <w:tc>
          <w:tcPr>
            <w:tcW w:w="94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14:paraId="56B21916" w14:textId="77777777" w:rsidR="00A3420B" w:rsidRPr="00601809" w:rsidRDefault="00A3420B" w:rsidP="00D168C0">
            <w:pPr>
              <w:keepNext/>
              <w:autoSpaceDE w:val="0"/>
              <w:autoSpaceDN w:val="0"/>
              <w:spacing w:line="300" w:lineRule="auto"/>
              <w:outlineLvl w:val="0"/>
              <w:rPr>
                <w:rFonts w:ascii="Montserrat" w:hAnsi="Montserrat" w:cs="Century Gothic"/>
                <w:b/>
                <w:iCs/>
                <w:sz w:val="20"/>
                <w:szCs w:val="20"/>
              </w:rPr>
            </w:pPr>
            <w:r w:rsidRPr="00601809">
              <w:rPr>
                <w:rFonts w:ascii="Montserrat" w:hAnsi="Montserrat" w:cs="Century Gothic"/>
                <w:b/>
                <w:iCs/>
                <w:sz w:val="20"/>
                <w:szCs w:val="20"/>
              </w:rPr>
              <w:t>Osoba oprávn</w:t>
            </w:r>
            <w:r w:rsidRPr="00601809">
              <w:rPr>
                <w:rFonts w:ascii="Montserrat" w:hAnsi="Montserrat" w:cs="Mona Lisa Solid ITC TT"/>
                <w:b/>
                <w:iCs/>
                <w:sz w:val="20"/>
                <w:szCs w:val="20"/>
              </w:rPr>
              <w:t>ě</w:t>
            </w:r>
            <w:r w:rsidRPr="00601809">
              <w:rPr>
                <w:rFonts w:ascii="Montserrat" w:hAnsi="Montserrat" w:cs="Century Gothic"/>
                <w:b/>
                <w:iCs/>
                <w:sz w:val="20"/>
                <w:szCs w:val="20"/>
              </w:rPr>
              <w:t>ná zastupovat dodavatele</w:t>
            </w:r>
          </w:p>
        </w:tc>
      </w:tr>
      <w:tr w:rsidR="00A3420B" w:rsidRPr="00601809" w14:paraId="132E1DC1" w14:textId="77777777" w:rsidTr="00DC4BB8">
        <w:trPr>
          <w:trHeight w:val="654"/>
        </w:trPr>
        <w:tc>
          <w:tcPr>
            <w:tcW w:w="334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DB15B94" w14:textId="6E42BA69" w:rsidR="00A3420B" w:rsidRPr="00601809" w:rsidRDefault="00A3420B" w:rsidP="00D168C0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Montserrat" w:hAnsi="Montserrat" w:cs="Century Gothic"/>
                <w:b/>
                <w:bCs/>
                <w:sz w:val="20"/>
                <w:szCs w:val="20"/>
              </w:rPr>
            </w:pPr>
            <w:r w:rsidRPr="00601809">
              <w:rPr>
                <w:rFonts w:ascii="Montserrat" w:hAnsi="Montserrat" w:cs="Century Gothic"/>
                <w:b/>
                <w:bCs/>
                <w:sz w:val="20"/>
                <w:szCs w:val="20"/>
              </w:rPr>
              <w:t>Podpis osoby oprávn</w:t>
            </w:r>
            <w:r w:rsidRPr="00601809">
              <w:rPr>
                <w:rFonts w:ascii="Montserrat" w:hAnsi="Montserrat" w:cs="Mona Lisa Solid ITC TT"/>
                <w:b/>
                <w:bCs/>
                <w:sz w:val="20"/>
                <w:szCs w:val="20"/>
              </w:rPr>
              <w:t>ě</w:t>
            </w:r>
            <w:r w:rsidRPr="00601809">
              <w:rPr>
                <w:rFonts w:ascii="Montserrat" w:hAnsi="Montserrat" w:cs="Century Gothic"/>
                <w:b/>
                <w:bCs/>
                <w:sz w:val="20"/>
                <w:szCs w:val="20"/>
              </w:rPr>
              <w:t>né zastupovat dodavatele:</w:t>
            </w:r>
          </w:p>
        </w:tc>
        <w:tc>
          <w:tcPr>
            <w:tcW w:w="6065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813303A" w14:textId="77777777" w:rsidR="00A3420B" w:rsidRPr="00601809" w:rsidRDefault="00A3420B" w:rsidP="00D168C0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Montserrat" w:hAnsi="Montserrat" w:cs="Century Gothic"/>
                <w:b/>
                <w:bCs/>
                <w:sz w:val="20"/>
                <w:szCs w:val="20"/>
              </w:rPr>
            </w:pPr>
          </w:p>
        </w:tc>
      </w:tr>
      <w:tr w:rsidR="00A3420B" w:rsidRPr="00601809" w14:paraId="59C1D896" w14:textId="77777777" w:rsidTr="005E6BBB">
        <w:trPr>
          <w:trHeight w:val="317"/>
        </w:trPr>
        <w:tc>
          <w:tcPr>
            <w:tcW w:w="334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B38322D" w14:textId="77777777" w:rsidR="00A3420B" w:rsidRPr="00601809" w:rsidRDefault="00A3420B" w:rsidP="00D168C0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Montserrat" w:hAnsi="Montserrat" w:cs="Century Gothic"/>
                <w:b/>
                <w:bCs/>
                <w:sz w:val="20"/>
                <w:szCs w:val="20"/>
              </w:rPr>
            </w:pPr>
            <w:r w:rsidRPr="00601809">
              <w:rPr>
                <w:rFonts w:ascii="Montserrat" w:hAnsi="Montserrat" w:cs="Century Gothic"/>
                <w:b/>
                <w:bCs/>
                <w:sz w:val="20"/>
                <w:szCs w:val="20"/>
              </w:rPr>
              <w:t>Titul, jméno, p</w:t>
            </w:r>
            <w:r w:rsidRPr="00601809">
              <w:rPr>
                <w:rFonts w:ascii="Montserrat" w:hAnsi="Montserrat" w:cs="Mona Lisa Solid ITC TT"/>
                <w:b/>
                <w:bCs/>
                <w:sz w:val="20"/>
                <w:szCs w:val="20"/>
              </w:rPr>
              <w:t>ř</w:t>
            </w:r>
            <w:r w:rsidRPr="00601809">
              <w:rPr>
                <w:rFonts w:ascii="Montserrat" w:hAnsi="Montserrat" w:cs="Century Gothic"/>
                <w:b/>
                <w:bCs/>
                <w:sz w:val="20"/>
                <w:szCs w:val="20"/>
              </w:rPr>
              <w:t>íjmení</w:t>
            </w:r>
          </w:p>
        </w:tc>
        <w:tc>
          <w:tcPr>
            <w:tcW w:w="606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5E9E9F9" w14:textId="77777777" w:rsidR="00A3420B" w:rsidRPr="00601809" w:rsidRDefault="00A3420B" w:rsidP="00D168C0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Montserrat" w:hAnsi="Montserrat" w:cs="Century Gothic"/>
                <w:b/>
                <w:bCs/>
                <w:sz w:val="20"/>
                <w:szCs w:val="20"/>
              </w:rPr>
            </w:pPr>
          </w:p>
        </w:tc>
      </w:tr>
      <w:tr w:rsidR="00A3420B" w:rsidRPr="00601809" w14:paraId="0584814E" w14:textId="77777777" w:rsidTr="005E6BBB">
        <w:trPr>
          <w:trHeight w:val="317"/>
        </w:trPr>
        <w:tc>
          <w:tcPr>
            <w:tcW w:w="334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C9ED83E" w14:textId="77777777" w:rsidR="00A3420B" w:rsidRPr="00601809" w:rsidRDefault="00A3420B" w:rsidP="00D168C0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Montserrat" w:hAnsi="Montserrat" w:cs="Century Gothic"/>
                <w:b/>
                <w:bCs/>
                <w:sz w:val="20"/>
                <w:szCs w:val="20"/>
              </w:rPr>
            </w:pPr>
            <w:r w:rsidRPr="00601809">
              <w:rPr>
                <w:rFonts w:ascii="Montserrat" w:hAnsi="Montserrat" w:cs="Century Gothic"/>
                <w:b/>
                <w:bCs/>
                <w:sz w:val="20"/>
                <w:szCs w:val="20"/>
              </w:rPr>
              <w:t>Funkce:</w:t>
            </w:r>
          </w:p>
        </w:tc>
        <w:tc>
          <w:tcPr>
            <w:tcW w:w="606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4DAB5FC" w14:textId="77777777" w:rsidR="00A3420B" w:rsidRPr="00601809" w:rsidRDefault="00A3420B" w:rsidP="00D168C0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Montserrat" w:hAnsi="Montserrat" w:cs="Century Gothic"/>
                <w:b/>
                <w:bCs/>
                <w:sz w:val="20"/>
                <w:szCs w:val="20"/>
              </w:rPr>
            </w:pPr>
          </w:p>
        </w:tc>
      </w:tr>
      <w:tr w:rsidR="00A3420B" w:rsidRPr="00601809" w14:paraId="3A49D3EA" w14:textId="77777777" w:rsidTr="005E6BBB">
        <w:trPr>
          <w:trHeight w:val="343"/>
        </w:trPr>
        <w:tc>
          <w:tcPr>
            <w:tcW w:w="33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615172" w14:textId="77777777" w:rsidR="00A3420B" w:rsidRPr="00601809" w:rsidRDefault="00A3420B" w:rsidP="00D168C0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Montserrat" w:hAnsi="Montserrat" w:cs="Century Gothic"/>
                <w:b/>
                <w:bCs/>
                <w:sz w:val="20"/>
                <w:szCs w:val="20"/>
              </w:rPr>
            </w:pPr>
            <w:r w:rsidRPr="00601809">
              <w:rPr>
                <w:rFonts w:ascii="Montserrat" w:hAnsi="Montserrat" w:cs="Century Gothic"/>
                <w:b/>
                <w:bCs/>
                <w:sz w:val="20"/>
                <w:szCs w:val="20"/>
              </w:rPr>
              <w:t>Datum:</w:t>
            </w:r>
          </w:p>
        </w:tc>
        <w:tc>
          <w:tcPr>
            <w:tcW w:w="606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7E6085" w14:textId="77777777" w:rsidR="00A3420B" w:rsidRPr="00601809" w:rsidRDefault="00A3420B" w:rsidP="00D168C0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Montserrat" w:hAnsi="Montserrat" w:cs="Century Gothic"/>
                <w:b/>
                <w:bCs/>
                <w:sz w:val="20"/>
                <w:szCs w:val="20"/>
              </w:rPr>
            </w:pPr>
          </w:p>
        </w:tc>
      </w:tr>
    </w:tbl>
    <w:p w14:paraId="300557AC" w14:textId="768DAC14" w:rsidR="00601809" w:rsidRPr="00601809" w:rsidRDefault="00601809" w:rsidP="00FD5281">
      <w:pPr>
        <w:widowControl w:val="0"/>
        <w:adjustRightInd w:val="0"/>
        <w:spacing w:line="276" w:lineRule="auto"/>
        <w:textAlignment w:val="baseline"/>
        <w:rPr>
          <w:rFonts w:ascii="Montserrat" w:hAnsi="Montserrat" w:cs="Tahoma"/>
          <w:b/>
          <w:sz w:val="20"/>
          <w:szCs w:val="20"/>
        </w:rPr>
      </w:pPr>
    </w:p>
    <w:p w14:paraId="41F6D52E" w14:textId="0F8AF854" w:rsidR="005E6BBB" w:rsidRDefault="005E6BBB" w:rsidP="00DA5ABB">
      <w:pPr>
        <w:widowControl w:val="0"/>
        <w:adjustRightInd w:val="0"/>
        <w:spacing w:line="276" w:lineRule="auto"/>
        <w:textAlignment w:val="baseline"/>
        <w:rPr>
          <w:rFonts w:ascii="Montserrat" w:hAnsi="Montserrat" w:cs="Tahoma"/>
          <w:b/>
          <w:sz w:val="20"/>
          <w:szCs w:val="20"/>
        </w:rPr>
      </w:pPr>
    </w:p>
    <w:p w14:paraId="61657060" w14:textId="0B95061E" w:rsidR="00E05D2E" w:rsidRDefault="00E05D2E" w:rsidP="00DA5ABB">
      <w:pPr>
        <w:widowControl w:val="0"/>
        <w:adjustRightInd w:val="0"/>
        <w:spacing w:line="276" w:lineRule="auto"/>
        <w:textAlignment w:val="baseline"/>
        <w:rPr>
          <w:rFonts w:ascii="Montserrat" w:hAnsi="Montserrat" w:cs="Tahoma"/>
          <w:b/>
          <w:sz w:val="20"/>
          <w:szCs w:val="20"/>
        </w:rPr>
      </w:pPr>
    </w:p>
    <w:p w14:paraId="6F186E4F" w14:textId="19CACC07" w:rsidR="00E05D2E" w:rsidRDefault="00E05D2E" w:rsidP="00DA5ABB">
      <w:pPr>
        <w:widowControl w:val="0"/>
        <w:adjustRightInd w:val="0"/>
        <w:spacing w:line="276" w:lineRule="auto"/>
        <w:textAlignment w:val="baseline"/>
        <w:rPr>
          <w:rFonts w:ascii="Montserrat" w:hAnsi="Montserrat" w:cs="Tahoma"/>
          <w:b/>
          <w:sz w:val="20"/>
          <w:szCs w:val="20"/>
        </w:rPr>
      </w:pPr>
    </w:p>
    <w:p w14:paraId="1401F067" w14:textId="29705A50" w:rsidR="00913767" w:rsidRDefault="00913767" w:rsidP="00DA5ABB">
      <w:pPr>
        <w:widowControl w:val="0"/>
        <w:adjustRightInd w:val="0"/>
        <w:spacing w:line="276" w:lineRule="auto"/>
        <w:textAlignment w:val="baseline"/>
        <w:rPr>
          <w:rFonts w:ascii="Montserrat" w:hAnsi="Montserrat" w:cs="Tahoma"/>
          <w:b/>
          <w:sz w:val="20"/>
          <w:szCs w:val="20"/>
        </w:rPr>
      </w:pPr>
    </w:p>
    <w:p w14:paraId="5645800F" w14:textId="07CAB8BD" w:rsidR="00913767" w:rsidRDefault="00913767" w:rsidP="00DA5ABB">
      <w:pPr>
        <w:widowControl w:val="0"/>
        <w:adjustRightInd w:val="0"/>
        <w:spacing w:line="276" w:lineRule="auto"/>
        <w:textAlignment w:val="baseline"/>
        <w:rPr>
          <w:rFonts w:ascii="Montserrat" w:hAnsi="Montserrat" w:cs="Tahoma"/>
          <w:b/>
          <w:sz w:val="20"/>
          <w:szCs w:val="20"/>
        </w:rPr>
      </w:pPr>
    </w:p>
    <w:p w14:paraId="071DD1DA" w14:textId="1E084B99" w:rsidR="004E4684" w:rsidRDefault="004E4684" w:rsidP="00DA5ABB">
      <w:pPr>
        <w:widowControl w:val="0"/>
        <w:adjustRightInd w:val="0"/>
        <w:spacing w:line="276" w:lineRule="auto"/>
        <w:textAlignment w:val="baseline"/>
        <w:rPr>
          <w:rFonts w:ascii="Montserrat" w:hAnsi="Montserrat" w:cs="Tahoma"/>
          <w:b/>
          <w:sz w:val="20"/>
          <w:szCs w:val="20"/>
        </w:rPr>
      </w:pPr>
    </w:p>
    <w:p w14:paraId="3F48F749" w14:textId="6D438907" w:rsidR="004E4684" w:rsidRDefault="004E4684" w:rsidP="00DA5ABB">
      <w:pPr>
        <w:widowControl w:val="0"/>
        <w:adjustRightInd w:val="0"/>
        <w:spacing w:line="276" w:lineRule="auto"/>
        <w:textAlignment w:val="baseline"/>
        <w:rPr>
          <w:rFonts w:ascii="Montserrat" w:hAnsi="Montserrat" w:cs="Tahoma"/>
          <w:b/>
          <w:sz w:val="20"/>
          <w:szCs w:val="20"/>
        </w:rPr>
      </w:pPr>
    </w:p>
    <w:p w14:paraId="52ECC5C2" w14:textId="606B72D3" w:rsidR="004E4684" w:rsidRDefault="004E4684" w:rsidP="00DA5ABB">
      <w:pPr>
        <w:widowControl w:val="0"/>
        <w:adjustRightInd w:val="0"/>
        <w:spacing w:line="276" w:lineRule="auto"/>
        <w:textAlignment w:val="baseline"/>
        <w:rPr>
          <w:rFonts w:ascii="Montserrat" w:hAnsi="Montserrat" w:cs="Tahoma"/>
          <w:b/>
          <w:sz w:val="20"/>
          <w:szCs w:val="20"/>
        </w:rPr>
      </w:pPr>
    </w:p>
    <w:p w14:paraId="1520F035" w14:textId="77777777" w:rsidR="004E4684" w:rsidRDefault="004E4684" w:rsidP="00DA5ABB">
      <w:pPr>
        <w:widowControl w:val="0"/>
        <w:adjustRightInd w:val="0"/>
        <w:spacing w:line="276" w:lineRule="auto"/>
        <w:textAlignment w:val="baseline"/>
        <w:rPr>
          <w:rFonts w:ascii="Montserrat" w:hAnsi="Montserrat" w:cs="Tahoma"/>
          <w:b/>
          <w:sz w:val="20"/>
          <w:szCs w:val="20"/>
        </w:rPr>
      </w:pPr>
    </w:p>
    <w:p w14:paraId="336ABEBF" w14:textId="77777777" w:rsidR="00913767" w:rsidRPr="00601809" w:rsidRDefault="00913767" w:rsidP="00DA5ABB">
      <w:pPr>
        <w:widowControl w:val="0"/>
        <w:adjustRightInd w:val="0"/>
        <w:spacing w:line="276" w:lineRule="auto"/>
        <w:textAlignment w:val="baseline"/>
        <w:rPr>
          <w:rFonts w:ascii="Montserrat" w:hAnsi="Montserrat" w:cs="Tahoma"/>
          <w:b/>
          <w:sz w:val="20"/>
          <w:szCs w:val="20"/>
        </w:rPr>
      </w:pPr>
    </w:p>
    <w:p w14:paraId="35EC99B8" w14:textId="17003B8A" w:rsidR="004217E8" w:rsidRPr="00601809" w:rsidRDefault="00A3420B" w:rsidP="00BE669A">
      <w:pPr>
        <w:widowControl w:val="0"/>
        <w:adjustRightInd w:val="0"/>
        <w:spacing w:line="276" w:lineRule="auto"/>
        <w:jc w:val="center"/>
        <w:textAlignment w:val="baseline"/>
        <w:rPr>
          <w:rFonts w:ascii="Montserrat" w:hAnsi="Montserrat" w:cs="Tahoma"/>
          <w:b/>
          <w:sz w:val="20"/>
          <w:szCs w:val="20"/>
        </w:rPr>
      </w:pPr>
      <w:r w:rsidRPr="00601809">
        <w:rPr>
          <w:rFonts w:ascii="Montserrat" w:hAnsi="Montserrat" w:cs="Tahoma"/>
          <w:b/>
          <w:sz w:val="20"/>
          <w:szCs w:val="20"/>
        </w:rPr>
        <w:lastRenderedPageBreak/>
        <w:t>Příloha č. 3</w:t>
      </w:r>
      <w:r w:rsidR="00BE669A" w:rsidRPr="00601809">
        <w:rPr>
          <w:rFonts w:ascii="Montserrat" w:hAnsi="Montserrat" w:cs="Tahoma"/>
          <w:b/>
          <w:sz w:val="20"/>
          <w:szCs w:val="20"/>
        </w:rPr>
        <w:t xml:space="preserve"> </w:t>
      </w:r>
      <w:r w:rsidR="004217E8" w:rsidRPr="00601809">
        <w:rPr>
          <w:rFonts w:ascii="Montserrat" w:hAnsi="Montserrat" w:cs="Tahoma"/>
          <w:b/>
          <w:sz w:val="20"/>
          <w:szCs w:val="20"/>
        </w:rPr>
        <w:t>–</w:t>
      </w:r>
      <w:r w:rsidR="00BE669A" w:rsidRPr="00601809">
        <w:rPr>
          <w:rFonts w:ascii="Montserrat" w:hAnsi="Montserrat" w:cs="Tahoma"/>
          <w:b/>
          <w:sz w:val="20"/>
          <w:szCs w:val="20"/>
        </w:rPr>
        <w:t xml:space="preserve"> </w:t>
      </w:r>
      <w:r w:rsidR="004217E8" w:rsidRPr="00601809">
        <w:rPr>
          <w:rFonts w:ascii="Montserrat" w:hAnsi="Montserrat" w:cs="Tahoma"/>
          <w:b/>
          <w:sz w:val="20"/>
          <w:szCs w:val="20"/>
        </w:rPr>
        <w:t>Čestné prohlášení o splnění kvalifikace</w:t>
      </w:r>
    </w:p>
    <w:p w14:paraId="6A8978E7" w14:textId="77777777" w:rsidR="002E7B3C" w:rsidRPr="00601809" w:rsidRDefault="002E7B3C" w:rsidP="002E7B3C">
      <w:pPr>
        <w:widowControl w:val="0"/>
        <w:adjustRightInd w:val="0"/>
        <w:spacing w:line="276" w:lineRule="auto"/>
        <w:textAlignment w:val="baseline"/>
        <w:rPr>
          <w:rFonts w:ascii="Montserrat" w:hAnsi="Montserrat" w:cs="Tahoma"/>
          <w:b/>
          <w:sz w:val="20"/>
          <w:szCs w:val="20"/>
        </w:rPr>
      </w:pPr>
    </w:p>
    <w:p w14:paraId="118F4D7B" w14:textId="1F9F24FB" w:rsidR="005876E9" w:rsidRPr="00601809" w:rsidRDefault="00BE669A" w:rsidP="005876E9">
      <w:pPr>
        <w:widowControl w:val="0"/>
        <w:adjustRightInd w:val="0"/>
        <w:spacing w:line="276" w:lineRule="auto"/>
        <w:jc w:val="center"/>
        <w:textAlignment w:val="baseline"/>
        <w:rPr>
          <w:rFonts w:ascii="Montserrat" w:hAnsi="Montserrat" w:cs="Tahoma"/>
          <w:b/>
          <w:sz w:val="20"/>
          <w:szCs w:val="20"/>
        </w:rPr>
      </w:pPr>
      <w:r w:rsidRPr="00601809">
        <w:rPr>
          <w:rFonts w:ascii="Montserrat" w:hAnsi="Montserrat" w:cs="Tahoma"/>
          <w:b/>
          <w:sz w:val="20"/>
          <w:szCs w:val="20"/>
        </w:rPr>
        <w:t xml:space="preserve">Veřejná zakázka </w:t>
      </w:r>
      <w:r w:rsidR="00DC5957" w:rsidRPr="00601809">
        <w:rPr>
          <w:rFonts w:ascii="Montserrat" w:hAnsi="Montserrat" w:cs="Tahoma"/>
          <w:b/>
          <w:sz w:val="20"/>
          <w:szCs w:val="20"/>
        </w:rPr>
        <w:t>malého rozsahu</w:t>
      </w:r>
      <w:r w:rsidRPr="00601809">
        <w:rPr>
          <w:rFonts w:ascii="Montserrat" w:hAnsi="Montserrat" w:cs="Tahoma"/>
          <w:b/>
          <w:sz w:val="20"/>
          <w:szCs w:val="20"/>
        </w:rPr>
        <w:t xml:space="preserve"> s</w:t>
      </w:r>
      <w:r w:rsidR="002E7B3C" w:rsidRPr="00601809">
        <w:rPr>
          <w:rFonts w:ascii="Montserrat" w:hAnsi="Montserrat" w:cs="Tahoma"/>
          <w:b/>
          <w:sz w:val="20"/>
          <w:szCs w:val="20"/>
        </w:rPr>
        <w:t> </w:t>
      </w:r>
      <w:r w:rsidRPr="00601809">
        <w:rPr>
          <w:rFonts w:ascii="Montserrat" w:hAnsi="Montserrat" w:cs="Tahoma"/>
          <w:b/>
          <w:sz w:val="20"/>
          <w:szCs w:val="20"/>
        </w:rPr>
        <w:t>názvem</w:t>
      </w:r>
      <w:r w:rsidR="002E7B3C" w:rsidRPr="00601809">
        <w:rPr>
          <w:rFonts w:ascii="Montserrat" w:hAnsi="Montserrat" w:cs="Tahoma"/>
          <w:b/>
          <w:sz w:val="20"/>
          <w:szCs w:val="20"/>
        </w:rPr>
        <w:t>:</w:t>
      </w:r>
    </w:p>
    <w:p w14:paraId="3DE04751" w14:textId="7F179995" w:rsidR="00BE669A" w:rsidRPr="00601809" w:rsidRDefault="00BE669A" w:rsidP="005876E9">
      <w:pPr>
        <w:widowControl w:val="0"/>
        <w:adjustRightInd w:val="0"/>
        <w:spacing w:line="276" w:lineRule="auto"/>
        <w:jc w:val="center"/>
        <w:textAlignment w:val="baseline"/>
        <w:rPr>
          <w:rFonts w:ascii="Montserrat" w:hAnsi="Montserrat" w:cs="Tahoma"/>
          <w:b/>
          <w:sz w:val="20"/>
          <w:szCs w:val="20"/>
        </w:rPr>
      </w:pPr>
      <w:r w:rsidRPr="00601809">
        <w:rPr>
          <w:rFonts w:ascii="Montserrat" w:hAnsi="Montserrat" w:cs="Tahoma"/>
          <w:b/>
          <w:sz w:val="20"/>
          <w:szCs w:val="20"/>
        </w:rPr>
        <w:t>„</w:t>
      </w:r>
      <w:r w:rsidR="004E4684">
        <w:rPr>
          <w:rFonts w:ascii="Montserrat" w:hAnsi="Montserrat" w:cs="Century Gothic"/>
          <w:b/>
          <w:bCs/>
          <w:caps/>
          <w:sz w:val="20"/>
          <w:szCs w:val="20"/>
        </w:rPr>
        <w:t>Realizace turistického webového portálu pro projekt středočeské vodní cesty</w:t>
      </w:r>
      <w:r w:rsidRPr="00601809">
        <w:rPr>
          <w:rFonts w:ascii="Montserrat" w:hAnsi="Montserrat" w:cs="Tahoma"/>
          <w:b/>
          <w:sz w:val="20"/>
          <w:szCs w:val="20"/>
        </w:rPr>
        <w:t>“</w:t>
      </w:r>
    </w:p>
    <w:p w14:paraId="601CD1C7" w14:textId="77777777" w:rsidR="000D4FB8" w:rsidRPr="00601809" w:rsidRDefault="000D4FB8" w:rsidP="000D4FB8">
      <w:pPr>
        <w:adjustRightInd w:val="0"/>
        <w:spacing w:after="60" w:line="300" w:lineRule="auto"/>
        <w:rPr>
          <w:rFonts w:ascii="Montserrat" w:hAnsi="Montserrat" w:cs="Century Gothic"/>
          <w:color w:val="000000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9"/>
        <w:gridCol w:w="4538"/>
      </w:tblGrid>
      <w:tr w:rsidR="00BE669A" w:rsidRPr="00601809" w14:paraId="161A0EAF" w14:textId="77777777" w:rsidTr="00812BC1">
        <w:trPr>
          <w:trHeight w:val="397"/>
          <w:jc w:val="center"/>
        </w:trPr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CA8B9F3" w14:textId="77777777" w:rsidR="00BE669A" w:rsidRPr="00601809" w:rsidRDefault="00BE669A" w:rsidP="00812BC1">
            <w:pPr>
              <w:rPr>
                <w:rFonts w:ascii="Montserrat" w:hAnsi="Montserrat" w:cs="Tahoma"/>
                <w:sz w:val="20"/>
                <w:szCs w:val="20"/>
              </w:rPr>
            </w:pPr>
            <w:r w:rsidRPr="00601809">
              <w:rPr>
                <w:rFonts w:ascii="Montserrat" w:hAnsi="Montserrat" w:cs="Tahoma"/>
                <w:sz w:val="20"/>
                <w:szCs w:val="20"/>
              </w:rPr>
              <w:t>Název dodavatele (vč. právní formy)</w:t>
            </w:r>
          </w:p>
        </w:tc>
        <w:tc>
          <w:tcPr>
            <w:tcW w:w="2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28660" w14:textId="77777777" w:rsidR="00BE669A" w:rsidRPr="00601809" w:rsidRDefault="00BE669A" w:rsidP="00812BC1">
            <w:pPr>
              <w:rPr>
                <w:rFonts w:ascii="Montserrat" w:hAnsi="Montserrat" w:cs="Tahoma"/>
                <w:sz w:val="20"/>
                <w:szCs w:val="20"/>
              </w:rPr>
            </w:pPr>
          </w:p>
        </w:tc>
      </w:tr>
      <w:tr w:rsidR="00BE669A" w:rsidRPr="00601809" w14:paraId="2A3F9465" w14:textId="77777777" w:rsidTr="00812BC1">
        <w:trPr>
          <w:trHeight w:val="397"/>
          <w:jc w:val="center"/>
        </w:trPr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0B20228" w14:textId="77777777" w:rsidR="00BE669A" w:rsidRPr="00601809" w:rsidRDefault="00BE669A" w:rsidP="00812BC1">
            <w:pPr>
              <w:rPr>
                <w:rFonts w:ascii="Montserrat" w:hAnsi="Montserrat" w:cs="Tahoma"/>
                <w:sz w:val="20"/>
                <w:szCs w:val="20"/>
              </w:rPr>
            </w:pPr>
            <w:r w:rsidRPr="00601809">
              <w:rPr>
                <w:rFonts w:ascii="Montserrat" w:hAnsi="Montserrat" w:cs="Tahoma"/>
                <w:sz w:val="20"/>
                <w:szCs w:val="20"/>
              </w:rPr>
              <w:t>Sídlo / místo podnikání</w:t>
            </w:r>
          </w:p>
        </w:tc>
        <w:tc>
          <w:tcPr>
            <w:tcW w:w="2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95CF2" w14:textId="77777777" w:rsidR="00BE669A" w:rsidRPr="00601809" w:rsidRDefault="00BE669A" w:rsidP="00812BC1">
            <w:pPr>
              <w:rPr>
                <w:rFonts w:ascii="Montserrat" w:hAnsi="Montserrat" w:cs="Tahoma"/>
                <w:sz w:val="20"/>
                <w:szCs w:val="20"/>
              </w:rPr>
            </w:pPr>
          </w:p>
        </w:tc>
      </w:tr>
      <w:tr w:rsidR="00BE669A" w:rsidRPr="00601809" w14:paraId="1F867A70" w14:textId="77777777" w:rsidTr="00812BC1">
        <w:trPr>
          <w:trHeight w:val="397"/>
          <w:jc w:val="center"/>
        </w:trPr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42CBBE2" w14:textId="77777777" w:rsidR="00BE669A" w:rsidRPr="00601809" w:rsidRDefault="00BE669A" w:rsidP="00812BC1">
            <w:pPr>
              <w:rPr>
                <w:rFonts w:ascii="Montserrat" w:hAnsi="Montserrat" w:cs="Tahoma"/>
                <w:sz w:val="20"/>
                <w:szCs w:val="20"/>
              </w:rPr>
            </w:pPr>
            <w:r w:rsidRPr="00601809">
              <w:rPr>
                <w:rFonts w:ascii="Montserrat" w:hAnsi="Montserrat" w:cs="Tahoma"/>
                <w:sz w:val="20"/>
                <w:szCs w:val="20"/>
              </w:rPr>
              <w:t>IČ</w:t>
            </w:r>
          </w:p>
        </w:tc>
        <w:tc>
          <w:tcPr>
            <w:tcW w:w="2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BB19" w14:textId="77777777" w:rsidR="00BE669A" w:rsidRPr="00601809" w:rsidRDefault="00BE669A" w:rsidP="00812BC1">
            <w:pPr>
              <w:rPr>
                <w:rFonts w:ascii="Montserrat" w:hAnsi="Montserrat" w:cs="Tahoma"/>
                <w:sz w:val="20"/>
                <w:szCs w:val="20"/>
              </w:rPr>
            </w:pPr>
          </w:p>
        </w:tc>
      </w:tr>
      <w:tr w:rsidR="00BE669A" w:rsidRPr="00601809" w14:paraId="53D9DEB6" w14:textId="77777777" w:rsidTr="00812BC1">
        <w:trPr>
          <w:trHeight w:val="397"/>
          <w:jc w:val="center"/>
        </w:trPr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513D1B0" w14:textId="77777777" w:rsidR="00BE669A" w:rsidRPr="00601809" w:rsidRDefault="00BE669A" w:rsidP="00812BC1">
            <w:pPr>
              <w:rPr>
                <w:rFonts w:ascii="Montserrat" w:hAnsi="Montserrat" w:cs="Tahoma"/>
                <w:sz w:val="20"/>
                <w:szCs w:val="20"/>
              </w:rPr>
            </w:pPr>
            <w:r w:rsidRPr="00601809">
              <w:rPr>
                <w:rFonts w:ascii="Montserrat" w:hAnsi="Montserrat" w:cs="Tahoma"/>
                <w:sz w:val="20"/>
                <w:szCs w:val="20"/>
              </w:rPr>
              <w:t>DIČ</w:t>
            </w:r>
          </w:p>
        </w:tc>
        <w:tc>
          <w:tcPr>
            <w:tcW w:w="2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00CD9" w14:textId="77777777" w:rsidR="00BE669A" w:rsidRPr="00601809" w:rsidRDefault="00BE669A" w:rsidP="00812BC1">
            <w:pPr>
              <w:rPr>
                <w:rFonts w:ascii="Montserrat" w:hAnsi="Montserrat" w:cs="Tahoma"/>
                <w:sz w:val="20"/>
                <w:szCs w:val="20"/>
              </w:rPr>
            </w:pPr>
          </w:p>
        </w:tc>
      </w:tr>
    </w:tbl>
    <w:p w14:paraId="6841CBF3" w14:textId="77777777" w:rsidR="000D4FB8" w:rsidRPr="00601809" w:rsidRDefault="000D4FB8" w:rsidP="000D4FB8">
      <w:pPr>
        <w:adjustRightInd w:val="0"/>
        <w:spacing w:after="60" w:line="300" w:lineRule="auto"/>
        <w:rPr>
          <w:rFonts w:ascii="Montserrat" w:hAnsi="Montserrat" w:cs="Century Gothic"/>
          <w:color w:val="000000"/>
          <w:sz w:val="20"/>
          <w:szCs w:val="20"/>
        </w:rPr>
      </w:pPr>
    </w:p>
    <w:p w14:paraId="3F3A0F54" w14:textId="0C79E882" w:rsidR="000D4FB8" w:rsidRPr="009C2B2C" w:rsidRDefault="00BE669A" w:rsidP="004217E8">
      <w:pPr>
        <w:pStyle w:val="Odstavecseseznamem"/>
        <w:numPr>
          <w:ilvl w:val="0"/>
          <w:numId w:val="16"/>
        </w:numPr>
        <w:adjustRightInd w:val="0"/>
        <w:spacing w:after="60" w:line="300" w:lineRule="auto"/>
        <w:ind w:left="0" w:firstLine="0"/>
        <w:rPr>
          <w:rFonts w:ascii="Montserrat" w:hAnsi="Montserrat" w:cs="Century Gothic"/>
          <w:color w:val="000000"/>
          <w:sz w:val="20"/>
          <w:szCs w:val="20"/>
          <w:u w:val="single"/>
        </w:rPr>
      </w:pPr>
      <w:r w:rsidRPr="009C2B2C">
        <w:rPr>
          <w:rFonts w:ascii="Montserrat" w:hAnsi="Montserrat" w:cs="Century Gothic"/>
          <w:color w:val="000000"/>
          <w:sz w:val="20"/>
          <w:szCs w:val="20"/>
          <w:u w:val="single"/>
        </w:rPr>
        <w:t>Dodavatel t</w:t>
      </w:r>
      <w:r w:rsidR="00312BC9" w:rsidRPr="009C2B2C">
        <w:rPr>
          <w:rFonts w:ascii="Montserrat" w:hAnsi="Montserrat" w:cs="Century Gothic"/>
          <w:color w:val="000000"/>
          <w:sz w:val="20"/>
          <w:szCs w:val="20"/>
          <w:u w:val="single"/>
        </w:rPr>
        <w:t xml:space="preserve">ímto </w:t>
      </w:r>
      <w:r w:rsidR="000D4FB8" w:rsidRPr="009C2B2C">
        <w:rPr>
          <w:rFonts w:ascii="Montserrat" w:hAnsi="Montserrat" w:cs="Century Gothic"/>
          <w:color w:val="000000"/>
          <w:sz w:val="20"/>
          <w:szCs w:val="20"/>
          <w:u w:val="single"/>
        </w:rPr>
        <w:t>čestně pr</w:t>
      </w:r>
      <w:r w:rsidR="00312BC9" w:rsidRPr="009C2B2C">
        <w:rPr>
          <w:rFonts w:ascii="Montserrat" w:hAnsi="Montserrat" w:cs="Century Gothic"/>
          <w:color w:val="000000"/>
          <w:sz w:val="20"/>
          <w:szCs w:val="20"/>
          <w:u w:val="single"/>
        </w:rPr>
        <w:t>ohlašuje, že splňuje</w:t>
      </w:r>
      <w:r w:rsidRPr="009C2B2C">
        <w:rPr>
          <w:rFonts w:ascii="Montserrat" w:hAnsi="Montserrat" w:cs="Century Gothic"/>
          <w:color w:val="000000"/>
          <w:sz w:val="20"/>
          <w:szCs w:val="20"/>
          <w:u w:val="single"/>
        </w:rPr>
        <w:t xml:space="preserve"> podmínky</w:t>
      </w:r>
      <w:r w:rsidR="000D4FB8" w:rsidRPr="009C2B2C">
        <w:rPr>
          <w:rFonts w:ascii="Montserrat" w:hAnsi="Montserrat" w:cs="Century Gothic"/>
          <w:color w:val="000000"/>
          <w:sz w:val="20"/>
          <w:szCs w:val="20"/>
          <w:u w:val="single"/>
        </w:rPr>
        <w:t xml:space="preserve"> základní </w:t>
      </w:r>
      <w:r w:rsidR="00312BC9" w:rsidRPr="009C2B2C">
        <w:rPr>
          <w:rFonts w:ascii="Montserrat" w:hAnsi="Montserrat" w:cs="Century Gothic"/>
          <w:color w:val="000000"/>
          <w:sz w:val="20"/>
          <w:szCs w:val="20"/>
          <w:u w:val="single"/>
        </w:rPr>
        <w:t>způsobilost</w:t>
      </w:r>
      <w:r w:rsidRPr="009C2B2C">
        <w:rPr>
          <w:rFonts w:ascii="Montserrat" w:hAnsi="Montserrat" w:cs="Century Gothic"/>
          <w:color w:val="000000"/>
          <w:sz w:val="20"/>
          <w:szCs w:val="20"/>
          <w:u w:val="single"/>
        </w:rPr>
        <w:t xml:space="preserve">i </w:t>
      </w:r>
      <w:r w:rsidR="00DC5957" w:rsidRPr="009C2B2C">
        <w:rPr>
          <w:rFonts w:ascii="Montserrat" w:hAnsi="Montserrat" w:cs="Century Gothic"/>
          <w:color w:val="000000"/>
          <w:sz w:val="20"/>
          <w:szCs w:val="20"/>
          <w:u w:val="single"/>
        </w:rPr>
        <w:t xml:space="preserve">analogicky </w:t>
      </w:r>
      <w:r w:rsidRPr="009C2B2C">
        <w:rPr>
          <w:rFonts w:ascii="Montserrat" w:hAnsi="Montserrat" w:cs="Century Gothic"/>
          <w:color w:val="000000"/>
          <w:sz w:val="20"/>
          <w:szCs w:val="20"/>
          <w:u w:val="single"/>
        </w:rPr>
        <w:t>dle § 74</w:t>
      </w:r>
      <w:r w:rsidR="00312BC9" w:rsidRPr="009C2B2C">
        <w:rPr>
          <w:rFonts w:ascii="Montserrat" w:hAnsi="Montserrat" w:cs="Century Gothic"/>
          <w:color w:val="000000"/>
          <w:sz w:val="20"/>
          <w:szCs w:val="20"/>
          <w:u w:val="single"/>
        </w:rPr>
        <w:t xml:space="preserve"> zákona</w:t>
      </w:r>
      <w:r w:rsidRPr="009C2B2C">
        <w:rPr>
          <w:rFonts w:ascii="Montserrat" w:hAnsi="Montserrat" w:cs="Century Gothic"/>
          <w:color w:val="000000"/>
          <w:sz w:val="20"/>
          <w:szCs w:val="20"/>
          <w:u w:val="single"/>
        </w:rPr>
        <w:t>, a sice že</w:t>
      </w:r>
      <w:r w:rsidR="000D4FB8" w:rsidRPr="009C2B2C">
        <w:rPr>
          <w:rFonts w:ascii="Montserrat" w:hAnsi="Montserrat" w:cs="Century Gothic"/>
          <w:color w:val="000000"/>
          <w:sz w:val="20"/>
          <w:szCs w:val="20"/>
          <w:u w:val="single"/>
        </w:rPr>
        <w:t>:</w:t>
      </w:r>
    </w:p>
    <w:p w14:paraId="316AF27E" w14:textId="77777777" w:rsidR="000D4FB8" w:rsidRPr="00601809" w:rsidRDefault="000D4FB8" w:rsidP="000D4FB8">
      <w:pPr>
        <w:adjustRightInd w:val="0"/>
        <w:spacing w:after="60" w:line="300" w:lineRule="auto"/>
        <w:rPr>
          <w:rFonts w:ascii="Montserrat" w:hAnsi="Montserrat" w:cs="Century Gothic"/>
          <w:color w:val="000000"/>
          <w:sz w:val="20"/>
          <w:szCs w:val="20"/>
        </w:rPr>
      </w:pPr>
    </w:p>
    <w:p w14:paraId="6EE5919B" w14:textId="77777777" w:rsidR="00BE669A" w:rsidRPr="00601809" w:rsidRDefault="00BE669A" w:rsidP="00BE669A">
      <w:pPr>
        <w:pStyle w:val="Odstavecseseznamem"/>
        <w:numPr>
          <w:ilvl w:val="0"/>
          <w:numId w:val="15"/>
        </w:numPr>
        <w:ind w:left="284" w:hanging="426"/>
        <w:jc w:val="both"/>
        <w:rPr>
          <w:rFonts w:ascii="Montserrat" w:hAnsi="Montserrat" w:cstheme="minorHAnsi"/>
          <w:sz w:val="20"/>
          <w:szCs w:val="20"/>
        </w:rPr>
      </w:pPr>
      <w:r w:rsidRPr="00601809">
        <w:rPr>
          <w:rFonts w:ascii="Montserrat" w:hAnsi="Montserrat" w:cstheme="minorHAnsi"/>
          <w:sz w:val="20"/>
          <w:szCs w:val="20"/>
        </w:rPr>
        <w:t xml:space="preserve">nebyl v zemi svého sídla v posledních 5 letech před zahájením zadávacího řízení pravomocně odsouzen pro trestný čin uvedený v příloze č. 3 k </w:t>
      </w:r>
      <w:r w:rsidR="00E32C49" w:rsidRPr="00601809">
        <w:rPr>
          <w:rFonts w:ascii="Montserrat" w:hAnsi="Montserrat" w:cstheme="minorHAnsi"/>
          <w:sz w:val="20"/>
          <w:szCs w:val="20"/>
        </w:rPr>
        <w:t>zákonu</w:t>
      </w:r>
      <w:r w:rsidRPr="00601809">
        <w:rPr>
          <w:rFonts w:ascii="Montserrat" w:hAnsi="Montserrat" w:cstheme="minorHAnsi"/>
          <w:sz w:val="20"/>
          <w:szCs w:val="20"/>
        </w:rPr>
        <w:t xml:space="preserve"> nebo obdobný trestný čin podle právního řádu země sídla dodavatele; k zahlazeným odsouzením se nepřihlíží</w:t>
      </w:r>
    </w:p>
    <w:p w14:paraId="780FCC3C" w14:textId="77777777" w:rsidR="00BE669A" w:rsidRPr="00601809" w:rsidRDefault="00BE669A" w:rsidP="00BE669A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426"/>
        <w:contextualSpacing/>
        <w:rPr>
          <w:rFonts w:ascii="Montserrat" w:hAnsi="Montserrat" w:cstheme="minorHAnsi"/>
          <w:sz w:val="20"/>
          <w:szCs w:val="20"/>
        </w:rPr>
      </w:pPr>
      <w:r w:rsidRPr="00601809">
        <w:rPr>
          <w:rFonts w:ascii="Montserrat" w:hAnsi="Montserrat" w:cstheme="minorHAnsi"/>
          <w:sz w:val="20"/>
          <w:szCs w:val="20"/>
        </w:rPr>
        <w:t>nemá v České republice nebo v zemi svého sídla v evidenci daní zachycen splatný daňový nedoplatek,</w:t>
      </w:r>
    </w:p>
    <w:p w14:paraId="111B0D6A" w14:textId="77777777" w:rsidR="00BE669A" w:rsidRPr="00601809" w:rsidRDefault="00BE669A" w:rsidP="00BE669A">
      <w:pPr>
        <w:pStyle w:val="Odstavecseseznamem"/>
        <w:autoSpaceDE w:val="0"/>
        <w:autoSpaceDN w:val="0"/>
        <w:adjustRightInd w:val="0"/>
        <w:ind w:left="284"/>
        <w:rPr>
          <w:rFonts w:ascii="Montserrat" w:hAnsi="Montserrat" w:cstheme="minorHAnsi"/>
          <w:sz w:val="20"/>
          <w:szCs w:val="20"/>
        </w:rPr>
      </w:pPr>
    </w:p>
    <w:p w14:paraId="55DE5979" w14:textId="77777777" w:rsidR="00BE669A" w:rsidRPr="00601809" w:rsidRDefault="00BE669A" w:rsidP="00BE669A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426"/>
        <w:contextualSpacing/>
        <w:rPr>
          <w:rFonts w:ascii="Montserrat" w:hAnsi="Montserrat" w:cstheme="minorHAnsi"/>
          <w:sz w:val="20"/>
          <w:szCs w:val="20"/>
        </w:rPr>
      </w:pPr>
      <w:r w:rsidRPr="00601809">
        <w:rPr>
          <w:rFonts w:ascii="Montserrat" w:hAnsi="Montserrat" w:cstheme="minorHAnsi"/>
          <w:sz w:val="20"/>
          <w:szCs w:val="20"/>
        </w:rPr>
        <w:t>nemá v České republice nebo v zemi svého sídla splatný nedoplatek na pojistném nebo na penále na veřejné zdravotní pojištění,</w:t>
      </w:r>
    </w:p>
    <w:p w14:paraId="4E1B591D" w14:textId="77777777" w:rsidR="00BE669A" w:rsidRPr="00601809" w:rsidRDefault="00BE669A" w:rsidP="00BE669A">
      <w:pPr>
        <w:autoSpaceDE w:val="0"/>
        <w:autoSpaceDN w:val="0"/>
        <w:adjustRightInd w:val="0"/>
        <w:rPr>
          <w:rFonts w:ascii="Montserrat" w:hAnsi="Montserrat" w:cstheme="minorHAnsi"/>
          <w:sz w:val="20"/>
          <w:szCs w:val="20"/>
        </w:rPr>
      </w:pPr>
    </w:p>
    <w:p w14:paraId="0A36856E" w14:textId="77777777" w:rsidR="00BE669A" w:rsidRPr="00601809" w:rsidRDefault="00BE669A" w:rsidP="00BE669A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426"/>
        <w:contextualSpacing/>
        <w:rPr>
          <w:rFonts w:ascii="Montserrat" w:hAnsi="Montserrat" w:cstheme="minorHAnsi"/>
          <w:sz w:val="20"/>
          <w:szCs w:val="20"/>
        </w:rPr>
      </w:pPr>
      <w:r w:rsidRPr="00601809">
        <w:rPr>
          <w:rFonts w:ascii="Montserrat" w:hAnsi="Montserrat" w:cstheme="minorHAnsi"/>
          <w:sz w:val="20"/>
          <w:szCs w:val="20"/>
        </w:rPr>
        <w:t>nemá v České republice nebo v zemi svého sídla splatný nedoplatek na pojistném nebo na penále na sociální zabezpečení a příspěvku na státní politiku zaměstnanosti,</w:t>
      </w:r>
    </w:p>
    <w:p w14:paraId="68A982E8" w14:textId="77777777" w:rsidR="00BE669A" w:rsidRPr="00601809" w:rsidRDefault="00BE669A" w:rsidP="00BE669A">
      <w:pPr>
        <w:autoSpaceDE w:val="0"/>
        <w:autoSpaceDN w:val="0"/>
        <w:adjustRightInd w:val="0"/>
        <w:rPr>
          <w:rFonts w:ascii="Montserrat" w:hAnsi="Montserrat" w:cstheme="minorHAnsi"/>
          <w:sz w:val="20"/>
          <w:szCs w:val="20"/>
        </w:rPr>
      </w:pPr>
    </w:p>
    <w:p w14:paraId="6160BB34" w14:textId="0071685D" w:rsidR="000D4FB8" w:rsidRPr="00601809" w:rsidRDefault="00BE669A" w:rsidP="00DC5957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426"/>
        <w:contextualSpacing/>
        <w:jc w:val="both"/>
        <w:rPr>
          <w:rFonts w:ascii="Montserrat" w:hAnsi="Montserrat"/>
          <w:sz w:val="20"/>
          <w:szCs w:val="20"/>
        </w:rPr>
      </w:pPr>
      <w:r w:rsidRPr="00601809">
        <w:rPr>
          <w:rFonts w:ascii="Montserrat" w:hAnsi="Montserrat" w:cstheme="minorHAnsi"/>
          <w:sz w:val="20"/>
          <w:szCs w:val="20"/>
        </w:rPr>
        <w:t xml:space="preserve">není v likvidaci, a proti němu nebylo vydáno rozhodnutí </w:t>
      </w:r>
      <w:r w:rsidRPr="00601809">
        <w:rPr>
          <w:rFonts w:ascii="Montserrat" w:hAnsi="Montserrat"/>
          <w:sz w:val="20"/>
          <w:szCs w:val="20"/>
        </w:rPr>
        <w:t xml:space="preserve">o úpadku, vůči němu nebyla nařízena </w:t>
      </w:r>
      <w:r w:rsidRPr="00601809">
        <w:rPr>
          <w:rFonts w:ascii="Montserrat" w:hAnsi="Montserrat" w:cstheme="minorHAnsi"/>
          <w:sz w:val="20"/>
          <w:szCs w:val="20"/>
        </w:rPr>
        <w:t xml:space="preserve">nucená správa podle jiného právního předpisu nebo v </w:t>
      </w:r>
      <w:r w:rsidR="001F51B5" w:rsidRPr="00601809">
        <w:rPr>
          <w:rFonts w:ascii="Montserrat" w:hAnsi="Montserrat" w:cstheme="minorHAnsi"/>
          <w:sz w:val="20"/>
          <w:szCs w:val="20"/>
        </w:rPr>
        <w:t xml:space="preserve">obdobné situaci podle právního </w:t>
      </w:r>
      <w:r w:rsidR="005E6BBB" w:rsidRPr="00601809">
        <w:rPr>
          <w:rFonts w:ascii="Montserrat" w:hAnsi="Montserrat" w:cstheme="minorHAnsi"/>
          <w:sz w:val="20"/>
          <w:szCs w:val="20"/>
        </w:rPr>
        <w:t xml:space="preserve">řádu země </w:t>
      </w:r>
      <w:r w:rsidRPr="00601809">
        <w:rPr>
          <w:rFonts w:ascii="Montserrat" w:hAnsi="Montserrat" w:cstheme="minorHAnsi"/>
          <w:sz w:val="20"/>
          <w:szCs w:val="20"/>
        </w:rPr>
        <w:t>sídla dodavatele</w:t>
      </w:r>
      <w:r w:rsidRPr="00601809">
        <w:rPr>
          <w:rFonts w:ascii="Montserrat" w:hAnsi="Montserrat" w:cs="StempelGaramondLTPro-Roman"/>
          <w:sz w:val="20"/>
          <w:szCs w:val="20"/>
        </w:rPr>
        <w:t>.</w:t>
      </w:r>
    </w:p>
    <w:p w14:paraId="56FA947A" w14:textId="77777777" w:rsidR="00BE669A" w:rsidRPr="00601809" w:rsidRDefault="00BE669A" w:rsidP="00BE669A">
      <w:pPr>
        <w:pStyle w:val="Zkladntext2"/>
        <w:spacing w:after="0" w:line="276" w:lineRule="auto"/>
        <w:rPr>
          <w:rFonts w:ascii="Montserrat" w:hAnsi="Montserrat" w:cs="Tahoma"/>
          <w:sz w:val="20"/>
          <w:szCs w:val="20"/>
        </w:rPr>
      </w:pPr>
    </w:p>
    <w:p w14:paraId="661EFD4F" w14:textId="3BD96A6A" w:rsidR="00CD0B13" w:rsidRPr="009C2B2C" w:rsidRDefault="00CD0B13" w:rsidP="00CD0B13">
      <w:pPr>
        <w:pStyle w:val="Odstavecseseznamem"/>
        <w:numPr>
          <w:ilvl w:val="0"/>
          <w:numId w:val="16"/>
        </w:numPr>
        <w:adjustRightInd w:val="0"/>
        <w:spacing w:after="60" w:line="300" w:lineRule="auto"/>
        <w:ind w:left="0" w:firstLine="0"/>
        <w:rPr>
          <w:rFonts w:ascii="Montserrat" w:hAnsi="Montserrat" w:cs="Century Gothic"/>
          <w:color w:val="000000"/>
          <w:sz w:val="20"/>
          <w:szCs w:val="20"/>
          <w:u w:val="single"/>
        </w:rPr>
      </w:pPr>
      <w:r w:rsidRPr="009C2B2C">
        <w:rPr>
          <w:rFonts w:ascii="Montserrat" w:hAnsi="Montserrat" w:cs="Century Gothic"/>
          <w:color w:val="000000"/>
          <w:sz w:val="20"/>
          <w:szCs w:val="20"/>
          <w:u w:val="single"/>
        </w:rPr>
        <w:t xml:space="preserve">Dodavatel tímto čestně prohlašuje, že splňuje podmínky profesní způsobilosti </w:t>
      </w:r>
      <w:r w:rsidR="00DC5957" w:rsidRPr="009C2B2C">
        <w:rPr>
          <w:rFonts w:ascii="Montserrat" w:hAnsi="Montserrat" w:cs="Century Gothic"/>
          <w:color w:val="000000"/>
          <w:sz w:val="20"/>
          <w:szCs w:val="20"/>
          <w:u w:val="single"/>
        </w:rPr>
        <w:t xml:space="preserve">analogicky </w:t>
      </w:r>
      <w:r w:rsidRPr="009C2B2C">
        <w:rPr>
          <w:rFonts w:ascii="Montserrat" w:hAnsi="Montserrat" w:cs="Century Gothic"/>
          <w:color w:val="000000"/>
          <w:sz w:val="20"/>
          <w:szCs w:val="20"/>
          <w:u w:val="single"/>
        </w:rPr>
        <w:t>dle § 77 zákona, a sice že:</w:t>
      </w:r>
    </w:p>
    <w:p w14:paraId="4DE8BC9B" w14:textId="77777777" w:rsidR="00CD0B13" w:rsidRPr="00601809" w:rsidRDefault="00CD0B13" w:rsidP="00CD0B13">
      <w:pPr>
        <w:numPr>
          <w:ilvl w:val="0"/>
          <w:numId w:val="3"/>
        </w:numPr>
        <w:adjustRightInd w:val="0"/>
        <w:spacing w:after="60" w:line="300" w:lineRule="auto"/>
        <w:ind w:right="110"/>
        <w:jc w:val="both"/>
        <w:rPr>
          <w:rFonts w:ascii="Montserrat" w:hAnsi="Montserrat" w:cs="Century Gothic"/>
          <w:color w:val="000000"/>
          <w:sz w:val="20"/>
          <w:szCs w:val="20"/>
        </w:rPr>
      </w:pPr>
      <w:r w:rsidRPr="00601809">
        <w:rPr>
          <w:rFonts w:ascii="Montserrat" w:hAnsi="Montserrat" w:cs="Century Gothic"/>
          <w:color w:val="000000"/>
          <w:sz w:val="20"/>
          <w:szCs w:val="20"/>
        </w:rPr>
        <w:t>je zapsán v obchodním rejstříku či v jiné obdobné evidenci,</w:t>
      </w:r>
    </w:p>
    <w:p w14:paraId="74985847" w14:textId="77777777" w:rsidR="00CD0B13" w:rsidRPr="00601809" w:rsidRDefault="00CD0B13" w:rsidP="00CD0B13">
      <w:pPr>
        <w:pStyle w:val="Textparagrafu"/>
        <w:numPr>
          <w:ilvl w:val="0"/>
          <w:numId w:val="3"/>
        </w:numPr>
        <w:spacing w:before="0" w:after="60" w:line="300" w:lineRule="auto"/>
        <w:rPr>
          <w:rFonts w:ascii="Montserrat" w:hAnsi="Montserrat" w:cs="Century Gothic"/>
          <w:color w:val="000000"/>
          <w:sz w:val="20"/>
          <w:szCs w:val="20"/>
        </w:rPr>
      </w:pPr>
      <w:r w:rsidRPr="00601809">
        <w:rPr>
          <w:rFonts w:ascii="Montserrat" w:hAnsi="Montserrat" w:cs="Century Gothic"/>
          <w:color w:val="000000"/>
          <w:sz w:val="20"/>
          <w:szCs w:val="20"/>
        </w:rPr>
        <w:t>je zapsán v živnostenském rejstříku či jiném obdobném rejstříku a rozsah oprávnění k podnikání odpovídá předmětu veřejné zakázky,</w:t>
      </w:r>
    </w:p>
    <w:p w14:paraId="1FECAA44" w14:textId="41A6AD62" w:rsidR="00BE669A" w:rsidRPr="00601809" w:rsidRDefault="00BE669A" w:rsidP="00DC5957">
      <w:pPr>
        <w:widowControl w:val="0"/>
        <w:adjustRightInd w:val="0"/>
        <w:spacing w:line="276" w:lineRule="auto"/>
        <w:textAlignment w:val="baseline"/>
        <w:rPr>
          <w:rFonts w:ascii="Montserrat" w:hAnsi="Montserrat" w:cs="Century Gothic"/>
          <w:color w:val="000000"/>
          <w:sz w:val="20"/>
          <w:szCs w:val="20"/>
        </w:rPr>
      </w:pPr>
    </w:p>
    <w:p w14:paraId="554CC6EC" w14:textId="05AB75E8" w:rsidR="00CD0B13" w:rsidRPr="009C2B2C" w:rsidRDefault="004217E8" w:rsidP="004217E8">
      <w:pPr>
        <w:pStyle w:val="Odstavecseseznamem"/>
        <w:numPr>
          <w:ilvl w:val="0"/>
          <w:numId w:val="16"/>
        </w:numPr>
        <w:adjustRightInd w:val="0"/>
        <w:spacing w:after="60" w:line="300" w:lineRule="auto"/>
        <w:ind w:left="0" w:firstLine="0"/>
        <w:rPr>
          <w:rFonts w:ascii="Montserrat" w:hAnsi="Montserrat" w:cs="Century Gothic"/>
          <w:color w:val="000000"/>
          <w:sz w:val="20"/>
          <w:szCs w:val="20"/>
          <w:u w:val="single"/>
        </w:rPr>
      </w:pPr>
      <w:r w:rsidRPr="009C2B2C">
        <w:rPr>
          <w:rFonts w:ascii="Montserrat" w:hAnsi="Montserrat" w:cs="Century Gothic"/>
          <w:color w:val="000000"/>
          <w:sz w:val="20"/>
          <w:szCs w:val="20"/>
          <w:u w:val="single"/>
        </w:rPr>
        <w:t>Dodavatel tímto čestně prohlašuje, že</w:t>
      </w:r>
      <w:r w:rsidR="000D4FB8" w:rsidRPr="009C2B2C">
        <w:rPr>
          <w:rFonts w:ascii="Montserrat" w:hAnsi="Montserrat" w:cs="Century Gothic"/>
          <w:color w:val="000000"/>
          <w:sz w:val="20"/>
          <w:szCs w:val="20"/>
          <w:u w:val="single"/>
        </w:rPr>
        <w:t xml:space="preserve"> splňuje </w:t>
      </w:r>
      <w:r w:rsidR="00CD0B13" w:rsidRPr="009C2B2C">
        <w:rPr>
          <w:rFonts w:ascii="Montserrat" w:hAnsi="Montserrat" w:cs="Century Gothic"/>
          <w:color w:val="000000"/>
          <w:sz w:val="20"/>
          <w:szCs w:val="20"/>
          <w:u w:val="single"/>
        </w:rPr>
        <w:t xml:space="preserve">podmínky </w:t>
      </w:r>
      <w:r w:rsidR="000D4FB8" w:rsidRPr="009C2B2C">
        <w:rPr>
          <w:rFonts w:ascii="Montserrat" w:hAnsi="Montserrat" w:cs="Century Gothic"/>
          <w:color w:val="000000"/>
          <w:sz w:val="20"/>
          <w:szCs w:val="20"/>
          <w:u w:val="single"/>
        </w:rPr>
        <w:t xml:space="preserve">technické </w:t>
      </w:r>
      <w:r w:rsidR="00CD0B13" w:rsidRPr="009C2B2C">
        <w:rPr>
          <w:rFonts w:ascii="Montserrat" w:hAnsi="Montserrat" w:cs="Century Gothic"/>
          <w:color w:val="000000"/>
          <w:sz w:val="20"/>
          <w:szCs w:val="20"/>
          <w:u w:val="single"/>
        </w:rPr>
        <w:t>kvalifikace</w:t>
      </w:r>
      <w:r w:rsidR="000D4FB8" w:rsidRPr="009C2B2C">
        <w:rPr>
          <w:rFonts w:ascii="Montserrat" w:hAnsi="Montserrat" w:cs="Century Gothic"/>
          <w:color w:val="000000"/>
          <w:sz w:val="20"/>
          <w:szCs w:val="20"/>
          <w:u w:val="single"/>
        </w:rPr>
        <w:t xml:space="preserve"> požadované zadavatelem</w:t>
      </w:r>
      <w:r w:rsidR="00441EA2" w:rsidRPr="009C2B2C">
        <w:rPr>
          <w:rFonts w:ascii="Montserrat" w:hAnsi="Montserrat" w:cs="Century Gothic"/>
          <w:color w:val="000000"/>
          <w:sz w:val="20"/>
          <w:szCs w:val="20"/>
          <w:u w:val="single"/>
        </w:rPr>
        <w:t xml:space="preserve"> a předkládá následující dokumenty:</w:t>
      </w:r>
    </w:p>
    <w:p w14:paraId="642CF54B" w14:textId="77777777" w:rsidR="00DC4BB8" w:rsidRPr="00111D4C" w:rsidRDefault="00DC4BB8" w:rsidP="00DC4BB8">
      <w:pPr>
        <w:pStyle w:val="Textparagrafu"/>
        <w:spacing w:before="0" w:line="280" w:lineRule="atLeast"/>
        <w:ind w:firstLine="0"/>
        <w:rPr>
          <w:rFonts w:ascii="Montserrat" w:hAnsi="Montserrat" w:cs="Century Gothic"/>
          <w:sz w:val="20"/>
          <w:szCs w:val="20"/>
        </w:rPr>
      </w:pPr>
    </w:p>
    <w:p w14:paraId="4BB72ACB" w14:textId="77777777" w:rsidR="004E4684" w:rsidRDefault="004E4684" w:rsidP="004E4684">
      <w:pPr>
        <w:pStyle w:val="Textodstavce"/>
        <w:numPr>
          <w:ilvl w:val="0"/>
          <w:numId w:val="28"/>
        </w:numPr>
        <w:suppressAutoHyphens/>
        <w:spacing w:line="280" w:lineRule="atLeast"/>
        <w:outlineLvl w:val="9"/>
        <w:rPr>
          <w:rFonts w:ascii="Montserrat" w:hAnsi="Montserrat" w:cs="Century Gothic"/>
          <w:sz w:val="20"/>
          <w:szCs w:val="20"/>
        </w:rPr>
      </w:pPr>
      <w:r>
        <w:rPr>
          <w:rFonts w:ascii="Montserrat" w:hAnsi="Montserrat" w:cs="Century Gothic"/>
          <w:b/>
          <w:sz w:val="20"/>
          <w:szCs w:val="20"/>
        </w:rPr>
        <w:t xml:space="preserve">referenční ukázku </w:t>
      </w:r>
      <w:r w:rsidRPr="00B31293">
        <w:rPr>
          <w:rFonts w:ascii="Montserrat" w:hAnsi="Montserrat" w:cs="Century Gothic"/>
          <w:b/>
          <w:sz w:val="20"/>
          <w:szCs w:val="20"/>
        </w:rPr>
        <w:t>2</w:t>
      </w:r>
      <w:r>
        <w:rPr>
          <w:rFonts w:ascii="Montserrat" w:hAnsi="Montserrat" w:cs="Century Gothic"/>
          <w:b/>
          <w:sz w:val="20"/>
          <w:szCs w:val="20"/>
        </w:rPr>
        <w:t>-4</w:t>
      </w:r>
      <w:r w:rsidRPr="00B31293">
        <w:rPr>
          <w:rFonts w:ascii="Montserrat" w:hAnsi="Montserrat" w:cs="Century Gothic"/>
          <w:b/>
          <w:sz w:val="20"/>
          <w:szCs w:val="20"/>
        </w:rPr>
        <w:t xml:space="preserve"> významných </w:t>
      </w:r>
      <w:r>
        <w:rPr>
          <w:rFonts w:ascii="Montserrat" w:hAnsi="Montserrat" w:cs="Century Gothic"/>
          <w:b/>
          <w:sz w:val="20"/>
          <w:szCs w:val="20"/>
        </w:rPr>
        <w:t>zakázek</w:t>
      </w:r>
      <w:r>
        <w:rPr>
          <w:rFonts w:ascii="Montserrat" w:hAnsi="Montserrat" w:cs="Century Gothic"/>
          <w:sz w:val="20"/>
          <w:szCs w:val="20"/>
        </w:rPr>
        <w:t xml:space="preserve"> poskytnutých za poslední 3 roky před zahájením výběrového řízení včetně uvedení ceny a doby jejich poskytnutí a identifikace objednatele, ze kterého bude vyplývat, že účastník realizoval alespoň:</w:t>
      </w:r>
    </w:p>
    <w:p w14:paraId="6B4F9B9E" w14:textId="70AA4B7E" w:rsidR="004E4684" w:rsidRPr="00E2062C" w:rsidRDefault="004E4684" w:rsidP="004E4684">
      <w:pPr>
        <w:pStyle w:val="Textodstavce"/>
        <w:numPr>
          <w:ilvl w:val="0"/>
          <w:numId w:val="0"/>
        </w:numPr>
        <w:spacing w:before="0" w:after="60" w:line="300" w:lineRule="auto"/>
        <w:rPr>
          <w:rFonts w:ascii="Montserrat" w:eastAsia="Calibri" w:hAnsi="Montserrat"/>
          <w:bCs/>
          <w:sz w:val="20"/>
          <w:szCs w:val="20"/>
          <w:lang w:eastAsia="en-US"/>
        </w:rPr>
      </w:pPr>
      <w:r>
        <w:rPr>
          <w:rFonts w:ascii="Montserrat" w:hAnsi="Montserrat" w:cs="Century Gothic"/>
          <w:b/>
          <w:sz w:val="20"/>
          <w:szCs w:val="20"/>
        </w:rPr>
        <w:t>2</w:t>
      </w:r>
      <w:r w:rsidRPr="00AC259E">
        <w:rPr>
          <w:rFonts w:ascii="Montserrat" w:hAnsi="Montserrat" w:cs="Century Gothic"/>
          <w:b/>
          <w:sz w:val="20"/>
          <w:szCs w:val="20"/>
        </w:rPr>
        <w:t xml:space="preserve"> </w:t>
      </w:r>
      <w:r>
        <w:rPr>
          <w:rFonts w:ascii="Montserrat" w:hAnsi="Montserrat" w:cs="Century Gothic"/>
          <w:b/>
          <w:sz w:val="20"/>
          <w:szCs w:val="20"/>
        </w:rPr>
        <w:t>zakázky</w:t>
      </w:r>
      <w:r>
        <w:rPr>
          <w:rFonts w:ascii="Montserrat" w:hAnsi="Montserrat" w:cs="Century Gothic"/>
          <w:sz w:val="20"/>
          <w:szCs w:val="20"/>
        </w:rPr>
        <w:t xml:space="preserve"> v rámci, kterých účastník zadávacího řízení zajišťoval zakázku obdobného charakteru jako je předmět plnění této veřejné zakázky – zejména realizaci webového portálu</w:t>
      </w:r>
      <w:r>
        <w:rPr>
          <w:rFonts w:ascii="Montserrat" w:hAnsi="Montserrat" w:cs="Calibri"/>
          <w:sz w:val="20"/>
          <w:szCs w:val="20"/>
        </w:rPr>
        <w:t xml:space="preserve">, </w:t>
      </w:r>
      <w:r w:rsidRPr="00E14576">
        <w:rPr>
          <w:rFonts w:ascii="Montserrat" w:hAnsi="Montserrat" w:cs="Century Gothic"/>
          <w:sz w:val="20"/>
          <w:szCs w:val="20"/>
        </w:rPr>
        <w:lastRenderedPageBreak/>
        <w:t xml:space="preserve">Zadavatelem požadovaný finanční rozsah jedné služby obdobného charakteru a rozsahu musí být </w:t>
      </w:r>
      <w:r w:rsidRPr="00FD7FCB">
        <w:rPr>
          <w:rFonts w:ascii="Montserrat" w:hAnsi="Montserrat" w:cs="Century Gothic"/>
          <w:b/>
          <w:sz w:val="20"/>
          <w:szCs w:val="20"/>
        </w:rPr>
        <w:t xml:space="preserve">minimálně </w:t>
      </w:r>
      <w:proofErr w:type="gramStart"/>
      <w:r>
        <w:rPr>
          <w:rFonts w:ascii="Montserrat" w:hAnsi="Montserrat" w:cs="Century Gothic"/>
          <w:b/>
          <w:sz w:val="20"/>
          <w:szCs w:val="20"/>
        </w:rPr>
        <w:t>1</w:t>
      </w:r>
      <w:r w:rsidRPr="00FD7FCB">
        <w:rPr>
          <w:rFonts w:ascii="Montserrat" w:hAnsi="Montserrat" w:cs="Century Gothic"/>
          <w:b/>
          <w:sz w:val="20"/>
          <w:szCs w:val="20"/>
        </w:rPr>
        <w:t>00.000,-</w:t>
      </w:r>
      <w:proofErr w:type="gramEnd"/>
      <w:r w:rsidRPr="00FD7FCB">
        <w:rPr>
          <w:rFonts w:ascii="Montserrat" w:hAnsi="Montserrat" w:cs="Century Gothic"/>
          <w:b/>
          <w:sz w:val="20"/>
          <w:szCs w:val="20"/>
        </w:rPr>
        <w:t xml:space="preserve"> Kč bez DPH</w:t>
      </w:r>
      <w:r>
        <w:rPr>
          <w:rFonts w:ascii="Montserrat" w:hAnsi="Montserrat" w:cs="Century Gothic"/>
          <w:sz w:val="20"/>
          <w:szCs w:val="20"/>
        </w:rPr>
        <w:t xml:space="preserve"> za jeden kalendářní rok. 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9"/>
        <w:gridCol w:w="6520"/>
      </w:tblGrid>
      <w:tr w:rsidR="009C2B2C" w:rsidRPr="00601809" w14:paraId="674A38F6" w14:textId="77777777" w:rsidTr="00246682">
        <w:trPr>
          <w:trHeight w:val="720"/>
        </w:trPr>
        <w:tc>
          <w:tcPr>
            <w:tcW w:w="8959" w:type="dxa"/>
            <w:gridSpan w:val="2"/>
            <w:shd w:val="clear" w:color="auto" w:fill="auto"/>
          </w:tcPr>
          <w:p w14:paraId="04EF317D" w14:textId="58E0D65F" w:rsidR="009C2B2C" w:rsidRPr="00215A80" w:rsidRDefault="009C2B2C" w:rsidP="00246682">
            <w:pPr>
              <w:spacing w:after="60" w:line="300" w:lineRule="auto"/>
              <w:jc w:val="center"/>
              <w:rPr>
                <w:rFonts w:ascii="Montserrat" w:hAnsi="Montserrat" w:cs="Century Gothic"/>
                <w:b/>
                <w:color w:val="000000"/>
                <w:sz w:val="20"/>
                <w:szCs w:val="20"/>
              </w:rPr>
            </w:pPr>
            <w:r w:rsidRPr="00215A80">
              <w:rPr>
                <w:rFonts w:ascii="Montserrat" w:hAnsi="Montserrat" w:cs="Century Gothic"/>
                <w:b/>
                <w:color w:val="000000"/>
                <w:sz w:val="20"/>
                <w:szCs w:val="20"/>
              </w:rPr>
              <w:t>Reference č.1</w:t>
            </w:r>
          </w:p>
        </w:tc>
      </w:tr>
      <w:tr w:rsidR="009C2B2C" w:rsidRPr="00601809" w14:paraId="58E28720" w14:textId="77777777" w:rsidTr="00246682">
        <w:trPr>
          <w:trHeight w:val="720"/>
        </w:trPr>
        <w:tc>
          <w:tcPr>
            <w:tcW w:w="2439" w:type="dxa"/>
            <w:shd w:val="clear" w:color="auto" w:fill="auto"/>
          </w:tcPr>
          <w:p w14:paraId="25782A2F" w14:textId="77777777" w:rsidR="009C2B2C" w:rsidRPr="007D5907" w:rsidRDefault="009C2B2C" w:rsidP="00246682">
            <w:pPr>
              <w:pStyle w:val="Textparagrafu"/>
              <w:spacing w:before="0" w:after="60" w:line="300" w:lineRule="auto"/>
              <w:ind w:firstLine="0"/>
              <w:jc w:val="left"/>
              <w:rPr>
                <w:rFonts w:ascii="Montserrat" w:hAnsi="Montserrat" w:cs="Century Gothic"/>
                <w:color w:val="000000"/>
                <w:sz w:val="20"/>
                <w:szCs w:val="20"/>
              </w:rPr>
            </w:pPr>
            <w:r w:rsidRPr="007D5907">
              <w:rPr>
                <w:rFonts w:ascii="Montserrat" w:hAnsi="Montserrat" w:cs="Century Gothic"/>
                <w:color w:val="000000"/>
                <w:sz w:val="20"/>
                <w:szCs w:val="20"/>
              </w:rPr>
              <w:t>Identifikace objednatele (název, IČ, sídlo)</w:t>
            </w:r>
          </w:p>
        </w:tc>
        <w:tc>
          <w:tcPr>
            <w:tcW w:w="6520" w:type="dxa"/>
            <w:shd w:val="clear" w:color="auto" w:fill="auto"/>
          </w:tcPr>
          <w:p w14:paraId="0DF7075F" w14:textId="77777777" w:rsidR="009C2B2C" w:rsidRPr="00601809" w:rsidRDefault="009C2B2C" w:rsidP="00246682">
            <w:pPr>
              <w:spacing w:after="60" w:line="300" w:lineRule="auto"/>
              <w:jc w:val="center"/>
              <w:rPr>
                <w:rFonts w:ascii="Montserrat" w:hAnsi="Montserrat" w:cs="Century Gothic"/>
                <w:sz w:val="20"/>
                <w:szCs w:val="20"/>
              </w:rPr>
            </w:pPr>
            <w:r w:rsidRPr="00601809">
              <w:rPr>
                <w:rFonts w:ascii="Montserrat" w:hAnsi="Montserrat" w:cs="Century Gothic"/>
                <w:color w:val="000000"/>
                <w:sz w:val="20"/>
                <w:szCs w:val="20"/>
                <w:highlight w:val="yellow"/>
                <w:lang w:val="en-US"/>
              </w:rPr>
              <w:t>(</w:t>
            </w:r>
            <w:r w:rsidRPr="00601809">
              <w:rPr>
                <w:rFonts w:ascii="Montserrat" w:hAnsi="Montserrat" w:cs="Century Gothic"/>
                <w:color w:val="000000"/>
                <w:sz w:val="20"/>
                <w:szCs w:val="20"/>
                <w:highlight w:val="yellow"/>
              </w:rPr>
              <w:t>název, IČ, sídlo</w:t>
            </w:r>
            <w:r w:rsidRPr="00601809">
              <w:rPr>
                <w:rFonts w:ascii="Montserrat" w:hAnsi="Montserrat" w:cs="Century Gothic"/>
                <w:color w:val="000000"/>
                <w:sz w:val="20"/>
                <w:szCs w:val="20"/>
                <w:highlight w:val="yellow"/>
                <w:lang w:val="en-US"/>
              </w:rPr>
              <w:t>)</w:t>
            </w:r>
          </w:p>
        </w:tc>
      </w:tr>
      <w:tr w:rsidR="009C2B2C" w:rsidRPr="00601809" w14:paraId="53810B64" w14:textId="77777777" w:rsidTr="00246682">
        <w:tc>
          <w:tcPr>
            <w:tcW w:w="2439" w:type="dxa"/>
            <w:shd w:val="clear" w:color="auto" w:fill="auto"/>
          </w:tcPr>
          <w:p w14:paraId="0566B8A3" w14:textId="77777777" w:rsidR="009C2B2C" w:rsidRPr="00601809" w:rsidRDefault="009C2B2C" w:rsidP="00246682">
            <w:pPr>
              <w:pStyle w:val="Textparagrafu"/>
              <w:spacing w:before="0" w:line="300" w:lineRule="auto"/>
              <w:ind w:firstLine="0"/>
              <w:jc w:val="left"/>
              <w:rPr>
                <w:rFonts w:ascii="Montserrat" w:hAnsi="Montserrat" w:cs="Century Gothic"/>
                <w:color w:val="000000"/>
                <w:sz w:val="20"/>
                <w:szCs w:val="20"/>
              </w:rPr>
            </w:pPr>
            <w:r w:rsidRPr="00447EDE">
              <w:rPr>
                <w:rFonts w:ascii="Montserrat" w:hAnsi="Montserrat" w:cs="Calibri"/>
                <w:sz w:val="20"/>
                <w:szCs w:val="20"/>
              </w:rPr>
              <w:t>popis</w:t>
            </w:r>
            <w:r>
              <w:rPr>
                <w:rFonts w:ascii="Montserrat" w:hAnsi="Montserrat" w:cs="Calibri"/>
                <w:sz w:val="20"/>
                <w:szCs w:val="20"/>
              </w:rPr>
              <w:t>/specifikace poskytnutých služeb</w:t>
            </w:r>
          </w:p>
        </w:tc>
        <w:tc>
          <w:tcPr>
            <w:tcW w:w="6520" w:type="dxa"/>
            <w:shd w:val="clear" w:color="auto" w:fill="auto"/>
          </w:tcPr>
          <w:p w14:paraId="50C5E8CE" w14:textId="77777777" w:rsidR="009C2B2C" w:rsidRPr="00601809" w:rsidRDefault="009C2B2C" w:rsidP="00246682">
            <w:pPr>
              <w:jc w:val="center"/>
              <w:rPr>
                <w:rFonts w:ascii="Montserrat" w:hAnsi="Montserrat" w:cs="Century Gothic"/>
                <w:color w:val="000000"/>
                <w:sz w:val="20"/>
                <w:szCs w:val="20"/>
              </w:rPr>
            </w:pPr>
            <w:r w:rsidRPr="00601809">
              <w:rPr>
                <w:rFonts w:ascii="Montserrat" w:hAnsi="Montserrat" w:cs="Century Gothic"/>
                <w:color w:val="000000"/>
                <w:sz w:val="20"/>
                <w:szCs w:val="20"/>
                <w:highlight w:val="yellow"/>
              </w:rPr>
              <w:t xml:space="preserve"> [předmět poskytnuté služby]</w:t>
            </w:r>
          </w:p>
        </w:tc>
      </w:tr>
      <w:tr w:rsidR="009C2B2C" w:rsidRPr="00601809" w14:paraId="4B412A68" w14:textId="77777777" w:rsidTr="00246682">
        <w:tc>
          <w:tcPr>
            <w:tcW w:w="2439" w:type="dxa"/>
            <w:shd w:val="clear" w:color="auto" w:fill="auto"/>
          </w:tcPr>
          <w:p w14:paraId="4DC32BFF" w14:textId="128753AD" w:rsidR="009C2B2C" w:rsidRDefault="009C2B2C" w:rsidP="00246682">
            <w:pPr>
              <w:pStyle w:val="Textparagrafu"/>
              <w:spacing w:before="0" w:line="300" w:lineRule="auto"/>
              <w:ind w:firstLine="0"/>
              <w:jc w:val="left"/>
              <w:rPr>
                <w:rFonts w:ascii="Montserrat" w:hAnsi="Montserrat" w:cs="Calibri"/>
                <w:sz w:val="20"/>
                <w:szCs w:val="20"/>
              </w:rPr>
            </w:pPr>
            <w:r>
              <w:rPr>
                <w:rFonts w:ascii="Montserrat" w:hAnsi="Montserrat" w:cs="Calibri"/>
                <w:sz w:val="20"/>
                <w:szCs w:val="20"/>
              </w:rPr>
              <w:t>finanční objem služby za celou dobu trvání (cena bez DPH)</w:t>
            </w:r>
          </w:p>
        </w:tc>
        <w:tc>
          <w:tcPr>
            <w:tcW w:w="6520" w:type="dxa"/>
            <w:shd w:val="clear" w:color="auto" w:fill="auto"/>
          </w:tcPr>
          <w:p w14:paraId="537BB0F9" w14:textId="4CFE9C24" w:rsidR="009C2B2C" w:rsidRPr="00601809" w:rsidRDefault="009C2B2C" w:rsidP="00246682">
            <w:pPr>
              <w:jc w:val="center"/>
              <w:rPr>
                <w:rFonts w:ascii="Montserrat" w:hAnsi="Montserrat" w:cs="Century Gothic"/>
                <w:color w:val="000000"/>
                <w:sz w:val="20"/>
                <w:szCs w:val="20"/>
                <w:highlight w:val="yellow"/>
              </w:rPr>
            </w:pPr>
            <w:r w:rsidRPr="00601809">
              <w:rPr>
                <w:rFonts w:ascii="Montserrat" w:hAnsi="Montserrat" w:cs="Century Gothic"/>
                <w:color w:val="000000"/>
                <w:sz w:val="20"/>
                <w:szCs w:val="20"/>
                <w:highlight w:val="yellow"/>
              </w:rPr>
              <w:t>[</w:t>
            </w:r>
            <w:r>
              <w:rPr>
                <w:rFonts w:ascii="Montserrat" w:hAnsi="Montserrat" w:cs="Century Gothic"/>
                <w:color w:val="000000"/>
                <w:sz w:val="20"/>
                <w:szCs w:val="20"/>
                <w:highlight w:val="yellow"/>
              </w:rPr>
              <w:t>cena bez DPH</w:t>
            </w:r>
            <w:r w:rsidRPr="00601809">
              <w:rPr>
                <w:rFonts w:ascii="Montserrat" w:hAnsi="Montserrat" w:cs="Century Gothic"/>
                <w:color w:val="000000"/>
                <w:sz w:val="20"/>
                <w:szCs w:val="20"/>
                <w:highlight w:val="yellow"/>
              </w:rPr>
              <w:t>]</w:t>
            </w:r>
          </w:p>
        </w:tc>
      </w:tr>
      <w:tr w:rsidR="009C2B2C" w:rsidRPr="00601809" w14:paraId="1A70FF3B" w14:textId="77777777" w:rsidTr="00246682">
        <w:tc>
          <w:tcPr>
            <w:tcW w:w="2439" w:type="dxa"/>
            <w:shd w:val="clear" w:color="auto" w:fill="auto"/>
          </w:tcPr>
          <w:p w14:paraId="0BE3C4B5" w14:textId="77777777" w:rsidR="009C2B2C" w:rsidRDefault="009C2B2C" w:rsidP="00246682">
            <w:pPr>
              <w:pStyle w:val="Textparagrafu"/>
              <w:spacing w:before="0" w:line="300" w:lineRule="auto"/>
              <w:ind w:firstLine="0"/>
              <w:jc w:val="left"/>
              <w:rPr>
                <w:rFonts w:ascii="Montserrat" w:hAnsi="Montserrat" w:cs="Calibri"/>
                <w:sz w:val="20"/>
                <w:szCs w:val="20"/>
              </w:rPr>
            </w:pPr>
            <w:r>
              <w:rPr>
                <w:rFonts w:ascii="Montserrat" w:hAnsi="Montserrat" w:cs="Calibri"/>
                <w:sz w:val="20"/>
                <w:szCs w:val="20"/>
              </w:rPr>
              <w:t>doba realizace služby</w:t>
            </w:r>
          </w:p>
        </w:tc>
        <w:tc>
          <w:tcPr>
            <w:tcW w:w="6520" w:type="dxa"/>
            <w:shd w:val="clear" w:color="auto" w:fill="auto"/>
          </w:tcPr>
          <w:p w14:paraId="3BFE00C9" w14:textId="77777777" w:rsidR="009C2B2C" w:rsidRPr="00601809" w:rsidRDefault="009C2B2C" w:rsidP="00246682">
            <w:pPr>
              <w:jc w:val="center"/>
              <w:rPr>
                <w:rFonts w:ascii="Montserrat" w:hAnsi="Montserrat" w:cs="Century Gothic"/>
                <w:color w:val="000000"/>
                <w:sz w:val="20"/>
                <w:szCs w:val="20"/>
                <w:highlight w:val="yellow"/>
              </w:rPr>
            </w:pPr>
            <w:r w:rsidRPr="00601809">
              <w:rPr>
                <w:rFonts w:ascii="Montserrat" w:hAnsi="Montserrat" w:cs="Century Gothic"/>
                <w:color w:val="000000"/>
                <w:sz w:val="20"/>
                <w:szCs w:val="20"/>
                <w:highlight w:val="yellow"/>
              </w:rPr>
              <w:t>[</w:t>
            </w:r>
            <w:r>
              <w:rPr>
                <w:rFonts w:ascii="Montserrat" w:hAnsi="Montserrat" w:cs="Century Gothic"/>
                <w:color w:val="000000"/>
                <w:sz w:val="20"/>
                <w:szCs w:val="20"/>
                <w:highlight w:val="yellow"/>
              </w:rPr>
              <w:t>od … do … v celých měsících</w:t>
            </w:r>
            <w:r w:rsidRPr="00601809">
              <w:rPr>
                <w:rFonts w:ascii="Montserrat" w:hAnsi="Montserrat" w:cs="Century Gothic"/>
                <w:color w:val="000000"/>
                <w:sz w:val="20"/>
                <w:szCs w:val="20"/>
                <w:highlight w:val="yellow"/>
              </w:rPr>
              <w:t>]</w:t>
            </w:r>
          </w:p>
        </w:tc>
      </w:tr>
      <w:tr w:rsidR="009C2B2C" w:rsidRPr="00601809" w14:paraId="079D406B" w14:textId="77777777" w:rsidTr="00246682">
        <w:tc>
          <w:tcPr>
            <w:tcW w:w="2439" w:type="dxa"/>
            <w:shd w:val="clear" w:color="auto" w:fill="auto"/>
          </w:tcPr>
          <w:p w14:paraId="7BFC3699" w14:textId="77777777" w:rsidR="009C2B2C" w:rsidRDefault="009C2B2C" w:rsidP="00246682">
            <w:pPr>
              <w:pStyle w:val="Textparagrafu"/>
              <w:spacing w:before="0" w:line="300" w:lineRule="auto"/>
              <w:ind w:firstLine="0"/>
              <w:jc w:val="left"/>
              <w:rPr>
                <w:rFonts w:ascii="Montserrat" w:hAnsi="Montserrat" w:cs="Calibri"/>
                <w:sz w:val="20"/>
                <w:szCs w:val="20"/>
              </w:rPr>
            </w:pPr>
            <w:r>
              <w:rPr>
                <w:rFonts w:ascii="Montserrat" w:hAnsi="Montserrat" w:cs="Calibri"/>
                <w:sz w:val="20"/>
                <w:szCs w:val="20"/>
              </w:rPr>
              <w:t>Jméno, příjmení kontaktní osoby a na ověření zakázky, telefon/email</w:t>
            </w:r>
          </w:p>
        </w:tc>
        <w:tc>
          <w:tcPr>
            <w:tcW w:w="6520" w:type="dxa"/>
            <w:shd w:val="clear" w:color="auto" w:fill="auto"/>
          </w:tcPr>
          <w:p w14:paraId="15C78651" w14:textId="77777777" w:rsidR="009C2B2C" w:rsidRDefault="009C2B2C" w:rsidP="00246682">
            <w:pPr>
              <w:jc w:val="center"/>
              <w:rPr>
                <w:rFonts w:ascii="Montserrat" w:hAnsi="Montserrat" w:cs="Century Gothic"/>
                <w:color w:val="000000"/>
                <w:sz w:val="20"/>
                <w:szCs w:val="20"/>
                <w:highlight w:val="yellow"/>
              </w:rPr>
            </w:pPr>
            <w:r w:rsidRPr="00601809">
              <w:rPr>
                <w:rFonts w:ascii="Montserrat" w:hAnsi="Montserrat" w:cs="Century Gothic"/>
                <w:color w:val="000000"/>
                <w:sz w:val="20"/>
                <w:szCs w:val="20"/>
                <w:highlight w:val="yellow"/>
              </w:rPr>
              <w:t>[</w:t>
            </w:r>
            <w:r>
              <w:rPr>
                <w:rFonts w:ascii="Montserrat" w:hAnsi="Montserrat" w:cs="Century Gothic"/>
                <w:color w:val="000000"/>
                <w:sz w:val="20"/>
                <w:szCs w:val="20"/>
                <w:highlight w:val="yellow"/>
              </w:rPr>
              <w:t>jméno, příjmení</w:t>
            </w:r>
          </w:p>
          <w:p w14:paraId="22789949" w14:textId="77777777" w:rsidR="009C2B2C" w:rsidRPr="00601809" w:rsidRDefault="009C2B2C" w:rsidP="00246682">
            <w:pPr>
              <w:jc w:val="center"/>
              <w:rPr>
                <w:rFonts w:ascii="Montserrat" w:hAnsi="Montserrat" w:cs="Century Gothic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Montserrat" w:hAnsi="Montserrat" w:cs="Century Gothic"/>
                <w:color w:val="000000"/>
                <w:sz w:val="20"/>
                <w:szCs w:val="20"/>
                <w:highlight w:val="yellow"/>
              </w:rPr>
              <w:t>Telefon/email</w:t>
            </w:r>
            <w:r w:rsidRPr="00601809">
              <w:rPr>
                <w:rFonts w:ascii="Montserrat" w:hAnsi="Montserrat" w:cs="Century Gothic"/>
                <w:color w:val="000000"/>
                <w:sz w:val="20"/>
                <w:szCs w:val="20"/>
                <w:highlight w:val="yellow"/>
              </w:rPr>
              <w:t>]</w:t>
            </w:r>
          </w:p>
        </w:tc>
      </w:tr>
      <w:tr w:rsidR="009C2B2C" w:rsidRPr="00601809" w14:paraId="09D68345" w14:textId="77777777" w:rsidTr="00246682">
        <w:trPr>
          <w:trHeight w:val="720"/>
        </w:trPr>
        <w:tc>
          <w:tcPr>
            <w:tcW w:w="8959" w:type="dxa"/>
            <w:gridSpan w:val="2"/>
            <w:shd w:val="clear" w:color="auto" w:fill="auto"/>
          </w:tcPr>
          <w:p w14:paraId="36BCF382" w14:textId="6AC98635" w:rsidR="009C2B2C" w:rsidRPr="00215A80" w:rsidRDefault="009C2B2C" w:rsidP="00246682">
            <w:pPr>
              <w:spacing w:after="60" w:line="300" w:lineRule="auto"/>
              <w:jc w:val="center"/>
              <w:rPr>
                <w:rFonts w:ascii="Montserrat" w:hAnsi="Montserrat" w:cs="Century Gothic"/>
                <w:b/>
                <w:color w:val="000000"/>
                <w:sz w:val="20"/>
                <w:szCs w:val="20"/>
              </w:rPr>
            </w:pPr>
            <w:r w:rsidRPr="00215A80">
              <w:rPr>
                <w:rFonts w:ascii="Montserrat" w:hAnsi="Montserrat" w:cs="Century Gothic"/>
                <w:b/>
                <w:color w:val="000000"/>
                <w:sz w:val="20"/>
                <w:szCs w:val="20"/>
              </w:rPr>
              <w:t>Reference č.</w:t>
            </w:r>
            <w:r>
              <w:rPr>
                <w:rFonts w:ascii="Montserrat" w:hAnsi="Montserrat" w:cs="Century Gothic"/>
                <w:b/>
                <w:color w:val="000000"/>
                <w:sz w:val="20"/>
                <w:szCs w:val="20"/>
              </w:rPr>
              <w:t>2</w:t>
            </w:r>
          </w:p>
        </w:tc>
      </w:tr>
      <w:tr w:rsidR="009C2B2C" w:rsidRPr="00601809" w14:paraId="5BA2DCD1" w14:textId="77777777" w:rsidTr="00246682">
        <w:trPr>
          <w:trHeight w:val="720"/>
        </w:trPr>
        <w:tc>
          <w:tcPr>
            <w:tcW w:w="2439" w:type="dxa"/>
            <w:shd w:val="clear" w:color="auto" w:fill="auto"/>
          </w:tcPr>
          <w:p w14:paraId="057694A9" w14:textId="77777777" w:rsidR="009C2B2C" w:rsidRPr="007D5907" w:rsidRDefault="009C2B2C" w:rsidP="00246682">
            <w:pPr>
              <w:pStyle w:val="Textparagrafu"/>
              <w:spacing w:before="0" w:after="60" w:line="300" w:lineRule="auto"/>
              <w:ind w:firstLine="0"/>
              <w:jc w:val="left"/>
              <w:rPr>
                <w:rFonts w:ascii="Montserrat" w:hAnsi="Montserrat" w:cs="Century Gothic"/>
                <w:color w:val="000000"/>
                <w:sz w:val="20"/>
                <w:szCs w:val="20"/>
              </w:rPr>
            </w:pPr>
            <w:r w:rsidRPr="007D5907">
              <w:rPr>
                <w:rFonts w:ascii="Montserrat" w:hAnsi="Montserrat" w:cs="Century Gothic"/>
                <w:color w:val="000000"/>
                <w:sz w:val="20"/>
                <w:szCs w:val="20"/>
              </w:rPr>
              <w:t>Identifikace objednatele (název, IČ, sídlo)</w:t>
            </w:r>
          </w:p>
        </w:tc>
        <w:tc>
          <w:tcPr>
            <w:tcW w:w="6520" w:type="dxa"/>
            <w:shd w:val="clear" w:color="auto" w:fill="auto"/>
          </w:tcPr>
          <w:p w14:paraId="3131B96A" w14:textId="77777777" w:rsidR="009C2B2C" w:rsidRPr="00601809" w:rsidRDefault="009C2B2C" w:rsidP="00246682">
            <w:pPr>
              <w:spacing w:after="60" w:line="300" w:lineRule="auto"/>
              <w:jc w:val="center"/>
              <w:rPr>
                <w:rFonts w:ascii="Montserrat" w:hAnsi="Montserrat" w:cs="Century Gothic"/>
                <w:sz w:val="20"/>
                <w:szCs w:val="20"/>
              </w:rPr>
            </w:pPr>
            <w:r w:rsidRPr="00601809">
              <w:rPr>
                <w:rFonts w:ascii="Montserrat" w:hAnsi="Montserrat" w:cs="Century Gothic"/>
                <w:color w:val="000000"/>
                <w:sz w:val="20"/>
                <w:szCs w:val="20"/>
                <w:highlight w:val="yellow"/>
                <w:lang w:val="en-US"/>
              </w:rPr>
              <w:t>(</w:t>
            </w:r>
            <w:r w:rsidRPr="00601809">
              <w:rPr>
                <w:rFonts w:ascii="Montserrat" w:hAnsi="Montserrat" w:cs="Century Gothic"/>
                <w:color w:val="000000"/>
                <w:sz w:val="20"/>
                <w:szCs w:val="20"/>
                <w:highlight w:val="yellow"/>
              </w:rPr>
              <w:t>název, IČ, sídlo</w:t>
            </w:r>
            <w:r w:rsidRPr="00601809">
              <w:rPr>
                <w:rFonts w:ascii="Montserrat" w:hAnsi="Montserrat" w:cs="Century Gothic"/>
                <w:color w:val="000000"/>
                <w:sz w:val="20"/>
                <w:szCs w:val="20"/>
                <w:highlight w:val="yellow"/>
                <w:lang w:val="en-US"/>
              </w:rPr>
              <w:t>)</w:t>
            </w:r>
          </w:p>
        </w:tc>
      </w:tr>
      <w:tr w:rsidR="009C2B2C" w:rsidRPr="00601809" w14:paraId="7D96A2C7" w14:textId="77777777" w:rsidTr="00246682">
        <w:tc>
          <w:tcPr>
            <w:tcW w:w="2439" w:type="dxa"/>
            <w:shd w:val="clear" w:color="auto" w:fill="auto"/>
          </w:tcPr>
          <w:p w14:paraId="11FE1871" w14:textId="77777777" w:rsidR="009C2B2C" w:rsidRPr="00601809" w:rsidRDefault="009C2B2C" w:rsidP="00246682">
            <w:pPr>
              <w:pStyle w:val="Textparagrafu"/>
              <w:spacing w:before="0" w:line="300" w:lineRule="auto"/>
              <w:ind w:firstLine="0"/>
              <w:jc w:val="left"/>
              <w:rPr>
                <w:rFonts w:ascii="Montserrat" w:hAnsi="Montserrat" w:cs="Century Gothic"/>
                <w:color w:val="000000"/>
                <w:sz w:val="20"/>
                <w:szCs w:val="20"/>
              </w:rPr>
            </w:pPr>
            <w:r w:rsidRPr="00447EDE">
              <w:rPr>
                <w:rFonts w:ascii="Montserrat" w:hAnsi="Montserrat" w:cs="Calibri"/>
                <w:sz w:val="20"/>
                <w:szCs w:val="20"/>
              </w:rPr>
              <w:t>popis</w:t>
            </w:r>
            <w:r>
              <w:rPr>
                <w:rFonts w:ascii="Montserrat" w:hAnsi="Montserrat" w:cs="Calibri"/>
                <w:sz w:val="20"/>
                <w:szCs w:val="20"/>
              </w:rPr>
              <w:t>/specifikace poskytnutých služeb</w:t>
            </w:r>
          </w:p>
        </w:tc>
        <w:tc>
          <w:tcPr>
            <w:tcW w:w="6520" w:type="dxa"/>
            <w:shd w:val="clear" w:color="auto" w:fill="auto"/>
          </w:tcPr>
          <w:p w14:paraId="5BFC6AB6" w14:textId="77777777" w:rsidR="009C2B2C" w:rsidRPr="00601809" w:rsidRDefault="009C2B2C" w:rsidP="00246682">
            <w:pPr>
              <w:jc w:val="center"/>
              <w:rPr>
                <w:rFonts w:ascii="Montserrat" w:hAnsi="Montserrat" w:cs="Century Gothic"/>
                <w:color w:val="000000"/>
                <w:sz w:val="20"/>
                <w:szCs w:val="20"/>
              </w:rPr>
            </w:pPr>
            <w:r w:rsidRPr="00601809">
              <w:rPr>
                <w:rFonts w:ascii="Montserrat" w:hAnsi="Montserrat" w:cs="Century Gothic"/>
                <w:color w:val="000000"/>
                <w:sz w:val="20"/>
                <w:szCs w:val="20"/>
                <w:highlight w:val="yellow"/>
              </w:rPr>
              <w:t xml:space="preserve"> [předmět poskytnuté služby]</w:t>
            </w:r>
          </w:p>
        </w:tc>
      </w:tr>
      <w:tr w:rsidR="009C2B2C" w:rsidRPr="00601809" w14:paraId="055207F2" w14:textId="77777777" w:rsidTr="00246682">
        <w:tc>
          <w:tcPr>
            <w:tcW w:w="2439" w:type="dxa"/>
            <w:shd w:val="clear" w:color="auto" w:fill="auto"/>
          </w:tcPr>
          <w:p w14:paraId="3F438477" w14:textId="7BE8E880" w:rsidR="009C2B2C" w:rsidRDefault="009C2B2C" w:rsidP="009C2B2C">
            <w:pPr>
              <w:pStyle w:val="Textparagrafu"/>
              <w:spacing w:before="0" w:line="300" w:lineRule="auto"/>
              <w:ind w:firstLine="0"/>
              <w:jc w:val="left"/>
              <w:rPr>
                <w:rFonts w:ascii="Montserrat" w:hAnsi="Montserrat" w:cs="Calibri"/>
                <w:sz w:val="20"/>
                <w:szCs w:val="20"/>
              </w:rPr>
            </w:pPr>
            <w:r>
              <w:rPr>
                <w:rFonts w:ascii="Montserrat" w:hAnsi="Montserrat" w:cs="Calibri"/>
                <w:sz w:val="20"/>
                <w:szCs w:val="20"/>
              </w:rPr>
              <w:t>finanční objem služby za celou dobu trvání (cena bez DPH)</w:t>
            </w:r>
          </w:p>
        </w:tc>
        <w:tc>
          <w:tcPr>
            <w:tcW w:w="6520" w:type="dxa"/>
            <w:shd w:val="clear" w:color="auto" w:fill="auto"/>
          </w:tcPr>
          <w:p w14:paraId="1C3DAE3C" w14:textId="312C7222" w:rsidR="009C2B2C" w:rsidRPr="00601809" w:rsidRDefault="009C2B2C" w:rsidP="009C2B2C">
            <w:pPr>
              <w:jc w:val="center"/>
              <w:rPr>
                <w:rFonts w:ascii="Montserrat" w:hAnsi="Montserrat" w:cs="Century Gothic"/>
                <w:color w:val="000000"/>
                <w:sz w:val="20"/>
                <w:szCs w:val="20"/>
                <w:highlight w:val="yellow"/>
              </w:rPr>
            </w:pPr>
            <w:r w:rsidRPr="00601809">
              <w:rPr>
                <w:rFonts w:ascii="Montserrat" w:hAnsi="Montserrat" w:cs="Century Gothic"/>
                <w:color w:val="000000"/>
                <w:sz w:val="20"/>
                <w:szCs w:val="20"/>
                <w:highlight w:val="yellow"/>
              </w:rPr>
              <w:t>[</w:t>
            </w:r>
            <w:r>
              <w:rPr>
                <w:rFonts w:ascii="Montserrat" w:hAnsi="Montserrat" w:cs="Century Gothic"/>
                <w:color w:val="000000"/>
                <w:sz w:val="20"/>
                <w:szCs w:val="20"/>
                <w:highlight w:val="yellow"/>
              </w:rPr>
              <w:t>cena bez DPH</w:t>
            </w:r>
            <w:r w:rsidRPr="00601809">
              <w:rPr>
                <w:rFonts w:ascii="Montserrat" w:hAnsi="Montserrat" w:cs="Century Gothic"/>
                <w:color w:val="000000"/>
                <w:sz w:val="20"/>
                <w:szCs w:val="20"/>
                <w:highlight w:val="yellow"/>
              </w:rPr>
              <w:t>]</w:t>
            </w:r>
          </w:p>
        </w:tc>
      </w:tr>
      <w:tr w:rsidR="009C2B2C" w:rsidRPr="00601809" w14:paraId="07607A8A" w14:textId="77777777" w:rsidTr="00246682">
        <w:tc>
          <w:tcPr>
            <w:tcW w:w="2439" w:type="dxa"/>
            <w:shd w:val="clear" w:color="auto" w:fill="auto"/>
          </w:tcPr>
          <w:p w14:paraId="2BC7C5AC" w14:textId="77777777" w:rsidR="009C2B2C" w:rsidRDefault="009C2B2C" w:rsidP="00246682">
            <w:pPr>
              <w:pStyle w:val="Textparagrafu"/>
              <w:spacing w:before="0" w:line="300" w:lineRule="auto"/>
              <w:ind w:firstLine="0"/>
              <w:jc w:val="left"/>
              <w:rPr>
                <w:rFonts w:ascii="Montserrat" w:hAnsi="Montserrat" w:cs="Calibri"/>
                <w:sz w:val="20"/>
                <w:szCs w:val="20"/>
              </w:rPr>
            </w:pPr>
            <w:r>
              <w:rPr>
                <w:rFonts w:ascii="Montserrat" w:hAnsi="Montserrat" w:cs="Calibri"/>
                <w:sz w:val="20"/>
                <w:szCs w:val="20"/>
              </w:rPr>
              <w:t>doba realizace služby</w:t>
            </w:r>
          </w:p>
        </w:tc>
        <w:tc>
          <w:tcPr>
            <w:tcW w:w="6520" w:type="dxa"/>
            <w:shd w:val="clear" w:color="auto" w:fill="auto"/>
          </w:tcPr>
          <w:p w14:paraId="29F71800" w14:textId="77777777" w:rsidR="009C2B2C" w:rsidRPr="00601809" w:rsidRDefault="009C2B2C" w:rsidP="00246682">
            <w:pPr>
              <w:jc w:val="center"/>
              <w:rPr>
                <w:rFonts w:ascii="Montserrat" w:hAnsi="Montserrat" w:cs="Century Gothic"/>
                <w:color w:val="000000"/>
                <w:sz w:val="20"/>
                <w:szCs w:val="20"/>
                <w:highlight w:val="yellow"/>
              </w:rPr>
            </w:pPr>
            <w:r w:rsidRPr="00601809">
              <w:rPr>
                <w:rFonts w:ascii="Montserrat" w:hAnsi="Montserrat" w:cs="Century Gothic"/>
                <w:color w:val="000000"/>
                <w:sz w:val="20"/>
                <w:szCs w:val="20"/>
                <w:highlight w:val="yellow"/>
              </w:rPr>
              <w:t>[</w:t>
            </w:r>
            <w:r>
              <w:rPr>
                <w:rFonts w:ascii="Montserrat" w:hAnsi="Montserrat" w:cs="Century Gothic"/>
                <w:color w:val="000000"/>
                <w:sz w:val="20"/>
                <w:szCs w:val="20"/>
                <w:highlight w:val="yellow"/>
              </w:rPr>
              <w:t>od … do … v celých měsících</w:t>
            </w:r>
            <w:r w:rsidRPr="00601809">
              <w:rPr>
                <w:rFonts w:ascii="Montserrat" w:hAnsi="Montserrat" w:cs="Century Gothic"/>
                <w:color w:val="000000"/>
                <w:sz w:val="20"/>
                <w:szCs w:val="20"/>
                <w:highlight w:val="yellow"/>
              </w:rPr>
              <w:t>]</w:t>
            </w:r>
          </w:p>
        </w:tc>
      </w:tr>
      <w:tr w:rsidR="009C2B2C" w:rsidRPr="00601809" w14:paraId="41D33C8B" w14:textId="77777777" w:rsidTr="00246682">
        <w:tc>
          <w:tcPr>
            <w:tcW w:w="2439" w:type="dxa"/>
            <w:shd w:val="clear" w:color="auto" w:fill="auto"/>
          </w:tcPr>
          <w:p w14:paraId="1B49BF00" w14:textId="77777777" w:rsidR="009C2B2C" w:rsidRDefault="009C2B2C" w:rsidP="00246682">
            <w:pPr>
              <w:pStyle w:val="Textparagrafu"/>
              <w:spacing w:before="0" w:line="300" w:lineRule="auto"/>
              <w:ind w:firstLine="0"/>
              <w:jc w:val="left"/>
              <w:rPr>
                <w:rFonts w:ascii="Montserrat" w:hAnsi="Montserrat" w:cs="Calibri"/>
                <w:sz w:val="20"/>
                <w:szCs w:val="20"/>
              </w:rPr>
            </w:pPr>
            <w:r>
              <w:rPr>
                <w:rFonts w:ascii="Montserrat" w:hAnsi="Montserrat" w:cs="Calibri"/>
                <w:sz w:val="20"/>
                <w:szCs w:val="20"/>
              </w:rPr>
              <w:t>Jméno, příjmení kontaktní osoby a na ověření zakázky, telefon/email</w:t>
            </w:r>
          </w:p>
        </w:tc>
        <w:tc>
          <w:tcPr>
            <w:tcW w:w="6520" w:type="dxa"/>
            <w:shd w:val="clear" w:color="auto" w:fill="auto"/>
          </w:tcPr>
          <w:p w14:paraId="773125AF" w14:textId="77777777" w:rsidR="009C2B2C" w:rsidRDefault="009C2B2C" w:rsidP="00246682">
            <w:pPr>
              <w:jc w:val="center"/>
              <w:rPr>
                <w:rFonts w:ascii="Montserrat" w:hAnsi="Montserrat" w:cs="Century Gothic"/>
                <w:color w:val="000000"/>
                <w:sz w:val="20"/>
                <w:szCs w:val="20"/>
                <w:highlight w:val="yellow"/>
              </w:rPr>
            </w:pPr>
            <w:r w:rsidRPr="00601809">
              <w:rPr>
                <w:rFonts w:ascii="Montserrat" w:hAnsi="Montserrat" w:cs="Century Gothic"/>
                <w:color w:val="000000"/>
                <w:sz w:val="20"/>
                <w:szCs w:val="20"/>
                <w:highlight w:val="yellow"/>
              </w:rPr>
              <w:t>[</w:t>
            </w:r>
            <w:r>
              <w:rPr>
                <w:rFonts w:ascii="Montserrat" w:hAnsi="Montserrat" w:cs="Century Gothic"/>
                <w:color w:val="000000"/>
                <w:sz w:val="20"/>
                <w:szCs w:val="20"/>
                <w:highlight w:val="yellow"/>
              </w:rPr>
              <w:t>jméno, příjmení</w:t>
            </w:r>
          </w:p>
          <w:p w14:paraId="337F9DBD" w14:textId="77777777" w:rsidR="009C2B2C" w:rsidRPr="00601809" w:rsidRDefault="009C2B2C" w:rsidP="00246682">
            <w:pPr>
              <w:jc w:val="center"/>
              <w:rPr>
                <w:rFonts w:ascii="Montserrat" w:hAnsi="Montserrat" w:cs="Century Gothic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Montserrat" w:hAnsi="Montserrat" w:cs="Century Gothic"/>
                <w:color w:val="000000"/>
                <w:sz w:val="20"/>
                <w:szCs w:val="20"/>
                <w:highlight w:val="yellow"/>
              </w:rPr>
              <w:t>Telefon/email</w:t>
            </w:r>
            <w:r w:rsidRPr="00601809">
              <w:rPr>
                <w:rFonts w:ascii="Montserrat" w:hAnsi="Montserrat" w:cs="Century Gothic"/>
                <w:color w:val="000000"/>
                <w:sz w:val="20"/>
                <w:szCs w:val="20"/>
                <w:highlight w:val="yellow"/>
              </w:rPr>
              <w:t>]</w:t>
            </w:r>
          </w:p>
        </w:tc>
      </w:tr>
      <w:tr w:rsidR="009C2B2C" w:rsidRPr="00601809" w14:paraId="5B83F018" w14:textId="77777777" w:rsidTr="00246682">
        <w:trPr>
          <w:trHeight w:val="720"/>
        </w:trPr>
        <w:tc>
          <w:tcPr>
            <w:tcW w:w="8959" w:type="dxa"/>
            <w:gridSpan w:val="2"/>
            <w:shd w:val="clear" w:color="auto" w:fill="auto"/>
          </w:tcPr>
          <w:p w14:paraId="5FC67503" w14:textId="2707247F" w:rsidR="009C2B2C" w:rsidRPr="00215A80" w:rsidRDefault="009C2B2C" w:rsidP="00246682">
            <w:pPr>
              <w:spacing w:after="60" w:line="300" w:lineRule="auto"/>
              <w:jc w:val="center"/>
              <w:rPr>
                <w:rFonts w:ascii="Montserrat" w:hAnsi="Montserrat" w:cs="Century Gothic"/>
                <w:b/>
                <w:color w:val="000000"/>
                <w:sz w:val="20"/>
                <w:szCs w:val="20"/>
              </w:rPr>
            </w:pPr>
            <w:r w:rsidRPr="00215A80">
              <w:rPr>
                <w:rFonts w:ascii="Montserrat" w:hAnsi="Montserrat" w:cs="Century Gothic"/>
                <w:b/>
                <w:color w:val="000000"/>
                <w:sz w:val="20"/>
                <w:szCs w:val="20"/>
              </w:rPr>
              <w:t>Reference č.</w:t>
            </w:r>
            <w:r>
              <w:rPr>
                <w:rFonts w:ascii="Montserrat" w:hAnsi="Montserrat" w:cs="Century Gothic"/>
                <w:b/>
                <w:color w:val="000000"/>
                <w:sz w:val="20"/>
                <w:szCs w:val="20"/>
              </w:rPr>
              <w:t>3</w:t>
            </w:r>
          </w:p>
        </w:tc>
      </w:tr>
      <w:tr w:rsidR="009C2B2C" w:rsidRPr="00601809" w14:paraId="5BBB0DC9" w14:textId="77777777" w:rsidTr="00246682">
        <w:trPr>
          <w:trHeight w:val="720"/>
        </w:trPr>
        <w:tc>
          <w:tcPr>
            <w:tcW w:w="2439" w:type="dxa"/>
            <w:shd w:val="clear" w:color="auto" w:fill="auto"/>
          </w:tcPr>
          <w:p w14:paraId="6F9EBA28" w14:textId="77777777" w:rsidR="009C2B2C" w:rsidRPr="007D5907" w:rsidRDefault="009C2B2C" w:rsidP="00246682">
            <w:pPr>
              <w:pStyle w:val="Textparagrafu"/>
              <w:spacing w:before="0" w:after="60" w:line="300" w:lineRule="auto"/>
              <w:ind w:firstLine="0"/>
              <w:jc w:val="left"/>
              <w:rPr>
                <w:rFonts w:ascii="Montserrat" w:hAnsi="Montserrat" w:cs="Century Gothic"/>
                <w:color w:val="000000"/>
                <w:sz w:val="20"/>
                <w:szCs w:val="20"/>
              </w:rPr>
            </w:pPr>
            <w:r w:rsidRPr="007D5907">
              <w:rPr>
                <w:rFonts w:ascii="Montserrat" w:hAnsi="Montserrat" w:cs="Century Gothic"/>
                <w:color w:val="000000"/>
                <w:sz w:val="20"/>
                <w:szCs w:val="20"/>
              </w:rPr>
              <w:t>Identifikace objednatele (název, IČ, sídlo)</w:t>
            </w:r>
          </w:p>
        </w:tc>
        <w:tc>
          <w:tcPr>
            <w:tcW w:w="6520" w:type="dxa"/>
            <w:shd w:val="clear" w:color="auto" w:fill="auto"/>
          </w:tcPr>
          <w:p w14:paraId="375890E2" w14:textId="77777777" w:rsidR="009C2B2C" w:rsidRPr="00601809" w:rsidRDefault="009C2B2C" w:rsidP="00246682">
            <w:pPr>
              <w:spacing w:after="60" w:line="300" w:lineRule="auto"/>
              <w:jc w:val="center"/>
              <w:rPr>
                <w:rFonts w:ascii="Montserrat" w:hAnsi="Montserrat" w:cs="Century Gothic"/>
                <w:sz w:val="20"/>
                <w:szCs w:val="20"/>
              </w:rPr>
            </w:pPr>
            <w:r w:rsidRPr="00601809">
              <w:rPr>
                <w:rFonts w:ascii="Montserrat" w:hAnsi="Montserrat" w:cs="Century Gothic"/>
                <w:color w:val="000000"/>
                <w:sz w:val="20"/>
                <w:szCs w:val="20"/>
                <w:highlight w:val="yellow"/>
                <w:lang w:val="en-US"/>
              </w:rPr>
              <w:t>(</w:t>
            </w:r>
            <w:r w:rsidRPr="00601809">
              <w:rPr>
                <w:rFonts w:ascii="Montserrat" w:hAnsi="Montserrat" w:cs="Century Gothic"/>
                <w:color w:val="000000"/>
                <w:sz w:val="20"/>
                <w:szCs w:val="20"/>
                <w:highlight w:val="yellow"/>
              </w:rPr>
              <w:t>název, IČ, sídlo</w:t>
            </w:r>
            <w:r w:rsidRPr="00601809">
              <w:rPr>
                <w:rFonts w:ascii="Montserrat" w:hAnsi="Montserrat" w:cs="Century Gothic"/>
                <w:color w:val="000000"/>
                <w:sz w:val="20"/>
                <w:szCs w:val="20"/>
                <w:highlight w:val="yellow"/>
                <w:lang w:val="en-US"/>
              </w:rPr>
              <w:t>)</w:t>
            </w:r>
          </w:p>
        </w:tc>
      </w:tr>
      <w:tr w:rsidR="009C2B2C" w:rsidRPr="00601809" w14:paraId="17EC1B20" w14:textId="77777777" w:rsidTr="00246682">
        <w:tc>
          <w:tcPr>
            <w:tcW w:w="2439" w:type="dxa"/>
            <w:shd w:val="clear" w:color="auto" w:fill="auto"/>
          </w:tcPr>
          <w:p w14:paraId="320CB023" w14:textId="77777777" w:rsidR="009C2B2C" w:rsidRPr="00601809" w:rsidRDefault="009C2B2C" w:rsidP="00246682">
            <w:pPr>
              <w:pStyle w:val="Textparagrafu"/>
              <w:spacing w:before="0" w:line="300" w:lineRule="auto"/>
              <w:ind w:firstLine="0"/>
              <w:jc w:val="left"/>
              <w:rPr>
                <w:rFonts w:ascii="Montserrat" w:hAnsi="Montserrat" w:cs="Century Gothic"/>
                <w:color w:val="000000"/>
                <w:sz w:val="20"/>
                <w:szCs w:val="20"/>
              </w:rPr>
            </w:pPr>
            <w:r w:rsidRPr="00447EDE">
              <w:rPr>
                <w:rFonts w:ascii="Montserrat" w:hAnsi="Montserrat" w:cs="Calibri"/>
                <w:sz w:val="20"/>
                <w:szCs w:val="20"/>
              </w:rPr>
              <w:t>popis</w:t>
            </w:r>
            <w:r>
              <w:rPr>
                <w:rFonts w:ascii="Montserrat" w:hAnsi="Montserrat" w:cs="Calibri"/>
                <w:sz w:val="20"/>
                <w:szCs w:val="20"/>
              </w:rPr>
              <w:t>/specifikace poskytnutých služeb</w:t>
            </w:r>
          </w:p>
        </w:tc>
        <w:tc>
          <w:tcPr>
            <w:tcW w:w="6520" w:type="dxa"/>
            <w:shd w:val="clear" w:color="auto" w:fill="auto"/>
          </w:tcPr>
          <w:p w14:paraId="2BCDF992" w14:textId="77777777" w:rsidR="009C2B2C" w:rsidRPr="00601809" w:rsidRDefault="009C2B2C" w:rsidP="00246682">
            <w:pPr>
              <w:jc w:val="center"/>
              <w:rPr>
                <w:rFonts w:ascii="Montserrat" w:hAnsi="Montserrat" w:cs="Century Gothic"/>
                <w:color w:val="000000"/>
                <w:sz w:val="20"/>
                <w:szCs w:val="20"/>
              </w:rPr>
            </w:pPr>
            <w:r w:rsidRPr="00601809">
              <w:rPr>
                <w:rFonts w:ascii="Montserrat" w:hAnsi="Montserrat" w:cs="Century Gothic"/>
                <w:color w:val="000000"/>
                <w:sz w:val="20"/>
                <w:szCs w:val="20"/>
                <w:highlight w:val="yellow"/>
              </w:rPr>
              <w:t xml:space="preserve"> [předmět poskytnuté služby]</w:t>
            </w:r>
          </w:p>
        </w:tc>
      </w:tr>
      <w:tr w:rsidR="009C2B2C" w:rsidRPr="00601809" w14:paraId="654ED89D" w14:textId="77777777" w:rsidTr="00246682">
        <w:tc>
          <w:tcPr>
            <w:tcW w:w="2439" w:type="dxa"/>
            <w:shd w:val="clear" w:color="auto" w:fill="auto"/>
          </w:tcPr>
          <w:p w14:paraId="7299E03B" w14:textId="56DA41B6" w:rsidR="009C2B2C" w:rsidRDefault="009C2B2C" w:rsidP="009C2B2C">
            <w:pPr>
              <w:pStyle w:val="Textparagrafu"/>
              <w:spacing w:before="0" w:line="300" w:lineRule="auto"/>
              <w:ind w:firstLine="0"/>
              <w:jc w:val="left"/>
              <w:rPr>
                <w:rFonts w:ascii="Montserrat" w:hAnsi="Montserrat" w:cs="Calibri"/>
                <w:sz w:val="20"/>
                <w:szCs w:val="20"/>
              </w:rPr>
            </w:pPr>
            <w:r>
              <w:rPr>
                <w:rFonts w:ascii="Montserrat" w:hAnsi="Montserrat" w:cs="Calibri"/>
                <w:sz w:val="20"/>
                <w:szCs w:val="20"/>
              </w:rPr>
              <w:t>finanční objem služby za celou dobu trvání (cena bez DPH)</w:t>
            </w:r>
          </w:p>
        </w:tc>
        <w:tc>
          <w:tcPr>
            <w:tcW w:w="6520" w:type="dxa"/>
            <w:shd w:val="clear" w:color="auto" w:fill="auto"/>
          </w:tcPr>
          <w:p w14:paraId="143C3877" w14:textId="0E17B791" w:rsidR="009C2B2C" w:rsidRPr="00601809" w:rsidRDefault="009C2B2C" w:rsidP="009C2B2C">
            <w:pPr>
              <w:jc w:val="center"/>
              <w:rPr>
                <w:rFonts w:ascii="Montserrat" w:hAnsi="Montserrat" w:cs="Century Gothic"/>
                <w:color w:val="000000"/>
                <w:sz w:val="20"/>
                <w:szCs w:val="20"/>
                <w:highlight w:val="yellow"/>
              </w:rPr>
            </w:pPr>
            <w:r w:rsidRPr="00601809">
              <w:rPr>
                <w:rFonts w:ascii="Montserrat" w:hAnsi="Montserrat" w:cs="Century Gothic"/>
                <w:color w:val="000000"/>
                <w:sz w:val="20"/>
                <w:szCs w:val="20"/>
                <w:highlight w:val="yellow"/>
              </w:rPr>
              <w:t>[</w:t>
            </w:r>
            <w:r>
              <w:rPr>
                <w:rFonts w:ascii="Montserrat" w:hAnsi="Montserrat" w:cs="Century Gothic"/>
                <w:color w:val="000000"/>
                <w:sz w:val="20"/>
                <w:szCs w:val="20"/>
                <w:highlight w:val="yellow"/>
              </w:rPr>
              <w:t>cena bez DPH</w:t>
            </w:r>
            <w:r w:rsidRPr="00601809">
              <w:rPr>
                <w:rFonts w:ascii="Montserrat" w:hAnsi="Montserrat" w:cs="Century Gothic"/>
                <w:color w:val="000000"/>
                <w:sz w:val="20"/>
                <w:szCs w:val="20"/>
                <w:highlight w:val="yellow"/>
              </w:rPr>
              <w:t>]</w:t>
            </w:r>
          </w:p>
        </w:tc>
      </w:tr>
      <w:tr w:rsidR="009C2B2C" w:rsidRPr="00601809" w14:paraId="673B9A6E" w14:textId="77777777" w:rsidTr="00246682">
        <w:tc>
          <w:tcPr>
            <w:tcW w:w="2439" w:type="dxa"/>
            <w:shd w:val="clear" w:color="auto" w:fill="auto"/>
          </w:tcPr>
          <w:p w14:paraId="0801E32E" w14:textId="77777777" w:rsidR="009C2B2C" w:rsidRDefault="009C2B2C" w:rsidP="009C2B2C">
            <w:pPr>
              <w:pStyle w:val="Textparagrafu"/>
              <w:spacing w:before="0" w:line="300" w:lineRule="auto"/>
              <w:ind w:firstLine="0"/>
              <w:jc w:val="left"/>
              <w:rPr>
                <w:rFonts w:ascii="Montserrat" w:hAnsi="Montserrat" w:cs="Calibri"/>
                <w:sz w:val="20"/>
                <w:szCs w:val="20"/>
              </w:rPr>
            </w:pPr>
            <w:r>
              <w:rPr>
                <w:rFonts w:ascii="Montserrat" w:hAnsi="Montserrat" w:cs="Calibri"/>
                <w:sz w:val="20"/>
                <w:szCs w:val="20"/>
              </w:rPr>
              <w:t>doba realizace služby</w:t>
            </w:r>
          </w:p>
        </w:tc>
        <w:tc>
          <w:tcPr>
            <w:tcW w:w="6520" w:type="dxa"/>
            <w:shd w:val="clear" w:color="auto" w:fill="auto"/>
          </w:tcPr>
          <w:p w14:paraId="4B751F39" w14:textId="77777777" w:rsidR="009C2B2C" w:rsidRPr="00601809" w:rsidRDefault="009C2B2C" w:rsidP="009C2B2C">
            <w:pPr>
              <w:jc w:val="center"/>
              <w:rPr>
                <w:rFonts w:ascii="Montserrat" w:hAnsi="Montserrat" w:cs="Century Gothic"/>
                <w:color w:val="000000"/>
                <w:sz w:val="20"/>
                <w:szCs w:val="20"/>
                <w:highlight w:val="yellow"/>
              </w:rPr>
            </w:pPr>
            <w:r w:rsidRPr="00601809">
              <w:rPr>
                <w:rFonts w:ascii="Montserrat" w:hAnsi="Montserrat" w:cs="Century Gothic"/>
                <w:color w:val="000000"/>
                <w:sz w:val="20"/>
                <w:szCs w:val="20"/>
                <w:highlight w:val="yellow"/>
              </w:rPr>
              <w:t>[</w:t>
            </w:r>
            <w:r>
              <w:rPr>
                <w:rFonts w:ascii="Montserrat" w:hAnsi="Montserrat" w:cs="Century Gothic"/>
                <w:color w:val="000000"/>
                <w:sz w:val="20"/>
                <w:szCs w:val="20"/>
                <w:highlight w:val="yellow"/>
              </w:rPr>
              <w:t>od … do … v celých měsících</w:t>
            </w:r>
            <w:r w:rsidRPr="00601809">
              <w:rPr>
                <w:rFonts w:ascii="Montserrat" w:hAnsi="Montserrat" w:cs="Century Gothic"/>
                <w:color w:val="000000"/>
                <w:sz w:val="20"/>
                <w:szCs w:val="20"/>
                <w:highlight w:val="yellow"/>
              </w:rPr>
              <w:t>]</w:t>
            </w:r>
          </w:p>
        </w:tc>
      </w:tr>
      <w:tr w:rsidR="009C2B2C" w:rsidRPr="00601809" w14:paraId="3803F22A" w14:textId="77777777" w:rsidTr="00246682">
        <w:tc>
          <w:tcPr>
            <w:tcW w:w="2439" w:type="dxa"/>
            <w:shd w:val="clear" w:color="auto" w:fill="auto"/>
          </w:tcPr>
          <w:p w14:paraId="74A06E29" w14:textId="77777777" w:rsidR="009C2B2C" w:rsidRDefault="009C2B2C" w:rsidP="009C2B2C">
            <w:pPr>
              <w:pStyle w:val="Textparagrafu"/>
              <w:spacing w:before="0" w:line="300" w:lineRule="auto"/>
              <w:ind w:firstLine="0"/>
              <w:jc w:val="left"/>
              <w:rPr>
                <w:rFonts w:ascii="Montserrat" w:hAnsi="Montserrat" w:cs="Calibri"/>
                <w:sz w:val="20"/>
                <w:szCs w:val="20"/>
              </w:rPr>
            </w:pPr>
            <w:r>
              <w:rPr>
                <w:rFonts w:ascii="Montserrat" w:hAnsi="Montserrat" w:cs="Calibri"/>
                <w:sz w:val="20"/>
                <w:szCs w:val="20"/>
              </w:rPr>
              <w:t xml:space="preserve">Jméno, příjmení kontaktní osoby a na </w:t>
            </w:r>
            <w:r>
              <w:rPr>
                <w:rFonts w:ascii="Montserrat" w:hAnsi="Montserrat" w:cs="Calibri"/>
                <w:sz w:val="20"/>
                <w:szCs w:val="20"/>
              </w:rPr>
              <w:lastRenderedPageBreak/>
              <w:t>ověření zakázky, telefon/email</w:t>
            </w:r>
          </w:p>
        </w:tc>
        <w:tc>
          <w:tcPr>
            <w:tcW w:w="6520" w:type="dxa"/>
            <w:shd w:val="clear" w:color="auto" w:fill="auto"/>
          </w:tcPr>
          <w:p w14:paraId="49AF12EE" w14:textId="77777777" w:rsidR="009C2B2C" w:rsidRDefault="009C2B2C" w:rsidP="009C2B2C">
            <w:pPr>
              <w:jc w:val="center"/>
              <w:rPr>
                <w:rFonts w:ascii="Montserrat" w:hAnsi="Montserrat" w:cs="Century Gothic"/>
                <w:color w:val="000000"/>
                <w:sz w:val="20"/>
                <w:szCs w:val="20"/>
                <w:highlight w:val="yellow"/>
              </w:rPr>
            </w:pPr>
            <w:r w:rsidRPr="00601809">
              <w:rPr>
                <w:rFonts w:ascii="Montserrat" w:hAnsi="Montserrat" w:cs="Century Gothic"/>
                <w:color w:val="000000"/>
                <w:sz w:val="20"/>
                <w:szCs w:val="20"/>
                <w:highlight w:val="yellow"/>
              </w:rPr>
              <w:lastRenderedPageBreak/>
              <w:t>[</w:t>
            </w:r>
            <w:r>
              <w:rPr>
                <w:rFonts w:ascii="Montserrat" w:hAnsi="Montserrat" w:cs="Century Gothic"/>
                <w:color w:val="000000"/>
                <w:sz w:val="20"/>
                <w:szCs w:val="20"/>
                <w:highlight w:val="yellow"/>
              </w:rPr>
              <w:t>jméno, příjmení</w:t>
            </w:r>
          </w:p>
          <w:p w14:paraId="5C760E00" w14:textId="77777777" w:rsidR="009C2B2C" w:rsidRPr="00601809" w:rsidRDefault="009C2B2C" w:rsidP="009C2B2C">
            <w:pPr>
              <w:jc w:val="center"/>
              <w:rPr>
                <w:rFonts w:ascii="Montserrat" w:hAnsi="Montserrat" w:cs="Century Gothic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Montserrat" w:hAnsi="Montserrat" w:cs="Century Gothic"/>
                <w:color w:val="000000"/>
                <w:sz w:val="20"/>
                <w:szCs w:val="20"/>
                <w:highlight w:val="yellow"/>
              </w:rPr>
              <w:t>Telefon/email</w:t>
            </w:r>
            <w:r w:rsidRPr="00601809">
              <w:rPr>
                <w:rFonts w:ascii="Montserrat" w:hAnsi="Montserrat" w:cs="Century Gothic"/>
                <w:color w:val="000000"/>
                <w:sz w:val="20"/>
                <w:szCs w:val="20"/>
                <w:highlight w:val="yellow"/>
              </w:rPr>
              <w:t>]</w:t>
            </w:r>
          </w:p>
        </w:tc>
      </w:tr>
    </w:tbl>
    <w:p w14:paraId="5CFA2138" w14:textId="77777777" w:rsidR="009C2B2C" w:rsidRDefault="009C2B2C" w:rsidP="00DC4BB8">
      <w:pPr>
        <w:pStyle w:val="Textodstavce"/>
        <w:numPr>
          <w:ilvl w:val="0"/>
          <w:numId w:val="0"/>
        </w:numPr>
        <w:spacing w:before="0" w:after="60" w:line="300" w:lineRule="auto"/>
        <w:rPr>
          <w:rFonts w:ascii="Montserrat" w:eastAsia="Calibri" w:hAnsi="Montserrat"/>
          <w:b/>
          <w:bCs/>
          <w:sz w:val="20"/>
          <w:szCs w:val="20"/>
          <w:lang w:eastAsia="en-US"/>
        </w:rPr>
      </w:pPr>
    </w:p>
    <w:p w14:paraId="71EDAD93" w14:textId="77777777" w:rsidR="004E4684" w:rsidRPr="00E2062C" w:rsidRDefault="004E4684" w:rsidP="004E4684">
      <w:pPr>
        <w:pStyle w:val="Textodstavce"/>
        <w:numPr>
          <w:ilvl w:val="0"/>
          <w:numId w:val="28"/>
        </w:numPr>
        <w:suppressAutoHyphens/>
        <w:spacing w:line="280" w:lineRule="atLeast"/>
        <w:outlineLvl w:val="9"/>
        <w:rPr>
          <w:rFonts w:ascii="Montserrat" w:hAnsi="Montserrat" w:cs="Century Gothic"/>
          <w:b/>
          <w:sz w:val="20"/>
          <w:szCs w:val="20"/>
        </w:rPr>
      </w:pPr>
      <w:r w:rsidRPr="00E2062C">
        <w:rPr>
          <w:rFonts w:ascii="Montserrat" w:hAnsi="Montserrat" w:cs="Century Gothic"/>
          <w:b/>
          <w:sz w:val="20"/>
          <w:szCs w:val="20"/>
        </w:rPr>
        <w:t>realizační</w:t>
      </w:r>
      <w:r>
        <w:rPr>
          <w:rFonts w:ascii="Montserrat" w:hAnsi="Montserrat" w:cs="Century Gothic"/>
          <w:b/>
          <w:sz w:val="20"/>
          <w:szCs w:val="20"/>
        </w:rPr>
        <w:t xml:space="preserve"> </w:t>
      </w:r>
      <w:r w:rsidRPr="00E2062C">
        <w:rPr>
          <w:rFonts w:ascii="Montserrat" w:hAnsi="Montserrat" w:cs="Century Gothic"/>
          <w:b/>
          <w:sz w:val="20"/>
          <w:szCs w:val="20"/>
        </w:rPr>
        <w:t>tým</w:t>
      </w:r>
    </w:p>
    <w:p w14:paraId="4628E194" w14:textId="77777777" w:rsidR="004E4684" w:rsidRPr="00F902D1" w:rsidRDefault="004E4684" w:rsidP="004E4684">
      <w:pPr>
        <w:pStyle w:val="Textodstavce"/>
        <w:numPr>
          <w:ilvl w:val="0"/>
          <w:numId w:val="0"/>
        </w:numPr>
        <w:tabs>
          <w:tab w:val="left" w:pos="708"/>
        </w:tabs>
        <w:spacing w:before="0" w:after="0" w:line="280" w:lineRule="atLeast"/>
        <w:rPr>
          <w:rFonts w:ascii="Montserrat" w:hAnsi="Montserrat" w:cs="Century Gothic"/>
          <w:sz w:val="20"/>
          <w:szCs w:val="20"/>
        </w:rPr>
      </w:pPr>
      <w:r w:rsidRPr="00F902D1">
        <w:rPr>
          <w:rFonts w:ascii="Montserrat" w:hAnsi="Montserrat" w:cs="Century Gothic"/>
          <w:sz w:val="20"/>
          <w:szCs w:val="20"/>
        </w:rPr>
        <w:t>Dodavatel předloží seznam členů realizačního t</w:t>
      </w:r>
      <w:r>
        <w:rPr>
          <w:rFonts w:ascii="Montserrat" w:hAnsi="Montserrat" w:cs="Century Gothic"/>
          <w:sz w:val="20"/>
          <w:szCs w:val="20"/>
        </w:rPr>
        <w:t>ý</w:t>
      </w:r>
      <w:r w:rsidRPr="00F902D1">
        <w:rPr>
          <w:rFonts w:ascii="Montserrat" w:hAnsi="Montserrat" w:cs="Century Gothic"/>
          <w:sz w:val="20"/>
          <w:szCs w:val="20"/>
        </w:rPr>
        <w:t xml:space="preserve">mu složeného </w:t>
      </w:r>
      <w:r w:rsidRPr="00CF5CDB">
        <w:rPr>
          <w:rFonts w:ascii="Montserrat" w:hAnsi="Montserrat" w:cs="Century Gothic"/>
          <w:b/>
          <w:sz w:val="20"/>
          <w:szCs w:val="20"/>
        </w:rPr>
        <w:t>minimálně ze 2 členů</w:t>
      </w:r>
      <w:r w:rsidRPr="00F902D1">
        <w:rPr>
          <w:rFonts w:ascii="Montserrat" w:hAnsi="Montserrat" w:cs="Century Gothic"/>
          <w:sz w:val="20"/>
          <w:szCs w:val="20"/>
        </w:rPr>
        <w:t>, jež se budou podílet na plnění veřejné zakázky. Zadavatel požaduje po dodavateli, aby zajistil zastupitelnost</w:t>
      </w:r>
      <w:r>
        <w:rPr>
          <w:rFonts w:ascii="Montserrat" w:hAnsi="Montserrat" w:cs="Century Gothic"/>
          <w:sz w:val="20"/>
          <w:szCs w:val="20"/>
        </w:rPr>
        <w:t xml:space="preserve"> </w:t>
      </w:r>
      <w:r w:rsidRPr="00F902D1">
        <w:rPr>
          <w:rFonts w:ascii="Montserrat" w:hAnsi="Montserrat" w:cs="Century Gothic"/>
          <w:sz w:val="20"/>
          <w:szCs w:val="20"/>
        </w:rPr>
        <w:t xml:space="preserve">členů </w:t>
      </w:r>
      <w:r>
        <w:rPr>
          <w:rFonts w:ascii="Montserrat" w:hAnsi="Montserrat" w:cs="Century Gothic"/>
          <w:sz w:val="20"/>
          <w:szCs w:val="20"/>
        </w:rPr>
        <w:t xml:space="preserve">navrženého </w:t>
      </w:r>
      <w:r w:rsidRPr="00F902D1">
        <w:rPr>
          <w:rFonts w:ascii="Montserrat" w:hAnsi="Montserrat" w:cs="Century Gothic"/>
          <w:sz w:val="20"/>
          <w:szCs w:val="20"/>
        </w:rPr>
        <w:t>realizačního týmu.</w:t>
      </w:r>
    </w:p>
    <w:p w14:paraId="2962CA4D" w14:textId="77777777" w:rsidR="004E4684" w:rsidRPr="00F902D1" w:rsidRDefault="004E4684" w:rsidP="004E4684">
      <w:pPr>
        <w:pStyle w:val="Textodstavce"/>
        <w:numPr>
          <w:ilvl w:val="0"/>
          <w:numId w:val="0"/>
        </w:numPr>
        <w:spacing w:before="0" w:after="0" w:line="280" w:lineRule="atLeast"/>
        <w:rPr>
          <w:rFonts w:ascii="Montserrat" w:hAnsi="Montserrat" w:cs="Century Gothic"/>
          <w:sz w:val="20"/>
          <w:szCs w:val="20"/>
        </w:rPr>
      </w:pPr>
      <w:r w:rsidRPr="00F902D1">
        <w:rPr>
          <w:rFonts w:ascii="Montserrat" w:hAnsi="Montserrat" w:cs="Century Gothic"/>
          <w:sz w:val="20"/>
          <w:szCs w:val="20"/>
        </w:rPr>
        <w:t>Dodavatel musí mít k dispozici realizační tým složený z osob, které budou disponovat následujícími předpoklady:</w:t>
      </w:r>
    </w:p>
    <w:p w14:paraId="4DF7B627" w14:textId="77777777" w:rsidR="004E4684" w:rsidRPr="00F902D1" w:rsidRDefault="004E4684" w:rsidP="004E4684">
      <w:pPr>
        <w:rPr>
          <w:rFonts w:ascii="Montserrat" w:hAnsi="Montserrat"/>
          <w:sz w:val="20"/>
          <w:szCs w:val="20"/>
        </w:rPr>
      </w:pPr>
    </w:p>
    <w:p w14:paraId="3313C944" w14:textId="77777777" w:rsidR="004E4684" w:rsidRDefault="004E4684" w:rsidP="004E4684">
      <w:pPr>
        <w:pStyle w:val="Odstavecseseznamem"/>
        <w:numPr>
          <w:ilvl w:val="0"/>
          <w:numId w:val="30"/>
        </w:numPr>
        <w:spacing w:after="0" w:line="240" w:lineRule="auto"/>
        <w:rPr>
          <w:rFonts w:ascii="Montserrat" w:hAnsi="Montserrat"/>
          <w:sz w:val="20"/>
          <w:szCs w:val="20"/>
        </w:rPr>
      </w:pPr>
      <w:proofErr w:type="gramStart"/>
      <w:r>
        <w:rPr>
          <w:rFonts w:ascii="Montserrat" w:hAnsi="Montserrat"/>
          <w:sz w:val="20"/>
          <w:szCs w:val="20"/>
        </w:rPr>
        <w:t>grafik</w:t>
      </w:r>
      <w:r w:rsidRPr="00F902D1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- minimálně</w:t>
      </w:r>
      <w:proofErr w:type="gramEnd"/>
      <w:r>
        <w:rPr>
          <w:rFonts w:ascii="Montserrat" w:hAnsi="Montserrat"/>
          <w:sz w:val="20"/>
          <w:szCs w:val="20"/>
        </w:rPr>
        <w:t xml:space="preserve"> středoškolské vzdělání, minimálně 2. letá praxe v oboru</w:t>
      </w:r>
    </w:p>
    <w:p w14:paraId="191CFA0A" w14:textId="77777777" w:rsidR="004E4684" w:rsidRPr="00F902D1" w:rsidRDefault="004E4684" w:rsidP="004E4684">
      <w:pPr>
        <w:pStyle w:val="Odstavecseseznamem"/>
        <w:numPr>
          <w:ilvl w:val="0"/>
          <w:numId w:val="30"/>
        </w:numPr>
        <w:spacing w:after="0" w:line="240" w:lineRule="auto"/>
        <w:rPr>
          <w:rFonts w:ascii="Montserrat" w:hAnsi="Montserrat"/>
          <w:sz w:val="20"/>
          <w:szCs w:val="20"/>
        </w:rPr>
      </w:pPr>
      <w:proofErr w:type="gramStart"/>
      <w:r>
        <w:rPr>
          <w:rFonts w:ascii="Montserrat" w:hAnsi="Montserrat"/>
          <w:sz w:val="20"/>
          <w:szCs w:val="20"/>
        </w:rPr>
        <w:t>programátor - minimálně</w:t>
      </w:r>
      <w:proofErr w:type="gramEnd"/>
      <w:r>
        <w:rPr>
          <w:rFonts w:ascii="Montserrat" w:hAnsi="Montserrat"/>
          <w:sz w:val="20"/>
          <w:szCs w:val="20"/>
        </w:rPr>
        <w:t xml:space="preserve"> středoškolské vzdělání, minimálně 2. letá praxe v oboru</w:t>
      </w:r>
    </w:p>
    <w:p w14:paraId="07B11E4A" w14:textId="77777777" w:rsidR="004E4684" w:rsidRPr="00F902D1" w:rsidRDefault="004E4684" w:rsidP="004E4684">
      <w:pPr>
        <w:pStyle w:val="Textodstavce"/>
        <w:numPr>
          <w:ilvl w:val="0"/>
          <w:numId w:val="0"/>
        </w:numPr>
        <w:spacing w:before="0" w:after="0" w:line="280" w:lineRule="atLeast"/>
        <w:rPr>
          <w:rFonts w:ascii="Montserrat" w:hAnsi="Montserrat" w:cs="Century Gothic"/>
          <w:sz w:val="20"/>
          <w:szCs w:val="20"/>
        </w:rPr>
      </w:pPr>
    </w:p>
    <w:p w14:paraId="30E3A964" w14:textId="77777777" w:rsidR="004E4684" w:rsidRPr="00F902D1" w:rsidRDefault="004E4684" w:rsidP="004E4684">
      <w:pPr>
        <w:pStyle w:val="Textodstavce"/>
        <w:numPr>
          <w:ilvl w:val="0"/>
          <w:numId w:val="0"/>
        </w:numPr>
        <w:spacing w:before="0" w:after="0" w:line="280" w:lineRule="atLeast"/>
        <w:rPr>
          <w:rFonts w:ascii="Montserrat" w:hAnsi="Montserrat" w:cs="Arial"/>
          <w:b/>
          <w:sz w:val="20"/>
          <w:szCs w:val="20"/>
        </w:rPr>
      </w:pPr>
      <w:r w:rsidRPr="00F902D1">
        <w:rPr>
          <w:rFonts w:ascii="Montserrat" w:hAnsi="Montserrat" w:cs="Arial"/>
          <w:sz w:val="20"/>
          <w:szCs w:val="20"/>
        </w:rPr>
        <w:t xml:space="preserve">Dodavatel doloží </w:t>
      </w:r>
      <w:bookmarkStart w:id="0" w:name="OLE_LINK1"/>
      <w:r w:rsidRPr="00CF5CDB">
        <w:rPr>
          <w:rFonts w:ascii="Montserrat" w:hAnsi="Montserrat" w:cs="Arial"/>
          <w:b/>
          <w:sz w:val="20"/>
          <w:szCs w:val="20"/>
        </w:rPr>
        <w:t>strukturované profesní životopisy</w:t>
      </w:r>
      <w:r w:rsidRPr="00F902D1">
        <w:rPr>
          <w:rFonts w:ascii="Montserrat" w:hAnsi="Montserrat" w:cs="Arial"/>
          <w:sz w:val="20"/>
          <w:szCs w:val="20"/>
        </w:rPr>
        <w:t xml:space="preserve"> každého člena realizačního týmu</w:t>
      </w:r>
      <w:bookmarkEnd w:id="0"/>
      <w:r w:rsidRPr="00F902D1">
        <w:rPr>
          <w:rFonts w:ascii="Montserrat" w:hAnsi="Montserrat" w:cs="Arial"/>
          <w:b/>
          <w:sz w:val="20"/>
          <w:szCs w:val="20"/>
        </w:rPr>
        <w:t xml:space="preserve">, </w:t>
      </w:r>
      <w:r w:rsidRPr="00F902D1">
        <w:rPr>
          <w:rFonts w:ascii="Montserrat" w:hAnsi="Montserrat" w:cs="Century Gothic"/>
          <w:sz w:val="20"/>
          <w:szCs w:val="20"/>
        </w:rPr>
        <w:t>ze kterých bud</w:t>
      </w:r>
      <w:r>
        <w:rPr>
          <w:rFonts w:ascii="Montserrat" w:hAnsi="Montserrat" w:cs="Century Gothic"/>
          <w:sz w:val="20"/>
          <w:szCs w:val="20"/>
        </w:rPr>
        <w:t>ou</w:t>
      </w:r>
      <w:r w:rsidRPr="00F902D1">
        <w:rPr>
          <w:rFonts w:ascii="Montserrat" w:hAnsi="Montserrat" w:cs="Century Gothic"/>
          <w:sz w:val="20"/>
          <w:szCs w:val="20"/>
        </w:rPr>
        <w:t xml:space="preserve"> zřejmé </w:t>
      </w:r>
      <w:r>
        <w:rPr>
          <w:rFonts w:ascii="Montserrat" w:hAnsi="Montserrat" w:cs="Century Gothic"/>
          <w:sz w:val="20"/>
          <w:szCs w:val="20"/>
        </w:rPr>
        <w:t xml:space="preserve">požadované předpoklady, </w:t>
      </w:r>
      <w:r w:rsidRPr="00F902D1">
        <w:rPr>
          <w:rFonts w:ascii="Montserrat" w:hAnsi="Montserrat" w:cs="Arial"/>
          <w:sz w:val="20"/>
          <w:szCs w:val="20"/>
        </w:rPr>
        <w:t>minimálně v níže uvedené struktuře:</w:t>
      </w:r>
    </w:p>
    <w:p w14:paraId="28E6371F" w14:textId="77777777" w:rsidR="004E4684" w:rsidRPr="00F902D1" w:rsidRDefault="004E4684" w:rsidP="004E4684">
      <w:pPr>
        <w:pStyle w:val="Textodstavce"/>
        <w:numPr>
          <w:ilvl w:val="0"/>
          <w:numId w:val="0"/>
        </w:numPr>
        <w:spacing w:before="0" w:after="0" w:line="280" w:lineRule="atLeast"/>
        <w:rPr>
          <w:rFonts w:ascii="Montserrat" w:hAnsi="Montserrat" w:cs="Century Gothic"/>
          <w:sz w:val="20"/>
          <w:szCs w:val="20"/>
        </w:rPr>
      </w:pPr>
    </w:p>
    <w:p w14:paraId="22DD7947" w14:textId="77777777" w:rsidR="004E4684" w:rsidRPr="00F902D1" w:rsidRDefault="004E4684" w:rsidP="004E4684">
      <w:pPr>
        <w:pStyle w:val="Zkladntext"/>
        <w:widowControl w:val="0"/>
        <w:numPr>
          <w:ilvl w:val="0"/>
          <w:numId w:val="29"/>
        </w:numPr>
        <w:suppressAutoHyphens/>
        <w:spacing w:after="0"/>
        <w:ind w:left="426" w:firstLine="0"/>
        <w:jc w:val="both"/>
        <w:rPr>
          <w:rFonts w:ascii="Montserrat" w:hAnsi="Montserrat" w:cs="Arial"/>
          <w:sz w:val="20"/>
          <w:szCs w:val="20"/>
        </w:rPr>
      </w:pPr>
      <w:r w:rsidRPr="00F902D1">
        <w:rPr>
          <w:rFonts w:ascii="Montserrat" w:hAnsi="Montserrat" w:cs="Arial"/>
          <w:sz w:val="20"/>
          <w:szCs w:val="20"/>
        </w:rPr>
        <w:t>jméno a příjmení,</w:t>
      </w:r>
    </w:p>
    <w:p w14:paraId="25826A8B" w14:textId="77777777" w:rsidR="004E4684" w:rsidRPr="00F902D1" w:rsidRDefault="004E4684" w:rsidP="004E4684">
      <w:pPr>
        <w:pStyle w:val="Zkladntext"/>
        <w:widowControl w:val="0"/>
        <w:numPr>
          <w:ilvl w:val="0"/>
          <w:numId w:val="29"/>
        </w:numPr>
        <w:suppressAutoHyphens/>
        <w:spacing w:after="0"/>
        <w:ind w:left="426" w:firstLine="0"/>
        <w:jc w:val="both"/>
        <w:rPr>
          <w:rFonts w:ascii="Montserrat" w:hAnsi="Montserrat" w:cs="Arial"/>
          <w:sz w:val="20"/>
          <w:szCs w:val="20"/>
        </w:rPr>
      </w:pPr>
      <w:r w:rsidRPr="00F902D1">
        <w:rPr>
          <w:rFonts w:ascii="Montserrat" w:hAnsi="Montserrat" w:cs="Arial"/>
          <w:sz w:val="20"/>
          <w:szCs w:val="20"/>
        </w:rPr>
        <w:t>dosažené vzdělání,</w:t>
      </w:r>
    </w:p>
    <w:p w14:paraId="173E107E" w14:textId="77777777" w:rsidR="004E4684" w:rsidRPr="00F902D1" w:rsidRDefault="004E4684" w:rsidP="004E4684">
      <w:pPr>
        <w:pStyle w:val="Zkladntext"/>
        <w:widowControl w:val="0"/>
        <w:numPr>
          <w:ilvl w:val="0"/>
          <w:numId w:val="29"/>
        </w:numPr>
        <w:suppressAutoHyphens/>
        <w:spacing w:after="0"/>
        <w:ind w:left="426" w:firstLine="0"/>
        <w:jc w:val="both"/>
        <w:rPr>
          <w:rFonts w:ascii="Montserrat" w:hAnsi="Montserrat" w:cs="Arial"/>
          <w:sz w:val="20"/>
          <w:szCs w:val="20"/>
        </w:rPr>
      </w:pPr>
      <w:r w:rsidRPr="00F902D1">
        <w:rPr>
          <w:rFonts w:ascii="Montserrat" w:hAnsi="Montserrat" w:cs="Arial"/>
          <w:sz w:val="20"/>
          <w:szCs w:val="20"/>
        </w:rPr>
        <w:t>celková délka praxe,</w:t>
      </w:r>
    </w:p>
    <w:p w14:paraId="430B7BE1" w14:textId="77777777" w:rsidR="004E4684" w:rsidRPr="00F902D1" w:rsidRDefault="004E4684" w:rsidP="004E4684">
      <w:pPr>
        <w:pStyle w:val="Zkladntext"/>
        <w:widowControl w:val="0"/>
        <w:numPr>
          <w:ilvl w:val="0"/>
          <w:numId w:val="29"/>
        </w:numPr>
        <w:suppressAutoHyphens/>
        <w:spacing w:after="0"/>
        <w:ind w:left="426" w:firstLine="0"/>
        <w:jc w:val="both"/>
        <w:rPr>
          <w:rFonts w:ascii="Montserrat" w:hAnsi="Montserrat" w:cs="Arial"/>
          <w:sz w:val="20"/>
          <w:szCs w:val="20"/>
        </w:rPr>
      </w:pPr>
      <w:r w:rsidRPr="00F902D1">
        <w:rPr>
          <w:rFonts w:ascii="Montserrat" w:hAnsi="Montserrat" w:cs="Arial"/>
          <w:sz w:val="20"/>
          <w:szCs w:val="20"/>
        </w:rPr>
        <w:t>přehled profesní praxe,</w:t>
      </w:r>
    </w:p>
    <w:p w14:paraId="2A9C32DE" w14:textId="77777777" w:rsidR="004E4684" w:rsidRPr="00F902D1" w:rsidRDefault="004E4684" w:rsidP="004E4684">
      <w:pPr>
        <w:pStyle w:val="Zkladntext"/>
        <w:widowControl w:val="0"/>
        <w:numPr>
          <w:ilvl w:val="0"/>
          <w:numId w:val="29"/>
        </w:numPr>
        <w:suppressAutoHyphens/>
        <w:spacing w:after="0"/>
        <w:ind w:left="426" w:firstLine="0"/>
        <w:jc w:val="both"/>
        <w:rPr>
          <w:rFonts w:ascii="Montserrat" w:hAnsi="Montserrat" w:cs="Arial"/>
          <w:sz w:val="20"/>
          <w:szCs w:val="20"/>
        </w:rPr>
      </w:pPr>
      <w:r w:rsidRPr="00F902D1">
        <w:rPr>
          <w:rFonts w:ascii="Montserrat" w:hAnsi="Montserrat" w:cs="Arial"/>
          <w:sz w:val="20"/>
          <w:szCs w:val="20"/>
        </w:rPr>
        <w:t>referenční služby poskytované členem realizačního týmu,</w:t>
      </w:r>
    </w:p>
    <w:p w14:paraId="4558371B" w14:textId="77777777" w:rsidR="004E4684" w:rsidRPr="00CF5CDB" w:rsidRDefault="004E4684" w:rsidP="004E4684">
      <w:pPr>
        <w:pStyle w:val="Zkladntext"/>
        <w:widowControl w:val="0"/>
        <w:numPr>
          <w:ilvl w:val="0"/>
          <w:numId w:val="29"/>
        </w:numPr>
        <w:suppressAutoHyphens/>
        <w:spacing w:after="0"/>
        <w:ind w:left="426" w:firstLine="0"/>
        <w:jc w:val="both"/>
        <w:rPr>
          <w:rFonts w:ascii="Montserrat" w:hAnsi="Montserrat" w:cs="Arial"/>
          <w:sz w:val="20"/>
          <w:szCs w:val="20"/>
        </w:rPr>
      </w:pPr>
      <w:r w:rsidRPr="00CF5CDB">
        <w:rPr>
          <w:rFonts w:ascii="Montserrat" w:hAnsi="Montserrat" w:cs="Arial"/>
          <w:sz w:val="20"/>
          <w:szCs w:val="20"/>
        </w:rPr>
        <w:t xml:space="preserve">vztah člena realizačního týmu k </w:t>
      </w:r>
      <w:proofErr w:type="gramStart"/>
      <w:r w:rsidRPr="00CF5CDB">
        <w:rPr>
          <w:rFonts w:ascii="Montserrat" w:hAnsi="Montserrat" w:cs="Arial"/>
          <w:sz w:val="20"/>
          <w:szCs w:val="20"/>
        </w:rPr>
        <w:t>dodavateli- zaměstnanec</w:t>
      </w:r>
      <w:proofErr w:type="gramEnd"/>
      <w:r w:rsidRPr="00CF5CDB">
        <w:rPr>
          <w:rFonts w:ascii="Montserrat" w:hAnsi="Montserrat" w:cs="Arial"/>
          <w:sz w:val="20"/>
          <w:szCs w:val="20"/>
        </w:rPr>
        <w:t xml:space="preserve"> či poddodavatel </w:t>
      </w:r>
    </w:p>
    <w:p w14:paraId="6446D315" w14:textId="77777777" w:rsidR="004E4684" w:rsidRPr="00CF5CDB" w:rsidRDefault="004E4684" w:rsidP="004E4684">
      <w:pPr>
        <w:pStyle w:val="Zkladntext"/>
        <w:widowControl w:val="0"/>
        <w:numPr>
          <w:ilvl w:val="0"/>
          <w:numId w:val="29"/>
        </w:numPr>
        <w:suppressAutoHyphens/>
        <w:spacing w:after="0"/>
        <w:ind w:left="426" w:firstLine="0"/>
        <w:jc w:val="both"/>
        <w:rPr>
          <w:rFonts w:ascii="Montserrat" w:hAnsi="Montserrat" w:cs="Arial"/>
          <w:sz w:val="20"/>
          <w:szCs w:val="20"/>
        </w:rPr>
      </w:pPr>
      <w:r w:rsidRPr="00CF5CDB">
        <w:rPr>
          <w:rFonts w:ascii="Montserrat" w:hAnsi="Montserrat" w:cs="Arial"/>
          <w:sz w:val="20"/>
          <w:szCs w:val="20"/>
        </w:rPr>
        <w:t>vlastnoruční podpis člena realizačního týmu.</w:t>
      </w:r>
    </w:p>
    <w:p w14:paraId="20C541B2" w14:textId="77777777" w:rsidR="009C11E6" w:rsidRDefault="009C11E6" w:rsidP="00812BC1">
      <w:pPr>
        <w:jc w:val="both"/>
        <w:outlineLvl w:val="0"/>
        <w:rPr>
          <w:rFonts w:ascii="Montserrat" w:hAnsi="Montserrat" w:cs="Tahoma"/>
          <w:sz w:val="20"/>
          <w:szCs w:val="20"/>
        </w:rPr>
      </w:pPr>
    </w:p>
    <w:p w14:paraId="2C5A75CB" w14:textId="77777777" w:rsidR="009C11E6" w:rsidRDefault="009C11E6" w:rsidP="00812BC1">
      <w:pPr>
        <w:jc w:val="both"/>
        <w:outlineLvl w:val="0"/>
        <w:rPr>
          <w:rFonts w:ascii="Montserrat" w:hAnsi="Montserrat" w:cs="Tahoma"/>
          <w:sz w:val="20"/>
          <w:szCs w:val="20"/>
        </w:rPr>
      </w:pPr>
    </w:p>
    <w:p w14:paraId="45245759" w14:textId="4A7602E9" w:rsidR="004217E8" w:rsidRPr="00601809" w:rsidRDefault="004217E8" w:rsidP="00812BC1">
      <w:pPr>
        <w:jc w:val="both"/>
        <w:outlineLvl w:val="0"/>
        <w:rPr>
          <w:rFonts w:ascii="Montserrat" w:hAnsi="Montserrat" w:cs="Tahoma"/>
          <w:sz w:val="20"/>
          <w:szCs w:val="20"/>
        </w:rPr>
      </w:pPr>
      <w:r w:rsidRPr="00601809">
        <w:rPr>
          <w:rFonts w:ascii="Montserrat" w:hAnsi="Montserrat" w:cs="Tahoma"/>
          <w:sz w:val="20"/>
          <w:szCs w:val="20"/>
        </w:rPr>
        <w:t>V ……………</w:t>
      </w:r>
      <w:proofErr w:type="gramStart"/>
      <w:r w:rsidRPr="00601809">
        <w:rPr>
          <w:rFonts w:ascii="Montserrat" w:hAnsi="Montserrat" w:cs="Tahoma"/>
          <w:sz w:val="20"/>
          <w:szCs w:val="20"/>
        </w:rPr>
        <w:t>…….</w:t>
      </w:r>
      <w:proofErr w:type="gramEnd"/>
      <w:r w:rsidRPr="00601809">
        <w:rPr>
          <w:rFonts w:ascii="Montserrat" w:hAnsi="Montserrat" w:cs="Tahoma"/>
          <w:sz w:val="20"/>
          <w:szCs w:val="20"/>
        </w:rPr>
        <w:t>. dne ……………</w:t>
      </w:r>
    </w:p>
    <w:p w14:paraId="1E37D5F7" w14:textId="77777777" w:rsidR="004217E8" w:rsidRPr="00601809" w:rsidRDefault="004217E8" w:rsidP="00812BC1">
      <w:pPr>
        <w:jc w:val="both"/>
        <w:outlineLvl w:val="0"/>
        <w:rPr>
          <w:rFonts w:ascii="Montserrat" w:hAnsi="Montserrat" w:cs="Tahoma"/>
          <w:sz w:val="20"/>
          <w:szCs w:val="20"/>
        </w:rPr>
      </w:pPr>
    </w:p>
    <w:p w14:paraId="5F181608" w14:textId="77777777" w:rsidR="004217E8" w:rsidRPr="00601809" w:rsidRDefault="004217E8" w:rsidP="00812BC1">
      <w:pPr>
        <w:ind w:left="4956"/>
        <w:jc w:val="both"/>
        <w:rPr>
          <w:rFonts w:ascii="Montserrat" w:hAnsi="Montserrat" w:cs="Tahoma"/>
          <w:sz w:val="20"/>
          <w:szCs w:val="20"/>
        </w:rPr>
      </w:pPr>
      <w:r w:rsidRPr="00601809">
        <w:rPr>
          <w:rFonts w:ascii="Montserrat" w:hAnsi="Montserrat" w:cs="Tahoma"/>
          <w:sz w:val="20"/>
          <w:szCs w:val="20"/>
        </w:rPr>
        <w:t xml:space="preserve">   </w:t>
      </w:r>
      <w:r w:rsidRPr="00601809">
        <w:rPr>
          <w:rFonts w:ascii="Montserrat" w:hAnsi="Montserrat" w:cs="Tahoma"/>
          <w:sz w:val="20"/>
          <w:szCs w:val="20"/>
        </w:rPr>
        <w:tab/>
        <w:t xml:space="preserve"> ……………………………….</w:t>
      </w:r>
    </w:p>
    <w:p w14:paraId="3A121EAD" w14:textId="77777777" w:rsidR="004217E8" w:rsidRPr="00601809" w:rsidRDefault="004217E8" w:rsidP="00812BC1">
      <w:pPr>
        <w:ind w:left="4248"/>
        <w:jc w:val="center"/>
        <w:rPr>
          <w:rFonts w:ascii="Montserrat" w:hAnsi="Montserrat" w:cs="Tahoma"/>
          <w:sz w:val="20"/>
          <w:szCs w:val="20"/>
        </w:rPr>
      </w:pPr>
      <w:r w:rsidRPr="00601809">
        <w:rPr>
          <w:rFonts w:ascii="Montserrat" w:hAnsi="Montserrat" w:cs="Tahoma"/>
          <w:sz w:val="20"/>
          <w:szCs w:val="20"/>
        </w:rPr>
        <w:t>jméno a podpis oprávněného</w:t>
      </w:r>
    </w:p>
    <w:p w14:paraId="6CF4E2A2" w14:textId="2565BBB9" w:rsidR="0014554F" w:rsidRDefault="004217E8" w:rsidP="00B160C3">
      <w:pPr>
        <w:ind w:left="4248"/>
        <w:jc w:val="center"/>
        <w:rPr>
          <w:rFonts w:ascii="Montserrat" w:hAnsi="Montserrat" w:cs="Tahoma"/>
          <w:sz w:val="20"/>
          <w:szCs w:val="20"/>
        </w:rPr>
      </w:pPr>
      <w:r w:rsidRPr="00601809">
        <w:rPr>
          <w:rFonts w:ascii="Montserrat" w:hAnsi="Montserrat" w:cs="Tahoma"/>
          <w:sz w:val="20"/>
          <w:szCs w:val="20"/>
        </w:rPr>
        <w:t>zástupce dodavatele</w:t>
      </w:r>
    </w:p>
    <w:p w14:paraId="4ADF6CEA" w14:textId="78623C7F" w:rsidR="009C11E6" w:rsidRDefault="009C11E6" w:rsidP="00B160C3">
      <w:pPr>
        <w:ind w:left="4248"/>
        <w:jc w:val="center"/>
        <w:rPr>
          <w:rFonts w:ascii="Montserrat" w:hAnsi="Montserrat" w:cs="Tahoma"/>
          <w:sz w:val="20"/>
          <w:szCs w:val="20"/>
        </w:rPr>
      </w:pPr>
    </w:p>
    <w:p w14:paraId="6BB7DF20" w14:textId="07F7CCBC" w:rsidR="009C11E6" w:rsidRDefault="009C11E6" w:rsidP="00B160C3">
      <w:pPr>
        <w:ind w:left="4248"/>
        <w:jc w:val="center"/>
        <w:rPr>
          <w:rFonts w:ascii="Montserrat" w:hAnsi="Montserrat" w:cs="Tahoma"/>
          <w:sz w:val="20"/>
          <w:szCs w:val="20"/>
        </w:rPr>
      </w:pPr>
    </w:p>
    <w:p w14:paraId="4875F062" w14:textId="6F93C042" w:rsidR="009C11E6" w:rsidRDefault="009C11E6" w:rsidP="00B160C3">
      <w:pPr>
        <w:ind w:left="4248"/>
        <w:jc w:val="center"/>
        <w:rPr>
          <w:rFonts w:ascii="Montserrat" w:hAnsi="Montserrat" w:cs="Tahoma"/>
          <w:sz w:val="20"/>
          <w:szCs w:val="20"/>
        </w:rPr>
      </w:pPr>
    </w:p>
    <w:p w14:paraId="124389F5" w14:textId="441037B9" w:rsidR="009C11E6" w:rsidRDefault="009C11E6" w:rsidP="00B160C3">
      <w:pPr>
        <w:ind w:left="4248"/>
        <w:jc w:val="center"/>
        <w:rPr>
          <w:rFonts w:ascii="Montserrat" w:hAnsi="Montserrat" w:cs="Tahoma"/>
          <w:sz w:val="20"/>
          <w:szCs w:val="20"/>
        </w:rPr>
      </w:pPr>
    </w:p>
    <w:p w14:paraId="3D368521" w14:textId="6F9E236B" w:rsidR="009C11E6" w:rsidRDefault="009C11E6" w:rsidP="00B160C3">
      <w:pPr>
        <w:ind w:left="4248"/>
        <w:jc w:val="center"/>
        <w:rPr>
          <w:rFonts w:ascii="Montserrat" w:hAnsi="Montserrat" w:cs="Tahoma"/>
          <w:sz w:val="20"/>
          <w:szCs w:val="20"/>
        </w:rPr>
      </w:pPr>
    </w:p>
    <w:p w14:paraId="20C1B74F" w14:textId="42A219DB" w:rsidR="009C11E6" w:rsidRDefault="009C11E6" w:rsidP="00B160C3">
      <w:pPr>
        <w:ind w:left="4248"/>
        <w:jc w:val="center"/>
        <w:rPr>
          <w:rFonts w:ascii="Montserrat" w:hAnsi="Montserrat" w:cs="Tahoma"/>
          <w:sz w:val="20"/>
          <w:szCs w:val="20"/>
        </w:rPr>
      </w:pPr>
    </w:p>
    <w:p w14:paraId="5FC6BD53" w14:textId="665A0007" w:rsidR="009C11E6" w:rsidRDefault="009C11E6" w:rsidP="00B160C3">
      <w:pPr>
        <w:ind w:left="4248"/>
        <w:jc w:val="center"/>
        <w:rPr>
          <w:rFonts w:ascii="Montserrat" w:hAnsi="Montserrat" w:cs="Tahoma"/>
          <w:sz w:val="20"/>
          <w:szCs w:val="20"/>
        </w:rPr>
      </w:pPr>
    </w:p>
    <w:p w14:paraId="25BFF572" w14:textId="5037D547" w:rsidR="009C11E6" w:rsidRDefault="009C11E6" w:rsidP="00B160C3">
      <w:pPr>
        <w:ind w:left="4248"/>
        <w:jc w:val="center"/>
        <w:rPr>
          <w:rFonts w:ascii="Montserrat" w:hAnsi="Montserrat" w:cs="Tahoma"/>
          <w:sz w:val="20"/>
          <w:szCs w:val="20"/>
        </w:rPr>
      </w:pPr>
    </w:p>
    <w:p w14:paraId="08FDEDD9" w14:textId="109A4446" w:rsidR="009C11E6" w:rsidRDefault="009C11E6" w:rsidP="00B160C3">
      <w:pPr>
        <w:ind w:left="4248"/>
        <w:jc w:val="center"/>
        <w:rPr>
          <w:rFonts w:ascii="Montserrat" w:hAnsi="Montserrat" w:cs="Tahoma"/>
          <w:sz w:val="20"/>
          <w:szCs w:val="20"/>
        </w:rPr>
      </w:pPr>
    </w:p>
    <w:p w14:paraId="0939EBE1" w14:textId="0E1ABDEE" w:rsidR="009C11E6" w:rsidRDefault="009C11E6" w:rsidP="00B160C3">
      <w:pPr>
        <w:ind w:left="4248"/>
        <w:jc w:val="center"/>
        <w:rPr>
          <w:rFonts w:ascii="Montserrat" w:hAnsi="Montserrat" w:cs="Tahoma"/>
          <w:sz w:val="20"/>
          <w:szCs w:val="20"/>
        </w:rPr>
      </w:pPr>
    </w:p>
    <w:p w14:paraId="32F506DD" w14:textId="7D1516FC" w:rsidR="009C11E6" w:rsidRDefault="009C11E6" w:rsidP="00B160C3">
      <w:pPr>
        <w:ind w:left="4248"/>
        <w:jc w:val="center"/>
        <w:rPr>
          <w:rFonts w:ascii="Montserrat" w:hAnsi="Montserrat" w:cs="Tahoma"/>
          <w:sz w:val="20"/>
          <w:szCs w:val="20"/>
        </w:rPr>
      </w:pPr>
    </w:p>
    <w:p w14:paraId="2D1FC56C" w14:textId="36E58E16" w:rsidR="009C11E6" w:rsidRDefault="009C11E6" w:rsidP="00B160C3">
      <w:pPr>
        <w:ind w:left="4248"/>
        <w:jc w:val="center"/>
        <w:rPr>
          <w:rFonts w:ascii="Montserrat" w:hAnsi="Montserrat" w:cs="Tahoma"/>
          <w:sz w:val="20"/>
          <w:szCs w:val="20"/>
        </w:rPr>
      </w:pPr>
    </w:p>
    <w:p w14:paraId="1F88B145" w14:textId="5A055E49" w:rsidR="009C11E6" w:rsidRDefault="009C11E6" w:rsidP="00B160C3">
      <w:pPr>
        <w:ind w:left="4248"/>
        <w:jc w:val="center"/>
        <w:rPr>
          <w:rFonts w:ascii="Montserrat" w:hAnsi="Montserrat" w:cs="Tahoma"/>
          <w:sz w:val="20"/>
          <w:szCs w:val="20"/>
        </w:rPr>
      </w:pPr>
    </w:p>
    <w:p w14:paraId="1AFEF588" w14:textId="421E222C" w:rsidR="009C11E6" w:rsidRDefault="009C11E6" w:rsidP="00B160C3">
      <w:pPr>
        <w:ind w:left="4248"/>
        <w:jc w:val="center"/>
        <w:rPr>
          <w:rFonts w:ascii="Montserrat" w:hAnsi="Montserrat" w:cs="Tahoma"/>
          <w:sz w:val="20"/>
          <w:szCs w:val="20"/>
        </w:rPr>
      </w:pPr>
    </w:p>
    <w:p w14:paraId="1911BB91" w14:textId="58556B63" w:rsidR="009C11E6" w:rsidRDefault="009C11E6" w:rsidP="00B160C3">
      <w:pPr>
        <w:ind w:left="4248"/>
        <w:jc w:val="center"/>
        <w:rPr>
          <w:rFonts w:ascii="Montserrat" w:hAnsi="Montserrat" w:cs="Tahoma"/>
          <w:sz w:val="20"/>
          <w:szCs w:val="20"/>
        </w:rPr>
      </w:pPr>
    </w:p>
    <w:p w14:paraId="60059A44" w14:textId="51FC12B8" w:rsidR="009C11E6" w:rsidRDefault="009C11E6" w:rsidP="00B160C3">
      <w:pPr>
        <w:ind w:left="4248"/>
        <w:jc w:val="center"/>
        <w:rPr>
          <w:rFonts w:ascii="Montserrat" w:hAnsi="Montserrat" w:cs="Tahoma"/>
          <w:sz w:val="20"/>
          <w:szCs w:val="20"/>
        </w:rPr>
      </w:pPr>
    </w:p>
    <w:p w14:paraId="4E670BE3" w14:textId="623FE4A5" w:rsidR="009C11E6" w:rsidRDefault="009C11E6" w:rsidP="00B160C3">
      <w:pPr>
        <w:ind w:left="4248"/>
        <w:jc w:val="center"/>
        <w:rPr>
          <w:rFonts w:ascii="Montserrat" w:hAnsi="Montserrat" w:cs="Tahoma"/>
          <w:sz w:val="20"/>
          <w:szCs w:val="20"/>
        </w:rPr>
      </w:pPr>
    </w:p>
    <w:p w14:paraId="48337E55" w14:textId="7A826E66" w:rsidR="009C11E6" w:rsidRDefault="009C11E6" w:rsidP="00B160C3">
      <w:pPr>
        <w:ind w:left="4248"/>
        <w:jc w:val="center"/>
        <w:rPr>
          <w:rFonts w:ascii="Montserrat" w:hAnsi="Montserrat" w:cs="Tahoma"/>
          <w:sz w:val="20"/>
          <w:szCs w:val="20"/>
        </w:rPr>
      </w:pPr>
    </w:p>
    <w:p w14:paraId="78D231FE" w14:textId="32D4CFB1" w:rsidR="009C11E6" w:rsidRDefault="009C11E6" w:rsidP="00B160C3">
      <w:pPr>
        <w:ind w:left="4248"/>
        <w:jc w:val="center"/>
        <w:rPr>
          <w:rFonts w:ascii="Montserrat" w:hAnsi="Montserrat" w:cs="Tahoma"/>
          <w:sz w:val="20"/>
          <w:szCs w:val="20"/>
        </w:rPr>
      </w:pPr>
    </w:p>
    <w:p w14:paraId="29307ADD" w14:textId="1D43A298" w:rsidR="009C11E6" w:rsidRDefault="009C11E6" w:rsidP="00B160C3">
      <w:pPr>
        <w:ind w:left="4248"/>
        <w:jc w:val="center"/>
        <w:rPr>
          <w:rFonts w:ascii="Montserrat" w:hAnsi="Montserrat" w:cs="Tahoma"/>
          <w:sz w:val="20"/>
          <w:szCs w:val="20"/>
        </w:rPr>
      </w:pPr>
    </w:p>
    <w:p w14:paraId="011F7EEC" w14:textId="2BBD3292" w:rsidR="004E4684" w:rsidRDefault="004E4684" w:rsidP="00C12D3E">
      <w:pPr>
        <w:rPr>
          <w:rFonts w:ascii="Montserrat" w:hAnsi="Montserrat" w:cs="Tahoma"/>
          <w:sz w:val="20"/>
          <w:szCs w:val="20"/>
        </w:rPr>
      </w:pPr>
    </w:p>
    <w:p w14:paraId="1449D5D2" w14:textId="77777777" w:rsidR="00C12D3E" w:rsidRDefault="00C12D3E" w:rsidP="00C12D3E">
      <w:pPr>
        <w:rPr>
          <w:rFonts w:ascii="Montserrat" w:hAnsi="Montserrat" w:cs="Tahoma"/>
          <w:sz w:val="20"/>
          <w:szCs w:val="20"/>
        </w:rPr>
      </w:pPr>
    </w:p>
    <w:p w14:paraId="40D12FCD" w14:textId="4588AA93" w:rsidR="004E4684" w:rsidRDefault="004E4684" w:rsidP="00B160C3">
      <w:pPr>
        <w:ind w:left="4248"/>
        <w:jc w:val="center"/>
        <w:rPr>
          <w:rFonts w:ascii="Montserrat" w:hAnsi="Montserrat" w:cs="Tahoma"/>
          <w:sz w:val="20"/>
          <w:szCs w:val="20"/>
        </w:rPr>
      </w:pPr>
    </w:p>
    <w:p w14:paraId="2704AA96" w14:textId="79110685" w:rsidR="00A015C6" w:rsidRDefault="00A015C6" w:rsidP="00B160C3">
      <w:pPr>
        <w:ind w:left="4248"/>
        <w:jc w:val="center"/>
        <w:rPr>
          <w:rFonts w:ascii="Montserrat" w:hAnsi="Montserrat" w:cs="Tahoma"/>
          <w:sz w:val="20"/>
          <w:szCs w:val="20"/>
        </w:rPr>
      </w:pPr>
    </w:p>
    <w:p w14:paraId="1D3407D7" w14:textId="701D8FC1" w:rsidR="00A015C6" w:rsidRDefault="00A015C6" w:rsidP="00B160C3">
      <w:pPr>
        <w:ind w:left="4248"/>
        <w:jc w:val="center"/>
        <w:rPr>
          <w:rFonts w:ascii="Montserrat" w:hAnsi="Montserrat" w:cs="Tahoma"/>
          <w:sz w:val="20"/>
          <w:szCs w:val="20"/>
        </w:rPr>
      </w:pPr>
    </w:p>
    <w:p w14:paraId="3920D859" w14:textId="77777777" w:rsidR="00A015C6" w:rsidRPr="00B160C3" w:rsidRDefault="00A015C6" w:rsidP="00B160C3">
      <w:pPr>
        <w:ind w:left="4248"/>
        <w:jc w:val="center"/>
        <w:rPr>
          <w:rFonts w:ascii="Montserrat" w:hAnsi="Montserrat" w:cs="Tahoma"/>
          <w:sz w:val="20"/>
          <w:szCs w:val="20"/>
        </w:rPr>
      </w:pPr>
    </w:p>
    <w:p w14:paraId="57DB2BF2" w14:textId="43E647A7" w:rsidR="00DA5ABB" w:rsidRPr="00601809" w:rsidRDefault="00DA5ABB" w:rsidP="00DA5ABB">
      <w:pPr>
        <w:pStyle w:val="Textpsmene"/>
        <w:numPr>
          <w:ilvl w:val="0"/>
          <w:numId w:val="0"/>
        </w:numPr>
        <w:spacing w:after="60" w:line="300" w:lineRule="auto"/>
        <w:ind w:right="-1"/>
        <w:jc w:val="center"/>
        <w:rPr>
          <w:rFonts w:ascii="Montserrat" w:eastAsia="Calibri" w:hAnsi="Montserrat" w:cs="Arial"/>
          <w:b/>
          <w:sz w:val="20"/>
          <w:szCs w:val="20"/>
        </w:rPr>
      </w:pPr>
      <w:r w:rsidRPr="00601809">
        <w:rPr>
          <w:rFonts w:ascii="Montserrat" w:eastAsia="Calibri" w:hAnsi="Montserrat" w:cs="Arial"/>
          <w:b/>
          <w:sz w:val="20"/>
          <w:szCs w:val="20"/>
        </w:rPr>
        <w:lastRenderedPageBreak/>
        <w:t xml:space="preserve">Příloha č. 4 – </w:t>
      </w:r>
      <w:r w:rsidR="00B160C3" w:rsidRPr="00B160C3">
        <w:rPr>
          <w:rFonts w:ascii="Montserrat" w:hAnsi="Montserrat" w:cs="Mona Lisa Solid ITC TT"/>
          <w:b/>
          <w:sz w:val="20"/>
          <w:szCs w:val="20"/>
        </w:rPr>
        <w:t xml:space="preserve">Cenová nabídka </w:t>
      </w:r>
    </w:p>
    <w:p w14:paraId="19015BCA" w14:textId="77777777" w:rsidR="00B160C3" w:rsidRPr="00601809" w:rsidRDefault="00B160C3" w:rsidP="00B160C3">
      <w:pPr>
        <w:widowControl w:val="0"/>
        <w:adjustRightInd w:val="0"/>
        <w:spacing w:line="276" w:lineRule="auto"/>
        <w:jc w:val="center"/>
        <w:textAlignment w:val="baseline"/>
        <w:rPr>
          <w:rFonts w:ascii="Montserrat" w:hAnsi="Montserrat" w:cs="Tahoma"/>
          <w:b/>
          <w:sz w:val="20"/>
          <w:szCs w:val="20"/>
        </w:rPr>
      </w:pPr>
      <w:r w:rsidRPr="00601809">
        <w:rPr>
          <w:rFonts w:ascii="Montserrat" w:hAnsi="Montserrat" w:cs="Tahoma"/>
          <w:b/>
          <w:sz w:val="20"/>
          <w:szCs w:val="20"/>
        </w:rPr>
        <w:t>Veřejná zakázka malého rozsahu s názvem:</w:t>
      </w:r>
    </w:p>
    <w:p w14:paraId="642B0B74" w14:textId="0D1EC3FC" w:rsidR="00B160C3" w:rsidRPr="00601809" w:rsidRDefault="00B160C3" w:rsidP="00B160C3">
      <w:pPr>
        <w:widowControl w:val="0"/>
        <w:adjustRightInd w:val="0"/>
        <w:spacing w:line="276" w:lineRule="auto"/>
        <w:jc w:val="center"/>
        <w:textAlignment w:val="baseline"/>
        <w:rPr>
          <w:rFonts w:ascii="Montserrat" w:hAnsi="Montserrat" w:cs="Tahoma"/>
          <w:b/>
          <w:sz w:val="20"/>
          <w:szCs w:val="20"/>
        </w:rPr>
      </w:pPr>
      <w:r w:rsidRPr="00601809">
        <w:rPr>
          <w:rFonts w:ascii="Montserrat" w:hAnsi="Montserrat" w:cs="Tahoma"/>
          <w:b/>
          <w:sz w:val="20"/>
          <w:szCs w:val="20"/>
        </w:rPr>
        <w:t>„</w:t>
      </w:r>
      <w:r w:rsidR="004E4684">
        <w:rPr>
          <w:rFonts w:ascii="Montserrat" w:hAnsi="Montserrat" w:cs="Century Gothic"/>
          <w:b/>
          <w:bCs/>
          <w:caps/>
          <w:sz w:val="20"/>
          <w:szCs w:val="20"/>
        </w:rPr>
        <w:t>Realizace turistického webového portálu pro projekt střdedočeské vodní cesty</w:t>
      </w:r>
      <w:r w:rsidRPr="00601809">
        <w:rPr>
          <w:rFonts w:ascii="Montserrat" w:hAnsi="Montserrat" w:cs="Tahoma"/>
          <w:b/>
          <w:sz w:val="20"/>
          <w:szCs w:val="20"/>
        </w:rPr>
        <w:t>“</w:t>
      </w:r>
    </w:p>
    <w:p w14:paraId="24541319" w14:textId="6E6EBA23" w:rsidR="00DA5ABB" w:rsidRDefault="00DA5ABB" w:rsidP="00DA5ABB">
      <w:pPr>
        <w:adjustRightInd w:val="0"/>
        <w:spacing w:after="60" w:line="300" w:lineRule="auto"/>
        <w:rPr>
          <w:rFonts w:ascii="Montserrat" w:hAnsi="Montserrat" w:cs="Century Gothic"/>
          <w:color w:val="000000"/>
          <w:sz w:val="20"/>
          <w:szCs w:val="20"/>
        </w:rPr>
      </w:pPr>
    </w:p>
    <w:tbl>
      <w:tblPr>
        <w:tblpPr w:leftFromText="141" w:rightFromText="141" w:vertAnchor="text" w:horzAnchor="margin" w:tblpY="-59"/>
        <w:tblW w:w="9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5"/>
        <w:gridCol w:w="5859"/>
      </w:tblGrid>
      <w:tr w:rsidR="00570316" w:rsidRPr="00601809" w14:paraId="68483D25" w14:textId="77777777" w:rsidTr="00606B35">
        <w:trPr>
          <w:trHeight w:val="369"/>
        </w:trPr>
        <w:tc>
          <w:tcPr>
            <w:tcW w:w="92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14:paraId="5EC28A80" w14:textId="77777777" w:rsidR="00570316" w:rsidRPr="00601809" w:rsidRDefault="00570316" w:rsidP="00E87A3F">
            <w:pPr>
              <w:keepNext/>
              <w:autoSpaceDE w:val="0"/>
              <w:autoSpaceDN w:val="0"/>
              <w:spacing w:line="300" w:lineRule="auto"/>
              <w:outlineLvl w:val="0"/>
              <w:rPr>
                <w:rFonts w:ascii="Montserrat" w:hAnsi="Montserrat" w:cs="Century Gothic"/>
                <w:b/>
                <w:bCs/>
                <w:sz w:val="20"/>
                <w:szCs w:val="20"/>
              </w:rPr>
            </w:pPr>
            <w:r w:rsidRPr="00601809">
              <w:rPr>
                <w:rFonts w:ascii="Montserrat" w:hAnsi="Montserrat" w:cs="Century Gothic"/>
                <w:b/>
                <w:bCs/>
                <w:sz w:val="20"/>
                <w:szCs w:val="20"/>
              </w:rPr>
              <w:t>Dodavatel</w:t>
            </w:r>
          </w:p>
        </w:tc>
      </w:tr>
      <w:tr w:rsidR="00570316" w:rsidRPr="00601809" w14:paraId="7631AA31" w14:textId="77777777" w:rsidTr="00606B35">
        <w:trPr>
          <w:trHeight w:val="686"/>
        </w:trPr>
        <w:tc>
          <w:tcPr>
            <w:tcW w:w="334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65E9CD1" w14:textId="77777777" w:rsidR="00570316" w:rsidRPr="00601809" w:rsidRDefault="00570316" w:rsidP="00E87A3F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Montserrat" w:hAnsi="Montserrat" w:cs="Century Gothic"/>
                <w:b/>
                <w:bCs/>
                <w:sz w:val="20"/>
                <w:szCs w:val="20"/>
              </w:rPr>
            </w:pPr>
            <w:r w:rsidRPr="00601809">
              <w:rPr>
                <w:rFonts w:ascii="Montserrat" w:hAnsi="Montserrat" w:cs="Century Gothic"/>
                <w:b/>
                <w:bCs/>
                <w:sz w:val="20"/>
                <w:szCs w:val="20"/>
              </w:rPr>
              <w:t>Obchodní firma nebo jméno a p</w:t>
            </w:r>
            <w:r w:rsidRPr="00601809">
              <w:rPr>
                <w:rFonts w:ascii="Montserrat" w:hAnsi="Montserrat" w:cs="Mona Lisa Solid ITC TT"/>
                <w:b/>
                <w:bCs/>
                <w:sz w:val="20"/>
                <w:szCs w:val="20"/>
              </w:rPr>
              <w:t>ř</w:t>
            </w:r>
            <w:r w:rsidRPr="00601809">
              <w:rPr>
                <w:rFonts w:ascii="Montserrat" w:hAnsi="Montserrat" w:cs="Century Gothic"/>
                <w:b/>
                <w:bCs/>
                <w:sz w:val="20"/>
                <w:szCs w:val="20"/>
              </w:rPr>
              <w:t>íjmení:</w:t>
            </w:r>
          </w:p>
        </w:tc>
        <w:tc>
          <w:tcPr>
            <w:tcW w:w="585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6B2D8BD" w14:textId="77777777" w:rsidR="00570316" w:rsidRPr="00601809" w:rsidRDefault="00570316" w:rsidP="00E87A3F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Montserrat" w:hAnsi="Montserrat" w:cs="Century Gothic"/>
                <w:b/>
                <w:bCs/>
                <w:sz w:val="20"/>
                <w:szCs w:val="20"/>
              </w:rPr>
            </w:pPr>
          </w:p>
        </w:tc>
      </w:tr>
      <w:tr w:rsidR="00570316" w:rsidRPr="00601809" w14:paraId="7DD70140" w14:textId="77777777" w:rsidTr="00606B35">
        <w:trPr>
          <w:trHeight w:val="635"/>
        </w:trPr>
        <w:tc>
          <w:tcPr>
            <w:tcW w:w="334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A5B0A57" w14:textId="77777777" w:rsidR="00570316" w:rsidRPr="00601809" w:rsidRDefault="00570316" w:rsidP="00E87A3F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Montserrat" w:hAnsi="Montserrat" w:cs="Century Gothic"/>
                <w:b/>
                <w:bCs/>
                <w:sz w:val="20"/>
                <w:szCs w:val="20"/>
              </w:rPr>
            </w:pPr>
            <w:r w:rsidRPr="00601809">
              <w:rPr>
                <w:rFonts w:ascii="Montserrat" w:hAnsi="Montserrat" w:cs="Century Gothic"/>
                <w:b/>
                <w:bCs/>
                <w:sz w:val="20"/>
                <w:szCs w:val="20"/>
              </w:rPr>
              <w:t>Sídlo / Místo podnikání:</w:t>
            </w:r>
          </w:p>
        </w:tc>
        <w:tc>
          <w:tcPr>
            <w:tcW w:w="585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1A8A537" w14:textId="77777777" w:rsidR="00570316" w:rsidRPr="00601809" w:rsidRDefault="00570316" w:rsidP="00E87A3F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Montserrat" w:hAnsi="Montserrat" w:cs="Century Gothic"/>
                <w:b/>
                <w:bCs/>
                <w:sz w:val="20"/>
                <w:szCs w:val="20"/>
              </w:rPr>
            </w:pPr>
          </w:p>
        </w:tc>
      </w:tr>
      <w:tr w:rsidR="00570316" w:rsidRPr="00601809" w14:paraId="1A41B318" w14:textId="77777777" w:rsidTr="00606B35">
        <w:trPr>
          <w:trHeight w:val="343"/>
        </w:trPr>
        <w:tc>
          <w:tcPr>
            <w:tcW w:w="334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C57DF06" w14:textId="77777777" w:rsidR="00570316" w:rsidRPr="00601809" w:rsidRDefault="00570316" w:rsidP="00E87A3F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Montserrat" w:hAnsi="Montserrat" w:cs="Century Gothic"/>
                <w:b/>
                <w:bCs/>
                <w:sz w:val="20"/>
                <w:szCs w:val="20"/>
              </w:rPr>
            </w:pPr>
            <w:r w:rsidRPr="00601809">
              <w:rPr>
                <w:rFonts w:ascii="Montserrat" w:hAnsi="Montserrat" w:cs="Century Gothic"/>
                <w:b/>
                <w:bCs/>
                <w:sz w:val="20"/>
                <w:szCs w:val="20"/>
              </w:rPr>
              <w:t>I</w:t>
            </w:r>
            <w:r w:rsidRPr="00601809">
              <w:rPr>
                <w:rFonts w:ascii="Montserrat" w:hAnsi="Montserrat" w:cs="Mona Lisa Solid ITC TT"/>
                <w:b/>
                <w:bCs/>
                <w:sz w:val="20"/>
                <w:szCs w:val="20"/>
              </w:rPr>
              <w:t>Č</w:t>
            </w:r>
            <w:r w:rsidRPr="00601809">
              <w:rPr>
                <w:rFonts w:ascii="Montserrat" w:hAnsi="Montserrat" w:cs="Century Gothic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85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213BCE1" w14:textId="77777777" w:rsidR="00570316" w:rsidRPr="00601809" w:rsidRDefault="00570316" w:rsidP="00E87A3F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Montserrat" w:hAnsi="Montserrat" w:cs="Century Gothic"/>
                <w:b/>
                <w:bCs/>
                <w:sz w:val="20"/>
                <w:szCs w:val="20"/>
              </w:rPr>
            </w:pPr>
          </w:p>
        </w:tc>
      </w:tr>
      <w:tr w:rsidR="00570316" w:rsidRPr="00601809" w14:paraId="11888C86" w14:textId="77777777" w:rsidTr="00606B35">
        <w:trPr>
          <w:trHeight w:val="635"/>
        </w:trPr>
        <w:tc>
          <w:tcPr>
            <w:tcW w:w="334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58071C3" w14:textId="77777777" w:rsidR="00570316" w:rsidRPr="00601809" w:rsidRDefault="00570316" w:rsidP="00E87A3F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Montserrat" w:hAnsi="Montserrat" w:cs="Century Gothic"/>
                <w:b/>
                <w:bCs/>
                <w:sz w:val="20"/>
                <w:szCs w:val="20"/>
              </w:rPr>
            </w:pPr>
            <w:r w:rsidRPr="00601809">
              <w:rPr>
                <w:rFonts w:ascii="Montserrat" w:hAnsi="Montserrat" w:cs="Century Gothic"/>
                <w:b/>
                <w:bCs/>
                <w:sz w:val="20"/>
                <w:szCs w:val="20"/>
              </w:rPr>
              <w:t>Osoba oprávn</w:t>
            </w:r>
            <w:r w:rsidRPr="00601809">
              <w:rPr>
                <w:rFonts w:ascii="Montserrat" w:hAnsi="Montserrat" w:cs="Mona Lisa Solid ITC TT"/>
                <w:b/>
                <w:bCs/>
                <w:sz w:val="20"/>
                <w:szCs w:val="20"/>
              </w:rPr>
              <w:t>ě</w:t>
            </w:r>
            <w:r w:rsidRPr="00601809">
              <w:rPr>
                <w:rFonts w:ascii="Montserrat" w:hAnsi="Montserrat" w:cs="Century Gothic"/>
                <w:b/>
                <w:bCs/>
                <w:sz w:val="20"/>
                <w:szCs w:val="20"/>
              </w:rPr>
              <w:t>ná zastupovat dodavatele:</w:t>
            </w:r>
          </w:p>
        </w:tc>
        <w:tc>
          <w:tcPr>
            <w:tcW w:w="585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B994213" w14:textId="77777777" w:rsidR="00570316" w:rsidRPr="00601809" w:rsidRDefault="00570316" w:rsidP="00E87A3F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Montserrat" w:hAnsi="Montserrat" w:cs="Century Gothic"/>
                <w:b/>
                <w:bCs/>
                <w:sz w:val="20"/>
                <w:szCs w:val="20"/>
              </w:rPr>
            </w:pPr>
          </w:p>
        </w:tc>
      </w:tr>
      <w:tr w:rsidR="00570316" w:rsidRPr="00601809" w14:paraId="58618462" w14:textId="77777777" w:rsidTr="00606B35">
        <w:trPr>
          <w:trHeight w:val="317"/>
        </w:trPr>
        <w:tc>
          <w:tcPr>
            <w:tcW w:w="334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3000726" w14:textId="77777777" w:rsidR="00570316" w:rsidRPr="00601809" w:rsidRDefault="00570316" w:rsidP="00E87A3F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Montserrat" w:hAnsi="Montserrat" w:cs="Century Gothic"/>
                <w:b/>
                <w:bCs/>
                <w:sz w:val="20"/>
                <w:szCs w:val="20"/>
              </w:rPr>
            </w:pPr>
            <w:r w:rsidRPr="00601809">
              <w:rPr>
                <w:rFonts w:ascii="Montserrat" w:hAnsi="Montserrat" w:cs="Century Gothic"/>
                <w:b/>
                <w:bCs/>
                <w:sz w:val="20"/>
                <w:szCs w:val="20"/>
              </w:rPr>
              <w:t>Kontaktní osoba:</w:t>
            </w:r>
          </w:p>
        </w:tc>
        <w:tc>
          <w:tcPr>
            <w:tcW w:w="585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31F0723" w14:textId="77777777" w:rsidR="00570316" w:rsidRPr="00601809" w:rsidRDefault="00570316" w:rsidP="00E87A3F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Montserrat" w:hAnsi="Montserrat" w:cs="Century Gothic"/>
                <w:b/>
                <w:bCs/>
                <w:sz w:val="20"/>
                <w:szCs w:val="20"/>
              </w:rPr>
            </w:pPr>
          </w:p>
        </w:tc>
      </w:tr>
      <w:tr w:rsidR="00570316" w:rsidRPr="00601809" w14:paraId="75568151" w14:textId="77777777" w:rsidTr="00606B35">
        <w:trPr>
          <w:trHeight w:val="317"/>
        </w:trPr>
        <w:tc>
          <w:tcPr>
            <w:tcW w:w="334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0208610" w14:textId="77777777" w:rsidR="00570316" w:rsidRPr="00601809" w:rsidRDefault="00570316" w:rsidP="00E87A3F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Montserrat" w:hAnsi="Montserrat" w:cs="Century Gothic"/>
                <w:b/>
                <w:bCs/>
                <w:sz w:val="20"/>
                <w:szCs w:val="20"/>
              </w:rPr>
            </w:pPr>
            <w:r w:rsidRPr="00601809">
              <w:rPr>
                <w:rFonts w:ascii="Montserrat" w:hAnsi="Montserrat" w:cs="Century Gothic"/>
                <w:b/>
                <w:bCs/>
                <w:sz w:val="20"/>
                <w:szCs w:val="20"/>
              </w:rPr>
              <w:t>Tel./fax:</w:t>
            </w:r>
          </w:p>
        </w:tc>
        <w:tc>
          <w:tcPr>
            <w:tcW w:w="585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AC3D1DA" w14:textId="77777777" w:rsidR="00570316" w:rsidRPr="00601809" w:rsidRDefault="00570316" w:rsidP="00E87A3F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Montserrat" w:hAnsi="Montserrat" w:cs="Century Gothic"/>
                <w:b/>
                <w:bCs/>
                <w:sz w:val="20"/>
                <w:szCs w:val="20"/>
              </w:rPr>
            </w:pPr>
          </w:p>
        </w:tc>
      </w:tr>
      <w:tr w:rsidR="00570316" w:rsidRPr="00601809" w14:paraId="343526E2" w14:textId="77777777" w:rsidTr="00606B35">
        <w:trPr>
          <w:trHeight w:val="317"/>
        </w:trPr>
        <w:tc>
          <w:tcPr>
            <w:tcW w:w="33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ABFA90" w14:textId="77777777" w:rsidR="00570316" w:rsidRPr="00601809" w:rsidRDefault="00570316" w:rsidP="00E87A3F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Montserrat" w:hAnsi="Montserrat" w:cs="Century Gothic"/>
                <w:b/>
                <w:bCs/>
                <w:sz w:val="20"/>
                <w:szCs w:val="20"/>
              </w:rPr>
            </w:pPr>
            <w:r w:rsidRPr="00601809">
              <w:rPr>
                <w:rFonts w:ascii="Montserrat" w:hAnsi="Montserrat" w:cs="Century Gothic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58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B81CC8" w14:textId="77777777" w:rsidR="00570316" w:rsidRPr="00601809" w:rsidRDefault="00570316" w:rsidP="00E87A3F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Montserrat" w:hAnsi="Montserrat" w:cs="Century Gothic"/>
                <w:b/>
                <w:bCs/>
                <w:sz w:val="20"/>
                <w:szCs w:val="20"/>
              </w:rPr>
            </w:pPr>
          </w:p>
        </w:tc>
      </w:tr>
    </w:tbl>
    <w:p w14:paraId="28E7C6CE" w14:textId="77777777" w:rsidR="00570316" w:rsidRDefault="00570316" w:rsidP="00DA5ABB">
      <w:pPr>
        <w:adjustRightInd w:val="0"/>
        <w:spacing w:after="60" w:line="300" w:lineRule="auto"/>
        <w:rPr>
          <w:rFonts w:ascii="Montserrat" w:hAnsi="Montserrat" w:cs="Century Gothic"/>
          <w:color w:val="000000"/>
          <w:sz w:val="20"/>
          <w:szCs w:val="20"/>
        </w:rPr>
      </w:pPr>
    </w:p>
    <w:p w14:paraId="758A586A" w14:textId="0C8734E8" w:rsidR="0032166F" w:rsidRPr="00C12D3E" w:rsidRDefault="0032166F" w:rsidP="00DA5ABB">
      <w:pPr>
        <w:adjustRightInd w:val="0"/>
        <w:spacing w:after="60" w:line="300" w:lineRule="auto"/>
        <w:rPr>
          <w:rFonts w:ascii="Montserrat" w:hAnsi="Montserrat" w:cs="Century Gothic"/>
          <w:b/>
          <w:color w:val="000000"/>
          <w:sz w:val="20"/>
          <w:szCs w:val="20"/>
        </w:rPr>
      </w:pPr>
      <w:r w:rsidRPr="00F73255">
        <w:rPr>
          <w:rFonts w:ascii="Montserrat" w:hAnsi="Montserrat" w:cs="Century Gothic"/>
          <w:b/>
          <w:color w:val="000000"/>
          <w:sz w:val="20"/>
          <w:szCs w:val="20"/>
        </w:rPr>
        <w:t>Cenová nabídka:</w:t>
      </w: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3397"/>
        <w:gridCol w:w="2410"/>
        <w:gridCol w:w="1418"/>
        <w:gridCol w:w="1984"/>
      </w:tblGrid>
      <w:tr w:rsidR="009C11E6" w:rsidRPr="00601809" w14:paraId="361008A2" w14:textId="77777777" w:rsidTr="00A015C6">
        <w:trPr>
          <w:trHeight w:val="329"/>
        </w:trPr>
        <w:tc>
          <w:tcPr>
            <w:tcW w:w="3397" w:type="dxa"/>
          </w:tcPr>
          <w:p w14:paraId="72D8B894" w14:textId="65947CDE" w:rsidR="009C11E6" w:rsidRPr="00601809" w:rsidRDefault="00C12D3E" w:rsidP="002740ED">
            <w:pPr>
              <w:rPr>
                <w:rFonts w:ascii="Montserrat" w:hAnsi="Montserrat" w:cs="Arial"/>
                <w:b/>
                <w:sz w:val="20"/>
                <w:szCs w:val="20"/>
              </w:rPr>
            </w:pPr>
            <w:r>
              <w:rPr>
                <w:rFonts w:ascii="Montserrat" w:hAnsi="Montserrat" w:cs="Arial"/>
                <w:b/>
                <w:sz w:val="20"/>
                <w:szCs w:val="20"/>
              </w:rPr>
              <w:t>Položka</w:t>
            </w:r>
          </w:p>
        </w:tc>
        <w:tc>
          <w:tcPr>
            <w:tcW w:w="2410" w:type="dxa"/>
          </w:tcPr>
          <w:p w14:paraId="4081C783" w14:textId="7DF3B76B" w:rsidR="009C11E6" w:rsidRPr="00601809" w:rsidRDefault="009C11E6" w:rsidP="002740ED">
            <w:pPr>
              <w:rPr>
                <w:rFonts w:ascii="Montserrat" w:hAnsi="Montserrat" w:cs="Arial"/>
                <w:b/>
                <w:sz w:val="20"/>
                <w:szCs w:val="20"/>
              </w:rPr>
            </w:pPr>
            <w:r>
              <w:rPr>
                <w:rFonts w:ascii="Montserrat" w:hAnsi="Montserrat" w:cs="Arial"/>
                <w:b/>
                <w:sz w:val="20"/>
                <w:szCs w:val="20"/>
              </w:rPr>
              <w:t>Cena bez DPH</w:t>
            </w:r>
          </w:p>
        </w:tc>
        <w:tc>
          <w:tcPr>
            <w:tcW w:w="1418" w:type="dxa"/>
          </w:tcPr>
          <w:p w14:paraId="2012D606" w14:textId="347ABDFF" w:rsidR="009C11E6" w:rsidRPr="00601809" w:rsidRDefault="009C11E6" w:rsidP="002740ED">
            <w:pPr>
              <w:rPr>
                <w:rFonts w:ascii="Montserrat" w:hAnsi="Montserrat" w:cs="Arial"/>
                <w:b/>
                <w:sz w:val="20"/>
                <w:szCs w:val="20"/>
              </w:rPr>
            </w:pPr>
            <w:r>
              <w:rPr>
                <w:rFonts w:ascii="Montserrat" w:hAnsi="Montserrat" w:cs="Arial"/>
                <w:b/>
                <w:sz w:val="20"/>
                <w:szCs w:val="20"/>
              </w:rPr>
              <w:t>DPH</w:t>
            </w:r>
          </w:p>
        </w:tc>
        <w:tc>
          <w:tcPr>
            <w:tcW w:w="1984" w:type="dxa"/>
          </w:tcPr>
          <w:p w14:paraId="301BF0CD" w14:textId="77777777" w:rsidR="009C11E6" w:rsidRDefault="009C11E6" w:rsidP="002740ED">
            <w:pPr>
              <w:rPr>
                <w:rFonts w:ascii="Montserrat" w:hAnsi="Montserrat" w:cs="Arial"/>
                <w:b/>
                <w:sz w:val="20"/>
                <w:szCs w:val="20"/>
              </w:rPr>
            </w:pPr>
            <w:r>
              <w:rPr>
                <w:rFonts w:ascii="Montserrat" w:hAnsi="Montserrat" w:cs="Arial"/>
                <w:b/>
                <w:sz w:val="20"/>
                <w:szCs w:val="20"/>
              </w:rPr>
              <w:t>Cena včetně DPH</w:t>
            </w:r>
          </w:p>
          <w:p w14:paraId="0DA9618D" w14:textId="79F466E2" w:rsidR="009C11E6" w:rsidRPr="00601809" w:rsidRDefault="009C11E6" w:rsidP="002740ED">
            <w:pPr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</w:tr>
      <w:tr w:rsidR="009C11E6" w:rsidRPr="00601809" w14:paraId="02881D8C" w14:textId="77777777" w:rsidTr="00C12D3E">
        <w:tc>
          <w:tcPr>
            <w:tcW w:w="3397" w:type="dxa"/>
          </w:tcPr>
          <w:p w14:paraId="1FFB34D1" w14:textId="77777777" w:rsidR="009C11E6" w:rsidRDefault="009C11E6" w:rsidP="009C11E6">
            <w:pPr>
              <w:rPr>
                <w:rFonts w:ascii="Montserrat" w:hAnsi="Montserrat"/>
                <w:b/>
                <w:sz w:val="20"/>
                <w:szCs w:val="20"/>
              </w:rPr>
            </w:pPr>
            <w:r>
              <w:rPr>
                <w:rFonts w:ascii="Montserrat" w:hAnsi="Montserrat"/>
                <w:b/>
                <w:sz w:val="20"/>
                <w:szCs w:val="20"/>
              </w:rPr>
              <w:t>Celková n</w:t>
            </w:r>
            <w:r w:rsidRPr="00111D4C">
              <w:rPr>
                <w:rFonts w:ascii="Montserrat" w:hAnsi="Montserrat"/>
                <w:b/>
                <w:sz w:val="20"/>
                <w:szCs w:val="20"/>
              </w:rPr>
              <w:t>abídková cena</w:t>
            </w:r>
            <w:r>
              <w:rPr>
                <w:rFonts w:ascii="Montserrat" w:hAnsi="Montserrat"/>
                <w:b/>
                <w:sz w:val="20"/>
                <w:szCs w:val="20"/>
              </w:rPr>
              <w:t xml:space="preserve"> </w:t>
            </w:r>
          </w:p>
          <w:p w14:paraId="23DB5894" w14:textId="79C89B50" w:rsidR="004E4684" w:rsidRDefault="004E4684" w:rsidP="009C11E6">
            <w:pPr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13C486E3" w14:textId="77777777" w:rsidR="009C11E6" w:rsidRPr="00601809" w:rsidRDefault="009C11E6" w:rsidP="009C11E6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0E1E229" w14:textId="2EEEA1DE" w:rsidR="009C11E6" w:rsidRPr="00601809" w:rsidRDefault="009C11E6" w:rsidP="009C11E6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4AE01CE" w14:textId="77777777" w:rsidR="009C11E6" w:rsidRPr="00601809" w:rsidRDefault="009C11E6" w:rsidP="009C11E6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C12D3E" w:rsidRPr="00601809" w14:paraId="543594B3" w14:textId="77777777" w:rsidTr="00C12D3E">
        <w:tc>
          <w:tcPr>
            <w:tcW w:w="3397" w:type="dxa"/>
          </w:tcPr>
          <w:p w14:paraId="27314A98" w14:textId="1D1FE076" w:rsidR="00C12D3E" w:rsidRDefault="00C12D3E" w:rsidP="00C12D3E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C12D3E">
              <w:rPr>
                <w:rFonts w:ascii="Montserrat" w:hAnsi="Montserrat"/>
                <w:b/>
                <w:sz w:val="20"/>
                <w:szCs w:val="20"/>
              </w:rPr>
              <w:t>Etapa č. 1</w:t>
            </w:r>
          </w:p>
        </w:tc>
        <w:tc>
          <w:tcPr>
            <w:tcW w:w="2410" w:type="dxa"/>
          </w:tcPr>
          <w:p w14:paraId="29077DD1" w14:textId="77777777" w:rsidR="00C12D3E" w:rsidRPr="00601809" w:rsidRDefault="00C12D3E" w:rsidP="00C12D3E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F72712D" w14:textId="77777777" w:rsidR="00C12D3E" w:rsidRPr="00601809" w:rsidRDefault="00C12D3E" w:rsidP="00C12D3E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46C924F" w14:textId="77777777" w:rsidR="00C12D3E" w:rsidRPr="00601809" w:rsidRDefault="00C12D3E" w:rsidP="00C12D3E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C12D3E" w:rsidRPr="00601809" w14:paraId="57C33262" w14:textId="77777777" w:rsidTr="00C12D3E">
        <w:tc>
          <w:tcPr>
            <w:tcW w:w="3397" w:type="dxa"/>
          </w:tcPr>
          <w:p w14:paraId="3F89D0E0" w14:textId="5EA63071" w:rsidR="00C12D3E" w:rsidRPr="00C12D3E" w:rsidRDefault="00C12D3E" w:rsidP="00C12D3E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C12D3E">
              <w:rPr>
                <w:rFonts w:ascii="Montserrat" w:hAnsi="Montserrat"/>
                <w:sz w:val="20"/>
                <w:szCs w:val="20"/>
              </w:rPr>
              <w:t>Licence za RS v požadované funkcionalitě</w:t>
            </w:r>
          </w:p>
        </w:tc>
        <w:tc>
          <w:tcPr>
            <w:tcW w:w="2410" w:type="dxa"/>
          </w:tcPr>
          <w:p w14:paraId="251F039C" w14:textId="77777777" w:rsidR="00C12D3E" w:rsidRPr="00601809" w:rsidRDefault="00C12D3E" w:rsidP="00C12D3E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1DA302B" w14:textId="77777777" w:rsidR="00C12D3E" w:rsidRPr="00601809" w:rsidRDefault="00C12D3E" w:rsidP="00C12D3E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A76B9D0" w14:textId="77777777" w:rsidR="00C12D3E" w:rsidRPr="00601809" w:rsidRDefault="00C12D3E" w:rsidP="00C12D3E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C12D3E" w:rsidRPr="00601809" w14:paraId="7E1D9EE3" w14:textId="77777777" w:rsidTr="00C12D3E">
        <w:tc>
          <w:tcPr>
            <w:tcW w:w="3397" w:type="dxa"/>
          </w:tcPr>
          <w:p w14:paraId="2C2E28D3" w14:textId="73BC8106" w:rsidR="00C12D3E" w:rsidRPr="00C12D3E" w:rsidRDefault="00C12D3E" w:rsidP="00C12D3E">
            <w:pPr>
              <w:rPr>
                <w:rFonts w:ascii="Montserrat" w:hAnsi="Montserrat"/>
                <w:sz w:val="20"/>
                <w:szCs w:val="20"/>
              </w:rPr>
            </w:pPr>
            <w:r w:rsidRPr="00C12D3E">
              <w:rPr>
                <w:rFonts w:ascii="Montserrat" w:hAnsi="Montserrat"/>
                <w:sz w:val="20"/>
                <w:szCs w:val="20"/>
              </w:rPr>
              <w:t>Analýza týkající se optimálního návrhu struktury webu a navigace</w:t>
            </w:r>
          </w:p>
        </w:tc>
        <w:tc>
          <w:tcPr>
            <w:tcW w:w="2410" w:type="dxa"/>
          </w:tcPr>
          <w:p w14:paraId="01E0E0A7" w14:textId="77777777" w:rsidR="00C12D3E" w:rsidRPr="00601809" w:rsidRDefault="00C12D3E" w:rsidP="00C12D3E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B170A69" w14:textId="77777777" w:rsidR="00C12D3E" w:rsidRPr="00601809" w:rsidRDefault="00C12D3E" w:rsidP="00C12D3E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DF72A47" w14:textId="77777777" w:rsidR="00C12D3E" w:rsidRPr="00601809" w:rsidRDefault="00C12D3E" w:rsidP="00C12D3E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C12D3E" w:rsidRPr="00601809" w14:paraId="13714113" w14:textId="77777777" w:rsidTr="00C12D3E">
        <w:tc>
          <w:tcPr>
            <w:tcW w:w="3397" w:type="dxa"/>
          </w:tcPr>
          <w:p w14:paraId="7D8FC402" w14:textId="6ECAC9F0" w:rsidR="00C12D3E" w:rsidRPr="00C12D3E" w:rsidRDefault="00C12D3E" w:rsidP="00C12D3E">
            <w:pPr>
              <w:rPr>
                <w:rFonts w:ascii="Montserrat" w:hAnsi="Montserrat"/>
                <w:sz w:val="20"/>
                <w:szCs w:val="20"/>
              </w:rPr>
            </w:pPr>
            <w:r w:rsidRPr="00C12D3E">
              <w:rPr>
                <w:rFonts w:ascii="Montserrat" w:hAnsi="Montserrat"/>
                <w:sz w:val="20"/>
                <w:szCs w:val="20"/>
              </w:rPr>
              <w:t>Instalace a implementace RS dle zadaného designu a struktury webu vč. dodaní a provádění aktualizace RS, zaškolení administrátorů a uživatelů RS a příruček</w:t>
            </w:r>
          </w:p>
        </w:tc>
        <w:tc>
          <w:tcPr>
            <w:tcW w:w="2410" w:type="dxa"/>
          </w:tcPr>
          <w:p w14:paraId="0F5F8F52" w14:textId="77777777" w:rsidR="00C12D3E" w:rsidRPr="00601809" w:rsidRDefault="00C12D3E" w:rsidP="00C12D3E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009E360" w14:textId="77777777" w:rsidR="00C12D3E" w:rsidRPr="00601809" w:rsidRDefault="00C12D3E" w:rsidP="00C12D3E">
            <w:pPr>
              <w:rPr>
                <w:rFonts w:ascii="Montserrat" w:hAnsi="Montserrat" w:cs="Arial"/>
                <w:sz w:val="20"/>
                <w:szCs w:val="20"/>
              </w:rPr>
            </w:pPr>
            <w:bookmarkStart w:id="1" w:name="_GoBack"/>
            <w:bookmarkEnd w:id="1"/>
          </w:p>
        </w:tc>
        <w:tc>
          <w:tcPr>
            <w:tcW w:w="1984" w:type="dxa"/>
          </w:tcPr>
          <w:p w14:paraId="7664C89E" w14:textId="77777777" w:rsidR="00C12D3E" w:rsidRPr="00601809" w:rsidRDefault="00C12D3E" w:rsidP="00C12D3E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B673DF" w:rsidRPr="00601809" w14:paraId="4FA038EC" w14:textId="77777777" w:rsidTr="00C12D3E">
        <w:tc>
          <w:tcPr>
            <w:tcW w:w="3397" w:type="dxa"/>
          </w:tcPr>
          <w:p w14:paraId="2BD9A45C" w14:textId="3AF4A091" w:rsidR="00B673DF" w:rsidRPr="00C12D3E" w:rsidRDefault="00B673DF" w:rsidP="00C12D3E">
            <w:pPr>
              <w:rPr>
                <w:rFonts w:ascii="Montserrat" w:hAnsi="Montserrat"/>
                <w:sz w:val="20"/>
                <w:szCs w:val="20"/>
              </w:rPr>
            </w:pPr>
            <w:r w:rsidRPr="00C12D3E">
              <w:rPr>
                <w:rFonts w:ascii="Montserrat" w:hAnsi="Montserrat"/>
                <w:b/>
                <w:sz w:val="20"/>
                <w:szCs w:val="20"/>
              </w:rPr>
              <w:t>Etapa č. 1 celkem</w:t>
            </w:r>
          </w:p>
        </w:tc>
        <w:tc>
          <w:tcPr>
            <w:tcW w:w="2410" w:type="dxa"/>
          </w:tcPr>
          <w:p w14:paraId="578337A2" w14:textId="77777777" w:rsidR="00B673DF" w:rsidRPr="00601809" w:rsidRDefault="00B673DF" w:rsidP="00C12D3E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FFA365D" w14:textId="77777777" w:rsidR="00B673DF" w:rsidRPr="00601809" w:rsidRDefault="00B673DF" w:rsidP="00C12D3E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D0478EF" w14:textId="77777777" w:rsidR="00B673DF" w:rsidRPr="00601809" w:rsidRDefault="00B673DF" w:rsidP="00C12D3E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C12D3E" w:rsidRPr="00601809" w14:paraId="5F1AC38D" w14:textId="77777777" w:rsidTr="00C12D3E">
        <w:tc>
          <w:tcPr>
            <w:tcW w:w="3397" w:type="dxa"/>
          </w:tcPr>
          <w:p w14:paraId="3368EC21" w14:textId="49A5CED9" w:rsidR="00C12D3E" w:rsidRPr="00C12D3E" w:rsidRDefault="00C12D3E" w:rsidP="00C12D3E">
            <w:pPr>
              <w:rPr>
                <w:rFonts w:ascii="Montserrat" w:hAnsi="Montserrat"/>
                <w:sz w:val="20"/>
                <w:szCs w:val="20"/>
              </w:rPr>
            </w:pPr>
            <w:r w:rsidRPr="00C12D3E">
              <w:rPr>
                <w:rFonts w:ascii="Montserrat" w:hAnsi="Montserrat"/>
                <w:b/>
                <w:sz w:val="20"/>
                <w:szCs w:val="20"/>
              </w:rPr>
              <w:t>Etapa č. 2</w:t>
            </w:r>
          </w:p>
        </w:tc>
        <w:tc>
          <w:tcPr>
            <w:tcW w:w="2410" w:type="dxa"/>
          </w:tcPr>
          <w:p w14:paraId="5B377073" w14:textId="77777777" w:rsidR="00C12D3E" w:rsidRPr="00601809" w:rsidRDefault="00C12D3E" w:rsidP="00C12D3E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8E1CA09" w14:textId="77777777" w:rsidR="00C12D3E" w:rsidRPr="00601809" w:rsidRDefault="00C12D3E" w:rsidP="00C12D3E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910A872" w14:textId="77777777" w:rsidR="00C12D3E" w:rsidRPr="00601809" w:rsidRDefault="00C12D3E" w:rsidP="00C12D3E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C12D3E" w:rsidRPr="00601809" w14:paraId="42679065" w14:textId="77777777" w:rsidTr="00C12D3E">
        <w:tc>
          <w:tcPr>
            <w:tcW w:w="3397" w:type="dxa"/>
          </w:tcPr>
          <w:p w14:paraId="056763B4" w14:textId="215FD118" w:rsidR="00C12D3E" w:rsidRPr="00C12D3E" w:rsidRDefault="00C12D3E" w:rsidP="00C12D3E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C12D3E">
              <w:rPr>
                <w:rFonts w:ascii="Montserrat" w:hAnsi="Montserrat"/>
                <w:sz w:val="20"/>
                <w:szCs w:val="20"/>
              </w:rPr>
              <w:t>Technická a uživatelská podpora na dobu 48 měsíců od předání RS do produkčního provozu</w:t>
            </w:r>
          </w:p>
        </w:tc>
        <w:tc>
          <w:tcPr>
            <w:tcW w:w="2410" w:type="dxa"/>
          </w:tcPr>
          <w:p w14:paraId="6A68B03A" w14:textId="018D6274" w:rsidR="00C12D3E" w:rsidRPr="00601809" w:rsidRDefault="00B673DF" w:rsidP="00C12D3E">
            <w:pPr>
              <w:rPr>
                <w:rFonts w:ascii="Montserrat" w:hAnsi="Montserrat" w:cs="Arial"/>
                <w:sz w:val="20"/>
                <w:szCs w:val="20"/>
              </w:rPr>
            </w:pPr>
            <w:r>
              <w:rPr>
                <w:rFonts w:ascii="Montserrat" w:hAnsi="Montserrat" w:cs="Arial"/>
                <w:sz w:val="20"/>
                <w:szCs w:val="20"/>
              </w:rPr>
              <w:t>bezplatně</w:t>
            </w:r>
          </w:p>
        </w:tc>
        <w:tc>
          <w:tcPr>
            <w:tcW w:w="1418" w:type="dxa"/>
          </w:tcPr>
          <w:p w14:paraId="4D3D97FB" w14:textId="77777777" w:rsidR="00C12D3E" w:rsidRPr="00601809" w:rsidRDefault="00C12D3E" w:rsidP="00C12D3E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EFC5C23" w14:textId="77777777" w:rsidR="00C12D3E" w:rsidRPr="00601809" w:rsidRDefault="00C12D3E" w:rsidP="00C12D3E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B673DF" w:rsidRPr="00601809" w14:paraId="56BD800B" w14:textId="77777777" w:rsidTr="00C12D3E">
        <w:tc>
          <w:tcPr>
            <w:tcW w:w="3397" w:type="dxa"/>
          </w:tcPr>
          <w:p w14:paraId="47B24B6C" w14:textId="4BB9E84E" w:rsidR="00B673DF" w:rsidRPr="00C12D3E" w:rsidRDefault="00B673DF" w:rsidP="00C12D3E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Změny a úpravy struktury a grafiky portálu, další práce v rozsahu 10</w:t>
            </w:r>
            <w:r w:rsidRPr="00C12D3E">
              <w:rPr>
                <w:rFonts w:ascii="Montserrat" w:hAnsi="Montserrat"/>
                <w:sz w:val="20"/>
                <w:szCs w:val="20"/>
              </w:rPr>
              <w:t xml:space="preserve">0 hodin </w:t>
            </w:r>
          </w:p>
        </w:tc>
        <w:tc>
          <w:tcPr>
            <w:tcW w:w="2410" w:type="dxa"/>
          </w:tcPr>
          <w:p w14:paraId="1E044F7E" w14:textId="77777777" w:rsidR="00B673DF" w:rsidRPr="00601809" w:rsidRDefault="00B673DF" w:rsidP="00C12D3E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66A65C6" w14:textId="77777777" w:rsidR="00B673DF" w:rsidRPr="00601809" w:rsidRDefault="00B673DF" w:rsidP="00C12D3E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ACF1DF7" w14:textId="77777777" w:rsidR="00B673DF" w:rsidRPr="00601809" w:rsidRDefault="00B673DF" w:rsidP="00C12D3E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C12D3E" w:rsidRPr="00601809" w14:paraId="598F1628" w14:textId="77777777" w:rsidTr="00C12D3E">
        <w:tc>
          <w:tcPr>
            <w:tcW w:w="3397" w:type="dxa"/>
          </w:tcPr>
          <w:p w14:paraId="054902CD" w14:textId="625C4C13" w:rsidR="00C12D3E" w:rsidRPr="00B673DF" w:rsidRDefault="00C12D3E" w:rsidP="00C12D3E">
            <w:pPr>
              <w:rPr>
                <w:rFonts w:ascii="Montserrat" w:hAnsi="Montserrat"/>
                <w:sz w:val="20"/>
                <w:szCs w:val="20"/>
              </w:rPr>
            </w:pPr>
            <w:r w:rsidRPr="00B673DF">
              <w:rPr>
                <w:rFonts w:ascii="Montserrat" w:hAnsi="Montserrat"/>
                <w:b/>
                <w:sz w:val="20"/>
                <w:szCs w:val="20"/>
              </w:rPr>
              <w:t>Etapa č. 2 celkem</w:t>
            </w:r>
          </w:p>
        </w:tc>
        <w:tc>
          <w:tcPr>
            <w:tcW w:w="2410" w:type="dxa"/>
          </w:tcPr>
          <w:p w14:paraId="5CFD15FD" w14:textId="77777777" w:rsidR="00C12D3E" w:rsidRPr="00601809" w:rsidRDefault="00C12D3E" w:rsidP="00C12D3E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441687E" w14:textId="77777777" w:rsidR="00C12D3E" w:rsidRPr="00601809" w:rsidRDefault="00C12D3E" w:rsidP="00C12D3E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C52A4F6" w14:textId="77777777" w:rsidR="00C12D3E" w:rsidRPr="00601809" w:rsidRDefault="00C12D3E" w:rsidP="00C12D3E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</w:tr>
    </w:tbl>
    <w:p w14:paraId="2FAAB591" w14:textId="77777777" w:rsidR="0032166F" w:rsidRPr="00601809" w:rsidRDefault="0032166F" w:rsidP="00DA5ABB">
      <w:pPr>
        <w:spacing w:after="60" w:line="300" w:lineRule="auto"/>
        <w:rPr>
          <w:rFonts w:ascii="Montserrat" w:hAnsi="Montserrat" w:cs="Century Gothic"/>
          <w:bCs/>
          <w:sz w:val="20"/>
          <w:szCs w:val="20"/>
        </w:rPr>
      </w:pPr>
    </w:p>
    <w:p w14:paraId="7C739830" w14:textId="09DF66B9" w:rsidR="00DA5ABB" w:rsidRPr="00601809" w:rsidRDefault="00DA5ABB" w:rsidP="00DA5ABB">
      <w:pPr>
        <w:jc w:val="both"/>
        <w:outlineLvl w:val="0"/>
        <w:rPr>
          <w:rFonts w:ascii="Montserrat" w:hAnsi="Montserrat" w:cs="Tahoma"/>
          <w:sz w:val="20"/>
          <w:szCs w:val="20"/>
        </w:rPr>
      </w:pPr>
      <w:r w:rsidRPr="00601809">
        <w:rPr>
          <w:rFonts w:ascii="Montserrat" w:hAnsi="Montserrat" w:cs="Tahoma"/>
          <w:sz w:val="20"/>
          <w:szCs w:val="20"/>
        </w:rPr>
        <w:t>V ……………</w:t>
      </w:r>
      <w:proofErr w:type="gramStart"/>
      <w:r w:rsidRPr="00601809">
        <w:rPr>
          <w:rFonts w:ascii="Montserrat" w:hAnsi="Montserrat" w:cs="Tahoma"/>
          <w:sz w:val="20"/>
          <w:szCs w:val="20"/>
        </w:rPr>
        <w:t>…….</w:t>
      </w:r>
      <w:proofErr w:type="gramEnd"/>
      <w:r w:rsidRPr="00601809">
        <w:rPr>
          <w:rFonts w:ascii="Montserrat" w:hAnsi="Montserrat" w:cs="Tahoma"/>
          <w:sz w:val="20"/>
          <w:szCs w:val="20"/>
        </w:rPr>
        <w:t>. dne ……………</w:t>
      </w:r>
    </w:p>
    <w:p w14:paraId="79A2672A" w14:textId="4E124BB1" w:rsidR="00DA5ABB" w:rsidRPr="00601809" w:rsidRDefault="00DA5ABB" w:rsidP="00DA5ABB">
      <w:pPr>
        <w:ind w:left="4956"/>
        <w:jc w:val="both"/>
        <w:rPr>
          <w:rFonts w:ascii="Montserrat" w:hAnsi="Montserrat" w:cs="Tahoma"/>
          <w:sz w:val="20"/>
          <w:szCs w:val="20"/>
        </w:rPr>
      </w:pPr>
      <w:r w:rsidRPr="00601809">
        <w:rPr>
          <w:rFonts w:ascii="Montserrat" w:hAnsi="Montserrat" w:cs="Tahoma"/>
          <w:sz w:val="20"/>
          <w:szCs w:val="20"/>
        </w:rPr>
        <w:t xml:space="preserve">   </w:t>
      </w:r>
      <w:r w:rsidRPr="00601809">
        <w:rPr>
          <w:rFonts w:ascii="Montserrat" w:hAnsi="Montserrat" w:cs="Tahoma"/>
          <w:sz w:val="20"/>
          <w:szCs w:val="20"/>
        </w:rPr>
        <w:tab/>
        <w:t xml:space="preserve"> ………………………………</w:t>
      </w:r>
      <w:r w:rsidR="0070366B">
        <w:rPr>
          <w:rFonts w:ascii="Montserrat" w:hAnsi="Montserrat" w:cs="Tahoma"/>
          <w:sz w:val="20"/>
          <w:szCs w:val="20"/>
        </w:rPr>
        <w:t>……………</w:t>
      </w:r>
    </w:p>
    <w:p w14:paraId="665CAEAA" w14:textId="77777777" w:rsidR="00DA5ABB" w:rsidRPr="00601809" w:rsidRDefault="00DA5ABB" w:rsidP="00DA5ABB">
      <w:pPr>
        <w:ind w:left="4248"/>
        <w:jc w:val="center"/>
        <w:rPr>
          <w:rFonts w:ascii="Montserrat" w:hAnsi="Montserrat" w:cs="Tahoma"/>
          <w:sz w:val="20"/>
          <w:szCs w:val="20"/>
        </w:rPr>
      </w:pPr>
      <w:r w:rsidRPr="00601809">
        <w:rPr>
          <w:rFonts w:ascii="Montserrat" w:hAnsi="Montserrat" w:cs="Tahoma"/>
          <w:sz w:val="20"/>
          <w:szCs w:val="20"/>
        </w:rPr>
        <w:t>jméno a podpis oprávněného</w:t>
      </w:r>
    </w:p>
    <w:p w14:paraId="2BD0D608" w14:textId="63D6E128" w:rsidR="00601809" w:rsidRPr="00A015C6" w:rsidRDefault="00DA5ABB" w:rsidP="00A015C6">
      <w:pPr>
        <w:ind w:left="4248"/>
        <w:jc w:val="center"/>
        <w:rPr>
          <w:rFonts w:ascii="Montserrat" w:hAnsi="Montserrat" w:cs="Tahoma"/>
          <w:sz w:val="20"/>
          <w:szCs w:val="20"/>
        </w:rPr>
      </w:pPr>
      <w:r w:rsidRPr="00601809">
        <w:rPr>
          <w:rFonts w:ascii="Montserrat" w:hAnsi="Montserrat" w:cs="Tahoma"/>
          <w:sz w:val="20"/>
          <w:szCs w:val="20"/>
        </w:rPr>
        <w:t>zástupce dodavatel</w:t>
      </w:r>
      <w:r w:rsidR="00A015C6">
        <w:rPr>
          <w:rFonts w:ascii="Montserrat" w:hAnsi="Montserrat" w:cs="Tahoma"/>
          <w:sz w:val="20"/>
          <w:szCs w:val="20"/>
        </w:rPr>
        <w:t>e</w:t>
      </w:r>
    </w:p>
    <w:p w14:paraId="62173359" w14:textId="2F19D3F2" w:rsidR="004E4684" w:rsidRDefault="004E4684" w:rsidP="005E6BBB">
      <w:pPr>
        <w:pStyle w:val="Textpsmene"/>
        <w:numPr>
          <w:ilvl w:val="0"/>
          <w:numId w:val="0"/>
        </w:numPr>
        <w:spacing w:after="60" w:line="300" w:lineRule="auto"/>
        <w:ind w:right="-1"/>
        <w:rPr>
          <w:rFonts w:ascii="Montserrat" w:hAnsi="Montserrat" w:cs="Century Gothic"/>
          <w:b/>
          <w:sz w:val="20"/>
          <w:szCs w:val="20"/>
        </w:rPr>
      </w:pPr>
    </w:p>
    <w:sectPr w:rsidR="004E4684" w:rsidSect="00CE5E97">
      <w:footerReference w:type="default" r:id="rId8"/>
      <w:pgSz w:w="11906" w:h="16838" w:code="9"/>
      <w:pgMar w:top="1276" w:right="1361" w:bottom="851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D09E5C" w14:textId="77777777" w:rsidR="00BB2694" w:rsidRDefault="00BB2694" w:rsidP="000D4FB8">
      <w:r>
        <w:separator/>
      </w:r>
    </w:p>
  </w:endnote>
  <w:endnote w:type="continuationSeparator" w:id="0">
    <w:p w14:paraId="347C6B9E" w14:textId="77777777" w:rsidR="00BB2694" w:rsidRDefault="00BB2694" w:rsidP="000D4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a Lisa Solid ITC TT">
    <w:charset w:val="00"/>
    <w:family w:val="auto"/>
    <w:pitch w:val="variable"/>
    <w:sig w:usb0="00000003" w:usb1="00000000" w:usb2="00000000" w:usb3="00000000" w:csb0="00000001" w:csb1="00000000"/>
  </w:font>
  <w:font w:name="StempelGaramondLTPro-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9527318"/>
      <w:docPartObj>
        <w:docPartGallery w:val="Page Numbers (Bottom of Page)"/>
        <w:docPartUnique/>
      </w:docPartObj>
    </w:sdtPr>
    <w:sdtEndPr/>
    <w:sdtContent>
      <w:p w14:paraId="33C5F4C0" w14:textId="7F9A9BF2" w:rsidR="00BB0354" w:rsidRDefault="00BB035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CA70944" w14:textId="77777777" w:rsidR="00BB0354" w:rsidRDefault="00BB035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AEE32E" w14:textId="77777777" w:rsidR="00BB2694" w:rsidRDefault="00BB2694" w:rsidP="000D4FB8">
      <w:r>
        <w:separator/>
      </w:r>
    </w:p>
  </w:footnote>
  <w:footnote w:type="continuationSeparator" w:id="0">
    <w:p w14:paraId="233DEA54" w14:textId="77777777" w:rsidR="00BB2694" w:rsidRDefault="00BB2694" w:rsidP="000D4F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ourier New"/>
        <w:color w:val="000000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  <w:color w:val="000000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  <w:color w:val="000000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ourier New"/>
        <w:color w:val="000000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Courier New"/>
        <w:color w:val="000000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Courier New"/>
        <w:color w:val="000000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ourier New"/>
        <w:color w:val="000000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Courier New"/>
        <w:color w:val="000000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Courier New"/>
        <w:color w:val="000000"/>
        <w:sz w:val="20"/>
        <w:szCs w:val="20"/>
      </w:rPr>
    </w:lvl>
  </w:abstractNum>
  <w:abstractNum w:abstractNumId="1" w15:restartNumberingAfterBreak="0">
    <w:nsid w:val="02035470"/>
    <w:multiLevelType w:val="hybridMultilevel"/>
    <w:tmpl w:val="AB383282"/>
    <w:lvl w:ilvl="0" w:tplc="CA7C93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C0552"/>
    <w:multiLevelType w:val="hybridMultilevel"/>
    <w:tmpl w:val="162847BC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0C3A2D48"/>
    <w:multiLevelType w:val="hybridMultilevel"/>
    <w:tmpl w:val="19AEA31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B6AA9"/>
    <w:multiLevelType w:val="hybridMultilevel"/>
    <w:tmpl w:val="2F3464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C57CA3"/>
    <w:multiLevelType w:val="hybridMultilevel"/>
    <w:tmpl w:val="0840EAF4"/>
    <w:lvl w:ilvl="0" w:tplc="B420CE68">
      <w:start w:val="2"/>
      <w:numFmt w:val="bullet"/>
      <w:lvlText w:val="-"/>
      <w:lvlJc w:val="left"/>
      <w:pPr>
        <w:ind w:left="1381" w:hanging="360"/>
      </w:pPr>
      <w:rPr>
        <w:rFonts w:ascii="Montserrat" w:eastAsia="Calibri" w:hAnsi="Montserrat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10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2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4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6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8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0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2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41" w:hanging="360"/>
      </w:pPr>
      <w:rPr>
        <w:rFonts w:ascii="Wingdings" w:hAnsi="Wingdings" w:hint="default"/>
      </w:rPr>
    </w:lvl>
  </w:abstractNum>
  <w:abstractNum w:abstractNumId="6" w15:restartNumberingAfterBreak="0">
    <w:nsid w:val="16CB10F0"/>
    <w:multiLevelType w:val="hybridMultilevel"/>
    <w:tmpl w:val="916C58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3D0062"/>
    <w:multiLevelType w:val="hybridMultilevel"/>
    <w:tmpl w:val="DC9272B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3F62E8"/>
    <w:multiLevelType w:val="hybridMultilevel"/>
    <w:tmpl w:val="6E02D0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4130E8"/>
    <w:multiLevelType w:val="hybridMultilevel"/>
    <w:tmpl w:val="8FD8D454"/>
    <w:lvl w:ilvl="0" w:tplc="53346C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535BFB"/>
    <w:multiLevelType w:val="hybridMultilevel"/>
    <w:tmpl w:val="8FD8D454"/>
    <w:lvl w:ilvl="0" w:tplc="53346C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574BAA"/>
    <w:multiLevelType w:val="hybridMultilevel"/>
    <w:tmpl w:val="1EAC2C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66648F"/>
    <w:multiLevelType w:val="hybridMultilevel"/>
    <w:tmpl w:val="19AEA31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87355A"/>
    <w:multiLevelType w:val="hybridMultilevel"/>
    <w:tmpl w:val="EE864A4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AB59A2"/>
    <w:multiLevelType w:val="hybridMultilevel"/>
    <w:tmpl w:val="483C80B2"/>
    <w:lvl w:ilvl="0" w:tplc="82B4B70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215F48"/>
    <w:multiLevelType w:val="hybridMultilevel"/>
    <w:tmpl w:val="4B9E549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CD4823"/>
    <w:multiLevelType w:val="hybridMultilevel"/>
    <w:tmpl w:val="794CCDDA"/>
    <w:lvl w:ilvl="0" w:tplc="C3DA0490">
      <w:start w:val="1"/>
      <w:numFmt w:val="lowerLetter"/>
      <w:lvlText w:val="%1)"/>
      <w:lvlJc w:val="left"/>
      <w:pPr>
        <w:ind w:left="64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9D723A"/>
    <w:multiLevelType w:val="hybridMultilevel"/>
    <w:tmpl w:val="4A42596C"/>
    <w:lvl w:ilvl="0" w:tplc="A31E641E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49115AD4"/>
    <w:multiLevelType w:val="multilevel"/>
    <w:tmpl w:val="8CB215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9" w15:restartNumberingAfterBreak="0">
    <w:nsid w:val="4E0C7579"/>
    <w:multiLevelType w:val="hybridMultilevel"/>
    <w:tmpl w:val="DCB221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4E3927"/>
    <w:multiLevelType w:val="hybridMultilevel"/>
    <w:tmpl w:val="79EA6A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3687A05"/>
    <w:multiLevelType w:val="hybridMultilevel"/>
    <w:tmpl w:val="EC1C7D3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370221"/>
    <w:multiLevelType w:val="hybridMultilevel"/>
    <w:tmpl w:val="8FD8D454"/>
    <w:lvl w:ilvl="0" w:tplc="53346C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4F7A72"/>
    <w:multiLevelType w:val="hybridMultilevel"/>
    <w:tmpl w:val="5694D3DA"/>
    <w:lvl w:ilvl="0" w:tplc="CBE0E094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4334312"/>
    <w:multiLevelType w:val="hybridMultilevel"/>
    <w:tmpl w:val="783634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A236DE"/>
    <w:multiLevelType w:val="hybridMultilevel"/>
    <w:tmpl w:val="4B60FEDA"/>
    <w:lvl w:ilvl="0" w:tplc="C73A894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1632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1275"/>
        </w:tabs>
        <w:ind w:left="1275" w:hanging="425"/>
      </w:pPr>
    </w:lvl>
    <w:lvl w:ilvl="2">
      <w:start w:val="1"/>
      <w:numFmt w:val="decimal"/>
      <w:isLgl/>
      <w:lvlText w:val="%3."/>
      <w:lvlJc w:val="left"/>
      <w:pPr>
        <w:tabs>
          <w:tab w:val="num" w:pos="1700"/>
        </w:tabs>
        <w:ind w:left="1700" w:hanging="425"/>
      </w:pPr>
    </w:lvl>
    <w:lvl w:ilvl="3">
      <w:start w:val="1"/>
      <w:numFmt w:val="decimal"/>
      <w:lvlText w:val="(%4)"/>
      <w:lvlJc w:val="left"/>
      <w:pPr>
        <w:tabs>
          <w:tab w:val="num" w:pos="2290"/>
        </w:tabs>
        <w:ind w:left="2290" w:hanging="360"/>
      </w:pPr>
    </w:lvl>
    <w:lvl w:ilvl="4">
      <w:start w:val="1"/>
      <w:numFmt w:val="lowerLetter"/>
      <w:lvlText w:val="(%5)"/>
      <w:lvlJc w:val="left"/>
      <w:pPr>
        <w:tabs>
          <w:tab w:val="num" w:pos="2650"/>
        </w:tabs>
        <w:ind w:left="2650" w:hanging="360"/>
      </w:pPr>
    </w:lvl>
    <w:lvl w:ilvl="5">
      <w:start w:val="1"/>
      <w:numFmt w:val="lowerRoman"/>
      <w:lvlText w:val="(%6)"/>
      <w:lvlJc w:val="left"/>
      <w:pPr>
        <w:tabs>
          <w:tab w:val="num" w:pos="3370"/>
        </w:tabs>
        <w:ind w:left="3010" w:hanging="360"/>
      </w:pPr>
    </w:lvl>
    <w:lvl w:ilvl="6">
      <w:start w:val="1"/>
      <w:numFmt w:val="decimal"/>
      <w:lvlText w:val="%7."/>
      <w:lvlJc w:val="left"/>
      <w:pPr>
        <w:tabs>
          <w:tab w:val="num" w:pos="3370"/>
        </w:tabs>
        <w:ind w:left="3370" w:hanging="360"/>
      </w:pPr>
    </w:lvl>
    <w:lvl w:ilvl="7">
      <w:start w:val="1"/>
      <w:numFmt w:val="lowerLetter"/>
      <w:lvlText w:val="%8."/>
      <w:lvlJc w:val="left"/>
      <w:pPr>
        <w:tabs>
          <w:tab w:val="num" w:pos="3730"/>
        </w:tabs>
        <w:ind w:left="3730" w:hanging="360"/>
      </w:pPr>
    </w:lvl>
    <w:lvl w:ilvl="8">
      <w:start w:val="1"/>
      <w:numFmt w:val="lowerRoman"/>
      <w:lvlText w:val="%9."/>
      <w:lvlJc w:val="left"/>
      <w:pPr>
        <w:tabs>
          <w:tab w:val="num" w:pos="4450"/>
        </w:tabs>
        <w:ind w:left="4090" w:hanging="360"/>
      </w:pPr>
    </w:lvl>
  </w:abstractNum>
  <w:abstractNum w:abstractNumId="27" w15:restartNumberingAfterBreak="0">
    <w:nsid w:val="6CB40137"/>
    <w:multiLevelType w:val="hybridMultilevel"/>
    <w:tmpl w:val="E29AD506"/>
    <w:lvl w:ilvl="0" w:tplc="D6728EEC">
      <w:start w:val="1"/>
      <w:numFmt w:val="lowerLetter"/>
      <w:lvlText w:val="%1)"/>
      <w:lvlJc w:val="left"/>
      <w:pPr>
        <w:ind w:left="502" w:hanging="360"/>
      </w:pPr>
      <w:rPr>
        <w:rFonts w:asciiTheme="minorHAnsi" w:eastAsia="Calibri" w:hAnsiTheme="minorHAnsi" w:cstheme="minorHAnsi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8" w15:restartNumberingAfterBreak="0">
    <w:nsid w:val="6E725C18"/>
    <w:multiLevelType w:val="hybridMultilevel"/>
    <w:tmpl w:val="19AEA31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6817EC"/>
    <w:multiLevelType w:val="hybridMultilevel"/>
    <w:tmpl w:val="87BA6A60"/>
    <w:lvl w:ilvl="0" w:tplc="9796DD9E">
      <w:start w:val="1"/>
      <w:numFmt w:val="lowerLetter"/>
      <w:lvlText w:val="%1)"/>
      <w:lvlJc w:val="left"/>
      <w:pPr>
        <w:ind w:left="720" w:hanging="360"/>
      </w:pPr>
      <w:rPr>
        <w:rFonts w:eastAsia="Times New Roman" w:cs="Century Gothic" w:hint="default"/>
        <w:b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0B04D1"/>
    <w:multiLevelType w:val="hybridMultilevel"/>
    <w:tmpl w:val="2848E0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366B18"/>
    <w:multiLevelType w:val="multilevel"/>
    <w:tmpl w:val="91BA13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num w:numId="1">
    <w:abstractNumId w:val="26"/>
  </w:num>
  <w:num w:numId="2">
    <w:abstractNumId w:val="20"/>
  </w:num>
  <w:num w:numId="3">
    <w:abstractNumId w:val="11"/>
  </w:num>
  <w:num w:numId="4">
    <w:abstractNumId w:val="1"/>
  </w:num>
  <w:num w:numId="5">
    <w:abstractNumId w:val="18"/>
  </w:num>
  <w:num w:numId="6">
    <w:abstractNumId w:val="31"/>
  </w:num>
  <w:num w:numId="7">
    <w:abstractNumId w:val="7"/>
  </w:num>
  <w:num w:numId="8">
    <w:abstractNumId w:val="22"/>
  </w:num>
  <w:num w:numId="9">
    <w:abstractNumId w:val="9"/>
  </w:num>
  <w:num w:numId="10">
    <w:abstractNumId w:val="28"/>
  </w:num>
  <w:num w:numId="11">
    <w:abstractNumId w:val="10"/>
  </w:num>
  <w:num w:numId="12">
    <w:abstractNumId w:val="12"/>
  </w:num>
  <w:num w:numId="13">
    <w:abstractNumId w:val="3"/>
  </w:num>
  <w:num w:numId="14">
    <w:abstractNumId w:val="6"/>
  </w:num>
  <w:num w:numId="15">
    <w:abstractNumId w:val="27"/>
  </w:num>
  <w:num w:numId="16">
    <w:abstractNumId w:val="30"/>
  </w:num>
  <w:num w:numId="17">
    <w:abstractNumId w:val="2"/>
  </w:num>
  <w:num w:numId="18">
    <w:abstractNumId w:val="14"/>
  </w:num>
  <w:num w:numId="19">
    <w:abstractNumId w:val="29"/>
  </w:num>
  <w:num w:numId="20">
    <w:abstractNumId w:val="4"/>
  </w:num>
  <w:num w:numId="21">
    <w:abstractNumId w:val="25"/>
  </w:num>
  <w:num w:numId="22">
    <w:abstractNumId w:val="16"/>
  </w:num>
  <w:num w:numId="23">
    <w:abstractNumId w:val="5"/>
  </w:num>
  <w:num w:numId="24">
    <w:abstractNumId w:val="0"/>
  </w:num>
  <w:num w:numId="25">
    <w:abstractNumId w:val="0"/>
  </w:num>
  <w:num w:numId="26">
    <w:abstractNumId w:val="23"/>
  </w:num>
  <w:num w:numId="27">
    <w:abstractNumId w:val="13"/>
  </w:num>
  <w:num w:numId="28">
    <w:abstractNumId w:val="17"/>
  </w:num>
  <w:num w:numId="29">
    <w:abstractNumId w:val="0"/>
  </w:num>
  <w:num w:numId="30">
    <w:abstractNumId w:val="19"/>
  </w:num>
  <w:num w:numId="31">
    <w:abstractNumId w:val="15"/>
  </w:num>
  <w:num w:numId="32">
    <w:abstractNumId w:val="21"/>
  </w:num>
  <w:num w:numId="33">
    <w:abstractNumId w:val="8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FB8"/>
    <w:rsid w:val="00012706"/>
    <w:rsid w:val="000717F8"/>
    <w:rsid w:val="0007210C"/>
    <w:rsid w:val="000A3754"/>
    <w:rsid w:val="000D00B6"/>
    <w:rsid w:val="000D4FB8"/>
    <w:rsid w:val="000E6B28"/>
    <w:rsid w:val="00102E9A"/>
    <w:rsid w:val="0014554F"/>
    <w:rsid w:val="00196211"/>
    <w:rsid w:val="001D05F0"/>
    <w:rsid w:val="001E2F0C"/>
    <w:rsid w:val="001E37E4"/>
    <w:rsid w:val="001F51B5"/>
    <w:rsid w:val="00231856"/>
    <w:rsid w:val="00236442"/>
    <w:rsid w:val="00241E31"/>
    <w:rsid w:val="002423A7"/>
    <w:rsid w:val="002C2E3C"/>
    <w:rsid w:val="002D4655"/>
    <w:rsid w:val="002E5988"/>
    <w:rsid w:val="002E7B3C"/>
    <w:rsid w:val="0030073F"/>
    <w:rsid w:val="003049BE"/>
    <w:rsid w:val="00305C74"/>
    <w:rsid w:val="0031049E"/>
    <w:rsid w:val="00312BC9"/>
    <w:rsid w:val="0032166F"/>
    <w:rsid w:val="003851C8"/>
    <w:rsid w:val="003C248B"/>
    <w:rsid w:val="00415B4B"/>
    <w:rsid w:val="004217E8"/>
    <w:rsid w:val="004309E0"/>
    <w:rsid w:val="00434AFA"/>
    <w:rsid w:val="00434BBE"/>
    <w:rsid w:val="0044053F"/>
    <w:rsid w:val="00441009"/>
    <w:rsid w:val="00441EA2"/>
    <w:rsid w:val="004858ED"/>
    <w:rsid w:val="004A5218"/>
    <w:rsid w:val="004E4684"/>
    <w:rsid w:val="004E57D6"/>
    <w:rsid w:val="004F2BEF"/>
    <w:rsid w:val="00556703"/>
    <w:rsid w:val="00570316"/>
    <w:rsid w:val="005876E9"/>
    <w:rsid w:val="005E2C10"/>
    <w:rsid w:val="005E6BBB"/>
    <w:rsid w:val="00601809"/>
    <w:rsid w:val="00606B35"/>
    <w:rsid w:val="00615A53"/>
    <w:rsid w:val="00681A9E"/>
    <w:rsid w:val="006A390B"/>
    <w:rsid w:val="006A6FB4"/>
    <w:rsid w:val="0070366B"/>
    <w:rsid w:val="00717EA6"/>
    <w:rsid w:val="007538EE"/>
    <w:rsid w:val="007923F7"/>
    <w:rsid w:val="00792C79"/>
    <w:rsid w:val="00793E89"/>
    <w:rsid w:val="007B1A6F"/>
    <w:rsid w:val="00832EDD"/>
    <w:rsid w:val="00847897"/>
    <w:rsid w:val="0087551F"/>
    <w:rsid w:val="008A4D45"/>
    <w:rsid w:val="008D4147"/>
    <w:rsid w:val="008F1BDA"/>
    <w:rsid w:val="00913767"/>
    <w:rsid w:val="00917748"/>
    <w:rsid w:val="0095584C"/>
    <w:rsid w:val="00971073"/>
    <w:rsid w:val="00991037"/>
    <w:rsid w:val="009A4CF2"/>
    <w:rsid w:val="009B0BE0"/>
    <w:rsid w:val="009C11E6"/>
    <w:rsid w:val="009C2B2C"/>
    <w:rsid w:val="009E3EB8"/>
    <w:rsid w:val="009E73E1"/>
    <w:rsid w:val="00A015C6"/>
    <w:rsid w:val="00A140DC"/>
    <w:rsid w:val="00A17F7E"/>
    <w:rsid w:val="00A3420B"/>
    <w:rsid w:val="00A71EDA"/>
    <w:rsid w:val="00A832E3"/>
    <w:rsid w:val="00AB228B"/>
    <w:rsid w:val="00B00195"/>
    <w:rsid w:val="00B160C3"/>
    <w:rsid w:val="00B161BE"/>
    <w:rsid w:val="00B36FA5"/>
    <w:rsid w:val="00B6220D"/>
    <w:rsid w:val="00B673DF"/>
    <w:rsid w:val="00B779C4"/>
    <w:rsid w:val="00B93A7C"/>
    <w:rsid w:val="00BB0354"/>
    <w:rsid w:val="00BB2694"/>
    <w:rsid w:val="00BB7F31"/>
    <w:rsid w:val="00BC1AE3"/>
    <w:rsid w:val="00BE669A"/>
    <w:rsid w:val="00C12D3E"/>
    <w:rsid w:val="00CC4AA3"/>
    <w:rsid w:val="00CD0B13"/>
    <w:rsid w:val="00D20496"/>
    <w:rsid w:val="00D26B65"/>
    <w:rsid w:val="00D65CB2"/>
    <w:rsid w:val="00D67C2B"/>
    <w:rsid w:val="00D82096"/>
    <w:rsid w:val="00DA5ABB"/>
    <w:rsid w:val="00DB1668"/>
    <w:rsid w:val="00DC4BB8"/>
    <w:rsid w:val="00DC5957"/>
    <w:rsid w:val="00DD4A8B"/>
    <w:rsid w:val="00E05D2E"/>
    <w:rsid w:val="00E32C49"/>
    <w:rsid w:val="00E71792"/>
    <w:rsid w:val="00EC7182"/>
    <w:rsid w:val="00ED4133"/>
    <w:rsid w:val="00F04E47"/>
    <w:rsid w:val="00F2409C"/>
    <w:rsid w:val="00F67EDE"/>
    <w:rsid w:val="00F73255"/>
    <w:rsid w:val="00FD03E1"/>
    <w:rsid w:val="00FD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F14F0"/>
  <w15:docId w15:val="{9F69DDE7-4F30-43EC-83BA-4F5EE43E6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D4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E468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0D4FB8"/>
    <w:pPr>
      <w:tabs>
        <w:tab w:val="center" w:pos="4536"/>
        <w:tab w:val="right" w:pos="9072"/>
      </w:tabs>
    </w:pPr>
    <w:rPr>
      <w:rFonts w:ascii="Calibri" w:eastAsia="Calibri" w:hAnsi="Calibri" w:cs="Calibri"/>
    </w:rPr>
  </w:style>
  <w:style w:type="character" w:customStyle="1" w:styleId="ZhlavChar">
    <w:name w:val="Záhlaví Char"/>
    <w:basedOn w:val="Standardnpsmoodstavce"/>
    <w:link w:val="Zhlav"/>
    <w:uiPriority w:val="99"/>
    <w:rsid w:val="000D4FB8"/>
    <w:rPr>
      <w:rFonts w:ascii="Calibri" w:eastAsia="Calibri" w:hAnsi="Calibri" w:cs="Calibri"/>
      <w:sz w:val="24"/>
      <w:szCs w:val="24"/>
      <w:lang w:eastAsia="cs-CZ"/>
    </w:rPr>
  </w:style>
  <w:style w:type="paragraph" w:customStyle="1" w:styleId="Textpsmene">
    <w:name w:val="Text písmene"/>
    <w:basedOn w:val="Normln"/>
    <w:uiPriority w:val="99"/>
    <w:rsid w:val="000D4FB8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uiPriority w:val="99"/>
    <w:rsid w:val="000D4FB8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styleId="Odstavecseseznamem">
    <w:name w:val="List Paragraph"/>
    <w:aliases w:val="Nad,Odstavec_muj,Normální - úroveň 3"/>
    <w:basedOn w:val="Normln"/>
    <w:link w:val="OdstavecseseznamemChar"/>
    <w:uiPriority w:val="34"/>
    <w:qFormat/>
    <w:rsid w:val="000D4FB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extparagrafu">
    <w:name w:val="Text paragrafu"/>
    <w:basedOn w:val="Normln"/>
    <w:uiPriority w:val="99"/>
    <w:rsid w:val="000D4FB8"/>
    <w:pPr>
      <w:spacing w:before="240"/>
      <w:ind w:firstLine="425"/>
      <w:jc w:val="both"/>
      <w:outlineLvl w:val="5"/>
    </w:pPr>
  </w:style>
  <w:style w:type="paragraph" w:styleId="Textpoznpodarou">
    <w:name w:val="footnote text"/>
    <w:basedOn w:val="Normln"/>
    <w:link w:val="TextpoznpodarouChar"/>
    <w:uiPriority w:val="99"/>
    <w:semiHidden/>
    <w:rsid w:val="000D4FB8"/>
    <w:rPr>
      <w:rFonts w:eastAsia="Calibri"/>
      <w:sz w:val="20"/>
      <w:szCs w:val="20"/>
      <w:lang w:val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D4FB8"/>
    <w:rPr>
      <w:rFonts w:ascii="Times New Roman" w:eastAsia="Calibri" w:hAnsi="Times New Roman" w:cs="Times New Roman"/>
      <w:sz w:val="20"/>
      <w:szCs w:val="20"/>
      <w:lang w:val="x-none" w:eastAsia="cs-CZ"/>
    </w:rPr>
  </w:style>
  <w:style w:type="character" w:styleId="Znakapoznpodarou">
    <w:name w:val="footnote reference"/>
    <w:uiPriority w:val="99"/>
    <w:semiHidden/>
    <w:rsid w:val="000D4FB8"/>
    <w:rPr>
      <w:vertAlign w:val="superscript"/>
    </w:rPr>
  </w:style>
  <w:style w:type="character" w:customStyle="1" w:styleId="OdstavecseseznamemChar">
    <w:name w:val="Odstavec se seznamem Char"/>
    <w:aliases w:val="Nad Char,Odstavec_muj Char,Normální - úroveň 3 Char"/>
    <w:link w:val="Odstavecseseznamem"/>
    <w:uiPriority w:val="34"/>
    <w:rsid w:val="000D4FB8"/>
    <w:rPr>
      <w:rFonts w:ascii="Calibri" w:eastAsia="Times New Roman" w:hAnsi="Calibri" w:cs="Calibri"/>
    </w:rPr>
  </w:style>
  <w:style w:type="paragraph" w:customStyle="1" w:styleId="Standard">
    <w:name w:val="Standard"/>
    <w:rsid w:val="000D4FB8"/>
    <w:pPr>
      <w:suppressAutoHyphens/>
      <w:autoSpaceDN w:val="0"/>
      <w:textAlignment w:val="baseline"/>
    </w:pPr>
    <w:rPr>
      <w:rFonts w:ascii="Calibri" w:eastAsia="Lucida Sans Unicode" w:hAnsi="Calibri" w:cs="Tahoma"/>
      <w:kern w:val="3"/>
    </w:rPr>
  </w:style>
  <w:style w:type="paragraph" w:styleId="Zkladntext2">
    <w:name w:val="Body Text 2"/>
    <w:basedOn w:val="Normln"/>
    <w:link w:val="Zkladntext2Char"/>
    <w:uiPriority w:val="99"/>
    <w:unhideWhenUsed/>
    <w:rsid w:val="00BE669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BE669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17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17E8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F51B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F51B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F51B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F51B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F51B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table" w:styleId="Mkatabulky">
    <w:name w:val="Table Grid"/>
    <w:basedOn w:val="Normlntabulka"/>
    <w:uiPriority w:val="39"/>
    <w:rsid w:val="00CD0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CD0B1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D0B1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2166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2166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rsid w:val="00D26B65"/>
    <w:rPr>
      <w:rFonts w:ascii="Courier New" w:eastAsia="Calibri" w:hAnsi="Courier New"/>
      <w:sz w:val="20"/>
      <w:szCs w:val="20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rsid w:val="00D26B65"/>
    <w:rPr>
      <w:rFonts w:ascii="Courier New" w:eastAsia="Calibri" w:hAnsi="Courier New" w:cs="Times New Roman"/>
      <w:sz w:val="20"/>
      <w:szCs w:val="20"/>
      <w:lang w:val="x-none" w:eastAsia="x-none"/>
    </w:rPr>
  </w:style>
  <w:style w:type="character" w:customStyle="1" w:styleId="Nadpis1Char">
    <w:name w:val="Nadpis 1 Char"/>
    <w:basedOn w:val="Standardnpsmoodstavce"/>
    <w:link w:val="Nadpis1"/>
    <w:rsid w:val="004E4684"/>
    <w:rPr>
      <w:rFonts w:asciiTheme="majorHAnsi" w:eastAsiaTheme="majorEastAsia" w:hAnsiTheme="majorHAnsi" w:cstheme="majorBidi"/>
      <w:b/>
      <w:bCs/>
      <w:kern w:val="32"/>
      <w:sz w:val="32"/>
      <w:szCs w:val="32"/>
      <w:lang w:eastAsia="cs-CZ"/>
    </w:rPr>
  </w:style>
  <w:style w:type="character" w:styleId="Hypertextovodkaz">
    <w:name w:val="Hyperlink"/>
    <w:rsid w:val="004E4684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uiPriority w:val="99"/>
    <w:semiHidden/>
    <w:rsid w:val="004E4684"/>
    <w:pPr>
      <w:spacing w:after="120"/>
      <w:ind w:left="283"/>
    </w:pPr>
    <w:rPr>
      <w:rFonts w:eastAsia="Calibri"/>
      <w:lang w:val="x-none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4E4684"/>
    <w:rPr>
      <w:rFonts w:ascii="Times New Roman" w:eastAsia="Calibri" w:hAnsi="Times New Roman" w:cs="Times New Roman"/>
      <w:sz w:val="24"/>
      <w:szCs w:val="24"/>
      <w:lang w:val="x-none" w:eastAsia="cs-CZ"/>
    </w:rPr>
  </w:style>
  <w:style w:type="paragraph" w:customStyle="1" w:styleId="Default">
    <w:name w:val="Default"/>
    <w:rsid w:val="004E468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cs-CZ"/>
    </w:rPr>
  </w:style>
  <w:style w:type="table" w:customStyle="1" w:styleId="Svtlmkatabulky1">
    <w:name w:val="Světlá mřížka tabulky1"/>
    <w:basedOn w:val="Normlntabulka"/>
    <w:uiPriority w:val="40"/>
    <w:rsid w:val="00C12D3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159F3A-CE40-45D6-87F0-5DDD5B549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5</Pages>
  <Words>910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Šubrtová Jana</dc:creator>
  <cp:lastModifiedBy>Jana Šubrtová</cp:lastModifiedBy>
  <cp:revision>23</cp:revision>
  <cp:lastPrinted>2017-02-08T14:01:00Z</cp:lastPrinted>
  <dcterms:created xsi:type="dcterms:W3CDTF">2017-10-09T09:55:00Z</dcterms:created>
  <dcterms:modified xsi:type="dcterms:W3CDTF">2019-02-15T12:55:00Z</dcterms:modified>
</cp:coreProperties>
</file>