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26B55C" w14:textId="77777777" w:rsidR="00802C2E" w:rsidRPr="002F6D24" w:rsidRDefault="00802C2E" w:rsidP="00D417DE">
      <w:pPr>
        <w:pStyle w:val="Zkladntext"/>
        <w:suppressAutoHyphens w:val="0"/>
        <w:spacing w:after="120"/>
        <w:jc w:val="center"/>
        <w:rPr>
          <w:rFonts w:ascii="Aptos" w:hAnsi="Aptos" w:cs="Aptos"/>
          <w:b/>
          <w:color w:val="000000"/>
          <w:kern w:val="2"/>
          <w:sz w:val="40"/>
          <w:szCs w:val="40"/>
          <w:u w:val="single"/>
          <w:lang w:val="cs-CZ" w:eastAsia="cs-CZ"/>
        </w:rPr>
      </w:pPr>
      <w:r w:rsidRPr="002F6D24">
        <w:rPr>
          <w:rFonts w:ascii="Aptos" w:hAnsi="Aptos" w:cs="Aptos"/>
          <w:b/>
          <w:color w:val="000000"/>
          <w:kern w:val="2"/>
          <w:sz w:val="40"/>
          <w:szCs w:val="40"/>
          <w:u w:val="single"/>
          <w:lang w:val="cs-CZ" w:eastAsia="cs-CZ"/>
        </w:rPr>
        <w:t>Smlouva o dílo</w:t>
      </w:r>
    </w:p>
    <w:p w14:paraId="7A0856B2" w14:textId="77777777" w:rsidR="00802C2E" w:rsidRPr="002F6D24" w:rsidRDefault="00802C2E" w:rsidP="00D417DE">
      <w:pPr>
        <w:pStyle w:val="Zkladntext"/>
        <w:suppressAutoHyphens w:val="0"/>
        <w:spacing w:line="360" w:lineRule="auto"/>
        <w:jc w:val="center"/>
        <w:rPr>
          <w:rFonts w:ascii="Aptos" w:hAnsi="Aptos" w:cs="Aptos"/>
          <w:b/>
          <w:color w:val="000000"/>
          <w:kern w:val="2"/>
          <w:sz w:val="22"/>
          <w:szCs w:val="22"/>
          <w:lang w:val="cs-CZ" w:eastAsia="cs-CZ"/>
        </w:rPr>
      </w:pPr>
      <w:r w:rsidRPr="002F6D24">
        <w:rPr>
          <w:rFonts w:ascii="Aptos" w:hAnsi="Aptos" w:cs="Aptos"/>
          <w:b/>
          <w:color w:val="000000"/>
          <w:kern w:val="2"/>
          <w:sz w:val="22"/>
          <w:szCs w:val="22"/>
          <w:lang w:val="cs-CZ" w:eastAsia="cs-CZ"/>
        </w:rPr>
        <w:t>Číslo smlouvy objednatele: xxx</w:t>
      </w:r>
    </w:p>
    <w:p w14:paraId="2CF2E76C" w14:textId="77777777" w:rsidR="00802C2E" w:rsidRPr="002F6D24" w:rsidRDefault="00802C2E" w:rsidP="00D417DE">
      <w:pPr>
        <w:pStyle w:val="Zkladntext"/>
        <w:suppressAutoHyphens w:val="0"/>
        <w:spacing w:line="360" w:lineRule="auto"/>
        <w:jc w:val="center"/>
        <w:rPr>
          <w:rFonts w:ascii="Aptos" w:hAnsi="Aptos" w:cs="Aptos"/>
          <w:b/>
          <w:color w:val="000000"/>
          <w:kern w:val="2"/>
          <w:sz w:val="22"/>
          <w:szCs w:val="22"/>
          <w:lang w:val="cs-CZ" w:eastAsia="cs-CZ"/>
        </w:rPr>
      </w:pPr>
      <w:r w:rsidRPr="002F6D24">
        <w:rPr>
          <w:rFonts w:ascii="Aptos" w:hAnsi="Aptos" w:cs="Aptos"/>
          <w:b/>
          <w:color w:val="000000"/>
          <w:kern w:val="2"/>
          <w:sz w:val="22"/>
          <w:szCs w:val="22"/>
          <w:lang w:val="cs-CZ" w:eastAsia="cs-CZ"/>
        </w:rPr>
        <w:t xml:space="preserve">Číslo smlouvy Zhotovitele: </w:t>
      </w:r>
      <w:r w:rsidRPr="002F6D24">
        <w:rPr>
          <w:rFonts w:ascii="Aptos" w:hAnsi="Aptos" w:cs="Aptos"/>
          <w:b/>
          <w:color w:val="000000"/>
          <w:kern w:val="2"/>
          <w:sz w:val="22"/>
          <w:szCs w:val="22"/>
          <w:highlight w:val="yellow"/>
          <w:lang w:val="cs-CZ" w:eastAsia="cs-CZ"/>
        </w:rPr>
        <w:t>(doplní účastník)</w:t>
      </w:r>
    </w:p>
    <w:p w14:paraId="7DA4DE57" w14:textId="77777777" w:rsidR="00D417DE" w:rsidRDefault="00D417DE" w:rsidP="00D417DE">
      <w:pPr>
        <w:pStyle w:val="Zkladntext"/>
        <w:spacing w:line="360" w:lineRule="auto"/>
        <w:jc w:val="center"/>
        <w:rPr>
          <w:rFonts w:ascii="Aptos" w:hAnsi="Aptos" w:cs="Aptos"/>
          <w:b/>
          <w:bCs/>
          <w:sz w:val="22"/>
          <w:szCs w:val="22"/>
        </w:rPr>
      </w:pPr>
    </w:p>
    <w:p w14:paraId="38F2B414" w14:textId="77777777" w:rsidR="00D417DE" w:rsidRPr="00D417DE" w:rsidRDefault="00D417DE" w:rsidP="00A3700B">
      <w:pPr>
        <w:pStyle w:val="Zkladntext"/>
        <w:numPr>
          <w:ilvl w:val="0"/>
          <w:numId w:val="5"/>
        </w:numPr>
        <w:spacing w:line="360" w:lineRule="auto"/>
        <w:jc w:val="center"/>
        <w:rPr>
          <w:rFonts w:ascii="Aptos" w:hAnsi="Aptos" w:cs="Aptos"/>
          <w:b/>
          <w:bCs/>
          <w:sz w:val="22"/>
          <w:szCs w:val="22"/>
        </w:rPr>
      </w:pPr>
      <w:r w:rsidRPr="00D417DE">
        <w:rPr>
          <w:rFonts w:ascii="Aptos" w:hAnsi="Aptos" w:cs="Aptos"/>
          <w:b/>
          <w:bCs/>
          <w:sz w:val="22"/>
          <w:szCs w:val="22"/>
        </w:rPr>
        <w:t>Smluvní strany</w:t>
      </w:r>
    </w:p>
    <w:p w14:paraId="51F34280" w14:textId="77777777" w:rsidR="00D417DE" w:rsidRPr="002F6D24" w:rsidRDefault="00D417DE" w:rsidP="00D417DE">
      <w:pPr>
        <w:rPr>
          <w:rFonts w:ascii="Aptos" w:hAnsi="Aptos" w:cs="Aptos"/>
          <w:b/>
          <w:bCs/>
          <w:sz w:val="22"/>
          <w:szCs w:val="22"/>
        </w:rPr>
      </w:pPr>
      <w:r w:rsidRPr="002F6D24">
        <w:rPr>
          <w:rFonts w:ascii="Aptos" w:hAnsi="Aptos" w:cs="Aptos"/>
          <w:b/>
          <w:bCs/>
          <w:sz w:val="22"/>
          <w:szCs w:val="22"/>
        </w:rPr>
        <w:t>Objednatel:</w:t>
      </w:r>
      <w:r w:rsidRPr="002F6D24">
        <w:rPr>
          <w:rFonts w:ascii="Aptos" w:hAnsi="Aptos" w:cs="Aptos"/>
          <w:b/>
          <w:bCs/>
          <w:sz w:val="22"/>
          <w:szCs w:val="22"/>
        </w:rPr>
        <w:tab/>
      </w:r>
      <w:r w:rsidRPr="002F6D24">
        <w:rPr>
          <w:rFonts w:ascii="Aptos" w:hAnsi="Aptos" w:cs="Aptos"/>
          <w:b/>
          <w:bCs/>
          <w:sz w:val="22"/>
          <w:szCs w:val="22"/>
        </w:rPr>
        <w:tab/>
      </w:r>
      <w:r w:rsidRPr="002F6D24">
        <w:rPr>
          <w:rFonts w:ascii="Aptos" w:hAnsi="Aptos" w:cs="Aptos"/>
          <w:b/>
          <w:bCs/>
          <w:sz w:val="22"/>
          <w:szCs w:val="22"/>
        </w:rPr>
        <w:tab/>
        <w:t>Muzeum Mladoboleslavska, příspěvková organizace</w:t>
      </w:r>
    </w:p>
    <w:p w14:paraId="7C4AFD2A" w14:textId="77777777" w:rsidR="00D417DE" w:rsidRPr="002F6D24" w:rsidRDefault="00D417DE" w:rsidP="00D417DE">
      <w:pPr>
        <w:rPr>
          <w:rFonts w:ascii="Aptos" w:hAnsi="Aptos" w:cs="Aptos"/>
          <w:sz w:val="22"/>
          <w:szCs w:val="22"/>
        </w:rPr>
      </w:pPr>
      <w:r w:rsidRPr="002F6D24">
        <w:rPr>
          <w:rFonts w:ascii="Aptos" w:hAnsi="Aptos" w:cs="Aptos"/>
          <w:sz w:val="22"/>
          <w:szCs w:val="22"/>
        </w:rPr>
        <w:t xml:space="preserve">Sídlo: </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Staroměstské náměstí 1, 293 01 Mladá Boleslav</w:t>
      </w:r>
    </w:p>
    <w:p w14:paraId="63DF3E33" w14:textId="77777777" w:rsidR="00D417DE" w:rsidRPr="002F6D24" w:rsidRDefault="00D417DE" w:rsidP="00D417DE">
      <w:pPr>
        <w:rPr>
          <w:rFonts w:ascii="Aptos" w:hAnsi="Aptos" w:cs="Aptos"/>
          <w:sz w:val="22"/>
          <w:szCs w:val="22"/>
        </w:rPr>
      </w:pPr>
      <w:r w:rsidRPr="002F6D24">
        <w:rPr>
          <w:rFonts w:ascii="Aptos" w:hAnsi="Aptos" w:cs="Aptos"/>
          <w:sz w:val="22"/>
          <w:szCs w:val="22"/>
        </w:rPr>
        <w:t>IČ:</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00353639</w:t>
      </w:r>
    </w:p>
    <w:p w14:paraId="066213CE" w14:textId="77777777" w:rsidR="00D417DE" w:rsidRPr="002F6D24" w:rsidRDefault="00D417DE" w:rsidP="00D417DE">
      <w:pPr>
        <w:rPr>
          <w:rFonts w:ascii="Aptos" w:hAnsi="Aptos" w:cs="Aptos"/>
          <w:sz w:val="22"/>
          <w:szCs w:val="22"/>
        </w:rPr>
      </w:pPr>
      <w:r w:rsidRPr="002F6D24">
        <w:rPr>
          <w:rFonts w:ascii="Aptos" w:hAnsi="Aptos" w:cs="Aptos"/>
          <w:sz w:val="22"/>
          <w:szCs w:val="22"/>
        </w:rPr>
        <w:t>Zastoupený:</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Mgr. Kateřina Jeníčková, ředitelka</w:t>
      </w:r>
    </w:p>
    <w:p w14:paraId="7B9E812D" w14:textId="77777777" w:rsidR="00D417DE" w:rsidRPr="002F6D24" w:rsidRDefault="00D417DE" w:rsidP="00D417DE">
      <w:pPr>
        <w:rPr>
          <w:rFonts w:ascii="Aptos" w:hAnsi="Aptos" w:cs="Aptos"/>
          <w:sz w:val="22"/>
          <w:szCs w:val="22"/>
        </w:rPr>
      </w:pPr>
      <w:r w:rsidRPr="002F6D24">
        <w:rPr>
          <w:rFonts w:ascii="Aptos" w:hAnsi="Aptos" w:cs="Aptos"/>
          <w:sz w:val="22"/>
          <w:szCs w:val="22"/>
        </w:rPr>
        <w:t>Bankovní spojení:</w:t>
      </w:r>
      <w:r w:rsidRPr="002F6D24">
        <w:rPr>
          <w:rFonts w:ascii="Aptos" w:hAnsi="Aptos" w:cs="Aptos"/>
          <w:sz w:val="22"/>
          <w:szCs w:val="22"/>
        </w:rPr>
        <w:tab/>
      </w:r>
      <w:r w:rsidRPr="002F6D24">
        <w:rPr>
          <w:rFonts w:ascii="Aptos" w:hAnsi="Aptos" w:cs="Aptos"/>
          <w:sz w:val="22"/>
          <w:szCs w:val="22"/>
        </w:rPr>
        <w:tab/>
        <w:t>Komerční banka</w:t>
      </w:r>
    </w:p>
    <w:p w14:paraId="0ACE9629" w14:textId="77777777" w:rsidR="00D417DE" w:rsidRPr="002F6D24" w:rsidRDefault="00D417DE" w:rsidP="00D417DE">
      <w:pPr>
        <w:rPr>
          <w:rFonts w:ascii="Aptos" w:hAnsi="Aptos" w:cs="Aptos"/>
          <w:sz w:val="22"/>
          <w:szCs w:val="22"/>
        </w:rPr>
      </w:pPr>
      <w:r w:rsidRPr="002F6D24">
        <w:rPr>
          <w:rFonts w:ascii="Aptos" w:hAnsi="Aptos" w:cs="Aptos"/>
          <w:sz w:val="22"/>
          <w:szCs w:val="22"/>
        </w:rPr>
        <w:t>Číslo účtu:</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2731-181/0100</w:t>
      </w:r>
    </w:p>
    <w:p w14:paraId="32634B48" w14:textId="77777777" w:rsidR="00D417DE" w:rsidRPr="002F6D24" w:rsidRDefault="00D417DE" w:rsidP="00D417DE">
      <w:pPr>
        <w:rPr>
          <w:rFonts w:ascii="Aptos" w:hAnsi="Aptos" w:cs="Aptos"/>
          <w:b/>
          <w:i/>
          <w:iCs/>
          <w:sz w:val="22"/>
          <w:szCs w:val="22"/>
        </w:rPr>
      </w:pPr>
      <w:r w:rsidRPr="002F6D24">
        <w:rPr>
          <w:rFonts w:ascii="Aptos" w:hAnsi="Aptos" w:cs="Aptos"/>
          <w:i/>
          <w:iCs/>
          <w:sz w:val="22"/>
          <w:szCs w:val="22"/>
        </w:rPr>
        <w:t>(dále jen Objednatel)</w:t>
      </w:r>
    </w:p>
    <w:p w14:paraId="264BDF53" w14:textId="77777777" w:rsidR="00D417DE" w:rsidRPr="00D417DE" w:rsidRDefault="00D417DE" w:rsidP="00D417DE">
      <w:pPr>
        <w:rPr>
          <w:rFonts w:cs="Aptos"/>
        </w:rPr>
      </w:pPr>
    </w:p>
    <w:p w14:paraId="47C348A5" w14:textId="77777777" w:rsidR="00D417DE" w:rsidRPr="00D417DE" w:rsidRDefault="00D417DE" w:rsidP="00D417DE">
      <w:pPr>
        <w:rPr>
          <w:rFonts w:cs="Aptos"/>
        </w:rPr>
      </w:pPr>
    </w:p>
    <w:p w14:paraId="29C6C573" w14:textId="77777777" w:rsidR="00D417DE" w:rsidRPr="002F6D24" w:rsidRDefault="00D417DE" w:rsidP="00D417DE">
      <w:pPr>
        <w:rPr>
          <w:rFonts w:ascii="Aptos" w:hAnsi="Aptos" w:cs="Aptos"/>
        </w:rPr>
      </w:pPr>
      <w:r w:rsidRPr="002F6D24">
        <w:rPr>
          <w:rFonts w:ascii="Aptos" w:hAnsi="Aptos" w:cs="Aptos"/>
        </w:rPr>
        <w:t>a</w:t>
      </w:r>
    </w:p>
    <w:p w14:paraId="499188A5" w14:textId="77777777" w:rsidR="00D417DE" w:rsidRPr="002F6D24" w:rsidRDefault="00D417DE" w:rsidP="00D417DE">
      <w:pPr>
        <w:rPr>
          <w:rFonts w:ascii="Aptos" w:hAnsi="Aptos" w:cs="Aptos"/>
        </w:rPr>
      </w:pPr>
    </w:p>
    <w:p w14:paraId="6F3400CC" w14:textId="77777777" w:rsidR="00D417DE" w:rsidRPr="002F6D24" w:rsidRDefault="00D417DE" w:rsidP="00D417DE">
      <w:pPr>
        <w:rPr>
          <w:rFonts w:ascii="Aptos" w:hAnsi="Aptos" w:cs="Aptos"/>
          <w:sz w:val="22"/>
          <w:szCs w:val="22"/>
        </w:rPr>
      </w:pPr>
    </w:p>
    <w:p w14:paraId="390F90AA" w14:textId="77777777" w:rsidR="00D417DE" w:rsidRPr="002F6D24" w:rsidRDefault="002F6D24" w:rsidP="00D417DE">
      <w:pPr>
        <w:rPr>
          <w:rFonts w:ascii="Aptos" w:hAnsi="Aptos" w:cs="Aptos"/>
          <w:b/>
          <w:bCs/>
          <w:sz w:val="22"/>
          <w:szCs w:val="22"/>
        </w:rPr>
      </w:pPr>
      <w:r w:rsidRPr="002F6D24">
        <w:rPr>
          <w:rFonts w:ascii="Aptos" w:hAnsi="Aptos" w:cs="Aptos"/>
          <w:b/>
          <w:bCs/>
          <w:sz w:val="22"/>
          <w:szCs w:val="22"/>
        </w:rPr>
        <w:t>Zhotovitel</w:t>
      </w:r>
      <w:r w:rsidR="00D417DE" w:rsidRPr="002F6D24">
        <w:rPr>
          <w:rFonts w:ascii="Aptos" w:hAnsi="Aptos" w:cs="Aptos"/>
          <w:b/>
          <w:bCs/>
          <w:sz w:val="22"/>
          <w:szCs w:val="22"/>
        </w:rPr>
        <w:t>:</w:t>
      </w:r>
      <w:r w:rsidR="00D417DE" w:rsidRPr="002F6D24">
        <w:rPr>
          <w:rFonts w:ascii="Aptos" w:hAnsi="Aptos" w:cs="Aptos"/>
          <w:b/>
          <w:bCs/>
          <w:sz w:val="22"/>
          <w:szCs w:val="22"/>
        </w:rPr>
        <w:tab/>
      </w:r>
      <w:r w:rsidR="00D417DE" w:rsidRPr="002F6D24">
        <w:rPr>
          <w:rFonts w:ascii="Aptos" w:hAnsi="Aptos" w:cs="Aptos"/>
          <w:b/>
          <w:bCs/>
          <w:sz w:val="22"/>
          <w:szCs w:val="22"/>
        </w:rPr>
        <w:tab/>
      </w:r>
      <w:r w:rsidR="00D417DE" w:rsidRPr="002F6D24">
        <w:rPr>
          <w:rFonts w:ascii="Aptos" w:hAnsi="Aptos" w:cs="Aptos"/>
          <w:b/>
          <w:bCs/>
          <w:sz w:val="22"/>
          <w:szCs w:val="22"/>
        </w:rPr>
        <w:tab/>
      </w:r>
      <w:r w:rsidR="00D417DE" w:rsidRPr="002F6D24">
        <w:rPr>
          <w:rFonts w:ascii="Aptos" w:hAnsi="Aptos" w:cs="Aptos"/>
          <w:b/>
          <w:bCs/>
          <w:sz w:val="22"/>
          <w:szCs w:val="22"/>
          <w:highlight w:val="yellow"/>
        </w:rPr>
        <w:t>(doplní účastník)</w:t>
      </w:r>
    </w:p>
    <w:p w14:paraId="252D9BA8" w14:textId="77777777" w:rsidR="00D417DE" w:rsidRPr="002F6D24" w:rsidRDefault="00D417DE" w:rsidP="00D417DE">
      <w:pPr>
        <w:rPr>
          <w:rFonts w:ascii="Aptos" w:hAnsi="Aptos" w:cs="Aptos"/>
          <w:sz w:val="22"/>
          <w:szCs w:val="22"/>
        </w:rPr>
      </w:pPr>
      <w:r w:rsidRPr="002F6D24">
        <w:rPr>
          <w:rFonts w:ascii="Aptos" w:hAnsi="Aptos" w:cs="Aptos"/>
          <w:sz w:val="22"/>
          <w:szCs w:val="22"/>
        </w:rPr>
        <w:t>Sídlo:</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61B943F6" w14:textId="77777777" w:rsidR="00D417DE" w:rsidRPr="002F6D24" w:rsidRDefault="00D417DE" w:rsidP="00D417DE">
      <w:pPr>
        <w:rPr>
          <w:rFonts w:ascii="Aptos" w:hAnsi="Aptos" w:cs="Aptos"/>
          <w:sz w:val="22"/>
          <w:szCs w:val="22"/>
        </w:rPr>
      </w:pPr>
      <w:r w:rsidRPr="002F6D24">
        <w:rPr>
          <w:rFonts w:ascii="Aptos" w:hAnsi="Aptos" w:cs="Aptos"/>
          <w:sz w:val="22"/>
          <w:szCs w:val="22"/>
        </w:rPr>
        <w:t>IČ:</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1B711C98" w14:textId="77777777" w:rsidR="00D417DE" w:rsidRPr="002F6D24" w:rsidRDefault="00D417DE" w:rsidP="00D417DE">
      <w:pPr>
        <w:rPr>
          <w:rFonts w:ascii="Aptos" w:hAnsi="Aptos" w:cs="Aptos"/>
          <w:sz w:val="22"/>
          <w:szCs w:val="22"/>
        </w:rPr>
      </w:pPr>
      <w:r w:rsidRPr="002F6D24">
        <w:rPr>
          <w:rFonts w:ascii="Aptos" w:hAnsi="Aptos" w:cs="Aptos"/>
          <w:sz w:val="22"/>
          <w:szCs w:val="22"/>
        </w:rPr>
        <w:t>Zastoupený:</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5D62C018" w14:textId="77777777" w:rsidR="00D417DE" w:rsidRPr="002F6D24" w:rsidRDefault="00D417DE" w:rsidP="00D417DE">
      <w:pPr>
        <w:rPr>
          <w:rFonts w:ascii="Aptos" w:hAnsi="Aptos" w:cs="Aptos"/>
          <w:sz w:val="22"/>
          <w:szCs w:val="22"/>
        </w:rPr>
      </w:pPr>
      <w:r w:rsidRPr="002F6D24">
        <w:rPr>
          <w:rFonts w:ascii="Aptos" w:hAnsi="Aptos" w:cs="Aptos"/>
          <w:sz w:val="22"/>
          <w:szCs w:val="22"/>
        </w:rPr>
        <w:t>Bankovní spojení:</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3070407F" w14:textId="77777777" w:rsidR="00D417DE" w:rsidRPr="002F6D24" w:rsidRDefault="00D417DE" w:rsidP="00D417DE">
      <w:pPr>
        <w:rPr>
          <w:rFonts w:ascii="Aptos" w:hAnsi="Aptos" w:cs="Aptos"/>
          <w:sz w:val="22"/>
          <w:szCs w:val="22"/>
        </w:rPr>
      </w:pPr>
      <w:r w:rsidRPr="002F6D24">
        <w:rPr>
          <w:rFonts w:ascii="Aptos" w:hAnsi="Aptos" w:cs="Aptos"/>
          <w:sz w:val="22"/>
          <w:szCs w:val="22"/>
        </w:rPr>
        <w:t>Číslo účtu:</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w:t>
      </w:r>
    </w:p>
    <w:p w14:paraId="5D671191" w14:textId="77777777" w:rsidR="00D417DE" w:rsidRPr="002F6D24" w:rsidRDefault="00D417DE" w:rsidP="00D417DE">
      <w:pPr>
        <w:rPr>
          <w:rFonts w:ascii="Aptos" w:hAnsi="Aptos" w:cs="Aptos"/>
          <w:sz w:val="22"/>
          <w:szCs w:val="22"/>
        </w:rPr>
      </w:pPr>
      <w:r w:rsidRPr="002F6D24">
        <w:rPr>
          <w:rFonts w:ascii="Aptos" w:hAnsi="Aptos" w:cs="Aptos"/>
          <w:sz w:val="22"/>
          <w:szCs w:val="22"/>
        </w:rPr>
        <w:t>Daňový režim:</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highlight w:val="yellow"/>
        </w:rPr>
        <w:t>(doplní účastník – je/není plátce DPH)</w:t>
      </w:r>
    </w:p>
    <w:p w14:paraId="5619C1D0" w14:textId="77777777" w:rsidR="00D417DE" w:rsidRPr="002F6D24" w:rsidRDefault="00D417DE" w:rsidP="00D417DE">
      <w:pPr>
        <w:rPr>
          <w:rFonts w:ascii="Aptos" w:hAnsi="Aptos" w:cs="Aptos"/>
          <w:i/>
          <w:iCs/>
          <w:sz w:val="22"/>
          <w:szCs w:val="22"/>
        </w:rPr>
      </w:pPr>
      <w:r w:rsidRPr="002F6D24">
        <w:rPr>
          <w:rFonts w:ascii="Aptos" w:hAnsi="Aptos" w:cs="Aptos"/>
          <w:i/>
          <w:iCs/>
          <w:sz w:val="22"/>
          <w:szCs w:val="22"/>
        </w:rPr>
        <w:t xml:space="preserve">(dále jen </w:t>
      </w:r>
      <w:r w:rsidR="002F6D24" w:rsidRPr="002F6D24">
        <w:rPr>
          <w:rFonts w:ascii="Aptos" w:hAnsi="Aptos" w:cs="Aptos"/>
          <w:i/>
          <w:iCs/>
          <w:sz w:val="22"/>
          <w:szCs w:val="22"/>
        </w:rPr>
        <w:t>Zhotovitel</w:t>
      </w:r>
      <w:r w:rsidRPr="002F6D24">
        <w:rPr>
          <w:rFonts w:ascii="Aptos" w:hAnsi="Aptos" w:cs="Aptos"/>
          <w:i/>
          <w:iCs/>
          <w:sz w:val="22"/>
          <w:szCs w:val="22"/>
        </w:rPr>
        <w:t>)</w:t>
      </w:r>
    </w:p>
    <w:p w14:paraId="352D361C" w14:textId="77777777" w:rsidR="00D417DE" w:rsidRPr="002F6D24" w:rsidRDefault="00D417DE" w:rsidP="00D417DE">
      <w:pPr>
        <w:pStyle w:val="Zkladntext"/>
        <w:rPr>
          <w:rFonts w:ascii="Aptos" w:hAnsi="Aptos" w:cs="Aptos"/>
          <w:sz w:val="22"/>
          <w:szCs w:val="22"/>
        </w:rPr>
      </w:pPr>
    </w:p>
    <w:p w14:paraId="22819914" w14:textId="77777777" w:rsidR="00D417DE" w:rsidRPr="002F6D24" w:rsidRDefault="00D417DE" w:rsidP="00D417DE">
      <w:pPr>
        <w:pStyle w:val="Zkladntext"/>
        <w:rPr>
          <w:rFonts w:ascii="Aptos" w:hAnsi="Aptos" w:cs="Aptos"/>
          <w:sz w:val="22"/>
          <w:szCs w:val="22"/>
        </w:rPr>
      </w:pPr>
      <w:r w:rsidRPr="002F6D24">
        <w:rPr>
          <w:rFonts w:ascii="Aptos" w:hAnsi="Aptos" w:cs="Aptos"/>
          <w:sz w:val="22"/>
          <w:szCs w:val="22"/>
        </w:rPr>
        <w:t>níže uvedeného dne, měsíce a roku uzavřely tuto Smlouvu o dílo (dále jen „</w:t>
      </w:r>
      <w:r w:rsidRPr="002F6D24">
        <w:rPr>
          <w:rFonts w:ascii="Aptos" w:hAnsi="Aptos" w:cs="Aptos"/>
          <w:b/>
          <w:sz w:val="22"/>
          <w:szCs w:val="22"/>
        </w:rPr>
        <w:t>Smlouva</w:t>
      </w:r>
      <w:r w:rsidRPr="002F6D24">
        <w:rPr>
          <w:rFonts w:ascii="Aptos" w:hAnsi="Aptos" w:cs="Aptos"/>
          <w:sz w:val="22"/>
          <w:szCs w:val="22"/>
        </w:rPr>
        <w:t>“) v souladu s ustanovením § 2586 a násl. zákona č. 89/2012 Sb., občanského zákoníku, ve znění pozdějších předpisů (dále jen „</w:t>
      </w:r>
      <w:r w:rsidRPr="002F6D24">
        <w:rPr>
          <w:rFonts w:ascii="Aptos" w:hAnsi="Aptos" w:cs="Aptos"/>
          <w:b/>
          <w:sz w:val="22"/>
          <w:szCs w:val="22"/>
        </w:rPr>
        <w:t>Občanský zákoník</w:t>
      </w:r>
      <w:r w:rsidRPr="002F6D24">
        <w:rPr>
          <w:rFonts w:ascii="Aptos" w:hAnsi="Aptos" w:cs="Aptos"/>
          <w:sz w:val="22"/>
          <w:szCs w:val="22"/>
        </w:rPr>
        <w:t>“).</w:t>
      </w:r>
    </w:p>
    <w:p w14:paraId="60DA63FD" w14:textId="77777777" w:rsidR="00D417DE" w:rsidRPr="002F6D24" w:rsidRDefault="00D417DE" w:rsidP="00D417DE">
      <w:pPr>
        <w:pStyle w:val="Zkladntext"/>
        <w:rPr>
          <w:rFonts w:ascii="Aptos" w:hAnsi="Aptos" w:cs="Aptos"/>
          <w:sz w:val="22"/>
          <w:szCs w:val="22"/>
        </w:rPr>
      </w:pPr>
    </w:p>
    <w:p w14:paraId="353AC4F1" w14:textId="77777777" w:rsidR="00802C2E" w:rsidRPr="002F6D24" w:rsidRDefault="003816B3" w:rsidP="00D417DE">
      <w:pPr>
        <w:pStyle w:val="Zkladntext"/>
        <w:rPr>
          <w:rFonts w:ascii="Aptos" w:hAnsi="Aptos" w:cs="Aptos"/>
          <w:sz w:val="22"/>
          <w:szCs w:val="22"/>
        </w:rPr>
      </w:pPr>
      <w:r w:rsidRPr="002F6D24">
        <w:rPr>
          <w:rFonts w:ascii="Aptos" w:hAnsi="Aptos" w:cs="Aptos"/>
          <w:sz w:val="22"/>
          <w:szCs w:val="22"/>
        </w:rPr>
        <w:t>Obě</w:t>
      </w:r>
      <w:r w:rsidR="00802C2E" w:rsidRPr="002F6D24">
        <w:rPr>
          <w:rFonts w:ascii="Aptos" w:hAnsi="Aptos" w:cs="Aptos"/>
          <w:sz w:val="22"/>
          <w:szCs w:val="22"/>
        </w:rPr>
        <w:t xml:space="preserve"> strany se dohodly, </w:t>
      </w:r>
      <w:r w:rsidRPr="002F6D24">
        <w:rPr>
          <w:rFonts w:ascii="Aptos" w:hAnsi="Aptos" w:cs="Aptos"/>
          <w:sz w:val="22"/>
          <w:szCs w:val="22"/>
        </w:rPr>
        <w:t>ž</w:t>
      </w:r>
      <w:r w:rsidR="00802C2E" w:rsidRPr="002F6D24">
        <w:rPr>
          <w:rFonts w:ascii="Aptos" w:hAnsi="Aptos" w:cs="Aptos"/>
          <w:sz w:val="22"/>
          <w:szCs w:val="22"/>
        </w:rPr>
        <w:t xml:space="preserve">e spolu </w:t>
      </w:r>
      <w:r w:rsidRPr="002F6D24">
        <w:rPr>
          <w:rFonts w:ascii="Aptos" w:hAnsi="Aptos" w:cs="Aptos"/>
          <w:sz w:val="22"/>
          <w:szCs w:val="22"/>
        </w:rPr>
        <w:t>uzavřou</w:t>
      </w:r>
      <w:r w:rsidR="00802C2E" w:rsidRPr="002F6D24">
        <w:rPr>
          <w:rFonts w:ascii="Aptos" w:hAnsi="Aptos" w:cs="Aptos"/>
          <w:sz w:val="22"/>
          <w:szCs w:val="22"/>
        </w:rPr>
        <w:t xml:space="preserve"> tuto smlouvu o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dále</w:t>
      </w:r>
      <w:r w:rsidR="00802C2E" w:rsidRPr="002F6D24">
        <w:rPr>
          <w:rFonts w:ascii="Aptos" w:hAnsi="Aptos" w:cs="Aptos"/>
          <w:sz w:val="22"/>
          <w:szCs w:val="22"/>
        </w:rPr>
        <w:t xml:space="preserve"> jen ,,smlouva</w:t>
      </w:r>
      <w:r w:rsidRPr="002F6D24">
        <w:rPr>
          <w:rFonts w:ascii="Aptos" w:hAnsi="Aptos" w:cs="Aptos"/>
          <w:sz w:val="22"/>
          <w:szCs w:val="22"/>
        </w:rPr>
        <w:t>“</w:t>
      </w:r>
      <w:r w:rsidR="00802C2E" w:rsidRPr="002F6D24">
        <w:rPr>
          <w:rFonts w:ascii="Aptos" w:hAnsi="Aptos" w:cs="Aptos"/>
          <w:sz w:val="22"/>
          <w:szCs w:val="22"/>
        </w:rPr>
        <w:t>) a projevily</w:t>
      </w:r>
      <w:r w:rsidRPr="002F6D24">
        <w:rPr>
          <w:rFonts w:ascii="Aptos" w:hAnsi="Aptos" w:cs="Aptos"/>
          <w:sz w:val="22"/>
          <w:szCs w:val="22"/>
        </w:rPr>
        <w:t xml:space="preserve"> vůli</w:t>
      </w:r>
      <w:r w:rsidR="00802C2E" w:rsidRPr="002F6D24">
        <w:rPr>
          <w:rFonts w:ascii="Aptos" w:hAnsi="Aptos" w:cs="Aptos"/>
          <w:sz w:val="22"/>
          <w:szCs w:val="22"/>
        </w:rPr>
        <w:t xml:space="preserve"> </w:t>
      </w:r>
      <w:r w:rsidRPr="002F6D24">
        <w:rPr>
          <w:rFonts w:ascii="Aptos" w:hAnsi="Aptos" w:cs="Aptos"/>
          <w:sz w:val="22"/>
          <w:szCs w:val="22"/>
        </w:rPr>
        <w:t>řídit</w:t>
      </w:r>
      <w:r w:rsidR="00802C2E" w:rsidRPr="002F6D24">
        <w:rPr>
          <w:rFonts w:ascii="Aptos" w:hAnsi="Aptos" w:cs="Aptos"/>
          <w:sz w:val="22"/>
          <w:szCs w:val="22"/>
        </w:rPr>
        <w:t xml:space="preserve"> se </w:t>
      </w:r>
      <w:r w:rsidRPr="002F6D24">
        <w:rPr>
          <w:rFonts w:ascii="Aptos" w:hAnsi="Aptos" w:cs="Aptos"/>
          <w:sz w:val="22"/>
          <w:szCs w:val="22"/>
        </w:rPr>
        <w:t>všemi</w:t>
      </w:r>
      <w:r w:rsidR="00802C2E" w:rsidRPr="002F6D24">
        <w:rPr>
          <w:rFonts w:ascii="Aptos" w:hAnsi="Aptos" w:cs="Aptos"/>
          <w:sz w:val="22"/>
          <w:szCs w:val="22"/>
        </w:rPr>
        <w:t xml:space="preserve"> </w:t>
      </w:r>
      <w:r w:rsidRPr="002F6D24">
        <w:rPr>
          <w:rFonts w:ascii="Aptos" w:hAnsi="Aptos" w:cs="Aptos"/>
          <w:sz w:val="22"/>
          <w:szCs w:val="22"/>
        </w:rPr>
        <w:t>jejími</w:t>
      </w:r>
      <w:r w:rsidR="00802C2E" w:rsidRPr="002F6D24">
        <w:rPr>
          <w:rFonts w:ascii="Aptos" w:hAnsi="Aptos" w:cs="Aptos"/>
          <w:sz w:val="22"/>
          <w:szCs w:val="22"/>
        </w:rPr>
        <w:t xml:space="preserve"> </w:t>
      </w:r>
      <w:r w:rsidRPr="002F6D24">
        <w:rPr>
          <w:rFonts w:ascii="Aptos" w:hAnsi="Aptos" w:cs="Aptos"/>
          <w:sz w:val="22"/>
          <w:szCs w:val="22"/>
        </w:rPr>
        <w:t>ustanoveními</w:t>
      </w:r>
      <w:r w:rsidR="00802C2E" w:rsidRPr="002F6D24">
        <w:rPr>
          <w:rFonts w:ascii="Aptos" w:hAnsi="Aptos" w:cs="Aptos"/>
          <w:sz w:val="22"/>
          <w:szCs w:val="22"/>
        </w:rPr>
        <w:t>.</w:t>
      </w:r>
      <w:r w:rsidR="00D417DE" w:rsidRPr="002F6D24">
        <w:rPr>
          <w:rFonts w:ascii="Aptos" w:hAnsi="Aptos" w:cs="Aptos"/>
          <w:sz w:val="22"/>
          <w:szCs w:val="22"/>
        </w:rPr>
        <w:t xml:space="preserve"> </w:t>
      </w:r>
      <w:r w:rsidRPr="002F6D24">
        <w:rPr>
          <w:rFonts w:ascii="Aptos" w:hAnsi="Aptos" w:cs="Aptos"/>
          <w:sz w:val="22"/>
          <w:szCs w:val="22"/>
        </w:rPr>
        <w:t>Otázky</w:t>
      </w:r>
      <w:r w:rsidR="00802C2E" w:rsidRPr="002F6D24">
        <w:rPr>
          <w:rFonts w:ascii="Aptos" w:hAnsi="Aptos" w:cs="Aptos"/>
          <w:sz w:val="22"/>
          <w:szCs w:val="22"/>
        </w:rPr>
        <w:t xml:space="preserve"> touto smlouvou neupravené se </w:t>
      </w:r>
      <w:r w:rsidRPr="002F6D24">
        <w:rPr>
          <w:rFonts w:ascii="Aptos" w:hAnsi="Aptos" w:cs="Aptos"/>
          <w:sz w:val="22"/>
          <w:szCs w:val="22"/>
        </w:rPr>
        <w:t>řídí</w:t>
      </w:r>
      <w:r w:rsidR="00802C2E" w:rsidRPr="002F6D24">
        <w:rPr>
          <w:rFonts w:ascii="Aptos" w:hAnsi="Aptos" w:cs="Aptos"/>
          <w:sz w:val="22"/>
          <w:szCs w:val="22"/>
        </w:rPr>
        <w:t xml:space="preserve"> </w:t>
      </w:r>
      <w:r w:rsidRPr="002F6D24">
        <w:rPr>
          <w:rFonts w:ascii="Aptos" w:hAnsi="Aptos" w:cs="Aptos"/>
          <w:sz w:val="22"/>
          <w:szCs w:val="22"/>
        </w:rPr>
        <w:t>právním</w:t>
      </w:r>
      <w:r w:rsidR="00802C2E" w:rsidRPr="002F6D24">
        <w:rPr>
          <w:rFonts w:ascii="Aptos" w:hAnsi="Aptos" w:cs="Aptos"/>
          <w:sz w:val="22"/>
          <w:szCs w:val="22"/>
        </w:rPr>
        <w:t xml:space="preserve"> </w:t>
      </w:r>
      <w:r w:rsidRPr="002F6D24">
        <w:rPr>
          <w:rFonts w:ascii="Aptos" w:hAnsi="Aptos" w:cs="Aptos"/>
          <w:sz w:val="22"/>
          <w:szCs w:val="22"/>
        </w:rPr>
        <w:t>řá</w:t>
      </w:r>
      <w:r w:rsidR="00802C2E" w:rsidRPr="002F6D24">
        <w:rPr>
          <w:rFonts w:ascii="Aptos" w:hAnsi="Aptos" w:cs="Aptos"/>
          <w:sz w:val="22"/>
          <w:szCs w:val="22"/>
        </w:rPr>
        <w:t xml:space="preserve">dem </w:t>
      </w:r>
      <w:r w:rsidRPr="002F6D24">
        <w:rPr>
          <w:rFonts w:ascii="Aptos" w:hAnsi="Aptos" w:cs="Aptos"/>
          <w:sz w:val="22"/>
          <w:szCs w:val="22"/>
        </w:rPr>
        <w:t>Č</w:t>
      </w:r>
      <w:r w:rsidR="00802C2E" w:rsidRPr="002F6D24">
        <w:rPr>
          <w:rFonts w:ascii="Aptos" w:hAnsi="Aptos" w:cs="Aptos"/>
          <w:sz w:val="22"/>
          <w:szCs w:val="22"/>
        </w:rPr>
        <w:t>eské republiky.</w:t>
      </w:r>
    </w:p>
    <w:p w14:paraId="2AA217D6" w14:textId="77777777" w:rsidR="003816B3" w:rsidRPr="002F6D24" w:rsidRDefault="003816B3" w:rsidP="00D417DE">
      <w:pPr>
        <w:pStyle w:val="Zkladntext"/>
        <w:rPr>
          <w:rFonts w:ascii="Aptos" w:hAnsi="Aptos" w:cs="Aptos"/>
          <w:sz w:val="22"/>
          <w:szCs w:val="22"/>
        </w:rPr>
      </w:pPr>
    </w:p>
    <w:p w14:paraId="27792EC1" w14:textId="77777777" w:rsidR="00802C2E" w:rsidRPr="002F6D24" w:rsidRDefault="003816B3" w:rsidP="00A3700B">
      <w:pPr>
        <w:pStyle w:val="Zkladntext"/>
        <w:numPr>
          <w:ilvl w:val="0"/>
          <w:numId w:val="5"/>
        </w:numPr>
        <w:spacing w:line="360" w:lineRule="auto"/>
        <w:ind w:left="1077"/>
        <w:jc w:val="center"/>
        <w:rPr>
          <w:rFonts w:ascii="Aptos" w:hAnsi="Aptos" w:cs="Aptos"/>
          <w:b/>
          <w:bCs/>
          <w:sz w:val="22"/>
          <w:szCs w:val="22"/>
        </w:rPr>
      </w:pPr>
      <w:r w:rsidRPr="002F6D24">
        <w:rPr>
          <w:rFonts w:ascii="Aptos" w:hAnsi="Aptos" w:cs="Aptos"/>
          <w:b/>
          <w:bCs/>
          <w:sz w:val="22"/>
          <w:szCs w:val="22"/>
        </w:rPr>
        <w:t>Předmět</w:t>
      </w:r>
      <w:r w:rsidR="00802C2E" w:rsidRPr="002F6D24">
        <w:rPr>
          <w:rFonts w:ascii="Aptos" w:hAnsi="Aptos" w:cs="Aptos"/>
          <w:b/>
          <w:bCs/>
          <w:sz w:val="22"/>
          <w:szCs w:val="22"/>
        </w:rPr>
        <w:t xml:space="preserve"> smlouvy</w:t>
      </w:r>
    </w:p>
    <w:p w14:paraId="6F037CEC" w14:textId="238B29E7" w:rsidR="00D417DE" w:rsidRPr="002F6D24" w:rsidRDefault="003816B3" w:rsidP="00A3700B">
      <w:pPr>
        <w:pStyle w:val="Zkladntext"/>
        <w:numPr>
          <w:ilvl w:val="0"/>
          <w:numId w:val="6"/>
        </w:numPr>
        <w:spacing w:after="120"/>
        <w:rPr>
          <w:rFonts w:ascii="Aptos" w:hAnsi="Aptos" w:cs="Aptos"/>
          <w:sz w:val="22"/>
          <w:szCs w:val="22"/>
        </w:rPr>
      </w:pPr>
      <w:r w:rsidRPr="002F6D24">
        <w:rPr>
          <w:rFonts w:ascii="Aptos" w:hAnsi="Aptos" w:cs="Aptos"/>
          <w:sz w:val="22"/>
          <w:szCs w:val="22"/>
        </w:rPr>
        <w:t>Předmětem</w:t>
      </w:r>
      <w:r w:rsidR="00802C2E" w:rsidRPr="002F6D24">
        <w:rPr>
          <w:rFonts w:ascii="Aptos" w:hAnsi="Aptos" w:cs="Aptos"/>
          <w:sz w:val="22"/>
          <w:szCs w:val="22"/>
        </w:rPr>
        <w:t xml:space="preserve"> této smlouvy je </w:t>
      </w:r>
      <w:r w:rsidR="00D417DE" w:rsidRPr="002F6D24">
        <w:rPr>
          <w:rFonts w:ascii="Aptos" w:hAnsi="Aptos" w:cs="Aptos"/>
          <w:sz w:val="22"/>
          <w:szCs w:val="22"/>
        </w:rPr>
        <w:t>z</w:t>
      </w:r>
      <w:r w:rsidR="00802C2E" w:rsidRPr="002F6D24">
        <w:rPr>
          <w:rFonts w:ascii="Aptos" w:hAnsi="Aptos" w:cs="Aptos"/>
          <w:sz w:val="22"/>
          <w:szCs w:val="22"/>
        </w:rPr>
        <w:t>hotoven</w:t>
      </w:r>
      <w:r w:rsidR="00D417DE" w:rsidRPr="002F6D24">
        <w:rPr>
          <w:rFonts w:ascii="Aptos" w:hAnsi="Aptos" w:cs="Aptos"/>
          <w:sz w:val="22"/>
          <w:szCs w:val="22"/>
        </w:rPr>
        <w:t>í</w:t>
      </w:r>
      <w:r w:rsidR="00802C2E" w:rsidRPr="002F6D24">
        <w:rPr>
          <w:rFonts w:ascii="Aptos" w:hAnsi="Aptos" w:cs="Aptos"/>
          <w:sz w:val="22"/>
          <w:szCs w:val="22"/>
        </w:rPr>
        <w:t xml:space="preserve"> </w:t>
      </w:r>
      <w:r w:rsidR="00D417DE" w:rsidRPr="002F6D24">
        <w:rPr>
          <w:rFonts w:ascii="Aptos" w:hAnsi="Aptos" w:cs="Aptos"/>
          <w:sz w:val="22"/>
          <w:szCs w:val="22"/>
        </w:rPr>
        <w:t>díla “</w:t>
      </w:r>
      <w:r w:rsidR="00D417DE" w:rsidRPr="002F6D24">
        <w:rPr>
          <w:rFonts w:ascii="Aptos" w:hAnsi="Aptos" w:cs="Aptos"/>
          <w:b/>
          <w:bCs/>
          <w:sz w:val="22"/>
          <w:szCs w:val="22"/>
        </w:rPr>
        <w:t xml:space="preserve">Venkov v proměnách času, realizace </w:t>
      </w:r>
      <w:r w:rsidRPr="002F6D24">
        <w:rPr>
          <w:rFonts w:ascii="Aptos" w:hAnsi="Aptos" w:cs="Aptos"/>
          <w:b/>
          <w:bCs/>
          <w:sz w:val="22"/>
          <w:szCs w:val="22"/>
        </w:rPr>
        <w:t>stálé</w:t>
      </w:r>
      <w:r w:rsidR="00802C2E" w:rsidRPr="002F6D24">
        <w:rPr>
          <w:rFonts w:ascii="Aptos" w:hAnsi="Aptos" w:cs="Aptos"/>
          <w:b/>
          <w:bCs/>
          <w:sz w:val="22"/>
          <w:szCs w:val="22"/>
        </w:rPr>
        <w:t xml:space="preserve"> expozice</w:t>
      </w:r>
      <w:r w:rsidR="00E8736F">
        <w:rPr>
          <w:rFonts w:ascii="Aptos" w:hAnsi="Aptos" w:cs="Aptos"/>
          <w:b/>
          <w:bCs/>
          <w:sz w:val="22"/>
          <w:szCs w:val="22"/>
        </w:rPr>
        <w:t xml:space="preserve"> - opakování</w:t>
      </w:r>
      <w:r w:rsidR="00D417DE" w:rsidRPr="002F6D24">
        <w:rPr>
          <w:rFonts w:ascii="Aptos" w:hAnsi="Aptos" w:cs="Aptos"/>
          <w:sz w:val="22"/>
          <w:szCs w:val="22"/>
        </w:rPr>
        <w:t>”</w:t>
      </w:r>
      <w:r w:rsidR="00802C2E" w:rsidRPr="002F6D24">
        <w:rPr>
          <w:rFonts w:ascii="Aptos" w:hAnsi="Aptos" w:cs="Aptos"/>
          <w:sz w:val="22"/>
          <w:szCs w:val="22"/>
        </w:rPr>
        <w:t xml:space="preserve"> v Muzeu </w:t>
      </w:r>
      <w:r w:rsidRPr="002F6D24">
        <w:rPr>
          <w:rFonts w:ascii="Aptos" w:hAnsi="Aptos" w:cs="Aptos"/>
          <w:sz w:val="22"/>
          <w:szCs w:val="22"/>
        </w:rPr>
        <w:t>Mladoboleslavska</w:t>
      </w:r>
      <w:r w:rsidR="00802C2E" w:rsidRPr="002F6D24">
        <w:rPr>
          <w:rFonts w:ascii="Aptos" w:hAnsi="Aptos" w:cs="Aptos"/>
          <w:sz w:val="22"/>
          <w:szCs w:val="22"/>
        </w:rPr>
        <w:t>, které</w:t>
      </w:r>
      <w:r w:rsidRPr="002F6D24">
        <w:rPr>
          <w:rFonts w:ascii="Aptos" w:hAnsi="Aptos" w:cs="Aptos"/>
          <w:sz w:val="22"/>
          <w:szCs w:val="22"/>
        </w:rPr>
        <w:t xml:space="preserve"> spočívá</w:t>
      </w:r>
      <w:r w:rsidR="00802C2E" w:rsidRPr="002F6D24">
        <w:rPr>
          <w:rFonts w:ascii="Aptos" w:hAnsi="Aptos" w:cs="Aptos"/>
          <w:sz w:val="22"/>
          <w:szCs w:val="22"/>
        </w:rPr>
        <w:t xml:space="preserve"> ve </w:t>
      </w:r>
      <w:r w:rsidRPr="002F6D24">
        <w:rPr>
          <w:rFonts w:ascii="Aptos" w:hAnsi="Aptos" w:cs="Aptos"/>
          <w:sz w:val="22"/>
          <w:szCs w:val="22"/>
        </w:rPr>
        <w:t>výrobě</w:t>
      </w:r>
      <w:r w:rsidR="00802C2E" w:rsidRPr="002F6D24">
        <w:rPr>
          <w:rFonts w:ascii="Aptos" w:hAnsi="Aptos" w:cs="Aptos"/>
          <w:sz w:val="22"/>
          <w:szCs w:val="22"/>
        </w:rPr>
        <w:t xml:space="preserve"> a instalaci </w:t>
      </w:r>
      <w:r w:rsidRPr="002F6D24">
        <w:rPr>
          <w:rFonts w:ascii="Aptos" w:hAnsi="Aptos" w:cs="Aptos"/>
          <w:sz w:val="22"/>
          <w:szCs w:val="22"/>
        </w:rPr>
        <w:t>trojrozměrných</w:t>
      </w:r>
      <w:r w:rsidR="00802C2E" w:rsidRPr="002F6D24">
        <w:rPr>
          <w:rFonts w:ascii="Aptos" w:hAnsi="Aptos" w:cs="Aptos"/>
          <w:sz w:val="22"/>
          <w:szCs w:val="22"/>
        </w:rPr>
        <w:t xml:space="preserve">, </w:t>
      </w:r>
      <w:r w:rsidRPr="002F6D24">
        <w:rPr>
          <w:rFonts w:ascii="Aptos" w:hAnsi="Aptos" w:cs="Aptos"/>
          <w:sz w:val="22"/>
          <w:szCs w:val="22"/>
        </w:rPr>
        <w:t>dvojrozměrných</w:t>
      </w:r>
      <w:r w:rsidR="00802C2E" w:rsidRPr="002F6D24">
        <w:rPr>
          <w:rFonts w:ascii="Aptos" w:hAnsi="Aptos" w:cs="Aptos"/>
          <w:sz w:val="22"/>
          <w:szCs w:val="22"/>
        </w:rPr>
        <w:t xml:space="preserve"> a </w:t>
      </w:r>
      <w:r w:rsidRPr="002F6D24">
        <w:rPr>
          <w:rFonts w:ascii="Aptos" w:hAnsi="Aptos" w:cs="Aptos"/>
          <w:sz w:val="22"/>
          <w:szCs w:val="22"/>
        </w:rPr>
        <w:t>multimediálních</w:t>
      </w:r>
      <w:r w:rsidR="00802C2E" w:rsidRPr="002F6D24">
        <w:rPr>
          <w:rFonts w:ascii="Aptos" w:hAnsi="Aptos" w:cs="Aptos"/>
          <w:sz w:val="22"/>
          <w:szCs w:val="22"/>
        </w:rPr>
        <w:t xml:space="preserve"> prvk</w:t>
      </w:r>
      <w:r w:rsidRPr="002F6D24">
        <w:rPr>
          <w:rFonts w:ascii="Aptos" w:hAnsi="Aptos" w:cs="Aptos"/>
          <w:sz w:val="22"/>
          <w:szCs w:val="22"/>
        </w:rPr>
        <w:t>ů</w:t>
      </w:r>
      <w:r w:rsidR="00802C2E" w:rsidRPr="002F6D24">
        <w:rPr>
          <w:rFonts w:ascii="Aptos" w:hAnsi="Aptos" w:cs="Aptos"/>
          <w:sz w:val="22"/>
          <w:szCs w:val="22"/>
        </w:rPr>
        <w:t xml:space="preserve"> </w:t>
      </w:r>
      <w:r w:rsidRPr="002F6D24">
        <w:rPr>
          <w:rFonts w:ascii="Aptos" w:hAnsi="Aptos" w:cs="Aptos"/>
          <w:sz w:val="22"/>
          <w:szCs w:val="22"/>
        </w:rPr>
        <w:t xml:space="preserve">stálé </w:t>
      </w:r>
      <w:r w:rsidR="00802C2E" w:rsidRPr="002F6D24">
        <w:rPr>
          <w:rFonts w:ascii="Aptos" w:hAnsi="Aptos" w:cs="Aptos"/>
          <w:sz w:val="22"/>
          <w:szCs w:val="22"/>
        </w:rPr>
        <w:t xml:space="preserve">expozice </w:t>
      </w:r>
      <w:r w:rsidRPr="002F6D24">
        <w:rPr>
          <w:rFonts w:ascii="Aptos" w:hAnsi="Aptos" w:cs="Aptos"/>
          <w:sz w:val="22"/>
          <w:szCs w:val="22"/>
        </w:rPr>
        <w:t xml:space="preserve">muzea </w:t>
      </w:r>
      <w:r w:rsidR="00802C2E" w:rsidRPr="002F6D24">
        <w:rPr>
          <w:rFonts w:ascii="Aptos" w:hAnsi="Aptos" w:cs="Aptos"/>
          <w:sz w:val="22"/>
          <w:szCs w:val="22"/>
        </w:rPr>
        <w:t>(</w:t>
      </w:r>
      <w:r w:rsidRPr="002F6D24">
        <w:rPr>
          <w:rFonts w:ascii="Aptos" w:hAnsi="Aptos" w:cs="Aptos"/>
          <w:sz w:val="22"/>
          <w:szCs w:val="22"/>
        </w:rPr>
        <w:t>dále</w:t>
      </w:r>
      <w:r w:rsidR="00802C2E" w:rsidRPr="002F6D24">
        <w:rPr>
          <w:rFonts w:ascii="Aptos" w:hAnsi="Aptos" w:cs="Aptos"/>
          <w:sz w:val="22"/>
          <w:szCs w:val="22"/>
        </w:rPr>
        <w:t xml:space="preserve"> jen </w:t>
      </w:r>
      <w:r w:rsidR="00D417DE" w:rsidRPr="002F6D24">
        <w:rPr>
          <w:rFonts w:ascii="Aptos" w:hAnsi="Aptos" w:cs="Aptos"/>
          <w:sz w:val="22"/>
          <w:szCs w:val="22"/>
        </w:rPr>
        <w:t>“</w:t>
      </w:r>
      <w:r w:rsidRPr="002F6D24">
        <w:rPr>
          <w:rFonts w:ascii="Aptos" w:hAnsi="Aptos" w:cs="Aptos"/>
          <w:sz w:val="22"/>
          <w:szCs w:val="22"/>
        </w:rPr>
        <w:t>dílo“</w:t>
      </w:r>
      <w:r w:rsidR="00802C2E" w:rsidRPr="002F6D24">
        <w:rPr>
          <w:rFonts w:ascii="Aptos" w:hAnsi="Aptos" w:cs="Aptos"/>
          <w:sz w:val="22"/>
          <w:szCs w:val="22"/>
        </w:rPr>
        <w:t xml:space="preserve">) podle </w:t>
      </w:r>
      <w:r w:rsidRPr="002F6D24">
        <w:rPr>
          <w:rFonts w:ascii="Aptos" w:hAnsi="Aptos" w:cs="Aptos"/>
          <w:sz w:val="22"/>
          <w:szCs w:val="22"/>
        </w:rPr>
        <w:t>prováděcí</w:t>
      </w:r>
      <w:r w:rsidR="00802C2E" w:rsidRPr="002F6D24">
        <w:rPr>
          <w:rFonts w:ascii="Aptos" w:hAnsi="Aptos" w:cs="Aptos"/>
          <w:sz w:val="22"/>
          <w:szCs w:val="22"/>
        </w:rPr>
        <w:t xml:space="preserve"> projektové dokumentace zhotovené</w:t>
      </w:r>
      <w:r w:rsidRPr="002F6D24">
        <w:rPr>
          <w:rFonts w:ascii="Aptos" w:hAnsi="Aptos" w:cs="Aptos"/>
          <w:sz w:val="22"/>
          <w:szCs w:val="22"/>
        </w:rPr>
        <w:t xml:space="preserve"> společností</w:t>
      </w:r>
      <w:r w:rsidR="00802C2E" w:rsidRPr="002F6D24">
        <w:rPr>
          <w:rFonts w:ascii="Aptos" w:hAnsi="Aptos" w:cs="Aptos"/>
          <w:sz w:val="22"/>
          <w:szCs w:val="22"/>
        </w:rPr>
        <w:t xml:space="preserve"> </w:t>
      </w:r>
      <w:r w:rsidRPr="002F6D24">
        <w:rPr>
          <w:rFonts w:ascii="Aptos" w:hAnsi="Aptos" w:cs="Aptos"/>
          <w:sz w:val="22"/>
          <w:szCs w:val="22"/>
        </w:rPr>
        <w:t>Muzea Servis , spol.</w:t>
      </w:r>
      <w:r w:rsidR="00D417DE" w:rsidRPr="002F6D24">
        <w:rPr>
          <w:rFonts w:ascii="Aptos" w:hAnsi="Aptos" w:cs="Aptos"/>
          <w:sz w:val="22"/>
          <w:szCs w:val="22"/>
        </w:rPr>
        <w:t xml:space="preserve"> </w:t>
      </w:r>
      <w:r w:rsidRPr="002F6D24">
        <w:rPr>
          <w:rFonts w:ascii="Aptos" w:hAnsi="Aptos" w:cs="Aptos"/>
          <w:sz w:val="22"/>
          <w:szCs w:val="22"/>
        </w:rPr>
        <w:t>s r.o., se sídlem: Žebětínská</w:t>
      </w:r>
      <w:r w:rsidR="00412DE8">
        <w:rPr>
          <w:rFonts w:ascii="Aptos" w:hAnsi="Aptos" w:cs="Aptos"/>
          <w:sz w:val="22"/>
          <w:szCs w:val="22"/>
        </w:rPr>
        <w:t xml:space="preserve"> </w:t>
      </w:r>
      <w:r w:rsidRPr="002F6D24">
        <w:rPr>
          <w:rFonts w:ascii="Aptos" w:hAnsi="Aptos" w:cs="Aptos"/>
          <w:sz w:val="22"/>
          <w:szCs w:val="22"/>
        </w:rPr>
        <w:t>952/47, 623 00 Brno</w:t>
      </w:r>
      <w:r w:rsidR="00802C2E" w:rsidRPr="002F6D24">
        <w:rPr>
          <w:rFonts w:ascii="Aptos" w:hAnsi="Aptos" w:cs="Aptos"/>
          <w:sz w:val="22"/>
          <w:szCs w:val="22"/>
        </w:rPr>
        <w:t>. (</w:t>
      </w:r>
      <w:r w:rsidRPr="002F6D24">
        <w:rPr>
          <w:rFonts w:ascii="Aptos" w:hAnsi="Aptos" w:cs="Aptos"/>
          <w:sz w:val="22"/>
          <w:szCs w:val="22"/>
        </w:rPr>
        <w:t>dále</w:t>
      </w:r>
      <w:r w:rsidR="00802C2E" w:rsidRPr="002F6D24">
        <w:rPr>
          <w:rFonts w:ascii="Aptos" w:hAnsi="Aptos" w:cs="Aptos"/>
          <w:sz w:val="22"/>
          <w:szCs w:val="22"/>
        </w:rPr>
        <w:t xml:space="preserve"> jen</w:t>
      </w:r>
      <w:r w:rsidRPr="002F6D24">
        <w:rPr>
          <w:rFonts w:ascii="Aptos" w:hAnsi="Aptos" w:cs="Aptos"/>
          <w:sz w:val="22"/>
          <w:szCs w:val="22"/>
        </w:rPr>
        <w:t xml:space="preserve"> „</w:t>
      </w:r>
      <w:r w:rsidR="00802C2E" w:rsidRPr="002F6D24">
        <w:rPr>
          <w:rFonts w:ascii="Aptos" w:hAnsi="Aptos" w:cs="Aptos"/>
          <w:sz w:val="22"/>
          <w:szCs w:val="22"/>
        </w:rPr>
        <w:t>projekt</w:t>
      </w:r>
      <w:r w:rsidR="00D417DE" w:rsidRPr="002F6D24">
        <w:rPr>
          <w:rFonts w:ascii="Aptos" w:hAnsi="Aptos" w:cs="Aptos"/>
          <w:sz w:val="22"/>
          <w:szCs w:val="22"/>
        </w:rPr>
        <w:t>”</w:t>
      </w:r>
      <w:r w:rsidR="00802C2E" w:rsidRPr="002F6D24">
        <w:rPr>
          <w:rFonts w:ascii="Aptos" w:hAnsi="Aptos" w:cs="Aptos"/>
          <w:sz w:val="22"/>
          <w:szCs w:val="22"/>
        </w:rPr>
        <w:t xml:space="preserve"> nebo ,,</w:t>
      </w:r>
      <w:r w:rsidRPr="002F6D24">
        <w:rPr>
          <w:rFonts w:ascii="Aptos" w:hAnsi="Aptos" w:cs="Aptos"/>
          <w:sz w:val="22"/>
          <w:szCs w:val="22"/>
        </w:rPr>
        <w:t>projektová</w:t>
      </w:r>
      <w:r w:rsidR="00802C2E" w:rsidRPr="002F6D24">
        <w:rPr>
          <w:rFonts w:ascii="Aptos" w:hAnsi="Aptos" w:cs="Aptos"/>
          <w:sz w:val="22"/>
          <w:szCs w:val="22"/>
        </w:rPr>
        <w:t xml:space="preserve"> dokumentace</w:t>
      </w:r>
      <w:r w:rsidRPr="002F6D24">
        <w:rPr>
          <w:rFonts w:ascii="Aptos" w:hAnsi="Aptos" w:cs="Aptos"/>
          <w:sz w:val="22"/>
          <w:szCs w:val="22"/>
        </w:rPr>
        <w:t>“</w:t>
      </w:r>
      <w:r w:rsidR="00802C2E" w:rsidRPr="002F6D24">
        <w:rPr>
          <w:rFonts w:ascii="Aptos" w:hAnsi="Aptos" w:cs="Aptos"/>
          <w:sz w:val="22"/>
          <w:szCs w:val="22"/>
        </w:rPr>
        <w:t>)</w:t>
      </w:r>
    </w:p>
    <w:p w14:paraId="73DC6FA1" w14:textId="77777777" w:rsidR="00D417D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 xml:space="preserve">Objednatel se zavazuje </w:t>
      </w:r>
      <w:r w:rsidR="003816B3" w:rsidRPr="002F6D24">
        <w:rPr>
          <w:rFonts w:ascii="Aptos" w:hAnsi="Aptos" w:cs="Aptos"/>
          <w:sz w:val="22"/>
          <w:szCs w:val="22"/>
        </w:rPr>
        <w:t>dílo</w:t>
      </w:r>
      <w:r w:rsidRPr="002F6D24">
        <w:rPr>
          <w:rFonts w:ascii="Aptos" w:hAnsi="Aptos" w:cs="Aptos"/>
          <w:sz w:val="22"/>
          <w:szCs w:val="22"/>
        </w:rPr>
        <w:t xml:space="preserve"> od Zhotovitele </w:t>
      </w:r>
      <w:r w:rsidR="00DE60EB" w:rsidRPr="002F6D24">
        <w:rPr>
          <w:rFonts w:ascii="Aptos" w:hAnsi="Aptos" w:cs="Aptos"/>
          <w:sz w:val="22"/>
          <w:szCs w:val="22"/>
        </w:rPr>
        <w:t>převzít</w:t>
      </w:r>
      <w:r w:rsidRPr="002F6D24">
        <w:rPr>
          <w:rFonts w:ascii="Aptos" w:hAnsi="Aptos" w:cs="Aptos"/>
          <w:sz w:val="22"/>
          <w:szCs w:val="22"/>
        </w:rPr>
        <w:t xml:space="preserve"> a uhradit za </w:t>
      </w:r>
      <w:r w:rsidR="003816B3" w:rsidRPr="002F6D24">
        <w:rPr>
          <w:rFonts w:ascii="Aptos" w:hAnsi="Aptos" w:cs="Aptos"/>
          <w:sz w:val="22"/>
          <w:szCs w:val="22"/>
        </w:rPr>
        <w:t>něj</w:t>
      </w:r>
      <w:r w:rsidRPr="002F6D24">
        <w:rPr>
          <w:rFonts w:ascii="Aptos" w:hAnsi="Aptos" w:cs="Aptos"/>
          <w:sz w:val="22"/>
          <w:szCs w:val="22"/>
        </w:rPr>
        <w:t xml:space="preserve"> v této </w:t>
      </w:r>
      <w:r w:rsidR="003816B3" w:rsidRPr="002F6D24">
        <w:rPr>
          <w:rFonts w:ascii="Aptos" w:hAnsi="Aptos" w:cs="Aptos"/>
          <w:sz w:val="22"/>
          <w:szCs w:val="22"/>
        </w:rPr>
        <w:t>smlouvě</w:t>
      </w:r>
      <w:r w:rsidR="00D417DE" w:rsidRPr="002F6D24">
        <w:rPr>
          <w:rFonts w:ascii="Aptos" w:hAnsi="Aptos" w:cs="Aptos"/>
          <w:sz w:val="22"/>
          <w:szCs w:val="22"/>
        </w:rPr>
        <w:t xml:space="preserve"> </w:t>
      </w:r>
      <w:r w:rsidRPr="002F6D24">
        <w:rPr>
          <w:rFonts w:ascii="Aptos" w:hAnsi="Aptos" w:cs="Aptos"/>
          <w:sz w:val="22"/>
          <w:szCs w:val="22"/>
        </w:rPr>
        <w:t>dohodnutou cenu.</w:t>
      </w:r>
    </w:p>
    <w:p w14:paraId="6AB3641A" w14:textId="77777777" w:rsidR="00D417DE" w:rsidRPr="002F6D24" w:rsidRDefault="003816B3" w:rsidP="00A3700B">
      <w:pPr>
        <w:pStyle w:val="Zkladntext"/>
        <w:numPr>
          <w:ilvl w:val="0"/>
          <w:numId w:val="6"/>
        </w:numPr>
        <w:spacing w:after="120"/>
        <w:rPr>
          <w:rFonts w:ascii="Aptos" w:hAnsi="Aptos" w:cs="Aptos"/>
          <w:sz w:val="22"/>
          <w:szCs w:val="22"/>
        </w:rPr>
      </w:pPr>
      <w:r w:rsidRPr="002F6D24">
        <w:rPr>
          <w:rFonts w:ascii="Aptos" w:hAnsi="Aptos" w:cs="Aptos"/>
          <w:sz w:val="22"/>
          <w:szCs w:val="22"/>
        </w:rPr>
        <w:t>Místem</w:t>
      </w:r>
      <w:r w:rsidR="00802C2E" w:rsidRPr="002F6D24">
        <w:rPr>
          <w:rFonts w:ascii="Aptos" w:hAnsi="Aptos" w:cs="Aptos"/>
          <w:sz w:val="22"/>
          <w:szCs w:val="22"/>
        </w:rPr>
        <w:t xml:space="preserve"> </w:t>
      </w:r>
      <w:r w:rsidRPr="002F6D24">
        <w:rPr>
          <w:rFonts w:ascii="Aptos" w:hAnsi="Aptos" w:cs="Aptos"/>
          <w:sz w:val="22"/>
          <w:szCs w:val="22"/>
        </w:rPr>
        <w:t>plněni</w:t>
      </w:r>
      <w:r w:rsidR="00802C2E" w:rsidRPr="002F6D24">
        <w:rPr>
          <w:rFonts w:ascii="Aptos" w:hAnsi="Aptos" w:cs="Aptos"/>
          <w:sz w:val="22"/>
          <w:szCs w:val="22"/>
        </w:rPr>
        <w:t xml:space="preserve"> </w:t>
      </w:r>
      <w:r w:rsidRPr="002F6D24">
        <w:rPr>
          <w:rFonts w:ascii="Aptos" w:hAnsi="Aptos" w:cs="Aptos"/>
          <w:sz w:val="22"/>
          <w:szCs w:val="22"/>
        </w:rPr>
        <w:t>předmětu</w:t>
      </w:r>
      <w:r w:rsidR="00802C2E" w:rsidRPr="002F6D24">
        <w:rPr>
          <w:rFonts w:ascii="Aptos" w:hAnsi="Aptos" w:cs="Aptos"/>
          <w:sz w:val="22"/>
          <w:szCs w:val="22"/>
        </w:rPr>
        <w:t xml:space="preserve"> této </w:t>
      </w:r>
      <w:r w:rsidRPr="002F6D24">
        <w:rPr>
          <w:rFonts w:ascii="Aptos" w:hAnsi="Aptos" w:cs="Aptos"/>
          <w:sz w:val="22"/>
          <w:szCs w:val="22"/>
        </w:rPr>
        <w:t>smlouvy</w:t>
      </w:r>
      <w:r w:rsidR="00802C2E" w:rsidRPr="002F6D24">
        <w:rPr>
          <w:rFonts w:ascii="Aptos" w:hAnsi="Aptos" w:cs="Aptos"/>
          <w:sz w:val="22"/>
          <w:szCs w:val="22"/>
        </w:rPr>
        <w:t xml:space="preserve"> </w:t>
      </w:r>
      <w:r w:rsidRPr="002F6D24">
        <w:rPr>
          <w:rFonts w:ascii="Aptos" w:hAnsi="Aptos" w:cs="Aptos"/>
          <w:sz w:val="22"/>
          <w:szCs w:val="22"/>
        </w:rPr>
        <w:t>j</w:t>
      </w:r>
      <w:r w:rsidR="00802C2E" w:rsidRPr="002F6D24">
        <w:rPr>
          <w:rFonts w:ascii="Aptos" w:hAnsi="Aptos" w:cs="Aptos"/>
          <w:sz w:val="22"/>
          <w:szCs w:val="22"/>
        </w:rPr>
        <w:t xml:space="preserve">e objekt </w:t>
      </w:r>
      <w:r w:rsidRPr="002F6D24">
        <w:rPr>
          <w:rFonts w:ascii="Aptos" w:hAnsi="Aptos" w:cs="Aptos"/>
          <w:sz w:val="22"/>
          <w:szCs w:val="22"/>
        </w:rPr>
        <w:t>Hrad Mladá Boleslav, Staroměstské náměstí 1, 293 01 Mladá Boleslav</w:t>
      </w:r>
      <w:r w:rsidR="00802C2E" w:rsidRPr="002F6D24">
        <w:rPr>
          <w:rFonts w:ascii="Aptos" w:hAnsi="Aptos" w:cs="Aptos"/>
          <w:sz w:val="22"/>
          <w:szCs w:val="22"/>
        </w:rPr>
        <w:t xml:space="preserve"> (</w:t>
      </w:r>
      <w:r w:rsidRPr="002F6D24">
        <w:rPr>
          <w:rFonts w:ascii="Aptos" w:hAnsi="Aptos" w:cs="Aptos"/>
          <w:sz w:val="22"/>
          <w:szCs w:val="22"/>
        </w:rPr>
        <w:t>dále</w:t>
      </w:r>
      <w:r w:rsidR="00802C2E" w:rsidRPr="002F6D24">
        <w:rPr>
          <w:rFonts w:ascii="Aptos" w:hAnsi="Aptos" w:cs="Aptos"/>
          <w:sz w:val="22"/>
          <w:szCs w:val="22"/>
        </w:rPr>
        <w:t xml:space="preserve"> jen ,,objekt</w:t>
      </w:r>
      <w:r w:rsidRPr="002F6D24">
        <w:rPr>
          <w:rFonts w:ascii="Aptos" w:hAnsi="Aptos" w:cs="Aptos"/>
          <w:sz w:val="22"/>
          <w:szCs w:val="22"/>
        </w:rPr>
        <w:t>“</w:t>
      </w:r>
      <w:r w:rsidR="00802C2E" w:rsidRPr="002F6D24">
        <w:rPr>
          <w:rFonts w:ascii="Aptos" w:hAnsi="Aptos" w:cs="Aptos"/>
          <w:sz w:val="22"/>
          <w:szCs w:val="22"/>
        </w:rPr>
        <w:t xml:space="preserve">) v rozsahu </w:t>
      </w:r>
      <w:r w:rsidRPr="002F6D24">
        <w:rPr>
          <w:rFonts w:ascii="Aptos" w:hAnsi="Aptos" w:cs="Aptos"/>
          <w:sz w:val="22"/>
          <w:szCs w:val="22"/>
        </w:rPr>
        <w:t>zadávacího</w:t>
      </w:r>
      <w:r w:rsidR="00802C2E" w:rsidRPr="002F6D24">
        <w:rPr>
          <w:rFonts w:ascii="Aptos" w:hAnsi="Aptos" w:cs="Aptos"/>
          <w:sz w:val="22"/>
          <w:szCs w:val="22"/>
        </w:rPr>
        <w:t xml:space="preserve"> </w:t>
      </w:r>
      <w:r w:rsidRPr="002F6D24">
        <w:rPr>
          <w:rFonts w:ascii="Aptos" w:hAnsi="Aptos" w:cs="Aptos"/>
          <w:sz w:val="22"/>
          <w:szCs w:val="22"/>
        </w:rPr>
        <w:t>řízen</w:t>
      </w:r>
      <w:r w:rsidR="00DE60EB" w:rsidRPr="002F6D24">
        <w:rPr>
          <w:rFonts w:ascii="Aptos" w:hAnsi="Aptos" w:cs="Aptos"/>
          <w:sz w:val="22"/>
          <w:szCs w:val="22"/>
        </w:rPr>
        <w:t>í</w:t>
      </w:r>
      <w:r w:rsidR="00802C2E" w:rsidRPr="002F6D24">
        <w:rPr>
          <w:rFonts w:ascii="Aptos" w:hAnsi="Aptos" w:cs="Aptos"/>
          <w:sz w:val="22"/>
          <w:szCs w:val="22"/>
        </w:rPr>
        <w:t xml:space="preserve"> a podle</w:t>
      </w:r>
      <w:r w:rsidRPr="002F6D24">
        <w:rPr>
          <w:rFonts w:ascii="Aptos" w:hAnsi="Aptos" w:cs="Aptos"/>
          <w:sz w:val="22"/>
          <w:szCs w:val="22"/>
        </w:rPr>
        <w:t xml:space="preserve"> </w:t>
      </w:r>
      <w:r w:rsidR="00802C2E" w:rsidRPr="002F6D24">
        <w:rPr>
          <w:rFonts w:ascii="Aptos" w:hAnsi="Aptos" w:cs="Aptos"/>
          <w:sz w:val="22"/>
          <w:szCs w:val="22"/>
        </w:rPr>
        <w:t xml:space="preserve">uvedeného </w:t>
      </w:r>
      <w:r w:rsidRPr="002F6D24">
        <w:rPr>
          <w:rFonts w:ascii="Aptos" w:hAnsi="Aptos" w:cs="Aptos"/>
          <w:sz w:val="22"/>
          <w:szCs w:val="22"/>
        </w:rPr>
        <w:t>výkazu</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a </w:t>
      </w:r>
      <w:r w:rsidRPr="002F6D24">
        <w:rPr>
          <w:rFonts w:ascii="Aptos" w:hAnsi="Aptos" w:cs="Aptos"/>
          <w:sz w:val="22"/>
          <w:szCs w:val="22"/>
        </w:rPr>
        <w:t>požadovaného</w:t>
      </w:r>
      <w:r w:rsidR="00802C2E" w:rsidRPr="002F6D24">
        <w:rPr>
          <w:rFonts w:ascii="Aptos" w:hAnsi="Aptos" w:cs="Aptos"/>
          <w:sz w:val="22"/>
          <w:szCs w:val="22"/>
        </w:rPr>
        <w:t xml:space="preserve"> soupisu </w:t>
      </w:r>
      <w:r w:rsidRPr="002F6D24">
        <w:rPr>
          <w:rFonts w:ascii="Aptos" w:hAnsi="Aptos" w:cs="Aptos"/>
          <w:sz w:val="22"/>
          <w:szCs w:val="22"/>
        </w:rPr>
        <w:t>prací</w:t>
      </w:r>
      <w:r w:rsidR="00802C2E" w:rsidRPr="002F6D24">
        <w:rPr>
          <w:rFonts w:ascii="Aptos" w:hAnsi="Aptos" w:cs="Aptos"/>
          <w:sz w:val="22"/>
          <w:szCs w:val="22"/>
        </w:rPr>
        <w:t>.</w:t>
      </w:r>
    </w:p>
    <w:p w14:paraId="7F1439F2" w14:textId="77777777" w:rsidR="00D417D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Zhotovitel</w:t>
      </w:r>
      <w:r w:rsidR="003816B3" w:rsidRPr="002F6D24">
        <w:rPr>
          <w:rFonts w:ascii="Aptos" w:hAnsi="Aptos" w:cs="Aptos"/>
          <w:sz w:val="22"/>
          <w:szCs w:val="22"/>
        </w:rPr>
        <w:t xml:space="preserve"> </w:t>
      </w:r>
      <w:r w:rsidRPr="002F6D24">
        <w:rPr>
          <w:rFonts w:ascii="Aptos" w:hAnsi="Aptos" w:cs="Aptos"/>
          <w:sz w:val="22"/>
          <w:szCs w:val="22"/>
        </w:rPr>
        <w:t>se</w:t>
      </w:r>
      <w:r w:rsidR="003816B3" w:rsidRPr="002F6D24">
        <w:rPr>
          <w:rFonts w:ascii="Aptos" w:hAnsi="Aptos" w:cs="Aptos"/>
          <w:sz w:val="22"/>
          <w:szCs w:val="22"/>
        </w:rPr>
        <w:t xml:space="preserve"> </w:t>
      </w:r>
      <w:r w:rsidRPr="002F6D24">
        <w:rPr>
          <w:rFonts w:ascii="Aptos" w:hAnsi="Aptos" w:cs="Aptos"/>
          <w:sz w:val="22"/>
          <w:szCs w:val="22"/>
        </w:rPr>
        <w:t>zavazuje,</w:t>
      </w:r>
      <w:r w:rsidR="003816B3" w:rsidRPr="002F6D24">
        <w:rPr>
          <w:rFonts w:ascii="Aptos" w:hAnsi="Aptos" w:cs="Aptos"/>
          <w:sz w:val="22"/>
          <w:szCs w:val="22"/>
        </w:rPr>
        <w:t xml:space="preserve"> ž</w:t>
      </w:r>
      <w:r w:rsidRPr="002F6D24">
        <w:rPr>
          <w:rFonts w:ascii="Aptos" w:hAnsi="Aptos" w:cs="Aptos"/>
          <w:sz w:val="22"/>
          <w:szCs w:val="22"/>
        </w:rPr>
        <w:t>e</w:t>
      </w:r>
      <w:r w:rsidR="003816B3" w:rsidRPr="002F6D24">
        <w:rPr>
          <w:rFonts w:ascii="Aptos" w:hAnsi="Aptos" w:cs="Aptos"/>
          <w:sz w:val="22"/>
          <w:szCs w:val="22"/>
        </w:rPr>
        <w:t xml:space="preserve"> </w:t>
      </w:r>
      <w:r w:rsidRPr="002F6D24">
        <w:rPr>
          <w:rFonts w:ascii="Aptos" w:hAnsi="Aptos" w:cs="Aptos"/>
          <w:sz w:val="22"/>
          <w:szCs w:val="22"/>
        </w:rPr>
        <w:t>provede</w:t>
      </w:r>
      <w:r w:rsidR="003816B3" w:rsidRPr="002F6D24">
        <w:rPr>
          <w:rFonts w:ascii="Aptos" w:hAnsi="Aptos" w:cs="Aptos"/>
          <w:sz w:val="22"/>
          <w:szCs w:val="22"/>
        </w:rPr>
        <w:t xml:space="preserve"> dílo </w:t>
      </w:r>
      <w:r w:rsidRPr="002F6D24">
        <w:rPr>
          <w:rFonts w:ascii="Aptos" w:hAnsi="Aptos" w:cs="Aptos"/>
          <w:sz w:val="22"/>
          <w:szCs w:val="22"/>
        </w:rPr>
        <w:t>v rozsahu,</w:t>
      </w:r>
      <w:r w:rsidR="003816B3" w:rsidRPr="002F6D24">
        <w:rPr>
          <w:rFonts w:ascii="Aptos" w:hAnsi="Aptos" w:cs="Aptos"/>
          <w:sz w:val="22"/>
          <w:szCs w:val="22"/>
        </w:rPr>
        <w:t xml:space="preserve"> </w:t>
      </w:r>
      <w:r w:rsidRPr="002F6D24">
        <w:rPr>
          <w:rFonts w:ascii="Aptos" w:hAnsi="Aptos" w:cs="Aptos"/>
          <w:sz w:val="22"/>
          <w:szCs w:val="22"/>
        </w:rPr>
        <w:t>zp</w:t>
      </w:r>
      <w:r w:rsidR="004A6A06" w:rsidRPr="002F6D24">
        <w:rPr>
          <w:rFonts w:ascii="Aptos" w:hAnsi="Aptos" w:cs="Aptos"/>
          <w:sz w:val="22"/>
          <w:szCs w:val="22"/>
        </w:rPr>
        <w:t>ů</w:t>
      </w:r>
      <w:r w:rsidRPr="002F6D24">
        <w:rPr>
          <w:rFonts w:ascii="Aptos" w:hAnsi="Aptos" w:cs="Aptos"/>
          <w:sz w:val="22"/>
          <w:szCs w:val="22"/>
        </w:rPr>
        <w:t>sobem,</w:t>
      </w:r>
      <w:r w:rsidR="004A6A06" w:rsidRPr="002F6D24">
        <w:rPr>
          <w:rFonts w:ascii="Aptos" w:hAnsi="Aptos" w:cs="Aptos"/>
          <w:sz w:val="22"/>
          <w:szCs w:val="22"/>
        </w:rPr>
        <w:t xml:space="preserve"> </w:t>
      </w:r>
      <w:r w:rsidRPr="002F6D24">
        <w:rPr>
          <w:rFonts w:ascii="Aptos" w:hAnsi="Aptos" w:cs="Aptos"/>
          <w:sz w:val="22"/>
          <w:szCs w:val="22"/>
        </w:rPr>
        <w:t>v</w:t>
      </w:r>
      <w:r w:rsidR="004A6A06" w:rsidRPr="002F6D24">
        <w:rPr>
          <w:rFonts w:ascii="Aptos" w:hAnsi="Aptos" w:cs="Aptos"/>
          <w:sz w:val="22"/>
          <w:szCs w:val="22"/>
        </w:rPr>
        <w:t> </w:t>
      </w:r>
      <w:r w:rsidRPr="002F6D24">
        <w:rPr>
          <w:rFonts w:ascii="Aptos" w:hAnsi="Aptos" w:cs="Aptos"/>
          <w:sz w:val="22"/>
          <w:szCs w:val="22"/>
        </w:rPr>
        <w:t>jakosti</w:t>
      </w:r>
      <w:r w:rsidR="004A6A06" w:rsidRPr="002F6D24">
        <w:rPr>
          <w:rFonts w:ascii="Aptos" w:hAnsi="Aptos" w:cs="Aptos"/>
          <w:sz w:val="22"/>
          <w:szCs w:val="22"/>
        </w:rPr>
        <w:t xml:space="preserve"> </w:t>
      </w:r>
      <w:r w:rsidRPr="002F6D24">
        <w:rPr>
          <w:rFonts w:ascii="Aptos" w:hAnsi="Aptos" w:cs="Aptos"/>
          <w:sz w:val="22"/>
          <w:szCs w:val="22"/>
        </w:rPr>
        <w:t>a za</w:t>
      </w:r>
      <w:r w:rsidR="004A6A06" w:rsidRPr="002F6D24">
        <w:rPr>
          <w:rFonts w:ascii="Aptos" w:hAnsi="Aptos" w:cs="Aptos"/>
          <w:sz w:val="22"/>
          <w:szCs w:val="22"/>
        </w:rPr>
        <w:t xml:space="preserve"> podmínek </w:t>
      </w:r>
      <w:r w:rsidR="004A6A06" w:rsidRPr="002F6D24">
        <w:rPr>
          <w:rFonts w:ascii="Aptos" w:hAnsi="Aptos" w:cs="Aptos"/>
          <w:sz w:val="22"/>
          <w:szCs w:val="22"/>
        </w:rPr>
        <w:lastRenderedPageBreak/>
        <w:t xml:space="preserve">dohodnutých </w:t>
      </w:r>
      <w:r w:rsidRPr="002F6D24">
        <w:rPr>
          <w:rFonts w:ascii="Aptos" w:hAnsi="Aptos" w:cs="Aptos"/>
          <w:sz w:val="22"/>
          <w:szCs w:val="22"/>
        </w:rPr>
        <w:t xml:space="preserve">v této </w:t>
      </w:r>
      <w:r w:rsidR="004A6A06" w:rsidRPr="002F6D24">
        <w:rPr>
          <w:rFonts w:ascii="Aptos" w:hAnsi="Aptos" w:cs="Aptos"/>
          <w:sz w:val="22"/>
          <w:szCs w:val="22"/>
        </w:rPr>
        <w:t>smlouvě</w:t>
      </w:r>
      <w:r w:rsidRPr="002F6D24">
        <w:rPr>
          <w:rFonts w:ascii="Aptos" w:hAnsi="Aptos" w:cs="Aptos"/>
          <w:sz w:val="22"/>
          <w:szCs w:val="22"/>
        </w:rPr>
        <w:t>,</w:t>
      </w:r>
      <w:r w:rsidR="004A6A06" w:rsidRPr="002F6D24">
        <w:rPr>
          <w:rFonts w:ascii="Aptos" w:hAnsi="Aptos" w:cs="Aptos"/>
          <w:sz w:val="22"/>
          <w:szCs w:val="22"/>
        </w:rPr>
        <w:t xml:space="preserve"> svým</w:t>
      </w:r>
      <w:r w:rsidRPr="002F6D24">
        <w:rPr>
          <w:rFonts w:ascii="Aptos" w:hAnsi="Aptos" w:cs="Aptos"/>
          <w:sz w:val="22"/>
          <w:szCs w:val="22"/>
        </w:rPr>
        <w:t xml:space="preserve"> jménem</w:t>
      </w:r>
      <w:r w:rsidR="004A6A06" w:rsidRPr="002F6D24">
        <w:rPr>
          <w:rFonts w:ascii="Aptos" w:hAnsi="Aptos" w:cs="Aptos"/>
          <w:sz w:val="22"/>
          <w:szCs w:val="22"/>
        </w:rPr>
        <w:t xml:space="preserve"> </w:t>
      </w:r>
      <w:r w:rsidRPr="002F6D24">
        <w:rPr>
          <w:rFonts w:ascii="Aptos" w:hAnsi="Aptos" w:cs="Aptos"/>
          <w:sz w:val="22"/>
          <w:szCs w:val="22"/>
        </w:rPr>
        <w:t xml:space="preserve">a na vlastni </w:t>
      </w:r>
      <w:r w:rsidR="004A6A06" w:rsidRPr="002F6D24">
        <w:rPr>
          <w:rFonts w:ascii="Aptos" w:hAnsi="Aptos" w:cs="Aptos"/>
          <w:sz w:val="22"/>
          <w:szCs w:val="22"/>
        </w:rPr>
        <w:t>odpovědnost</w:t>
      </w:r>
      <w:r w:rsidRPr="002F6D24">
        <w:rPr>
          <w:rFonts w:ascii="Aptos" w:hAnsi="Aptos" w:cs="Aptos"/>
          <w:sz w:val="22"/>
          <w:szCs w:val="22"/>
        </w:rPr>
        <w:t>, v souladu s</w:t>
      </w:r>
      <w:r w:rsidR="004A6A06" w:rsidRPr="002F6D24">
        <w:rPr>
          <w:rFonts w:ascii="Aptos" w:hAnsi="Aptos" w:cs="Aptos"/>
          <w:sz w:val="22"/>
          <w:szCs w:val="22"/>
        </w:rPr>
        <w:t xml:space="preserve"> právními předpisy </w:t>
      </w:r>
      <w:r w:rsidRPr="002F6D24">
        <w:rPr>
          <w:rFonts w:ascii="Aptos" w:hAnsi="Aptos" w:cs="Aptos"/>
          <w:sz w:val="22"/>
          <w:szCs w:val="22"/>
        </w:rPr>
        <w:t>a</w:t>
      </w:r>
      <w:r w:rsidR="004A6A06" w:rsidRPr="002F6D24">
        <w:rPr>
          <w:rFonts w:ascii="Aptos" w:hAnsi="Aptos" w:cs="Aptos"/>
          <w:sz w:val="22"/>
          <w:szCs w:val="22"/>
        </w:rPr>
        <w:t xml:space="preserve"> technickými </w:t>
      </w:r>
      <w:r w:rsidRPr="002F6D24">
        <w:rPr>
          <w:rFonts w:ascii="Aptos" w:hAnsi="Aptos" w:cs="Aptos"/>
          <w:sz w:val="22"/>
          <w:szCs w:val="22"/>
        </w:rPr>
        <w:t>normami</w:t>
      </w:r>
      <w:r w:rsidR="004A6A06" w:rsidRPr="002F6D24">
        <w:rPr>
          <w:rFonts w:ascii="Aptos" w:hAnsi="Aptos" w:cs="Aptos"/>
          <w:sz w:val="22"/>
          <w:szCs w:val="22"/>
        </w:rPr>
        <w:t xml:space="preserve"> Č</w:t>
      </w:r>
      <w:r w:rsidRPr="002F6D24">
        <w:rPr>
          <w:rFonts w:ascii="Aptos" w:hAnsi="Aptos" w:cs="Aptos"/>
          <w:sz w:val="22"/>
          <w:szCs w:val="22"/>
        </w:rPr>
        <w:t>R</w:t>
      </w:r>
      <w:r w:rsidR="004A6A06" w:rsidRPr="002F6D24">
        <w:rPr>
          <w:rFonts w:ascii="Aptos" w:hAnsi="Aptos" w:cs="Aptos"/>
          <w:sz w:val="22"/>
          <w:szCs w:val="22"/>
        </w:rPr>
        <w:t xml:space="preserve"> </w:t>
      </w:r>
      <w:r w:rsidRPr="002F6D24">
        <w:rPr>
          <w:rFonts w:ascii="Aptos" w:hAnsi="Aptos" w:cs="Aptos"/>
          <w:sz w:val="22"/>
          <w:szCs w:val="22"/>
        </w:rPr>
        <w:t>a</w:t>
      </w:r>
      <w:r w:rsidR="004A6A06" w:rsidRPr="002F6D24">
        <w:rPr>
          <w:rFonts w:ascii="Aptos" w:hAnsi="Aptos" w:cs="Aptos"/>
          <w:sz w:val="22"/>
          <w:szCs w:val="22"/>
        </w:rPr>
        <w:t xml:space="preserve"> podmínkami výrobců materiálu </w:t>
      </w:r>
      <w:r w:rsidRPr="002F6D24">
        <w:rPr>
          <w:rFonts w:ascii="Aptos" w:hAnsi="Aptos" w:cs="Aptos"/>
          <w:sz w:val="22"/>
          <w:szCs w:val="22"/>
        </w:rPr>
        <w:t>a</w:t>
      </w:r>
      <w:r w:rsidR="004A6A06" w:rsidRPr="002F6D24">
        <w:rPr>
          <w:rFonts w:ascii="Aptos" w:hAnsi="Aptos" w:cs="Aptos"/>
          <w:sz w:val="22"/>
          <w:szCs w:val="22"/>
        </w:rPr>
        <w:t xml:space="preserve"> dodaných </w:t>
      </w:r>
      <w:r w:rsidRPr="002F6D24">
        <w:rPr>
          <w:rFonts w:ascii="Aptos" w:hAnsi="Aptos" w:cs="Aptos"/>
          <w:sz w:val="22"/>
          <w:szCs w:val="22"/>
        </w:rPr>
        <w:t>za</w:t>
      </w:r>
      <w:r w:rsidR="004A6A06" w:rsidRPr="002F6D24">
        <w:rPr>
          <w:rFonts w:ascii="Aptos" w:hAnsi="Aptos" w:cs="Aptos"/>
          <w:sz w:val="22"/>
          <w:szCs w:val="22"/>
        </w:rPr>
        <w:t>ří</w:t>
      </w:r>
      <w:r w:rsidRPr="002F6D24">
        <w:rPr>
          <w:rFonts w:ascii="Aptos" w:hAnsi="Aptos" w:cs="Aptos"/>
          <w:sz w:val="22"/>
          <w:szCs w:val="22"/>
        </w:rPr>
        <w:t xml:space="preserve">zeni. Zhotovitel je povinen </w:t>
      </w:r>
      <w:r w:rsidR="004A6A06" w:rsidRPr="002F6D24">
        <w:rPr>
          <w:rFonts w:ascii="Aptos" w:hAnsi="Aptos" w:cs="Aptos"/>
          <w:sz w:val="22"/>
          <w:szCs w:val="22"/>
        </w:rPr>
        <w:t>zabezpečit</w:t>
      </w:r>
      <w:r w:rsidRPr="002F6D24">
        <w:rPr>
          <w:rFonts w:ascii="Aptos" w:hAnsi="Aptos" w:cs="Aptos"/>
          <w:sz w:val="22"/>
          <w:szCs w:val="22"/>
        </w:rPr>
        <w:t xml:space="preserve"> </w:t>
      </w:r>
      <w:r w:rsidR="004A6A06" w:rsidRPr="002F6D24">
        <w:rPr>
          <w:rFonts w:ascii="Aptos" w:hAnsi="Aptos" w:cs="Aptos"/>
          <w:sz w:val="22"/>
          <w:szCs w:val="22"/>
        </w:rPr>
        <w:t>provádění díla</w:t>
      </w:r>
      <w:r w:rsidRPr="002F6D24">
        <w:rPr>
          <w:rFonts w:ascii="Aptos" w:hAnsi="Aptos" w:cs="Aptos"/>
          <w:sz w:val="22"/>
          <w:szCs w:val="22"/>
        </w:rPr>
        <w:t xml:space="preserve"> tak, aby </w:t>
      </w:r>
      <w:r w:rsidR="004A6A06" w:rsidRPr="002F6D24">
        <w:rPr>
          <w:rFonts w:ascii="Aptos" w:hAnsi="Aptos" w:cs="Aptos"/>
          <w:sz w:val="22"/>
          <w:szCs w:val="22"/>
        </w:rPr>
        <w:t>při</w:t>
      </w:r>
      <w:r w:rsidRPr="002F6D24">
        <w:rPr>
          <w:rFonts w:ascii="Aptos" w:hAnsi="Aptos" w:cs="Aptos"/>
          <w:sz w:val="22"/>
          <w:szCs w:val="22"/>
        </w:rPr>
        <w:t xml:space="preserve"> realizaci </w:t>
      </w:r>
      <w:r w:rsidR="004A6A06" w:rsidRPr="002F6D24">
        <w:rPr>
          <w:rFonts w:ascii="Aptos" w:hAnsi="Aptos" w:cs="Aptos"/>
          <w:sz w:val="22"/>
          <w:szCs w:val="22"/>
        </w:rPr>
        <w:t>díla</w:t>
      </w:r>
      <w:r w:rsidRPr="002F6D24">
        <w:rPr>
          <w:rFonts w:ascii="Aptos" w:hAnsi="Aptos" w:cs="Aptos"/>
          <w:sz w:val="22"/>
          <w:szCs w:val="22"/>
        </w:rPr>
        <w:t xml:space="preserve"> </w:t>
      </w:r>
      <w:r w:rsidR="004A6A06" w:rsidRPr="002F6D24">
        <w:rPr>
          <w:rFonts w:ascii="Aptos" w:hAnsi="Aptos" w:cs="Aptos"/>
          <w:sz w:val="22"/>
          <w:szCs w:val="22"/>
        </w:rPr>
        <w:t>nedošlo</w:t>
      </w:r>
      <w:r w:rsidRPr="002F6D24">
        <w:rPr>
          <w:rFonts w:ascii="Aptos" w:hAnsi="Aptos" w:cs="Aptos"/>
          <w:sz w:val="22"/>
          <w:szCs w:val="22"/>
        </w:rPr>
        <w:t xml:space="preserve"> k</w:t>
      </w:r>
      <w:r w:rsidR="004A6A06" w:rsidRPr="002F6D24">
        <w:rPr>
          <w:rFonts w:ascii="Aptos" w:hAnsi="Aptos" w:cs="Aptos"/>
          <w:sz w:val="22"/>
          <w:szCs w:val="22"/>
        </w:rPr>
        <w:t> </w:t>
      </w:r>
      <w:r w:rsidRPr="002F6D24">
        <w:rPr>
          <w:rFonts w:ascii="Aptos" w:hAnsi="Aptos" w:cs="Aptos"/>
          <w:sz w:val="22"/>
          <w:szCs w:val="22"/>
        </w:rPr>
        <w:t>omezení</w:t>
      </w:r>
      <w:r w:rsidR="004A6A06" w:rsidRPr="002F6D24">
        <w:rPr>
          <w:rFonts w:ascii="Aptos" w:hAnsi="Aptos" w:cs="Aptos"/>
          <w:sz w:val="22"/>
          <w:szCs w:val="22"/>
        </w:rPr>
        <w:t xml:space="preserve"> </w:t>
      </w:r>
      <w:r w:rsidRPr="002F6D24">
        <w:rPr>
          <w:rFonts w:ascii="Aptos" w:hAnsi="Aptos" w:cs="Aptos"/>
          <w:sz w:val="22"/>
          <w:szCs w:val="22"/>
        </w:rPr>
        <w:t>současného</w:t>
      </w:r>
      <w:r w:rsidR="004A6A06" w:rsidRPr="002F6D24">
        <w:rPr>
          <w:rFonts w:ascii="Aptos" w:hAnsi="Aptos" w:cs="Aptos"/>
          <w:sz w:val="22"/>
          <w:szCs w:val="22"/>
        </w:rPr>
        <w:t xml:space="preserve"> </w:t>
      </w:r>
      <w:r w:rsidRPr="002F6D24">
        <w:rPr>
          <w:rFonts w:ascii="Aptos" w:hAnsi="Aptos" w:cs="Aptos"/>
          <w:sz w:val="22"/>
          <w:szCs w:val="22"/>
        </w:rPr>
        <w:t>provozu</w:t>
      </w:r>
      <w:r w:rsidR="004A6A06" w:rsidRPr="002F6D24">
        <w:rPr>
          <w:rFonts w:ascii="Aptos" w:hAnsi="Aptos" w:cs="Aptos"/>
          <w:sz w:val="22"/>
          <w:szCs w:val="22"/>
        </w:rPr>
        <w:t xml:space="preserve"> </w:t>
      </w:r>
      <w:r w:rsidRPr="002F6D24">
        <w:rPr>
          <w:rFonts w:ascii="Aptos" w:hAnsi="Aptos" w:cs="Aptos"/>
          <w:sz w:val="22"/>
          <w:szCs w:val="22"/>
        </w:rPr>
        <w:t>objektu</w:t>
      </w:r>
      <w:r w:rsidR="004A6A06" w:rsidRPr="002F6D24">
        <w:rPr>
          <w:rFonts w:ascii="Aptos" w:hAnsi="Aptos" w:cs="Aptos"/>
          <w:sz w:val="22"/>
          <w:szCs w:val="22"/>
        </w:rPr>
        <w:t xml:space="preserve"> </w:t>
      </w:r>
      <w:r w:rsidRPr="002F6D24">
        <w:rPr>
          <w:rFonts w:ascii="Aptos" w:hAnsi="Aptos" w:cs="Aptos"/>
          <w:sz w:val="22"/>
          <w:szCs w:val="22"/>
        </w:rPr>
        <w:t>nad</w:t>
      </w:r>
      <w:r w:rsidR="004A6A06" w:rsidRPr="002F6D24">
        <w:rPr>
          <w:rFonts w:ascii="Aptos" w:hAnsi="Aptos" w:cs="Aptos"/>
          <w:sz w:val="22"/>
          <w:szCs w:val="22"/>
        </w:rPr>
        <w:t xml:space="preserve"> </w:t>
      </w:r>
      <w:r w:rsidRPr="002F6D24">
        <w:rPr>
          <w:rFonts w:ascii="Aptos" w:hAnsi="Aptos" w:cs="Aptos"/>
          <w:sz w:val="22"/>
          <w:szCs w:val="22"/>
        </w:rPr>
        <w:t>rámec</w:t>
      </w:r>
      <w:r w:rsidR="004A6A06" w:rsidRPr="002F6D24">
        <w:rPr>
          <w:rFonts w:ascii="Aptos" w:hAnsi="Aptos" w:cs="Aptos"/>
          <w:sz w:val="22"/>
          <w:szCs w:val="22"/>
        </w:rPr>
        <w:t xml:space="preserve"> </w:t>
      </w:r>
      <w:r w:rsidR="00DE60EB" w:rsidRPr="002F6D24">
        <w:rPr>
          <w:rFonts w:ascii="Aptos" w:hAnsi="Aptos" w:cs="Aptos"/>
          <w:sz w:val="22"/>
          <w:szCs w:val="22"/>
        </w:rPr>
        <w:t>p</w:t>
      </w:r>
      <w:r w:rsidRPr="002F6D24">
        <w:rPr>
          <w:rFonts w:ascii="Aptos" w:hAnsi="Aptos" w:cs="Aptos"/>
          <w:sz w:val="22"/>
          <w:szCs w:val="22"/>
        </w:rPr>
        <w:t>rováděných</w:t>
      </w:r>
      <w:r w:rsidR="004A6A06" w:rsidRPr="002F6D24">
        <w:rPr>
          <w:rFonts w:ascii="Aptos" w:hAnsi="Aptos" w:cs="Aptos"/>
          <w:sz w:val="22"/>
          <w:szCs w:val="22"/>
        </w:rPr>
        <w:t xml:space="preserve"> </w:t>
      </w:r>
      <w:r w:rsidRPr="002F6D24">
        <w:rPr>
          <w:rFonts w:ascii="Aptos" w:hAnsi="Aptos" w:cs="Aptos"/>
          <w:sz w:val="22"/>
          <w:szCs w:val="22"/>
        </w:rPr>
        <w:t>prací.</w:t>
      </w:r>
      <w:r w:rsidR="004A6A06" w:rsidRPr="002F6D24">
        <w:rPr>
          <w:rFonts w:ascii="Aptos" w:hAnsi="Aptos" w:cs="Aptos"/>
          <w:sz w:val="22"/>
          <w:szCs w:val="22"/>
        </w:rPr>
        <w:t xml:space="preserve"> </w:t>
      </w:r>
      <w:r w:rsidRPr="002F6D24">
        <w:rPr>
          <w:rFonts w:ascii="Aptos" w:hAnsi="Aptos" w:cs="Aptos"/>
          <w:sz w:val="22"/>
          <w:szCs w:val="22"/>
        </w:rPr>
        <w:t>Zhotovitel</w:t>
      </w:r>
      <w:r w:rsidR="004A6A06" w:rsidRPr="002F6D24">
        <w:rPr>
          <w:rFonts w:ascii="Aptos" w:hAnsi="Aptos" w:cs="Aptos"/>
          <w:sz w:val="22"/>
          <w:szCs w:val="22"/>
        </w:rPr>
        <w:t xml:space="preserve"> </w:t>
      </w:r>
      <w:r w:rsidRPr="002F6D24">
        <w:rPr>
          <w:rFonts w:ascii="Aptos" w:hAnsi="Aptos" w:cs="Aptos"/>
          <w:sz w:val="22"/>
          <w:szCs w:val="22"/>
        </w:rPr>
        <w:t>prohlašuje, že si je vědom této odpovědnosti. Zhotovitel bere na vědomí, že realizace díla</w:t>
      </w:r>
      <w:r w:rsidR="004A6A06" w:rsidRPr="002F6D24">
        <w:rPr>
          <w:rFonts w:ascii="Aptos" w:hAnsi="Aptos" w:cs="Aptos"/>
          <w:sz w:val="22"/>
          <w:szCs w:val="22"/>
        </w:rPr>
        <w:t xml:space="preserve"> </w:t>
      </w:r>
      <w:r w:rsidRPr="002F6D24">
        <w:rPr>
          <w:rFonts w:ascii="Aptos" w:hAnsi="Aptos" w:cs="Aptos"/>
          <w:sz w:val="22"/>
          <w:szCs w:val="22"/>
        </w:rPr>
        <w:t>bude financována ze strany Objednatele z veřejných prostředků. Obě smluvní strany se</w:t>
      </w:r>
      <w:r w:rsidR="004A6A06" w:rsidRPr="002F6D24">
        <w:rPr>
          <w:rFonts w:ascii="Aptos" w:hAnsi="Aptos" w:cs="Aptos"/>
          <w:sz w:val="22"/>
          <w:szCs w:val="22"/>
        </w:rPr>
        <w:t xml:space="preserve"> </w:t>
      </w:r>
      <w:r w:rsidRPr="002F6D24">
        <w:rPr>
          <w:rFonts w:ascii="Aptos" w:hAnsi="Aptos" w:cs="Aptos"/>
          <w:sz w:val="22"/>
          <w:szCs w:val="22"/>
        </w:rPr>
        <w:t>tedy zavazují dodržet povinnosti, které jim vzhledem k této skutečnosti plynou z</w:t>
      </w:r>
      <w:r w:rsidR="004A6A06" w:rsidRPr="002F6D24">
        <w:rPr>
          <w:rFonts w:ascii="Aptos" w:hAnsi="Aptos" w:cs="Aptos"/>
          <w:sz w:val="22"/>
          <w:szCs w:val="22"/>
        </w:rPr>
        <w:t> </w:t>
      </w:r>
      <w:r w:rsidRPr="002F6D24">
        <w:rPr>
          <w:rFonts w:ascii="Aptos" w:hAnsi="Aptos" w:cs="Aptos"/>
          <w:sz w:val="22"/>
          <w:szCs w:val="22"/>
        </w:rPr>
        <w:t>platných</w:t>
      </w:r>
      <w:r w:rsidR="004A6A06" w:rsidRPr="002F6D24">
        <w:rPr>
          <w:rFonts w:ascii="Aptos" w:hAnsi="Aptos" w:cs="Aptos"/>
          <w:sz w:val="22"/>
          <w:szCs w:val="22"/>
        </w:rPr>
        <w:t xml:space="preserve"> </w:t>
      </w:r>
      <w:r w:rsidRPr="002F6D24">
        <w:rPr>
          <w:rFonts w:ascii="Aptos" w:hAnsi="Aptos" w:cs="Aptos"/>
          <w:sz w:val="22"/>
          <w:szCs w:val="22"/>
        </w:rPr>
        <w:t>právních předpisů České republiky</w:t>
      </w:r>
      <w:r w:rsidR="004A6A06" w:rsidRPr="002F6D24">
        <w:rPr>
          <w:rFonts w:ascii="Aptos" w:hAnsi="Aptos" w:cs="Aptos"/>
          <w:sz w:val="22"/>
          <w:szCs w:val="22"/>
        </w:rPr>
        <w:t>.</w:t>
      </w:r>
    </w:p>
    <w:p w14:paraId="45FFE676" w14:textId="77777777" w:rsidR="00802C2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Zhotovitel prohlašuje, že vypracoval nabídku na dílo úplně a beze zbytku. Jeho nabídka</w:t>
      </w:r>
      <w:r w:rsidR="004A6A06" w:rsidRPr="002F6D24">
        <w:rPr>
          <w:rFonts w:ascii="Aptos" w:hAnsi="Aptos" w:cs="Aptos"/>
          <w:sz w:val="22"/>
          <w:szCs w:val="22"/>
        </w:rPr>
        <w:t xml:space="preserve"> </w:t>
      </w:r>
      <w:r w:rsidRPr="002F6D24">
        <w:rPr>
          <w:rFonts w:ascii="Aptos" w:hAnsi="Aptos" w:cs="Aptos"/>
          <w:sz w:val="22"/>
          <w:szCs w:val="22"/>
        </w:rPr>
        <w:t>obsahuje</w:t>
      </w:r>
      <w:r w:rsidR="004A6A06" w:rsidRPr="002F6D24">
        <w:rPr>
          <w:rFonts w:ascii="Aptos" w:hAnsi="Aptos" w:cs="Aptos"/>
          <w:sz w:val="22"/>
          <w:szCs w:val="22"/>
        </w:rPr>
        <w:t xml:space="preserve"> V</w:t>
      </w:r>
      <w:r w:rsidRPr="002F6D24">
        <w:rPr>
          <w:rFonts w:ascii="Aptos" w:hAnsi="Aptos" w:cs="Aptos"/>
          <w:sz w:val="22"/>
          <w:szCs w:val="22"/>
        </w:rPr>
        <w:t>šechny</w:t>
      </w:r>
      <w:r w:rsidR="004A6A06" w:rsidRPr="002F6D24">
        <w:rPr>
          <w:rFonts w:ascii="Aptos" w:hAnsi="Aptos" w:cs="Aptos"/>
          <w:sz w:val="22"/>
          <w:szCs w:val="22"/>
        </w:rPr>
        <w:t xml:space="preserve"> </w:t>
      </w:r>
      <w:r w:rsidRPr="002F6D24">
        <w:rPr>
          <w:rFonts w:ascii="Aptos" w:hAnsi="Aptos" w:cs="Aptos"/>
          <w:sz w:val="22"/>
          <w:szCs w:val="22"/>
        </w:rPr>
        <w:t>materiály,</w:t>
      </w:r>
      <w:r w:rsidR="004A6A06" w:rsidRPr="002F6D24">
        <w:rPr>
          <w:rFonts w:ascii="Aptos" w:hAnsi="Aptos" w:cs="Aptos"/>
          <w:sz w:val="22"/>
          <w:szCs w:val="22"/>
        </w:rPr>
        <w:t xml:space="preserve"> </w:t>
      </w:r>
      <w:r w:rsidRPr="002F6D24">
        <w:rPr>
          <w:rFonts w:ascii="Aptos" w:hAnsi="Aptos" w:cs="Aptos"/>
          <w:sz w:val="22"/>
          <w:szCs w:val="22"/>
        </w:rPr>
        <w:t>práce</w:t>
      </w:r>
      <w:r w:rsidR="004A6A06" w:rsidRPr="002F6D24">
        <w:rPr>
          <w:rFonts w:ascii="Aptos" w:hAnsi="Aptos" w:cs="Aptos"/>
          <w:sz w:val="22"/>
          <w:szCs w:val="22"/>
        </w:rPr>
        <w:t xml:space="preserve"> </w:t>
      </w:r>
      <w:r w:rsidRPr="002F6D24">
        <w:rPr>
          <w:rFonts w:ascii="Aptos" w:hAnsi="Aptos" w:cs="Aptos"/>
          <w:sz w:val="22"/>
          <w:szCs w:val="22"/>
        </w:rPr>
        <w:t>a</w:t>
      </w:r>
      <w:r w:rsidR="004A6A06" w:rsidRPr="002F6D24">
        <w:rPr>
          <w:rFonts w:ascii="Aptos" w:hAnsi="Aptos" w:cs="Aptos"/>
          <w:sz w:val="22"/>
          <w:szCs w:val="22"/>
        </w:rPr>
        <w:t xml:space="preserve"> </w:t>
      </w:r>
      <w:r w:rsidRPr="002F6D24">
        <w:rPr>
          <w:rFonts w:ascii="Aptos" w:hAnsi="Aptos" w:cs="Aptos"/>
          <w:sz w:val="22"/>
          <w:szCs w:val="22"/>
        </w:rPr>
        <w:t>postupy</w:t>
      </w:r>
      <w:r w:rsidR="004A6A06" w:rsidRPr="002F6D24">
        <w:rPr>
          <w:rFonts w:ascii="Aptos" w:hAnsi="Aptos" w:cs="Aptos"/>
          <w:sz w:val="22"/>
          <w:szCs w:val="22"/>
        </w:rPr>
        <w:t xml:space="preserve"> </w:t>
      </w:r>
      <w:r w:rsidRPr="002F6D24">
        <w:rPr>
          <w:rFonts w:ascii="Aptos" w:hAnsi="Aptos" w:cs="Aptos"/>
          <w:sz w:val="22"/>
          <w:szCs w:val="22"/>
        </w:rPr>
        <w:t>a</w:t>
      </w:r>
      <w:r w:rsidR="004A6A06" w:rsidRPr="002F6D24">
        <w:rPr>
          <w:rFonts w:ascii="Aptos" w:hAnsi="Aptos" w:cs="Aptos"/>
          <w:sz w:val="22"/>
          <w:szCs w:val="22"/>
        </w:rPr>
        <w:t xml:space="preserve"> </w:t>
      </w:r>
      <w:r w:rsidRPr="002F6D24">
        <w:rPr>
          <w:rFonts w:ascii="Aptos" w:hAnsi="Aptos" w:cs="Aptos"/>
          <w:sz w:val="22"/>
          <w:szCs w:val="22"/>
        </w:rPr>
        <w:t>technologie,</w:t>
      </w:r>
      <w:r w:rsidR="004A6A06" w:rsidRPr="002F6D24">
        <w:rPr>
          <w:rFonts w:ascii="Aptos" w:hAnsi="Aptos" w:cs="Aptos"/>
          <w:sz w:val="22"/>
          <w:szCs w:val="22"/>
        </w:rPr>
        <w:t xml:space="preserve"> </w:t>
      </w:r>
      <w:r w:rsidRPr="002F6D24">
        <w:rPr>
          <w:rFonts w:ascii="Aptos" w:hAnsi="Aptos" w:cs="Aptos"/>
          <w:sz w:val="22"/>
          <w:szCs w:val="22"/>
        </w:rPr>
        <w:t>které</w:t>
      </w:r>
      <w:r w:rsidR="004A6A06" w:rsidRPr="002F6D24">
        <w:rPr>
          <w:rFonts w:ascii="Aptos" w:hAnsi="Aptos" w:cs="Aptos"/>
          <w:sz w:val="22"/>
          <w:szCs w:val="22"/>
        </w:rPr>
        <w:t xml:space="preserve"> </w:t>
      </w:r>
      <w:r w:rsidRPr="002F6D24">
        <w:rPr>
          <w:rFonts w:ascii="Aptos" w:hAnsi="Aptos" w:cs="Aptos"/>
          <w:sz w:val="22"/>
          <w:szCs w:val="22"/>
        </w:rPr>
        <w:t>jsou</w:t>
      </w:r>
      <w:r w:rsidR="004A6A06" w:rsidRPr="002F6D24">
        <w:rPr>
          <w:rFonts w:ascii="Aptos" w:hAnsi="Aptos" w:cs="Aptos"/>
          <w:sz w:val="22"/>
          <w:szCs w:val="22"/>
        </w:rPr>
        <w:t xml:space="preserve"> </w:t>
      </w:r>
      <w:r w:rsidRPr="002F6D24">
        <w:rPr>
          <w:rFonts w:ascii="Aptos" w:hAnsi="Aptos" w:cs="Aptos"/>
          <w:sz w:val="22"/>
          <w:szCs w:val="22"/>
        </w:rPr>
        <w:t>potřebné</w:t>
      </w:r>
      <w:r w:rsidR="004A6A06" w:rsidRPr="002F6D24">
        <w:rPr>
          <w:rFonts w:ascii="Aptos" w:hAnsi="Aptos" w:cs="Aptos"/>
          <w:sz w:val="22"/>
          <w:szCs w:val="22"/>
        </w:rPr>
        <w:t xml:space="preserve"> </w:t>
      </w:r>
      <w:r w:rsidRPr="002F6D24">
        <w:rPr>
          <w:rFonts w:ascii="Aptos" w:hAnsi="Aptos" w:cs="Aptos"/>
          <w:sz w:val="22"/>
          <w:szCs w:val="22"/>
        </w:rPr>
        <w:t>ke zhotovení díla. Vznikne-li v průběhu provádění díla potřeba doplnit smlouvu o dílo o</w:t>
      </w:r>
      <w:r w:rsidR="004A6A06" w:rsidRPr="002F6D24">
        <w:rPr>
          <w:rFonts w:ascii="Aptos" w:hAnsi="Aptos" w:cs="Aptos"/>
          <w:sz w:val="22"/>
          <w:szCs w:val="22"/>
        </w:rPr>
        <w:t xml:space="preserve"> </w:t>
      </w:r>
      <w:r w:rsidRPr="002F6D24">
        <w:rPr>
          <w:rFonts w:ascii="Aptos" w:hAnsi="Aptos" w:cs="Aptos"/>
          <w:sz w:val="22"/>
          <w:szCs w:val="22"/>
        </w:rPr>
        <w:t>další materiály, práce postupy a technologie nese toto navýšení Zhotovitel. Pouze</w:t>
      </w:r>
      <w:r w:rsidR="004A6A06" w:rsidRPr="002F6D24">
        <w:rPr>
          <w:rFonts w:ascii="Aptos" w:hAnsi="Aptos" w:cs="Aptos"/>
          <w:sz w:val="22"/>
          <w:szCs w:val="22"/>
        </w:rPr>
        <w:t xml:space="preserve"> </w:t>
      </w:r>
      <w:r w:rsidRPr="002F6D24">
        <w:rPr>
          <w:rFonts w:ascii="Aptos" w:hAnsi="Aptos" w:cs="Aptos"/>
          <w:sz w:val="22"/>
          <w:szCs w:val="22"/>
        </w:rPr>
        <w:t>v případě, že jejich potřeba vznikla v důsledku okolností, které Objednatel jednající</w:t>
      </w:r>
      <w:r w:rsidR="004A6A06" w:rsidRPr="002F6D24">
        <w:rPr>
          <w:rFonts w:ascii="Aptos" w:hAnsi="Aptos" w:cs="Aptos"/>
          <w:sz w:val="22"/>
          <w:szCs w:val="22"/>
        </w:rPr>
        <w:t xml:space="preserve"> </w:t>
      </w:r>
      <w:r w:rsidRPr="002F6D24">
        <w:rPr>
          <w:rFonts w:ascii="Aptos" w:hAnsi="Aptos" w:cs="Aptos"/>
          <w:sz w:val="22"/>
          <w:szCs w:val="22"/>
        </w:rPr>
        <w:t>s náležitou péčí nemohl předvídat, a tyto dodatečné montážní práce jsou nezbytné pro</w:t>
      </w:r>
      <w:r w:rsidR="004A6A06" w:rsidRPr="002F6D24">
        <w:rPr>
          <w:rFonts w:ascii="Aptos" w:hAnsi="Aptos" w:cs="Aptos"/>
          <w:sz w:val="22"/>
          <w:szCs w:val="22"/>
        </w:rPr>
        <w:t xml:space="preserve"> </w:t>
      </w:r>
      <w:r w:rsidRPr="002F6D24">
        <w:rPr>
          <w:rFonts w:ascii="Aptos" w:hAnsi="Aptos" w:cs="Aptos"/>
          <w:sz w:val="22"/>
          <w:szCs w:val="22"/>
        </w:rPr>
        <w:t>provedení původních montážních prací, může Objednatel postupem podle zákona č.</w:t>
      </w:r>
      <w:r w:rsidR="004A6A06" w:rsidRPr="002F6D24">
        <w:rPr>
          <w:rFonts w:ascii="Aptos" w:hAnsi="Aptos" w:cs="Aptos"/>
          <w:sz w:val="22"/>
          <w:szCs w:val="22"/>
        </w:rPr>
        <w:t xml:space="preserve"> </w:t>
      </w:r>
      <w:r w:rsidRPr="002F6D24">
        <w:rPr>
          <w:rFonts w:ascii="Aptos" w:hAnsi="Aptos" w:cs="Aptos"/>
          <w:sz w:val="22"/>
          <w:szCs w:val="22"/>
        </w:rPr>
        <w:t>134/2016 Sb., o zadávání veřejných zakázek, v platném znění, (dále jen „ZZVZ“) uzavřít</w:t>
      </w:r>
      <w:r w:rsidR="004A6A06" w:rsidRPr="002F6D24">
        <w:rPr>
          <w:rFonts w:ascii="Aptos" w:hAnsi="Aptos" w:cs="Aptos"/>
          <w:sz w:val="22"/>
          <w:szCs w:val="22"/>
        </w:rPr>
        <w:t xml:space="preserve"> </w:t>
      </w:r>
      <w:r w:rsidRPr="002F6D24">
        <w:rPr>
          <w:rFonts w:ascii="Aptos" w:hAnsi="Aptos" w:cs="Aptos"/>
          <w:sz w:val="22"/>
          <w:szCs w:val="22"/>
        </w:rPr>
        <w:t>smlouvu na tyto vícepráce. Existenci těchto okolností prokazuje Zhotovitel.</w:t>
      </w:r>
    </w:p>
    <w:p w14:paraId="053905ED" w14:textId="77777777" w:rsidR="00802C2E" w:rsidRPr="002F6D24" w:rsidRDefault="00802C2E" w:rsidP="00A3700B">
      <w:pPr>
        <w:pStyle w:val="Zkladntext"/>
        <w:numPr>
          <w:ilvl w:val="0"/>
          <w:numId w:val="6"/>
        </w:numPr>
        <w:spacing w:after="120"/>
        <w:rPr>
          <w:rFonts w:ascii="Aptos" w:hAnsi="Aptos" w:cs="Aptos"/>
          <w:sz w:val="22"/>
          <w:szCs w:val="22"/>
        </w:rPr>
      </w:pPr>
      <w:r w:rsidRPr="002F6D24">
        <w:rPr>
          <w:rFonts w:ascii="Aptos" w:hAnsi="Aptos" w:cs="Aptos"/>
          <w:sz w:val="22"/>
          <w:szCs w:val="22"/>
        </w:rPr>
        <w:t>Součástí díla jsou i práce v této smlouvě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77A50C64" w14:textId="77777777" w:rsidR="00D417DE" w:rsidRPr="002F6D24" w:rsidRDefault="00D417DE" w:rsidP="002E1FE5">
      <w:pPr>
        <w:pStyle w:val="Zkladntext"/>
        <w:spacing w:after="120"/>
        <w:rPr>
          <w:rFonts w:ascii="Aptos" w:hAnsi="Aptos" w:cs="Aptos"/>
          <w:sz w:val="22"/>
          <w:szCs w:val="22"/>
        </w:rPr>
      </w:pPr>
    </w:p>
    <w:p w14:paraId="11D95A7B"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 xml:space="preserve">Termín provedení díla </w:t>
      </w:r>
    </w:p>
    <w:p w14:paraId="5A70E7CA" w14:textId="67D5B89E" w:rsidR="00D417DE" w:rsidRPr="002F6D24" w:rsidRDefault="00802C2E" w:rsidP="00A3700B">
      <w:pPr>
        <w:pStyle w:val="Zkladntext"/>
        <w:numPr>
          <w:ilvl w:val="0"/>
          <w:numId w:val="7"/>
        </w:numPr>
        <w:spacing w:after="120"/>
        <w:rPr>
          <w:rFonts w:ascii="Aptos" w:hAnsi="Aptos" w:cs="Aptos"/>
          <w:sz w:val="22"/>
          <w:szCs w:val="22"/>
        </w:rPr>
      </w:pPr>
      <w:r w:rsidRPr="002F6D24">
        <w:rPr>
          <w:rFonts w:ascii="Aptos" w:hAnsi="Aptos" w:cs="Aptos"/>
          <w:sz w:val="22"/>
          <w:szCs w:val="22"/>
        </w:rPr>
        <w:t xml:space="preserve">Zhotovitel se zavazuje předat řádně zhotovené dílo (tj. dílo bez jakýchkoli vad a nedodělků) a vyfakturovat takto zhotovené dílo, které je předmětem této smlouvy, nejpozději </w:t>
      </w:r>
      <w:r w:rsidRPr="002F6D24">
        <w:rPr>
          <w:rFonts w:ascii="Aptos" w:hAnsi="Aptos" w:cs="Aptos"/>
          <w:b/>
          <w:bCs/>
          <w:sz w:val="22"/>
          <w:szCs w:val="22"/>
        </w:rPr>
        <w:t xml:space="preserve">do </w:t>
      </w:r>
      <w:r w:rsidR="00E8736F">
        <w:rPr>
          <w:rFonts w:ascii="Aptos" w:hAnsi="Aptos" w:cs="Aptos"/>
          <w:b/>
          <w:bCs/>
          <w:sz w:val="22"/>
          <w:szCs w:val="22"/>
        </w:rPr>
        <w:t>1</w:t>
      </w:r>
      <w:r w:rsidR="00A41EDB" w:rsidRPr="002F6D24">
        <w:rPr>
          <w:rFonts w:ascii="Aptos" w:hAnsi="Aptos" w:cs="Aptos"/>
          <w:b/>
          <w:bCs/>
          <w:sz w:val="22"/>
          <w:szCs w:val="22"/>
        </w:rPr>
        <w:t>5</w:t>
      </w:r>
      <w:r w:rsidR="00F55A0E">
        <w:rPr>
          <w:rFonts w:ascii="Aptos" w:hAnsi="Aptos" w:cs="Aptos"/>
          <w:b/>
          <w:bCs/>
          <w:sz w:val="22"/>
          <w:szCs w:val="22"/>
        </w:rPr>
        <w:t>. 7. 2026</w:t>
      </w:r>
      <w:r w:rsidRPr="002F6D24">
        <w:rPr>
          <w:rFonts w:ascii="Aptos" w:hAnsi="Aptos" w:cs="Aptos"/>
          <w:sz w:val="22"/>
          <w:szCs w:val="22"/>
        </w:rPr>
        <w:t>. (dále jen „termín pro provedení díla“).</w:t>
      </w:r>
    </w:p>
    <w:p w14:paraId="387918AF"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Zhotovitel se zavazuje realizovat Dílo v termínech uvedených v následujících bodech:</w:t>
      </w:r>
    </w:p>
    <w:p w14:paraId="18B4C56C" w14:textId="77777777" w:rsidR="00A41EDB" w:rsidRPr="002F6D24" w:rsidRDefault="00A41EDB" w:rsidP="00A3700B">
      <w:pPr>
        <w:pStyle w:val="Zkladntext"/>
        <w:numPr>
          <w:ilvl w:val="0"/>
          <w:numId w:val="20"/>
        </w:numPr>
        <w:spacing w:after="120"/>
        <w:rPr>
          <w:rFonts w:ascii="Aptos" w:hAnsi="Aptos" w:cs="Aptos"/>
          <w:sz w:val="22"/>
          <w:szCs w:val="22"/>
        </w:rPr>
      </w:pPr>
      <w:r w:rsidRPr="002F6D24">
        <w:rPr>
          <w:rFonts w:ascii="Aptos" w:hAnsi="Aptos" w:cs="Aptos"/>
          <w:sz w:val="22"/>
          <w:szCs w:val="22"/>
        </w:rPr>
        <w:t>Zahájení realizace smlouvy: do 3 pracovních dnů od písemného pokynu Objednatele</w:t>
      </w:r>
    </w:p>
    <w:p w14:paraId="6A067D86" w14:textId="2933B488" w:rsidR="00A41EDB" w:rsidRPr="002F6D24" w:rsidRDefault="00A41EDB" w:rsidP="00A3700B">
      <w:pPr>
        <w:pStyle w:val="Zkladntext"/>
        <w:numPr>
          <w:ilvl w:val="0"/>
          <w:numId w:val="20"/>
        </w:numPr>
        <w:spacing w:after="120"/>
        <w:rPr>
          <w:rFonts w:ascii="Aptos" w:hAnsi="Aptos" w:cs="Aptos"/>
          <w:sz w:val="22"/>
          <w:szCs w:val="22"/>
        </w:rPr>
      </w:pPr>
      <w:r w:rsidRPr="002F6D24">
        <w:rPr>
          <w:rFonts w:ascii="Aptos" w:hAnsi="Aptos" w:cs="Aptos"/>
          <w:sz w:val="22"/>
          <w:szCs w:val="22"/>
        </w:rPr>
        <w:t xml:space="preserve">Dokončení prací a předání Díla: nejpozději do </w:t>
      </w:r>
      <w:r w:rsidR="00F55A0E">
        <w:rPr>
          <w:rFonts w:ascii="Aptos" w:hAnsi="Aptos" w:cs="Aptos"/>
          <w:sz w:val="22"/>
          <w:szCs w:val="22"/>
        </w:rPr>
        <w:t>15.7.2026</w:t>
      </w:r>
      <w:r w:rsidRPr="002F6D24">
        <w:rPr>
          <w:rFonts w:ascii="Aptos" w:hAnsi="Aptos" w:cs="Aptos"/>
          <w:sz w:val="22"/>
          <w:szCs w:val="22"/>
        </w:rPr>
        <w:t xml:space="preserve"> </w:t>
      </w:r>
    </w:p>
    <w:p w14:paraId="160A6DDA" w14:textId="77777777" w:rsidR="00A41EDB" w:rsidRPr="002F6D24" w:rsidRDefault="00A41EDB" w:rsidP="00A3700B">
      <w:pPr>
        <w:pStyle w:val="Zkladntext"/>
        <w:numPr>
          <w:ilvl w:val="0"/>
          <w:numId w:val="20"/>
        </w:numPr>
        <w:spacing w:after="120"/>
        <w:rPr>
          <w:rFonts w:ascii="Aptos" w:hAnsi="Aptos" w:cs="Aptos"/>
          <w:sz w:val="22"/>
          <w:szCs w:val="22"/>
        </w:rPr>
      </w:pPr>
      <w:r w:rsidRPr="002F6D24">
        <w:rPr>
          <w:rFonts w:ascii="Aptos" w:hAnsi="Aptos" w:cs="Aptos"/>
          <w:sz w:val="22"/>
          <w:szCs w:val="22"/>
        </w:rPr>
        <w:t>Závazný harmonogram prací navržený dodavatelem v rámci předložené cenové nabídky</w:t>
      </w:r>
    </w:p>
    <w:p w14:paraId="2924F473"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 xml:space="preserve">Zhotovitel se výslovně zavazuje plnit Dílo ve stanovených Termínech realizace, účastnit se jednání k provedení Díla a poskytovat součinnost, aby bylo Dílo prováděno včas a nevznikaly časové prostoje. </w:t>
      </w:r>
    </w:p>
    <w:p w14:paraId="09C2B8B9"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Objednatel je oprávněn rozhodnout o přerušení prací a Zhotovitel je povinen přerušit práce zejména v případě, že Zhotovitel poskytuje déle, než tři dny vadné plnění anebo jinak porušuje tuto Smlouvu či právní předpisy.</w:t>
      </w:r>
    </w:p>
    <w:p w14:paraId="0E3535A0"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Zhotovitel je povinen provádění Díla přerušit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písemný dodatek o změně Díla a podmínkách jeho provedení za splnění podmínek ust. § 222 zákona č. 134/2016 Sb., o zadávání veřejných zakázek, ve znění pozdějších předpisů.</w:t>
      </w:r>
    </w:p>
    <w:p w14:paraId="2A56F93E"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lastRenderedPageBreak/>
        <w:t>Ukončení plnění předmětu této Smlouvy potvrdí Zhotovitel a Objednatel v písemném protokolu o předání a převzetí Díla v Termínu realizace dle odst. 1 tohoto článku Smlouvy. Dílo se považuje za řádně dodané v okamžiku odstranění případně zjištěných vad a nedodělků zřejmých při předávání díla. Objednatel převezme dílo až v okamžiku jeho řádného dodání, tedy v okamžiku odstranění případně zjištěných vad a nedodělků zřejmých při předávání díla.</w:t>
      </w:r>
    </w:p>
    <w:p w14:paraId="65A48940"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Zhotovitel je oprávněn provést dílo i před uplynutím lhůty plnění a Objednatel je povinen dříve provedené dílo převzít a zaplatit.</w:t>
      </w:r>
    </w:p>
    <w:p w14:paraId="74325242"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w:t>
      </w:r>
    </w:p>
    <w:p w14:paraId="498AB167" w14:textId="77777777" w:rsidR="00A41EDB" w:rsidRPr="002F6D24"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Pokud zhotovitel práce na díle nezahájí ani ve lhůtě 15 dnů ode dne kdy měl práce na díle zahájit, je objednatel oprávněn od smlouvy odstoupit.</w:t>
      </w:r>
    </w:p>
    <w:p w14:paraId="68C486F8" w14:textId="77777777" w:rsidR="004A6A06" w:rsidRDefault="00A41EDB" w:rsidP="00A3700B">
      <w:pPr>
        <w:pStyle w:val="Zkladntext"/>
        <w:numPr>
          <w:ilvl w:val="0"/>
          <w:numId w:val="7"/>
        </w:numPr>
        <w:spacing w:after="120"/>
        <w:rPr>
          <w:rFonts w:ascii="Aptos" w:hAnsi="Aptos" w:cs="Aptos"/>
          <w:sz w:val="22"/>
          <w:szCs w:val="22"/>
        </w:rPr>
      </w:pPr>
      <w:r w:rsidRPr="002F6D24">
        <w:rPr>
          <w:rFonts w:ascii="Aptos" w:hAnsi="Aptos" w:cs="Aptos"/>
          <w:sz w:val="22"/>
          <w:szCs w:val="22"/>
        </w:rPr>
        <w:t>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důvodů apod.). Zhotovitel v těchto případech není v prodlení s termínem provedení díla.</w:t>
      </w:r>
    </w:p>
    <w:p w14:paraId="567ACE08" w14:textId="77777777" w:rsidR="002E1FE5" w:rsidRPr="002E1FE5" w:rsidRDefault="002E1FE5" w:rsidP="002E1FE5">
      <w:pPr>
        <w:pStyle w:val="Zkladntext"/>
        <w:spacing w:after="120"/>
        <w:ind w:left="1080"/>
        <w:rPr>
          <w:rFonts w:ascii="Aptos" w:hAnsi="Aptos" w:cs="Aptos"/>
          <w:sz w:val="22"/>
          <w:szCs w:val="22"/>
        </w:rPr>
      </w:pPr>
    </w:p>
    <w:p w14:paraId="403EDF00"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Spolupráce zúčastněných stran</w:t>
      </w:r>
    </w:p>
    <w:p w14:paraId="46FDD186" w14:textId="77777777" w:rsidR="00802C2E" w:rsidRPr="002F6D24"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Objednatel předal Zhotoviteli v rámci Výzvy a zadávací dokumentace,</w:t>
      </w:r>
      <w:r w:rsidR="004A6A06" w:rsidRPr="002F6D24">
        <w:rPr>
          <w:rFonts w:ascii="Aptos" w:hAnsi="Aptos" w:cs="Aptos"/>
          <w:sz w:val="22"/>
          <w:szCs w:val="22"/>
        </w:rPr>
        <w:t xml:space="preserve"> </w:t>
      </w:r>
      <w:r w:rsidRPr="002F6D24">
        <w:rPr>
          <w:rFonts w:ascii="Aptos" w:hAnsi="Aptos" w:cs="Aptos"/>
          <w:sz w:val="22"/>
          <w:szCs w:val="22"/>
        </w:rPr>
        <w:t>projektovou dokumentaci, jakožto podkladové materiály potřebné k provedení díla.</w:t>
      </w:r>
    </w:p>
    <w:p w14:paraId="125BE94F" w14:textId="77777777" w:rsidR="00802C2E" w:rsidRPr="002F6D24"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Zhotovitel prohlašuje, že převzal, seznámil se a souhlasí s obsahem podkladů uvedených</w:t>
      </w:r>
      <w:r w:rsidR="004A6A06" w:rsidRPr="002F6D24">
        <w:rPr>
          <w:rFonts w:ascii="Aptos" w:hAnsi="Aptos" w:cs="Aptos"/>
          <w:sz w:val="22"/>
          <w:szCs w:val="22"/>
        </w:rPr>
        <w:t xml:space="preserve"> </w:t>
      </w:r>
      <w:r w:rsidRPr="002F6D24">
        <w:rPr>
          <w:rFonts w:ascii="Aptos" w:hAnsi="Aptos" w:cs="Aptos"/>
          <w:sz w:val="22"/>
          <w:szCs w:val="22"/>
        </w:rPr>
        <w:t>v čl. IV. odst. 1, které pro Zhotovení díla od Objednatele převzal a dílo je dle těchto</w:t>
      </w:r>
      <w:r w:rsidR="006D65A2" w:rsidRPr="002F6D24">
        <w:rPr>
          <w:rFonts w:ascii="Aptos" w:hAnsi="Aptos" w:cs="Aptos"/>
          <w:sz w:val="22"/>
          <w:szCs w:val="22"/>
        </w:rPr>
        <w:t xml:space="preserve"> </w:t>
      </w:r>
      <w:r w:rsidRPr="002F6D24">
        <w:rPr>
          <w:rFonts w:ascii="Aptos" w:hAnsi="Aptos" w:cs="Aptos"/>
          <w:sz w:val="22"/>
          <w:szCs w:val="22"/>
        </w:rPr>
        <w:t>podkladů proveditelné.</w:t>
      </w:r>
    </w:p>
    <w:p w14:paraId="6B123731" w14:textId="77777777" w:rsidR="00802C2E" w:rsidRPr="002F6D24"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Zhotovitel prohlašuje, že provede dílo, které je předmětem této smlouvy, podle výše</w:t>
      </w:r>
      <w:r w:rsidR="00DE60EB" w:rsidRPr="002F6D24">
        <w:rPr>
          <w:rFonts w:ascii="Aptos" w:hAnsi="Aptos" w:cs="Aptos"/>
          <w:sz w:val="22"/>
          <w:szCs w:val="22"/>
        </w:rPr>
        <w:t xml:space="preserve"> </w:t>
      </w:r>
      <w:r w:rsidRPr="002F6D24">
        <w:rPr>
          <w:rFonts w:ascii="Aptos" w:hAnsi="Aptos" w:cs="Aptos"/>
          <w:sz w:val="22"/>
          <w:szCs w:val="22"/>
        </w:rPr>
        <w:t>uvedených podkladů a technické dokumentace dodané mu Objednatelem a v</w:t>
      </w:r>
      <w:r w:rsidR="004A6A06" w:rsidRPr="002F6D24">
        <w:rPr>
          <w:rFonts w:ascii="Aptos" w:hAnsi="Aptos" w:cs="Aptos"/>
          <w:sz w:val="22"/>
          <w:szCs w:val="22"/>
        </w:rPr>
        <w:t> </w:t>
      </w:r>
      <w:r w:rsidRPr="002F6D24">
        <w:rPr>
          <w:rFonts w:ascii="Aptos" w:hAnsi="Aptos" w:cs="Aptos"/>
          <w:sz w:val="22"/>
          <w:szCs w:val="22"/>
        </w:rPr>
        <w:t>dohodnutém</w:t>
      </w:r>
      <w:r w:rsidR="004A6A06" w:rsidRPr="002F6D24">
        <w:rPr>
          <w:rFonts w:ascii="Aptos" w:hAnsi="Aptos" w:cs="Aptos"/>
          <w:sz w:val="22"/>
          <w:szCs w:val="22"/>
        </w:rPr>
        <w:t xml:space="preserve"> </w:t>
      </w:r>
      <w:r w:rsidRPr="002F6D24">
        <w:rPr>
          <w:rFonts w:ascii="Aptos" w:hAnsi="Aptos" w:cs="Aptos"/>
          <w:sz w:val="22"/>
          <w:szCs w:val="22"/>
        </w:rPr>
        <w:t>termínu pro provedení díla jej Objednateli předá.</w:t>
      </w:r>
    </w:p>
    <w:p w14:paraId="34DC352F" w14:textId="77777777" w:rsidR="004A6A06" w:rsidRDefault="00802C2E" w:rsidP="00A3700B">
      <w:pPr>
        <w:pStyle w:val="Zkladntext"/>
        <w:numPr>
          <w:ilvl w:val="0"/>
          <w:numId w:val="8"/>
        </w:numPr>
        <w:spacing w:after="120"/>
        <w:rPr>
          <w:rFonts w:ascii="Aptos" w:hAnsi="Aptos" w:cs="Aptos"/>
          <w:sz w:val="22"/>
          <w:szCs w:val="22"/>
        </w:rPr>
      </w:pPr>
      <w:r w:rsidRPr="002F6D24">
        <w:rPr>
          <w:rFonts w:ascii="Aptos" w:hAnsi="Aptos" w:cs="Aptos"/>
          <w:sz w:val="22"/>
          <w:szCs w:val="22"/>
        </w:rPr>
        <w:t xml:space="preserve">Zhotovitel bude nápomocen při </w:t>
      </w:r>
      <w:r w:rsidR="00DE60EB" w:rsidRPr="002F6D24">
        <w:rPr>
          <w:rFonts w:ascii="Aptos" w:hAnsi="Aptos" w:cs="Aptos"/>
          <w:sz w:val="22"/>
          <w:szCs w:val="22"/>
        </w:rPr>
        <w:t xml:space="preserve">případném </w:t>
      </w:r>
      <w:r w:rsidRPr="002F6D24">
        <w:rPr>
          <w:rFonts w:ascii="Aptos" w:hAnsi="Aptos" w:cs="Aptos"/>
          <w:sz w:val="22"/>
          <w:szCs w:val="22"/>
        </w:rPr>
        <w:t>sestavování závěrečné zprávy pro dotační orgány.</w:t>
      </w:r>
      <w:r w:rsidR="004A6A06" w:rsidRPr="002F6D24">
        <w:rPr>
          <w:rFonts w:ascii="Aptos" w:hAnsi="Aptos" w:cs="Aptos"/>
          <w:sz w:val="22"/>
          <w:szCs w:val="22"/>
        </w:rPr>
        <w:t xml:space="preserve"> </w:t>
      </w:r>
      <w:r w:rsidRPr="002F6D24">
        <w:rPr>
          <w:rFonts w:ascii="Aptos" w:hAnsi="Aptos" w:cs="Aptos"/>
          <w:sz w:val="22"/>
          <w:szCs w:val="22"/>
        </w:rPr>
        <w:t>Závěrečná zpráva bude obsahovat popis realizace díla/projektu, jeho zhodnocení a</w:t>
      </w:r>
      <w:r w:rsidR="004A6A06" w:rsidRPr="002F6D24">
        <w:rPr>
          <w:rFonts w:ascii="Aptos" w:hAnsi="Aptos" w:cs="Aptos"/>
          <w:sz w:val="22"/>
          <w:szCs w:val="22"/>
        </w:rPr>
        <w:t xml:space="preserve"> </w:t>
      </w:r>
      <w:r w:rsidR="006D65A2" w:rsidRPr="002F6D24">
        <w:rPr>
          <w:rFonts w:ascii="Aptos" w:hAnsi="Aptos" w:cs="Aptos"/>
          <w:sz w:val="22"/>
          <w:szCs w:val="22"/>
        </w:rPr>
        <w:t>f</w:t>
      </w:r>
      <w:r w:rsidRPr="002F6D24">
        <w:rPr>
          <w:rFonts w:ascii="Aptos" w:hAnsi="Aptos" w:cs="Aptos"/>
          <w:sz w:val="22"/>
          <w:szCs w:val="22"/>
        </w:rPr>
        <w:t>otodokumentaci</w:t>
      </w:r>
    </w:p>
    <w:p w14:paraId="7EF11294" w14:textId="77777777" w:rsidR="002E1FE5" w:rsidRPr="002E1FE5" w:rsidRDefault="002E1FE5" w:rsidP="002E1FE5">
      <w:pPr>
        <w:pStyle w:val="Zkladntext"/>
        <w:spacing w:after="120"/>
        <w:ind w:left="1080"/>
        <w:rPr>
          <w:rFonts w:ascii="Aptos" w:hAnsi="Aptos" w:cs="Aptos"/>
          <w:sz w:val="22"/>
          <w:szCs w:val="22"/>
        </w:rPr>
      </w:pPr>
    </w:p>
    <w:p w14:paraId="0162B50D"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Ujednání o ceně</w:t>
      </w:r>
    </w:p>
    <w:p w14:paraId="42C85BCF"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 xml:space="preserve">Celková cena díla, které je předmětem této smlouvy činí </w:t>
      </w:r>
      <w:r w:rsidR="004A6A06" w:rsidRPr="002E1FE5">
        <w:rPr>
          <w:rFonts w:ascii="Aptos" w:hAnsi="Aptos" w:cs="Aptos"/>
          <w:b/>
          <w:bCs/>
          <w:sz w:val="22"/>
          <w:szCs w:val="22"/>
          <w:highlight w:val="yellow"/>
        </w:rPr>
        <w:t>(doplní účastník)</w:t>
      </w:r>
      <w:r w:rsidRPr="002F6D24">
        <w:rPr>
          <w:rFonts w:ascii="Aptos" w:hAnsi="Aptos" w:cs="Aptos"/>
          <w:sz w:val="22"/>
          <w:szCs w:val="22"/>
        </w:rPr>
        <w:t xml:space="preserve"> bez DPH, </w:t>
      </w:r>
      <w:r w:rsidR="004A6A06" w:rsidRPr="002E1FE5">
        <w:rPr>
          <w:rFonts w:ascii="Aptos" w:hAnsi="Aptos" w:cs="Aptos"/>
          <w:b/>
          <w:bCs/>
          <w:sz w:val="22"/>
          <w:szCs w:val="22"/>
          <w:highlight w:val="yellow"/>
        </w:rPr>
        <w:t>(doplní účastník)</w:t>
      </w:r>
      <w:r w:rsidR="004A6A06" w:rsidRPr="002F6D24">
        <w:rPr>
          <w:rFonts w:ascii="Aptos" w:hAnsi="Aptos" w:cs="Aptos"/>
          <w:sz w:val="22"/>
          <w:szCs w:val="22"/>
        </w:rPr>
        <w:t xml:space="preserve"> </w:t>
      </w:r>
      <w:r w:rsidRPr="002F6D24">
        <w:rPr>
          <w:rFonts w:ascii="Aptos" w:hAnsi="Aptos" w:cs="Aptos"/>
          <w:sz w:val="22"/>
          <w:szCs w:val="22"/>
        </w:rPr>
        <w:t>včetně DPH (dále jen „cena díla“).</w:t>
      </w:r>
    </w:p>
    <w:p w14:paraId="1B76F4DC" w14:textId="77777777" w:rsidR="00802C2E" w:rsidRPr="002F6D24" w:rsidRDefault="004A6A06" w:rsidP="00A3700B">
      <w:pPr>
        <w:pStyle w:val="Zkladntext"/>
        <w:numPr>
          <w:ilvl w:val="0"/>
          <w:numId w:val="9"/>
        </w:numPr>
        <w:spacing w:after="120"/>
        <w:rPr>
          <w:rFonts w:ascii="Aptos" w:hAnsi="Aptos" w:cs="Aptos"/>
          <w:sz w:val="22"/>
          <w:szCs w:val="22"/>
        </w:rPr>
      </w:pPr>
      <w:r w:rsidRPr="002F6D24">
        <w:rPr>
          <w:rFonts w:ascii="Aptos" w:hAnsi="Aptos" w:cs="Aptos"/>
          <w:sz w:val="22"/>
          <w:szCs w:val="22"/>
        </w:rPr>
        <w:t>Nedílnou</w:t>
      </w:r>
      <w:r w:rsidR="00802C2E" w:rsidRPr="002F6D24">
        <w:rPr>
          <w:rFonts w:ascii="Aptos" w:hAnsi="Aptos" w:cs="Aptos"/>
          <w:sz w:val="22"/>
          <w:szCs w:val="22"/>
        </w:rPr>
        <w:t xml:space="preserve"> </w:t>
      </w:r>
      <w:r w:rsidRPr="002F6D24">
        <w:rPr>
          <w:rFonts w:ascii="Aptos" w:hAnsi="Aptos" w:cs="Aptos"/>
          <w:sz w:val="22"/>
          <w:szCs w:val="22"/>
        </w:rPr>
        <w:t>součásti</w:t>
      </w:r>
      <w:r w:rsidR="00802C2E" w:rsidRPr="002F6D24">
        <w:rPr>
          <w:rFonts w:ascii="Aptos" w:hAnsi="Aptos" w:cs="Aptos"/>
          <w:sz w:val="22"/>
          <w:szCs w:val="22"/>
        </w:rPr>
        <w:t xml:space="preserve"> smlouvy je </w:t>
      </w:r>
      <w:r w:rsidRPr="002F6D24">
        <w:rPr>
          <w:rFonts w:ascii="Aptos" w:hAnsi="Aptos" w:cs="Aptos"/>
          <w:sz w:val="22"/>
          <w:szCs w:val="22"/>
        </w:rPr>
        <w:t>oceněný</w:t>
      </w:r>
      <w:r w:rsidR="00802C2E" w:rsidRPr="002F6D24">
        <w:rPr>
          <w:rFonts w:ascii="Aptos" w:hAnsi="Aptos" w:cs="Aptos"/>
          <w:sz w:val="22"/>
          <w:szCs w:val="22"/>
        </w:rPr>
        <w:t xml:space="preserve"> </w:t>
      </w:r>
      <w:r w:rsidRPr="002F6D24">
        <w:rPr>
          <w:rFonts w:ascii="Aptos" w:hAnsi="Aptos" w:cs="Aptos"/>
          <w:sz w:val="22"/>
          <w:szCs w:val="22"/>
        </w:rPr>
        <w:t>výkaz</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uvedeny v </w:t>
      </w:r>
      <w:r w:rsidRPr="002F6D24">
        <w:rPr>
          <w:rFonts w:ascii="Aptos" w:hAnsi="Aptos" w:cs="Aptos"/>
          <w:sz w:val="22"/>
          <w:szCs w:val="22"/>
        </w:rPr>
        <w:t>Příloze</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1. Celkové ceny</w:t>
      </w:r>
      <w:r w:rsidRPr="002F6D24">
        <w:rPr>
          <w:rFonts w:ascii="Aptos" w:hAnsi="Aptos" w:cs="Aptos"/>
          <w:sz w:val="22"/>
          <w:szCs w:val="22"/>
        </w:rPr>
        <w:t xml:space="preserve"> položek</w:t>
      </w:r>
      <w:r w:rsidR="00802C2E" w:rsidRPr="002F6D24">
        <w:rPr>
          <w:rFonts w:ascii="Aptos" w:hAnsi="Aptos" w:cs="Aptos"/>
          <w:sz w:val="22"/>
          <w:szCs w:val="22"/>
        </w:rPr>
        <w:t xml:space="preserve"> (a jejich kalkulaci s </w:t>
      </w:r>
      <w:r w:rsidRPr="002F6D24">
        <w:rPr>
          <w:rFonts w:ascii="Aptos" w:hAnsi="Aptos" w:cs="Aptos"/>
          <w:sz w:val="22"/>
          <w:szCs w:val="22"/>
        </w:rPr>
        <w:t>oceněným</w:t>
      </w:r>
      <w:r w:rsidR="00802C2E" w:rsidRPr="002F6D24">
        <w:rPr>
          <w:rFonts w:ascii="Aptos" w:hAnsi="Aptos" w:cs="Aptos"/>
          <w:sz w:val="22"/>
          <w:szCs w:val="22"/>
        </w:rPr>
        <w:t xml:space="preserve"> </w:t>
      </w:r>
      <w:r w:rsidRPr="002F6D24">
        <w:rPr>
          <w:rFonts w:ascii="Aptos" w:hAnsi="Aptos" w:cs="Aptos"/>
          <w:sz w:val="22"/>
          <w:szCs w:val="22"/>
        </w:rPr>
        <w:t>množstvím</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i rozsahem dané </w:t>
      </w:r>
      <w:r w:rsidRPr="002F6D24">
        <w:rPr>
          <w:rFonts w:ascii="Aptos" w:hAnsi="Aptos" w:cs="Aptos"/>
          <w:sz w:val="22"/>
          <w:szCs w:val="22"/>
        </w:rPr>
        <w:t>položky</w:t>
      </w:r>
      <w:r w:rsidR="00802C2E" w:rsidRPr="002F6D24">
        <w:rPr>
          <w:rFonts w:ascii="Aptos" w:hAnsi="Aptos" w:cs="Aptos"/>
          <w:sz w:val="22"/>
          <w:szCs w:val="22"/>
        </w:rPr>
        <w:t xml:space="preserve"> stanovené</w:t>
      </w:r>
      <w:r w:rsidRPr="002F6D24">
        <w:rPr>
          <w:rFonts w:ascii="Aptos" w:hAnsi="Aptos" w:cs="Aptos"/>
          <w:sz w:val="22"/>
          <w:szCs w:val="22"/>
        </w:rPr>
        <w:t xml:space="preserve"> </w:t>
      </w:r>
      <w:r w:rsidR="00802C2E" w:rsidRPr="002F6D24">
        <w:rPr>
          <w:rFonts w:ascii="Aptos" w:hAnsi="Aptos" w:cs="Aptos"/>
          <w:sz w:val="22"/>
          <w:szCs w:val="22"/>
        </w:rPr>
        <w:t xml:space="preserve">jednotkové ceny </w:t>
      </w:r>
      <w:r w:rsidRPr="002F6D24">
        <w:rPr>
          <w:rFonts w:ascii="Aptos" w:hAnsi="Aptos" w:cs="Aptos"/>
          <w:sz w:val="22"/>
          <w:szCs w:val="22"/>
        </w:rPr>
        <w:t>daných</w:t>
      </w:r>
      <w:r w:rsidR="00802C2E" w:rsidRPr="002F6D24">
        <w:rPr>
          <w:rFonts w:ascii="Aptos" w:hAnsi="Aptos" w:cs="Aptos"/>
          <w:sz w:val="22"/>
          <w:szCs w:val="22"/>
        </w:rPr>
        <w:t xml:space="preserve"> </w:t>
      </w:r>
      <w:r w:rsidRPr="002F6D24">
        <w:rPr>
          <w:rFonts w:ascii="Aptos" w:hAnsi="Aptos" w:cs="Aptos"/>
          <w:sz w:val="22"/>
          <w:szCs w:val="22"/>
        </w:rPr>
        <w:t>položek</w:t>
      </w:r>
      <w:r w:rsidR="00802C2E" w:rsidRPr="002F6D24">
        <w:rPr>
          <w:rFonts w:ascii="Aptos" w:hAnsi="Aptos" w:cs="Aptos"/>
          <w:sz w:val="22"/>
          <w:szCs w:val="22"/>
        </w:rPr>
        <w:t xml:space="preserve">) uvedené v </w:t>
      </w:r>
      <w:r w:rsidRPr="002F6D24">
        <w:rPr>
          <w:rFonts w:ascii="Aptos" w:hAnsi="Aptos" w:cs="Aptos"/>
          <w:sz w:val="22"/>
          <w:szCs w:val="22"/>
        </w:rPr>
        <w:t>oceněném</w:t>
      </w:r>
      <w:r w:rsidR="00802C2E" w:rsidRPr="002F6D24">
        <w:rPr>
          <w:rFonts w:ascii="Aptos" w:hAnsi="Aptos" w:cs="Aptos"/>
          <w:sz w:val="22"/>
          <w:szCs w:val="22"/>
        </w:rPr>
        <w:t xml:space="preserve"> </w:t>
      </w:r>
      <w:r w:rsidRPr="002F6D24">
        <w:rPr>
          <w:rFonts w:ascii="Aptos" w:hAnsi="Aptos" w:cs="Aptos"/>
          <w:sz w:val="22"/>
          <w:szCs w:val="22"/>
        </w:rPr>
        <w:t>výkazu</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jsou pevné a platné</w:t>
      </w:r>
      <w:r w:rsidRPr="002F6D24">
        <w:rPr>
          <w:rFonts w:ascii="Aptos" w:hAnsi="Aptos" w:cs="Aptos"/>
          <w:sz w:val="22"/>
          <w:szCs w:val="22"/>
        </w:rPr>
        <w:t xml:space="preserve"> </w:t>
      </w:r>
      <w:r w:rsidR="00802C2E" w:rsidRPr="002F6D24">
        <w:rPr>
          <w:rFonts w:ascii="Aptos" w:hAnsi="Aptos" w:cs="Aptos"/>
          <w:sz w:val="22"/>
          <w:szCs w:val="22"/>
        </w:rPr>
        <w:t xml:space="preserve">po celou dobu realizace </w:t>
      </w:r>
      <w:r w:rsidRPr="002F6D24">
        <w:rPr>
          <w:rFonts w:ascii="Aptos" w:hAnsi="Aptos" w:cs="Aptos"/>
          <w:sz w:val="22"/>
          <w:szCs w:val="22"/>
        </w:rPr>
        <w:t>díla</w:t>
      </w:r>
      <w:r w:rsidR="00802C2E" w:rsidRPr="002F6D24">
        <w:rPr>
          <w:rFonts w:ascii="Aptos" w:hAnsi="Aptos" w:cs="Aptos"/>
          <w:sz w:val="22"/>
          <w:szCs w:val="22"/>
        </w:rPr>
        <w:t xml:space="preserve">. Jednotlivé </w:t>
      </w:r>
      <w:r w:rsidRPr="002F6D24">
        <w:rPr>
          <w:rFonts w:ascii="Aptos" w:hAnsi="Aptos" w:cs="Aptos"/>
          <w:sz w:val="22"/>
          <w:szCs w:val="22"/>
        </w:rPr>
        <w:t>položky</w:t>
      </w:r>
      <w:r w:rsidR="00802C2E" w:rsidRPr="002F6D24">
        <w:rPr>
          <w:rFonts w:ascii="Aptos" w:hAnsi="Aptos" w:cs="Aptos"/>
          <w:sz w:val="22"/>
          <w:szCs w:val="22"/>
        </w:rPr>
        <w:t xml:space="preserve"> </w:t>
      </w:r>
      <w:r w:rsidRPr="002F6D24">
        <w:rPr>
          <w:rFonts w:ascii="Aptos" w:hAnsi="Aptos" w:cs="Aptos"/>
          <w:sz w:val="22"/>
          <w:szCs w:val="22"/>
        </w:rPr>
        <w:t>oceněného</w:t>
      </w:r>
      <w:r w:rsidR="00802C2E" w:rsidRPr="002F6D24">
        <w:rPr>
          <w:rFonts w:ascii="Aptos" w:hAnsi="Aptos" w:cs="Aptos"/>
          <w:sz w:val="22"/>
          <w:szCs w:val="22"/>
        </w:rPr>
        <w:t xml:space="preserve"> </w:t>
      </w:r>
      <w:r w:rsidRPr="002F6D24">
        <w:rPr>
          <w:rFonts w:ascii="Aptos" w:hAnsi="Aptos" w:cs="Aptos"/>
          <w:sz w:val="22"/>
          <w:szCs w:val="22"/>
        </w:rPr>
        <w:t>výkazu</w:t>
      </w:r>
      <w:r w:rsidR="00802C2E" w:rsidRPr="002F6D24">
        <w:rPr>
          <w:rFonts w:ascii="Aptos" w:hAnsi="Aptos" w:cs="Aptos"/>
          <w:sz w:val="22"/>
          <w:szCs w:val="22"/>
        </w:rPr>
        <w:t xml:space="preserve"> </w:t>
      </w:r>
      <w:r w:rsidRPr="002F6D24">
        <w:rPr>
          <w:rFonts w:ascii="Aptos" w:hAnsi="Aptos" w:cs="Aptos"/>
          <w:sz w:val="22"/>
          <w:szCs w:val="22"/>
        </w:rPr>
        <w:t>výměr</w:t>
      </w:r>
      <w:r w:rsidR="00802C2E" w:rsidRPr="002F6D24">
        <w:rPr>
          <w:rFonts w:ascii="Aptos" w:hAnsi="Aptos" w:cs="Aptos"/>
          <w:sz w:val="22"/>
          <w:szCs w:val="22"/>
        </w:rPr>
        <w:t xml:space="preserve"> v sob</w:t>
      </w:r>
      <w:r w:rsidRPr="002F6D24">
        <w:rPr>
          <w:rFonts w:ascii="Aptos" w:hAnsi="Aptos" w:cs="Aptos"/>
          <w:sz w:val="22"/>
          <w:szCs w:val="22"/>
        </w:rPr>
        <w:t>ě</w:t>
      </w:r>
      <w:r w:rsidR="00802C2E" w:rsidRPr="002F6D24">
        <w:rPr>
          <w:rFonts w:ascii="Aptos" w:hAnsi="Aptos" w:cs="Aptos"/>
          <w:sz w:val="22"/>
          <w:szCs w:val="22"/>
        </w:rPr>
        <w:t xml:space="preserve"> zahrnuji</w:t>
      </w:r>
      <w:r w:rsidRPr="002F6D24">
        <w:rPr>
          <w:rFonts w:ascii="Aptos" w:hAnsi="Aptos" w:cs="Aptos"/>
          <w:sz w:val="22"/>
          <w:szCs w:val="22"/>
        </w:rPr>
        <w:t xml:space="preserve"> i</w:t>
      </w:r>
      <w:r w:rsidR="00802C2E" w:rsidRPr="002F6D24">
        <w:rPr>
          <w:rFonts w:ascii="Aptos" w:hAnsi="Aptos" w:cs="Aptos"/>
          <w:sz w:val="22"/>
          <w:szCs w:val="22"/>
        </w:rPr>
        <w:t xml:space="preserve"> </w:t>
      </w:r>
      <w:r w:rsidRPr="002F6D24">
        <w:rPr>
          <w:rFonts w:ascii="Aptos" w:hAnsi="Aptos" w:cs="Aptos"/>
          <w:sz w:val="22"/>
          <w:szCs w:val="22"/>
        </w:rPr>
        <w:t>práce</w:t>
      </w:r>
      <w:r w:rsidR="00802C2E" w:rsidRPr="002F6D24">
        <w:rPr>
          <w:rFonts w:ascii="Aptos" w:hAnsi="Aptos" w:cs="Aptos"/>
          <w:sz w:val="22"/>
          <w:szCs w:val="22"/>
        </w:rPr>
        <w:t xml:space="preserve"> a </w:t>
      </w:r>
      <w:r w:rsidRPr="002F6D24">
        <w:rPr>
          <w:rFonts w:ascii="Aptos" w:hAnsi="Aptos" w:cs="Aptos"/>
          <w:sz w:val="22"/>
          <w:szCs w:val="22"/>
        </w:rPr>
        <w:t>dodávky</w:t>
      </w:r>
      <w:r w:rsidR="00802C2E" w:rsidRPr="002F6D24">
        <w:rPr>
          <w:rFonts w:ascii="Aptos" w:hAnsi="Aptos" w:cs="Aptos"/>
          <w:sz w:val="22"/>
          <w:szCs w:val="22"/>
        </w:rPr>
        <w:t xml:space="preserve"> tam </w:t>
      </w:r>
      <w:r w:rsidRPr="002F6D24">
        <w:rPr>
          <w:rFonts w:ascii="Aptos" w:hAnsi="Aptos" w:cs="Aptos"/>
          <w:sz w:val="22"/>
          <w:szCs w:val="22"/>
        </w:rPr>
        <w:t>výslovně</w:t>
      </w:r>
      <w:r w:rsidR="00802C2E" w:rsidRPr="002F6D24">
        <w:rPr>
          <w:rFonts w:ascii="Aptos" w:hAnsi="Aptos" w:cs="Aptos"/>
          <w:sz w:val="22"/>
          <w:szCs w:val="22"/>
        </w:rPr>
        <w:t xml:space="preserve"> nepojmenované, </w:t>
      </w:r>
      <w:r w:rsidR="00FB2DDF" w:rsidRPr="002F6D24">
        <w:rPr>
          <w:rFonts w:ascii="Aptos" w:hAnsi="Aptos" w:cs="Aptos"/>
          <w:sz w:val="22"/>
          <w:szCs w:val="22"/>
        </w:rPr>
        <w:t>jejichž</w:t>
      </w:r>
      <w:r w:rsidR="00802C2E" w:rsidRPr="002F6D24">
        <w:rPr>
          <w:rFonts w:ascii="Aptos" w:hAnsi="Aptos" w:cs="Aptos"/>
          <w:sz w:val="22"/>
          <w:szCs w:val="22"/>
        </w:rPr>
        <w:t xml:space="preserve"> provedeni </w:t>
      </w:r>
      <w:r w:rsidR="00FB2DDF" w:rsidRPr="002F6D24">
        <w:rPr>
          <w:rFonts w:ascii="Aptos" w:hAnsi="Aptos" w:cs="Aptos"/>
          <w:sz w:val="22"/>
          <w:szCs w:val="22"/>
        </w:rPr>
        <w:t>č</w:t>
      </w:r>
      <w:r w:rsidR="00802C2E" w:rsidRPr="002F6D24">
        <w:rPr>
          <w:rFonts w:ascii="Aptos" w:hAnsi="Aptos" w:cs="Aptos"/>
          <w:sz w:val="22"/>
          <w:szCs w:val="22"/>
        </w:rPr>
        <w:t xml:space="preserve">i </w:t>
      </w:r>
      <w:r w:rsidR="00FB2DDF" w:rsidRPr="002F6D24">
        <w:rPr>
          <w:rFonts w:ascii="Aptos" w:hAnsi="Aptos" w:cs="Aptos"/>
          <w:sz w:val="22"/>
          <w:szCs w:val="22"/>
        </w:rPr>
        <w:t>dodání</w:t>
      </w:r>
      <w:r w:rsidR="00802C2E" w:rsidRPr="002F6D24">
        <w:rPr>
          <w:rFonts w:ascii="Aptos" w:hAnsi="Aptos" w:cs="Aptos"/>
          <w:sz w:val="22"/>
          <w:szCs w:val="22"/>
        </w:rPr>
        <w:t xml:space="preserve"> </w:t>
      </w:r>
      <w:r w:rsidR="00FB2DDF" w:rsidRPr="002F6D24">
        <w:rPr>
          <w:rFonts w:ascii="Aptos" w:hAnsi="Aptos" w:cs="Aptos"/>
          <w:sz w:val="22"/>
          <w:szCs w:val="22"/>
        </w:rPr>
        <w:t xml:space="preserve">je </w:t>
      </w:r>
      <w:r w:rsidR="00802C2E" w:rsidRPr="002F6D24">
        <w:rPr>
          <w:rFonts w:ascii="Aptos" w:hAnsi="Aptos" w:cs="Aptos"/>
          <w:sz w:val="22"/>
          <w:szCs w:val="22"/>
        </w:rPr>
        <w:t xml:space="preserve">pro </w:t>
      </w:r>
      <w:r w:rsidR="00FB2DDF" w:rsidRPr="002F6D24">
        <w:rPr>
          <w:rFonts w:ascii="Aptos" w:hAnsi="Aptos" w:cs="Aptos"/>
          <w:sz w:val="22"/>
          <w:szCs w:val="22"/>
        </w:rPr>
        <w:t xml:space="preserve">řádnou </w:t>
      </w:r>
      <w:r w:rsidR="00802C2E" w:rsidRPr="002F6D24">
        <w:rPr>
          <w:rFonts w:ascii="Aptos" w:hAnsi="Aptos" w:cs="Aptos"/>
          <w:sz w:val="22"/>
          <w:szCs w:val="22"/>
        </w:rPr>
        <w:t xml:space="preserve">realizaci a </w:t>
      </w:r>
      <w:r w:rsidR="00FB2DDF" w:rsidRPr="002F6D24">
        <w:rPr>
          <w:rFonts w:ascii="Aptos" w:hAnsi="Aptos" w:cs="Aptos"/>
          <w:sz w:val="22"/>
          <w:szCs w:val="22"/>
        </w:rPr>
        <w:t>dokončeni</w:t>
      </w:r>
      <w:r w:rsidR="00802C2E" w:rsidRPr="002F6D24">
        <w:rPr>
          <w:rFonts w:ascii="Aptos" w:hAnsi="Aptos" w:cs="Aptos"/>
          <w:sz w:val="22"/>
          <w:szCs w:val="22"/>
        </w:rPr>
        <w:t xml:space="preserve"> dané </w:t>
      </w:r>
      <w:r w:rsidR="00FB2DDF" w:rsidRPr="002F6D24">
        <w:rPr>
          <w:rFonts w:ascii="Aptos" w:hAnsi="Aptos" w:cs="Aptos"/>
          <w:sz w:val="22"/>
          <w:szCs w:val="22"/>
        </w:rPr>
        <w:t>položky</w:t>
      </w:r>
      <w:r w:rsidR="00802C2E" w:rsidRPr="002F6D24">
        <w:rPr>
          <w:rFonts w:ascii="Aptos" w:hAnsi="Aptos" w:cs="Aptos"/>
          <w:sz w:val="22"/>
          <w:szCs w:val="22"/>
        </w:rPr>
        <w:t xml:space="preserve"> </w:t>
      </w:r>
      <w:r w:rsidR="00FB2DDF" w:rsidRPr="002F6D24">
        <w:rPr>
          <w:rFonts w:ascii="Aptos" w:hAnsi="Aptos" w:cs="Aptos"/>
          <w:sz w:val="22"/>
          <w:szCs w:val="22"/>
        </w:rPr>
        <w:t>oceněného</w:t>
      </w:r>
      <w:r w:rsidR="00802C2E" w:rsidRPr="002F6D24">
        <w:rPr>
          <w:rFonts w:ascii="Aptos" w:hAnsi="Aptos" w:cs="Aptos"/>
          <w:sz w:val="22"/>
          <w:szCs w:val="22"/>
        </w:rPr>
        <w:t xml:space="preserve"> </w:t>
      </w:r>
      <w:r w:rsidR="00FB2DDF" w:rsidRPr="002F6D24">
        <w:rPr>
          <w:rFonts w:ascii="Aptos" w:hAnsi="Aptos" w:cs="Aptos"/>
          <w:sz w:val="22"/>
          <w:szCs w:val="22"/>
        </w:rPr>
        <w:t>výkazu</w:t>
      </w:r>
      <w:r w:rsidR="00802C2E" w:rsidRPr="002F6D24">
        <w:rPr>
          <w:rFonts w:ascii="Aptos" w:hAnsi="Aptos" w:cs="Aptos"/>
          <w:sz w:val="22"/>
          <w:szCs w:val="22"/>
        </w:rPr>
        <w:t xml:space="preserve"> </w:t>
      </w:r>
      <w:r w:rsidR="00FB2DDF" w:rsidRPr="002F6D24">
        <w:rPr>
          <w:rFonts w:ascii="Aptos" w:hAnsi="Aptos" w:cs="Aptos"/>
          <w:sz w:val="22"/>
          <w:szCs w:val="22"/>
        </w:rPr>
        <w:t>výměr</w:t>
      </w:r>
      <w:r w:rsidR="00802C2E" w:rsidRPr="002F6D24">
        <w:rPr>
          <w:rFonts w:ascii="Aptos" w:hAnsi="Aptos" w:cs="Aptos"/>
          <w:sz w:val="22"/>
          <w:szCs w:val="22"/>
        </w:rPr>
        <w:t xml:space="preserve"> </w:t>
      </w:r>
      <w:r w:rsidR="00FB2DDF" w:rsidRPr="002F6D24">
        <w:rPr>
          <w:rFonts w:ascii="Aptos" w:hAnsi="Aptos" w:cs="Aptos"/>
          <w:sz w:val="22"/>
          <w:szCs w:val="22"/>
        </w:rPr>
        <w:t>při</w:t>
      </w:r>
      <w:r w:rsidR="00802C2E" w:rsidRPr="002F6D24">
        <w:rPr>
          <w:rFonts w:ascii="Aptos" w:hAnsi="Aptos" w:cs="Aptos"/>
          <w:sz w:val="22"/>
          <w:szCs w:val="22"/>
        </w:rPr>
        <w:t xml:space="preserve"> odborné pé</w:t>
      </w:r>
      <w:r w:rsidR="00FB2DDF" w:rsidRPr="002F6D24">
        <w:rPr>
          <w:rFonts w:ascii="Aptos" w:hAnsi="Aptos" w:cs="Aptos"/>
          <w:sz w:val="22"/>
          <w:szCs w:val="22"/>
        </w:rPr>
        <w:t>č</w:t>
      </w:r>
      <w:r w:rsidR="00802C2E" w:rsidRPr="002F6D24">
        <w:rPr>
          <w:rFonts w:ascii="Aptos" w:hAnsi="Aptos" w:cs="Aptos"/>
          <w:sz w:val="22"/>
          <w:szCs w:val="22"/>
        </w:rPr>
        <w:t>i Zhotovitele</w:t>
      </w:r>
      <w:r w:rsidR="00FB2DDF" w:rsidRPr="002F6D24">
        <w:rPr>
          <w:rFonts w:ascii="Aptos" w:hAnsi="Aptos" w:cs="Aptos"/>
          <w:sz w:val="22"/>
          <w:szCs w:val="22"/>
        </w:rPr>
        <w:t xml:space="preserve"> </w:t>
      </w:r>
      <w:r w:rsidR="00802C2E" w:rsidRPr="002F6D24">
        <w:rPr>
          <w:rFonts w:ascii="Aptos" w:hAnsi="Aptos" w:cs="Aptos"/>
          <w:sz w:val="22"/>
          <w:szCs w:val="22"/>
        </w:rPr>
        <w:t xml:space="preserve">nutno </w:t>
      </w:r>
      <w:r w:rsidR="00FB2DDF" w:rsidRPr="002F6D24">
        <w:rPr>
          <w:rFonts w:ascii="Aptos" w:hAnsi="Aptos" w:cs="Aptos"/>
          <w:sz w:val="22"/>
          <w:szCs w:val="22"/>
        </w:rPr>
        <w:t>předvídat</w:t>
      </w:r>
      <w:r w:rsidR="00802C2E" w:rsidRPr="002F6D24">
        <w:rPr>
          <w:rFonts w:ascii="Aptos" w:hAnsi="Aptos" w:cs="Aptos"/>
          <w:sz w:val="22"/>
          <w:szCs w:val="22"/>
        </w:rPr>
        <w:t xml:space="preserve"> a v </w:t>
      </w:r>
      <w:r w:rsidR="00FB2DDF" w:rsidRPr="002F6D24">
        <w:rPr>
          <w:rFonts w:ascii="Aptos" w:hAnsi="Aptos" w:cs="Aptos"/>
          <w:sz w:val="22"/>
          <w:szCs w:val="22"/>
        </w:rPr>
        <w:t>odborných</w:t>
      </w:r>
      <w:r w:rsidR="00802C2E" w:rsidRPr="002F6D24">
        <w:rPr>
          <w:rFonts w:ascii="Aptos" w:hAnsi="Aptos" w:cs="Aptos"/>
          <w:sz w:val="22"/>
          <w:szCs w:val="22"/>
        </w:rPr>
        <w:t xml:space="preserve"> </w:t>
      </w:r>
      <w:r w:rsidR="00FB2DDF" w:rsidRPr="002F6D24">
        <w:rPr>
          <w:rFonts w:ascii="Aptos" w:hAnsi="Aptos" w:cs="Aptos"/>
          <w:sz w:val="22"/>
          <w:szCs w:val="22"/>
        </w:rPr>
        <w:t>kruzích</w:t>
      </w:r>
      <w:r w:rsidR="00802C2E" w:rsidRPr="002F6D24">
        <w:rPr>
          <w:rFonts w:ascii="Aptos" w:hAnsi="Aptos" w:cs="Aptos"/>
          <w:sz w:val="22"/>
          <w:szCs w:val="22"/>
        </w:rPr>
        <w:t xml:space="preserve"> jsou </w:t>
      </w:r>
      <w:r w:rsidR="00FB2DDF" w:rsidRPr="002F6D24">
        <w:rPr>
          <w:rFonts w:ascii="Aptos" w:hAnsi="Aptos" w:cs="Aptos"/>
          <w:sz w:val="22"/>
          <w:szCs w:val="22"/>
        </w:rPr>
        <w:t>považovány</w:t>
      </w:r>
      <w:r w:rsidR="00802C2E" w:rsidRPr="002F6D24">
        <w:rPr>
          <w:rFonts w:ascii="Aptos" w:hAnsi="Aptos" w:cs="Aptos"/>
          <w:sz w:val="22"/>
          <w:szCs w:val="22"/>
        </w:rPr>
        <w:t xml:space="preserve"> za </w:t>
      </w:r>
      <w:r w:rsidR="00FB2DDF" w:rsidRPr="002F6D24">
        <w:rPr>
          <w:rFonts w:ascii="Aptos" w:hAnsi="Aptos" w:cs="Aptos"/>
          <w:sz w:val="22"/>
          <w:szCs w:val="22"/>
        </w:rPr>
        <w:t>její</w:t>
      </w:r>
      <w:r w:rsidR="00802C2E" w:rsidRPr="002F6D24">
        <w:rPr>
          <w:rFonts w:ascii="Aptos" w:hAnsi="Aptos" w:cs="Aptos"/>
          <w:sz w:val="22"/>
          <w:szCs w:val="22"/>
        </w:rPr>
        <w:t xml:space="preserve"> </w:t>
      </w:r>
      <w:r w:rsidR="00FB2DDF" w:rsidRPr="002F6D24">
        <w:rPr>
          <w:rFonts w:ascii="Aptos" w:hAnsi="Aptos" w:cs="Aptos"/>
          <w:sz w:val="22"/>
          <w:szCs w:val="22"/>
        </w:rPr>
        <w:t>součást</w:t>
      </w:r>
      <w:r w:rsidR="00802C2E" w:rsidRPr="002F6D24">
        <w:rPr>
          <w:rFonts w:ascii="Aptos" w:hAnsi="Aptos" w:cs="Aptos"/>
          <w:sz w:val="22"/>
          <w:szCs w:val="22"/>
        </w:rPr>
        <w:t>.</w:t>
      </w:r>
    </w:p>
    <w:p w14:paraId="3D9C6700"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lastRenderedPageBreak/>
        <w:t xml:space="preserve">Cena </w:t>
      </w:r>
      <w:r w:rsidR="00FB2DDF" w:rsidRPr="002F6D24">
        <w:rPr>
          <w:rFonts w:ascii="Aptos" w:hAnsi="Aptos" w:cs="Aptos"/>
          <w:sz w:val="22"/>
          <w:szCs w:val="22"/>
        </w:rPr>
        <w:t>díla</w:t>
      </w:r>
      <w:r w:rsidRPr="002F6D24">
        <w:rPr>
          <w:rFonts w:ascii="Aptos" w:hAnsi="Aptos" w:cs="Aptos"/>
          <w:sz w:val="22"/>
          <w:szCs w:val="22"/>
        </w:rPr>
        <w:t xml:space="preserve"> </w:t>
      </w:r>
      <w:r w:rsidR="00FB2DDF" w:rsidRPr="002F6D24">
        <w:rPr>
          <w:rFonts w:ascii="Aptos" w:hAnsi="Aptos" w:cs="Aptos"/>
          <w:sz w:val="22"/>
          <w:szCs w:val="22"/>
        </w:rPr>
        <w:t>představuje</w:t>
      </w:r>
      <w:r w:rsidRPr="002F6D24">
        <w:rPr>
          <w:rFonts w:ascii="Aptos" w:hAnsi="Aptos" w:cs="Aptos"/>
          <w:sz w:val="22"/>
          <w:szCs w:val="22"/>
        </w:rPr>
        <w:t xml:space="preserve"> pevnou, </w:t>
      </w:r>
      <w:r w:rsidR="00FB2DDF" w:rsidRPr="002F6D24">
        <w:rPr>
          <w:rFonts w:ascii="Aptos" w:hAnsi="Aptos" w:cs="Aptos"/>
          <w:sz w:val="22"/>
          <w:szCs w:val="22"/>
        </w:rPr>
        <w:t>konečnou</w:t>
      </w:r>
      <w:r w:rsidRPr="002F6D24">
        <w:rPr>
          <w:rFonts w:ascii="Aptos" w:hAnsi="Aptos" w:cs="Aptos"/>
          <w:sz w:val="22"/>
          <w:szCs w:val="22"/>
        </w:rPr>
        <w:t xml:space="preserve"> </w:t>
      </w:r>
      <w:r w:rsidR="00FB2DDF" w:rsidRPr="002F6D24">
        <w:rPr>
          <w:rFonts w:ascii="Aptos" w:hAnsi="Aptos" w:cs="Aptos"/>
          <w:sz w:val="22"/>
          <w:szCs w:val="22"/>
        </w:rPr>
        <w:t>maximální</w:t>
      </w:r>
      <w:r w:rsidRPr="002F6D24">
        <w:rPr>
          <w:rFonts w:ascii="Aptos" w:hAnsi="Aptos" w:cs="Aptos"/>
          <w:sz w:val="22"/>
          <w:szCs w:val="22"/>
        </w:rPr>
        <w:t xml:space="preserve"> a </w:t>
      </w:r>
      <w:r w:rsidR="00FB2DDF" w:rsidRPr="002F6D24">
        <w:rPr>
          <w:rFonts w:ascii="Aptos" w:hAnsi="Aptos" w:cs="Aptos"/>
          <w:sz w:val="22"/>
          <w:szCs w:val="22"/>
        </w:rPr>
        <w:t>nepřekročitelnou</w:t>
      </w:r>
      <w:r w:rsidRPr="002F6D24">
        <w:rPr>
          <w:rFonts w:ascii="Aptos" w:hAnsi="Aptos" w:cs="Aptos"/>
          <w:sz w:val="22"/>
          <w:szCs w:val="22"/>
        </w:rPr>
        <w:t xml:space="preserve"> cenu a nebude</w:t>
      </w:r>
      <w:r w:rsidR="00FB2DDF" w:rsidRPr="002F6D24">
        <w:rPr>
          <w:rFonts w:ascii="Aptos" w:hAnsi="Aptos" w:cs="Aptos"/>
          <w:sz w:val="22"/>
          <w:szCs w:val="22"/>
        </w:rPr>
        <w:t xml:space="preserve"> ovlivněna</w:t>
      </w:r>
      <w:r w:rsidRPr="002F6D24">
        <w:rPr>
          <w:rFonts w:ascii="Aptos" w:hAnsi="Aptos" w:cs="Aptos"/>
          <w:sz w:val="22"/>
          <w:szCs w:val="22"/>
        </w:rPr>
        <w:t xml:space="preserve"> inflac</w:t>
      </w:r>
      <w:r w:rsidR="00FB2DDF" w:rsidRPr="002F6D24">
        <w:rPr>
          <w:rFonts w:ascii="Aptos" w:hAnsi="Aptos" w:cs="Aptos"/>
          <w:sz w:val="22"/>
          <w:szCs w:val="22"/>
        </w:rPr>
        <w:t>í</w:t>
      </w:r>
      <w:r w:rsidRPr="002F6D24">
        <w:rPr>
          <w:rFonts w:ascii="Aptos" w:hAnsi="Aptos" w:cs="Aptos"/>
          <w:sz w:val="22"/>
          <w:szCs w:val="22"/>
        </w:rPr>
        <w:t xml:space="preserve"> ani </w:t>
      </w:r>
      <w:r w:rsidR="00FB2DDF" w:rsidRPr="002F6D24">
        <w:rPr>
          <w:rFonts w:ascii="Aptos" w:hAnsi="Aptos" w:cs="Aptos"/>
          <w:sz w:val="22"/>
          <w:szCs w:val="22"/>
        </w:rPr>
        <w:t>jinými</w:t>
      </w:r>
      <w:r w:rsidRPr="002F6D24">
        <w:rPr>
          <w:rFonts w:ascii="Aptos" w:hAnsi="Aptos" w:cs="Aptos"/>
          <w:sz w:val="22"/>
          <w:szCs w:val="22"/>
        </w:rPr>
        <w:t xml:space="preserve"> vlivy. Cena </w:t>
      </w:r>
      <w:r w:rsidR="00FB2DDF" w:rsidRPr="002F6D24">
        <w:rPr>
          <w:rFonts w:ascii="Aptos" w:hAnsi="Aptos" w:cs="Aptos"/>
          <w:sz w:val="22"/>
          <w:szCs w:val="22"/>
        </w:rPr>
        <w:t>díla</w:t>
      </w:r>
      <w:r w:rsidRPr="002F6D24">
        <w:rPr>
          <w:rFonts w:ascii="Aptos" w:hAnsi="Aptos" w:cs="Aptos"/>
          <w:sz w:val="22"/>
          <w:szCs w:val="22"/>
        </w:rPr>
        <w:t xml:space="preserve"> zahrnuje </w:t>
      </w:r>
      <w:r w:rsidR="00FB2DDF" w:rsidRPr="002F6D24">
        <w:rPr>
          <w:rFonts w:ascii="Aptos" w:hAnsi="Aptos" w:cs="Aptos"/>
          <w:sz w:val="22"/>
          <w:szCs w:val="22"/>
        </w:rPr>
        <w:t>všechny</w:t>
      </w:r>
      <w:r w:rsidRPr="002F6D24">
        <w:rPr>
          <w:rFonts w:ascii="Aptos" w:hAnsi="Aptos" w:cs="Aptos"/>
          <w:sz w:val="22"/>
          <w:szCs w:val="22"/>
        </w:rPr>
        <w:t xml:space="preserve"> ¢</w:t>
      </w:r>
      <w:r w:rsidR="00FB2DDF" w:rsidRPr="002F6D24">
        <w:rPr>
          <w:rFonts w:ascii="Aptos" w:hAnsi="Aptos" w:cs="Aptos"/>
          <w:sz w:val="22"/>
          <w:szCs w:val="22"/>
        </w:rPr>
        <w:t>činnosti</w:t>
      </w:r>
      <w:r w:rsidRPr="002F6D24">
        <w:rPr>
          <w:rFonts w:ascii="Aptos" w:hAnsi="Aptos" w:cs="Aptos"/>
          <w:sz w:val="22"/>
          <w:szCs w:val="22"/>
        </w:rPr>
        <w:t xml:space="preserve"> a </w:t>
      </w:r>
      <w:r w:rsidR="00FB2DDF" w:rsidRPr="002F6D24">
        <w:rPr>
          <w:rFonts w:ascii="Aptos" w:hAnsi="Aptos" w:cs="Aptos"/>
          <w:sz w:val="22"/>
          <w:szCs w:val="22"/>
        </w:rPr>
        <w:t>věci</w:t>
      </w:r>
      <w:r w:rsidRPr="002F6D24">
        <w:rPr>
          <w:rFonts w:ascii="Aptos" w:hAnsi="Aptos" w:cs="Aptos"/>
          <w:sz w:val="22"/>
          <w:szCs w:val="22"/>
        </w:rPr>
        <w:t xml:space="preserve"> nutné pro</w:t>
      </w:r>
      <w:r w:rsidR="00FB2DDF" w:rsidRPr="002F6D24">
        <w:rPr>
          <w:rFonts w:ascii="Aptos" w:hAnsi="Aptos" w:cs="Aptos"/>
          <w:sz w:val="22"/>
          <w:szCs w:val="22"/>
        </w:rPr>
        <w:t xml:space="preserve"> řá</w:t>
      </w:r>
      <w:r w:rsidRPr="002F6D24">
        <w:rPr>
          <w:rFonts w:ascii="Aptos" w:hAnsi="Aptos" w:cs="Aptos"/>
          <w:sz w:val="22"/>
          <w:szCs w:val="22"/>
        </w:rPr>
        <w:t xml:space="preserve">dné provedeni, </w:t>
      </w:r>
      <w:r w:rsidR="00FB2DDF" w:rsidRPr="002F6D24">
        <w:rPr>
          <w:rFonts w:ascii="Aptos" w:hAnsi="Aptos" w:cs="Aptos"/>
          <w:sz w:val="22"/>
          <w:szCs w:val="22"/>
        </w:rPr>
        <w:t>dokončení</w:t>
      </w:r>
      <w:r w:rsidRPr="002F6D24">
        <w:rPr>
          <w:rFonts w:ascii="Aptos" w:hAnsi="Aptos" w:cs="Aptos"/>
          <w:sz w:val="22"/>
          <w:szCs w:val="22"/>
        </w:rPr>
        <w:t xml:space="preserve"> a </w:t>
      </w:r>
      <w:r w:rsidR="00FB2DDF" w:rsidRPr="002F6D24">
        <w:rPr>
          <w:rFonts w:ascii="Aptos" w:hAnsi="Aptos" w:cs="Aptos"/>
          <w:sz w:val="22"/>
          <w:szCs w:val="22"/>
        </w:rPr>
        <w:t>předání</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Cena </w:t>
      </w:r>
      <w:r w:rsidR="00FB2DDF" w:rsidRPr="002F6D24">
        <w:rPr>
          <w:rFonts w:ascii="Aptos" w:hAnsi="Aptos" w:cs="Aptos"/>
          <w:sz w:val="22"/>
          <w:szCs w:val="22"/>
        </w:rPr>
        <w:t>díla</w:t>
      </w:r>
      <w:r w:rsidRPr="002F6D24">
        <w:rPr>
          <w:rFonts w:ascii="Aptos" w:hAnsi="Aptos" w:cs="Aptos"/>
          <w:sz w:val="22"/>
          <w:szCs w:val="22"/>
        </w:rPr>
        <w:t xml:space="preserve"> je stanovena pevnou a </w:t>
      </w:r>
      <w:r w:rsidR="00FB2DDF" w:rsidRPr="002F6D24">
        <w:rPr>
          <w:rFonts w:ascii="Aptos" w:hAnsi="Aptos" w:cs="Aptos"/>
          <w:sz w:val="22"/>
          <w:szCs w:val="22"/>
        </w:rPr>
        <w:t>závaznou částkou</w:t>
      </w:r>
      <w:r w:rsidRPr="002F6D24">
        <w:rPr>
          <w:rFonts w:ascii="Aptos" w:hAnsi="Aptos" w:cs="Aptos"/>
          <w:sz w:val="22"/>
          <w:szCs w:val="22"/>
        </w:rPr>
        <w:t xml:space="preserve"> a Zhotovitel </w:t>
      </w:r>
      <w:r w:rsidR="00FB2DDF" w:rsidRPr="002F6D24">
        <w:rPr>
          <w:rFonts w:ascii="Aptos" w:hAnsi="Aptos" w:cs="Aptos"/>
          <w:sz w:val="22"/>
          <w:szCs w:val="22"/>
        </w:rPr>
        <w:t>zaručuje</w:t>
      </w:r>
      <w:r w:rsidRPr="002F6D24">
        <w:rPr>
          <w:rFonts w:ascii="Aptos" w:hAnsi="Aptos" w:cs="Aptos"/>
          <w:sz w:val="22"/>
          <w:szCs w:val="22"/>
        </w:rPr>
        <w:t xml:space="preserve"> </w:t>
      </w:r>
      <w:r w:rsidR="00FB2DDF" w:rsidRPr="002F6D24">
        <w:rPr>
          <w:rFonts w:ascii="Aptos" w:hAnsi="Aptos" w:cs="Aptos"/>
          <w:sz w:val="22"/>
          <w:szCs w:val="22"/>
        </w:rPr>
        <w:t>její</w:t>
      </w:r>
      <w:r w:rsidRPr="002F6D24">
        <w:rPr>
          <w:rFonts w:ascii="Aptos" w:hAnsi="Aptos" w:cs="Aptos"/>
          <w:sz w:val="22"/>
          <w:szCs w:val="22"/>
        </w:rPr>
        <w:t xml:space="preserve"> </w:t>
      </w:r>
      <w:r w:rsidR="00FB2DDF" w:rsidRPr="002F6D24">
        <w:rPr>
          <w:rFonts w:ascii="Aptos" w:hAnsi="Aptos" w:cs="Aptos"/>
          <w:sz w:val="22"/>
          <w:szCs w:val="22"/>
        </w:rPr>
        <w:t>úplnost</w:t>
      </w:r>
      <w:r w:rsidRPr="002F6D24">
        <w:rPr>
          <w:rFonts w:ascii="Aptos" w:hAnsi="Aptos" w:cs="Aptos"/>
          <w:sz w:val="22"/>
          <w:szCs w:val="22"/>
        </w:rPr>
        <w:t xml:space="preserve">. V této souvislosti Zhotovitel </w:t>
      </w:r>
      <w:r w:rsidR="00FB2DDF" w:rsidRPr="002F6D24">
        <w:rPr>
          <w:rFonts w:ascii="Aptos" w:hAnsi="Aptos" w:cs="Aptos"/>
          <w:sz w:val="22"/>
          <w:szCs w:val="22"/>
        </w:rPr>
        <w:t>přebírá</w:t>
      </w:r>
      <w:r w:rsidRPr="002F6D24">
        <w:rPr>
          <w:rFonts w:ascii="Aptos" w:hAnsi="Aptos" w:cs="Aptos"/>
          <w:sz w:val="22"/>
          <w:szCs w:val="22"/>
        </w:rPr>
        <w:t xml:space="preserve"> v</w:t>
      </w:r>
      <w:r w:rsidR="00FB2DDF" w:rsidRPr="002F6D24">
        <w:rPr>
          <w:rFonts w:ascii="Aptos" w:hAnsi="Aptos" w:cs="Aptos"/>
          <w:sz w:val="22"/>
          <w:szCs w:val="22"/>
        </w:rPr>
        <w:t> </w:t>
      </w:r>
      <w:r w:rsidRPr="002F6D24">
        <w:rPr>
          <w:rFonts w:ascii="Aptos" w:hAnsi="Aptos" w:cs="Aptos"/>
          <w:sz w:val="22"/>
          <w:szCs w:val="22"/>
        </w:rPr>
        <w:t>souladu</w:t>
      </w:r>
      <w:r w:rsidR="00FB2DDF" w:rsidRPr="002F6D24">
        <w:rPr>
          <w:rFonts w:ascii="Aptos" w:hAnsi="Aptos" w:cs="Aptos"/>
          <w:sz w:val="22"/>
          <w:szCs w:val="22"/>
        </w:rPr>
        <w:t xml:space="preserve"> </w:t>
      </w:r>
      <w:r w:rsidRPr="002F6D24">
        <w:rPr>
          <w:rFonts w:ascii="Aptos" w:hAnsi="Aptos" w:cs="Aptos"/>
          <w:sz w:val="22"/>
          <w:szCs w:val="22"/>
        </w:rPr>
        <w:t xml:space="preserve">s </w:t>
      </w:r>
      <w:r w:rsidR="00FB2DDF" w:rsidRPr="002F6D24">
        <w:rPr>
          <w:rFonts w:ascii="Aptos" w:hAnsi="Aptos" w:cs="Aptos"/>
          <w:sz w:val="22"/>
          <w:szCs w:val="22"/>
        </w:rPr>
        <w:t>ustanovením</w:t>
      </w:r>
      <w:r w:rsidRPr="002F6D24">
        <w:rPr>
          <w:rFonts w:ascii="Aptos" w:hAnsi="Aptos" w:cs="Aptos"/>
          <w:sz w:val="22"/>
          <w:szCs w:val="22"/>
        </w:rPr>
        <w:t xml:space="preserve"> § 2620 </w:t>
      </w:r>
      <w:r w:rsidR="00FB2DDF" w:rsidRPr="002F6D24">
        <w:rPr>
          <w:rFonts w:ascii="Aptos" w:hAnsi="Aptos" w:cs="Aptos"/>
          <w:sz w:val="22"/>
          <w:szCs w:val="22"/>
        </w:rPr>
        <w:t>občanského</w:t>
      </w:r>
      <w:r w:rsidRPr="002F6D24">
        <w:rPr>
          <w:rFonts w:ascii="Aptos" w:hAnsi="Aptos" w:cs="Aptos"/>
          <w:sz w:val="22"/>
          <w:szCs w:val="22"/>
        </w:rPr>
        <w:t xml:space="preserve"> </w:t>
      </w:r>
      <w:r w:rsidR="00FB2DDF" w:rsidRPr="002F6D24">
        <w:rPr>
          <w:rFonts w:ascii="Aptos" w:hAnsi="Aptos" w:cs="Aptos"/>
          <w:sz w:val="22"/>
          <w:szCs w:val="22"/>
        </w:rPr>
        <w:t>zákoníku</w:t>
      </w:r>
      <w:r w:rsidRPr="002F6D24">
        <w:rPr>
          <w:rFonts w:ascii="Aptos" w:hAnsi="Aptos" w:cs="Aptos"/>
          <w:sz w:val="22"/>
          <w:szCs w:val="22"/>
        </w:rPr>
        <w:t xml:space="preserve"> </w:t>
      </w:r>
      <w:r w:rsidR="00FB2DDF" w:rsidRPr="002F6D24">
        <w:rPr>
          <w:rFonts w:ascii="Aptos" w:hAnsi="Aptos" w:cs="Aptos"/>
          <w:sz w:val="22"/>
          <w:szCs w:val="22"/>
        </w:rPr>
        <w:t>nebezpečí</w:t>
      </w:r>
      <w:r w:rsidRPr="002F6D24">
        <w:rPr>
          <w:rFonts w:ascii="Aptos" w:hAnsi="Aptos" w:cs="Aptos"/>
          <w:sz w:val="22"/>
          <w:szCs w:val="22"/>
        </w:rPr>
        <w:t xml:space="preserve"> </w:t>
      </w:r>
      <w:r w:rsidR="00FB2DDF" w:rsidRPr="002F6D24">
        <w:rPr>
          <w:rFonts w:ascii="Aptos" w:hAnsi="Aptos" w:cs="Aptos"/>
          <w:sz w:val="22"/>
          <w:szCs w:val="22"/>
        </w:rPr>
        <w:t>změny</w:t>
      </w:r>
      <w:r w:rsidRPr="002F6D24">
        <w:rPr>
          <w:rFonts w:ascii="Aptos" w:hAnsi="Aptos" w:cs="Aptos"/>
          <w:sz w:val="22"/>
          <w:szCs w:val="22"/>
        </w:rPr>
        <w:t xml:space="preserve"> okolnosti. Zhotovitel je</w:t>
      </w:r>
      <w:r w:rsidR="00FB2DDF" w:rsidRPr="002F6D24">
        <w:rPr>
          <w:rFonts w:ascii="Aptos" w:hAnsi="Aptos" w:cs="Aptos"/>
          <w:sz w:val="22"/>
          <w:szCs w:val="22"/>
        </w:rPr>
        <w:t xml:space="preserve"> </w:t>
      </w:r>
      <w:r w:rsidRPr="002F6D24">
        <w:rPr>
          <w:rFonts w:ascii="Aptos" w:hAnsi="Aptos" w:cs="Aptos"/>
          <w:sz w:val="22"/>
          <w:szCs w:val="22"/>
        </w:rPr>
        <w:t xml:space="preserve">povinen poskytnout slevu z ceny </w:t>
      </w:r>
      <w:r w:rsidR="00FB2DDF" w:rsidRPr="002F6D24">
        <w:rPr>
          <w:rFonts w:ascii="Aptos" w:hAnsi="Aptos" w:cs="Aptos"/>
          <w:sz w:val="22"/>
          <w:szCs w:val="22"/>
        </w:rPr>
        <w:t>díla</w:t>
      </w:r>
      <w:r w:rsidRPr="002F6D24">
        <w:rPr>
          <w:rFonts w:ascii="Aptos" w:hAnsi="Aptos" w:cs="Aptos"/>
          <w:sz w:val="22"/>
          <w:szCs w:val="22"/>
        </w:rPr>
        <w:t xml:space="preserve"> na neprovedené </w:t>
      </w:r>
      <w:r w:rsidR="00FB2DDF" w:rsidRPr="002F6D24">
        <w:rPr>
          <w:rFonts w:ascii="Aptos" w:hAnsi="Aptos" w:cs="Aptos"/>
          <w:sz w:val="22"/>
          <w:szCs w:val="22"/>
        </w:rPr>
        <w:t>práce</w:t>
      </w:r>
      <w:r w:rsidRPr="002F6D24">
        <w:rPr>
          <w:rFonts w:ascii="Aptos" w:hAnsi="Aptos" w:cs="Aptos"/>
          <w:sz w:val="22"/>
          <w:szCs w:val="22"/>
        </w:rPr>
        <w:t xml:space="preserve">. </w:t>
      </w:r>
      <w:r w:rsidR="00FB2DDF" w:rsidRPr="002F6D24">
        <w:rPr>
          <w:rFonts w:ascii="Aptos" w:hAnsi="Aptos" w:cs="Aptos"/>
          <w:sz w:val="22"/>
          <w:szCs w:val="22"/>
        </w:rPr>
        <w:t>Dodatečné</w:t>
      </w:r>
      <w:r w:rsidRPr="002F6D24">
        <w:rPr>
          <w:rFonts w:ascii="Aptos" w:hAnsi="Aptos" w:cs="Aptos"/>
          <w:sz w:val="22"/>
          <w:szCs w:val="22"/>
        </w:rPr>
        <w:t xml:space="preserve"> </w:t>
      </w:r>
      <w:r w:rsidR="00FB2DDF" w:rsidRPr="002F6D24">
        <w:rPr>
          <w:rFonts w:ascii="Aptos" w:hAnsi="Aptos" w:cs="Aptos"/>
          <w:sz w:val="22"/>
          <w:szCs w:val="22"/>
        </w:rPr>
        <w:t>práce</w:t>
      </w:r>
      <w:r w:rsidRPr="002F6D24">
        <w:rPr>
          <w:rFonts w:ascii="Aptos" w:hAnsi="Aptos" w:cs="Aptos"/>
          <w:sz w:val="22"/>
          <w:szCs w:val="22"/>
        </w:rPr>
        <w:t xml:space="preserve"> mohou b</w:t>
      </w:r>
      <w:r w:rsidR="00FB2DDF" w:rsidRPr="002F6D24">
        <w:rPr>
          <w:rFonts w:ascii="Aptos" w:hAnsi="Aptos" w:cs="Aptos"/>
          <w:sz w:val="22"/>
          <w:szCs w:val="22"/>
        </w:rPr>
        <w:t>ý</w:t>
      </w:r>
      <w:r w:rsidRPr="002F6D24">
        <w:rPr>
          <w:rFonts w:ascii="Aptos" w:hAnsi="Aptos" w:cs="Aptos"/>
          <w:sz w:val="22"/>
          <w:szCs w:val="22"/>
        </w:rPr>
        <w:t>t</w:t>
      </w:r>
      <w:r w:rsidR="00FB2DDF" w:rsidRPr="002F6D24">
        <w:rPr>
          <w:rFonts w:ascii="Aptos" w:hAnsi="Aptos" w:cs="Aptos"/>
          <w:sz w:val="22"/>
          <w:szCs w:val="22"/>
        </w:rPr>
        <w:t xml:space="preserve"> zadány</w:t>
      </w:r>
      <w:r w:rsidRPr="002F6D24">
        <w:rPr>
          <w:rFonts w:ascii="Aptos" w:hAnsi="Aptos" w:cs="Aptos"/>
          <w:sz w:val="22"/>
          <w:szCs w:val="22"/>
        </w:rPr>
        <w:t xml:space="preserve"> pouze postupem v souladu se ZZVZ.</w:t>
      </w:r>
    </w:p>
    <w:p w14:paraId="342844FD"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 xml:space="preserve">Cena </w:t>
      </w:r>
      <w:r w:rsidR="00FB2DDF" w:rsidRPr="002F6D24">
        <w:rPr>
          <w:rFonts w:ascii="Aptos" w:hAnsi="Aptos" w:cs="Aptos"/>
          <w:sz w:val="22"/>
          <w:szCs w:val="22"/>
        </w:rPr>
        <w:t>díla</w:t>
      </w:r>
      <w:r w:rsidRPr="002F6D24">
        <w:rPr>
          <w:rFonts w:ascii="Aptos" w:hAnsi="Aptos" w:cs="Aptos"/>
          <w:sz w:val="22"/>
          <w:szCs w:val="22"/>
        </w:rPr>
        <w:t xml:space="preserve"> bude </w:t>
      </w:r>
      <w:r w:rsidR="00FB2DDF" w:rsidRPr="002F6D24">
        <w:rPr>
          <w:rFonts w:ascii="Aptos" w:hAnsi="Aptos" w:cs="Aptos"/>
          <w:sz w:val="22"/>
          <w:szCs w:val="22"/>
        </w:rPr>
        <w:t>snížena</w:t>
      </w:r>
      <w:r w:rsidRPr="002F6D24">
        <w:rPr>
          <w:rFonts w:ascii="Aptos" w:hAnsi="Aptos" w:cs="Aptos"/>
          <w:sz w:val="22"/>
          <w:szCs w:val="22"/>
        </w:rPr>
        <w:t xml:space="preserve"> o </w:t>
      </w:r>
      <w:r w:rsidR="00FB2DDF" w:rsidRPr="002F6D24">
        <w:rPr>
          <w:rFonts w:ascii="Aptos" w:hAnsi="Aptos" w:cs="Aptos"/>
          <w:sz w:val="22"/>
          <w:szCs w:val="22"/>
        </w:rPr>
        <w:t>práce</w:t>
      </w:r>
      <w:r w:rsidRPr="002F6D24">
        <w:rPr>
          <w:rFonts w:ascii="Aptos" w:hAnsi="Aptos" w:cs="Aptos"/>
          <w:sz w:val="22"/>
          <w:szCs w:val="22"/>
        </w:rPr>
        <w:t xml:space="preserve">, které oproti projektu nebudou Objednatelem </w:t>
      </w:r>
      <w:r w:rsidR="00FB2DDF" w:rsidRPr="002F6D24">
        <w:rPr>
          <w:rFonts w:ascii="Aptos" w:hAnsi="Aptos" w:cs="Aptos"/>
          <w:sz w:val="22"/>
          <w:szCs w:val="22"/>
        </w:rPr>
        <w:t xml:space="preserve">vyžadovány </w:t>
      </w:r>
      <w:r w:rsidRPr="002F6D24">
        <w:rPr>
          <w:rFonts w:ascii="Aptos" w:hAnsi="Aptos" w:cs="Aptos"/>
          <w:sz w:val="22"/>
          <w:szCs w:val="22"/>
        </w:rPr>
        <w:t>(</w:t>
      </w:r>
      <w:r w:rsidR="00FB2DDF" w:rsidRPr="002F6D24">
        <w:rPr>
          <w:rFonts w:ascii="Aptos" w:hAnsi="Aptos" w:cs="Aptos"/>
          <w:sz w:val="22"/>
          <w:szCs w:val="22"/>
        </w:rPr>
        <w:t>méněpráce</w:t>
      </w:r>
      <w:r w:rsidRPr="002F6D24">
        <w:rPr>
          <w:rFonts w:ascii="Aptos" w:hAnsi="Aptos" w:cs="Aptos"/>
          <w:sz w:val="22"/>
          <w:szCs w:val="22"/>
        </w:rPr>
        <w:t xml:space="preserve">) a tedy nebudou provedeny. Objednatel si v tomto </w:t>
      </w:r>
      <w:r w:rsidR="00FB2DDF" w:rsidRPr="002F6D24">
        <w:rPr>
          <w:rFonts w:ascii="Aptos" w:hAnsi="Aptos" w:cs="Aptos"/>
          <w:sz w:val="22"/>
          <w:szCs w:val="22"/>
        </w:rPr>
        <w:t>směru</w:t>
      </w:r>
      <w:r w:rsidRPr="002F6D24">
        <w:rPr>
          <w:rFonts w:ascii="Aptos" w:hAnsi="Aptos" w:cs="Aptos"/>
          <w:sz w:val="22"/>
          <w:szCs w:val="22"/>
        </w:rPr>
        <w:t xml:space="preserve"> vyhrazuje </w:t>
      </w:r>
      <w:r w:rsidR="00FB2DDF" w:rsidRPr="002F6D24">
        <w:rPr>
          <w:rFonts w:ascii="Aptos" w:hAnsi="Aptos" w:cs="Aptos"/>
          <w:sz w:val="22"/>
          <w:szCs w:val="22"/>
        </w:rPr>
        <w:t xml:space="preserve">právo </w:t>
      </w:r>
      <w:r w:rsidRPr="002F6D24">
        <w:rPr>
          <w:rFonts w:ascii="Aptos" w:hAnsi="Aptos" w:cs="Aptos"/>
          <w:sz w:val="22"/>
          <w:szCs w:val="22"/>
        </w:rPr>
        <w:t xml:space="preserve">omezit rozsah </w:t>
      </w:r>
      <w:r w:rsidR="00FB2DDF" w:rsidRPr="002F6D24">
        <w:rPr>
          <w:rFonts w:ascii="Aptos" w:hAnsi="Aptos" w:cs="Aptos"/>
          <w:sz w:val="22"/>
          <w:szCs w:val="22"/>
        </w:rPr>
        <w:t>prováděného</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dle vlastni </w:t>
      </w:r>
      <w:r w:rsidR="00FB2DDF" w:rsidRPr="002F6D24">
        <w:rPr>
          <w:rFonts w:ascii="Aptos" w:hAnsi="Aptos" w:cs="Aptos"/>
          <w:sz w:val="22"/>
          <w:szCs w:val="22"/>
        </w:rPr>
        <w:t>úvahy</w:t>
      </w:r>
      <w:r w:rsidRPr="002F6D24">
        <w:rPr>
          <w:rFonts w:ascii="Aptos" w:hAnsi="Aptos" w:cs="Aptos"/>
          <w:sz w:val="22"/>
          <w:szCs w:val="22"/>
        </w:rPr>
        <w:t xml:space="preserve">. O takovém omezeni </w:t>
      </w:r>
      <w:r w:rsidR="00FB2DDF" w:rsidRPr="002F6D24">
        <w:rPr>
          <w:rFonts w:ascii="Aptos" w:hAnsi="Aptos" w:cs="Aptos"/>
          <w:sz w:val="22"/>
          <w:szCs w:val="22"/>
        </w:rPr>
        <w:t>musí</w:t>
      </w:r>
      <w:r w:rsidRPr="002F6D24">
        <w:rPr>
          <w:rFonts w:ascii="Aptos" w:hAnsi="Aptos" w:cs="Aptos"/>
          <w:sz w:val="22"/>
          <w:szCs w:val="22"/>
        </w:rPr>
        <w:t xml:space="preserve"> b</w:t>
      </w:r>
      <w:r w:rsidR="00FB2DDF" w:rsidRPr="002F6D24">
        <w:rPr>
          <w:rFonts w:ascii="Aptos" w:hAnsi="Aptos" w:cs="Aptos"/>
          <w:sz w:val="22"/>
          <w:szCs w:val="22"/>
        </w:rPr>
        <w:t>ý</w:t>
      </w:r>
      <w:r w:rsidRPr="002F6D24">
        <w:rPr>
          <w:rFonts w:ascii="Aptos" w:hAnsi="Aptos" w:cs="Aptos"/>
          <w:sz w:val="22"/>
          <w:szCs w:val="22"/>
        </w:rPr>
        <w:t>t Zhotovitel</w:t>
      </w:r>
      <w:r w:rsidR="00FB2DDF" w:rsidRPr="002F6D24">
        <w:rPr>
          <w:rFonts w:ascii="Aptos" w:hAnsi="Aptos" w:cs="Aptos"/>
          <w:sz w:val="22"/>
          <w:szCs w:val="22"/>
        </w:rPr>
        <w:t xml:space="preserve"> předem</w:t>
      </w:r>
      <w:r w:rsidRPr="002F6D24">
        <w:rPr>
          <w:rFonts w:ascii="Aptos" w:hAnsi="Aptos" w:cs="Aptos"/>
          <w:sz w:val="22"/>
          <w:szCs w:val="22"/>
        </w:rPr>
        <w:t xml:space="preserve"> (tj. </w:t>
      </w:r>
      <w:r w:rsidR="00FB2DDF" w:rsidRPr="002F6D24">
        <w:rPr>
          <w:rFonts w:ascii="Aptos" w:hAnsi="Aptos" w:cs="Aptos"/>
          <w:sz w:val="22"/>
          <w:szCs w:val="22"/>
        </w:rPr>
        <w:t>před</w:t>
      </w:r>
      <w:r w:rsidRPr="002F6D24">
        <w:rPr>
          <w:rFonts w:ascii="Aptos" w:hAnsi="Aptos" w:cs="Aptos"/>
          <w:sz w:val="22"/>
          <w:szCs w:val="22"/>
        </w:rPr>
        <w:t xml:space="preserve"> </w:t>
      </w:r>
      <w:r w:rsidR="00FB2DDF" w:rsidRPr="002F6D24">
        <w:rPr>
          <w:rFonts w:ascii="Aptos" w:hAnsi="Aptos" w:cs="Aptos"/>
          <w:sz w:val="22"/>
          <w:szCs w:val="22"/>
        </w:rPr>
        <w:t>započetím</w:t>
      </w:r>
      <w:r w:rsidRPr="002F6D24">
        <w:rPr>
          <w:rFonts w:ascii="Aptos" w:hAnsi="Aptos" w:cs="Aptos"/>
          <w:sz w:val="22"/>
          <w:szCs w:val="22"/>
        </w:rPr>
        <w:t xml:space="preserve"> </w:t>
      </w:r>
      <w:r w:rsidR="00FB2DDF" w:rsidRPr="002F6D24">
        <w:rPr>
          <w:rFonts w:ascii="Aptos" w:hAnsi="Aptos" w:cs="Aptos"/>
          <w:sz w:val="22"/>
          <w:szCs w:val="22"/>
        </w:rPr>
        <w:t>provádění</w:t>
      </w:r>
      <w:r w:rsidRPr="002F6D24">
        <w:rPr>
          <w:rFonts w:ascii="Aptos" w:hAnsi="Aptos" w:cs="Aptos"/>
          <w:sz w:val="22"/>
          <w:szCs w:val="22"/>
        </w:rPr>
        <w:t xml:space="preserve"> dané </w:t>
      </w:r>
      <w:r w:rsidR="00FB2DDF" w:rsidRPr="002F6D24">
        <w:rPr>
          <w:rFonts w:ascii="Aptos" w:hAnsi="Aptos" w:cs="Aptos"/>
          <w:sz w:val="22"/>
          <w:szCs w:val="22"/>
        </w:rPr>
        <w:t>části</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w:t>
      </w:r>
      <w:r w:rsidR="00FB2DDF" w:rsidRPr="002F6D24">
        <w:rPr>
          <w:rFonts w:ascii="Aptos" w:hAnsi="Aptos" w:cs="Aptos"/>
          <w:sz w:val="22"/>
          <w:szCs w:val="22"/>
        </w:rPr>
        <w:t>písemně</w:t>
      </w:r>
      <w:r w:rsidRPr="002F6D24">
        <w:rPr>
          <w:rFonts w:ascii="Aptos" w:hAnsi="Aptos" w:cs="Aptos"/>
          <w:sz w:val="22"/>
          <w:szCs w:val="22"/>
        </w:rPr>
        <w:t xml:space="preserve"> </w:t>
      </w:r>
      <w:r w:rsidR="00FB2DDF" w:rsidRPr="002F6D24">
        <w:rPr>
          <w:rFonts w:ascii="Aptos" w:hAnsi="Aptos" w:cs="Aptos"/>
          <w:sz w:val="22"/>
          <w:szCs w:val="22"/>
        </w:rPr>
        <w:t>informován</w:t>
      </w:r>
      <w:r w:rsidRPr="002F6D24">
        <w:rPr>
          <w:rFonts w:ascii="Aptos" w:hAnsi="Aptos" w:cs="Aptos"/>
          <w:sz w:val="22"/>
          <w:szCs w:val="22"/>
        </w:rPr>
        <w:t>.</w:t>
      </w:r>
    </w:p>
    <w:p w14:paraId="07EB7D86" w14:textId="77777777" w:rsidR="00802C2E" w:rsidRPr="002F6D24" w:rsidRDefault="00802C2E" w:rsidP="00A3700B">
      <w:pPr>
        <w:pStyle w:val="Zkladntext"/>
        <w:numPr>
          <w:ilvl w:val="0"/>
          <w:numId w:val="9"/>
        </w:numPr>
        <w:spacing w:after="120"/>
        <w:rPr>
          <w:rFonts w:ascii="Aptos" w:hAnsi="Aptos" w:cs="Aptos"/>
          <w:sz w:val="22"/>
          <w:szCs w:val="22"/>
        </w:rPr>
      </w:pPr>
      <w:r w:rsidRPr="002F6D24">
        <w:rPr>
          <w:rFonts w:ascii="Aptos" w:hAnsi="Aptos" w:cs="Aptos"/>
          <w:sz w:val="22"/>
          <w:szCs w:val="22"/>
        </w:rPr>
        <w:t>D</w:t>
      </w:r>
      <w:r w:rsidR="00FB2DDF" w:rsidRPr="002F6D24">
        <w:rPr>
          <w:rFonts w:ascii="Aptos" w:hAnsi="Aptos" w:cs="Aptos"/>
          <w:sz w:val="22"/>
          <w:szCs w:val="22"/>
        </w:rPr>
        <w:t>í</w:t>
      </w:r>
      <w:r w:rsidRPr="002F6D24">
        <w:rPr>
          <w:rFonts w:ascii="Aptos" w:hAnsi="Aptos" w:cs="Aptos"/>
          <w:sz w:val="22"/>
          <w:szCs w:val="22"/>
        </w:rPr>
        <w:t xml:space="preserve">lo lze provést </w:t>
      </w:r>
      <w:r w:rsidR="00FB2DDF" w:rsidRPr="002F6D24">
        <w:rPr>
          <w:rFonts w:ascii="Aptos" w:hAnsi="Aptos" w:cs="Aptos"/>
          <w:sz w:val="22"/>
          <w:szCs w:val="22"/>
        </w:rPr>
        <w:t>odlišně</w:t>
      </w:r>
      <w:r w:rsidRPr="002F6D24">
        <w:rPr>
          <w:rFonts w:ascii="Aptos" w:hAnsi="Aptos" w:cs="Aptos"/>
          <w:sz w:val="22"/>
          <w:szCs w:val="22"/>
        </w:rPr>
        <w:t xml:space="preserve"> oproti projektu pouze s </w:t>
      </w:r>
      <w:r w:rsidR="00FB2DDF" w:rsidRPr="002F6D24">
        <w:rPr>
          <w:rFonts w:ascii="Aptos" w:hAnsi="Aptos" w:cs="Aptos"/>
          <w:sz w:val="22"/>
          <w:szCs w:val="22"/>
        </w:rPr>
        <w:t>předchozím</w:t>
      </w:r>
      <w:r w:rsidRPr="002F6D24">
        <w:rPr>
          <w:rFonts w:ascii="Aptos" w:hAnsi="Aptos" w:cs="Aptos"/>
          <w:sz w:val="22"/>
          <w:szCs w:val="22"/>
        </w:rPr>
        <w:t xml:space="preserve"> </w:t>
      </w:r>
      <w:r w:rsidR="00FB2DDF" w:rsidRPr="002F6D24">
        <w:rPr>
          <w:rFonts w:ascii="Aptos" w:hAnsi="Aptos" w:cs="Aptos"/>
          <w:sz w:val="22"/>
          <w:szCs w:val="22"/>
        </w:rPr>
        <w:t>písemným</w:t>
      </w:r>
      <w:r w:rsidRPr="002F6D24">
        <w:rPr>
          <w:rFonts w:ascii="Aptos" w:hAnsi="Aptos" w:cs="Aptos"/>
          <w:sz w:val="22"/>
          <w:szCs w:val="22"/>
        </w:rPr>
        <w:t xml:space="preserve"> souhlasem</w:t>
      </w:r>
      <w:r w:rsidR="00FB2DDF" w:rsidRPr="002F6D24">
        <w:rPr>
          <w:rFonts w:ascii="Aptos" w:hAnsi="Aptos" w:cs="Aptos"/>
          <w:sz w:val="22"/>
          <w:szCs w:val="22"/>
        </w:rPr>
        <w:t xml:space="preserve"> </w:t>
      </w:r>
      <w:r w:rsidRPr="002F6D24">
        <w:rPr>
          <w:rFonts w:ascii="Aptos" w:hAnsi="Aptos" w:cs="Aptos"/>
          <w:sz w:val="22"/>
          <w:szCs w:val="22"/>
        </w:rPr>
        <w:t xml:space="preserve">Objednatele. </w:t>
      </w:r>
      <w:r w:rsidR="00FB2DDF" w:rsidRPr="002F6D24">
        <w:rPr>
          <w:rFonts w:ascii="Aptos" w:hAnsi="Aptos" w:cs="Aptos"/>
          <w:sz w:val="22"/>
          <w:szCs w:val="22"/>
        </w:rPr>
        <w:t>Před</w:t>
      </w:r>
      <w:r w:rsidRPr="002F6D24">
        <w:rPr>
          <w:rFonts w:ascii="Aptos" w:hAnsi="Aptos" w:cs="Aptos"/>
          <w:sz w:val="22"/>
          <w:szCs w:val="22"/>
        </w:rPr>
        <w:t xml:space="preserve"> </w:t>
      </w:r>
      <w:r w:rsidR="00FB2DDF" w:rsidRPr="002F6D24">
        <w:rPr>
          <w:rFonts w:ascii="Aptos" w:hAnsi="Aptos" w:cs="Aptos"/>
          <w:sz w:val="22"/>
          <w:szCs w:val="22"/>
        </w:rPr>
        <w:t>provedením</w:t>
      </w:r>
      <w:r w:rsidRPr="002F6D24">
        <w:rPr>
          <w:rFonts w:ascii="Aptos" w:hAnsi="Aptos" w:cs="Aptos"/>
          <w:sz w:val="22"/>
          <w:szCs w:val="22"/>
        </w:rPr>
        <w:t xml:space="preserve"> </w:t>
      </w:r>
      <w:r w:rsidR="00FB2DDF" w:rsidRPr="002F6D24">
        <w:rPr>
          <w:rFonts w:ascii="Aptos" w:hAnsi="Aptos" w:cs="Aptos"/>
          <w:sz w:val="22"/>
          <w:szCs w:val="22"/>
        </w:rPr>
        <w:t>změny</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oproti </w:t>
      </w:r>
      <w:r w:rsidR="00FB2DDF" w:rsidRPr="002F6D24">
        <w:rPr>
          <w:rFonts w:ascii="Aptos" w:hAnsi="Aptos" w:cs="Aptos"/>
          <w:sz w:val="22"/>
          <w:szCs w:val="22"/>
        </w:rPr>
        <w:t>prováděcí</w:t>
      </w:r>
      <w:r w:rsidRPr="002F6D24">
        <w:rPr>
          <w:rFonts w:ascii="Aptos" w:hAnsi="Aptos" w:cs="Aptos"/>
          <w:sz w:val="22"/>
          <w:szCs w:val="22"/>
        </w:rPr>
        <w:t xml:space="preserve"> projektové dokumentaci </w:t>
      </w:r>
      <w:r w:rsidR="00FB2DDF" w:rsidRPr="002F6D24">
        <w:rPr>
          <w:rFonts w:ascii="Aptos" w:hAnsi="Aptos" w:cs="Aptos"/>
          <w:sz w:val="22"/>
          <w:szCs w:val="22"/>
        </w:rPr>
        <w:t xml:space="preserve">musí </w:t>
      </w:r>
      <w:r w:rsidRPr="002F6D24">
        <w:rPr>
          <w:rFonts w:ascii="Aptos" w:hAnsi="Aptos" w:cs="Aptos"/>
          <w:sz w:val="22"/>
          <w:szCs w:val="22"/>
        </w:rPr>
        <w:t>b</w:t>
      </w:r>
      <w:r w:rsidR="00FB2DDF" w:rsidRPr="002F6D24">
        <w:rPr>
          <w:rFonts w:ascii="Aptos" w:hAnsi="Aptos" w:cs="Aptos"/>
          <w:sz w:val="22"/>
          <w:szCs w:val="22"/>
        </w:rPr>
        <w:t>ý</w:t>
      </w:r>
      <w:r w:rsidRPr="002F6D24">
        <w:rPr>
          <w:rFonts w:ascii="Aptos" w:hAnsi="Aptos" w:cs="Aptos"/>
          <w:sz w:val="22"/>
          <w:szCs w:val="22"/>
        </w:rPr>
        <w:t xml:space="preserve">t o rozsahu této </w:t>
      </w:r>
      <w:r w:rsidR="00FB2DDF" w:rsidRPr="002F6D24">
        <w:rPr>
          <w:rFonts w:ascii="Aptos" w:hAnsi="Aptos" w:cs="Aptos"/>
          <w:sz w:val="22"/>
          <w:szCs w:val="22"/>
        </w:rPr>
        <w:t>změny</w:t>
      </w:r>
      <w:r w:rsidRPr="002F6D24">
        <w:rPr>
          <w:rFonts w:ascii="Aptos" w:hAnsi="Aptos" w:cs="Aptos"/>
          <w:sz w:val="22"/>
          <w:szCs w:val="22"/>
        </w:rPr>
        <w:t xml:space="preserve"> (</w:t>
      </w:r>
      <w:r w:rsidR="00FB2DDF" w:rsidRPr="002F6D24">
        <w:rPr>
          <w:rFonts w:ascii="Aptos" w:hAnsi="Aptos" w:cs="Aptos"/>
          <w:sz w:val="22"/>
          <w:szCs w:val="22"/>
        </w:rPr>
        <w:t>věcném</w:t>
      </w:r>
      <w:r w:rsidRPr="002F6D24">
        <w:rPr>
          <w:rFonts w:ascii="Aptos" w:hAnsi="Aptos" w:cs="Aptos"/>
          <w:sz w:val="22"/>
          <w:szCs w:val="22"/>
        </w:rPr>
        <w:t xml:space="preserve"> i </w:t>
      </w:r>
      <w:r w:rsidR="00FB2DDF" w:rsidRPr="002F6D24">
        <w:rPr>
          <w:rFonts w:ascii="Aptos" w:hAnsi="Aptos" w:cs="Aptos"/>
          <w:sz w:val="22"/>
          <w:szCs w:val="22"/>
        </w:rPr>
        <w:t>finančním</w:t>
      </w:r>
      <w:r w:rsidRPr="002F6D24">
        <w:rPr>
          <w:rFonts w:ascii="Aptos" w:hAnsi="Aptos" w:cs="Aptos"/>
          <w:sz w:val="22"/>
          <w:szCs w:val="22"/>
        </w:rPr>
        <w:t xml:space="preserve">) </w:t>
      </w:r>
      <w:r w:rsidR="00FB2DDF" w:rsidRPr="002F6D24">
        <w:rPr>
          <w:rFonts w:ascii="Aptos" w:hAnsi="Aptos" w:cs="Aptos"/>
          <w:sz w:val="22"/>
          <w:szCs w:val="22"/>
        </w:rPr>
        <w:t>písemně</w:t>
      </w:r>
      <w:r w:rsidRPr="002F6D24">
        <w:rPr>
          <w:rFonts w:ascii="Aptos" w:hAnsi="Aptos" w:cs="Aptos"/>
          <w:sz w:val="22"/>
          <w:szCs w:val="22"/>
        </w:rPr>
        <w:t xml:space="preserve"> </w:t>
      </w:r>
      <w:r w:rsidR="00FB2DDF" w:rsidRPr="002F6D24">
        <w:rPr>
          <w:rFonts w:ascii="Aptos" w:hAnsi="Aptos" w:cs="Aptos"/>
          <w:sz w:val="22"/>
          <w:szCs w:val="22"/>
        </w:rPr>
        <w:t>informován</w:t>
      </w:r>
      <w:r w:rsidRPr="002F6D24">
        <w:rPr>
          <w:rFonts w:ascii="Aptos" w:hAnsi="Aptos" w:cs="Aptos"/>
          <w:sz w:val="22"/>
          <w:szCs w:val="22"/>
        </w:rPr>
        <w:t xml:space="preserve"> </w:t>
      </w:r>
      <w:r w:rsidR="00FB2DDF" w:rsidRPr="002F6D24">
        <w:rPr>
          <w:rFonts w:ascii="Aptos" w:hAnsi="Aptos" w:cs="Aptos"/>
          <w:sz w:val="22"/>
          <w:szCs w:val="22"/>
        </w:rPr>
        <w:t>zástupce</w:t>
      </w:r>
      <w:r w:rsidRPr="002F6D24">
        <w:rPr>
          <w:rFonts w:ascii="Aptos" w:hAnsi="Aptos" w:cs="Aptos"/>
          <w:sz w:val="22"/>
          <w:szCs w:val="22"/>
        </w:rPr>
        <w:t xml:space="preserve"> Objednatele</w:t>
      </w:r>
      <w:r w:rsidR="00FB2DDF" w:rsidRPr="002F6D24">
        <w:rPr>
          <w:rFonts w:ascii="Aptos" w:hAnsi="Aptos" w:cs="Aptos"/>
          <w:sz w:val="22"/>
          <w:szCs w:val="22"/>
        </w:rPr>
        <w:t xml:space="preserve"> </w:t>
      </w:r>
      <w:r w:rsidRPr="002F6D24">
        <w:rPr>
          <w:rFonts w:ascii="Aptos" w:hAnsi="Aptos" w:cs="Aptos"/>
          <w:sz w:val="22"/>
          <w:szCs w:val="22"/>
        </w:rPr>
        <w:t xml:space="preserve">ve </w:t>
      </w:r>
      <w:r w:rsidR="00FB2DDF" w:rsidRPr="002F6D24">
        <w:rPr>
          <w:rFonts w:ascii="Aptos" w:hAnsi="Aptos" w:cs="Aptos"/>
          <w:sz w:val="22"/>
          <w:szCs w:val="22"/>
        </w:rPr>
        <w:t>věcech</w:t>
      </w:r>
      <w:r w:rsidRPr="002F6D24">
        <w:rPr>
          <w:rFonts w:ascii="Aptos" w:hAnsi="Aptos" w:cs="Aptos"/>
          <w:sz w:val="22"/>
          <w:szCs w:val="22"/>
        </w:rPr>
        <w:t xml:space="preserve"> </w:t>
      </w:r>
      <w:r w:rsidR="00FB2DDF" w:rsidRPr="002F6D24">
        <w:rPr>
          <w:rFonts w:ascii="Aptos" w:hAnsi="Aptos" w:cs="Aptos"/>
          <w:sz w:val="22"/>
          <w:szCs w:val="22"/>
        </w:rPr>
        <w:t>smluvních</w:t>
      </w:r>
      <w:r w:rsidRPr="002F6D24">
        <w:rPr>
          <w:rFonts w:ascii="Aptos" w:hAnsi="Aptos" w:cs="Aptos"/>
          <w:sz w:val="22"/>
          <w:szCs w:val="22"/>
        </w:rPr>
        <w:t xml:space="preserve">. K této informaci bude </w:t>
      </w:r>
      <w:r w:rsidR="00FB2DDF" w:rsidRPr="002F6D24">
        <w:rPr>
          <w:rFonts w:ascii="Aptos" w:hAnsi="Aptos" w:cs="Aptos"/>
          <w:sz w:val="22"/>
          <w:szCs w:val="22"/>
        </w:rPr>
        <w:t>přiloženo</w:t>
      </w:r>
      <w:r w:rsidRPr="002F6D24">
        <w:rPr>
          <w:rFonts w:ascii="Aptos" w:hAnsi="Aptos" w:cs="Aptos"/>
          <w:sz w:val="22"/>
          <w:szCs w:val="22"/>
        </w:rPr>
        <w:t xml:space="preserve"> stanovisko </w:t>
      </w:r>
      <w:r w:rsidR="00FB2DDF" w:rsidRPr="002F6D24">
        <w:rPr>
          <w:rFonts w:ascii="Aptos" w:hAnsi="Aptos" w:cs="Aptos"/>
          <w:sz w:val="22"/>
          <w:szCs w:val="22"/>
        </w:rPr>
        <w:t>zástupce</w:t>
      </w:r>
      <w:r w:rsidRPr="002F6D24">
        <w:rPr>
          <w:rFonts w:ascii="Aptos" w:hAnsi="Aptos" w:cs="Aptos"/>
          <w:sz w:val="22"/>
          <w:szCs w:val="22"/>
        </w:rPr>
        <w:t xml:space="preserve"> Objednatele ve</w:t>
      </w:r>
      <w:r w:rsidR="00FB2DDF" w:rsidRPr="002F6D24">
        <w:rPr>
          <w:rFonts w:ascii="Aptos" w:hAnsi="Aptos" w:cs="Aptos"/>
          <w:sz w:val="22"/>
          <w:szCs w:val="22"/>
        </w:rPr>
        <w:t xml:space="preserve"> věcech</w:t>
      </w:r>
      <w:r w:rsidRPr="002F6D24">
        <w:rPr>
          <w:rFonts w:ascii="Aptos" w:hAnsi="Aptos" w:cs="Aptos"/>
          <w:sz w:val="22"/>
          <w:szCs w:val="22"/>
        </w:rPr>
        <w:t xml:space="preserve"> </w:t>
      </w:r>
      <w:r w:rsidR="00FB2DDF" w:rsidRPr="002F6D24">
        <w:rPr>
          <w:rFonts w:ascii="Aptos" w:hAnsi="Aptos" w:cs="Aptos"/>
          <w:sz w:val="22"/>
          <w:szCs w:val="22"/>
        </w:rPr>
        <w:t>technických</w:t>
      </w:r>
      <w:r w:rsidRPr="002F6D24">
        <w:rPr>
          <w:rFonts w:ascii="Aptos" w:hAnsi="Aptos" w:cs="Aptos"/>
          <w:sz w:val="22"/>
          <w:szCs w:val="22"/>
        </w:rPr>
        <w:t xml:space="preserve">. </w:t>
      </w:r>
      <w:r w:rsidR="00FB2DDF" w:rsidRPr="002F6D24">
        <w:rPr>
          <w:rFonts w:ascii="Aptos" w:hAnsi="Aptos" w:cs="Aptos"/>
          <w:sz w:val="22"/>
          <w:szCs w:val="22"/>
        </w:rPr>
        <w:t>Změna</w:t>
      </w:r>
      <w:r w:rsidRPr="002F6D24">
        <w:rPr>
          <w:rFonts w:ascii="Aptos" w:hAnsi="Aptos" w:cs="Aptos"/>
          <w:sz w:val="22"/>
          <w:szCs w:val="22"/>
        </w:rPr>
        <w:t xml:space="preserve"> </w:t>
      </w:r>
      <w:r w:rsidR="00FB2DDF" w:rsidRPr="002F6D24">
        <w:rPr>
          <w:rFonts w:ascii="Aptos" w:hAnsi="Aptos" w:cs="Aptos"/>
          <w:sz w:val="22"/>
          <w:szCs w:val="22"/>
        </w:rPr>
        <w:t>díla</w:t>
      </w:r>
      <w:r w:rsidRPr="002F6D24">
        <w:rPr>
          <w:rFonts w:ascii="Aptos" w:hAnsi="Aptos" w:cs="Aptos"/>
          <w:sz w:val="22"/>
          <w:szCs w:val="22"/>
        </w:rPr>
        <w:t xml:space="preserve"> oproti </w:t>
      </w:r>
      <w:r w:rsidR="00FB2DDF" w:rsidRPr="002F6D24">
        <w:rPr>
          <w:rFonts w:ascii="Aptos" w:hAnsi="Aptos" w:cs="Aptos"/>
          <w:sz w:val="22"/>
          <w:szCs w:val="22"/>
        </w:rPr>
        <w:t>prováděcí</w:t>
      </w:r>
      <w:r w:rsidRPr="002F6D24">
        <w:rPr>
          <w:rFonts w:ascii="Aptos" w:hAnsi="Aptos" w:cs="Aptos"/>
          <w:sz w:val="22"/>
          <w:szCs w:val="22"/>
        </w:rPr>
        <w:t xml:space="preserve"> projektové dokumentaci i v </w:t>
      </w:r>
      <w:r w:rsidR="00FB2DDF" w:rsidRPr="002F6D24">
        <w:rPr>
          <w:rFonts w:ascii="Aptos" w:hAnsi="Aptos" w:cs="Aptos"/>
          <w:sz w:val="22"/>
          <w:szCs w:val="22"/>
        </w:rPr>
        <w:t>případě</w:t>
      </w:r>
      <w:r w:rsidRPr="002F6D24">
        <w:rPr>
          <w:rFonts w:ascii="Aptos" w:hAnsi="Aptos" w:cs="Aptos"/>
          <w:sz w:val="22"/>
          <w:szCs w:val="22"/>
        </w:rPr>
        <w:t xml:space="preserve">, </w:t>
      </w:r>
      <w:r w:rsidR="00FB2DDF" w:rsidRPr="002F6D24">
        <w:rPr>
          <w:rFonts w:ascii="Aptos" w:hAnsi="Aptos" w:cs="Aptos"/>
          <w:sz w:val="22"/>
          <w:szCs w:val="22"/>
        </w:rPr>
        <w:t>ž</w:t>
      </w:r>
      <w:r w:rsidRPr="002F6D24">
        <w:rPr>
          <w:rFonts w:ascii="Aptos" w:hAnsi="Aptos" w:cs="Aptos"/>
          <w:sz w:val="22"/>
          <w:szCs w:val="22"/>
        </w:rPr>
        <w:t>e</w:t>
      </w:r>
      <w:r w:rsidR="00FB2DDF" w:rsidRPr="002F6D24">
        <w:rPr>
          <w:rFonts w:ascii="Aptos" w:hAnsi="Aptos" w:cs="Aptos"/>
          <w:sz w:val="22"/>
          <w:szCs w:val="22"/>
        </w:rPr>
        <w:t xml:space="preserve"> </w:t>
      </w:r>
      <w:r w:rsidRPr="002F6D24">
        <w:rPr>
          <w:rFonts w:ascii="Aptos" w:hAnsi="Aptos" w:cs="Aptos"/>
          <w:sz w:val="22"/>
          <w:szCs w:val="22"/>
        </w:rPr>
        <w:t xml:space="preserve">nebude </w:t>
      </w:r>
      <w:r w:rsidR="00FB2DDF" w:rsidRPr="002F6D24">
        <w:rPr>
          <w:rFonts w:ascii="Aptos" w:hAnsi="Aptos" w:cs="Aptos"/>
          <w:sz w:val="22"/>
          <w:szCs w:val="22"/>
        </w:rPr>
        <w:t>zvyšovat</w:t>
      </w:r>
      <w:r w:rsidRPr="002F6D24">
        <w:rPr>
          <w:rFonts w:ascii="Aptos" w:hAnsi="Aptos" w:cs="Aptos"/>
          <w:sz w:val="22"/>
          <w:szCs w:val="22"/>
        </w:rPr>
        <w:t xml:space="preserve"> cenu </w:t>
      </w:r>
      <w:r w:rsidR="00FB2DDF" w:rsidRPr="002F6D24">
        <w:rPr>
          <w:rFonts w:ascii="Aptos" w:hAnsi="Aptos" w:cs="Aptos"/>
          <w:sz w:val="22"/>
          <w:szCs w:val="22"/>
        </w:rPr>
        <w:t>díla</w:t>
      </w:r>
      <w:r w:rsidRPr="002F6D24">
        <w:rPr>
          <w:rFonts w:ascii="Aptos" w:hAnsi="Aptos" w:cs="Aptos"/>
          <w:sz w:val="22"/>
          <w:szCs w:val="22"/>
        </w:rPr>
        <w:t xml:space="preserve">, </w:t>
      </w:r>
      <w:r w:rsidR="00FB2DDF" w:rsidRPr="002F6D24">
        <w:rPr>
          <w:rFonts w:ascii="Aptos" w:hAnsi="Aptos" w:cs="Aptos"/>
          <w:sz w:val="22"/>
          <w:szCs w:val="22"/>
        </w:rPr>
        <w:t>musí</w:t>
      </w:r>
      <w:r w:rsidRPr="002F6D24">
        <w:rPr>
          <w:rFonts w:ascii="Aptos" w:hAnsi="Aptos" w:cs="Aptos"/>
          <w:sz w:val="22"/>
          <w:szCs w:val="22"/>
        </w:rPr>
        <w:t xml:space="preserve"> b</w:t>
      </w:r>
      <w:r w:rsidR="00FB2DDF" w:rsidRPr="002F6D24">
        <w:rPr>
          <w:rFonts w:ascii="Aptos" w:hAnsi="Aptos" w:cs="Aptos"/>
          <w:sz w:val="22"/>
          <w:szCs w:val="22"/>
        </w:rPr>
        <w:t>ý</w:t>
      </w:r>
      <w:r w:rsidRPr="002F6D24">
        <w:rPr>
          <w:rFonts w:ascii="Aptos" w:hAnsi="Aptos" w:cs="Aptos"/>
          <w:sz w:val="22"/>
          <w:szCs w:val="22"/>
        </w:rPr>
        <w:t xml:space="preserve">t </w:t>
      </w:r>
      <w:r w:rsidR="00FB2DDF" w:rsidRPr="002F6D24">
        <w:rPr>
          <w:rFonts w:ascii="Aptos" w:hAnsi="Aptos" w:cs="Aptos"/>
          <w:sz w:val="22"/>
          <w:szCs w:val="22"/>
        </w:rPr>
        <w:t>schválena</w:t>
      </w:r>
      <w:r w:rsidRPr="002F6D24">
        <w:rPr>
          <w:rFonts w:ascii="Aptos" w:hAnsi="Aptos" w:cs="Aptos"/>
          <w:sz w:val="22"/>
          <w:szCs w:val="22"/>
        </w:rPr>
        <w:t xml:space="preserve"> </w:t>
      </w:r>
      <w:r w:rsidR="00FB2DDF" w:rsidRPr="002F6D24">
        <w:rPr>
          <w:rFonts w:ascii="Aptos" w:hAnsi="Aptos" w:cs="Aptos"/>
          <w:sz w:val="22"/>
          <w:szCs w:val="22"/>
        </w:rPr>
        <w:t>rovněž</w:t>
      </w:r>
      <w:r w:rsidRPr="002F6D24">
        <w:rPr>
          <w:rFonts w:ascii="Aptos" w:hAnsi="Aptos" w:cs="Aptos"/>
          <w:sz w:val="22"/>
          <w:szCs w:val="22"/>
        </w:rPr>
        <w:t xml:space="preserve"> Objednatelem, a postupem podle</w:t>
      </w:r>
      <w:r w:rsidR="00FB2DDF" w:rsidRPr="002F6D24">
        <w:rPr>
          <w:rFonts w:ascii="Aptos" w:hAnsi="Aptos" w:cs="Aptos"/>
          <w:sz w:val="22"/>
          <w:szCs w:val="22"/>
        </w:rPr>
        <w:t xml:space="preserve"> </w:t>
      </w:r>
      <w:r w:rsidRPr="002F6D24">
        <w:rPr>
          <w:rFonts w:ascii="Aptos" w:hAnsi="Aptos" w:cs="Aptos"/>
          <w:sz w:val="22"/>
          <w:szCs w:val="22"/>
        </w:rPr>
        <w:t>ZZ</w:t>
      </w:r>
      <w:r w:rsidR="00FB2DDF" w:rsidRPr="002F6D24">
        <w:rPr>
          <w:rFonts w:ascii="Aptos" w:hAnsi="Aptos" w:cs="Aptos"/>
          <w:sz w:val="22"/>
          <w:szCs w:val="22"/>
        </w:rPr>
        <w:t>V</w:t>
      </w:r>
      <w:r w:rsidRPr="002F6D24">
        <w:rPr>
          <w:rFonts w:ascii="Aptos" w:hAnsi="Aptos" w:cs="Aptos"/>
          <w:sz w:val="22"/>
          <w:szCs w:val="22"/>
        </w:rPr>
        <w:t>Z.</w:t>
      </w:r>
    </w:p>
    <w:p w14:paraId="703B2876" w14:textId="77777777" w:rsidR="00DE60EB" w:rsidRPr="002F6D24" w:rsidRDefault="00DE60EB" w:rsidP="00A3700B">
      <w:pPr>
        <w:pStyle w:val="Zkladntext"/>
        <w:numPr>
          <w:ilvl w:val="0"/>
          <w:numId w:val="9"/>
        </w:numPr>
        <w:spacing w:after="120"/>
        <w:rPr>
          <w:rFonts w:ascii="Aptos" w:hAnsi="Aptos" w:cs="Aptos"/>
          <w:sz w:val="22"/>
          <w:szCs w:val="22"/>
        </w:rPr>
      </w:pPr>
      <w:r w:rsidRPr="002F6D24">
        <w:rPr>
          <w:rFonts w:ascii="Aptos" w:hAnsi="Aptos" w:cs="Aptos"/>
          <w:sz w:val="22"/>
          <w:szCs w:val="22"/>
        </w:rPr>
        <w:t>Odměna za provedení Díla bude uhrazena následujícím způsobem:</w:t>
      </w:r>
    </w:p>
    <w:p w14:paraId="288C2C35" w14:textId="77777777" w:rsidR="00DE60EB" w:rsidRPr="002F6D24" w:rsidRDefault="00DE60EB" w:rsidP="00A3700B">
      <w:pPr>
        <w:pStyle w:val="Odstavecseseznamem"/>
        <w:numPr>
          <w:ilvl w:val="1"/>
          <w:numId w:val="9"/>
        </w:numPr>
        <w:tabs>
          <w:tab w:val="left" w:pos="709"/>
        </w:tabs>
        <w:suppressAutoHyphens/>
        <w:spacing w:after="120" w:line="240" w:lineRule="auto"/>
        <w:jc w:val="both"/>
        <w:rPr>
          <w:rFonts w:ascii="Aptos" w:hAnsi="Aptos" w:cs="Aptos"/>
        </w:rPr>
      </w:pPr>
      <w:r w:rsidRPr="002F6D24">
        <w:rPr>
          <w:rFonts w:ascii="Aptos" w:hAnsi="Aptos" w:cs="Aptos"/>
        </w:rPr>
        <w:t>na základě řádných dokladů dle skutečného postupu provádění Díla s uvedením všech položek, které jsou součástí daného finančního plnění,</w:t>
      </w:r>
    </w:p>
    <w:p w14:paraId="2488B21D" w14:textId="77777777" w:rsidR="00187C3C" w:rsidRDefault="00DE60EB" w:rsidP="00A3700B">
      <w:pPr>
        <w:pStyle w:val="Odstavecseseznamem"/>
        <w:numPr>
          <w:ilvl w:val="1"/>
          <w:numId w:val="9"/>
        </w:numPr>
        <w:tabs>
          <w:tab w:val="left" w:pos="709"/>
        </w:tabs>
        <w:suppressAutoHyphens/>
        <w:spacing w:after="120" w:line="240" w:lineRule="auto"/>
        <w:jc w:val="both"/>
        <w:rPr>
          <w:rFonts w:ascii="Aptos" w:hAnsi="Aptos" w:cs="Aptos"/>
        </w:rPr>
      </w:pPr>
      <w:r w:rsidRPr="002F6D24">
        <w:rPr>
          <w:rFonts w:ascii="Aptos" w:hAnsi="Aptos" w:cs="Aptos"/>
        </w:rPr>
        <w:t>každý dílčí doklad musí být před předáním k uhrazení částky odsouhlasen Objednatelem, popř. technickým dozorem Objednatele, který ověří skutečné provedení fakturovaných částí.</w:t>
      </w:r>
    </w:p>
    <w:p w14:paraId="2B25D99A" w14:textId="77777777" w:rsidR="002E1FE5" w:rsidRPr="002E1FE5" w:rsidRDefault="002E1FE5" w:rsidP="002E1FE5">
      <w:pPr>
        <w:pStyle w:val="Odstavecseseznamem"/>
        <w:tabs>
          <w:tab w:val="left" w:pos="709"/>
        </w:tabs>
        <w:suppressAutoHyphens/>
        <w:spacing w:after="120" w:line="240" w:lineRule="auto"/>
        <w:ind w:left="1080"/>
        <w:jc w:val="both"/>
        <w:rPr>
          <w:rFonts w:ascii="Aptos" w:hAnsi="Aptos" w:cs="Aptos"/>
        </w:rPr>
      </w:pPr>
    </w:p>
    <w:p w14:paraId="6619C554" w14:textId="77777777" w:rsidR="00802C2E" w:rsidRPr="002F6D24" w:rsidRDefault="00187C3C"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Platební</w:t>
      </w:r>
      <w:r w:rsidR="00802C2E" w:rsidRPr="002F6D24">
        <w:rPr>
          <w:rFonts w:ascii="Aptos" w:hAnsi="Aptos" w:cs="Aptos"/>
          <w:b/>
          <w:bCs/>
          <w:sz w:val="22"/>
          <w:szCs w:val="22"/>
        </w:rPr>
        <w:t xml:space="preserve"> </w:t>
      </w:r>
      <w:r w:rsidRPr="002F6D24">
        <w:rPr>
          <w:rFonts w:ascii="Aptos" w:hAnsi="Aptos" w:cs="Aptos"/>
          <w:b/>
          <w:bCs/>
          <w:sz w:val="22"/>
          <w:szCs w:val="22"/>
        </w:rPr>
        <w:t>podmínky</w:t>
      </w:r>
    </w:p>
    <w:p w14:paraId="05B4264C"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Objednatel nebude poskytovat Zhotoviteli </w:t>
      </w:r>
      <w:r w:rsidR="00187C3C" w:rsidRPr="002F6D24">
        <w:rPr>
          <w:rFonts w:ascii="Aptos" w:hAnsi="Aptos" w:cs="Aptos"/>
          <w:sz w:val="22"/>
          <w:szCs w:val="22"/>
        </w:rPr>
        <w:t>díla</w:t>
      </w:r>
      <w:r w:rsidRPr="002F6D24">
        <w:rPr>
          <w:rFonts w:ascii="Aptos" w:hAnsi="Aptos" w:cs="Aptos"/>
          <w:sz w:val="22"/>
          <w:szCs w:val="22"/>
        </w:rPr>
        <w:t xml:space="preserve"> </w:t>
      </w:r>
      <w:r w:rsidR="00187C3C" w:rsidRPr="002F6D24">
        <w:rPr>
          <w:rFonts w:ascii="Aptos" w:hAnsi="Aptos" w:cs="Aptos"/>
          <w:sz w:val="22"/>
          <w:szCs w:val="22"/>
        </w:rPr>
        <w:t>zálohy</w:t>
      </w:r>
      <w:r w:rsidRPr="002F6D24">
        <w:rPr>
          <w:rFonts w:ascii="Aptos" w:hAnsi="Aptos" w:cs="Aptos"/>
          <w:sz w:val="22"/>
          <w:szCs w:val="22"/>
        </w:rPr>
        <w:t>.</w:t>
      </w:r>
    </w:p>
    <w:p w14:paraId="6B2DF1F8"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Faktura je </w:t>
      </w:r>
      <w:r w:rsidR="00187C3C" w:rsidRPr="002F6D24">
        <w:rPr>
          <w:rFonts w:ascii="Aptos" w:hAnsi="Aptos" w:cs="Aptos"/>
          <w:sz w:val="22"/>
          <w:szCs w:val="22"/>
        </w:rPr>
        <w:t>splatná</w:t>
      </w:r>
      <w:r w:rsidRPr="002F6D24">
        <w:rPr>
          <w:rFonts w:ascii="Aptos" w:hAnsi="Aptos" w:cs="Aptos"/>
          <w:sz w:val="22"/>
          <w:szCs w:val="22"/>
        </w:rPr>
        <w:t xml:space="preserve"> ve </w:t>
      </w:r>
      <w:r w:rsidR="00187C3C" w:rsidRPr="00412DE8">
        <w:rPr>
          <w:rFonts w:ascii="Aptos" w:hAnsi="Aptos" w:cs="Aptos"/>
          <w:sz w:val="22"/>
          <w:szCs w:val="22"/>
        </w:rPr>
        <w:t>lhůtě</w:t>
      </w:r>
      <w:r w:rsidRPr="00412DE8">
        <w:rPr>
          <w:rFonts w:ascii="Aptos" w:hAnsi="Aptos" w:cs="Aptos"/>
          <w:sz w:val="22"/>
          <w:szCs w:val="22"/>
        </w:rPr>
        <w:t xml:space="preserve"> 30 </w:t>
      </w:r>
      <w:r w:rsidR="00187C3C" w:rsidRPr="00412DE8">
        <w:rPr>
          <w:rFonts w:ascii="Aptos" w:hAnsi="Aptos" w:cs="Aptos"/>
          <w:sz w:val="22"/>
          <w:szCs w:val="22"/>
        </w:rPr>
        <w:t>kalendářních</w:t>
      </w:r>
      <w:r w:rsidRPr="00412DE8">
        <w:rPr>
          <w:rFonts w:ascii="Aptos" w:hAnsi="Aptos" w:cs="Aptos"/>
          <w:sz w:val="22"/>
          <w:szCs w:val="22"/>
        </w:rPr>
        <w:t xml:space="preserve"> dn</w:t>
      </w:r>
      <w:r w:rsidR="00187C3C" w:rsidRPr="00412DE8">
        <w:rPr>
          <w:rFonts w:ascii="Aptos" w:hAnsi="Aptos" w:cs="Aptos"/>
          <w:sz w:val="22"/>
          <w:szCs w:val="22"/>
        </w:rPr>
        <w:t>ů</w:t>
      </w:r>
      <w:r w:rsidRPr="002F6D24">
        <w:rPr>
          <w:rFonts w:ascii="Aptos" w:hAnsi="Aptos" w:cs="Aptos"/>
          <w:sz w:val="22"/>
          <w:szCs w:val="22"/>
        </w:rPr>
        <w:t xml:space="preserve"> od </w:t>
      </w:r>
      <w:r w:rsidR="00187C3C" w:rsidRPr="002F6D24">
        <w:rPr>
          <w:rFonts w:ascii="Aptos" w:hAnsi="Aptos" w:cs="Aptos"/>
          <w:sz w:val="22"/>
          <w:szCs w:val="22"/>
        </w:rPr>
        <w:t>jejího</w:t>
      </w:r>
      <w:r w:rsidRPr="002F6D24">
        <w:rPr>
          <w:rFonts w:ascii="Aptos" w:hAnsi="Aptos" w:cs="Aptos"/>
          <w:sz w:val="22"/>
          <w:szCs w:val="22"/>
        </w:rPr>
        <w:t xml:space="preserve"> </w:t>
      </w:r>
      <w:r w:rsidR="00187C3C" w:rsidRPr="002F6D24">
        <w:rPr>
          <w:rFonts w:ascii="Aptos" w:hAnsi="Aptos" w:cs="Aptos"/>
          <w:sz w:val="22"/>
          <w:szCs w:val="22"/>
        </w:rPr>
        <w:t>doručení</w:t>
      </w:r>
      <w:r w:rsidRPr="002F6D24">
        <w:rPr>
          <w:rFonts w:ascii="Aptos" w:hAnsi="Aptos" w:cs="Aptos"/>
          <w:sz w:val="22"/>
          <w:szCs w:val="22"/>
        </w:rPr>
        <w:t xml:space="preserve"> Objednateli</w:t>
      </w:r>
      <w:r w:rsidR="00187C3C" w:rsidRPr="002F6D24">
        <w:rPr>
          <w:rFonts w:ascii="Aptos" w:hAnsi="Aptos" w:cs="Aptos"/>
          <w:sz w:val="22"/>
          <w:szCs w:val="22"/>
        </w:rPr>
        <w:t xml:space="preserve"> </w:t>
      </w:r>
      <w:r w:rsidRPr="002F6D24">
        <w:rPr>
          <w:rFonts w:ascii="Aptos" w:hAnsi="Aptos" w:cs="Aptos"/>
          <w:sz w:val="22"/>
          <w:szCs w:val="22"/>
        </w:rPr>
        <w:t xml:space="preserve">elektronicky na e-mailovou adresu </w:t>
      </w:r>
      <w:hyperlink r:id="rId8" w:history="1">
        <w:r w:rsidR="00187C3C" w:rsidRPr="002F6D24">
          <w:rPr>
            <w:rFonts w:ascii="Aptos" w:hAnsi="Aptos" w:cs="Aptos"/>
            <w:sz w:val="22"/>
            <w:szCs w:val="22"/>
          </w:rPr>
          <w:t>katerina.jenickova@muzeummb.cz</w:t>
        </w:r>
      </w:hyperlink>
      <w:r w:rsidR="00187C3C" w:rsidRPr="002F6D24">
        <w:rPr>
          <w:rFonts w:ascii="Aptos" w:hAnsi="Aptos" w:cs="Aptos"/>
          <w:sz w:val="22"/>
          <w:szCs w:val="22"/>
        </w:rPr>
        <w:t xml:space="preserve"> a </w:t>
      </w:r>
      <w:hyperlink r:id="rId9" w:history="1">
        <w:r w:rsidR="00187C3C" w:rsidRPr="002F6D24">
          <w:rPr>
            <w:rFonts w:ascii="Aptos" w:hAnsi="Aptos" w:cs="Aptos"/>
            <w:sz w:val="22"/>
            <w:szCs w:val="22"/>
          </w:rPr>
          <w:t>miluse.laurynova@muzeummb.cz</w:t>
        </w:r>
      </w:hyperlink>
      <w:r w:rsidRPr="002F6D24">
        <w:rPr>
          <w:rFonts w:ascii="Aptos" w:hAnsi="Aptos" w:cs="Aptos"/>
          <w:sz w:val="22"/>
          <w:szCs w:val="22"/>
        </w:rPr>
        <w:t xml:space="preserve"> </w:t>
      </w:r>
      <w:r w:rsidR="00187C3C" w:rsidRPr="002F6D24">
        <w:rPr>
          <w:rFonts w:ascii="Aptos" w:hAnsi="Aptos" w:cs="Aptos"/>
          <w:sz w:val="22"/>
          <w:szCs w:val="22"/>
        </w:rPr>
        <w:t>(</w:t>
      </w:r>
      <w:r w:rsidRPr="002F6D24">
        <w:rPr>
          <w:rFonts w:ascii="Aptos" w:hAnsi="Aptos" w:cs="Aptos"/>
          <w:sz w:val="22"/>
          <w:szCs w:val="22"/>
        </w:rPr>
        <w:t xml:space="preserve">v </w:t>
      </w:r>
      <w:r w:rsidR="00187C3C" w:rsidRPr="002F6D24">
        <w:rPr>
          <w:rFonts w:ascii="Aptos" w:hAnsi="Aptos" w:cs="Aptos"/>
          <w:sz w:val="22"/>
          <w:szCs w:val="22"/>
        </w:rPr>
        <w:t>případě</w:t>
      </w:r>
      <w:r w:rsidRPr="002F6D24">
        <w:rPr>
          <w:rFonts w:ascii="Aptos" w:hAnsi="Aptos" w:cs="Aptos"/>
          <w:sz w:val="22"/>
          <w:szCs w:val="22"/>
        </w:rPr>
        <w:t xml:space="preserve">, </w:t>
      </w:r>
      <w:r w:rsidR="00187C3C" w:rsidRPr="002F6D24">
        <w:rPr>
          <w:rFonts w:ascii="Aptos" w:hAnsi="Aptos" w:cs="Aptos"/>
          <w:sz w:val="22"/>
          <w:szCs w:val="22"/>
        </w:rPr>
        <w:t>ž</w:t>
      </w:r>
      <w:r w:rsidRPr="002F6D24">
        <w:rPr>
          <w:rFonts w:ascii="Aptos" w:hAnsi="Aptos" w:cs="Aptos"/>
          <w:sz w:val="22"/>
          <w:szCs w:val="22"/>
        </w:rPr>
        <w:t xml:space="preserve">e v </w:t>
      </w:r>
      <w:r w:rsidR="00187C3C" w:rsidRPr="002F6D24">
        <w:rPr>
          <w:rFonts w:ascii="Aptos" w:hAnsi="Aptos" w:cs="Aptos"/>
          <w:sz w:val="22"/>
          <w:szCs w:val="22"/>
        </w:rPr>
        <w:t>průběhu</w:t>
      </w:r>
      <w:r w:rsidRPr="002F6D24">
        <w:rPr>
          <w:rFonts w:ascii="Aptos" w:hAnsi="Aptos" w:cs="Aptos"/>
          <w:sz w:val="22"/>
          <w:szCs w:val="22"/>
        </w:rPr>
        <w:t xml:space="preserve"> </w:t>
      </w:r>
      <w:r w:rsidR="00187C3C" w:rsidRPr="002F6D24">
        <w:rPr>
          <w:rFonts w:ascii="Aptos" w:hAnsi="Aptos" w:cs="Aptos"/>
          <w:sz w:val="22"/>
          <w:szCs w:val="22"/>
        </w:rPr>
        <w:t>plnění díla</w:t>
      </w:r>
      <w:r w:rsidRPr="002F6D24">
        <w:rPr>
          <w:rFonts w:ascii="Aptos" w:hAnsi="Aptos" w:cs="Aptos"/>
          <w:sz w:val="22"/>
          <w:szCs w:val="22"/>
        </w:rPr>
        <w:t xml:space="preserve"> to nebude vzhledem k </w:t>
      </w:r>
      <w:r w:rsidR="00187C3C" w:rsidRPr="002F6D24">
        <w:rPr>
          <w:rFonts w:ascii="Aptos" w:hAnsi="Aptos" w:cs="Aptos"/>
          <w:sz w:val="22"/>
          <w:szCs w:val="22"/>
        </w:rPr>
        <w:t>financovaní</w:t>
      </w:r>
      <w:r w:rsidRPr="002F6D24">
        <w:rPr>
          <w:rFonts w:ascii="Aptos" w:hAnsi="Aptos" w:cs="Aptos"/>
          <w:sz w:val="22"/>
          <w:szCs w:val="22"/>
        </w:rPr>
        <w:t xml:space="preserve"> z </w:t>
      </w:r>
      <w:r w:rsidR="00187C3C" w:rsidRPr="002F6D24">
        <w:rPr>
          <w:rFonts w:ascii="Aptos" w:hAnsi="Aptos" w:cs="Aptos"/>
          <w:sz w:val="22"/>
          <w:szCs w:val="22"/>
        </w:rPr>
        <w:t>veřejných</w:t>
      </w:r>
      <w:r w:rsidRPr="002F6D24">
        <w:rPr>
          <w:rFonts w:ascii="Aptos" w:hAnsi="Aptos" w:cs="Aptos"/>
          <w:sz w:val="22"/>
          <w:szCs w:val="22"/>
        </w:rPr>
        <w:t xml:space="preserve"> </w:t>
      </w:r>
      <w:r w:rsidR="00187C3C" w:rsidRPr="002F6D24">
        <w:rPr>
          <w:rFonts w:ascii="Aptos" w:hAnsi="Aptos" w:cs="Aptos"/>
          <w:sz w:val="22"/>
          <w:szCs w:val="22"/>
        </w:rPr>
        <w:t>prostředků</w:t>
      </w:r>
      <w:r w:rsidRPr="002F6D24">
        <w:rPr>
          <w:rFonts w:ascii="Aptos" w:hAnsi="Aptos" w:cs="Aptos"/>
          <w:sz w:val="22"/>
          <w:szCs w:val="22"/>
        </w:rPr>
        <w:t xml:space="preserve"> dohodnuto u</w:t>
      </w:r>
      <w:r w:rsidR="00187C3C" w:rsidRPr="002F6D24">
        <w:rPr>
          <w:rFonts w:ascii="Aptos" w:hAnsi="Aptos" w:cs="Aptos"/>
          <w:sz w:val="22"/>
          <w:szCs w:val="22"/>
        </w:rPr>
        <w:t xml:space="preserve"> jednotlivých</w:t>
      </w:r>
      <w:r w:rsidRPr="002F6D24">
        <w:rPr>
          <w:rFonts w:ascii="Aptos" w:hAnsi="Aptos" w:cs="Aptos"/>
          <w:sz w:val="22"/>
          <w:szCs w:val="22"/>
        </w:rPr>
        <w:t xml:space="preserve"> faktur jinak). Faktura je </w:t>
      </w:r>
      <w:r w:rsidR="00187C3C" w:rsidRPr="002F6D24">
        <w:rPr>
          <w:rFonts w:ascii="Aptos" w:hAnsi="Aptos" w:cs="Aptos"/>
          <w:sz w:val="22"/>
          <w:szCs w:val="22"/>
        </w:rPr>
        <w:t>splatná</w:t>
      </w:r>
      <w:r w:rsidRPr="002F6D24">
        <w:rPr>
          <w:rFonts w:ascii="Aptos" w:hAnsi="Aptos" w:cs="Aptos"/>
          <w:sz w:val="22"/>
          <w:szCs w:val="22"/>
        </w:rPr>
        <w:t xml:space="preserve"> za </w:t>
      </w:r>
      <w:r w:rsidR="00187C3C" w:rsidRPr="002F6D24">
        <w:rPr>
          <w:rFonts w:ascii="Aptos" w:hAnsi="Aptos" w:cs="Aptos"/>
          <w:sz w:val="22"/>
          <w:szCs w:val="22"/>
        </w:rPr>
        <w:t>předpokladu</w:t>
      </w:r>
      <w:r w:rsidRPr="002F6D24">
        <w:rPr>
          <w:rFonts w:ascii="Aptos" w:hAnsi="Aptos" w:cs="Aptos"/>
          <w:sz w:val="22"/>
          <w:szCs w:val="22"/>
        </w:rPr>
        <w:t xml:space="preserve">, </w:t>
      </w:r>
      <w:r w:rsidR="00187C3C" w:rsidRPr="002F6D24">
        <w:rPr>
          <w:rFonts w:ascii="Aptos" w:hAnsi="Aptos" w:cs="Aptos"/>
          <w:sz w:val="22"/>
          <w:szCs w:val="22"/>
        </w:rPr>
        <w:t>ž</w:t>
      </w:r>
      <w:r w:rsidRPr="002F6D24">
        <w:rPr>
          <w:rFonts w:ascii="Aptos" w:hAnsi="Aptos" w:cs="Aptos"/>
          <w:sz w:val="22"/>
          <w:szCs w:val="22"/>
        </w:rPr>
        <w:t>e bude vystavena v</w:t>
      </w:r>
      <w:r w:rsidR="00187C3C" w:rsidRPr="002F6D24">
        <w:rPr>
          <w:rFonts w:ascii="Aptos" w:hAnsi="Aptos" w:cs="Aptos"/>
          <w:sz w:val="22"/>
          <w:szCs w:val="22"/>
        </w:rPr>
        <w:t xml:space="preserve"> </w:t>
      </w:r>
      <w:r w:rsidRPr="002F6D24">
        <w:rPr>
          <w:rFonts w:ascii="Aptos" w:hAnsi="Aptos" w:cs="Aptos"/>
          <w:sz w:val="22"/>
          <w:szCs w:val="22"/>
        </w:rPr>
        <w:t xml:space="preserve">souladu s </w:t>
      </w:r>
      <w:r w:rsidR="00187C3C" w:rsidRPr="002F6D24">
        <w:rPr>
          <w:rFonts w:ascii="Aptos" w:hAnsi="Aptos" w:cs="Aptos"/>
          <w:sz w:val="22"/>
          <w:szCs w:val="22"/>
        </w:rPr>
        <w:t>platebními</w:t>
      </w:r>
      <w:r w:rsidRPr="002F6D24">
        <w:rPr>
          <w:rFonts w:ascii="Aptos" w:hAnsi="Aptos" w:cs="Aptos"/>
          <w:sz w:val="22"/>
          <w:szCs w:val="22"/>
        </w:rPr>
        <w:t xml:space="preserve"> </w:t>
      </w:r>
      <w:r w:rsidR="00187C3C" w:rsidRPr="002F6D24">
        <w:rPr>
          <w:rFonts w:ascii="Aptos" w:hAnsi="Aptos" w:cs="Aptos"/>
          <w:sz w:val="22"/>
          <w:szCs w:val="22"/>
        </w:rPr>
        <w:t>podmínkami</w:t>
      </w:r>
      <w:r w:rsidRPr="002F6D24">
        <w:rPr>
          <w:rFonts w:ascii="Aptos" w:hAnsi="Aptos" w:cs="Aptos"/>
          <w:sz w:val="22"/>
          <w:szCs w:val="22"/>
        </w:rPr>
        <w:t xml:space="preserve"> a bude </w:t>
      </w:r>
      <w:r w:rsidR="00187C3C" w:rsidRPr="002F6D24">
        <w:rPr>
          <w:rFonts w:ascii="Aptos" w:hAnsi="Aptos" w:cs="Aptos"/>
          <w:sz w:val="22"/>
          <w:szCs w:val="22"/>
        </w:rPr>
        <w:t>splňovat</w:t>
      </w:r>
      <w:r w:rsidRPr="002F6D24">
        <w:rPr>
          <w:rFonts w:ascii="Aptos" w:hAnsi="Aptos" w:cs="Aptos"/>
          <w:sz w:val="22"/>
          <w:szCs w:val="22"/>
        </w:rPr>
        <w:t xml:space="preserve"> </w:t>
      </w:r>
      <w:r w:rsidR="00187C3C" w:rsidRPr="002F6D24">
        <w:rPr>
          <w:rFonts w:ascii="Aptos" w:hAnsi="Aptos" w:cs="Aptos"/>
          <w:sz w:val="22"/>
          <w:szCs w:val="22"/>
        </w:rPr>
        <w:t>všechny</w:t>
      </w:r>
      <w:r w:rsidRPr="002F6D24">
        <w:rPr>
          <w:rFonts w:ascii="Aptos" w:hAnsi="Aptos" w:cs="Aptos"/>
          <w:sz w:val="22"/>
          <w:szCs w:val="22"/>
        </w:rPr>
        <w:t xml:space="preserve"> uvedené </w:t>
      </w:r>
      <w:r w:rsidR="00187C3C" w:rsidRPr="002F6D24">
        <w:rPr>
          <w:rFonts w:ascii="Aptos" w:hAnsi="Aptos" w:cs="Aptos"/>
          <w:sz w:val="22"/>
          <w:szCs w:val="22"/>
        </w:rPr>
        <w:t>náležitosti</w:t>
      </w:r>
      <w:r w:rsidRPr="002F6D24">
        <w:rPr>
          <w:rFonts w:ascii="Aptos" w:hAnsi="Aptos" w:cs="Aptos"/>
          <w:sz w:val="22"/>
          <w:szCs w:val="22"/>
        </w:rPr>
        <w:t xml:space="preserve">, </w:t>
      </w:r>
      <w:r w:rsidR="00187C3C" w:rsidRPr="002F6D24">
        <w:rPr>
          <w:rFonts w:ascii="Aptos" w:hAnsi="Aptos" w:cs="Aptos"/>
          <w:sz w:val="22"/>
          <w:szCs w:val="22"/>
        </w:rPr>
        <w:t xml:space="preserve">tykající </w:t>
      </w:r>
      <w:r w:rsidRPr="002F6D24">
        <w:rPr>
          <w:rFonts w:ascii="Aptos" w:hAnsi="Aptos" w:cs="Aptos"/>
          <w:sz w:val="22"/>
          <w:szCs w:val="22"/>
        </w:rPr>
        <w:t>se vystaven</w:t>
      </w:r>
      <w:r w:rsidR="00187C3C" w:rsidRPr="002F6D24">
        <w:rPr>
          <w:rFonts w:ascii="Aptos" w:hAnsi="Aptos" w:cs="Aptos"/>
          <w:sz w:val="22"/>
          <w:szCs w:val="22"/>
        </w:rPr>
        <w:t>é</w:t>
      </w:r>
      <w:r w:rsidRPr="002F6D24">
        <w:rPr>
          <w:rFonts w:ascii="Aptos" w:hAnsi="Aptos" w:cs="Aptos"/>
          <w:sz w:val="22"/>
          <w:szCs w:val="22"/>
        </w:rPr>
        <w:t xml:space="preserve"> faktury dle </w:t>
      </w:r>
      <w:r w:rsidR="00187C3C" w:rsidRPr="002F6D24">
        <w:rPr>
          <w:rFonts w:ascii="Aptos" w:hAnsi="Aptos" w:cs="Aptos"/>
          <w:sz w:val="22"/>
          <w:szCs w:val="22"/>
        </w:rPr>
        <w:t>platných</w:t>
      </w:r>
      <w:r w:rsidRPr="002F6D24">
        <w:rPr>
          <w:rFonts w:ascii="Aptos" w:hAnsi="Aptos" w:cs="Aptos"/>
          <w:sz w:val="22"/>
          <w:szCs w:val="22"/>
        </w:rPr>
        <w:t xml:space="preserve"> </w:t>
      </w:r>
      <w:r w:rsidR="00187C3C" w:rsidRPr="002F6D24">
        <w:rPr>
          <w:rFonts w:ascii="Aptos" w:hAnsi="Aptos" w:cs="Aptos"/>
          <w:sz w:val="22"/>
          <w:szCs w:val="22"/>
        </w:rPr>
        <w:t>právních</w:t>
      </w:r>
      <w:r w:rsidRPr="002F6D24">
        <w:rPr>
          <w:rFonts w:ascii="Aptos" w:hAnsi="Aptos" w:cs="Aptos"/>
          <w:sz w:val="22"/>
          <w:szCs w:val="22"/>
        </w:rPr>
        <w:t xml:space="preserve"> </w:t>
      </w:r>
      <w:r w:rsidR="00187C3C" w:rsidRPr="002F6D24">
        <w:rPr>
          <w:rFonts w:ascii="Aptos" w:hAnsi="Aptos" w:cs="Aptos"/>
          <w:sz w:val="22"/>
          <w:szCs w:val="22"/>
        </w:rPr>
        <w:t>předpisů</w:t>
      </w:r>
      <w:r w:rsidRPr="002F6D24">
        <w:rPr>
          <w:rFonts w:ascii="Aptos" w:hAnsi="Aptos" w:cs="Aptos"/>
          <w:sz w:val="22"/>
          <w:szCs w:val="22"/>
        </w:rPr>
        <w:t xml:space="preserve">. V </w:t>
      </w:r>
      <w:r w:rsidR="00187C3C" w:rsidRPr="002F6D24">
        <w:rPr>
          <w:rFonts w:ascii="Aptos" w:hAnsi="Aptos" w:cs="Aptos"/>
          <w:sz w:val="22"/>
          <w:szCs w:val="22"/>
        </w:rPr>
        <w:t>opačném</w:t>
      </w:r>
      <w:r w:rsidRPr="002F6D24">
        <w:rPr>
          <w:rFonts w:ascii="Aptos" w:hAnsi="Aptos" w:cs="Aptos"/>
          <w:sz w:val="22"/>
          <w:szCs w:val="22"/>
        </w:rPr>
        <w:t xml:space="preserve"> </w:t>
      </w:r>
      <w:r w:rsidR="00187C3C" w:rsidRPr="002F6D24">
        <w:rPr>
          <w:rFonts w:ascii="Aptos" w:hAnsi="Aptos" w:cs="Aptos"/>
          <w:sz w:val="22"/>
          <w:szCs w:val="22"/>
        </w:rPr>
        <w:t>případě</w:t>
      </w:r>
      <w:r w:rsidRPr="002F6D24">
        <w:rPr>
          <w:rFonts w:ascii="Aptos" w:hAnsi="Aptos" w:cs="Aptos"/>
          <w:sz w:val="22"/>
          <w:szCs w:val="22"/>
        </w:rPr>
        <w:t xml:space="preserve"> je Objednatel</w:t>
      </w:r>
      <w:r w:rsidR="00187C3C" w:rsidRPr="002F6D24">
        <w:rPr>
          <w:rFonts w:ascii="Aptos" w:hAnsi="Aptos" w:cs="Aptos"/>
          <w:sz w:val="22"/>
          <w:szCs w:val="22"/>
        </w:rPr>
        <w:t xml:space="preserve"> oprávněn</w:t>
      </w:r>
      <w:r w:rsidRPr="002F6D24">
        <w:rPr>
          <w:rFonts w:ascii="Aptos" w:hAnsi="Aptos" w:cs="Aptos"/>
          <w:sz w:val="22"/>
          <w:szCs w:val="22"/>
        </w:rPr>
        <w:t xml:space="preserve"> </w:t>
      </w:r>
      <w:r w:rsidR="00187C3C" w:rsidRPr="002F6D24">
        <w:rPr>
          <w:rFonts w:ascii="Aptos" w:hAnsi="Aptos" w:cs="Aptos"/>
          <w:sz w:val="22"/>
          <w:szCs w:val="22"/>
        </w:rPr>
        <w:t>nesprávně</w:t>
      </w:r>
      <w:r w:rsidRPr="002F6D24">
        <w:rPr>
          <w:rFonts w:ascii="Aptos" w:hAnsi="Aptos" w:cs="Aptos"/>
          <w:sz w:val="22"/>
          <w:szCs w:val="22"/>
        </w:rPr>
        <w:t xml:space="preserve"> vystavenou fakturu </w:t>
      </w:r>
      <w:r w:rsidR="00187C3C" w:rsidRPr="002F6D24">
        <w:rPr>
          <w:rFonts w:ascii="Aptos" w:hAnsi="Aptos" w:cs="Aptos"/>
          <w:sz w:val="22"/>
          <w:szCs w:val="22"/>
        </w:rPr>
        <w:t>vrátit</w:t>
      </w:r>
      <w:r w:rsidRPr="002F6D24">
        <w:rPr>
          <w:rFonts w:ascii="Aptos" w:hAnsi="Aptos" w:cs="Aptos"/>
          <w:sz w:val="22"/>
          <w:szCs w:val="22"/>
        </w:rPr>
        <w:t xml:space="preserve"> Zhotoviteli k </w:t>
      </w:r>
      <w:r w:rsidR="00187C3C" w:rsidRPr="002F6D24">
        <w:rPr>
          <w:rFonts w:ascii="Aptos" w:hAnsi="Aptos" w:cs="Aptos"/>
          <w:sz w:val="22"/>
          <w:szCs w:val="22"/>
        </w:rPr>
        <w:t>přepracovaní</w:t>
      </w:r>
      <w:r w:rsidRPr="002F6D24">
        <w:rPr>
          <w:rFonts w:ascii="Aptos" w:hAnsi="Aptos" w:cs="Aptos"/>
          <w:sz w:val="22"/>
          <w:szCs w:val="22"/>
        </w:rPr>
        <w:t>. V</w:t>
      </w:r>
      <w:r w:rsidR="00187C3C" w:rsidRPr="002F6D24">
        <w:rPr>
          <w:rFonts w:ascii="Aptos" w:hAnsi="Aptos" w:cs="Aptos"/>
          <w:sz w:val="22"/>
          <w:szCs w:val="22"/>
        </w:rPr>
        <w:t> takovém případě</w:t>
      </w:r>
      <w:r w:rsidRPr="002F6D24">
        <w:rPr>
          <w:rFonts w:ascii="Aptos" w:hAnsi="Aptos" w:cs="Aptos"/>
          <w:sz w:val="22"/>
          <w:szCs w:val="22"/>
        </w:rPr>
        <w:t xml:space="preserve"> se Objednatel </w:t>
      </w:r>
      <w:r w:rsidR="00187C3C" w:rsidRPr="002F6D24">
        <w:rPr>
          <w:rFonts w:ascii="Aptos" w:hAnsi="Aptos" w:cs="Aptos"/>
          <w:sz w:val="22"/>
          <w:szCs w:val="22"/>
        </w:rPr>
        <w:t>nedostává</w:t>
      </w:r>
      <w:r w:rsidRPr="002F6D24">
        <w:rPr>
          <w:rFonts w:ascii="Aptos" w:hAnsi="Aptos" w:cs="Aptos"/>
          <w:sz w:val="22"/>
          <w:szCs w:val="22"/>
        </w:rPr>
        <w:t xml:space="preserve"> do prodleni s </w:t>
      </w:r>
      <w:r w:rsidR="00187C3C" w:rsidRPr="002F6D24">
        <w:rPr>
          <w:rFonts w:ascii="Aptos" w:hAnsi="Aptos" w:cs="Aptos"/>
          <w:sz w:val="22"/>
          <w:szCs w:val="22"/>
        </w:rPr>
        <w:t>uhrazením</w:t>
      </w:r>
      <w:r w:rsidRPr="002F6D24">
        <w:rPr>
          <w:rFonts w:ascii="Aptos" w:hAnsi="Aptos" w:cs="Aptos"/>
          <w:sz w:val="22"/>
          <w:szCs w:val="22"/>
        </w:rPr>
        <w:t xml:space="preserve"> fakturované </w:t>
      </w:r>
      <w:r w:rsidR="00187C3C" w:rsidRPr="002F6D24">
        <w:rPr>
          <w:rFonts w:ascii="Aptos" w:hAnsi="Aptos" w:cs="Aptos"/>
          <w:sz w:val="22"/>
          <w:szCs w:val="22"/>
        </w:rPr>
        <w:t>čá</w:t>
      </w:r>
      <w:r w:rsidRPr="002F6D24">
        <w:rPr>
          <w:rFonts w:ascii="Aptos" w:hAnsi="Aptos" w:cs="Aptos"/>
          <w:sz w:val="22"/>
          <w:szCs w:val="22"/>
        </w:rPr>
        <w:t>stky.</w:t>
      </w:r>
    </w:p>
    <w:p w14:paraId="5CA8B86B"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(ve smyslu zákona č. 235/2004 Sb., o dani z přidané hodnoty, v platném znění), bude Zhotovitel do 10 dnů povinen označit jiný registrovaný účet, na který bude Objednatel účtovanou cenu díla povinen hradit. Objednatel není povinen hradit cenu díla na účet, který není registrovaný ve smyslu výše popsaném a nemůže se tak z tohoto důvodu dostat do prodlení s uhrazením fakturované částky</w:t>
      </w:r>
      <w:r w:rsidR="00187C3C" w:rsidRPr="002F6D24">
        <w:rPr>
          <w:rFonts w:ascii="Aptos" w:hAnsi="Aptos" w:cs="Aptos"/>
          <w:sz w:val="22"/>
          <w:szCs w:val="22"/>
        </w:rPr>
        <w:t>.</w:t>
      </w:r>
    </w:p>
    <w:p w14:paraId="4FB7CE7E"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 xml:space="preserve">Objednatel je oprávněn pozastavit úhradu kterékoliv platby v průběhu Zhotovování díla, jestliže je Zhotovitel v prodlení s dokončením díla nebo jeho částí oproti termínům uvedeným ve smlouvě a harmonogramu plnění tvořícímu Přílohu č. </w:t>
      </w:r>
      <w:r w:rsidR="00F2310D" w:rsidRPr="002F6D24">
        <w:rPr>
          <w:rFonts w:ascii="Aptos" w:hAnsi="Aptos" w:cs="Aptos"/>
          <w:sz w:val="22"/>
          <w:szCs w:val="22"/>
        </w:rPr>
        <w:t>2</w:t>
      </w:r>
      <w:r w:rsidRPr="002F6D24">
        <w:rPr>
          <w:rFonts w:ascii="Aptos" w:hAnsi="Aptos" w:cs="Aptos"/>
          <w:sz w:val="22"/>
          <w:szCs w:val="22"/>
        </w:rPr>
        <w:t xml:space="preserve"> této </w:t>
      </w:r>
      <w:r w:rsidRPr="002F6D24">
        <w:rPr>
          <w:rFonts w:ascii="Aptos" w:hAnsi="Aptos" w:cs="Aptos"/>
          <w:sz w:val="22"/>
          <w:szCs w:val="22"/>
        </w:rPr>
        <w:lastRenderedPageBreak/>
        <w:t>smlouvy, popřípadě pokud je Zhotovitel v prodlení s odstraněním zjištěných vad a nedodělků díla nebo jestliže je Zhotovitel v prodlení s plněním peněžitého závazku vůči některému ze subdodavatelů podle této smlouvy.</w:t>
      </w:r>
    </w:p>
    <w:p w14:paraId="597987A5"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Veškeré platby budou prováděny v českých korunách.</w:t>
      </w:r>
    </w:p>
    <w:p w14:paraId="2655B6E9" w14:textId="77777777" w:rsidR="00802C2E" w:rsidRPr="002F6D24"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Zhotovitel souhlasí dle ust. § 2 písm. e) zákona č. 320/2001 Sb., o finanční kontrole, s výkonem kontroly na předmět této smlouvy. Zhotovitel souhlasí se vstupem kontrolních orgánů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Zhotovitel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Zhotovitel plnit prostřednictvím jiných subjektů je povinen zajistit, aby tyto subjekty podléhaly povinnostem uvedeným v tomto bodě smlouvy. Pokud tak neučiní, bude odpovídat Objednateli za jejich nesoučinnost sám.</w:t>
      </w:r>
    </w:p>
    <w:p w14:paraId="4156C6AF" w14:textId="77777777" w:rsidR="00187C3C" w:rsidRDefault="00802C2E" w:rsidP="00A3700B">
      <w:pPr>
        <w:pStyle w:val="Zkladntext"/>
        <w:numPr>
          <w:ilvl w:val="0"/>
          <w:numId w:val="10"/>
        </w:numPr>
        <w:spacing w:after="120"/>
        <w:rPr>
          <w:rFonts w:ascii="Aptos" w:hAnsi="Aptos" w:cs="Aptos"/>
          <w:sz w:val="22"/>
          <w:szCs w:val="22"/>
        </w:rPr>
      </w:pPr>
      <w:r w:rsidRPr="002F6D24">
        <w:rPr>
          <w:rFonts w:ascii="Aptos" w:hAnsi="Aptos" w:cs="Aptos"/>
          <w:sz w:val="22"/>
          <w:szCs w:val="22"/>
        </w:rPr>
        <w:t>Zhotovitel se dále zavazuje uchovávat veškerou dokumentaci související se smlouvou a realizací projekt po dobu 10 let ode dne předání a převzetí díla.</w:t>
      </w:r>
    </w:p>
    <w:p w14:paraId="391110B3" w14:textId="77777777" w:rsidR="002E1FE5" w:rsidRPr="002E1FE5" w:rsidRDefault="002E1FE5" w:rsidP="002E1FE5">
      <w:pPr>
        <w:pStyle w:val="Zkladntext"/>
        <w:spacing w:after="120"/>
        <w:ind w:left="1080"/>
        <w:rPr>
          <w:rFonts w:ascii="Aptos" w:hAnsi="Aptos" w:cs="Aptos"/>
          <w:sz w:val="22"/>
          <w:szCs w:val="22"/>
        </w:rPr>
      </w:pPr>
    </w:p>
    <w:p w14:paraId="5EBA76CC"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Vlastnické právo k dílu</w:t>
      </w:r>
    </w:p>
    <w:p w14:paraId="326C4CCC" w14:textId="77777777" w:rsidR="00802C2E" w:rsidRPr="002F6D24" w:rsidRDefault="00802C2E" w:rsidP="00A3700B">
      <w:pPr>
        <w:pStyle w:val="Zkladntext"/>
        <w:numPr>
          <w:ilvl w:val="0"/>
          <w:numId w:val="11"/>
        </w:numPr>
        <w:spacing w:after="120"/>
        <w:rPr>
          <w:rFonts w:ascii="Aptos" w:hAnsi="Aptos" w:cs="Aptos"/>
          <w:sz w:val="22"/>
          <w:szCs w:val="22"/>
        </w:rPr>
      </w:pPr>
      <w:r w:rsidRPr="002F6D24">
        <w:rPr>
          <w:rFonts w:ascii="Aptos" w:hAnsi="Aptos" w:cs="Aptos"/>
          <w:sz w:val="22"/>
          <w:szCs w:val="22"/>
        </w:rPr>
        <w:t>Objednatel je vlastníkem díla od počátku jeho zhotovování s tím, že Zhotovitel je vlastníkem věcí, které si opatřil k provedení vlastní realizace až do doby, kdy se zapracováním stanou součástí díla.</w:t>
      </w:r>
    </w:p>
    <w:p w14:paraId="7FCAFC08" w14:textId="77777777" w:rsidR="00187C3C" w:rsidRDefault="00802C2E" w:rsidP="00A3700B">
      <w:pPr>
        <w:pStyle w:val="Zkladntext"/>
        <w:numPr>
          <w:ilvl w:val="0"/>
          <w:numId w:val="11"/>
        </w:numPr>
        <w:spacing w:after="120"/>
        <w:rPr>
          <w:rFonts w:ascii="Aptos" w:hAnsi="Aptos" w:cs="Aptos"/>
          <w:sz w:val="22"/>
          <w:szCs w:val="22"/>
        </w:rPr>
      </w:pPr>
      <w:r w:rsidRPr="002F6D24">
        <w:rPr>
          <w:rFonts w:ascii="Aptos" w:hAnsi="Aptos" w:cs="Aptos"/>
          <w:sz w:val="22"/>
          <w:szCs w:val="22"/>
        </w:rPr>
        <w:t>Zhotovitel není bez předchozího písemného souhlasu Objednatele oprávněn postoupit práva a povinnosti z této smlouvy na třetí osobu.</w:t>
      </w:r>
    </w:p>
    <w:p w14:paraId="2933BB84" w14:textId="77777777" w:rsidR="002E1FE5" w:rsidRPr="002E1FE5" w:rsidRDefault="002E1FE5" w:rsidP="002E1FE5">
      <w:pPr>
        <w:pStyle w:val="Zkladntext"/>
        <w:spacing w:after="120"/>
        <w:ind w:left="1080"/>
        <w:rPr>
          <w:rFonts w:ascii="Aptos" w:hAnsi="Aptos" w:cs="Aptos"/>
          <w:sz w:val="22"/>
          <w:szCs w:val="22"/>
        </w:rPr>
      </w:pPr>
    </w:p>
    <w:p w14:paraId="40AD6D20" w14:textId="77777777" w:rsidR="00802C2E" w:rsidRPr="002F6D24" w:rsidRDefault="00187C3C"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Oprávnění</w:t>
      </w:r>
      <w:r w:rsidR="00802C2E" w:rsidRPr="002F6D24">
        <w:rPr>
          <w:rFonts w:ascii="Aptos" w:hAnsi="Aptos" w:cs="Aptos"/>
          <w:b/>
          <w:bCs/>
          <w:sz w:val="22"/>
          <w:szCs w:val="22"/>
        </w:rPr>
        <w:t xml:space="preserve"> </w:t>
      </w:r>
      <w:r w:rsidRPr="002F6D24">
        <w:rPr>
          <w:rFonts w:ascii="Aptos" w:hAnsi="Aptos" w:cs="Aptos"/>
          <w:b/>
          <w:bCs/>
          <w:sz w:val="22"/>
          <w:szCs w:val="22"/>
        </w:rPr>
        <w:t>zástupci</w:t>
      </w:r>
      <w:r w:rsidR="00802C2E" w:rsidRPr="002F6D24">
        <w:rPr>
          <w:rFonts w:ascii="Aptos" w:hAnsi="Aptos" w:cs="Aptos"/>
          <w:b/>
          <w:bCs/>
          <w:sz w:val="22"/>
          <w:szCs w:val="22"/>
        </w:rPr>
        <w:t xml:space="preserve"> </w:t>
      </w:r>
      <w:r w:rsidRPr="002F6D24">
        <w:rPr>
          <w:rFonts w:ascii="Aptos" w:hAnsi="Aptos" w:cs="Aptos"/>
          <w:b/>
          <w:bCs/>
          <w:sz w:val="22"/>
          <w:szCs w:val="22"/>
        </w:rPr>
        <w:t>smluvních</w:t>
      </w:r>
      <w:r w:rsidR="00802C2E" w:rsidRPr="002F6D24">
        <w:rPr>
          <w:rFonts w:ascii="Aptos" w:hAnsi="Aptos" w:cs="Aptos"/>
          <w:b/>
          <w:bCs/>
          <w:sz w:val="22"/>
          <w:szCs w:val="22"/>
        </w:rPr>
        <w:t xml:space="preserve"> stran</w:t>
      </w:r>
    </w:p>
    <w:p w14:paraId="58404AFA" w14:textId="77777777" w:rsidR="00802C2E" w:rsidRPr="002F6D24" w:rsidRDefault="00802C2E" w:rsidP="002E1FE5">
      <w:pPr>
        <w:pStyle w:val="Zkladntext"/>
        <w:rPr>
          <w:rFonts w:ascii="Aptos" w:hAnsi="Aptos" w:cs="Aptos"/>
          <w:sz w:val="22"/>
          <w:szCs w:val="22"/>
        </w:rPr>
      </w:pPr>
      <w:r w:rsidRPr="002F6D24">
        <w:rPr>
          <w:rFonts w:ascii="Aptos" w:hAnsi="Aptos" w:cs="Aptos"/>
          <w:sz w:val="22"/>
          <w:szCs w:val="22"/>
        </w:rPr>
        <w:t xml:space="preserve">Za objednatele jsou </w:t>
      </w:r>
      <w:r w:rsidR="00187C3C" w:rsidRPr="002F6D24">
        <w:rPr>
          <w:rFonts w:ascii="Aptos" w:hAnsi="Aptos" w:cs="Aptos"/>
          <w:sz w:val="22"/>
          <w:szCs w:val="22"/>
        </w:rPr>
        <w:t>oprávněni</w:t>
      </w:r>
      <w:r w:rsidRPr="002F6D24">
        <w:rPr>
          <w:rFonts w:ascii="Aptos" w:hAnsi="Aptos" w:cs="Aptos"/>
          <w:sz w:val="22"/>
          <w:szCs w:val="22"/>
        </w:rPr>
        <w:t xml:space="preserve"> jednat:</w:t>
      </w:r>
    </w:p>
    <w:p w14:paraId="3589374E" w14:textId="77777777" w:rsidR="00802C2E" w:rsidRPr="002F6D24" w:rsidRDefault="006D65A2" w:rsidP="002E1FE5">
      <w:pPr>
        <w:pStyle w:val="Zkladntext"/>
        <w:rPr>
          <w:rFonts w:ascii="Aptos" w:hAnsi="Aptos" w:cs="Aptos"/>
          <w:sz w:val="22"/>
          <w:szCs w:val="22"/>
        </w:rPr>
      </w:pPr>
      <w:r w:rsidRPr="002F6D24">
        <w:rPr>
          <w:rFonts w:ascii="Aptos" w:hAnsi="Aptos" w:cs="Aptos"/>
          <w:sz w:val="22"/>
          <w:szCs w:val="22"/>
        </w:rPr>
        <w:t>a)</w:t>
      </w:r>
      <w:r w:rsidR="00187C3C" w:rsidRPr="002F6D24">
        <w:rPr>
          <w:rFonts w:ascii="Aptos" w:hAnsi="Aptos" w:cs="Aptos"/>
          <w:sz w:val="22"/>
          <w:szCs w:val="22"/>
        </w:rPr>
        <w:t>.Oprávněným</w:t>
      </w:r>
      <w:r w:rsidR="00802C2E" w:rsidRPr="002F6D24">
        <w:rPr>
          <w:rFonts w:ascii="Aptos" w:hAnsi="Aptos" w:cs="Aptos"/>
          <w:sz w:val="22"/>
          <w:szCs w:val="22"/>
        </w:rPr>
        <w:t xml:space="preserve"> </w:t>
      </w:r>
      <w:r w:rsidR="00187C3C" w:rsidRPr="002F6D24">
        <w:rPr>
          <w:rFonts w:ascii="Aptos" w:hAnsi="Aptos" w:cs="Aptos"/>
          <w:sz w:val="22"/>
          <w:szCs w:val="22"/>
        </w:rPr>
        <w:t>zástupcem</w:t>
      </w:r>
      <w:r w:rsidR="00802C2E" w:rsidRPr="002F6D24">
        <w:rPr>
          <w:rFonts w:ascii="Aptos" w:hAnsi="Aptos" w:cs="Aptos"/>
          <w:sz w:val="22"/>
          <w:szCs w:val="22"/>
        </w:rPr>
        <w:t xml:space="preserve"> Objednatele </w:t>
      </w:r>
      <w:r w:rsidR="00187C3C" w:rsidRPr="002F6D24">
        <w:rPr>
          <w:rFonts w:ascii="Aptos" w:hAnsi="Aptos" w:cs="Aptos"/>
          <w:sz w:val="22"/>
          <w:szCs w:val="22"/>
        </w:rPr>
        <w:t>při</w:t>
      </w:r>
      <w:r w:rsidR="00802C2E" w:rsidRPr="002F6D24">
        <w:rPr>
          <w:rFonts w:ascii="Aptos" w:hAnsi="Aptos" w:cs="Aptos"/>
          <w:sz w:val="22"/>
          <w:szCs w:val="22"/>
        </w:rPr>
        <w:t xml:space="preserve"> </w:t>
      </w:r>
      <w:r w:rsidR="00187C3C" w:rsidRPr="002F6D24">
        <w:rPr>
          <w:rFonts w:ascii="Aptos" w:hAnsi="Aptos" w:cs="Aptos"/>
          <w:sz w:val="22"/>
          <w:szCs w:val="22"/>
        </w:rPr>
        <w:t>provádění</w:t>
      </w:r>
      <w:r w:rsidR="00802C2E" w:rsidRPr="002F6D24">
        <w:rPr>
          <w:rFonts w:ascii="Aptos" w:hAnsi="Aptos" w:cs="Aptos"/>
          <w:sz w:val="22"/>
          <w:szCs w:val="22"/>
        </w:rPr>
        <w:t xml:space="preserve"> a </w:t>
      </w:r>
      <w:r w:rsidR="00187C3C" w:rsidRPr="002F6D24">
        <w:rPr>
          <w:rFonts w:ascii="Aptos" w:hAnsi="Aptos" w:cs="Aptos"/>
          <w:sz w:val="22"/>
          <w:szCs w:val="22"/>
        </w:rPr>
        <w:t>převzetí</w:t>
      </w:r>
      <w:r w:rsidR="00802C2E" w:rsidRPr="002F6D24">
        <w:rPr>
          <w:rFonts w:ascii="Aptos" w:hAnsi="Aptos" w:cs="Aptos"/>
          <w:sz w:val="22"/>
          <w:szCs w:val="22"/>
        </w:rPr>
        <w:t xml:space="preserve"> </w:t>
      </w:r>
      <w:r w:rsidR="00187C3C" w:rsidRPr="002F6D24">
        <w:rPr>
          <w:rFonts w:ascii="Aptos" w:hAnsi="Aptos" w:cs="Aptos"/>
          <w:sz w:val="22"/>
          <w:szCs w:val="22"/>
        </w:rPr>
        <w:t>díla</w:t>
      </w:r>
      <w:r w:rsidR="00F2310D" w:rsidRPr="002F6D24">
        <w:rPr>
          <w:rFonts w:ascii="Aptos" w:hAnsi="Aptos" w:cs="Aptos"/>
          <w:sz w:val="22"/>
          <w:szCs w:val="22"/>
        </w:rPr>
        <w:t xml:space="preserve"> </w:t>
      </w:r>
      <w:r w:rsidR="00802C2E" w:rsidRPr="002F6D24">
        <w:rPr>
          <w:rFonts w:ascii="Aptos" w:hAnsi="Aptos" w:cs="Aptos"/>
          <w:sz w:val="22"/>
          <w:szCs w:val="22"/>
        </w:rPr>
        <w:t xml:space="preserve">ve </w:t>
      </w:r>
      <w:r w:rsidR="00187C3C" w:rsidRPr="002F6D24">
        <w:rPr>
          <w:rFonts w:ascii="Aptos" w:hAnsi="Aptos" w:cs="Aptos"/>
          <w:sz w:val="22"/>
          <w:szCs w:val="22"/>
        </w:rPr>
        <w:t>věcech</w:t>
      </w:r>
      <w:r w:rsidR="00802C2E" w:rsidRPr="002F6D24">
        <w:rPr>
          <w:rFonts w:ascii="Aptos" w:hAnsi="Aptos" w:cs="Aptos"/>
          <w:sz w:val="22"/>
          <w:szCs w:val="22"/>
        </w:rPr>
        <w:t xml:space="preserve"> </w:t>
      </w:r>
      <w:r w:rsidR="00187C3C" w:rsidRPr="002F6D24">
        <w:rPr>
          <w:rFonts w:ascii="Aptos" w:hAnsi="Aptos" w:cs="Aptos"/>
          <w:sz w:val="22"/>
          <w:szCs w:val="22"/>
        </w:rPr>
        <w:t xml:space="preserve">technických je: </w:t>
      </w:r>
    </w:p>
    <w:p w14:paraId="6C1B870C" w14:textId="77777777" w:rsidR="00F2310D" w:rsidRPr="002F6D24" w:rsidRDefault="00F2310D" w:rsidP="002E1FE5">
      <w:pPr>
        <w:pStyle w:val="Zkladntext"/>
        <w:rPr>
          <w:rFonts w:ascii="Aptos" w:hAnsi="Aptos" w:cs="Aptos"/>
          <w:sz w:val="22"/>
          <w:szCs w:val="22"/>
        </w:rPr>
      </w:pPr>
      <w:r w:rsidRPr="002F6D24">
        <w:rPr>
          <w:rFonts w:ascii="Aptos" w:hAnsi="Aptos" w:cs="Aptos"/>
          <w:sz w:val="22"/>
          <w:szCs w:val="22"/>
        </w:rPr>
        <w:t xml:space="preserve">Mgr. Adam Kout, </w:t>
      </w:r>
      <w:hyperlink r:id="rId10" w:history="1">
        <w:r w:rsidRPr="002F6D24">
          <w:rPr>
            <w:rStyle w:val="Hypertextovodkaz"/>
            <w:rFonts w:ascii="Aptos" w:hAnsi="Aptos" w:cs="Aptos"/>
            <w:sz w:val="22"/>
            <w:szCs w:val="22"/>
          </w:rPr>
          <w:t>adam.kout@muzeummb.cz</w:t>
        </w:r>
      </w:hyperlink>
    </w:p>
    <w:p w14:paraId="7718BDC9" w14:textId="77777777" w:rsidR="00F2310D" w:rsidRPr="002F6D24" w:rsidRDefault="006D65A2" w:rsidP="002E1FE5">
      <w:pPr>
        <w:pStyle w:val="Zkladntext"/>
        <w:rPr>
          <w:rFonts w:ascii="Aptos" w:hAnsi="Aptos" w:cs="Aptos"/>
          <w:sz w:val="22"/>
          <w:szCs w:val="22"/>
        </w:rPr>
      </w:pPr>
      <w:r w:rsidRPr="002F6D24">
        <w:rPr>
          <w:rFonts w:ascii="Aptos" w:hAnsi="Aptos" w:cs="Aptos"/>
          <w:sz w:val="22"/>
          <w:szCs w:val="22"/>
        </w:rPr>
        <w:t>b</w:t>
      </w:r>
      <w:r w:rsidR="00F2310D" w:rsidRPr="002F6D24">
        <w:rPr>
          <w:rFonts w:ascii="Aptos" w:hAnsi="Aptos" w:cs="Aptos"/>
          <w:sz w:val="22"/>
          <w:szCs w:val="22"/>
        </w:rPr>
        <w:t>)</w:t>
      </w:r>
      <w:r w:rsidR="00802C2E" w:rsidRPr="002F6D24">
        <w:rPr>
          <w:rFonts w:ascii="Aptos" w:hAnsi="Aptos" w:cs="Aptos"/>
          <w:sz w:val="22"/>
          <w:szCs w:val="22"/>
        </w:rPr>
        <w:t xml:space="preserve"> Ve </w:t>
      </w:r>
      <w:r w:rsidR="00187C3C" w:rsidRPr="002F6D24">
        <w:rPr>
          <w:rFonts w:ascii="Aptos" w:hAnsi="Aptos" w:cs="Aptos"/>
          <w:sz w:val="22"/>
          <w:szCs w:val="22"/>
        </w:rPr>
        <w:t>věcech</w:t>
      </w:r>
      <w:r w:rsidR="00802C2E" w:rsidRPr="002F6D24">
        <w:rPr>
          <w:rFonts w:ascii="Aptos" w:hAnsi="Aptos" w:cs="Aptos"/>
          <w:sz w:val="22"/>
          <w:szCs w:val="22"/>
        </w:rPr>
        <w:t xml:space="preserve"> </w:t>
      </w:r>
      <w:r w:rsidR="00187C3C" w:rsidRPr="002F6D24">
        <w:rPr>
          <w:rFonts w:ascii="Aptos" w:hAnsi="Aptos" w:cs="Aptos"/>
          <w:sz w:val="22"/>
          <w:szCs w:val="22"/>
        </w:rPr>
        <w:t>smluvních</w:t>
      </w:r>
      <w:r w:rsidR="00802C2E" w:rsidRPr="002F6D24">
        <w:rPr>
          <w:rFonts w:ascii="Aptos" w:hAnsi="Aptos" w:cs="Aptos"/>
          <w:sz w:val="22"/>
          <w:szCs w:val="22"/>
        </w:rPr>
        <w:t xml:space="preserve"> zastupuje Objednatele</w:t>
      </w:r>
    </w:p>
    <w:p w14:paraId="0B35AD8D" w14:textId="77777777" w:rsidR="00802C2E" w:rsidRPr="002F6D24" w:rsidRDefault="00187C3C" w:rsidP="002E1FE5">
      <w:pPr>
        <w:pStyle w:val="Zkladntext"/>
        <w:rPr>
          <w:rFonts w:ascii="Aptos" w:hAnsi="Aptos" w:cs="Aptos"/>
          <w:sz w:val="22"/>
          <w:szCs w:val="22"/>
        </w:rPr>
      </w:pPr>
      <w:r w:rsidRPr="002F6D24">
        <w:rPr>
          <w:rFonts w:ascii="Aptos" w:hAnsi="Aptos" w:cs="Aptos"/>
          <w:sz w:val="22"/>
          <w:szCs w:val="22"/>
        </w:rPr>
        <w:t>Mgr</w:t>
      </w:r>
      <w:r w:rsidR="00F2310D" w:rsidRPr="002F6D24">
        <w:rPr>
          <w:rFonts w:ascii="Aptos" w:hAnsi="Aptos" w:cs="Aptos"/>
          <w:sz w:val="22"/>
          <w:szCs w:val="22"/>
        </w:rPr>
        <w:t xml:space="preserve">. </w:t>
      </w:r>
      <w:r w:rsidRPr="002F6D24">
        <w:rPr>
          <w:rFonts w:ascii="Aptos" w:hAnsi="Aptos" w:cs="Aptos"/>
          <w:sz w:val="22"/>
          <w:szCs w:val="22"/>
        </w:rPr>
        <w:t>Kateřina Jeníčková</w:t>
      </w:r>
      <w:r w:rsidR="00802C2E" w:rsidRPr="002F6D24">
        <w:rPr>
          <w:rFonts w:ascii="Aptos" w:hAnsi="Aptos" w:cs="Aptos"/>
          <w:sz w:val="22"/>
          <w:szCs w:val="22"/>
        </w:rPr>
        <w:t xml:space="preserve">, </w:t>
      </w:r>
      <w:r w:rsidRPr="002F6D24">
        <w:rPr>
          <w:rFonts w:ascii="Aptos" w:hAnsi="Aptos" w:cs="Aptos"/>
          <w:sz w:val="22"/>
          <w:szCs w:val="22"/>
        </w:rPr>
        <w:t>ředitelka</w:t>
      </w:r>
      <w:r w:rsidR="00802C2E" w:rsidRPr="002F6D24">
        <w:rPr>
          <w:rFonts w:ascii="Aptos" w:hAnsi="Aptos" w:cs="Aptos"/>
          <w:sz w:val="22"/>
          <w:szCs w:val="22"/>
        </w:rPr>
        <w:t xml:space="preserve"> </w:t>
      </w:r>
      <w:r w:rsidRPr="002F6D24">
        <w:rPr>
          <w:rFonts w:ascii="Aptos" w:hAnsi="Aptos" w:cs="Aptos"/>
          <w:sz w:val="22"/>
          <w:szCs w:val="22"/>
        </w:rPr>
        <w:t>příspěvkové</w:t>
      </w:r>
      <w:r w:rsidR="00802C2E" w:rsidRPr="002F6D24">
        <w:rPr>
          <w:rFonts w:ascii="Aptos" w:hAnsi="Aptos" w:cs="Aptos"/>
          <w:sz w:val="22"/>
          <w:szCs w:val="22"/>
        </w:rPr>
        <w:t xml:space="preserve"> organizace</w:t>
      </w:r>
      <w:r w:rsidR="00F2310D" w:rsidRPr="002F6D24">
        <w:rPr>
          <w:rFonts w:ascii="Aptos" w:hAnsi="Aptos" w:cs="Aptos"/>
          <w:sz w:val="22"/>
          <w:szCs w:val="22"/>
        </w:rPr>
        <w:t xml:space="preserve">, </w:t>
      </w:r>
    </w:p>
    <w:p w14:paraId="254FB27F" w14:textId="77777777" w:rsidR="006D65A2" w:rsidRPr="002F6D24" w:rsidRDefault="00F2310D" w:rsidP="002E1FE5">
      <w:pPr>
        <w:pStyle w:val="Zkladntext"/>
        <w:rPr>
          <w:rFonts w:ascii="Aptos" w:hAnsi="Aptos" w:cs="Aptos"/>
          <w:sz w:val="22"/>
          <w:szCs w:val="22"/>
        </w:rPr>
      </w:pPr>
      <w:hyperlink r:id="rId11" w:history="1">
        <w:r w:rsidRPr="002F6D24">
          <w:rPr>
            <w:rStyle w:val="Hypertextovodkaz"/>
            <w:rFonts w:ascii="Aptos" w:hAnsi="Aptos" w:cs="Aptos"/>
            <w:sz w:val="22"/>
            <w:szCs w:val="22"/>
          </w:rPr>
          <w:t>katerina.jenickova@muzeummb.cz</w:t>
        </w:r>
      </w:hyperlink>
      <w:r w:rsidRPr="002F6D24">
        <w:rPr>
          <w:rFonts w:ascii="Aptos" w:hAnsi="Aptos" w:cs="Aptos"/>
          <w:sz w:val="22"/>
          <w:szCs w:val="22"/>
        </w:rPr>
        <w:t xml:space="preserve"> </w:t>
      </w:r>
    </w:p>
    <w:p w14:paraId="7D7F756B" w14:textId="77777777" w:rsidR="00F2310D" w:rsidRPr="002F6D24" w:rsidRDefault="00F2310D" w:rsidP="002E1FE5">
      <w:pPr>
        <w:pStyle w:val="Zkladntext"/>
        <w:rPr>
          <w:rFonts w:ascii="Aptos" w:hAnsi="Aptos" w:cs="Aptos"/>
          <w:sz w:val="22"/>
          <w:szCs w:val="22"/>
        </w:rPr>
      </w:pPr>
    </w:p>
    <w:p w14:paraId="1DC88E6C" w14:textId="77777777" w:rsidR="00802C2E" w:rsidRPr="002F6D24" w:rsidRDefault="00802C2E" w:rsidP="002E1FE5">
      <w:pPr>
        <w:pStyle w:val="Zkladntext"/>
        <w:rPr>
          <w:rFonts w:ascii="Aptos" w:hAnsi="Aptos" w:cs="Aptos"/>
          <w:sz w:val="22"/>
          <w:szCs w:val="22"/>
        </w:rPr>
      </w:pPr>
      <w:r w:rsidRPr="002F6D24">
        <w:rPr>
          <w:rFonts w:ascii="Aptos" w:hAnsi="Aptos" w:cs="Aptos"/>
          <w:sz w:val="22"/>
          <w:szCs w:val="22"/>
        </w:rPr>
        <w:t xml:space="preserve">Za </w:t>
      </w:r>
      <w:r w:rsidR="00187C3C" w:rsidRPr="002F6D24">
        <w:rPr>
          <w:rFonts w:ascii="Aptos" w:hAnsi="Aptos" w:cs="Aptos"/>
          <w:sz w:val="22"/>
          <w:szCs w:val="22"/>
        </w:rPr>
        <w:t>Zhotovitele jsou</w:t>
      </w:r>
      <w:r w:rsidRPr="002F6D24">
        <w:rPr>
          <w:rFonts w:ascii="Aptos" w:hAnsi="Aptos" w:cs="Aptos"/>
          <w:sz w:val="22"/>
          <w:szCs w:val="22"/>
        </w:rPr>
        <w:t xml:space="preserve"> </w:t>
      </w:r>
      <w:r w:rsidR="00187C3C" w:rsidRPr="002F6D24">
        <w:rPr>
          <w:rFonts w:ascii="Aptos" w:hAnsi="Aptos" w:cs="Aptos"/>
          <w:sz w:val="22"/>
          <w:szCs w:val="22"/>
        </w:rPr>
        <w:t>oprávněni</w:t>
      </w:r>
      <w:r w:rsidRPr="002F6D24">
        <w:rPr>
          <w:rFonts w:ascii="Aptos" w:hAnsi="Aptos" w:cs="Aptos"/>
          <w:sz w:val="22"/>
          <w:szCs w:val="22"/>
        </w:rPr>
        <w:t xml:space="preserve"> jednat:</w:t>
      </w:r>
    </w:p>
    <w:p w14:paraId="320C8526" w14:textId="77777777" w:rsidR="00802C2E" w:rsidRPr="002F6D24" w:rsidRDefault="00802C2E" w:rsidP="002E1FE5">
      <w:pPr>
        <w:pStyle w:val="Zkladntext"/>
        <w:rPr>
          <w:rFonts w:ascii="Aptos" w:hAnsi="Aptos" w:cs="Aptos"/>
          <w:sz w:val="22"/>
          <w:szCs w:val="22"/>
        </w:rPr>
      </w:pPr>
      <w:r w:rsidRPr="002F6D24">
        <w:rPr>
          <w:rFonts w:ascii="Aptos" w:hAnsi="Aptos" w:cs="Aptos"/>
          <w:sz w:val="22"/>
          <w:szCs w:val="22"/>
        </w:rPr>
        <w:t xml:space="preserve">a) </w:t>
      </w:r>
      <w:r w:rsidR="00187C3C" w:rsidRPr="002F6D24">
        <w:rPr>
          <w:rFonts w:ascii="Aptos" w:hAnsi="Aptos" w:cs="Aptos"/>
          <w:sz w:val="22"/>
          <w:szCs w:val="22"/>
          <w:highlight w:val="yellow"/>
        </w:rPr>
        <w:t>(doplní účastník)</w:t>
      </w:r>
      <w:r w:rsidRPr="002F6D24">
        <w:rPr>
          <w:rFonts w:ascii="Aptos" w:hAnsi="Aptos" w:cs="Aptos"/>
          <w:sz w:val="22"/>
          <w:szCs w:val="22"/>
        </w:rPr>
        <w:t xml:space="preserve">, ve </w:t>
      </w:r>
      <w:r w:rsidR="00187C3C" w:rsidRPr="002F6D24">
        <w:rPr>
          <w:rFonts w:ascii="Aptos" w:hAnsi="Aptos" w:cs="Aptos"/>
          <w:sz w:val="22"/>
          <w:szCs w:val="22"/>
        </w:rPr>
        <w:t>věcech</w:t>
      </w:r>
      <w:r w:rsidRPr="002F6D24">
        <w:rPr>
          <w:rFonts w:ascii="Aptos" w:hAnsi="Aptos" w:cs="Aptos"/>
          <w:sz w:val="22"/>
          <w:szCs w:val="22"/>
        </w:rPr>
        <w:t xml:space="preserve"> </w:t>
      </w:r>
      <w:r w:rsidR="00187C3C" w:rsidRPr="002F6D24">
        <w:rPr>
          <w:rFonts w:ascii="Aptos" w:hAnsi="Aptos" w:cs="Aptos"/>
          <w:sz w:val="22"/>
          <w:szCs w:val="22"/>
        </w:rPr>
        <w:t>smluvních</w:t>
      </w:r>
      <w:r w:rsidRPr="002F6D24">
        <w:rPr>
          <w:rFonts w:ascii="Aptos" w:hAnsi="Aptos" w:cs="Aptos"/>
          <w:sz w:val="22"/>
          <w:szCs w:val="22"/>
        </w:rPr>
        <w:t xml:space="preserve">, </w:t>
      </w:r>
      <w:r w:rsidR="004D711E" w:rsidRPr="002F6D24">
        <w:rPr>
          <w:rFonts w:ascii="Aptos" w:hAnsi="Aptos" w:cs="Aptos"/>
          <w:sz w:val="22"/>
          <w:szCs w:val="22"/>
        </w:rPr>
        <w:t xml:space="preserve">Tel.: </w:t>
      </w:r>
      <w:bookmarkStart w:id="0" w:name="_Hlk194304243"/>
      <w:r w:rsidR="004D711E" w:rsidRPr="002F6D24">
        <w:rPr>
          <w:rFonts w:ascii="Aptos" w:hAnsi="Aptos" w:cs="Aptos"/>
          <w:sz w:val="22"/>
          <w:szCs w:val="22"/>
          <w:highlight w:val="yellow"/>
        </w:rPr>
        <w:t>(doplní účastník)</w:t>
      </w:r>
      <w:r w:rsidR="004D711E" w:rsidRPr="002F6D24">
        <w:rPr>
          <w:rFonts w:ascii="Aptos" w:hAnsi="Aptos" w:cs="Aptos"/>
          <w:sz w:val="22"/>
          <w:szCs w:val="22"/>
        </w:rPr>
        <w:t xml:space="preserve">, email: </w:t>
      </w:r>
      <w:r w:rsidR="004D711E" w:rsidRPr="002F6D24">
        <w:rPr>
          <w:rFonts w:ascii="Aptos" w:hAnsi="Aptos" w:cs="Aptos"/>
          <w:sz w:val="22"/>
          <w:szCs w:val="22"/>
          <w:highlight w:val="yellow"/>
        </w:rPr>
        <w:t>(doplní účastník)</w:t>
      </w:r>
      <w:bookmarkEnd w:id="0"/>
    </w:p>
    <w:p w14:paraId="255CDA53" w14:textId="77777777" w:rsidR="004D711E" w:rsidRDefault="00802C2E" w:rsidP="002E1FE5">
      <w:pPr>
        <w:pStyle w:val="Zkladntext"/>
        <w:spacing w:after="120"/>
        <w:rPr>
          <w:rFonts w:ascii="Aptos" w:hAnsi="Aptos" w:cs="Aptos"/>
          <w:sz w:val="22"/>
          <w:szCs w:val="22"/>
        </w:rPr>
      </w:pPr>
      <w:r w:rsidRPr="002F6D24">
        <w:rPr>
          <w:rFonts w:ascii="Aptos" w:hAnsi="Aptos" w:cs="Aptos"/>
          <w:sz w:val="22"/>
          <w:szCs w:val="22"/>
        </w:rPr>
        <w:t xml:space="preserve">b) </w:t>
      </w:r>
      <w:r w:rsidR="004D711E" w:rsidRPr="002F6D24">
        <w:rPr>
          <w:rFonts w:ascii="Aptos" w:hAnsi="Aptos" w:cs="Aptos"/>
          <w:sz w:val="22"/>
          <w:szCs w:val="22"/>
          <w:highlight w:val="yellow"/>
        </w:rPr>
        <w:t>(doplní účastník)</w:t>
      </w:r>
      <w:r w:rsidRPr="002F6D24">
        <w:rPr>
          <w:rFonts w:ascii="Aptos" w:hAnsi="Aptos" w:cs="Aptos"/>
          <w:sz w:val="22"/>
          <w:szCs w:val="22"/>
        </w:rPr>
        <w:t xml:space="preserve">, ve </w:t>
      </w:r>
      <w:r w:rsidR="004D711E" w:rsidRPr="002F6D24">
        <w:rPr>
          <w:rFonts w:ascii="Aptos" w:hAnsi="Aptos" w:cs="Aptos"/>
          <w:sz w:val="22"/>
          <w:szCs w:val="22"/>
        </w:rPr>
        <w:t>věcech</w:t>
      </w:r>
      <w:r w:rsidRPr="002F6D24">
        <w:rPr>
          <w:rFonts w:ascii="Aptos" w:hAnsi="Aptos" w:cs="Aptos"/>
          <w:sz w:val="22"/>
          <w:szCs w:val="22"/>
        </w:rPr>
        <w:t xml:space="preserve"> </w:t>
      </w:r>
      <w:r w:rsidR="004D711E" w:rsidRPr="002F6D24">
        <w:rPr>
          <w:rFonts w:ascii="Aptos" w:hAnsi="Aptos" w:cs="Aptos"/>
          <w:sz w:val="22"/>
          <w:szCs w:val="22"/>
        </w:rPr>
        <w:t>technických</w:t>
      </w:r>
      <w:r w:rsidRPr="002F6D24">
        <w:rPr>
          <w:rFonts w:ascii="Aptos" w:hAnsi="Aptos" w:cs="Aptos"/>
          <w:sz w:val="22"/>
          <w:szCs w:val="22"/>
        </w:rPr>
        <w:t xml:space="preserve">, </w:t>
      </w:r>
      <w:r w:rsidR="004D711E" w:rsidRPr="002F6D24">
        <w:rPr>
          <w:rFonts w:ascii="Aptos" w:hAnsi="Aptos" w:cs="Aptos"/>
          <w:sz w:val="22"/>
          <w:szCs w:val="22"/>
        </w:rPr>
        <w:t xml:space="preserve">Tel: </w:t>
      </w:r>
      <w:r w:rsidR="004D711E" w:rsidRPr="002F6D24">
        <w:rPr>
          <w:rFonts w:ascii="Aptos" w:hAnsi="Aptos" w:cs="Aptos"/>
          <w:sz w:val="22"/>
          <w:szCs w:val="22"/>
          <w:highlight w:val="yellow"/>
        </w:rPr>
        <w:t>(doplní účastník)</w:t>
      </w:r>
      <w:r w:rsidR="004D711E" w:rsidRPr="002F6D24">
        <w:rPr>
          <w:rFonts w:ascii="Aptos" w:hAnsi="Aptos" w:cs="Aptos"/>
          <w:sz w:val="22"/>
          <w:szCs w:val="22"/>
        </w:rPr>
        <w:t xml:space="preserve">, email: </w:t>
      </w:r>
      <w:r w:rsidR="004D711E" w:rsidRPr="002F6D24">
        <w:rPr>
          <w:rFonts w:ascii="Aptos" w:hAnsi="Aptos" w:cs="Aptos"/>
          <w:sz w:val="22"/>
          <w:szCs w:val="22"/>
          <w:highlight w:val="yellow"/>
        </w:rPr>
        <w:t>(doplní účastník)</w:t>
      </w:r>
    </w:p>
    <w:p w14:paraId="76305B9F" w14:textId="77777777" w:rsidR="002E1FE5" w:rsidRPr="002F6D24" w:rsidRDefault="002E1FE5" w:rsidP="002E1FE5">
      <w:pPr>
        <w:pStyle w:val="Zkladntext"/>
        <w:spacing w:after="120"/>
        <w:rPr>
          <w:rFonts w:ascii="Aptos" w:hAnsi="Aptos" w:cs="Aptos"/>
          <w:sz w:val="22"/>
          <w:szCs w:val="22"/>
        </w:rPr>
      </w:pPr>
    </w:p>
    <w:p w14:paraId="3837C8D1"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 xml:space="preserve">Realizace </w:t>
      </w:r>
      <w:r w:rsidR="004D711E" w:rsidRPr="002F6D24">
        <w:rPr>
          <w:rFonts w:ascii="Aptos" w:hAnsi="Aptos" w:cs="Aptos"/>
          <w:b/>
          <w:bCs/>
          <w:sz w:val="22"/>
          <w:szCs w:val="22"/>
        </w:rPr>
        <w:t>díla</w:t>
      </w:r>
      <w:r w:rsidRPr="002F6D24">
        <w:rPr>
          <w:rFonts w:ascii="Aptos" w:hAnsi="Aptos" w:cs="Aptos"/>
          <w:b/>
          <w:bCs/>
          <w:sz w:val="22"/>
          <w:szCs w:val="22"/>
        </w:rPr>
        <w:t xml:space="preserve">, </w:t>
      </w:r>
      <w:r w:rsidR="004D711E" w:rsidRPr="002F6D24">
        <w:rPr>
          <w:rFonts w:ascii="Aptos" w:hAnsi="Aptos" w:cs="Aptos"/>
          <w:b/>
          <w:bCs/>
          <w:sz w:val="22"/>
          <w:szCs w:val="22"/>
        </w:rPr>
        <w:t>nebezpečí</w:t>
      </w:r>
      <w:r w:rsidRPr="002F6D24">
        <w:rPr>
          <w:rFonts w:ascii="Aptos" w:hAnsi="Aptos" w:cs="Aptos"/>
          <w:b/>
          <w:bCs/>
          <w:sz w:val="22"/>
          <w:szCs w:val="22"/>
        </w:rPr>
        <w:t xml:space="preserve"> </w:t>
      </w:r>
      <w:r w:rsidR="004D711E" w:rsidRPr="002F6D24">
        <w:rPr>
          <w:rFonts w:ascii="Aptos" w:hAnsi="Aptos" w:cs="Aptos"/>
          <w:b/>
          <w:bCs/>
          <w:sz w:val="22"/>
          <w:szCs w:val="22"/>
        </w:rPr>
        <w:t>škody</w:t>
      </w:r>
      <w:r w:rsidRPr="002F6D24">
        <w:rPr>
          <w:rFonts w:ascii="Aptos" w:hAnsi="Aptos" w:cs="Aptos"/>
          <w:b/>
          <w:bCs/>
          <w:sz w:val="22"/>
          <w:szCs w:val="22"/>
        </w:rPr>
        <w:t xml:space="preserve"> na </w:t>
      </w:r>
      <w:r w:rsidR="004D711E" w:rsidRPr="002F6D24">
        <w:rPr>
          <w:rFonts w:ascii="Aptos" w:hAnsi="Aptos" w:cs="Aptos"/>
          <w:b/>
          <w:bCs/>
          <w:sz w:val="22"/>
          <w:szCs w:val="22"/>
        </w:rPr>
        <w:t>díle</w:t>
      </w:r>
      <w:r w:rsidRPr="002F6D24">
        <w:rPr>
          <w:rFonts w:ascii="Aptos" w:hAnsi="Aptos" w:cs="Aptos"/>
          <w:b/>
          <w:bCs/>
          <w:sz w:val="22"/>
          <w:szCs w:val="22"/>
        </w:rPr>
        <w:t>, pr</w:t>
      </w:r>
      <w:r w:rsidR="004D711E" w:rsidRPr="002F6D24">
        <w:rPr>
          <w:rFonts w:ascii="Aptos" w:hAnsi="Aptos" w:cs="Aptos"/>
          <w:b/>
          <w:bCs/>
          <w:sz w:val="22"/>
          <w:szCs w:val="22"/>
        </w:rPr>
        <w:t>á</w:t>
      </w:r>
      <w:r w:rsidRPr="002F6D24">
        <w:rPr>
          <w:rFonts w:ascii="Aptos" w:hAnsi="Aptos" w:cs="Aptos"/>
          <w:b/>
          <w:bCs/>
          <w:sz w:val="22"/>
          <w:szCs w:val="22"/>
        </w:rPr>
        <w:t xml:space="preserve">va a povinnosti </w:t>
      </w:r>
      <w:r w:rsidR="004D711E" w:rsidRPr="002F6D24">
        <w:rPr>
          <w:rFonts w:ascii="Aptos" w:hAnsi="Aptos" w:cs="Aptos"/>
          <w:b/>
          <w:bCs/>
          <w:sz w:val="22"/>
          <w:szCs w:val="22"/>
        </w:rPr>
        <w:t>smluvních</w:t>
      </w:r>
      <w:r w:rsidRPr="002F6D24">
        <w:rPr>
          <w:rFonts w:ascii="Aptos" w:hAnsi="Aptos" w:cs="Aptos"/>
          <w:b/>
          <w:bCs/>
          <w:sz w:val="22"/>
          <w:szCs w:val="22"/>
        </w:rPr>
        <w:t xml:space="preserve"> stran</w:t>
      </w:r>
    </w:p>
    <w:p w14:paraId="4F1FBCB0"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lastRenderedPageBreak/>
        <w:t xml:space="preserve">Zhotovitel je povinen provést </w:t>
      </w:r>
      <w:r w:rsidR="004D711E" w:rsidRPr="002F6D24">
        <w:rPr>
          <w:rFonts w:ascii="Aptos" w:hAnsi="Aptos" w:cs="Aptos"/>
          <w:sz w:val="22"/>
          <w:szCs w:val="22"/>
        </w:rPr>
        <w:t>dílo</w:t>
      </w:r>
      <w:r w:rsidRPr="002F6D24">
        <w:rPr>
          <w:rFonts w:ascii="Aptos" w:hAnsi="Aptos" w:cs="Aptos"/>
          <w:sz w:val="22"/>
          <w:szCs w:val="22"/>
        </w:rPr>
        <w:t xml:space="preserve"> na </w:t>
      </w:r>
      <w:r w:rsidR="004D711E" w:rsidRPr="002F6D24">
        <w:rPr>
          <w:rFonts w:ascii="Aptos" w:hAnsi="Aptos" w:cs="Aptos"/>
          <w:sz w:val="22"/>
          <w:szCs w:val="22"/>
        </w:rPr>
        <w:t>svůj</w:t>
      </w:r>
      <w:r w:rsidRPr="002F6D24">
        <w:rPr>
          <w:rFonts w:ascii="Aptos" w:hAnsi="Aptos" w:cs="Aptos"/>
          <w:sz w:val="22"/>
          <w:szCs w:val="22"/>
        </w:rPr>
        <w:t xml:space="preserve"> </w:t>
      </w:r>
      <w:r w:rsidR="004D711E" w:rsidRPr="002F6D24">
        <w:rPr>
          <w:rFonts w:ascii="Aptos" w:hAnsi="Aptos" w:cs="Aptos"/>
          <w:sz w:val="22"/>
          <w:szCs w:val="22"/>
        </w:rPr>
        <w:t>náklad</w:t>
      </w:r>
      <w:r w:rsidRPr="002F6D24">
        <w:rPr>
          <w:rFonts w:ascii="Aptos" w:hAnsi="Aptos" w:cs="Aptos"/>
          <w:sz w:val="22"/>
          <w:szCs w:val="22"/>
        </w:rPr>
        <w:t xml:space="preserve"> a na své </w:t>
      </w:r>
      <w:r w:rsidR="004D711E" w:rsidRPr="002F6D24">
        <w:rPr>
          <w:rFonts w:ascii="Aptos" w:hAnsi="Aptos" w:cs="Aptos"/>
          <w:sz w:val="22"/>
          <w:szCs w:val="22"/>
        </w:rPr>
        <w:t>nebezpečí</w:t>
      </w:r>
      <w:r w:rsidRPr="002F6D24">
        <w:rPr>
          <w:rFonts w:ascii="Aptos" w:hAnsi="Aptos" w:cs="Aptos"/>
          <w:sz w:val="22"/>
          <w:szCs w:val="22"/>
        </w:rPr>
        <w:t>.</w:t>
      </w:r>
    </w:p>
    <w:p w14:paraId="0F967FB6" w14:textId="77777777" w:rsidR="004D711E" w:rsidRPr="002F6D24" w:rsidRDefault="004D711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Při</w:t>
      </w:r>
      <w:r w:rsidR="00802C2E" w:rsidRPr="002F6D24">
        <w:rPr>
          <w:rFonts w:ascii="Aptos" w:hAnsi="Aptos" w:cs="Aptos"/>
          <w:sz w:val="22"/>
          <w:szCs w:val="22"/>
        </w:rPr>
        <w:t xml:space="preserve"> </w:t>
      </w:r>
      <w:r w:rsidRPr="002F6D24">
        <w:rPr>
          <w:rFonts w:ascii="Aptos" w:hAnsi="Aptos" w:cs="Aptos"/>
          <w:sz w:val="22"/>
          <w:szCs w:val="22"/>
        </w:rPr>
        <w:t>provádění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postupuje Zhotovitel samostatn</w:t>
      </w:r>
      <w:r w:rsidRPr="002F6D24">
        <w:rPr>
          <w:rFonts w:ascii="Aptos" w:hAnsi="Aptos" w:cs="Aptos"/>
          <w:sz w:val="22"/>
          <w:szCs w:val="22"/>
        </w:rPr>
        <w:t>ě</w:t>
      </w:r>
      <w:r w:rsidR="00802C2E" w:rsidRPr="002F6D24">
        <w:rPr>
          <w:rFonts w:ascii="Aptos" w:hAnsi="Aptos" w:cs="Aptos"/>
          <w:sz w:val="22"/>
          <w:szCs w:val="22"/>
        </w:rPr>
        <w:t xml:space="preserve"> a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provádí</w:t>
      </w:r>
      <w:r w:rsidR="00802C2E" w:rsidRPr="002F6D24">
        <w:rPr>
          <w:rFonts w:ascii="Aptos" w:hAnsi="Aptos" w:cs="Aptos"/>
          <w:sz w:val="22"/>
          <w:szCs w:val="22"/>
        </w:rPr>
        <w:t xml:space="preserve"> v souladu projektovou</w:t>
      </w:r>
      <w:r w:rsidRPr="002F6D24">
        <w:rPr>
          <w:rFonts w:ascii="Aptos" w:hAnsi="Aptos" w:cs="Aptos"/>
          <w:sz w:val="22"/>
          <w:szCs w:val="22"/>
        </w:rPr>
        <w:t xml:space="preserve"> </w:t>
      </w:r>
      <w:r w:rsidR="00802C2E" w:rsidRPr="002F6D24">
        <w:rPr>
          <w:rFonts w:ascii="Aptos" w:hAnsi="Aptos" w:cs="Aptos"/>
          <w:sz w:val="22"/>
          <w:szCs w:val="22"/>
        </w:rPr>
        <w:t>dokumentac</w:t>
      </w:r>
      <w:r w:rsidRPr="002F6D24">
        <w:rPr>
          <w:rFonts w:ascii="Aptos" w:hAnsi="Aptos" w:cs="Aptos"/>
          <w:sz w:val="22"/>
          <w:szCs w:val="22"/>
        </w:rPr>
        <w:t>í</w:t>
      </w:r>
      <w:r w:rsidR="00802C2E" w:rsidRPr="002F6D24">
        <w:rPr>
          <w:rFonts w:ascii="Aptos" w:hAnsi="Aptos" w:cs="Aptos"/>
          <w:sz w:val="22"/>
          <w:szCs w:val="22"/>
        </w:rPr>
        <w:t xml:space="preserve"> a </w:t>
      </w:r>
      <w:r w:rsidRPr="002F6D24">
        <w:rPr>
          <w:rFonts w:ascii="Aptos" w:hAnsi="Aptos" w:cs="Aptos"/>
          <w:sz w:val="22"/>
          <w:szCs w:val="22"/>
        </w:rPr>
        <w:t>dalšími</w:t>
      </w:r>
      <w:r w:rsidR="00802C2E" w:rsidRPr="002F6D24">
        <w:rPr>
          <w:rFonts w:ascii="Aptos" w:hAnsi="Aptos" w:cs="Aptos"/>
          <w:sz w:val="22"/>
          <w:szCs w:val="22"/>
        </w:rPr>
        <w:t xml:space="preserve"> podklady, </w:t>
      </w:r>
      <w:r w:rsidRPr="002F6D24">
        <w:rPr>
          <w:rFonts w:ascii="Aptos" w:hAnsi="Aptos" w:cs="Aptos"/>
          <w:sz w:val="22"/>
          <w:szCs w:val="22"/>
        </w:rPr>
        <w:t>uvedenými</w:t>
      </w:r>
      <w:r w:rsidR="00802C2E" w:rsidRPr="002F6D24">
        <w:rPr>
          <w:rFonts w:ascii="Aptos" w:hAnsi="Aptos" w:cs="Aptos"/>
          <w:sz w:val="22"/>
          <w:szCs w:val="22"/>
        </w:rPr>
        <w:t xml:space="preserve"> v této smlouv</w:t>
      </w:r>
      <w:r w:rsidRPr="002F6D24">
        <w:rPr>
          <w:rFonts w:ascii="Aptos" w:hAnsi="Aptos" w:cs="Aptos"/>
          <w:sz w:val="22"/>
          <w:szCs w:val="22"/>
        </w:rPr>
        <w:t>ě</w:t>
      </w:r>
      <w:r w:rsidR="00802C2E" w:rsidRPr="002F6D24">
        <w:rPr>
          <w:rFonts w:ascii="Aptos" w:hAnsi="Aptos" w:cs="Aptos"/>
          <w:sz w:val="22"/>
          <w:szCs w:val="22"/>
        </w:rPr>
        <w:t>, obecn</w:t>
      </w:r>
      <w:r w:rsidRPr="002F6D24">
        <w:rPr>
          <w:rFonts w:ascii="Aptos" w:hAnsi="Aptos" w:cs="Aptos"/>
          <w:sz w:val="22"/>
          <w:szCs w:val="22"/>
        </w:rPr>
        <w:t>ě</w:t>
      </w:r>
      <w:r w:rsidR="00802C2E" w:rsidRPr="002F6D24">
        <w:rPr>
          <w:rFonts w:ascii="Aptos" w:hAnsi="Aptos" w:cs="Aptos"/>
          <w:sz w:val="22"/>
          <w:szCs w:val="22"/>
        </w:rPr>
        <w:t xml:space="preserve"> </w:t>
      </w:r>
      <w:r w:rsidRPr="002F6D24">
        <w:rPr>
          <w:rFonts w:ascii="Aptos" w:hAnsi="Aptos" w:cs="Aptos"/>
          <w:sz w:val="22"/>
          <w:szCs w:val="22"/>
        </w:rPr>
        <w:t>závaznými</w:t>
      </w:r>
      <w:r w:rsidR="00802C2E" w:rsidRPr="002F6D24">
        <w:rPr>
          <w:rFonts w:ascii="Aptos" w:hAnsi="Aptos" w:cs="Aptos"/>
          <w:sz w:val="22"/>
          <w:szCs w:val="22"/>
        </w:rPr>
        <w:t xml:space="preserve"> </w:t>
      </w:r>
      <w:r w:rsidRPr="002F6D24">
        <w:rPr>
          <w:rFonts w:ascii="Aptos" w:hAnsi="Aptos" w:cs="Aptos"/>
          <w:sz w:val="22"/>
          <w:szCs w:val="22"/>
        </w:rPr>
        <w:t>právními předpisy</w:t>
      </w:r>
      <w:r w:rsidR="00802C2E" w:rsidRPr="002F6D24">
        <w:rPr>
          <w:rFonts w:ascii="Aptos" w:hAnsi="Aptos" w:cs="Aptos"/>
          <w:sz w:val="22"/>
          <w:szCs w:val="22"/>
        </w:rPr>
        <w:t xml:space="preserve"> a </w:t>
      </w:r>
      <w:r w:rsidRPr="002F6D24">
        <w:rPr>
          <w:rFonts w:ascii="Aptos" w:hAnsi="Aptos" w:cs="Aptos"/>
          <w:sz w:val="22"/>
          <w:szCs w:val="22"/>
        </w:rPr>
        <w:t>českými</w:t>
      </w:r>
      <w:r w:rsidR="00802C2E" w:rsidRPr="002F6D24">
        <w:rPr>
          <w:rFonts w:ascii="Aptos" w:hAnsi="Aptos" w:cs="Aptos"/>
          <w:sz w:val="22"/>
          <w:szCs w:val="22"/>
        </w:rPr>
        <w:t xml:space="preserve"> </w:t>
      </w:r>
      <w:r w:rsidRPr="002F6D24">
        <w:rPr>
          <w:rFonts w:ascii="Aptos" w:hAnsi="Aptos" w:cs="Aptos"/>
          <w:sz w:val="22"/>
          <w:szCs w:val="22"/>
        </w:rPr>
        <w:t>technickými</w:t>
      </w:r>
      <w:r w:rsidR="00802C2E" w:rsidRPr="002F6D24">
        <w:rPr>
          <w:rFonts w:ascii="Aptos" w:hAnsi="Aptos" w:cs="Aptos"/>
          <w:sz w:val="22"/>
          <w:szCs w:val="22"/>
        </w:rPr>
        <w:t xml:space="preserve"> normami. V </w:t>
      </w:r>
      <w:r w:rsidRPr="002F6D24">
        <w:rPr>
          <w:rFonts w:ascii="Aptos" w:hAnsi="Aptos" w:cs="Aptos"/>
          <w:sz w:val="22"/>
          <w:szCs w:val="22"/>
        </w:rPr>
        <w:t>případě</w:t>
      </w:r>
      <w:r w:rsidR="00802C2E" w:rsidRPr="002F6D24">
        <w:rPr>
          <w:rFonts w:ascii="Aptos" w:hAnsi="Aptos" w:cs="Aptos"/>
          <w:sz w:val="22"/>
          <w:szCs w:val="22"/>
        </w:rPr>
        <w:t xml:space="preserve">, </w:t>
      </w:r>
      <w:r w:rsidRPr="002F6D24">
        <w:rPr>
          <w:rFonts w:ascii="Aptos" w:hAnsi="Aptos" w:cs="Aptos"/>
          <w:sz w:val="22"/>
          <w:szCs w:val="22"/>
        </w:rPr>
        <w:t>ž</w:t>
      </w:r>
      <w:r w:rsidR="00802C2E" w:rsidRPr="002F6D24">
        <w:rPr>
          <w:rFonts w:ascii="Aptos" w:hAnsi="Aptos" w:cs="Aptos"/>
          <w:sz w:val="22"/>
          <w:szCs w:val="22"/>
        </w:rPr>
        <w:t xml:space="preserve">e </w:t>
      </w:r>
      <w:r w:rsidRPr="002F6D24">
        <w:rPr>
          <w:rFonts w:ascii="Aptos" w:hAnsi="Aptos" w:cs="Aptos"/>
          <w:sz w:val="22"/>
          <w:szCs w:val="22"/>
        </w:rPr>
        <w:t>výrobce</w:t>
      </w:r>
      <w:r w:rsidR="00802C2E" w:rsidRPr="002F6D24">
        <w:rPr>
          <w:rFonts w:ascii="Aptos" w:hAnsi="Aptos" w:cs="Aptos"/>
          <w:sz w:val="22"/>
          <w:szCs w:val="22"/>
        </w:rPr>
        <w:t xml:space="preserve"> (nebo dovozce) </w:t>
      </w:r>
      <w:r w:rsidRPr="002F6D24">
        <w:rPr>
          <w:rFonts w:ascii="Aptos" w:hAnsi="Aptos" w:cs="Aptos"/>
          <w:sz w:val="22"/>
          <w:szCs w:val="22"/>
        </w:rPr>
        <w:t>užitého materiálu</w:t>
      </w:r>
      <w:r w:rsidR="00802C2E" w:rsidRPr="002F6D24">
        <w:rPr>
          <w:rFonts w:ascii="Aptos" w:hAnsi="Aptos" w:cs="Aptos"/>
          <w:sz w:val="22"/>
          <w:szCs w:val="22"/>
        </w:rPr>
        <w:t xml:space="preserve"> nebo </w:t>
      </w:r>
      <w:r w:rsidRPr="002F6D24">
        <w:rPr>
          <w:rFonts w:ascii="Aptos" w:hAnsi="Aptos" w:cs="Aptos"/>
          <w:sz w:val="22"/>
          <w:szCs w:val="22"/>
        </w:rPr>
        <w:t>zařízení</w:t>
      </w:r>
      <w:r w:rsidR="00802C2E" w:rsidRPr="002F6D24">
        <w:rPr>
          <w:rFonts w:ascii="Aptos" w:hAnsi="Aptos" w:cs="Aptos"/>
          <w:sz w:val="22"/>
          <w:szCs w:val="22"/>
        </w:rPr>
        <w:t xml:space="preserve"> </w:t>
      </w:r>
      <w:r w:rsidRPr="002F6D24">
        <w:rPr>
          <w:rFonts w:ascii="Aptos" w:hAnsi="Aptos" w:cs="Aptos"/>
          <w:sz w:val="22"/>
          <w:szCs w:val="22"/>
        </w:rPr>
        <w:t>stanoví</w:t>
      </w:r>
      <w:r w:rsidR="00802C2E" w:rsidRPr="002F6D24">
        <w:rPr>
          <w:rFonts w:ascii="Aptos" w:hAnsi="Aptos" w:cs="Aptos"/>
          <w:sz w:val="22"/>
          <w:szCs w:val="22"/>
        </w:rPr>
        <w:t xml:space="preserve"> postup pro </w:t>
      </w:r>
      <w:r w:rsidRPr="002F6D24">
        <w:rPr>
          <w:rFonts w:ascii="Aptos" w:hAnsi="Aptos" w:cs="Aptos"/>
          <w:sz w:val="22"/>
          <w:szCs w:val="22"/>
        </w:rPr>
        <w:t>montáž</w:t>
      </w:r>
      <w:r w:rsidR="00802C2E" w:rsidRPr="002F6D24">
        <w:rPr>
          <w:rFonts w:ascii="Aptos" w:hAnsi="Aptos" w:cs="Aptos"/>
          <w:sz w:val="22"/>
          <w:szCs w:val="22"/>
        </w:rPr>
        <w:t xml:space="preserve">, instalaci </w:t>
      </w:r>
      <w:r w:rsidRPr="002F6D24">
        <w:rPr>
          <w:rFonts w:ascii="Aptos" w:hAnsi="Aptos" w:cs="Aptos"/>
          <w:sz w:val="22"/>
          <w:szCs w:val="22"/>
        </w:rPr>
        <w:t>č</w:t>
      </w:r>
      <w:r w:rsidR="00802C2E" w:rsidRPr="002F6D24">
        <w:rPr>
          <w:rFonts w:ascii="Aptos" w:hAnsi="Aptos" w:cs="Aptos"/>
          <w:sz w:val="22"/>
          <w:szCs w:val="22"/>
        </w:rPr>
        <w:t>i aplikaci takového</w:t>
      </w:r>
      <w:r w:rsidRPr="002F6D24">
        <w:rPr>
          <w:rFonts w:ascii="Aptos" w:hAnsi="Aptos" w:cs="Aptos"/>
          <w:sz w:val="22"/>
          <w:szCs w:val="22"/>
        </w:rPr>
        <w:t xml:space="preserve"> materiálu</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i </w:t>
      </w:r>
      <w:r w:rsidRPr="002F6D24">
        <w:rPr>
          <w:rFonts w:ascii="Aptos" w:hAnsi="Aptos" w:cs="Aptos"/>
          <w:sz w:val="22"/>
          <w:szCs w:val="22"/>
        </w:rPr>
        <w:t>zařízení</w:t>
      </w:r>
      <w:r w:rsidR="00802C2E" w:rsidRPr="002F6D24">
        <w:rPr>
          <w:rFonts w:ascii="Aptos" w:hAnsi="Aptos" w:cs="Aptos"/>
          <w:sz w:val="22"/>
          <w:szCs w:val="22"/>
        </w:rPr>
        <w:t>, je Zhotovitel, nedohodnou — li se strany jinak, povinen provést</w:t>
      </w:r>
      <w:r w:rsidRPr="002F6D24">
        <w:rPr>
          <w:rFonts w:ascii="Aptos" w:hAnsi="Aptos" w:cs="Aptos"/>
          <w:sz w:val="22"/>
          <w:szCs w:val="22"/>
        </w:rPr>
        <w:t xml:space="preserve"> montáž</w:t>
      </w:r>
      <w:r w:rsidR="00802C2E" w:rsidRPr="002F6D24">
        <w:rPr>
          <w:rFonts w:ascii="Aptos" w:hAnsi="Aptos" w:cs="Aptos"/>
          <w:sz w:val="22"/>
          <w:szCs w:val="22"/>
        </w:rPr>
        <w:t xml:space="preserve">, instalaci </w:t>
      </w:r>
      <w:r w:rsidRPr="002F6D24">
        <w:rPr>
          <w:rFonts w:ascii="Aptos" w:hAnsi="Aptos" w:cs="Aptos"/>
          <w:sz w:val="22"/>
          <w:szCs w:val="22"/>
        </w:rPr>
        <w:t>č</w:t>
      </w:r>
      <w:r w:rsidR="00802C2E" w:rsidRPr="002F6D24">
        <w:rPr>
          <w:rFonts w:ascii="Aptos" w:hAnsi="Aptos" w:cs="Aptos"/>
          <w:sz w:val="22"/>
          <w:szCs w:val="22"/>
        </w:rPr>
        <w:t xml:space="preserve">i aplikaci takového </w:t>
      </w:r>
      <w:r w:rsidRPr="002F6D24">
        <w:rPr>
          <w:rFonts w:ascii="Aptos" w:hAnsi="Aptos" w:cs="Aptos"/>
          <w:sz w:val="22"/>
          <w:szCs w:val="22"/>
        </w:rPr>
        <w:t>materiálu</w:t>
      </w:r>
      <w:r w:rsidR="00802C2E"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i </w:t>
      </w:r>
      <w:r w:rsidRPr="002F6D24">
        <w:rPr>
          <w:rFonts w:ascii="Aptos" w:hAnsi="Aptos" w:cs="Aptos"/>
          <w:sz w:val="22"/>
          <w:szCs w:val="22"/>
        </w:rPr>
        <w:t>zařízení</w:t>
      </w:r>
      <w:r w:rsidR="00802C2E" w:rsidRPr="002F6D24">
        <w:rPr>
          <w:rFonts w:ascii="Aptos" w:hAnsi="Aptos" w:cs="Aptos"/>
          <w:sz w:val="22"/>
          <w:szCs w:val="22"/>
        </w:rPr>
        <w:t xml:space="preserve"> v souladu s </w:t>
      </w:r>
      <w:r w:rsidRPr="002F6D24">
        <w:rPr>
          <w:rFonts w:ascii="Aptos" w:hAnsi="Aptos" w:cs="Aptos"/>
          <w:sz w:val="22"/>
          <w:szCs w:val="22"/>
        </w:rPr>
        <w:t>takovými</w:t>
      </w:r>
      <w:r w:rsidR="00802C2E" w:rsidRPr="002F6D24">
        <w:rPr>
          <w:rFonts w:ascii="Aptos" w:hAnsi="Aptos" w:cs="Aptos"/>
          <w:sz w:val="22"/>
          <w:szCs w:val="22"/>
        </w:rPr>
        <w:t xml:space="preserve"> pokyny</w:t>
      </w:r>
      <w:r w:rsidRPr="002F6D24">
        <w:rPr>
          <w:rFonts w:ascii="Aptos" w:hAnsi="Aptos" w:cs="Aptos"/>
          <w:sz w:val="22"/>
          <w:szCs w:val="22"/>
        </w:rPr>
        <w:t xml:space="preserve"> výrobce</w:t>
      </w:r>
      <w:r w:rsidR="00802C2E" w:rsidRPr="002F6D24">
        <w:rPr>
          <w:rFonts w:ascii="Aptos" w:hAnsi="Aptos" w:cs="Aptos"/>
          <w:sz w:val="22"/>
          <w:szCs w:val="22"/>
        </w:rPr>
        <w:t xml:space="preserve"> (nebo dovozce). V </w:t>
      </w:r>
      <w:r w:rsidRPr="002F6D24">
        <w:rPr>
          <w:rFonts w:ascii="Aptos" w:hAnsi="Aptos" w:cs="Aptos"/>
          <w:sz w:val="22"/>
          <w:szCs w:val="22"/>
        </w:rPr>
        <w:t>případě</w:t>
      </w:r>
      <w:r w:rsidR="00802C2E" w:rsidRPr="002F6D24">
        <w:rPr>
          <w:rFonts w:ascii="Aptos" w:hAnsi="Aptos" w:cs="Aptos"/>
          <w:sz w:val="22"/>
          <w:szCs w:val="22"/>
        </w:rPr>
        <w:t xml:space="preserve">, </w:t>
      </w:r>
      <w:r w:rsidRPr="002F6D24">
        <w:rPr>
          <w:rFonts w:ascii="Aptos" w:hAnsi="Aptos" w:cs="Aptos"/>
          <w:sz w:val="22"/>
          <w:szCs w:val="22"/>
        </w:rPr>
        <w:t>ž</w:t>
      </w:r>
      <w:r w:rsidR="00802C2E" w:rsidRPr="002F6D24">
        <w:rPr>
          <w:rFonts w:ascii="Aptos" w:hAnsi="Aptos" w:cs="Aptos"/>
          <w:sz w:val="22"/>
          <w:szCs w:val="22"/>
        </w:rPr>
        <w:t xml:space="preserve">e Zhotovitel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provádí</w:t>
      </w:r>
      <w:r w:rsidR="00802C2E" w:rsidRPr="002F6D24">
        <w:rPr>
          <w:rFonts w:ascii="Aptos" w:hAnsi="Aptos" w:cs="Aptos"/>
          <w:sz w:val="22"/>
          <w:szCs w:val="22"/>
        </w:rPr>
        <w:t xml:space="preserve"> v rozporu s</w:t>
      </w:r>
      <w:r w:rsidRPr="002F6D24">
        <w:rPr>
          <w:rFonts w:ascii="Aptos" w:hAnsi="Aptos" w:cs="Aptos"/>
          <w:sz w:val="22"/>
          <w:szCs w:val="22"/>
        </w:rPr>
        <w:t> předchozími větami</w:t>
      </w:r>
      <w:r w:rsidR="00802C2E" w:rsidRPr="002F6D24">
        <w:rPr>
          <w:rFonts w:ascii="Aptos" w:hAnsi="Aptos" w:cs="Aptos"/>
          <w:sz w:val="22"/>
          <w:szCs w:val="22"/>
        </w:rPr>
        <w:t xml:space="preserve">, </w:t>
      </w:r>
      <w:r w:rsidRPr="002F6D24">
        <w:rPr>
          <w:rFonts w:ascii="Aptos" w:hAnsi="Aptos" w:cs="Aptos"/>
          <w:sz w:val="22"/>
          <w:szCs w:val="22"/>
        </w:rPr>
        <w:t>má</w:t>
      </w:r>
      <w:r w:rsidR="00802C2E" w:rsidRPr="002F6D24">
        <w:rPr>
          <w:rFonts w:ascii="Aptos" w:hAnsi="Aptos" w:cs="Aptos"/>
          <w:sz w:val="22"/>
          <w:szCs w:val="22"/>
        </w:rPr>
        <w:t xml:space="preserve"> se za to, </w:t>
      </w:r>
      <w:r w:rsidRPr="002F6D24">
        <w:rPr>
          <w:rFonts w:ascii="Aptos" w:hAnsi="Aptos" w:cs="Aptos"/>
          <w:sz w:val="22"/>
          <w:szCs w:val="22"/>
        </w:rPr>
        <w:t>ž</w:t>
      </w:r>
      <w:r w:rsidR="00802C2E" w:rsidRPr="002F6D24">
        <w:rPr>
          <w:rFonts w:ascii="Aptos" w:hAnsi="Aptos" w:cs="Aptos"/>
          <w:sz w:val="22"/>
          <w:szCs w:val="22"/>
        </w:rPr>
        <w:t xml:space="preserve">e </w:t>
      </w:r>
      <w:r w:rsidRPr="002F6D24">
        <w:rPr>
          <w:rFonts w:ascii="Aptos" w:hAnsi="Aptos" w:cs="Aptos"/>
          <w:sz w:val="22"/>
          <w:szCs w:val="22"/>
        </w:rPr>
        <w:t>dílo</w:t>
      </w:r>
      <w:r w:rsidR="00802C2E" w:rsidRPr="002F6D24">
        <w:rPr>
          <w:rFonts w:ascii="Aptos" w:hAnsi="Aptos" w:cs="Aptos"/>
          <w:sz w:val="22"/>
          <w:szCs w:val="22"/>
        </w:rPr>
        <w:t xml:space="preserve"> obsahuje vady a nedostatky.</w:t>
      </w:r>
      <w:r w:rsidRPr="002F6D24">
        <w:rPr>
          <w:rFonts w:ascii="Aptos" w:hAnsi="Aptos" w:cs="Aptos"/>
          <w:sz w:val="22"/>
          <w:szCs w:val="22"/>
        </w:rPr>
        <w:t xml:space="preserve"> </w:t>
      </w:r>
    </w:p>
    <w:p w14:paraId="1BAE1F71" w14:textId="77777777" w:rsidR="00802C2E" w:rsidRPr="002F6D24" w:rsidRDefault="004D711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Při</w:t>
      </w:r>
      <w:r w:rsidR="00802C2E" w:rsidRPr="002F6D24">
        <w:rPr>
          <w:rFonts w:ascii="Aptos" w:hAnsi="Aptos" w:cs="Aptos"/>
          <w:sz w:val="22"/>
          <w:szCs w:val="22"/>
        </w:rPr>
        <w:t xml:space="preserve"> </w:t>
      </w:r>
      <w:r w:rsidRPr="002F6D24">
        <w:rPr>
          <w:rFonts w:ascii="Aptos" w:hAnsi="Aptos" w:cs="Aptos"/>
          <w:sz w:val="22"/>
          <w:szCs w:val="22"/>
        </w:rPr>
        <w:t>provádění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w:t>
      </w:r>
      <w:r w:rsidRPr="002F6D24">
        <w:rPr>
          <w:rFonts w:ascii="Aptos" w:hAnsi="Aptos" w:cs="Aptos"/>
          <w:sz w:val="22"/>
          <w:szCs w:val="22"/>
        </w:rPr>
        <w:t>prostřednictvím</w:t>
      </w:r>
      <w:r w:rsidR="00802C2E" w:rsidRPr="002F6D24">
        <w:rPr>
          <w:rFonts w:ascii="Aptos" w:hAnsi="Aptos" w:cs="Aptos"/>
          <w:sz w:val="22"/>
          <w:szCs w:val="22"/>
        </w:rPr>
        <w:t xml:space="preserve"> </w:t>
      </w:r>
      <w:r w:rsidRPr="002F6D24">
        <w:rPr>
          <w:rFonts w:ascii="Aptos" w:hAnsi="Aptos" w:cs="Aptos"/>
          <w:sz w:val="22"/>
          <w:szCs w:val="22"/>
        </w:rPr>
        <w:t>zaměstnanců</w:t>
      </w:r>
      <w:r w:rsidR="00802C2E" w:rsidRPr="002F6D24">
        <w:rPr>
          <w:rFonts w:ascii="Aptos" w:hAnsi="Aptos" w:cs="Aptos"/>
          <w:sz w:val="22"/>
          <w:szCs w:val="22"/>
        </w:rPr>
        <w:t xml:space="preserve"> Zhotovitele nebo </w:t>
      </w:r>
      <w:r w:rsidRPr="002F6D24">
        <w:rPr>
          <w:rFonts w:ascii="Aptos" w:hAnsi="Aptos" w:cs="Aptos"/>
          <w:sz w:val="22"/>
          <w:szCs w:val="22"/>
        </w:rPr>
        <w:t>při</w:t>
      </w:r>
      <w:r w:rsidR="00802C2E" w:rsidRPr="002F6D24">
        <w:rPr>
          <w:rFonts w:ascii="Aptos" w:hAnsi="Aptos" w:cs="Aptos"/>
          <w:sz w:val="22"/>
          <w:szCs w:val="22"/>
        </w:rPr>
        <w:t xml:space="preserve"> </w:t>
      </w:r>
      <w:r w:rsidRPr="002F6D24">
        <w:rPr>
          <w:rFonts w:ascii="Aptos" w:hAnsi="Aptos" w:cs="Aptos"/>
          <w:sz w:val="22"/>
          <w:szCs w:val="22"/>
        </w:rPr>
        <w:t>provádění</w:t>
      </w:r>
      <w:r w:rsidR="00802C2E" w:rsidRPr="002F6D24">
        <w:rPr>
          <w:rFonts w:ascii="Aptos" w:hAnsi="Aptos" w:cs="Aptos"/>
          <w:sz w:val="22"/>
          <w:szCs w:val="22"/>
        </w:rPr>
        <w:t xml:space="preserve"> </w:t>
      </w:r>
      <w:r w:rsidRPr="002F6D24">
        <w:rPr>
          <w:rFonts w:ascii="Aptos" w:hAnsi="Aptos" w:cs="Aptos"/>
          <w:sz w:val="22"/>
          <w:szCs w:val="22"/>
        </w:rPr>
        <w:t>části</w:t>
      </w:r>
      <w:r w:rsidR="00802C2E" w:rsidRPr="002F6D24">
        <w:rPr>
          <w:rFonts w:ascii="Aptos" w:hAnsi="Aptos" w:cs="Aptos"/>
          <w:sz w:val="22"/>
          <w:szCs w:val="22"/>
        </w:rPr>
        <w:t xml:space="preserve"> </w:t>
      </w:r>
      <w:r w:rsidRPr="002F6D24">
        <w:rPr>
          <w:rFonts w:ascii="Aptos" w:hAnsi="Aptos" w:cs="Aptos"/>
          <w:sz w:val="22"/>
          <w:szCs w:val="22"/>
        </w:rPr>
        <w:t xml:space="preserve">díla </w:t>
      </w:r>
      <w:r w:rsidR="00802C2E" w:rsidRPr="002F6D24">
        <w:rPr>
          <w:rFonts w:ascii="Aptos" w:hAnsi="Aptos" w:cs="Aptos"/>
          <w:sz w:val="22"/>
          <w:szCs w:val="22"/>
        </w:rPr>
        <w:t xml:space="preserve">jinou osobou (subdodavatelem) nese Zhotovitel za </w:t>
      </w:r>
      <w:r w:rsidRPr="002F6D24">
        <w:rPr>
          <w:rFonts w:ascii="Aptos" w:hAnsi="Aptos" w:cs="Aptos"/>
          <w:sz w:val="22"/>
          <w:szCs w:val="22"/>
        </w:rPr>
        <w:t>řá</w:t>
      </w:r>
      <w:r w:rsidR="00802C2E" w:rsidRPr="002F6D24">
        <w:rPr>
          <w:rFonts w:ascii="Aptos" w:hAnsi="Aptos" w:cs="Aptos"/>
          <w:sz w:val="22"/>
          <w:szCs w:val="22"/>
        </w:rPr>
        <w:t xml:space="preserve">dné provedeni </w:t>
      </w:r>
      <w:r w:rsidRPr="002F6D24">
        <w:rPr>
          <w:rFonts w:ascii="Aptos" w:hAnsi="Aptos" w:cs="Aptos"/>
          <w:sz w:val="22"/>
          <w:szCs w:val="22"/>
        </w:rPr>
        <w:t>díla</w:t>
      </w:r>
      <w:r w:rsidR="00802C2E" w:rsidRPr="002F6D24">
        <w:rPr>
          <w:rFonts w:ascii="Aptos" w:hAnsi="Aptos" w:cs="Aptos"/>
          <w:sz w:val="22"/>
          <w:szCs w:val="22"/>
        </w:rPr>
        <w:t xml:space="preserve"> </w:t>
      </w:r>
      <w:r w:rsidRPr="002F6D24">
        <w:rPr>
          <w:rFonts w:ascii="Aptos" w:hAnsi="Aptos" w:cs="Aptos"/>
          <w:sz w:val="22"/>
          <w:szCs w:val="22"/>
        </w:rPr>
        <w:t>těmito</w:t>
      </w:r>
      <w:r w:rsidR="00802C2E" w:rsidRPr="002F6D24">
        <w:rPr>
          <w:rFonts w:ascii="Aptos" w:hAnsi="Aptos" w:cs="Aptos"/>
          <w:sz w:val="22"/>
          <w:szCs w:val="22"/>
        </w:rPr>
        <w:t xml:space="preserve"> osobami</w:t>
      </w:r>
      <w:r w:rsidRPr="002F6D24">
        <w:rPr>
          <w:rFonts w:ascii="Aptos" w:hAnsi="Aptos" w:cs="Aptos"/>
          <w:sz w:val="22"/>
          <w:szCs w:val="22"/>
        </w:rPr>
        <w:t xml:space="preserve"> odpovědnost</w:t>
      </w:r>
      <w:r w:rsidR="00802C2E" w:rsidRPr="002F6D24">
        <w:rPr>
          <w:rFonts w:ascii="Aptos" w:hAnsi="Aptos" w:cs="Aptos"/>
          <w:sz w:val="22"/>
          <w:szCs w:val="22"/>
        </w:rPr>
        <w:t xml:space="preserve">, jako by </w:t>
      </w:r>
      <w:r w:rsidRPr="002F6D24">
        <w:rPr>
          <w:rFonts w:ascii="Aptos" w:hAnsi="Aptos" w:cs="Aptos"/>
          <w:sz w:val="22"/>
          <w:szCs w:val="22"/>
        </w:rPr>
        <w:t>dílo</w:t>
      </w:r>
      <w:r w:rsidR="00802C2E" w:rsidRPr="002F6D24">
        <w:rPr>
          <w:rFonts w:ascii="Aptos" w:hAnsi="Aptos" w:cs="Aptos"/>
          <w:sz w:val="22"/>
          <w:szCs w:val="22"/>
        </w:rPr>
        <w:t xml:space="preserve"> </w:t>
      </w:r>
      <w:r w:rsidRPr="002F6D24">
        <w:rPr>
          <w:rFonts w:ascii="Aptos" w:hAnsi="Aptos" w:cs="Aptos"/>
          <w:sz w:val="22"/>
          <w:szCs w:val="22"/>
        </w:rPr>
        <w:t>prováděl</w:t>
      </w:r>
      <w:r w:rsidR="00802C2E" w:rsidRPr="002F6D24">
        <w:rPr>
          <w:rFonts w:ascii="Aptos" w:hAnsi="Aptos" w:cs="Aptos"/>
          <w:sz w:val="22"/>
          <w:szCs w:val="22"/>
        </w:rPr>
        <w:t xml:space="preserve"> </w:t>
      </w:r>
      <w:r w:rsidRPr="002F6D24">
        <w:rPr>
          <w:rFonts w:ascii="Aptos" w:hAnsi="Aptos" w:cs="Aptos"/>
          <w:sz w:val="22"/>
          <w:szCs w:val="22"/>
        </w:rPr>
        <w:t>sám</w:t>
      </w:r>
      <w:r w:rsidR="00802C2E" w:rsidRPr="002F6D24">
        <w:rPr>
          <w:rFonts w:ascii="Aptos" w:hAnsi="Aptos" w:cs="Aptos"/>
          <w:sz w:val="22"/>
          <w:szCs w:val="22"/>
        </w:rPr>
        <w:t>.</w:t>
      </w:r>
    </w:p>
    <w:p w14:paraId="01F8FFFB" w14:textId="77777777" w:rsidR="00802C2E" w:rsidRPr="002F6D24" w:rsidRDefault="004D711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Jestliže</w:t>
      </w:r>
      <w:r w:rsidR="00802C2E" w:rsidRPr="002F6D24">
        <w:rPr>
          <w:rFonts w:ascii="Aptos" w:hAnsi="Aptos" w:cs="Aptos"/>
          <w:sz w:val="22"/>
          <w:szCs w:val="22"/>
        </w:rPr>
        <w:t xml:space="preserve"> </w:t>
      </w:r>
      <w:r w:rsidRPr="002F6D24">
        <w:rPr>
          <w:rFonts w:ascii="Aptos" w:hAnsi="Aptos" w:cs="Aptos"/>
          <w:sz w:val="22"/>
          <w:szCs w:val="22"/>
        </w:rPr>
        <w:t>mají</w:t>
      </w:r>
      <w:r w:rsidR="00802C2E" w:rsidRPr="002F6D24">
        <w:rPr>
          <w:rFonts w:ascii="Aptos" w:hAnsi="Aptos" w:cs="Aptos"/>
          <w:sz w:val="22"/>
          <w:szCs w:val="22"/>
        </w:rPr>
        <w:t xml:space="preserve"> b</w:t>
      </w:r>
      <w:r w:rsidRPr="002F6D24">
        <w:rPr>
          <w:rFonts w:ascii="Aptos" w:hAnsi="Aptos" w:cs="Aptos"/>
          <w:sz w:val="22"/>
          <w:szCs w:val="22"/>
        </w:rPr>
        <w:t>ý</w:t>
      </w:r>
      <w:r w:rsidR="00802C2E" w:rsidRPr="002F6D24">
        <w:rPr>
          <w:rFonts w:ascii="Aptos" w:hAnsi="Aptos" w:cs="Aptos"/>
          <w:sz w:val="22"/>
          <w:szCs w:val="22"/>
        </w:rPr>
        <w:t xml:space="preserve">t </w:t>
      </w:r>
      <w:r w:rsidRPr="002F6D24">
        <w:rPr>
          <w:rFonts w:ascii="Aptos" w:hAnsi="Aptos" w:cs="Aptos"/>
          <w:sz w:val="22"/>
          <w:szCs w:val="22"/>
        </w:rPr>
        <w:t>některé</w:t>
      </w:r>
      <w:r w:rsidR="00802C2E" w:rsidRPr="002F6D24">
        <w:rPr>
          <w:rFonts w:ascii="Aptos" w:hAnsi="Aptos" w:cs="Aptos"/>
          <w:sz w:val="22"/>
          <w:szCs w:val="22"/>
        </w:rPr>
        <w:t xml:space="preserve"> </w:t>
      </w:r>
      <w:r w:rsidRPr="002F6D24">
        <w:rPr>
          <w:rFonts w:ascii="Aptos" w:hAnsi="Aptos" w:cs="Aptos"/>
          <w:sz w:val="22"/>
          <w:szCs w:val="22"/>
        </w:rPr>
        <w:t>čá</w:t>
      </w:r>
      <w:r w:rsidR="00802C2E" w:rsidRPr="002F6D24">
        <w:rPr>
          <w:rFonts w:ascii="Aptos" w:hAnsi="Aptos" w:cs="Aptos"/>
          <w:sz w:val="22"/>
          <w:szCs w:val="22"/>
        </w:rPr>
        <w:t xml:space="preserve">sti </w:t>
      </w:r>
      <w:r w:rsidRPr="002F6D24">
        <w:rPr>
          <w:rFonts w:ascii="Aptos" w:hAnsi="Aptos" w:cs="Aptos"/>
          <w:sz w:val="22"/>
          <w:szCs w:val="22"/>
        </w:rPr>
        <w:t>díla</w:t>
      </w:r>
      <w:r w:rsidR="00802C2E" w:rsidRPr="002F6D24">
        <w:rPr>
          <w:rFonts w:ascii="Aptos" w:hAnsi="Aptos" w:cs="Aptos"/>
          <w:sz w:val="22"/>
          <w:szCs w:val="22"/>
        </w:rPr>
        <w:t xml:space="preserve"> zakryty nebo </w:t>
      </w:r>
      <w:r w:rsidRPr="002F6D24">
        <w:rPr>
          <w:rFonts w:ascii="Aptos" w:hAnsi="Aptos" w:cs="Aptos"/>
          <w:sz w:val="22"/>
          <w:szCs w:val="22"/>
        </w:rPr>
        <w:t>mají</w:t>
      </w:r>
      <w:r w:rsidR="00802C2E" w:rsidRPr="002F6D24">
        <w:rPr>
          <w:rFonts w:ascii="Aptos" w:hAnsi="Aptos" w:cs="Aptos"/>
          <w:sz w:val="22"/>
          <w:szCs w:val="22"/>
        </w:rPr>
        <w:t xml:space="preserve"> b</w:t>
      </w:r>
      <w:r w:rsidRPr="002F6D24">
        <w:rPr>
          <w:rFonts w:ascii="Aptos" w:hAnsi="Aptos" w:cs="Aptos"/>
          <w:sz w:val="22"/>
          <w:szCs w:val="22"/>
        </w:rPr>
        <w:t>ý</w:t>
      </w:r>
      <w:r w:rsidR="00802C2E" w:rsidRPr="002F6D24">
        <w:rPr>
          <w:rFonts w:ascii="Aptos" w:hAnsi="Aptos" w:cs="Aptos"/>
          <w:sz w:val="22"/>
          <w:szCs w:val="22"/>
        </w:rPr>
        <w:t xml:space="preserve">t provedeny </w:t>
      </w:r>
      <w:r w:rsidRPr="002F6D24">
        <w:rPr>
          <w:rFonts w:ascii="Aptos" w:hAnsi="Aptos" w:cs="Aptos"/>
          <w:sz w:val="22"/>
          <w:szCs w:val="22"/>
        </w:rPr>
        <w:t>zkoušky</w:t>
      </w:r>
      <w:r w:rsidR="00802C2E" w:rsidRPr="002F6D24">
        <w:rPr>
          <w:rFonts w:ascii="Aptos" w:hAnsi="Aptos" w:cs="Aptos"/>
          <w:sz w:val="22"/>
          <w:szCs w:val="22"/>
        </w:rPr>
        <w:t xml:space="preserve"> </w:t>
      </w:r>
      <w:r w:rsidRPr="002F6D24">
        <w:rPr>
          <w:rFonts w:ascii="Aptos" w:hAnsi="Aptos" w:cs="Aptos"/>
          <w:sz w:val="22"/>
          <w:szCs w:val="22"/>
        </w:rPr>
        <w:t>některých</w:t>
      </w:r>
      <w:r w:rsidR="00635160" w:rsidRPr="002F6D24">
        <w:rPr>
          <w:rFonts w:ascii="Aptos" w:hAnsi="Aptos" w:cs="Aptos"/>
          <w:sz w:val="22"/>
          <w:szCs w:val="22"/>
        </w:rPr>
        <w:t xml:space="preserve"> </w:t>
      </w:r>
      <w:r w:rsidRPr="002F6D24">
        <w:rPr>
          <w:rFonts w:ascii="Aptos" w:hAnsi="Aptos" w:cs="Aptos"/>
          <w:sz w:val="22"/>
          <w:szCs w:val="22"/>
        </w:rPr>
        <w:t>čá</w:t>
      </w:r>
      <w:r w:rsidR="00802C2E" w:rsidRPr="002F6D24">
        <w:rPr>
          <w:rFonts w:ascii="Aptos" w:hAnsi="Aptos" w:cs="Aptos"/>
          <w:sz w:val="22"/>
          <w:szCs w:val="22"/>
        </w:rPr>
        <w:t>st</w:t>
      </w:r>
      <w:r w:rsidRPr="002F6D24">
        <w:rPr>
          <w:rFonts w:ascii="Aptos" w:hAnsi="Aptos" w:cs="Aptos"/>
          <w:sz w:val="22"/>
          <w:szCs w:val="22"/>
        </w:rPr>
        <w:t>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podle obecné </w:t>
      </w:r>
      <w:r w:rsidRPr="002F6D24">
        <w:rPr>
          <w:rFonts w:ascii="Aptos" w:hAnsi="Aptos" w:cs="Aptos"/>
          <w:sz w:val="22"/>
          <w:szCs w:val="22"/>
        </w:rPr>
        <w:t>závazných</w:t>
      </w:r>
      <w:r w:rsidR="00802C2E" w:rsidRPr="002F6D24">
        <w:rPr>
          <w:rFonts w:ascii="Aptos" w:hAnsi="Aptos" w:cs="Aptos"/>
          <w:sz w:val="22"/>
          <w:szCs w:val="22"/>
        </w:rPr>
        <w:t xml:space="preserve"> </w:t>
      </w:r>
      <w:r w:rsidRPr="002F6D24">
        <w:rPr>
          <w:rFonts w:ascii="Aptos" w:hAnsi="Aptos" w:cs="Aptos"/>
          <w:sz w:val="22"/>
          <w:szCs w:val="22"/>
        </w:rPr>
        <w:t>právních</w:t>
      </w:r>
      <w:r w:rsidR="00802C2E" w:rsidRPr="002F6D24">
        <w:rPr>
          <w:rFonts w:ascii="Aptos" w:hAnsi="Aptos" w:cs="Aptos"/>
          <w:sz w:val="22"/>
          <w:szCs w:val="22"/>
        </w:rPr>
        <w:t xml:space="preserve"> </w:t>
      </w:r>
      <w:r w:rsidRPr="002F6D24">
        <w:rPr>
          <w:rFonts w:ascii="Aptos" w:hAnsi="Aptos" w:cs="Aptos"/>
          <w:sz w:val="22"/>
          <w:szCs w:val="22"/>
        </w:rPr>
        <w:t>předpisů</w:t>
      </w:r>
      <w:r w:rsidR="00802C2E" w:rsidRPr="002F6D24">
        <w:rPr>
          <w:rFonts w:ascii="Aptos" w:hAnsi="Aptos" w:cs="Aptos"/>
          <w:sz w:val="22"/>
          <w:szCs w:val="22"/>
        </w:rPr>
        <w:t xml:space="preserve"> nebo podle </w:t>
      </w:r>
      <w:r w:rsidRPr="002F6D24">
        <w:rPr>
          <w:rFonts w:ascii="Aptos" w:hAnsi="Aptos" w:cs="Aptos"/>
          <w:sz w:val="22"/>
          <w:szCs w:val="22"/>
        </w:rPr>
        <w:t>českých</w:t>
      </w:r>
      <w:r w:rsidR="00802C2E" w:rsidRPr="002F6D24">
        <w:rPr>
          <w:rFonts w:ascii="Aptos" w:hAnsi="Aptos" w:cs="Aptos"/>
          <w:sz w:val="22"/>
          <w:szCs w:val="22"/>
        </w:rPr>
        <w:t xml:space="preserve"> </w:t>
      </w:r>
      <w:r w:rsidRPr="002F6D24">
        <w:rPr>
          <w:rFonts w:ascii="Aptos" w:hAnsi="Aptos" w:cs="Aptos"/>
          <w:sz w:val="22"/>
          <w:szCs w:val="22"/>
        </w:rPr>
        <w:t>technických</w:t>
      </w:r>
      <w:r w:rsidR="00635160" w:rsidRPr="002F6D24">
        <w:rPr>
          <w:rFonts w:ascii="Aptos" w:hAnsi="Aptos" w:cs="Aptos"/>
          <w:sz w:val="22"/>
          <w:szCs w:val="22"/>
        </w:rPr>
        <w:t xml:space="preserve"> </w:t>
      </w:r>
      <w:r w:rsidR="00802C2E" w:rsidRPr="002F6D24">
        <w:rPr>
          <w:rFonts w:ascii="Aptos" w:hAnsi="Aptos" w:cs="Aptos"/>
          <w:sz w:val="22"/>
          <w:szCs w:val="22"/>
        </w:rPr>
        <w:t xml:space="preserve">norem, je povinen Zhotovitel </w:t>
      </w:r>
      <w:r w:rsidRPr="002F6D24">
        <w:rPr>
          <w:rFonts w:ascii="Aptos" w:hAnsi="Aptos" w:cs="Aptos"/>
          <w:sz w:val="22"/>
          <w:szCs w:val="22"/>
        </w:rPr>
        <w:t>nejméně</w:t>
      </w:r>
      <w:r w:rsidR="00802C2E" w:rsidRPr="002F6D24">
        <w:rPr>
          <w:rFonts w:ascii="Aptos" w:hAnsi="Aptos" w:cs="Aptos"/>
          <w:sz w:val="22"/>
          <w:szCs w:val="22"/>
        </w:rPr>
        <w:t xml:space="preserve"> 5 </w:t>
      </w:r>
      <w:r w:rsidRPr="002F6D24">
        <w:rPr>
          <w:rFonts w:ascii="Aptos" w:hAnsi="Aptos" w:cs="Aptos"/>
          <w:sz w:val="22"/>
          <w:szCs w:val="22"/>
        </w:rPr>
        <w:t>pracovních</w:t>
      </w:r>
      <w:r w:rsidR="00802C2E" w:rsidRPr="002F6D24">
        <w:rPr>
          <w:rFonts w:ascii="Aptos" w:hAnsi="Aptos" w:cs="Aptos"/>
          <w:sz w:val="22"/>
          <w:szCs w:val="22"/>
        </w:rPr>
        <w:t xml:space="preserve"> dn</w:t>
      </w:r>
      <w:r w:rsidRPr="002F6D24">
        <w:rPr>
          <w:rFonts w:ascii="Aptos" w:hAnsi="Aptos" w:cs="Aptos"/>
          <w:sz w:val="22"/>
          <w:szCs w:val="22"/>
        </w:rPr>
        <w:t>í</w:t>
      </w:r>
      <w:r w:rsidR="00802C2E" w:rsidRPr="002F6D24">
        <w:rPr>
          <w:rFonts w:ascii="Aptos" w:hAnsi="Aptos" w:cs="Aptos"/>
          <w:sz w:val="22"/>
          <w:szCs w:val="22"/>
        </w:rPr>
        <w:t xml:space="preserve"> </w:t>
      </w:r>
      <w:r w:rsidRPr="002F6D24">
        <w:rPr>
          <w:rFonts w:ascii="Aptos" w:hAnsi="Aptos" w:cs="Aptos"/>
          <w:sz w:val="22"/>
          <w:szCs w:val="22"/>
        </w:rPr>
        <w:t>před</w:t>
      </w:r>
      <w:r w:rsidR="00802C2E" w:rsidRPr="002F6D24">
        <w:rPr>
          <w:rFonts w:ascii="Aptos" w:hAnsi="Aptos" w:cs="Aptos"/>
          <w:sz w:val="22"/>
          <w:szCs w:val="22"/>
        </w:rPr>
        <w:t xml:space="preserve"> jejich </w:t>
      </w:r>
      <w:r w:rsidRPr="002F6D24">
        <w:rPr>
          <w:rFonts w:ascii="Aptos" w:hAnsi="Aptos" w:cs="Aptos"/>
          <w:sz w:val="22"/>
          <w:szCs w:val="22"/>
        </w:rPr>
        <w:t>uskutečněním</w:t>
      </w:r>
      <w:r w:rsidR="00635160" w:rsidRPr="002F6D24">
        <w:rPr>
          <w:rFonts w:ascii="Aptos" w:hAnsi="Aptos" w:cs="Aptos"/>
          <w:sz w:val="22"/>
          <w:szCs w:val="22"/>
        </w:rPr>
        <w:t xml:space="preserve"> </w:t>
      </w:r>
      <w:r w:rsidRPr="002F6D24">
        <w:rPr>
          <w:rFonts w:ascii="Aptos" w:hAnsi="Aptos" w:cs="Aptos"/>
          <w:sz w:val="22"/>
          <w:szCs w:val="22"/>
        </w:rPr>
        <w:t>oznámit</w:t>
      </w:r>
      <w:r w:rsidR="00802C2E" w:rsidRPr="002F6D24">
        <w:rPr>
          <w:rFonts w:ascii="Aptos" w:hAnsi="Aptos" w:cs="Aptos"/>
          <w:sz w:val="22"/>
          <w:szCs w:val="22"/>
        </w:rPr>
        <w:t xml:space="preserve"> </w:t>
      </w:r>
      <w:r w:rsidRPr="002F6D24">
        <w:rPr>
          <w:rFonts w:ascii="Aptos" w:hAnsi="Aptos" w:cs="Aptos"/>
          <w:sz w:val="22"/>
          <w:szCs w:val="22"/>
        </w:rPr>
        <w:t>písemně</w:t>
      </w:r>
      <w:r w:rsidR="00802C2E" w:rsidRPr="002F6D24">
        <w:rPr>
          <w:rFonts w:ascii="Aptos" w:hAnsi="Aptos" w:cs="Aptos"/>
          <w:sz w:val="22"/>
          <w:szCs w:val="22"/>
        </w:rPr>
        <w:t xml:space="preserve"> tuto </w:t>
      </w:r>
      <w:r w:rsidRPr="002F6D24">
        <w:rPr>
          <w:rFonts w:ascii="Aptos" w:hAnsi="Aptos" w:cs="Aptos"/>
          <w:sz w:val="22"/>
          <w:szCs w:val="22"/>
        </w:rPr>
        <w:t>skutečnost</w:t>
      </w:r>
      <w:r w:rsidR="00802C2E" w:rsidRPr="002F6D24">
        <w:rPr>
          <w:rFonts w:ascii="Aptos" w:hAnsi="Aptos" w:cs="Aptos"/>
          <w:sz w:val="22"/>
          <w:szCs w:val="22"/>
        </w:rPr>
        <w:t xml:space="preserve"> </w:t>
      </w:r>
      <w:r w:rsidRPr="002F6D24">
        <w:rPr>
          <w:rFonts w:ascii="Aptos" w:hAnsi="Aptos" w:cs="Aptos"/>
          <w:sz w:val="22"/>
          <w:szCs w:val="22"/>
        </w:rPr>
        <w:t>oprávněnému</w:t>
      </w:r>
      <w:r w:rsidR="00802C2E" w:rsidRPr="002F6D24">
        <w:rPr>
          <w:rFonts w:ascii="Aptos" w:hAnsi="Aptos" w:cs="Aptos"/>
          <w:sz w:val="22"/>
          <w:szCs w:val="22"/>
        </w:rPr>
        <w:t xml:space="preserve"> </w:t>
      </w:r>
      <w:r w:rsidRPr="002F6D24">
        <w:rPr>
          <w:rFonts w:ascii="Aptos" w:hAnsi="Aptos" w:cs="Aptos"/>
          <w:sz w:val="22"/>
          <w:szCs w:val="22"/>
        </w:rPr>
        <w:t>zástupci</w:t>
      </w:r>
      <w:r w:rsidR="00802C2E" w:rsidRPr="002F6D24">
        <w:rPr>
          <w:rFonts w:ascii="Aptos" w:hAnsi="Aptos" w:cs="Aptos"/>
          <w:sz w:val="22"/>
          <w:szCs w:val="22"/>
        </w:rPr>
        <w:t xml:space="preserve"> Objednatele ve </w:t>
      </w:r>
      <w:r w:rsidRPr="002F6D24">
        <w:rPr>
          <w:rFonts w:ascii="Aptos" w:hAnsi="Aptos" w:cs="Aptos"/>
          <w:sz w:val="22"/>
          <w:szCs w:val="22"/>
        </w:rPr>
        <w:t>věcech</w:t>
      </w:r>
      <w:r w:rsidR="00635160" w:rsidRPr="002F6D24">
        <w:rPr>
          <w:rFonts w:ascii="Aptos" w:hAnsi="Aptos" w:cs="Aptos"/>
          <w:sz w:val="22"/>
          <w:szCs w:val="22"/>
        </w:rPr>
        <w:t xml:space="preserve"> </w:t>
      </w:r>
      <w:r w:rsidRPr="002F6D24">
        <w:rPr>
          <w:rFonts w:ascii="Aptos" w:hAnsi="Aptos" w:cs="Aptos"/>
          <w:sz w:val="22"/>
          <w:szCs w:val="22"/>
        </w:rPr>
        <w:t>technických</w:t>
      </w:r>
      <w:r w:rsidR="00802C2E" w:rsidRPr="002F6D24">
        <w:rPr>
          <w:rFonts w:ascii="Aptos" w:hAnsi="Aptos" w:cs="Aptos"/>
          <w:sz w:val="22"/>
          <w:szCs w:val="22"/>
        </w:rPr>
        <w:t xml:space="preserve"> a </w:t>
      </w:r>
      <w:r w:rsidRPr="002F6D24">
        <w:rPr>
          <w:rFonts w:ascii="Aptos" w:hAnsi="Aptos" w:cs="Aptos"/>
          <w:sz w:val="22"/>
          <w:szCs w:val="22"/>
        </w:rPr>
        <w:t>současně</w:t>
      </w:r>
      <w:r w:rsidR="00802C2E" w:rsidRPr="002F6D24">
        <w:rPr>
          <w:rFonts w:ascii="Aptos" w:hAnsi="Aptos" w:cs="Aptos"/>
          <w:sz w:val="22"/>
          <w:szCs w:val="22"/>
        </w:rPr>
        <w:t xml:space="preserve"> </w:t>
      </w:r>
      <w:r w:rsidRPr="002F6D24">
        <w:rPr>
          <w:rFonts w:ascii="Aptos" w:hAnsi="Aptos" w:cs="Aptos"/>
          <w:sz w:val="22"/>
          <w:szCs w:val="22"/>
        </w:rPr>
        <w:t>učinit</w:t>
      </w:r>
      <w:r w:rsidR="00802C2E" w:rsidRPr="002F6D24">
        <w:rPr>
          <w:rFonts w:ascii="Aptos" w:hAnsi="Aptos" w:cs="Aptos"/>
          <w:sz w:val="22"/>
          <w:szCs w:val="22"/>
        </w:rPr>
        <w:t xml:space="preserve"> o této </w:t>
      </w:r>
      <w:r w:rsidRPr="002F6D24">
        <w:rPr>
          <w:rFonts w:ascii="Aptos" w:hAnsi="Aptos" w:cs="Aptos"/>
          <w:sz w:val="22"/>
          <w:szCs w:val="22"/>
        </w:rPr>
        <w:t>skutečnosti</w:t>
      </w:r>
      <w:r w:rsidR="00802C2E" w:rsidRPr="002F6D24">
        <w:rPr>
          <w:rFonts w:ascii="Aptos" w:hAnsi="Aptos" w:cs="Aptos"/>
          <w:sz w:val="22"/>
          <w:szCs w:val="22"/>
        </w:rPr>
        <w:t xml:space="preserve"> </w:t>
      </w:r>
      <w:r w:rsidRPr="002F6D24">
        <w:rPr>
          <w:rFonts w:ascii="Aptos" w:hAnsi="Aptos" w:cs="Aptos"/>
          <w:sz w:val="22"/>
          <w:szCs w:val="22"/>
        </w:rPr>
        <w:t>písemný</w:t>
      </w:r>
      <w:r w:rsidR="00802C2E" w:rsidRPr="002F6D24">
        <w:rPr>
          <w:rFonts w:ascii="Aptos" w:hAnsi="Aptos" w:cs="Aptos"/>
          <w:sz w:val="22"/>
          <w:szCs w:val="22"/>
        </w:rPr>
        <w:t xml:space="preserve"> </w:t>
      </w:r>
      <w:r w:rsidRPr="002F6D24">
        <w:rPr>
          <w:rFonts w:ascii="Aptos" w:hAnsi="Aptos" w:cs="Aptos"/>
          <w:sz w:val="22"/>
          <w:szCs w:val="22"/>
        </w:rPr>
        <w:t>záznam</w:t>
      </w:r>
      <w:r w:rsidR="00802C2E" w:rsidRPr="002F6D24">
        <w:rPr>
          <w:rFonts w:ascii="Aptos" w:hAnsi="Aptos" w:cs="Aptos"/>
          <w:sz w:val="22"/>
          <w:szCs w:val="22"/>
        </w:rPr>
        <w:t xml:space="preserve"> v </w:t>
      </w:r>
      <w:r w:rsidRPr="002F6D24">
        <w:rPr>
          <w:rFonts w:ascii="Aptos" w:hAnsi="Aptos" w:cs="Aptos"/>
          <w:sz w:val="22"/>
          <w:szCs w:val="22"/>
        </w:rPr>
        <w:t>montážním</w:t>
      </w:r>
      <w:r w:rsidR="00802C2E" w:rsidRPr="002F6D24">
        <w:rPr>
          <w:rFonts w:ascii="Aptos" w:hAnsi="Aptos" w:cs="Aptos"/>
          <w:sz w:val="22"/>
          <w:szCs w:val="22"/>
        </w:rPr>
        <w:t xml:space="preserve"> </w:t>
      </w:r>
      <w:r w:rsidRPr="002F6D24">
        <w:rPr>
          <w:rFonts w:ascii="Aptos" w:hAnsi="Aptos" w:cs="Aptos"/>
          <w:sz w:val="22"/>
          <w:szCs w:val="22"/>
        </w:rPr>
        <w:t>deníku</w:t>
      </w:r>
      <w:r w:rsidR="00802C2E" w:rsidRPr="002F6D24">
        <w:rPr>
          <w:rFonts w:ascii="Aptos" w:hAnsi="Aptos" w:cs="Aptos"/>
          <w:sz w:val="22"/>
          <w:szCs w:val="22"/>
        </w:rPr>
        <w:t>.</w:t>
      </w:r>
      <w:r w:rsidR="00635160" w:rsidRPr="002F6D24">
        <w:rPr>
          <w:rFonts w:ascii="Aptos" w:hAnsi="Aptos" w:cs="Aptos"/>
          <w:sz w:val="22"/>
          <w:szCs w:val="22"/>
        </w:rPr>
        <w:t xml:space="preserve"> </w:t>
      </w:r>
      <w:r w:rsidR="00802C2E" w:rsidRPr="002F6D24">
        <w:rPr>
          <w:rFonts w:ascii="Aptos" w:hAnsi="Aptos" w:cs="Aptos"/>
          <w:sz w:val="22"/>
          <w:szCs w:val="22"/>
        </w:rPr>
        <w:t>Nespln</w:t>
      </w:r>
      <w:r w:rsidRPr="002F6D24">
        <w:rPr>
          <w:rFonts w:ascii="Aptos" w:hAnsi="Aptos" w:cs="Aptos"/>
          <w:sz w:val="22"/>
          <w:szCs w:val="22"/>
        </w:rPr>
        <w:t>í</w:t>
      </w:r>
      <w:r w:rsidR="00802C2E" w:rsidRPr="002F6D24">
        <w:rPr>
          <w:rFonts w:ascii="Aptos" w:hAnsi="Aptos" w:cs="Aptos"/>
          <w:sz w:val="22"/>
          <w:szCs w:val="22"/>
        </w:rPr>
        <w:t xml:space="preserve">-li Zhotovitel tuto povinnost, je Zhotovitel povinen na </w:t>
      </w:r>
      <w:r w:rsidRPr="002F6D24">
        <w:rPr>
          <w:rFonts w:ascii="Aptos" w:hAnsi="Aptos" w:cs="Aptos"/>
          <w:sz w:val="22"/>
          <w:szCs w:val="22"/>
        </w:rPr>
        <w:t>základě</w:t>
      </w:r>
      <w:r w:rsidR="00802C2E" w:rsidRPr="002F6D24">
        <w:rPr>
          <w:rFonts w:ascii="Aptos" w:hAnsi="Aptos" w:cs="Aptos"/>
          <w:sz w:val="22"/>
          <w:szCs w:val="22"/>
        </w:rPr>
        <w:t xml:space="preserve"> </w:t>
      </w:r>
      <w:r w:rsidRPr="002F6D24">
        <w:rPr>
          <w:rFonts w:ascii="Aptos" w:hAnsi="Aptos" w:cs="Aptos"/>
          <w:sz w:val="22"/>
          <w:szCs w:val="22"/>
        </w:rPr>
        <w:t>písemné</w:t>
      </w:r>
      <w:r w:rsidR="00802C2E" w:rsidRPr="002F6D24">
        <w:rPr>
          <w:rFonts w:ascii="Aptos" w:hAnsi="Aptos" w:cs="Aptos"/>
          <w:sz w:val="22"/>
          <w:szCs w:val="22"/>
        </w:rPr>
        <w:t xml:space="preserve"> </w:t>
      </w:r>
      <w:r w:rsidRPr="002F6D24">
        <w:rPr>
          <w:rFonts w:ascii="Aptos" w:hAnsi="Aptos" w:cs="Aptos"/>
          <w:sz w:val="22"/>
          <w:szCs w:val="22"/>
        </w:rPr>
        <w:t>žá</w:t>
      </w:r>
      <w:r w:rsidR="00802C2E" w:rsidRPr="002F6D24">
        <w:rPr>
          <w:rFonts w:ascii="Aptos" w:hAnsi="Aptos" w:cs="Aptos"/>
          <w:sz w:val="22"/>
          <w:szCs w:val="22"/>
        </w:rPr>
        <w:t>dosti</w:t>
      </w:r>
      <w:r w:rsidR="00635160" w:rsidRPr="002F6D24">
        <w:rPr>
          <w:rFonts w:ascii="Aptos" w:hAnsi="Aptos" w:cs="Aptos"/>
          <w:sz w:val="22"/>
          <w:szCs w:val="22"/>
        </w:rPr>
        <w:t xml:space="preserve"> </w:t>
      </w:r>
      <w:r w:rsidR="00802C2E" w:rsidRPr="002F6D24">
        <w:rPr>
          <w:rFonts w:ascii="Aptos" w:hAnsi="Aptos" w:cs="Aptos"/>
          <w:sz w:val="22"/>
          <w:szCs w:val="22"/>
        </w:rPr>
        <w:t xml:space="preserve">Objednatele na </w:t>
      </w:r>
      <w:r w:rsidRPr="002F6D24">
        <w:rPr>
          <w:rFonts w:ascii="Aptos" w:hAnsi="Aptos" w:cs="Aptos"/>
          <w:sz w:val="22"/>
          <w:szCs w:val="22"/>
        </w:rPr>
        <w:t>náklady</w:t>
      </w:r>
      <w:r w:rsidR="00802C2E" w:rsidRPr="002F6D24">
        <w:rPr>
          <w:rFonts w:ascii="Aptos" w:hAnsi="Aptos" w:cs="Aptos"/>
          <w:sz w:val="22"/>
          <w:szCs w:val="22"/>
        </w:rPr>
        <w:t xml:space="preserve"> Zhotovitele zakryté </w:t>
      </w:r>
      <w:r w:rsidRPr="002F6D24">
        <w:rPr>
          <w:rFonts w:ascii="Aptos" w:hAnsi="Aptos" w:cs="Aptos"/>
          <w:sz w:val="22"/>
          <w:szCs w:val="22"/>
        </w:rPr>
        <w:t>části</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za </w:t>
      </w:r>
      <w:r w:rsidRPr="002F6D24">
        <w:rPr>
          <w:rFonts w:ascii="Aptos" w:hAnsi="Aptos" w:cs="Aptos"/>
          <w:sz w:val="22"/>
          <w:szCs w:val="22"/>
        </w:rPr>
        <w:t>účasti</w:t>
      </w:r>
      <w:r w:rsidR="00802C2E" w:rsidRPr="002F6D24">
        <w:rPr>
          <w:rFonts w:ascii="Aptos" w:hAnsi="Aptos" w:cs="Aptos"/>
          <w:sz w:val="22"/>
          <w:szCs w:val="22"/>
        </w:rPr>
        <w:t xml:space="preserve"> </w:t>
      </w:r>
      <w:r w:rsidRPr="002F6D24">
        <w:rPr>
          <w:rFonts w:ascii="Aptos" w:hAnsi="Aptos" w:cs="Aptos"/>
          <w:sz w:val="22"/>
          <w:szCs w:val="22"/>
        </w:rPr>
        <w:t>oprávněného</w:t>
      </w:r>
      <w:r w:rsidR="00802C2E" w:rsidRPr="002F6D24">
        <w:rPr>
          <w:rFonts w:ascii="Aptos" w:hAnsi="Aptos" w:cs="Aptos"/>
          <w:sz w:val="22"/>
          <w:szCs w:val="22"/>
        </w:rPr>
        <w:t xml:space="preserve"> </w:t>
      </w:r>
      <w:r w:rsidRPr="002F6D24">
        <w:rPr>
          <w:rFonts w:ascii="Aptos" w:hAnsi="Aptos" w:cs="Aptos"/>
          <w:sz w:val="22"/>
          <w:szCs w:val="22"/>
        </w:rPr>
        <w:t>zástupce</w:t>
      </w:r>
      <w:r w:rsidR="00635160" w:rsidRPr="002F6D24">
        <w:rPr>
          <w:rFonts w:ascii="Aptos" w:hAnsi="Aptos" w:cs="Aptos"/>
          <w:sz w:val="22"/>
          <w:szCs w:val="22"/>
        </w:rPr>
        <w:t xml:space="preserve"> </w:t>
      </w:r>
      <w:r w:rsidR="00802C2E" w:rsidRPr="002F6D24">
        <w:rPr>
          <w:rFonts w:ascii="Aptos" w:hAnsi="Aptos" w:cs="Aptos"/>
          <w:sz w:val="22"/>
          <w:szCs w:val="22"/>
        </w:rPr>
        <w:t xml:space="preserve">Objednatele ve </w:t>
      </w:r>
      <w:r w:rsidRPr="002F6D24">
        <w:rPr>
          <w:rFonts w:ascii="Aptos" w:hAnsi="Aptos" w:cs="Aptos"/>
          <w:sz w:val="22"/>
          <w:szCs w:val="22"/>
        </w:rPr>
        <w:t>věcech</w:t>
      </w:r>
      <w:r w:rsidR="00802C2E" w:rsidRPr="002F6D24">
        <w:rPr>
          <w:rFonts w:ascii="Aptos" w:hAnsi="Aptos" w:cs="Aptos"/>
          <w:sz w:val="22"/>
          <w:szCs w:val="22"/>
        </w:rPr>
        <w:t xml:space="preserve"> </w:t>
      </w:r>
      <w:r w:rsidRPr="002F6D24">
        <w:rPr>
          <w:rFonts w:ascii="Aptos" w:hAnsi="Aptos" w:cs="Aptos"/>
          <w:sz w:val="22"/>
          <w:szCs w:val="22"/>
        </w:rPr>
        <w:t>technických</w:t>
      </w:r>
      <w:r w:rsidR="00802C2E" w:rsidRPr="002F6D24">
        <w:rPr>
          <w:rFonts w:ascii="Aptos" w:hAnsi="Aptos" w:cs="Aptos"/>
          <w:sz w:val="22"/>
          <w:szCs w:val="22"/>
        </w:rPr>
        <w:t xml:space="preserve"> odkryt a na </w:t>
      </w:r>
      <w:r w:rsidRPr="002F6D24">
        <w:rPr>
          <w:rFonts w:ascii="Aptos" w:hAnsi="Aptos" w:cs="Aptos"/>
          <w:sz w:val="22"/>
          <w:szCs w:val="22"/>
        </w:rPr>
        <w:t>základě</w:t>
      </w:r>
      <w:r w:rsidR="00802C2E" w:rsidRPr="002F6D24">
        <w:rPr>
          <w:rFonts w:ascii="Aptos" w:hAnsi="Aptos" w:cs="Aptos"/>
          <w:sz w:val="22"/>
          <w:szCs w:val="22"/>
        </w:rPr>
        <w:t xml:space="preserve"> </w:t>
      </w:r>
      <w:r w:rsidRPr="002F6D24">
        <w:rPr>
          <w:rFonts w:ascii="Aptos" w:hAnsi="Aptos" w:cs="Aptos"/>
          <w:sz w:val="22"/>
          <w:szCs w:val="22"/>
        </w:rPr>
        <w:t>písemné</w:t>
      </w:r>
      <w:r w:rsidR="00802C2E" w:rsidRPr="002F6D24">
        <w:rPr>
          <w:rFonts w:ascii="Aptos" w:hAnsi="Aptos" w:cs="Aptos"/>
          <w:sz w:val="22"/>
          <w:szCs w:val="22"/>
        </w:rPr>
        <w:t xml:space="preserve"> zadosti Objednatele na</w:t>
      </w:r>
      <w:r w:rsidR="00635160" w:rsidRPr="002F6D24">
        <w:rPr>
          <w:rFonts w:ascii="Aptos" w:hAnsi="Aptos" w:cs="Aptos"/>
          <w:sz w:val="22"/>
          <w:szCs w:val="22"/>
        </w:rPr>
        <w:t xml:space="preserve"> </w:t>
      </w:r>
      <w:r w:rsidRPr="002F6D24">
        <w:rPr>
          <w:rFonts w:ascii="Aptos" w:hAnsi="Aptos" w:cs="Aptos"/>
          <w:sz w:val="22"/>
          <w:szCs w:val="22"/>
        </w:rPr>
        <w:t>náklady</w:t>
      </w:r>
      <w:r w:rsidR="00802C2E" w:rsidRPr="002F6D24">
        <w:rPr>
          <w:rFonts w:ascii="Aptos" w:hAnsi="Aptos" w:cs="Aptos"/>
          <w:sz w:val="22"/>
          <w:szCs w:val="22"/>
        </w:rPr>
        <w:t xml:space="preserve"> Zhotovitele provést znovu za </w:t>
      </w:r>
      <w:r w:rsidR="00635160" w:rsidRPr="002F6D24">
        <w:rPr>
          <w:rFonts w:ascii="Aptos" w:hAnsi="Aptos" w:cs="Aptos"/>
          <w:sz w:val="22"/>
          <w:szCs w:val="22"/>
        </w:rPr>
        <w:t>ú</w:t>
      </w:r>
      <w:r w:rsidRPr="002F6D24">
        <w:rPr>
          <w:rFonts w:ascii="Aptos" w:hAnsi="Aptos" w:cs="Aptos"/>
          <w:sz w:val="22"/>
          <w:szCs w:val="22"/>
        </w:rPr>
        <w:t>časti</w:t>
      </w:r>
      <w:r w:rsidR="00802C2E" w:rsidRPr="002F6D24">
        <w:rPr>
          <w:rFonts w:ascii="Aptos" w:hAnsi="Aptos" w:cs="Aptos"/>
          <w:sz w:val="22"/>
          <w:szCs w:val="22"/>
        </w:rPr>
        <w:t xml:space="preserve"> </w:t>
      </w:r>
      <w:r w:rsidR="00635160" w:rsidRPr="002F6D24">
        <w:rPr>
          <w:rFonts w:ascii="Aptos" w:hAnsi="Aptos" w:cs="Aptos"/>
          <w:sz w:val="22"/>
          <w:szCs w:val="22"/>
        </w:rPr>
        <w:t>oprávněného</w:t>
      </w:r>
      <w:r w:rsidR="00802C2E" w:rsidRPr="002F6D24">
        <w:rPr>
          <w:rFonts w:ascii="Aptos" w:hAnsi="Aptos" w:cs="Aptos"/>
          <w:sz w:val="22"/>
          <w:szCs w:val="22"/>
        </w:rPr>
        <w:t xml:space="preserve"> </w:t>
      </w:r>
      <w:r w:rsidR="00635160" w:rsidRPr="002F6D24">
        <w:rPr>
          <w:rFonts w:ascii="Aptos" w:hAnsi="Aptos" w:cs="Aptos"/>
          <w:sz w:val="22"/>
          <w:szCs w:val="22"/>
        </w:rPr>
        <w:t>zástupce</w:t>
      </w:r>
      <w:r w:rsidR="00802C2E" w:rsidRPr="002F6D24">
        <w:rPr>
          <w:rFonts w:ascii="Aptos" w:hAnsi="Aptos" w:cs="Aptos"/>
          <w:sz w:val="22"/>
          <w:szCs w:val="22"/>
        </w:rPr>
        <w:t xml:space="preserve"> Objednatele </w:t>
      </w:r>
      <w:r w:rsidR="00635160" w:rsidRPr="002F6D24">
        <w:rPr>
          <w:rFonts w:ascii="Aptos" w:hAnsi="Aptos" w:cs="Aptos"/>
          <w:sz w:val="22"/>
          <w:szCs w:val="22"/>
        </w:rPr>
        <w:t>zkoušky příslušných</w:t>
      </w:r>
      <w:r w:rsidR="00802C2E" w:rsidRPr="002F6D24">
        <w:rPr>
          <w:rFonts w:ascii="Aptos" w:hAnsi="Aptos" w:cs="Aptos"/>
          <w:sz w:val="22"/>
          <w:szCs w:val="22"/>
        </w:rPr>
        <w:t xml:space="preserve"> </w:t>
      </w:r>
      <w:r w:rsidR="00635160" w:rsidRPr="002F6D24">
        <w:rPr>
          <w:rFonts w:ascii="Aptos" w:hAnsi="Aptos" w:cs="Aptos"/>
          <w:sz w:val="22"/>
          <w:szCs w:val="22"/>
        </w:rPr>
        <w:t>částí</w:t>
      </w:r>
      <w:r w:rsidR="00802C2E" w:rsidRPr="002F6D24">
        <w:rPr>
          <w:rFonts w:ascii="Aptos" w:hAnsi="Aptos" w:cs="Aptos"/>
          <w:sz w:val="22"/>
          <w:szCs w:val="22"/>
        </w:rPr>
        <w:t xml:space="preserve"> </w:t>
      </w:r>
      <w:r w:rsidR="00635160" w:rsidRPr="002F6D24">
        <w:rPr>
          <w:rFonts w:ascii="Aptos" w:hAnsi="Aptos" w:cs="Aptos"/>
          <w:sz w:val="22"/>
          <w:szCs w:val="22"/>
        </w:rPr>
        <w:t>díla</w:t>
      </w:r>
      <w:r w:rsidR="00802C2E" w:rsidRPr="002F6D24">
        <w:rPr>
          <w:rFonts w:ascii="Aptos" w:hAnsi="Aptos" w:cs="Aptos"/>
          <w:sz w:val="22"/>
          <w:szCs w:val="22"/>
        </w:rPr>
        <w:t xml:space="preserve"> podle obecné </w:t>
      </w:r>
      <w:r w:rsidR="00635160" w:rsidRPr="002F6D24">
        <w:rPr>
          <w:rFonts w:ascii="Aptos" w:hAnsi="Aptos" w:cs="Aptos"/>
          <w:sz w:val="22"/>
          <w:szCs w:val="22"/>
        </w:rPr>
        <w:t>závazných</w:t>
      </w:r>
      <w:r w:rsidR="00802C2E" w:rsidRPr="002F6D24">
        <w:rPr>
          <w:rFonts w:ascii="Aptos" w:hAnsi="Aptos" w:cs="Aptos"/>
          <w:sz w:val="22"/>
          <w:szCs w:val="22"/>
        </w:rPr>
        <w:t xml:space="preserve"> </w:t>
      </w:r>
      <w:r w:rsidR="00635160" w:rsidRPr="002F6D24">
        <w:rPr>
          <w:rFonts w:ascii="Aptos" w:hAnsi="Aptos" w:cs="Aptos"/>
          <w:sz w:val="22"/>
          <w:szCs w:val="22"/>
        </w:rPr>
        <w:t>právních</w:t>
      </w:r>
      <w:r w:rsidR="00802C2E" w:rsidRPr="002F6D24">
        <w:rPr>
          <w:rFonts w:ascii="Aptos" w:hAnsi="Aptos" w:cs="Aptos"/>
          <w:sz w:val="22"/>
          <w:szCs w:val="22"/>
        </w:rPr>
        <w:t xml:space="preserve"> </w:t>
      </w:r>
      <w:r w:rsidR="00635160" w:rsidRPr="002F6D24">
        <w:rPr>
          <w:rFonts w:ascii="Aptos" w:hAnsi="Aptos" w:cs="Aptos"/>
          <w:sz w:val="22"/>
          <w:szCs w:val="22"/>
        </w:rPr>
        <w:t>předpisů</w:t>
      </w:r>
      <w:r w:rsidR="00802C2E" w:rsidRPr="002F6D24">
        <w:rPr>
          <w:rFonts w:ascii="Aptos" w:hAnsi="Aptos" w:cs="Aptos"/>
          <w:sz w:val="22"/>
          <w:szCs w:val="22"/>
        </w:rPr>
        <w:t xml:space="preserve"> nebo podle </w:t>
      </w:r>
      <w:r w:rsidR="00635160" w:rsidRPr="002F6D24">
        <w:rPr>
          <w:rFonts w:ascii="Aptos" w:hAnsi="Aptos" w:cs="Aptos"/>
          <w:sz w:val="22"/>
          <w:szCs w:val="22"/>
        </w:rPr>
        <w:t>českých technických</w:t>
      </w:r>
      <w:r w:rsidR="00802C2E" w:rsidRPr="002F6D24">
        <w:rPr>
          <w:rFonts w:ascii="Aptos" w:hAnsi="Aptos" w:cs="Aptos"/>
          <w:sz w:val="22"/>
          <w:szCs w:val="22"/>
        </w:rPr>
        <w:t xml:space="preserve"> norem.</w:t>
      </w:r>
    </w:p>
    <w:p w14:paraId="4880F010" w14:textId="77777777" w:rsidR="00802C2E" w:rsidRPr="002F6D24" w:rsidRDefault="00635160"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Nedostaví-li</w:t>
      </w:r>
      <w:r w:rsidR="00802C2E" w:rsidRPr="002F6D24">
        <w:rPr>
          <w:rFonts w:ascii="Aptos" w:hAnsi="Aptos" w:cs="Aptos"/>
          <w:sz w:val="22"/>
          <w:szCs w:val="22"/>
        </w:rPr>
        <w:t xml:space="preserve"> </w:t>
      </w:r>
      <w:r w:rsidRPr="002F6D24">
        <w:rPr>
          <w:rFonts w:ascii="Aptos" w:hAnsi="Aptos" w:cs="Aptos"/>
          <w:sz w:val="22"/>
          <w:szCs w:val="22"/>
        </w:rPr>
        <w:t>bezdůvodně</w:t>
      </w:r>
      <w:r w:rsidR="00802C2E" w:rsidRPr="002F6D24">
        <w:rPr>
          <w:rFonts w:ascii="Aptos" w:hAnsi="Aptos" w:cs="Aptos"/>
          <w:sz w:val="22"/>
          <w:szCs w:val="22"/>
        </w:rPr>
        <w:t xml:space="preserve"> se </w:t>
      </w:r>
      <w:r w:rsidRPr="002F6D24">
        <w:rPr>
          <w:rFonts w:ascii="Aptos" w:hAnsi="Aptos" w:cs="Aptos"/>
          <w:sz w:val="22"/>
          <w:szCs w:val="22"/>
        </w:rPr>
        <w:t>oprávněný</w:t>
      </w:r>
      <w:r w:rsidR="00802C2E" w:rsidRPr="002F6D24">
        <w:rPr>
          <w:rFonts w:ascii="Aptos" w:hAnsi="Aptos" w:cs="Aptos"/>
          <w:sz w:val="22"/>
          <w:szCs w:val="22"/>
        </w:rPr>
        <w:t xml:space="preserve"> </w:t>
      </w:r>
      <w:r w:rsidRPr="002F6D24">
        <w:rPr>
          <w:rFonts w:ascii="Aptos" w:hAnsi="Aptos" w:cs="Aptos"/>
          <w:sz w:val="22"/>
          <w:szCs w:val="22"/>
        </w:rPr>
        <w:t>zástupce</w:t>
      </w:r>
      <w:r w:rsidR="00802C2E" w:rsidRPr="002F6D24">
        <w:rPr>
          <w:rFonts w:ascii="Aptos" w:hAnsi="Aptos" w:cs="Aptos"/>
          <w:sz w:val="22"/>
          <w:szCs w:val="22"/>
        </w:rPr>
        <w:t xml:space="preserve"> Objednatele k zakryti </w:t>
      </w:r>
      <w:r w:rsidRPr="002F6D24">
        <w:rPr>
          <w:rFonts w:ascii="Aptos" w:hAnsi="Aptos" w:cs="Aptos"/>
          <w:sz w:val="22"/>
          <w:szCs w:val="22"/>
        </w:rPr>
        <w:t>části</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nebo</w:t>
      </w:r>
      <w:r w:rsidRPr="002F6D24">
        <w:rPr>
          <w:rFonts w:ascii="Aptos" w:hAnsi="Aptos" w:cs="Aptos"/>
          <w:sz w:val="22"/>
          <w:szCs w:val="22"/>
        </w:rPr>
        <w:t xml:space="preserve"> </w:t>
      </w:r>
      <w:r w:rsidR="00802C2E" w:rsidRPr="002F6D24">
        <w:rPr>
          <w:rFonts w:ascii="Aptos" w:hAnsi="Aptos" w:cs="Aptos"/>
          <w:sz w:val="22"/>
          <w:szCs w:val="22"/>
        </w:rPr>
        <w:t xml:space="preserve">k provedeni </w:t>
      </w:r>
      <w:r w:rsidRPr="002F6D24">
        <w:rPr>
          <w:rFonts w:ascii="Aptos" w:hAnsi="Aptos" w:cs="Aptos"/>
          <w:sz w:val="22"/>
          <w:szCs w:val="22"/>
        </w:rPr>
        <w:t>zkoušek</w:t>
      </w:r>
      <w:r w:rsidR="00802C2E" w:rsidRPr="002F6D24">
        <w:rPr>
          <w:rFonts w:ascii="Aptos" w:hAnsi="Aptos" w:cs="Aptos"/>
          <w:sz w:val="22"/>
          <w:szCs w:val="22"/>
        </w:rPr>
        <w:t xml:space="preserve"> </w:t>
      </w:r>
      <w:r w:rsidRPr="002F6D24">
        <w:rPr>
          <w:rFonts w:ascii="Aptos" w:hAnsi="Aptos" w:cs="Aptos"/>
          <w:sz w:val="22"/>
          <w:szCs w:val="22"/>
        </w:rPr>
        <w:t>některých</w:t>
      </w:r>
      <w:r w:rsidR="00802C2E" w:rsidRPr="002F6D24">
        <w:rPr>
          <w:rFonts w:ascii="Aptos" w:hAnsi="Aptos" w:cs="Aptos"/>
          <w:sz w:val="22"/>
          <w:szCs w:val="22"/>
        </w:rPr>
        <w:t xml:space="preserve"> </w:t>
      </w:r>
      <w:r w:rsidRPr="002F6D24">
        <w:rPr>
          <w:rFonts w:ascii="Aptos" w:hAnsi="Aptos" w:cs="Aptos"/>
          <w:sz w:val="22"/>
          <w:szCs w:val="22"/>
        </w:rPr>
        <w:t>částí</w:t>
      </w:r>
      <w:r w:rsidR="00802C2E" w:rsidRPr="002F6D24">
        <w:rPr>
          <w:rFonts w:ascii="Aptos" w:hAnsi="Aptos" w:cs="Aptos"/>
          <w:sz w:val="22"/>
          <w:szCs w:val="22"/>
        </w:rPr>
        <w:t xml:space="preserve"> </w:t>
      </w:r>
      <w:r w:rsidRPr="002F6D24">
        <w:rPr>
          <w:rFonts w:ascii="Aptos" w:hAnsi="Aptos" w:cs="Aptos"/>
          <w:sz w:val="22"/>
          <w:szCs w:val="22"/>
        </w:rPr>
        <w:t>díla</w:t>
      </w:r>
      <w:r w:rsidR="00802C2E" w:rsidRPr="002F6D24">
        <w:rPr>
          <w:rFonts w:ascii="Aptos" w:hAnsi="Aptos" w:cs="Aptos"/>
          <w:sz w:val="22"/>
          <w:szCs w:val="22"/>
        </w:rPr>
        <w:t xml:space="preserve"> podle obecné </w:t>
      </w:r>
      <w:r w:rsidRPr="002F6D24">
        <w:rPr>
          <w:rFonts w:ascii="Aptos" w:hAnsi="Aptos" w:cs="Aptos"/>
          <w:sz w:val="22"/>
          <w:szCs w:val="22"/>
        </w:rPr>
        <w:t>závazných</w:t>
      </w:r>
      <w:r w:rsidR="00802C2E" w:rsidRPr="002F6D24">
        <w:rPr>
          <w:rFonts w:ascii="Aptos" w:hAnsi="Aptos" w:cs="Aptos"/>
          <w:sz w:val="22"/>
          <w:szCs w:val="22"/>
        </w:rPr>
        <w:t xml:space="preserve"> </w:t>
      </w:r>
      <w:r w:rsidRPr="002F6D24">
        <w:rPr>
          <w:rFonts w:ascii="Aptos" w:hAnsi="Aptos" w:cs="Aptos"/>
          <w:sz w:val="22"/>
          <w:szCs w:val="22"/>
        </w:rPr>
        <w:t>právních</w:t>
      </w:r>
      <w:r w:rsidR="00802C2E" w:rsidRPr="002F6D24">
        <w:rPr>
          <w:rFonts w:ascii="Aptos" w:hAnsi="Aptos" w:cs="Aptos"/>
          <w:sz w:val="22"/>
          <w:szCs w:val="22"/>
        </w:rPr>
        <w:t xml:space="preserve"> </w:t>
      </w:r>
      <w:r w:rsidRPr="002F6D24">
        <w:rPr>
          <w:rFonts w:ascii="Aptos" w:hAnsi="Aptos" w:cs="Aptos"/>
          <w:sz w:val="22"/>
          <w:szCs w:val="22"/>
        </w:rPr>
        <w:t xml:space="preserve">předpisů </w:t>
      </w:r>
      <w:r w:rsidR="00802C2E" w:rsidRPr="002F6D24">
        <w:rPr>
          <w:rFonts w:ascii="Aptos" w:hAnsi="Aptos" w:cs="Aptos"/>
          <w:sz w:val="22"/>
          <w:szCs w:val="22"/>
        </w:rPr>
        <w:t>nebo</w:t>
      </w:r>
      <w:r w:rsidRPr="002F6D24">
        <w:rPr>
          <w:rFonts w:ascii="Aptos" w:hAnsi="Aptos" w:cs="Aptos"/>
          <w:sz w:val="22"/>
          <w:szCs w:val="22"/>
        </w:rPr>
        <w:t xml:space="preserve"> </w:t>
      </w:r>
      <w:r w:rsidR="00802C2E" w:rsidRPr="002F6D24">
        <w:rPr>
          <w:rFonts w:ascii="Aptos" w:hAnsi="Aptos" w:cs="Aptos"/>
          <w:sz w:val="22"/>
          <w:szCs w:val="22"/>
        </w:rPr>
        <w:t>podle českých technických norem, ačkoliv mu bylo jejich uskutečnění písemně oznámeno</w:t>
      </w:r>
      <w:r w:rsidRPr="002F6D24">
        <w:rPr>
          <w:rFonts w:ascii="Aptos" w:hAnsi="Aptos" w:cs="Aptos"/>
          <w:sz w:val="22"/>
          <w:szCs w:val="22"/>
        </w:rPr>
        <w:t xml:space="preserve"> </w:t>
      </w:r>
      <w:r w:rsidR="00802C2E" w:rsidRPr="002F6D24">
        <w:rPr>
          <w:rFonts w:ascii="Aptos" w:hAnsi="Aptos" w:cs="Aptos"/>
          <w:sz w:val="22"/>
          <w:szCs w:val="22"/>
        </w:rPr>
        <w:t>Zhotovitelem nejméně 5 pracovních dnů před jejich uskutečněním a Zhotovitel současně učinil o této skutečnosti písemně záznam v montážním deníku, má Objednatel právo se dožadovat toho, aby byly na jeho náklady zakryté části díla odkryty a znovu provedeny zkoušky příslušných částí díla podle obecně platných právních předpisů nebo podle českých technických norem.</w:t>
      </w:r>
    </w:p>
    <w:p w14:paraId="15867247"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Za správnost a úplnost předané dokumentace nezbytné k provedení díla uvedené v této smlouvě odpovídá Objednatel. Zhotovitel je povinen písemně </w:t>
      </w:r>
      <w:r w:rsidR="00972AAD">
        <w:rPr>
          <w:rFonts w:ascii="Aptos" w:hAnsi="Aptos" w:cs="Aptos"/>
          <w:sz w:val="22"/>
          <w:szCs w:val="22"/>
        </w:rPr>
        <w:t xml:space="preserve">(prostřednictvím formuláře příloha č. 3 této smlouvy) </w:t>
      </w:r>
      <w:r w:rsidRPr="002F6D24">
        <w:rPr>
          <w:rFonts w:ascii="Aptos" w:hAnsi="Aptos" w:cs="Aptos"/>
          <w:sz w:val="22"/>
          <w:szCs w:val="22"/>
        </w:rPr>
        <w:t>upozornit Objednatele bez zbytečného odkladu na nevhodnost nebo nedostatky, neúplnost a chyby projektové dokumentace vč. výkazu výměr a dalších písemných podkladů a pokynů, které dal Objednatel Zhotoviteli.</w:t>
      </w:r>
    </w:p>
    <w:p w14:paraId="61DADDD1"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Zjistí-li Zhotovitel při provádění díla skryté překážky, týkající se místa, kde má být dílo provedeno, a tyto překážky znemožňují provedení díla dohodnutým způsobem, je Zhotovitel povinen provádění díla v nezbytném rozsahu okamžitě přerušit. O této skutečnosti je povinen ihned písemně </w:t>
      </w:r>
      <w:r w:rsidR="00972AAD">
        <w:rPr>
          <w:rFonts w:ascii="Aptos" w:hAnsi="Aptos" w:cs="Aptos"/>
          <w:sz w:val="22"/>
          <w:szCs w:val="22"/>
        </w:rPr>
        <w:t xml:space="preserve">(prostřednictvím formuláře příloha č. 3 této smlouvy) </w:t>
      </w:r>
      <w:r w:rsidRPr="002F6D24">
        <w:rPr>
          <w:rFonts w:ascii="Aptos" w:hAnsi="Aptos" w:cs="Aptos"/>
          <w:sz w:val="22"/>
          <w:szCs w:val="22"/>
        </w:rPr>
        <w:t>ve lhůtě 3 pracovních dnů informovat osobu Objednatele odpovědnou ve věcech technických. V tomto zápisu budou podrobně popsány problémy bránící v pokračování prací. Do doby písemného pokynu, jak bude pokračováno v pracích, budou tyto zastaveny.</w:t>
      </w:r>
    </w:p>
    <w:p w14:paraId="247C7478" w14:textId="77777777" w:rsidR="00802C2E" w:rsidRPr="002F6D24" w:rsidRDefault="00802C2E"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 xml:space="preserve">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vady a nedodělky díla, které je povinen odstranit Zhotovitel, přechází nebezpečí na díle na Objednatele až okamžikem odstranění těchto vad a </w:t>
      </w:r>
      <w:r w:rsidRPr="002F6D24">
        <w:rPr>
          <w:rFonts w:ascii="Aptos" w:hAnsi="Aptos" w:cs="Aptos"/>
          <w:sz w:val="22"/>
          <w:szCs w:val="22"/>
        </w:rPr>
        <w:lastRenderedPageBreak/>
        <w:t>nedodělků Zhotovitelem.</w:t>
      </w:r>
    </w:p>
    <w:p w14:paraId="558CD564" w14:textId="77777777" w:rsidR="0094074A" w:rsidRPr="002F6D24" w:rsidRDefault="0094074A"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Montážní prostor je vymezen zadáním díla. Pokud bude zhotovitel potřebovat pro realizaci díla prostor větší, zajistí si jej na vlastní náklady. Objednatel odevzdá zhotoviteli bez zbytečného odkladu na písemné vyzvání zhotovitele doručené nejméně 3 pracovní dny předem montážní prostor formou oboustranně podepsaného protokolu. Zhotovitel se zavazuje vysílat k provádění prací pracovníky odborně a zdravotně způsobilé a řádně proškolené v předpisech bezpečnosti a ochrany zdraví při práci. Zhotovitel se zavazuje zajistit vlastní dozor nad bezpečností práce a soustavnou kontrolu na pracovišti. Zhotovitel nebude bez písemného souhlasu používat zařízení objednatele a naopak. V případě pracovního úrazu zaměstnance zhotovitele vyšetří a sepíše záznam o pracovním úrazu příslušný zaměstnanec zhotovitele a seznámí bezpečnostního technika objednatele s výsledky šetření. Zhotovitel se zavazuje informovat objednatele s dostatečným předstihem o pohybu všech svých zaměstnanců a zaměstnanců jeho poddodavatelů v prostorách objednatele.</w:t>
      </w:r>
    </w:p>
    <w:p w14:paraId="16E34734"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se zavazuje předložit Objednateli k posouzení a schválení všechny vzorky výrobků včetně upevňovacích prvků a tmelu apod. tak, aby případné požadavky Objednatele na změny neohrozily termín plnění. Rovněž budou vyvzorkovány a předloženy k odsouhlasení všechny povrchové úpravy a vzorky barevného řešení výrobků. </w:t>
      </w:r>
    </w:p>
    <w:p w14:paraId="282F629E"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Součástí prací a ceny dodávky Zhotovitele bude shromažďování, třídění a likvidace odpadů vzniklých při provádění prací.</w:t>
      </w:r>
    </w:p>
    <w:p w14:paraId="3CE7213D"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Všechny použité materiály a výrobky budou dle standardů a musí mít příslušné atesty, homologace, prohlášení o shodě a certifikáty pro použití v ČR dle platných předpisů.</w:t>
      </w:r>
    </w:p>
    <w:p w14:paraId="09F2F2D6"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Veškerá zařízení a dodávky budou dokompletovány, nainstalovány či přikotveny a propojeny tak, aby byly při předání plně funkční.</w:t>
      </w:r>
    </w:p>
    <w:p w14:paraId="485AAEC5"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Součástí každé dodávky je i funkční odzkoušení jednotlivých částí zařízení a zařízení jako celku – individuální zkoušky v rámci jednotlivých profesí samostatně, příprava na komplexní zkoušky a provedení komplexních zkoušek. Součástí dodávky zařízení a systémů, které to vyžadují, je i zaškolení obsluhy a údržby.</w:t>
      </w:r>
    </w:p>
    <w:p w14:paraId="59EF89C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Dodavatel expozice (Zhotovitel, případně poddodavatel profesní části) zahrne do jednotkových cen dodávek a prací náklady na veškeré potřebné pomocné práce a materiály související s provedením díla, přestože nemusí být v díle zabudovány, včetně ochranných konstrukcí, lešení.</w:t>
      </w:r>
    </w:p>
    <w:p w14:paraId="5585FC7F"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Zhotovitel je povinen předem zaměřit dané prostory a ověřit, zda se daný prvek v uvedených rozměrech na místo vejde tak, že je možné jej na dané místo v expozici dopravit (rozměry dveří, schodišť apod.). Pokud je prvek příliš velký, je nutné v součinnosti s Objednatelem navrhnout rozdělení prvku na části. Veškeré kotvení těchto částí k sobě bude skryté.</w:t>
      </w:r>
    </w:p>
    <w:p w14:paraId="1034867B"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bere na vědomí, že objekt hrad Mladá Boleslav, kde bude realizováno Dílo je ve smyslu zák. č. 20/1987 Sb., o státní památkové péči, v platném znění, kulturní památkou. </w:t>
      </w:r>
    </w:p>
    <w:p w14:paraId="4A17D734" w14:textId="77777777" w:rsidR="0094074A" w:rsidRPr="002F6D24" w:rsidRDefault="0094074A" w:rsidP="00A3700B">
      <w:pPr>
        <w:pStyle w:val="Zkladntext"/>
        <w:numPr>
          <w:ilvl w:val="0"/>
          <w:numId w:val="12"/>
        </w:numPr>
        <w:spacing w:after="120"/>
        <w:rPr>
          <w:rFonts w:ascii="Aptos" w:hAnsi="Aptos" w:cs="Aptos"/>
          <w:sz w:val="22"/>
          <w:szCs w:val="22"/>
        </w:rPr>
      </w:pPr>
      <w:r w:rsidRPr="002F6D24">
        <w:rPr>
          <w:rFonts w:ascii="Aptos" w:hAnsi="Aptos" w:cs="Aptos"/>
          <w:sz w:val="22"/>
          <w:szCs w:val="22"/>
        </w:rPr>
        <w:t>Zhotovitel je povinen průběžně během provádění Díla pořizovat digitální fotodokumentaci všech fází a podstatných stavebních situací a detailů a zakrývaných konstrukcí. Zhotovitel předá Objednateli fotodokumentaci z průběhu provádění Díla, řádně datovanou a popsanou – v jednom digitálním vyhotovení (ve formátu jpg).</w:t>
      </w:r>
    </w:p>
    <w:p w14:paraId="0FA7BA6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w:t>
      </w:r>
      <w:r w:rsidRPr="002F6D24">
        <w:rPr>
          <w:rFonts w:ascii="Aptos" w:hAnsi="Aptos" w:cs="Aptos"/>
          <w:sz w:val="22"/>
          <w:szCs w:val="22"/>
        </w:rPr>
        <w:lastRenderedPageBreak/>
        <w:t xml:space="preserve">předpisy, a zavazuje se vést a předat Objednateli veškerou evidenci dokladů požadovanou příslušnými předpisy. </w:t>
      </w:r>
    </w:p>
    <w:p w14:paraId="30A723C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Zhotovitel je povinen zajistit vlastní dozor nad bezpečností práce ve smyslu platné legislativy a provádět soustavnou kontrolu nad bezpečností práce při činnosti na pracovištích Objednatele.</w:t>
      </w:r>
    </w:p>
    <w:p w14:paraId="1714C777"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 staveništi a jeho okolí prostřednictvím třetí osoby na náklady Zhotovitele.</w:t>
      </w:r>
    </w:p>
    <w:p w14:paraId="1334D3DC"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bere na vědomí, že v době plnění zakázky budou další expozice muzea na hradě Mladá Boleslav otevřeny pro veřejnost. </w:t>
      </w:r>
    </w:p>
    <w:p w14:paraId="6CB0582A" w14:textId="77777777" w:rsidR="0094074A" w:rsidRPr="002F6D24" w:rsidRDefault="0094074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je povinen během provádění Díla vést </w:t>
      </w:r>
      <w:r w:rsidRPr="002F6D24">
        <w:rPr>
          <w:rFonts w:ascii="Aptos" w:hAnsi="Aptos" w:cs="Aptos"/>
          <w:b/>
          <w:bCs/>
          <w:sz w:val="22"/>
          <w:szCs w:val="22"/>
        </w:rPr>
        <w:t>montážní deník</w:t>
      </w:r>
      <w:r w:rsidRPr="002F6D24">
        <w:rPr>
          <w:rFonts w:ascii="Aptos" w:hAnsi="Aptos" w:cs="Aptos"/>
          <w:sz w:val="22"/>
          <w:szCs w:val="22"/>
        </w:rPr>
        <w:t>, který bude obsahovat záznamy o postupu prací a jejich souvislostech. Záznam o provedení určitých prací musí být do realizačního deníku zanesen nejpozději následující pracovní den po provedení těchto prací. Zhotovitel je povinen realizační deník Objednateli na vyžádání předložit, a to zejména kdykoliv v době provádění prací na Díle a v místě provádění Díla. Montážní deník musí být v pracovní dny od 7.00 do 17.00 hod. přístupný oprávněným osobám Objednatele, případně jiným osobám oprávněným do montážního deníku zapisovat. Zápisy do realizačního deníku se provádí v originále a dvou kopiích. Originály deníků je Zhotovitel povinen předat Objednateli při předání díla, pokud se strany nedohodnou jinak. Do montážního deníku zapisuje Zhotovitel veškeré skutečnosti rozhodné pro provádění díla. Zejména je povinen zapisovat údaje o</w:t>
      </w:r>
    </w:p>
    <w:p w14:paraId="44333AC5"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stavu místa provádění díla, počtu pracovníků,</w:t>
      </w:r>
    </w:p>
    <w:p w14:paraId="7C62669D"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časovém postupu prací,</w:t>
      </w:r>
    </w:p>
    <w:p w14:paraId="66078713"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kontrole jakosti provedených prací,</w:t>
      </w:r>
    </w:p>
    <w:p w14:paraId="49D5CF6D"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opatřeních, učiněných v souladu s předpisy bezpečnosti a ochrany zdraví,</w:t>
      </w:r>
    </w:p>
    <w:p w14:paraId="2A83552D"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opatřeních, učiněných v souladu s předpisy požární ochrany a ochrany životního</w:t>
      </w:r>
      <w:r w:rsidR="00932FCA" w:rsidRPr="002F6D24">
        <w:rPr>
          <w:rFonts w:ascii="Aptos" w:hAnsi="Aptos" w:cs="Aptos"/>
          <w:sz w:val="22"/>
          <w:szCs w:val="22"/>
        </w:rPr>
        <w:t xml:space="preserve"> </w:t>
      </w:r>
      <w:r w:rsidRPr="002F6D24">
        <w:rPr>
          <w:rFonts w:ascii="Aptos" w:hAnsi="Aptos" w:cs="Aptos"/>
          <w:sz w:val="22"/>
          <w:szCs w:val="22"/>
        </w:rPr>
        <w:t>prostředí,</w:t>
      </w:r>
    </w:p>
    <w:p w14:paraId="0B676B41" w14:textId="77777777" w:rsidR="0094074A" w:rsidRPr="002F6D24" w:rsidRDefault="0094074A" w:rsidP="00A3700B">
      <w:pPr>
        <w:numPr>
          <w:ilvl w:val="0"/>
          <w:numId w:val="21"/>
        </w:numPr>
        <w:suppressAutoHyphens w:val="0"/>
        <w:autoSpaceDE w:val="0"/>
        <w:autoSpaceDN w:val="0"/>
        <w:adjustRightInd w:val="0"/>
        <w:ind w:left="1077" w:hanging="357"/>
        <w:jc w:val="both"/>
        <w:rPr>
          <w:rFonts w:ascii="Aptos" w:hAnsi="Aptos" w:cs="Aptos"/>
          <w:sz w:val="22"/>
          <w:szCs w:val="22"/>
        </w:rPr>
      </w:pPr>
      <w:r w:rsidRPr="002F6D24">
        <w:rPr>
          <w:rFonts w:ascii="Aptos" w:hAnsi="Aptos" w:cs="Aptos"/>
          <w:sz w:val="22"/>
          <w:szCs w:val="22"/>
        </w:rPr>
        <w:t>událostech nebo překážkách, majících vliv na provádění díla.</w:t>
      </w:r>
    </w:p>
    <w:p w14:paraId="198A502B" w14:textId="77777777" w:rsidR="00932FCA" w:rsidRPr="002F6D24" w:rsidRDefault="0094074A" w:rsidP="002E1FE5">
      <w:pPr>
        <w:suppressAutoHyphens w:val="0"/>
        <w:autoSpaceDE w:val="0"/>
        <w:autoSpaceDN w:val="0"/>
        <w:adjustRightInd w:val="0"/>
        <w:spacing w:after="120"/>
        <w:ind w:left="360"/>
        <w:jc w:val="both"/>
        <w:rPr>
          <w:rFonts w:ascii="Aptos" w:eastAsia="Aptos" w:hAnsi="Aptos" w:cs="Aptos"/>
          <w:sz w:val="22"/>
          <w:szCs w:val="22"/>
        </w:rPr>
      </w:pPr>
      <w:r w:rsidRPr="002F6D24">
        <w:rPr>
          <w:rFonts w:ascii="Aptos" w:hAnsi="Aptos" w:cs="Aptos"/>
          <w:sz w:val="22"/>
          <w:szCs w:val="22"/>
        </w:rPr>
        <w:t xml:space="preserve">Všechny listy montážního deníku musí být očíslovány. V realizačním deníku nesmí být vynechána volná místa. V případě neočekávaných událostí nebo okolností mající zvláštní význam pro další postup prací pořizuje Zhotovitel i příslušnou fotodokumentaci, která se stane součástí realizačního </w:t>
      </w:r>
      <w:r w:rsidRPr="002F6D24">
        <w:rPr>
          <w:rFonts w:ascii="Aptos" w:eastAsia="Aptos" w:hAnsi="Aptos" w:cs="Aptos"/>
          <w:sz w:val="22"/>
          <w:szCs w:val="22"/>
        </w:rPr>
        <w:t>deníku.</w:t>
      </w:r>
    </w:p>
    <w:p w14:paraId="6A3233E5" w14:textId="77777777" w:rsidR="00932FCA" w:rsidRPr="002F6D24" w:rsidRDefault="00932FC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Pro účely kontroly průběhu provádění díla organizuje Objednatel nebo jeho pověřený zástupce technický dozor investora (dále též „TDI“) Kontrolní dny v pravidelných termínech, zpravidla 1x za týden po dobu realizace v místě plnění, v přípravné době operativně dle dohody s objednatelem, nejméně však 1 x měsíčně. O průběhu Kontrolního dne zhotoví Zhotovitel zápis. Objednatel je oprávněn v rámci Kontrolního dne stanovit termíny nebo lhůty pro odstranění porušení povinností, které jsou pro Zhotovitele závazné.</w:t>
      </w:r>
    </w:p>
    <w:p w14:paraId="22FDD3D3" w14:textId="77777777" w:rsidR="00932FCA" w:rsidRPr="002F6D24" w:rsidRDefault="00932FC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Objednatel je povinen poskytnout Zhotoviteli součinnost v rozsahu vymezeném zadávacími podmínkami veřejné zakázky, zejména dodá veškeré textové podklady v češtině, texty, popisky po korektuře, podklady pro databáze včetně obrázků (překlady zajištuje Zhotovitel), fotky pro velkoformátovou grafiku, předlohy pro repliky, modely, poskytne sbírkové předměty, atd. </w:t>
      </w:r>
    </w:p>
    <w:p w14:paraId="7EB41440" w14:textId="77777777" w:rsidR="00635160" w:rsidRDefault="00932FCA" w:rsidP="00A3700B">
      <w:pPr>
        <w:pStyle w:val="Zkladntext"/>
        <w:numPr>
          <w:ilvl w:val="0"/>
          <w:numId w:val="12"/>
        </w:numPr>
        <w:suppressAutoHyphens w:val="0"/>
        <w:spacing w:after="120"/>
        <w:rPr>
          <w:rFonts w:ascii="Aptos" w:hAnsi="Aptos" w:cs="Aptos"/>
          <w:sz w:val="22"/>
          <w:szCs w:val="22"/>
        </w:rPr>
      </w:pPr>
      <w:r w:rsidRPr="002F6D24">
        <w:rPr>
          <w:rFonts w:ascii="Aptos" w:hAnsi="Aptos" w:cs="Aptos"/>
          <w:sz w:val="22"/>
          <w:szCs w:val="22"/>
        </w:rPr>
        <w:t xml:space="preserve">Zhotovitel je povinen upozornit Objednatele bez zbytečného odkladu na nevhodnou </w:t>
      </w:r>
      <w:r w:rsidRPr="002F6D24">
        <w:rPr>
          <w:rFonts w:ascii="Aptos" w:hAnsi="Aptos" w:cs="Aptos"/>
          <w:sz w:val="22"/>
          <w:szCs w:val="22"/>
        </w:rPr>
        <w:lastRenderedPageBreak/>
        <w:t>povahu věcí převzatých od Objednatele nebo pokynů daných mu Objednatelem k provedení díla, jestliže Zhotovitel mohl tuto nevhodnost zjistit při vynaložení odborné péče.</w:t>
      </w:r>
    </w:p>
    <w:p w14:paraId="5D79C9D8" w14:textId="77777777" w:rsidR="002E1FE5" w:rsidRPr="002E1FE5" w:rsidRDefault="002E1FE5" w:rsidP="002E1FE5">
      <w:pPr>
        <w:pStyle w:val="Zkladntext"/>
        <w:suppressAutoHyphens w:val="0"/>
        <w:spacing w:after="120"/>
        <w:ind w:left="720"/>
        <w:rPr>
          <w:rFonts w:ascii="Aptos" w:hAnsi="Aptos" w:cs="Aptos"/>
          <w:sz w:val="22"/>
          <w:szCs w:val="22"/>
        </w:rPr>
      </w:pPr>
    </w:p>
    <w:p w14:paraId="24414135"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Pojištění Zhotovitele</w:t>
      </w:r>
    </w:p>
    <w:p w14:paraId="766F4AA5" w14:textId="77777777" w:rsidR="00802C2E" w:rsidRPr="002F6D24" w:rsidRDefault="00802C2E" w:rsidP="00A3700B">
      <w:pPr>
        <w:pStyle w:val="Zkladntext"/>
        <w:numPr>
          <w:ilvl w:val="1"/>
          <w:numId w:val="13"/>
        </w:numPr>
        <w:spacing w:after="120"/>
        <w:rPr>
          <w:rFonts w:ascii="Aptos" w:hAnsi="Aptos" w:cs="Aptos"/>
          <w:sz w:val="22"/>
          <w:szCs w:val="22"/>
        </w:rPr>
      </w:pPr>
      <w:r w:rsidRPr="002F6D24">
        <w:rPr>
          <w:rFonts w:ascii="Aptos" w:hAnsi="Aptos" w:cs="Aptos"/>
          <w:sz w:val="22"/>
          <w:szCs w:val="22"/>
        </w:rPr>
        <w:t>Zhotovitel prohlašuje, že před realizací díla bude mít uzavřenou pojistnou smlouvu, jejímž předmětem je pojištění odpovědnosti za škody způsobené Zhotovitelem třetím osobám v souvislosti s výkonem jeho činnosti, včetně možných škod způsobených pracovníky Zhotovitele, minimálně ve výši celkové ceny díla včetně DPH, se spoluúčastí nejvýše 5 %, a jejíž prostou kopii předá před realizací Objednateli. Zhotovitel se zavazuje, že po celou dobu trvání této Smlouvy a v přiměřeném rozsahu i po dobu záruční doby bude pojištěn ve smyslu tohoto ustanovení a že nedojde ke snížení pojistného plnění pod částku uvedenou v předchozí větě. Kopie pojistné smlouvy (pojistných smluv) Zhotovitele, resp. akceptované návrhy na uzavření pojistné smlouvy ze strany pojišťovny, kopie dokladu o zaplacení pojistného dle tohoto článku musí být doručeny Objednateli nejpozději při započetí plnění díla, pokud je již Objednatel neobdržel od Zhotovitele v rámci zadávacího řízení. Na žádost Objednatele je Zhotovitel povinen kdykoliv později předložit uspokojivé doklady o tom, že pojistná smlouva (pojistné smlouvy) uzavřené Zhotovitelem jsou a zůstávají v platnosti.</w:t>
      </w:r>
    </w:p>
    <w:p w14:paraId="268F8538" w14:textId="77777777" w:rsidR="00635160" w:rsidRDefault="00802C2E" w:rsidP="00A3700B">
      <w:pPr>
        <w:pStyle w:val="Zkladntext"/>
        <w:numPr>
          <w:ilvl w:val="0"/>
          <w:numId w:val="13"/>
        </w:numPr>
        <w:spacing w:after="120"/>
        <w:rPr>
          <w:rFonts w:ascii="Aptos" w:hAnsi="Aptos" w:cs="Aptos"/>
          <w:sz w:val="22"/>
          <w:szCs w:val="22"/>
        </w:rPr>
      </w:pPr>
      <w:r w:rsidRPr="002F6D24">
        <w:rPr>
          <w:rFonts w:ascii="Aptos" w:hAnsi="Aptos" w:cs="Aptos"/>
          <w:sz w:val="22"/>
          <w:szCs w:val="22"/>
        </w:rPr>
        <w:t>V případě, že dojde k zániku pojištění, je Zhotovitel povinen o této skutečnosti neprodleně</w:t>
      </w:r>
      <w:r w:rsidR="006D65A2" w:rsidRPr="002F6D24">
        <w:rPr>
          <w:rFonts w:ascii="Aptos" w:hAnsi="Aptos" w:cs="Aptos"/>
          <w:sz w:val="22"/>
          <w:szCs w:val="22"/>
        </w:rPr>
        <w:t xml:space="preserve"> </w:t>
      </w:r>
      <w:r w:rsidRPr="002F6D24">
        <w:rPr>
          <w:rFonts w:ascii="Aptos" w:hAnsi="Aptos" w:cs="Aptos"/>
          <w:sz w:val="22"/>
          <w:szCs w:val="22"/>
        </w:rPr>
        <w:t>informovat</w:t>
      </w:r>
      <w:r w:rsidR="00CE6786" w:rsidRPr="002F6D24">
        <w:rPr>
          <w:rFonts w:ascii="Aptos" w:hAnsi="Aptos" w:cs="Aptos"/>
          <w:sz w:val="22"/>
          <w:szCs w:val="22"/>
        </w:rPr>
        <w:t xml:space="preserve"> </w:t>
      </w:r>
      <w:r w:rsidRPr="002F6D24">
        <w:rPr>
          <w:rFonts w:ascii="Aptos" w:hAnsi="Aptos" w:cs="Aptos"/>
          <w:sz w:val="22"/>
          <w:szCs w:val="22"/>
        </w:rPr>
        <w:t>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6AF670C2" w14:textId="77777777" w:rsidR="002E1FE5" w:rsidRPr="002E1FE5" w:rsidRDefault="002E1FE5" w:rsidP="002E1FE5">
      <w:pPr>
        <w:pStyle w:val="Zkladntext"/>
        <w:spacing w:after="120"/>
        <w:ind w:left="720"/>
        <w:rPr>
          <w:rFonts w:ascii="Aptos" w:hAnsi="Aptos" w:cs="Aptos"/>
          <w:sz w:val="22"/>
          <w:szCs w:val="22"/>
        </w:rPr>
      </w:pPr>
    </w:p>
    <w:p w14:paraId="0B50C442"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Splnění a předání díla</w:t>
      </w:r>
    </w:p>
    <w:p w14:paraId="3485BC2B"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Zhotovitel splní svou povinnost dokončit dílo tak, že řádně a úplně Zhotoví dílo podle článku II. smlouvy, tedy bez vad a nedodělků. Nedílnou součástí řádného splnění díla je předání všech písemných originálů dokladů potřebných k užívání a provozování díla, které se vztahují k těm částem díla, které zhotovoval nebo dodával Zhotovitel ve smyslu této smlouvy (a to i prostřednictvím svých subdodavatelů).</w:t>
      </w:r>
    </w:p>
    <w:p w14:paraId="09908D33"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doklady o provedených zkouškách, revizní zprávy,</w:t>
      </w:r>
    </w:p>
    <w:p w14:paraId="09858D43"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atesty použitých materiálů, prohlášení o shodě a platné certifikáty,</w:t>
      </w:r>
    </w:p>
    <w:p w14:paraId="6388EB80"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prohlášení o shodě,</w:t>
      </w:r>
    </w:p>
    <w:p w14:paraId="16BF7521" w14:textId="77777777" w:rsidR="00932FCA" w:rsidRPr="002F6D24" w:rsidRDefault="00932FCA" w:rsidP="00A3700B">
      <w:pPr>
        <w:numPr>
          <w:ilvl w:val="0"/>
          <w:numId w:val="22"/>
        </w:numPr>
        <w:jc w:val="both"/>
        <w:rPr>
          <w:rFonts w:ascii="Aptos" w:hAnsi="Aptos" w:cs="Aptos"/>
          <w:sz w:val="22"/>
          <w:szCs w:val="22"/>
        </w:rPr>
      </w:pPr>
      <w:r w:rsidRPr="002F6D24">
        <w:rPr>
          <w:rFonts w:ascii="Aptos" w:hAnsi="Aptos" w:cs="Aptos"/>
          <w:sz w:val="22"/>
          <w:szCs w:val="22"/>
        </w:rPr>
        <w:t>doklady o likvidaci odpadů,</w:t>
      </w:r>
    </w:p>
    <w:p w14:paraId="49FD2E7B" w14:textId="77777777" w:rsidR="00932FCA" w:rsidRPr="002E1FE5" w:rsidRDefault="00932FCA" w:rsidP="00A3700B">
      <w:pPr>
        <w:numPr>
          <w:ilvl w:val="0"/>
          <w:numId w:val="22"/>
        </w:numPr>
        <w:suppressAutoHyphens w:val="0"/>
        <w:spacing w:after="120"/>
        <w:ind w:left="714" w:hanging="357"/>
        <w:jc w:val="both"/>
        <w:rPr>
          <w:rFonts w:ascii="Aptos" w:hAnsi="Aptos" w:cs="Aptos"/>
          <w:b/>
          <w:sz w:val="22"/>
          <w:szCs w:val="22"/>
        </w:rPr>
      </w:pPr>
      <w:r w:rsidRPr="002F6D24">
        <w:rPr>
          <w:rFonts w:ascii="Aptos" w:hAnsi="Aptos" w:cs="Aptos"/>
          <w:sz w:val="22"/>
          <w:szCs w:val="22"/>
        </w:rPr>
        <w:t>zápisy a výsledky o vyzkoušení smontovaného zařízení, o provedených revizních a provozních zkouškách (např. tlakové zkoušky, revize elektroinstalace, apod.)</w:t>
      </w:r>
    </w:p>
    <w:p w14:paraId="10ED0711"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Objednatel je povinen řádně a úplně dokončené dílo bez vad a nedodělků převzít.</w:t>
      </w:r>
    </w:p>
    <w:p w14:paraId="7034DD9B"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 xml:space="preserve">Dokončené dílo bude předáno Objednateli na základě písemného protokolu o předání a převzetí díla podepsaného oprávněnými zástupci smluvních stran ve věcech smluvních (dále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které brání řádnému užívání díla. Vadou se přitom rozumí odchylka v kvalitě a parametrech díla stanovených projektovou dokumentací, touto smlouvou a obecně </w:t>
      </w:r>
      <w:r w:rsidRPr="002F6D24">
        <w:rPr>
          <w:rFonts w:ascii="Aptos" w:hAnsi="Aptos" w:cs="Aptos"/>
          <w:sz w:val="22"/>
          <w:szCs w:val="22"/>
        </w:rPr>
        <w:lastRenderedPageBreak/>
        <w:t>závaznými předpisy či pokyny výrobců či dovozců materiálu a použitých zařízení. Rovněž případné odmítnutí převzetí díla bude zaznamenáno v protokolu.</w:t>
      </w:r>
    </w:p>
    <w:p w14:paraId="3726799F" w14:textId="77777777" w:rsidR="00802C2E" w:rsidRPr="002F6D24"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Objednatel není povinen dílo na základě protokolu převzít, jestliže spolu s dílem nejsou předány všechny písemné doklady popsané v článku 1</w:t>
      </w:r>
      <w:r w:rsidR="001D5E41" w:rsidRPr="002F6D24">
        <w:rPr>
          <w:rFonts w:ascii="Aptos" w:hAnsi="Aptos" w:cs="Aptos"/>
          <w:sz w:val="22"/>
          <w:szCs w:val="22"/>
        </w:rPr>
        <w:t>1</w:t>
      </w:r>
      <w:r w:rsidRPr="002F6D24">
        <w:rPr>
          <w:rFonts w:ascii="Aptos" w:hAnsi="Aptos" w:cs="Aptos"/>
          <w:sz w:val="22"/>
          <w:szCs w:val="22"/>
        </w:rPr>
        <w:t>.1. smlouvy. Jestliže se Objednatel rozhodne dílo i přesto převzít, jsou smluvní strany povinny v protokolu uvést soupis chybějících písemných dokladů s termínem jejich dodání Zhotovitelem Objednateli.</w:t>
      </w:r>
    </w:p>
    <w:p w14:paraId="5A149B68" w14:textId="77777777" w:rsidR="001D5E41" w:rsidRDefault="00802C2E" w:rsidP="00A3700B">
      <w:pPr>
        <w:pStyle w:val="Zkladntext"/>
        <w:numPr>
          <w:ilvl w:val="0"/>
          <w:numId w:val="14"/>
        </w:numPr>
        <w:spacing w:after="120"/>
        <w:rPr>
          <w:rFonts w:ascii="Aptos" w:hAnsi="Aptos" w:cs="Aptos"/>
          <w:sz w:val="22"/>
          <w:szCs w:val="22"/>
        </w:rPr>
      </w:pPr>
      <w:r w:rsidRPr="002F6D24">
        <w:rPr>
          <w:rFonts w:ascii="Aptos" w:hAnsi="Aptos" w:cs="Aptos"/>
          <w:sz w:val="22"/>
          <w:szCs w:val="22"/>
        </w:rPr>
        <w:t>K předání díla na základě protokolu vyzve Zhotovitel Objednatele písemně nejpozději 5 pracovních dnů přede dnem, kdy bude dílo připraveno k předání, tj. bude dokončeno. Objednatel zahájí převzetí díla do 5 pracovních dnů od termínu navrženého Zhotovitelem.</w:t>
      </w:r>
    </w:p>
    <w:p w14:paraId="639ACC08" w14:textId="77777777" w:rsidR="002E1FE5" w:rsidRPr="002E1FE5" w:rsidRDefault="002E1FE5" w:rsidP="002E1FE5">
      <w:pPr>
        <w:pStyle w:val="Zkladntext"/>
        <w:spacing w:after="120"/>
        <w:ind w:left="720"/>
        <w:rPr>
          <w:rFonts w:ascii="Aptos" w:hAnsi="Aptos" w:cs="Aptos"/>
          <w:sz w:val="22"/>
          <w:szCs w:val="22"/>
        </w:rPr>
      </w:pPr>
    </w:p>
    <w:p w14:paraId="44923449"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Záruka za jakost díla a odpovědnost za vady díla</w:t>
      </w:r>
    </w:p>
    <w:p w14:paraId="37ECA525"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 xml:space="preserve">Délka záruční doby za jakost díla je sjednána na dobu </w:t>
      </w:r>
      <w:r w:rsidR="001D5E41" w:rsidRPr="002F6D24">
        <w:rPr>
          <w:rFonts w:ascii="Aptos" w:hAnsi="Aptos" w:cs="Aptos"/>
          <w:sz w:val="22"/>
          <w:szCs w:val="22"/>
        </w:rPr>
        <w:t>24</w:t>
      </w:r>
      <w:r w:rsidRPr="002F6D24">
        <w:rPr>
          <w:rFonts w:ascii="Aptos" w:hAnsi="Aptos" w:cs="Aptos"/>
          <w:sz w:val="22"/>
          <w:szCs w:val="22"/>
        </w:rPr>
        <w:t xml:space="preserve"> měsíců. Záruční doba počíná běžet dnem protokolárního předání a převzetí díla. Pokud bylo dílo převzato s vadami a nedodělky, počíná záruční doba běžet, až ode dne jejich úplného odstranění. Záruční doba pro dodávky zařízení, na něž výrobce těchto zařízení vystavuje samostatný záruční list, se sjednává v délce záruční doby poskytnuté výrobcem, nejméně však v délce 24 měsíců.</w:t>
      </w:r>
    </w:p>
    <w:p w14:paraId="0C884101"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V průběhu záruky za jakost díla bude mít dílo vlastnosti vyplývající z této smlouvy a dále bude mít obvyklé vlastnosti pro využití díla ke stanovenému účelu.</w:t>
      </w:r>
    </w:p>
    <w:p w14:paraId="62327E8E"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Pokud se v průběhu záruční doby vyskytly na díle vady, má, Objednatel právo na jejich bezplatné odstranění. Objednatel je povinen tyto vady u Zhotovitele neprodleně písemně reklamovat. Zhotovitel je povinen nastoupit k odstranění běžných vad a nedodělků díla do 2 kalendářních dnů od doručení písemné reklamace Objednatele Zhotoviteli a odstranit je nejpozději do 5 dnů ode dne doručení písemné reklamace Objednatele Zhotoviteli. V případě, že se jedná o vadu, která brání užívání díla (havárie), zavazuje se Zhotovitel nastoupit k jejímu odstranění nejpozději do 12 hodin ode dne jejího ohlášení do datové schránky zhotovitele, do 24 hodin provést alespoň taková opatření, aby dílo bylo možné, byť s dočasným přiměřeným omezením, opětovně užívat a vadu se zavazuje odstranit nejpozději do 5 dnů ode dne doručení písemné reklamace Objednatele Zhotoviteli. Zhotovitel je povinen bez zbytečného odkladu, nejpozději však v termínech výše popsaných, reklamované vady odstranit, i když neuznává, že za vady odpovídá; ve sporných případech nese náklady až do pravomocného soudního rozhodnutí o reklamaci Zhotovitel. Zároveň je Zhotovitel nejpozději do 10 kalendářních dnů po obdržení písemné reklamace Objednateli oznámit, zda reklamaci uznává, jakou lhůtu k odstranění vad navrhuje nebo z jakých důvodů odmítá reklamaci uznat.</w:t>
      </w:r>
    </w:p>
    <w:p w14:paraId="462DFA75" w14:textId="77777777" w:rsidR="00802C2E" w:rsidRPr="002F6D24"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Jestliže v případě reklamace Objednatele nenastoupí Zhotovitel k odstranění reklamovaných vad a nedodělků v termínu stanoveném smlouvou, popřípadě je ve stanoveném termínu neodstraní nebo neprovede opatření potřebná k tomu, aby mohlo být dílo dále užíváno (v případě havárie bránící užívání díla), je Objednatel oprávněn nechat odstranit reklamované vady a nedodělky díla na náklady Zhotovitele jinou osobou.</w:t>
      </w:r>
    </w:p>
    <w:p w14:paraId="6CEE316B" w14:textId="77777777" w:rsidR="001D5E41" w:rsidRDefault="00802C2E" w:rsidP="00A3700B">
      <w:pPr>
        <w:pStyle w:val="Zkladntext"/>
        <w:numPr>
          <w:ilvl w:val="0"/>
          <w:numId w:val="19"/>
        </w:numPr>
        <w:spacing w:after="120"/>
        <w:rPr>
          <w:rFonts w:ascii="Aptos" w:hAnsi="Aptos" w:cs="Aptos"/>
          <w:sz w:val="22"/>
          <w:szCs w:val="22"/>
        </w:rPr>
      </w:pPr>
      <w:r w:rsidRPr="002F6D24">
        <w:rPr>
          <w:rFonts w:ascii="Aptos" w:hAnsi="Aptos" w:cs="Aptos"/>
          <w:sz w:val="22"/>
          <w:szCs w:val="22"/>
        </w:rPr>
        <w:t>Nároky z odpovědnosti ze záruky za jakost díla se nedotýkají nároků na náhradu škody nebo na smluvní pokutu.</w:t>
      </w:r>
    </w:p>
    <w:p w14:paraId="08EACAB0" w14:textId="77777777" w:rsidR="002E1FE5" w:rsidRPr="002E1FE5" w:rsidRDefault="002E1FE5" w:rsidP="002E1FE5">
      <w:pPr>
        <w:pStyle w:val="Zkladntext"/>
        <w:spacing w:after="120"/>
        <w:ind w:left="720"/>
        <w:rPr>
          <w:rFonts w:ascii="Aptos" w:hAnsi="Aptos" w:cs="Aptos"/>
          <w:sz w:val="22"/>
          <w:szCs w:val="22"/>
        </w:rPr>
      </w:pPr>
    </w:p>
    <w:p w14:paraId="326E7C4F"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Výpověď, odstoupení od smlouvy</w:t>
      </w:r>
    </w:p>
    <w:p w14:paraId="53A3A948" w14:textId="77777777" w:rsidR="00802C2E" w:rsidRPr="002F6D24" w:rsidRDefault="00802C2E" w:rsidP="00A3700B">
      <w:pPr>
        <w:pStyle w:val="Zkladntext"/>
        <w:numPr>
          <w:ilvl w:val="1"/>
          <w:numId w:val="15"/>
        </w:numPr>
        <w:spacing w:after="120"/>
        <w:rPr>
          <w:rFonts w:ascii="Aptos" w:hAnsi="Aptos" w:cs="Aptos"/>
          <w:sz w:val="22"/>
          <w:szCs w:val="22"/>
        </w:rPr>
      </w:pPr>
      <w:r w:rsidRPr="002F6D24">
        <w:rPr>
          <w:rFonts w:ascii="Aptos" w:hAnsi="Aptos" w:cs="Aptos"/>
          <w:sz w:val="22"/>
          <w:szCs w:val="22"/>
        </w:rPr>
        <w:lastRenderedPageBreak/>
        <w:t>Objednatel může odstoupit od této smlouvy v případě, že Zhotovitel poruší některou svou smluvní povinnost dle této smlouvy přesto, že na možnost odstoupení pro porušování povinností dle této smlouvy bude Objednatelem předem písemně upozorněn, popřípadě pokud bude Zhotovitel v úpadku či jeho majetek bude postižen exekucí či výkonem rozhodnutí nebo bude proti Zhotoviteli zahájeno insolvenční řízení. Zhotoviteli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jeho dokončení ve stejném rozsahu. Objednatel může odstoupit od této smlouvy i v případě, že k porušení smluvních povinností Zhotovitele ještě nedošlo, ovšem z činnosti Zhotovitele je zjevné, že k takovému porušení dojde.</w:t>
      </w:r>
    </w:p>
    <w:p w14:paraId="48A20D0B"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Podstatným porušením této smlouvy ze strany Zhotovitele se rozumí zejména nesplnění smluvních termínů podle této smlouvy, nebo provádění díla v rozporu s plněním díla.</w:t>
      </w:r>
    </w:p>
    <w:p w14:paraId="0BDB2954"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Odstoupení od smlouvy strana oprávněná oznámí straně povinné písemně. Účinky odstoupení nastanou doručením takového oznámení na adresu povinné straně uvedenou v záhlaví této smlouvy.</w:t>
      </w:r>
    </w:p>
    <w:p w14:paraId="71CD362F"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8A48B87"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0B89ADF6"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pouze nárok na úhradu ceny do té doby dokončených částí díla a dále na náhradu nákladů účelně do té doby vynaložených na pořízení rozpracovaných částí díla.</w:t>
      </w:r>
    </w:p>
    <w:p w14:paraId="3BE369C5" w14:textId="77777777" w:rsidR="00802C2E" w:rsidRPr="002F6D24"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Objednatel je dále oprávněn odstoupit od této smlouvy, jestliže zjistí, že Zhotovitel:</w:t>
      </w:r>
    </w:p>
    <w:p w14:paraId="1E5D7546" w14:textId="77777777" w:rsidR="00802C2E" w:rsidRPr="002F6D24" w:rsidRDefault="00802C2E" w:rsidP="00A3700B">
      <w:pPr>
        <w:numPr>
          <w:ilvl w:val="0"/>
          <w:numId w:val="22"/>
        </w:numPr>
        <w:spacing w:after="120"/>
        <w:jc w:val="both"/>
        <w:rPr>
          <w:rFonts w:ascii="Aptos" w:hAnsi="Aptos" w:cs="Aptos"/>
          <w:sz w:val="22"/>
          <w:szCs w:val="22"/>
        </w:rPr>
      </w:pPr>
      <w:r w:rsidRPr="002F6D24">
        <w:rPr>
          <w:rFonts w:ascii="Aptos" w:hAnsi="Aptos" w:cs="Aptos"/>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0268B595" w14:textId="77777777" w:rsidR="00802C2E" w:rsidRPr="002F6D24" w:rsidRDefault="00802C2E" w:rsidP="00A3700B">
      <w:pPr>
        <w:numPr>
          <w:ilvl w:val="0"/>
          <w:numId w:val="22"/>
        </w:numPr>
        <w:spacing w:after="120"/>
        <w:jc w:val="both"/>
        <w:rPr>
          <w:rFonts w:ascii="Aptos" w:hAnsi="Aptos" w:cs="Aptos"/>
          <w:sz w:val="22"/>
          <w:szCs w:val="22"/>
        </w:rPr>
      </w:pPr>
      <w:r w:rsidRPr="002F6D24">
        <w:rPr>
          <w:rFonts w:ascii="Aptos" w:hAnsi="Aptos" w:cs="Aptos"/>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60ABC9F" w14:textId="77777777" w:rsidR="001D5E41" w:rsidRDefault="00802C2E" w:rsidP="00A3700B">
      <w:pPr>
        <w:pStyle w:val="Zkladntext"/>
        <w:numPr>
          <w:ilvl w:val="0"/>
          <w:numId w:val="15"/>
        </w:numPr>
        <w:spacing w:after="120"/>
        <w:rPr>
          <w:rFonts w:ascii="Aptos" w:hAnsi="Aptos" w:cs="Aptos"/>
          <w:sz w:val="22"/>
          <w:szCs w:val="22"/>
        </w:rPr>
      </w:pPr>
      <w:r w:rsidRPr="002F6D24">
        <w:rPr>
          <w:rFonts w:ascii="Aptos" w:hAnsi="Aptos" w:cs="Aptos"/>
          <w:sz w:val="22"/>
          <w:szCs w:val="22"/>
        </w:rPr>
        <w:t>Smlouvu lze dále ukončit dohodou smluvních stran nebo písemnou výpovědí ze strany Objednatele, a to i bez uvedení důvodu. Výpovědní lhůta činí v takovém případě 15 dnů ode dne doručení výpovědi druhé smluvní straně.</w:t>
      </w:r>
    </w:p>
    <w:p w14:paraId="64F2C8AC" w14:textId="77777777" w:rsidR="002E1FE5" w:rsidRPr="002E1FE5" w:rsidRDefault="002E1FE5" w:rsidP="002E1FE5">
      <w:pPr>
        <w:pStyle w:val="Zkladntext"/>
        <w:spacing w:after="120"/>
        <w:ind w:left="720"/>
        <w:rPr>
          <w:rFonts w:ascii="Aptos" w:hAnsi="Aptos" w:cs="Aptos"/>
          <w:sz w:val="22"/>
          <w:szCs w:val="22"/>
        </w:rPr>
      </w:pPr>
    </w:p>
    <w:p w14:paraId="5109660F"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Smluvní pokuty a úrok z prodlení</w:t>
      </w:r>
    </w:p>
    <w:p w14:paraId="709D3A78" w14:textId="77777777" w:rsidR="00802C2E" w:rsidRPr="002F6D24"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lastRenderedPageBreak/>
        <w:t>V případě, že Zhotovitel bude v prodlení se Zhotovením a předáním díla nebo jeho části oproti termínům stanoveným v harmonogramu, který je Přílohou 3 této smlouvy, je povinen zaplatit Objednateli smluvní pokutu ve výši 0,2 % z ceny díla včetně DPH za každé porušení a každý den prodlení. Zhotovitel není v prodlení, pokud nemohl plnit v důsledku vyšší moci.</w:t>
      </w:r>
    </w:p>
    <w:p w14:paraId="5AD8F272" w14:textId="77777777" w:rsidR="00802C2E" w:rsidRPr="002F6D24"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t>Smluvní pokuta za včasné nevyklizení místa plnění/objektu je 0,05 % z ceny díla včetně DPH za každý i započatý den prodlení Zhotovitele.</w:t>
      </w:r>
    </w:p>
    <w:p w14:paraId="4FD9EC22" w14:textId="77777777" w:rsidR="00802C2E" w:rsidRPr="002F6D24"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t>Smluvní pokuta za nedodržení stanovené lhůty pro odstranění reklamovaných vad ve výši 10.000, - Kč za každou vadu a každý den prodlení.</w:t>
      </w:r>
    </w:p>
    <w:p w14:paraId="7644C3B1" w14:textId="77777777" w:rsidR="00802C2E" w:rsidRPr="002F6D24"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t>Uhrazení smluvní pokuty nemá vliv na oprávnění Objednatele požadovat po Zhotoviteli náhradu škody, která mu v důsledku porušení této smlouvy vznikla.</w:t>
      </w:r>
    </w:p>
    <w:p w14:paraId="47145A5B" w14:textId="77777777" w:rsidR="00802C2E" w:rsidRPr="002F6D24"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t>Smluvní strany se dohodly, že v případě prodlení Objednatele s úhradou ceny díla nebo její části je Objednatel povinen uhradit Zhotoviteli úrok z prodlení ve výši 0,05 % z dlužné částky za každý den prodlení.</w:t>
      </w:r>
      <w:r w:rsidR="006D65A2" w:rsidRPr="002F6D24">
        <w:rPr>
          <w:rFonts w:ascii="Aptos" w:hAnsi="Aptos" w:cs="Aptos"/>
          <w:sz w:val="22"/>
          <w:szCs w:val="22"/>
        </w:rPr>
        <w:t xml:space="preserve"> </w:t>
      </w:r>
      <w:r w:rsidRPr="002F6D24">
        <w:rPr>
          <w:rFonts w:ascii="Aptos" w:hAnsi="Aptos" w:cs="Aptos"/>
          <w:sz w:val="22"/>
          <w:szCs w:val="22"/>
        </w:rPr>
        <w:t>Je-li úhrada faktury Objednatelem vázána na obdržení finančních prostředků udělených</w:t>
      </w:r>
      <w:r w:rsidR="006D65A2" w:rsidRPr="002F6D24">
        <w:rPr>
          <w:rFonts w:ascii="Aptos" w:hAnsi="Aptos" w:cs="Aptos"/>
          <w:sz w:val="22"/>
          <w:szCs w:val="22"/>
        </w:rPr>
        <w:t xml:space="preserve"> </w:t>
      </w:r>
      <w:r w:rsidRPr="002F6D24">
        <w:rPr>
          <w:rFonts w:ascii="Aptos" w:hAnsi="Aptos" w:cs="Aptos"/>
          <w:sz w:val="22"/>
          <w:szCs w:val="22"/>
        </w:rPr>
        <w:t>z rozpočtu Středočeského kraje, není Objednatel povinen hradit úrok z prodlení za nejvýše</w:t>
      </w:r>
      <w:r w:rsidR="006D65A2" w:rsidRPr="002F6D24">
        <w:rPr>
          <w:rFonts w:ascii="Aptos" w:hAnsi="Aptos" w:cs="Aptos"/>
          <w:sz w:val="22"/>
          <w:szCs w:val="22"/>
        </w:rPr>
        <w:t xml:space="preserve"> </w:t>
      </w:r>
      <w:r w:rsidRPr="002F6D24">
        <w:rPr>
          <w:rFonts w:ascii="Aptos" w:hAnsi="Aptos" w:cs="Aptos"/>
          <w:sz w:val="22"/>
          <w:szCs w:val="22"/>
        </w:rPr>
        <w:t>180 dnů prodlení, pokud prokáže, že tyto finanční prostředky nemá k dispozici. Objednatel</w:t>
      </w:r>
      <w:r w:rsidR="006D65A2" w:rsidRPr="002F6D24">
        <w:rPr>
          <w:rFonts w:ascii="Aptos" w:hAnsi="Aptos" w:cs="Aptos"/>
          <w:sz w:val="22"/>
          <w:szCs w:val="22"/>
        </w:rPr>
        <w:t xml:space="preserve"> </w:t>
      </w:r>
      <w:r w:rsidRPr="002F6D24">
        <w:rPr>
          <w:rFonts w:ascii="Aptos" w:hAnsi="Aptos" w:cs="Aptos"/>
          <w:sz w:val="22"/>
          <w:szCs w:val="22"/>
        </w:rPr>
        <w:t>je však povinen nejpozději do 10 pracovních dnů od obdržení těchto prostředků poukázat</w:t>
      </w:r>
      <w:r w:rsidR="006D65A2" w:rsidRPr="002F6D24">
        <w:rPr>
          <w:rFonts w:ascii="Aptos" w:hAnsi="Aptos" w:cs="Aptos"/>
          <w:sz w:val="22"/>
          <w:szCs w:val="22"/>
        </w:rPr>
        <w:t xml:space="preserve"> </w:t>
      </w:r>
      <w:r w:rsidRPr="002F6D24">
        <w:rPr>
          <w:rFonts w:ascii="Aptos" w:hAnsi="Aptos" w:cs="Aptos"/>
          <w:sz w:val="22"/>
          <w:szCs w:val="22"/>
        </w:rPr>
        <w:t>dlužnou částku na bankovní účet Zhotovitele uvedený v záhlaví této smlouvy. Neučiní-li tak,</w:t>
      </w:r>
      <w:r w:rsidR="006D65A2" w:rsidRPr="002F6D24">
        <w:rPr>
          <w:rFonts w:ascii="Aptos" w:hAnsi="Aptos" w:cs="Aptos"/>
          <w:sz w:val="22"/>
          <w:szCs w:val="22"/>
        </w:rPr>
        <w:t xml:space="preserve"> </w:t>
      </w:r>
      <w:r w:rsidRPr="002F6D24">
        <w:rPr>
          <w:rFonts w:ascii="Aptos" w:hAnsi="Aptos" w:cs="Aptos"/>
          <w:sz w:val="22"/>
          <w:szCs w:val="22"/>
        </w:rPr>
        <w:t>podléhá povinnosti zaplatit úrok z prodlení ve výši 0,05 % z dlužné částky za každý započatý</w:t>
      </w:r>
      <w:r w:rsidR="006D65A2" w:rsidRPr="002F6D24">
        <w:rPr>
          <w:rFonts w:ascii="Aptos" w:hAnsi="Aptos" w:cs="Aptos"/>
          <w:sz w:val="22"/>
          <w:szCs w:val="22"/>
        </w:rPr>
        <w:t xml:space="preserve"> </w:t>
      </w:r>
      <w:r w:rsidRPr="002F6D24">
        <w:rPr>
          <w:rFonts w:ascii="Aptos" w:hAnsi="Aptos" w:cs="Aptos"/>
          <w:sz w:val="22"/>
          <w:szCs w:val="22"/>
        </w:rPr>
        <w:t>den prodlení od uplynutí 10denní lhůty po obdržení finančních prostředků od poskytovatele</w:t>
      </w:r>
    </w:p>
    <w:p w14:paraId="72DB350A" w14:textId="77777777" w:rsidR="00802C2E" w:rsidRPr="002F6D24"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t>Úrok z prodlení není Objednatel povinen Zhotoviteli hradit, jestliže Objednatel pozastaví platbu Zhotoviteli, když řádně neplní své povinnosti vyplývající ze smlouvy.</w:t>
      </w:r>
    </w:p>
    <w:p w14:paraId="5E8EB49F" w14:textId="77777777" w:rsidR="0067373F" w:rsidRDefault="00802C2E" w:rsidP="00A3700B">
      <w:pPr>
        <w:pStyle w:val="Zkladntext"/>
        <w:numPr>
          <w:ilvl w:val="1"/>
          <w:numId w:val="16"/>
        </w:numPr>
        <w:spacing w:after="120"/>
        <w:rPr>
          <w:rFonts w:ascii="Aptos" w:hAnsi="Aptos" w:cs="Aptos"/>
          <w:sz w:val="22"/>
          <w:szCs w:val="22"/>
        </w:rPr>
      </w:pPr>
      <w:r w:rsidRPr="002F6D24">
        <w:rPr>
          <w:rFonts w:ascii="Aptos" w:hAnsi="Aptos" w:cs="Aptos"/>
          <w:sz w:val="22"/>
          <w:szCs w:val="22"/>
        </w:rPr>
        <w:t>Objednatel není povinen hradit úrok z prodlení v případě, že cena za dílo, či její část, není uhrazena ve lhůtě splatnosti z důvodu zadržení platby pro účely zajištění práv Objednatele plynoucích z této smlouvy.</w:t>
      </w:r>
    </w:p>
    <w:p w14:paraId="23B4187F" w14:textId="77777777" w:rsidR="002E1FE5" w:rsidRPr="002E1FE5" w:rsidRDefault="002E1FE5" w:rsidP="002E1FE5">
      <w:pPr>
        <w:pStyle w:val="Zkladntext"/>
        <w:spacing w:after="120"/>
        <w:ind w:left="720"/>
        <w:rPr>
          <w:rFonts w:ascii="Aptos" w:hAnsi="Aptos" w:cs="Aptos"/>
          <w:sz w:val="22"/>
          <w:szCs w:val="22"/>
        </w:rPr>
      </w:pPr>
    </w:p>
    <w:p w14:paraId="4F1C86B8" w14:textId="77777777" w:rsidR="00802C2E" w:rsidRPr="002F6D24" w:rsidRDefault="00802C2E" w:rsidP="00A3700B">
      <w:pPr>
        <w:pStyle w:val="Zkladntext"/>
        <w:numPr>
          <w:ilvl w:val="0"/>
          <w:numId w:val="5"/>
        </w:numPr>
        <w:spacing w:after="120" w:line="360" w:lineRule="auto"/>
        <w:jc w:val="center"/>
        <w:rPr>
          <w:rFonts w:ascii="Aptos" w:hAnsi="Aptos" w:cs="Aptos"/>
          <w:b/>
          <w:bCs/>
          <w:sz w:val="22"/>
          <w:szCs w:val="22"/>
        </w:rPr>
      </w:pPr>
      <w:r w:rsidRPr="002F6D24">
        <w:rPr>
          <w:rFonts w:ascii="Aptos" w:hAnsi="Aptos" w:cs="Aptos"/>
          <w:b/>
          <w:bCs/>
          <w:sz w:val="22"/>
          <w:szCs w:val="22"/>
        </w:rPr>
        <w:t>Závěrečná ustanovení</w:t>
      </w:r>
    </w:p>
    <w:p w14:paraId="14691EBB"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Účinky této smlouvy nastanou zveřejněním v registru smluv, smlouva je platná okamžikem podpisu.</w:t>
      </w:r>
    </w:p>
    <w:p w14:paraId="1FCCB644"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0B790960"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Veškerá textová dokumentace, kterou při plnění smlouvy předává či předkládá Zhotovitel Objednateli, musí být předána či předložena v českém jazyce.</w:t>
      </w:r>
    </w:p>
    <w:p w14:paraId="3D6963F8"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a to dnem navrácení zásilky zpět smluvní straně.</w:t>
      </w:r>
    </w:p>
    <w:p w14:paraId="0F2CEE7F"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lastRenderedPageBreak/>
        <w:t>Jakákoliv ústní ujednání při provádění díla, která nejsou písemně potvrzena oprávněnými zástupci obou smluvních stran, jsou právně neúčinná.</w:t>
      </w:r>
    </w:p>
    <w:p w14:paraId="49C649F7"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Smlouvu o dílo lze měnit pouze písemnými dodatky uzavřenými v souladu se zákonem a postupem popsaným ve smlouvě a podepsanými statutárními zástupci obou smluvních stran. To se týká veškerých dodatečných prací, méněprací a změny díla včetně případných</w:t>
      </w:r>
      <w:r w:rsidR="00635160" w:rsidRPr="002F6D24">
        <w:rPr>
          <w:rFonts w:ascii="Aptos" w:hAnsi="Aptos" w:cs="Aptos"/>
          <w:sz w:val="22"/>
          <w:szCs w:val="22"/>
        </w:rPr>
        <w:t xml:space="preserve"> změn</w:t>
      </w:r>
      <w:r w:rsidRPr="002F6D24">
        <w:rPr>
          <w:rFonts w:ascii="Aptos" w:hAnsi="Aptos" w:cs="Aptos"/>
          <w:sz w:val="22"/>
          <w:szCs w:val="22"/>
        </w:rPr>
        <w:t xml:space="preserve"> </w:t>
      </w:r>
      <w:r w:rsidR="00635160" w:rsidRPr="002F6D24">
        <w:rPr>
          <w:rFonts w:ascii="Aptos" w:hAnsi="Aptos" w:cs="Aptos"/>
          <w:sz w:val="22"/>
          <w:szCs w:val="22"/>
        </w:rPr>
        <w:t>díla</w:t>
      </w:r>
      <w:r w:rsidRPr="002F6D24">
        <w:rPr>
          <w:rFonts w:ascii="Aptos" w:hAnsi="Aptos" w:cs="Aptos"/>
          <w:sz w:val="22"/>
          <w:szCs w:val="22"/>
        </w:rPr>
        <w:t xml:space="preserve"> oproti projektové dokumentaci. Tyto </w:t>
      </w:r>
      <w:r w:rsidR="00635160" w:rsidRPr="002F6D24">
        <w:rPr>
          <w:rFonts w:ascii="Aptos" w:hAnsi="Aptos" w:cs="Aptos"/>
          <w:sz w:val="22"/>
          <w:szCs w:val="22"/>
        </w:rPr>
        <w:t>musí</w:t>
      </w:r>
      <w:r w:rsidRPr="002F6D24">
        <w:rPr>
          <w:rFonts w:ascii="Aptos" w:hAnsi="Aptos" w:cs="Aptos"/>
          <w:sz w:val="22"/>
          <w:szCs w:val="22"/>
        </w:rPr>
        <w:t xml:space="preserve"> b</w:t>
      </w:r>
      <w:r w:rsidR="00635160" w:rsidRPr="002F6D24">
        <w:rPr>
          <w:rFonts w:ascii="Aptos" w:hAnsi="Aptos" w:cs="Aptos"/>
          <w:sz w:val="22"/>
          <w:szCs w:val="22"/>
        </w:rPr>
        <w:t>ý</w:t>
      </w:r>
      <w:r w:rsidRPr="002F6D24">
        <w:rPr>
          <w:rFonts w:ascii="Aptos" w:hAnsi="Aptos" w:cs="Aptos"/>
          <w:sz w:val="22"/>
          <w:szCs w:val="22"/>
        </w:rPr>
        <w:t xml:space="preserve">t </w:t>
      </w:r>
      <w:r w:rsidR="00635160" w:rsidRPr="002F6D24">
        <w:rPr>
          <w:rFonts w:ascii="Aptos" w:hAnsi="Aptos" w:cs="Aptos"/>
          <w:sz w:val="22"/>
          <w:szCs w:val="22"/>
        </w:rPr>
        <w:t>současně</w:t>
      </w:r>
      <w:r w:rsidRPr="002F6D24">
        <w:rPr>
          <w:rFonts w:ascii="Aptos" w:hAnsi="Aptos" w:cs="Aptos"/>
          <w:sz w:val="22"/>
          <w:szCs w:val="22"/>
        </w:rPr>
        <w:t xml:space="preserve"> </w:t>
      </w:r>
      <w:r w:rsidR="00635160" w:rsidRPr="002F6D24">
        <w:rPr>
          <w:rFonts w:ascii="Aptos" w:hAnsi="Aptos" w:cs="Aptos"/>
          <w:sz w:val="22"/>
          <w:szCs w:val="22"/>
        </w:rPr>
        <w:t>předem</w:t>
      </w:r>
      <w:r w:rsidRPr="002F6D24">
        <w:rPr>
          <w:rFonts w:ascii="Aptos" w:hAnsi="Aptos" w:cs="Aptos"/>
          <w:sz w:val="22"/>
          <w:szCs w:val="22"/>
        </w:rPr>
        <w:t xml:space="preserve"> odsouhlaseny</w:t>
      </w:r>
      <w:r w:rsidR="00635160" w:rsidRPr="002F6D24">
        <w:rPr>
          <w:rFonts w:ascii="Aptos" w:hAnsi="Aptos" w:cs="Aptos"/>
          <w:sz w:val="22"/>
          <w:szCs w:val="22"/>
        </w:rPr>
        <w:t xml:space="preserve"> technickým</w:t>
      </w:r>
      <w:r w:rsidRPr="002F6D24">
        <w:rPr>
          <w:rFonts w:ascii="Aptos" w:hAnsi="Aptos" w:cs="Aptos"/>
          <w:sz w:val="22"/>
          <w:szCs w:val="22"/>
        </w:rPr>
        <w:t xml:space="preserve"> </w:t>
      </w:r>
      <w:r w:rsidR="00635160" w:rsidRPr="002F6D24">
        <w:rPr>
          <w:rFonts w:ascii="Aptos" w:hAnsi="Aptos" w:cs="Aptos"/>
          <w:sz w:val="22"/>
          <w:szCs w:val="22"/>
        </w:rPr>
        <w:t>zástupcem</w:t>
      </w:r>
      <w:r w:rsidRPr="002F6D24">
        <w:rPr>
          <w:rFonts w:ascii="Aptos" w:hAnsi="Aptos" w:cs="Aptos"/>
          <w:sz w:val="22"/>
          <w:szCs w:val="22"/>
        </w:rPr>
        <w:t xml:space="preserve"> Objednatele.</w:t>
      </w:r>
    </w:p>
    <w:p w14:paraId="57105BAD" w14:textId="77777777" w:rsidR="00802C2E" w:rsidRPr="002F6D24" w:rsidRDefault="00635160"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Ostatní</w:t>
      </w:r>
      <w:r w:rsidR="00802C2E" w:rsidRPr="002F6D24">
        <w:rPr>
          <w:rFonts w:ascii="Aptos" w:hAnsi="Aptos" w:cs="Aptos"/>
          <w:sz w:val="22"/>
          <w:szCs w:val="22"/>
        </w:rPr>
        <w:t xml:space="preserve"> vztahy </w:t>
      </w:r>
      <w:r w:rsidRPr="002F6D24">
        <w:rPr>
          <w:rFonts w:ascii="Aptos" w:hAnsi="Aptos" w:cs="Aptos"/>
          <w:sz w:val="22"/>
          <w:szCs w:val="22"/>
        </w:rPr>
        <w:t>smluvních</w:t>
      </w:r>
      <w:r w:rsidR="00802C2E" w:rsidRPr="002F6D24">
        <w:rPr>
          <w:rFonts w:ascii="Aptos" w:hAnsi="Aptos" w:cs="Aptos"/>
          <w:sz w:val="22"/>
          <w:szCs w:val="22"/>
        </w:rPr>
        <w:t xml:space="preserve"> stran v této </w:t>
      </w:r>
      <w:r w:rsidRPr="002F6D24">
        <w:rPr>
          <w:rFonts w:ascii="Aptos" w:hAnsi="Aptos" w:cs="Aptos"/>
          <w:sz w:val="22"/>
          <w:szCs w:val="22"/>
        </w:rPr>
        <w:t>smlouvě</w:t>
      </w:r>
      <w:r w:rsidR="00802C2E" w:rsidRPr="002F6D24">
        <w:rPr>
          <w:rFonts w:ascii="Aptos" w:hAnsi="Aptos" w:cs="Aptos"/>
          <w:sz w:val="22"/>
          <w:szCs w:val="22"/>
        </w:rPr>
        <w:t xml:space="preserve"> </w:t>
      </w:r>
      <w:r w:rsidRPr="002F6D24">
        <w:rPr>
          <w:rFonts w:ascii="Aptos" w:hAnsi="Aptos" w:cs="Aptos"/>
          <w:sz w:val="22"/>
          <w:szCs w:val="22"/>
        </w:rPr>
        <w:t>výslovně</w:t>
      </w:r>
      <w:r w:rsidR="00802C2E" w:rsidRPr="002F6D24">
        <w:rPr>
          <w:rFonts w:ascii="Aptos" w:hAnsi="Aptos" w:cs="Aptos"/>
          <w:sz w:val="22"/>
          <w:szCs w:val="22"/>
        </w:rPr>
        <w:t xml:space="preserve"> neupravené se </w:t>
      </w:r>
      <w:r w:rsidRPr="002F6D24">
        <w:rPr>
          <w:rFonts w:ascii="Aptos" w:hAnsi="Aptos" w:cs="Aptos"/>
          <w:sz w:val="22"/>
          <w:szCs w:val="22"/>
        </w:rPr>
        <w:t>řídí</w:t>
      </w:r>
      <w:r w:rsidR="00802C2E" w:rsidRPr="002F6D24">
        <w:rPr>
          <w:rFonts w:ascii="Aptos" w:hAnsi="Aptos" w:cs="Aptos"/>
          <w:sz w:val="22"/>
          <w:szCs w:val="22"/>
        </w:rPr>
        <w:t xml:space="preserve"> </w:t>
      </w:r>
      <w:r w:rsidRPr="002F6D24">
        <w:rPr>
          <w:rFonts w:ascii="Aptos" w:hAnsi="Aptos" w:cs="Aptos"/>
          <w:sz w:val="22"/>
          <w:szCs w:val="22"/>
        </w:rPr>
        <w:t>zákonem</w:t>
      </w:r>
      <w:r w:rsidR="00DE60EB" w:rsidRPr="002F6D24">
        <w:rPr>
          <w:rFonts w:ascii="Aptos" w:hAnsi="Aptos" w:cs="Aptos"/>
          <w:sz w:val="22"/>
          <w:szCs w:val="22"/>
        </w:rPr>
        <w:t xml:space="preserve"> </w:t>
      </w:r>
      <w:r w:rsidRPr="002F6D24">
        <w:rPr>
          <w:rFonts w:ascii="Aptos" w:hAnsi="Aptos" w:cs="Aptos"/>
          <w:sz w:val="22"/>
          <w:szCs w:val="22"/>
        </w:rPr>
        <w:t>č</w:t>
      </w:r>
      <w:r w:rsidR="00802C2E" w:rsidRPr="002F6D24">
        <w:rPr>
          <w:rFonts w:ascii="Aptos" w:hAnsi="Aptos" w:cs="Aptos"/>
          <w:sz w:val="22"/>
          <w:szCs w:val="22"/>
        </w:rPr>
        <w:t xml:space="preserve">. 89/2012 Sb, </w:t>
      </w:r>
      <w:r w:rsidRPr="002F6D24">
        <w:rPr>
          <w:rFonts w:ascii="Aptos" w:hAnsi="Aptos" w:cs="Aptos"/>
          <w:sz w:val="22"/>
          <w:szCs w:val="22"/>
        </w:rPr>
        <w:t>občanského</w:t>
      </w:r>
      <w:r w:rsidR="00802C2E" w:rsidRPr="002F6D24">
        <w:rPr>
          <w:rFonts w:ascii="Aptos" w:hAnsi="Aptos" w:cs="Aptos"/>
          <w:sz w:val="22"/>
          <w:szCs w:val="22"/>
        </w:rPr>
        <w:t xml:space="preserve"> </w:t>
      </w:r>
      <w:r w:rsidRPr="002F6D24">
        <w:rPr>
          <w:rFonts w:ascii="Aptos" w:hAnsi="Aptos" w:cs="Aptos"/>
          <w:sz w:val="22"/>
          <w:szCs w:val="22"/>
        </w:rPr>
        <w:t>zákoníku</w:t>
      </w:r>
      <w:r w:rsidR="00802C2E" w:rsidRPr="002F6D24">
        <w:rPr>
          <w:rFonts w:ascii="Aptos" w:hAnsi="Aptos" w:cs="Aptos"/>
          <w:sz w:val="22"/>
          <w:szCs w:val="22"/>
        </w:rPr>
        <w:t>.</w:t>
      </w:r>
    </w:p>
    <w:p w14:paraId="2999D89C"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 xml:space="preserve">Tato smlouva je vyhotovena v 2 stejnopisech, z </w:t>
      </w:r>
      <w:r w:rsidR="00635160" w:rsidRPr="002F6D24">
        <w:rPr>
          <w:rFonts w:ascii="Aptos" w:hAnsi="Aptos" w:cs="Aptos"/>
          <w:sz w:val="22"/>
          <w:szCs w:val="22"/>
        </w:rPr>
        <w:t>nichž</w:t>
      </w:r>
      <w:r w:rsidRPr="002F6D24">
        <w:rPr>
          <w:rFonts w:ascii="Aptos" w:hAnsi="Aptos" w:cs="Aptos"/>
          <w:sz w:val="22"/>
          <w:szCs w:val="22"/>
        </w:rPr>
        <w:t xml:space="preserve"> ob</w:t>
      </w:r>
      <w:r w:rsidR="00635160" w:rsidRPr="002F6D24">
        <w:rPr>
          <w:rFonts w:ascii="Aptos" w:hAnsi="Aptos" w:cs="Aptos"/>
          <w:sz w:val="22"/>
          <w:szCs w:val="22"/>
        </w:rPr>
        <w:t>ě</w:t>
      </w:r>
      <w:r w:rsidRPr="002F6D24">
        <w:rPr>
          <w:rFonts w:ascii="Aptos" w:hAnsi="Aptos" w:cs="Aptos"/>
          <w:sz w:val="22"/>
          <w:szCs w:val="22"/>
        </w:rPr>
        <w:t xml:space="preserve"> strany </w:t>
      </w:r>
      <w:r w:rsidR="00635160" w:rsidRPr="002F6D24">
        <w:rPr>
          <w:rFonts w:ascii="Aptos" w:hAnsi="Aptos" w:cs="Aptos"/>
          <w:sz w:val="22"/>
          <w:szCs w:val="22"/>
        </w:rPr>
        <w:t>obdrží</w:t>
      </w:r>
      <w:r w:rsidRPr="002F6D24">
        <w:rPr>
          <w:rFonts w:ascii="Aptos" w:hAnsi="Aptos" w:cs="Aptos"/>
          <w:sz w:val="22"/>
          <w:szCs w:val="22"/>
        </w:rPr>
        <w:t xml:space="preserve"> po jednom.</w:t>
      </w:r>
    </w:p>
    <w:p w14:paraId="0E17AD92" w14:textId="77777777" w:rsidR="00802C2E" w:rsidRPr="002F6D24" w:rsidRDefault="00635160"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Veškerá</w:t>
      </w:r>
      <w:r w:rsidR="00802C2E" w:rsidRPr="002F6D24">
        <w:rPr>
          <w:rFonts w:ascii="Aptos" w:hAnsi="Aptos" w:cs="Aptos"/>
          <w:sz w:val="22"/>
          <w:szCs w:val="22"/>
        </w:rPr>
        <w:t xml:space="preserve"> </w:t>
      </w:r>
      <w:r w:rsidRPr="002F6D24">
        <w:rPr>
          <w:rFonts w:ascii="Aptos" w:hAnsi="Aptos" w:cs="Aptos"/>
          <w:sz w:val="22"/>
          <w:szCs w:val="22"/>
        </w:rPr>
        <w:t>ujednaní</w:t>
      </w:r>
      <w:r w:rsidR="00802C2E" w:rsidRPr="002F6D24">
        <w:rPr>
          <w:rFonts w:ascii="Aptos" w:hAnsi="Aptos" w:cs="Aptos"/>
          <w:sz w:val="22"/>
          <w:szCs w:val="22"/>
        </w:rPr>
        <w:t xml:space="preserve">, technické </w:t>
      </w:r>
      <w:r w:rsidRPr="002F6D24">
        <w:rPr>
          <w:rFonts w:ascii="Aptos" w:hAnsi="Aptos" w:cs="Aptos"/>
          <w:sz w:val="22"/>
          <w:szCs w:val="22"/>
        </w:rPr>
        <w:t>podmínky</w:t>
      </w:r>
      <w:r w:rsidR="00802C2E" w:rsidRPr="002F6D24">
        <w:rPr>
          <w:rFonts w:ascii="Aptos" w:hAnsi="Aptos" w:cs="Aptos"/>
          <w:sz w:val="22"/>
          <w:szCs w:val="22"/>
        </w:rPr>
        <w:t xml:space="preserve"> a </w:t>
      </w:r>
      <w:r w:rsidRPr="002F6D24">
        <w:rPr>
          <w:rFonts w:ascii="Aptos" w:hAnsi="Aptos" w:cs="Aptos"/>
          <w:sz w:val="22"/>
          <w:szCs w:val="22"/>
        </w:rPr>
        <w:t>jiná</w:t>
      </w:r>
      <w:r w:rsidR="00802C2E" w:rsidRPr="002F6D24">
        <w:rPr>
          <w:rFonts w:ascii="Aptos" w:hAnsi="Aptos" w:cs="Aptos"/>
          <w:sz w:val="22"/>
          <w:szCs w:val="22"/>
        </w:rPr>
        <w:t xml:space="preserve"> ustanoveni uveden</w:t>
      </w:r>
      <w:r w:rsidRPr="002F6D24">
        <w:rPr>
          <w:rFonts w:ascii="Aptos" w:hAnsi="Aptos" w:cs="Aptos"/>
          <w:sz w:val="22"/>
          <w:szCs w:val="22"/>
        </w:rPr>
        <w:t>á</w:t>
      </w:r>
      <w:r w:rsidR="00802C2E" w:rsidRPr="002F6D24">
        <w:rPr>
          <w:rFonts w:ascii="Aptos" w:hAnsi="Aptos" w:cs="Aptos"/>
          <w:sz w:val="22"/>
          <w:szCs w:val="22"/>
        </w:rPr>
        <w:t xml:space="preserve"> v </w:t>
      </w:r>
      <w:r w:rsidRPr="002F6D24">
        <w:rPr>
          <w:rFonts w:ascii="Aptos" w:hAnsi="Aptos" w:cs="Aptos"/>
          <w:sz w:val="22"/>
          <w:szCs w:val="22"/>
        </w:rPr>
        <w:t>nabídce</w:t>
      </w:r>
      <w:r w:rsidR="00802C2E" w:rsidRPr="002F6D24">
        <w:rPr>
          <w:rFonts w:ascii="Aptos" w:hAnsi="Aptos" w:cs="Aptos"/>
          <w:sz w:val="22"/>
          <w:szCs w:val="22"/>
        </w:rPr>
        <w:t xml:space="preserve"> Zhotovitele,</w:t>
      </w:r>
      <w:r w:rsidRPr="002F6D24">
        <w:rPr>
          <w:rFonts w:ascii="Aptos" w:hAnsi="Aptos" w:cs="Aptos"/>
          <w:sz w:val="22"/>
          <w:szCs w:val="22"/>
        </w:rPr>
        <w:t xml:space="preserve"> </w:t>
      </w:r>
      <w:r w:rsidR="00802C2E" w:rsidRPr="002F6D24">
        <w:rPr>
          <w:rFonts w:ascii="Aptos" w:hAnsi="Aptos" w:cs="Aptos"/>
          <w:sz w:val="22"/>
          <w:szCs w:val="22"/>
        </w:rPr>
        <w:t xml:space="preserve">podané v </w:t>
      </w:r>
      <w:r w:rsidRPr="002F6D24">
        <w:rPr>
          <w:rFonts w:ascii="Aptos" w:hAnsi="Aptos" w:cs="Aptos"/>
          <w:sz w:val="22"/>
          <w:szCs w:val="22"/>
        </w:rPr>
        <w:t>rámci</w:t>
      </w:r>
      <w:r w:rsidR="00802C2E" w:rsidRPr="002F6D24">
        <w:rPr>
          <w:rFonts w:ascii="Aptos" w:hAnsi="Aptos" w:cs="Aptos"/>
          <w:sz w:val="22"/>
          <w:szCs w:val="22"/>
        </w:rPr>
        <w:t xml:space="preserve"> </w:t>
      </w:r>
      <w:r w:rsidRPr="002F6D24">
        <w:rPr>
          <w:rFonts w:ascii="Aptos" w:hAnsi="Aptos" w:cs="Aptos"/>
          <w:sz w:val="22"/>
          <w:szCs w:val="22"/>
        </w:rPr>
        <w:t>zadávacího</w:t>
      </w:r>
      <w:r w:rsidR="00802C2E" w:rsidRPr="002F6D24">
        <w:rPr>
          <w:rFonts w:ascii="Aptos" w:hAnsi="Aptos" w:cs="Aptos"/>
          <w:sz w:val="22"/>
          <w:szCs w:val="22"/>
        </w:rPr>
        <w:t xml:space="preserve"> </w:t>
      </w:r>
      <w:r w:rsidRPr="002F6D24">
        <w:rPr>
          <w:rFonts w:ascii="Aptos" w:hAnsi="Aptos" w:cs="Aptos"/>
          <w:sz w:val="22"/>
          <w:szCs w:val="22"/>
        </w:rPr>
        <w:t>řízení</w:t>
      </w:r>
      <w:r w:rsidR="00802C2E" w:rsidRPr="002F6D24">
        <w:rPr>
          <w:rFonts w:ascii="Aptos" w:hAnsi="Aptos" w:cs="Aptos"/>
          <w:sz w:val="22"/>
          <w:szCs w:val="22"/>
        </w:rPr>
        <w:t xml:space="preserve"> na </w:t>
      </w:r>
      <w:r w:rsidRPr="002F6D24">
        <w:rPr>
          <w:rFonts w:ascii="Aptos" w:hAnsi="Aptos" w:cs="Aptos"/>
          <w:sz w:val="22"/>
          <w:szCs w:val="22"/>
        </w:rPr>
        <w:t>výběr</w:t>
      </w:r>
      <w:r w:rsidR="00802C2E" w:rsidRPr="002F6D24">
        <w:rPr>
          <w:rFonts w:ascii="Aptos" w:hAnsi="Aptos" w:cs="Aptos"/>
          <w:sz w:val="22"/>
          <w:szCs w:val="22"/>
        </w:rPr>
        <w:t xml:space="preserve"> Zhotovitele </w:t>
      </w:r>
      <w:r w:rsidRPr="002F6D24">
        <w:rPr>
          <w:rFonts w:ascii="Aptos" w:hAnsi="Aptos" w:cs="Aptos"/>
          <w:sz w:val="22"/>
          <w:szCs w:val="22"/>
        </w:rPr>
        <w:t>díla</w:t>
      </w:r>
      <w:r w:rsidR="00802C2E" w:rsidRPr="002F6D24">
        <w:rPr>
          <w:rFonts w:ascii="Aptos" w:hAnsi="Aptos" w:cs="Aptos"/>
          <w:sz w:val="22"/>
          <w:szCs w:val="22"/>
        </w:rPr>
        <w:t xml:space="preserve"> dle této smlouvy, jsou </w:t>
      </w:r>
      <w:r w:rsidRPr="002F6D24">
        <w:rPr>
          <w:rFonts w:ascii="Aptos" w:hAnsi="Aptos" w:cs="Aptos"/>
          <w:sz w:val="22"/>
          <w:szCs w:val="22"/>
        </w:rPr>
        <w:t>nedílnou součástí</w:t>
      </w:r>
      <w:r w:rsidR="00802C2E" w:rsidRPr="002F6D24">
        <w:rPr>
          <w:rFonts w:ascii="Aptos" w:hAnsi="Aptos" w:cs="Aptos"/>
          <w:sz w:val="22"/>
          <w:szCs w:val="22"/>
        </w:rPr>
        <w:t xml:space="preserve"> této smlouvy, pokud tato smlouva </w:t>
      </w:r>
      <w:r w:rsidRPr="002F6D24">
        <w:rPr>
          <w:rFonts w:ascii="Aptos" w:hAnsi="Aptos" w:cs="Aptos"/>
          <w:sz w:val="22"/>
          <w:szCs w:val="22"/>
        </w:rPr>
        <w:t>nestanoví</w:t>
      </w:r>
      <w:r w:rsidR="00802C2E" w:rsidRPr="002F6D24">
        <w:rPr>
          <w:rFonts w:ascii="Aptos" w:hAnsi="Aptos" w:cs="Aptos"/>
          <w:sz w:val="22"/>
          <w:szCs w:val="22"/>
        </w:rPr>
        <w:t xml:space="preserve"> jinak.</w:t>
      </w:r>
    </w:p>
    <w:p w14:paraId="3D6A65CC" w14:textId="77777777" w:rsidR="00802C2E" w:rsidRPr="002F6D24" w:rsidRDefault="00635160"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Účastnici</w:t>
      </w:r>
      <w:r w:rsidR="00802C2E" w:rsidRPr="002F6D24">
        <w:rPr>
          <w:rFonts w:ascii="Aptos" w:hAnsi="Aptos" w:cs="Aptos"/>
          <w:sz w:val="22"/>
          <w:szCs w:val="22"/>
        </w:rPr>
        <w:t xml:space="preserve"> této smlouvy </w:t>
      </w:r>
      <w:r w:rsidRPr="002F6D24">
        <w:rPr>
          <w:rFonts w:ascii="Aptos" w:hAnsi="Aptos" w:cs="Aptos"/>
          <w:sz w:val="22"/>
          <w:szCs w:val="22"/>
        </w:rPr>
        <w:t>prohlašují</w:t>
      </w:r>
      <w:r w:rsidR="00802C2E" w:rsidRPr="002F6D24">
        <w:rPr>
          <w:rFonts w:ascii="Aptos" w:hAnsi="Aptos" w:cs="Aptos"/>
          <w:sz w:val="22"/>
          <w:szCs w:val="22"/>
        </w:rPr>
        <w:t xml:space="preserve">, </w:t>
      </w:r>
      <w:r w:rsidRPr="002F6D24">
        <w:rPr>
          <w:rFonts w:ascii="Aptos" w:hAnsi="Aptos" w:cs="Aptos"/>
          <w:sz w:val="22"/>
          <w:szCs w:val="22"/>
        </w:rPr>
        <w:t>ž</w:t>
      </w:r>
      <w:r w:rsidR="00802C2E" w:rsidRPr="002F6D24">
        <w:rPr>
          <w:rFonts w:ascii="Aptos" w:hAnsi="Aptos" w:cs="Aptos"/>
          <w:sz w:val="22"/>
          <w:szCs w:val="22"/>
        </w:rPr>
        <w:t xml:space="preserve">e si text smlouvy </w:t>
      </w:r>
      <w:r w:rsidRPr="002F6D24">
        <w:rPr>
          <w:rFonts w:ascii="Aptos" w:hAnsi="Aptos" w:cs="Aptos"/>
          <w:sz w:val="22"/>
          <w:szCs w:val="22"/>
        </w:rPr>
        <w:t>důkladně</w:t>
      </w:r>
      <w:r w:rsidR="00802C2E" w:rsidRPr="002F6D24">
        <w:rPr>
          <w:rFonts w:ascii="Aptos" w:hAnsi="Aptos" w:cs="Aptos"/>
          <w:sz w:val="22"/>
          <w:szCs w:val="22"/>
        </w:rPr>
        <w:t xml:space="preserve"> </w:t>
      </w:r>
      <w:r w:rsidRPr="002F6D24">
        <w:rPr>
          <w:rFonts w:ascii="Aptos" w:hAnsi="Aptos" w:cs="Aptos"/>
          <w:sz w:val="22"/>
          <w:szCs w:val="22"/>
        </w:rPr>
        <w:t>přečetli</w:t>
      </w:r>
      <w:r w:rsidR="00802C2E" w:rsidRPr="002F6D24">
        <w:rPr>
          <w:rFonts w:ascii="Aptos" w:hAnsi="Aptos" w:cs="Aptos"/>
          <w:sz w:val="22"/>
          <w:szCs w:val="22"/>
        </w:rPr>
        <w:t xml:space="preserve">, s obsahem </w:t>
      </w:r>
      <w:r w:rsidRPr="002F6D24">
        <w:rPr>
          <w:rFonts w:ascii="Aptos" w:hAnsi="Aptos" w:cs="Aptos"/>
          <w:sz w:val="22"/>
          <w:szCs w:val="22"/>
        </w:rPr>
        <w:t>souhlasí</w:t>
      </w:r>
      <w:r w:rsidR="002B79CF" w:rsidRPr="002F6D24">
        <w:rPr>
          <w:rFonts w:ascii="Aptos" w:hAnsi="Aptos" w:cs="Aptos"/>
          <w:sz w:val="22"/>
          <w:szCs w:val="22"/>
        </w:rPr>
        <w:t xml:space="preserve"> </w:t>
      </w:r>
      <w:r w:rsidR="00802C2E" w:rsidRPr="002F6D24">
        <w:rPr>
          <w:rFonts w:ascii="Aptos" w:hAnsi="Aptos" w:cs="Aptos"/>
          <w:sz w:val="22"/>
          <w:szCs w:val="22"/>
        </w:rPr>
        <w:t xml:space="preserve">a </w:t>
      </w:r>
      <w:r w:rsidRPr="002F6D24">
        <w:rPr>
          <w:rFonts w:ascii="Aptos" w:hAnsi="Aptos" w:cs="Aptos"/>
          <w:sz w:val="22"/>
          <w:szCs w:val="22"/>
        </w:rPr>
        <w:t>ž</w:t>
      </w:r>
      <w:r w:rsidR="00802C2E" w:rsidRPr="002F6D24">
        <w:rPr>
          <w:rFonts w:ascii="Aptos" w:hAnsi="Aptos" w:cs="Aptos"/>
          <w:sz w:val="22"/>
          <w:szCs w:val="22"/>
        </w:rPr>
        <w:t xml:space="preserve">e tato smlouva byla </w:t>
      </w:r>
      <w:r w:rsidRPr="002F6D24">
        <w:rPr>
          <w:rFonts w:ascii="Aptos" w:hAnsi="Aptos" w:cs="Aptos"/>
          <w:sz w:val="22"/>
          <w:szCs w:val="22"/>
        </w:rPr>
        <w:t>uzavřena</w:t>
      </w:r>
      <w:r w:rsidR="00802C2E" w:rsidRPr="002F6D24">
        <w:rPr>
          <w:rFonts w:ascii="Aptos" w:hAnsi="Aptos" w:cs="Aptos"/>
          <w:sz w:val="22"/>
          <w:szCs w:val="22"/>
        </w:rPr>
        <w:t xml:space="preserve"> podle jejich </w:t>
      </w:r>
      <w:r w:rsidRPr="002F6D24">
        <w:rPr>
          <w:rFonts w:ascii="Aptos" w:hAnsi="Aptos" w:cs="Aptos"/>
          <w:sz w:val="22"/>
          <w:szCs w:val="22"/>
        </w:rPr>
        <w:t>skutečné</w:t>
      </w:r>
      <w:r w:rsidR="00802C2E" w:rsidRPr="002F6D24">
        <w:rPr>
          <w:rFonts w:ascii="Aptos" w:hAnsi="Aptos" w:cs="Aptos"/>
          <w:sz w:val="22"/>
          <w:szCs w:val="22"/>
        </w:rPr>
        <w:t>, svobodné a v</w:t>
      </w:r>
      <w:r w:rsidR="002B79CF" w:rsidRPr="002F6D24">
        <w:rPr>
          <w:rFonts w:ascii="Aptos" w:hAnsi="Aptos" w:cs="Aptos"/>
          <w:sz w:val="22"/>
          <w:szCs w:val="22"/>
        </w:rPr>
        <w:t>áž</w:t>
      </w:r>
      <w:r w:rsidR="00802C2E" w:rsidRPr="002F6D24">
        <w:rPr>
          <w:rFonts w:ascii="Aptos" w:hAnsi="Aptos" w:cs="Aptos"/>
          <w:sz w:val="22"/>
          <w:szCs w:val="22"/>
        </w:rPr>
        <w:t xml:space="preserve">né </w:t>
      </w:r>
      <w:r w:rsidR="002B79CF" w:rsidRPr="002F6D24">
        <w:rPr>
          <w:rFonts w:ascii="Aptos" w:hAnsi="Aptos" w:cs="Aptos"/>
          <w:sz w:val="22"/>
          <w:szCs w:val="22"/>
        </w:rPr>
        <w:t>vůle</w:t>
      </w:r>
      <w:r w:rsidR="00802C2E" w:rsidRPr="002F6D24">
        <w:rPr>
          <w:rFonts w:ascii="Aptos" w:hAnsi="Aptos" w:cs="Aptos"/>
          <w:sz w:val="22"/>
          <w:szCs w:val="22"/>
        </w:rPr>
        <w:t>, nikoli v</w:t>
      </w:r>
      <w:r w:rsidR="002B79CF" w:rsidRPr="002F6D24">
        <w:rPr>
          <w:rFonts w:ascii="Aptos" w:hAnsi="Aptos" w:cs="Aptos"/>
          <w:sz w:val="22"/>
          <w:szCs w:val="22"/>
        </w:rPr>
        <w:t xml:space="preserve"> tísni </w:t>
      </w:r>
      <w:r w:rsidR="00802C2E" w:rsidRPr="002F6D24">
        <w:rPr>
          <w:rFonts w:ascii="Aptos" w:hAnsi="Aptos" w:cs="Aptos"/>
          <w:sz w:val="22"/>
          <w:szCs w:val="22"/>
        </w:rPr>
        <w:t xml:space="preserve">a za </w:t>
      </w:r>
      <w:r w:rsidR="002B79CF" w:rsidRPr="002F6D24">
        <w:rPr>
          <w:rFonts w:ascii="Aptos" w:hAnsi="Aptos" w:cs="Aptos"/>
          <w:sz w:val="22"/>
          <w:szCs w:val="22"/>
        </w:rPr>
        <w:t>nápadně</w:t>
      </w:r>
      <w:r w:rsidR="00802C2E" w:rsidRPr="002F6D24">
        <w:rPr>
          <w:rFonts w:ascii="Aptos" w:hAnsi="Aptos" w:cs="Aptos"/>
          <w:sz w:val="22"/>
          <w:szCs w:val="22"/>
        </w:rPr>
        <w:t xml:space="preserve"> </w:t>
      </w:r>
      <w:r w:rsidR="002B79CF" w:rsidRPr="002F6D24">
        <w:rPr>
          <w:rFonts w:ascii="Aptos" w:hAnsi="Aptos" w:cs="Aptos"/>
          <w:sz w:val="22"/>
          <w:szCs w:val="22"/>
        </w:rPr>
        <w:t>nevýhodných</w:t>
      </w:r>
      <w:r w:rsidR="00802C2E" w:rsidRPr="002F6D24">
        <w:rPr>
          <w:rFonts w:ascii="Aptos" w:hAnsi="Aptos" w:cs="Aptos"/>
          <w:sz w:val="22"/>
          <w:szCs w:val="22"/>
        </w:rPr>
        <w:t xml:space="preserve"> </w:t>
      </w:r>
      <w:r w:rsidR="002B79CF" w:rsidRPr="002F6D24">
        <w:rPr>
          <w:rFonts w:ascii="Aptos" w:hAnsi="Aptos" w:cs="Aptos"/>
          <w:sz w:val="22"/>
          <w:szCs w:val="22"/>
        </w:rPr>
        <w:t>podmínek</w:t>
      </w:r>
      <w:r w:rsidR="00802C2E" w:rsidRPr="002F6D24">
        <w:rPr>
          <w:rFonts w:ascii="Aptos" w:hAnsi="Aptos" w:cs="Aptos"/>
          <w:sz w:val="22"/>
          <w:szCs w:val="22"/>
        </w:rPr>
        <w:t xml:space="preserve">. Na </w:t>
      </w:r>
      <w:r w:rsidR="002B79CF" w:rsidRPr="002F6D24">
        <w:rPr>
          <w:rFonts w:ascii="Aptos" w:hAnsi="Aptos" w:cs="Aptos"/>
          <w:sz w:val="22"/>
          <w:szCs w:val="22"/>
        </w:rPr>
        <w:t>důkaz</w:t>
      </w:r>
      <w:r w:rsidR="00802C2E" w:rsidRPr="002F6D24">
        <w:rPr>
          <w:rFonts w:ascii="Aptos" w:hAnsi="Aptos" w:cs="Aptos"/>
          <w:sz w:val="22"/>
          <w:szCs w:val="22"/>
        </w:rPr>
        <w:t xml:space="preserve"> toho </w:t>
      </w:r>
      <w:r w:rsidR="002B79CF" w:rsidRPr="002F6D24">
        <w:rPr>
          <w:rFonts w:ascii="Aptos" w:hAnsi="Aptos" w:cs="Aptos"/>
          <w:sz w:val="22"/>
          <w:szCs w:val="22"/>
        </w:rPr>
        <w:t>připojují</w:t>
      </w:r>
      <w:r w:rsidR="00802C2E" w:rsidRPr="002F6D24">
        <w:rPr>
          <w:rFonts w:ascii="Aptos" w:hAnsi="Aptos" w:cs="Aptos"/>
          <w:sz w:val="22"/>
          <w:szCs w:val="22"/>
        </w:rPr>
        <w:t xml:space="preserve"> své podpisy.</w:t>
      </w:r>
    </w:p>
    <w:p w14:paraId="35D01FF2" w14:textId="77777777" w:rsidR="00802C2E" w:rsidRPr="002F6D24" w:rsidRDefault="00802C2E" w:rsidP="00A3700B">
      <w:pPr>
        <w:pStyle w:val="Zkladntext"/>
        <w:numPr>
          <w:ilvl w:val="1"/>
          <w:numId w:val="17"/>
        </w:numPr>
        <w:spacing w:after="120"/>
        <w:rPr>
          <w:rFonts w:ascii="Aptos" w:hAnsi="Aptos" w:cs="Aptos"/>
          <w:sz w:val="22"/>
          <w:szCs w:val="22"/>
        </w:rPr>
      </w:pPr>
      <w:r w:rsidRPr="002F6D24">
        <w:rPr>
          <w:rFonts w:ascii="Aptos" w:hAnsi="Aptos" w:cs="Aptos"/>
          <w:sz w:val="22"/>
          <w:szCs w:val="22"/>
        </w:rPr>
        <w:t xml:space="preserve">Zhotovitel v souladu s § 219 ZZVZ a v souladu se </w:t>
      </w:r>
      <w:r w:rsidR="002B79CF" w:rsidRPr="002F6D24">
        <w:rPr>
          <w:rFonts w:ascii="Aptos" w:hAnsi="Aptos" w:cs="Aptos"/>
          <w:sz w:val="22"/>
          <w:szCs w:val="22"/>
        </w:rPr>
        <w:t>zákonem</w:t>
      </w:r>
      <w:r w:rsidRPr="002F6D24">
        <w:rPr>
          <w:rFonts w:ascii="Aptos" w:hAnsi="Aptos" w:cs="Aptos"/>
          <w:sz w:val="22"/>
          <w:szCs w:val="22"/>
        </w:rPr>
        <w:t xml:space="preserve"> </w:t>
      </w:r>
      <w:r w:rsidR="002B79CF" w:rsidRPr="002F6D24">
        <w:rPr>
          <w:rFonts w:ascii="Aptos" w:hAnsi="Aptos" w:cs="Aptos"/>
          <w:sz w:val="22"/>
          <w:szCs w:val="22"/>
        </w:rPr>
        <w:t>č</w:t>
      </w:r>
      <w:r w:rsidRPr="002F6D24">
        <w:rPr>
          <w:rFonts w:ascii="Aptos" w:hAnsi="Aptos" w:cs="Aptos"/>
          <w:sz w:val="22"/>
          <w:szCs w:val="22"/>
        </w:rPr>
        <w:t>.106/1999 Sb., o svobodném</w:t>
      </w:r>
      <w:r w:rsidR="002B79CF" w:rsidRPr="002F6D24">
        <w:rPr>
          <w:rFonts w:ascii="Aptos" w:hAnsi="Aptos" w:cs="Aptos"/>
          <w:sz w:val="22"/>
          <w:szCs w:val="22"/>
        </w:rPr>
        <w:t xml:space="preserve"> přístupu</w:t>
      </w:r>
      <w:r w:rsidRPr="002F6D24">
        <w:rPr>
          <w:rFonts w:ascii="Aptos" w:hAnsi="Aptos" w:cs="Aptos"/>
          <w:sz w:val="22"/>
          <w:szCs w:val="22"/>
        </w:rPr>
        <w:t xml:space="preserve"> k </w:t>
      </w:r>
      <w:r w:rsidR="002B79CF" w:rsidRPr="002F6D24">
        <w:rPr>
          <w:rFonts w:ascii="Aptos" w:hAnsi="Aptos" w:cs="Aptos"/>
          <w:sz w:val="22"/>
          <w:szCs w:val="22"/>
        </w:rPr>
        <w:t>informacím</w:t>
      </w:r>
      <w:r w:rsidRPr="002F6D24">
        <w:rPr>
          <w:rFonts w:ascii="Aptos" w:hAnsi="Aptos" w:cs="Aptos"/>
          <w:sz w:val="22"/>
          <w:szCs w:val="22"/>
        </w:rPr>
        <w:t xml:space="preserve">, ve </w:t>
      </w:r>
      <w:r w:rsidR="002B79CF" w:rsidRPr="002F6D24">
        <w:rPr>
          <w:rFonts w:ascii="Aptos" w:hAnsi="Aptos" w:cs="Aptos"/>
          <w:sz w:val="22"/>
          <w:szCs w:val="22"/>
        </w:rPr>
        <w:t>znění</w:t>
      </w:r>
      <w:r w:rsidRPr="002F6D24">
        <w:rPr>
          <w:rFonts w:ascii="Aptos" w:hAnsi="Aptos" w:cs="Aptos"/>
          <w:sz w:val="22"/>
          <w:szCs w:val="22"/>
        </w:rPr>
        <w:t xml:space="preserve"> </w:t>
      </w:r>
      <w:r w:rsidR="002B79CF" w:rsidRPr="002F6D24">
        <w:rPr>
          <w:rFonts w:ascii="Aptos" w:hAnsi="Aptos" w:cs="Aptos"/>
          <w:sz w:val="22"/>
          <w:szCs w:val="22"/>
        </w:rPr>
        <w:t>pozdějších</w:t>
      </w:r>
      <w:r w:rsidRPr="002F6D24">
        <w:rPr>
          <w:rFonts w:ascii="Aptos" w:hAnsi="Aptos" w:cs="Aptos"/>
          <w:sz w:val="22"/>
          <w:szCs w:val="22"/>
        </w:rPr>
        <w:t xml:space="preserve"> </w:t>
      </w:r>
      <w:r w:rsidR="002B79CF" w:rsidRPr="002F6D24">
        <w:rPr>
          <w:rFonts w:ascii="Aptos" w:hAnsi="Aptos" w:cs="Aptos"/>
          <w:sz w:val="22"/>
          <w:szCs w:val="22"/>
        </w:rPr>
        <w:t>předpisů</w:t>
      </w:r>
      <w:r w:rsidRPr="002F6D24">
        <w:rPr>
          <w:rFonts w:ascii="Aptos" w:hAnsi="Aptos" w:cs="Aptos"/>
          <w:sz w:val="22"/>
          <w:szCs w:val="22"/>
        </w:rPr>
        <w:t xml:space="preserve">, </w:t>
      </w:r>
      <w:r w:rsidR="002B79CF" w:rsidRPr="002F6D24">
        <w:rPr>
          <w:rFonts w:ascii="Aptos" w:hAnsi="Aptos" w:cs="Aptos"/>
          <w:sz w:val="22"/>
          <w:szCs w:val="22"/>
        </w:rPr>
        <w:t>souhlasí</w:t>
      </w:r>
      <w:r w:rsidRPr="002F6D24">
        <w:rPr>
          <w:rFonts w:ascii="Aptos" w:hAnsi="Aptos" w:cs="Aptos"/>
          <w:sz w:val="22"/>
          <w:szCs w:val="22"/>
        </w:rPr>
        <w:t xml:space="preserve">, aby </w:t>
      </w:r>
      <w:r w:rsidR="002B79CF" w:rsidRPr="002F6D24">
        <w:rPr>
          <w:rFonts w:ascii="Aptos" w:hAnsi="Aptos" w:cs="Aptos"/>
          <w:sz w:val="22"/>
          <w:szCs w:val="22"/>
        </w:rPr>
        <w:t>veřejný</w:t>
      </w:r>
      <w:r w:rsidRPr="002F6D24">
        <w:rPr>
          <w:rFonts w:ascii="Aptos" w:hAnsi="Aptos" w:cs="Aptos"/>
          <w:sz w:val="22"/>
          <w:szCs w:val="22"/>
        </w:rPr>
        <w:t xml:space="preserve"> zadavatel</w:t>
      </w:r>
      <w:r w:rsidR="002B79CF" w:rsidRPr="002F6D24">
        <w:rPr>
          <w:rFonts w:ascii="Aptos" w:hAnsi="Aptos" w:cs="Aptos"/>
          <w:sz w:val="22"/>
          <w:szCs w:val="22"/>
        </w:rPr>
        <w:t xml:space="preserve"> </w:t>
      </w:r>
      <w:r w:rsidRPr="002F6D24">
        <w:rPr>
          <w:rFonts w:ascii="Aptos" w:hAnsi="Aptos" w:cs="Aptos"/>
          <w:sz w:val="22"/>
          <w:szCs w:val="22"/>
        </w:rPr>
        <w:t xml:space="preserve">(Objednatel) </w:t>
      </w:r>
      <w:r w:rsidR="002B79CF" w:rsidRPr="002F6D24">
        <w:rPr>
          <w:rFonts w:ascii="Aptos" w:hAnsi="Aptos" w:cs="Aptos"/>
          <w:sz w:val="22"/>
          <w:szCs w:val="22"/>
        </w:rPr>
        <w:t>uveřejnil</w:t>
      </w:r>
      <w:r w:rsidRPr="002F6D24">
        <w:rPr>
          <w:rFonts w:ascii="Aptos" w:hAnsi="Aptos" w:cs="Aptos"/>
          <w:sz w:val="22"/>
          <w:szCs w:val="22"/>
        </w:rPr>
        <w:t xml:space="preserve"> na profilu zadavatele smlouvu </w:t>
      </w:r>
      <w:r w:rsidR="002B79CF" w:rsidRPr="002F6D24">
        <w:rPr>
          <w:rFonts w:ascii="Aptos" w:hAnsi="Aptos" w:cs="Aptos"/>
          <w:sz w:val="22"/>
          <w:szCs w:val="22"/>
        </w:rPr>
        <w:t>uzavřenou</w:t>
      </w:r>
      <w:r w:rsidRPr="002F6D24">
        <w:rPr>
          <w:rFonts w:ascii="Aptos" w:hAnsi="Aptos" w:cs="Aptos"/>
          <w:sz w:val="22"/>
          <w:szCs w:val="22"/>
        </w:rPr>
        <w:t xml:space="preserve"> na </w:t>
      </w:r>
      <w:r w:rsidR="002B79CF" w:rsidRPr="002F6D24">
        <w:rPr>
          <w:rFonts w:ascii="Aptos" w:hAnsi="Aptos" w:cs="Aptos"/>
          <w:sz w:val="22"/>
          <w:szCs w:val="22"/>
        </w:rPr>
        <w:t>veřejnou</w:t>
      </w:r>
      <w:r w:rsidRPr="002F6D24">
        <w:rPr>
          <w:rFonts w:ascii="Aptos" w:hAnsi="Aptos" w:cs="Aptos"/>
          <w:sz w:val="22"/>
          <w:szCs w:val="22"/>
        </w:rPr>
        <w:t xml:space="preserve"> </w:t>
      </w:r>
      <w:r w:rsidR="002B79CF" w:rsidRPr="002F6D24">
        <w:rPr>
          <w:rFonts w:ascii="Aptos" w:hAnsi="Aptos" w:cs="Aptos"/>
          <w:sz w:val="22"/>
          <w:szCs w:val="22"/>
        </w:rPr>
        <w:t>zakázku včetně</w:t>
      </w:r>
      <w:r w:rsidRPr="002F6D24">
        <w:rPr>
          <w:rFonts w:ascii="Aptos" w:hAnsi="Aptos" w:cs="Aptos"/>
          <w:sz w:val="22"/>
          <w:szCs w:val="22"/>
        </w:rPr>
        <w:t xml:space="preserve"> </w:t>
      </w:r>
      <w:r w:rsidR="002B79CF" w:rsidRPr="002F6D24">
        <w:rPr>
          <w:rFonts w:ascii="Aptos" w:hAnsi="Aptos" w:cs="Aptos"/>
          <w:sz w:val="22"/>
          <w:szCs w:val="22"/>
        </w:rPr>
        <w:t>všech</w:t>
      </w:r>
      <w:r w:rsidRPr="002F6D24">
        <w:rPr>
          <w:rFonts w:ascii="Aptos" w:hAnsi="Aptos" w:cs="Aptos"/>
          <w:sz w:val="22"/>
          <w:szCs w:val="22"/>
        </w:rPr>
        <w:t xml:space="preserve"> jejich </w:t>
      </w:r>
      <w:r w:rsidR="002B79CF" w:rsidRPr="002F6D24">
        <w:rPr>
          <w:rFonts w:ascii="Aptos" w:hAnsi="Aptos" w:cs="Aptos"/>
          <w:sz w:val="22"/>
          <w:szCs w:val="22"/>
        </w:rPr>
        <w:t>změn</w:t>
      </w:r>
      <w:r w:rsidRPr="002F6D24">
        <w:rPr>
          <w:rFonts w:ascii="Aptos" w:hAnsi="Aptos" w:cs="Aptos"/>
          <w:sz w:val="22"/>
          <w:szCs w:val="22"/>
        </w:rPr>
        <w:t xml:space="preserve">, </w:t>
      </w:r>
      <w:r w:rsidR="002B79CF" w:rsidRPr="002F6D24">
        <w:rPr>
          <w:rFonts w:ascii="Aptos" w:hAnsi="Aptos" w:cs="Aptos"/>
          <w:sz w:val="22"/>
          <w:szCs w:val="22"/>
        </w:rPr>
        <w:t>dodatků</w:t>
      </w:r>
      <w:r w:rsidRPr="002F6D24">
        <w:rPr>
          <w:rFonts w:ascii="Aptos" w:hAnsi="Aptos" w:cs="Aptos"/>
          <w:sz w:val="22"/>
          <w:szCs w:val="22"/>
        </w:rPr>
        <w:t xml:space="preserve"> a </w:t>
      </w:r>
      <w:r w:rsidR="002B79CF" w:rsidRPr="002F6D24">
        <w:rPr>
          <w:rFonts w:ascii="Aptos" w:hAnsi="Aptos" w:cs="Aptos"/>
          <w:sz w:val="22"/>
          <w:szCs w:val="22"/>
        </w:rPr>
        <w:t>příloh</w:t>
      </w:r>
      <w:r w:rsidRPr="002F6D24">
        <w:rPr>
          <w:rFonts w:ascii="Aptos" w:hAnsi="Aptos" w:cs="Aptos"/>
          <w:sz w:val="22"/>
          <w:szCs w:val="22"/>
        </w:rPr>
        <w:t xml:space="preserve">. </w:t>
      </w:r>
      <w:r w:rsidR="002B79CF" w:rsidRPr="002F6D24">
        <w:rPr>
          <w:rFonts w:ascii="Aptos" w:hAnsi="Aptos" w:cs="Aptos"/>
          <w:sz w:val="22"/>
          <w:szCs w:val="22"/>
        </w:rPr>
        <w:t>Dále</w:t>
      </w:r>
      <w:r w:rsidRPr="002F6D24">
        <w:rPr>
          <w:rFonts w:ascii="Aptos" w:hAnsi="Aptos" w:cs="Aptos"/>
          <w:sz w:val="22"/>
          <w:szCs w:val="22"/>
        </w:rPr>
        <w:t xml:space="preserve"> Zhotovitel bere na </w:t>
      </w:r>
      <w:r w:rsidR="002B79CF" w:rsidRPr="002F6D24">
        <w:rPr>
          <w:rFonts w:ascii="Aptos" w:hAnsi="Aptos" w:cs="Aptos"/>
          <w:sz w:val="22"/>
          <w:szCs w:val="22"/>
        </w:rPr>
        <w:t>vědomi</w:t>
      </w:r>
      <w:r w:rsidRPr="002F6D24">
        <w:rPr>
          <w:rFonts w:ascii="Aptos" w:hAnsi="Aptos" w:cs="Aptos"/>
          <w:sz w:val="22"/>
          <w:szCs w:val="22"/>
        </w:rPr>
        <w:t xml:space="preserve"> </w:t>
      </w:r>
      <w:r w:rsidR="002B79CF" w:rsidRPr="002F6D24">
        <w:rPr>
          <w:rFonts w:ascii="Aptos" w:hAnsi="Aptos" w:cs="Aptos"/>
          <w:sz w:val="22"/>
          <w:szCs w:val="22"/>
        </w:rPr>
        <w:t xml:space="preserve">zveřejnění </w:t>
      </w:r>
      <w:r w:rsidRPr="002F6D24">
        <w:rPr>
          <w:rFonts w:ascii="Aptos" w:hAnsi="Aptos" w:cs="Aptos"/>
          <w:sz w:val="22"/>
          <w:szCs w:val="22"/>
        </w:rPr>
        <w:t xml:space="preserve">této smlouvy Objednatelem v registru smluv podle </w:t>
      </w:r>
      <w:r w:rsidR="002B79CF" w:rsidRPr="002F6D24">
        <w:rPr>
          <w:rFonts w:ascii="Aptos" w:hAnsi="Aptos" w:cs="Aptos"/>
          <w:sz w:val="22"/>
          <w:szCs w:val="22"/>
        </w:rPr>
        <w:t>zákona</w:t>
      </w:r>
      <w:r w:rsidRPr="002F6D24">
        <w:rPr>
          <w:rFonts w:ascii="Aptos" w:hAnsi="Aptos" w:cs="Aptos"/>
          <w:sz w:val="22"/>
          <w:szCs w:val="22"/>
        </w:rPr>
        <w:t xml:space="preserve"> </w:t>
      </w:r>
      <w:r w:rsidR="002B79CF" w:rsidRPr="002F6D24">
        <w:rPr>
          <w:rFonts w:ascii="Aptos" w:hAnsi="Aptos" w:cs="Aptos"/>
          <w:sz w:val="22"/>
          <w:szCs w:val="22"/>
        </w:rPr>
        <w:t>č</w:t>
      </w:r>
      <w:r w:rsidRPr="002F6D24">
        <w:rPr>
          <w:rFonts w:ascii="Aptos" w:hAnsi="Aptos" w:cs="Aptos"/>
          <w:sz w:val="22"/>
          <w:szCs w:val="22"/>
        </w:rPr>
        <w:t xml:space="preserve">. 340/2015 Sb., </w:t>
      </w:r>
      <w:r w:rsidR="002B79CF" w:rsidRPr="002F6D24">
        <w:rPr>
          <w:rFonts w:ascii="Aptos" w:hAnsi="Aptos" w:cs="Aptos"/>
          <w:sz w:val="22"/>
          <w:szCs w:val="22"/>
        </w:rPr>
        <w:t>zákon</w:t>
      </w:r>
      <w:r w:rsidRPr="002F6D24">
        <w:rPr>
          <w:rFonts w:ascii="Aptos" w:hAnsi="Aptos" w:cs="Aptos"/>
          <w:sz w:val="22"/>
          <w:szCs w:val="22"/>
        </w:rPr>
        <w:t xml:space="preserve"> o registru</w:t>
      </w:r>
      <w:r w:rsidR="002B79CF" w:rsidRPr="002F6D24">
        <w:rPr>
          <w:rFonts w:ascii="Aptos" w:hAnsi="Aptos" w:cs="Aptos"/>
          <w:sz w:val="22"/>
          <w:szCs w:val="22"/>
        </w:rPr>
        <w:t xml:space="preserve"> </w:t>
      </w:r>
      <w:r w:rsidRPr="002F6D24">
        <w:rPr>
          <w:rFonts w:ascii="Aptos" w:hAnsi="Aptos" w:cs="Aptos"/>
          <w:sz w:val="22"/>
          <w:szCs w:val="22"/>
        </w:rPr>
        <w:t xml:space="preserve">smluv, ve </w:t>
      </w:r>
      <w:r w:rsidR="002B79CF" w:rsidRPr="002F6D24">
        <w:rPr>
          <w:rFonts w:ascii="Aptos" w:hAnsi="Aptos" w:cs="Aptos"/>
          <w:sz w:val="22"/>
          <w:szCs w:val="22"/>
        </w:rPr>
        <w:t>znění</w:t>
      </w:r>
      <w:r w:rsidRPr="002F6D24">
        <w:rPr>
          <w:rFonts w:ascii="Aptos" w:hAnsi="Aptos" w:cs="Aptos"/>
          <w:sz w:val="22"/>
          <w:szCs w:val="22"/>
        </w:rPr>
        <w:t xml:space="preserve"> </w:t>
      </w:r>
      <w:r w:rsidR="002B79CF" w:rsidRPr="002F6D24">
        <w:rPr>
          <w:rFonts w:ascii="Aptos" w:hAnsi="Aptos" w:cs="Aptos"/>
          <w:sz w:val="22"/>
          <w:szCs w:val="22"/>
        </w:rPr>
        <w:t>pozdějších</w:t>
      </w:r>
      <w:r w:rsidRPr="002F6D24">
        <w:rPr>
          <w:rFonts w:ascii="Aptos" w:hAnsi="Aptos" w:cs="Aptos"/>
          <w:sz w:val="22"/>
          <w:szCs w:val="22"/>
        </w:rPr>
        <w:t xml:space="preserve"> </w:t>
      </w:r>
      <w:r w:rsidR="002B79CF" w:rsidRPr="002F6D24">
        <w:rPr>
          <w:rFonts w:ascii="Aptos" w:hAnsi="Aptos" w:cs="Aptos"/>
          <w:sz w:val="22"/>
          <w:szCs w:val="22"/>
        </w:rPr>
        <w:t>předpisů</w:t>
      </w:r>
      <w:r w:rsidR="00DE60EB" w:rsidRPr="002F6D24">
        <w:rPr>
          <w:rFonts w:ascii="Aptos" w:hAnsi="Aptos" w:cs="Aptos"/>
          <w:sz w:val="22"/>
          <w:szCs w:val="22"/>
        </w:rPr>
        <w:t>.</w:t>
      </w:r>
    </w:p>
    <w:p w14:paraId="0C6662C8" w14:textId="77777777" w:rsidR="002B79CF" w:rsidRPr="002F6D24" w:rsidRDefault="002B79CF" w:rsidP="002E1FE5">
      <w:pPr>
        <w:spacing w:after="120"/>
        <w:rPr>
          <w:rFonts w:ascii="Aptos" w:hAnsi="Aptos"/>
          <w:sz w:val="22"/>
          <w:szCs w:val="22"/>
        </w:rPr>
      </w:pPr>
    </w:p>
    <w:p w14:paraId="4EE83A4B" w14:textId="77777777" w:rsidR="00802C2E" w:rsidRPr="002F6D24" w:rsidRDefault="00802C2E" w:rsidP="0067373F">
      <w:pPr>
        <w:pStyle w:val="Zkladntext"/>
        <w:spacing w:line="360" w:lineRule="auto"/>
        <w:rPr>
          <w:rFonts w:ascii="Aptos" w:hAnsi="Aptos" w:cs="Aptos"/>
          <w:b/>
          <w:bCs/>
          <w:sz w:val="22"/>
          <w:szCs w:val="22"/>
        </w:rPr>
      </w:pPr>
      <w:r w:rsidRPr="002F6D24">
        <w:rPr>
          <w:rFonts w:ascii="Aptos" w:hAnsi="Aptos" w:cs="Aptos"/>
          <w:b/>
          <w:bCs/>
          <w:sz w:val="22"/>
          <w:szCs w:val="22"/>
        </w:rPr>
        <w:t xml:space="preserve">Seznam </w:t>
      </w:r>
      <w:r w:rsidR="002B79CF" w:rsidRPr="002F6D24">
        <w:rPr>
          <w:rFonts w:ascii="Aptos" w:hAnsi="Aptos" w:cs="Aptos"/>
          <w:b/>
          <w:bCs/>
          <w:sz w:val="22"/>
          <w:szCs w:val="22"/>
        </w:rPr>
        <w:t>příloh</w:t>
      </w:r>
      <w:r w:rsidRPr="002F6D24">
        <w:rPr>
          <w:rFonts w:ascii="Aptos" w:hAnsi="Aptos" w:cs="Aptos"/>
          <w:b/>
          <w:bCs/>
          <w:sz w:val="22"/>
          <w:szCs w:val="22"/>
        </w:rPr>
        <w:t>:</w:t>
      </w:r>
    </w:p>
    <w:p w14:paraId="3E112C75" w14:textId="77777777" w:rsidR="00802C2E" w:rsidRPr="002F6D24" w:rsidRDefault="002B79CF" w:rsidP="00A3700B">
      <w:pPr>
        <w:pStyle w:val="Zkladntext"/>
        <w:numPr>
          <w:ilvl w:val="1"/>
          <w:numId w:val="18"/>
        </w:numPr>
        <w:rPr>
          <w:rFonts w:ascii="Aptos" w:hAnsi="Aptos" w:cs="Aptos"/>
          <w:sz w:val="22"/>
          <w:szCs w:val="22"/>
        </w:rPr>
      </w:pPr>
      <w:r w:rsidRPr="002F6D24">
        <w:rPr>
          <w:rFonts w:ascii="Aptos" w:hAnsi="Aptos" w:cs="Aptos"/>
          <w:sz w:val="22"/>
          <w:szCs w:val="22"/>
        </w:rPr>
        <w:t>Oceněný</w:t>
      </w:r>
      <w:r w:rsidR="00802C2E" w:rsidRPr="002F6D24">
        <w:rPr>
          <w:rFonts w:ascii="Aptos" w:hAnsi="Aptos" w:cs="Aptos"/>
          <w:sz w:val="22"/>
          <w:szCs w:val="22"/>
        </w:rPr>
        <w:t xml:space="preserve"> </w:t>
      </w:r>
      <w:r w:rsidRPr="002F6D24">
        <w:rPr>
          <w:rFonts w:ascii="Aptos" w:hAnsi="Aptos" w:cs="Aptos"/>
          <w:sz w:val="22"/>
          <w:szCs w:val="22"/>
        </w:rPr>
        <w:t>výkaz</w:t>
      </w:r>
      <w:r w:rsidR="00802C2E" w:rsidRPr="002F6D24">
        <w:rPr>
          <w:rFonts w:ascii="Aptos" w:hAnsi="Aptos" w:cs="Aptos"/>
          <w:sz w:val="22"/>
          <w:szCs w:val="22"/>
        </w:rPr>
        <w:t xml:space="preserve"> </w:t>
      </w:r>
      <w:r w:rsidRPr="002F6D24">
        <w:rPr>
          <w:rFonts w:ascii="Aptos" w:hAnsi="Aptos" w:cs="Aptos"/>
          <w:sz w:val="22"/>
          <w:szCs w:val="22"/>
        </w:rPr>
        <w:t>výměr</w:t>
      </w:r>
      <w:r w:rsidR="00825AAE">
        <w:rPr>
          <w:rFonts w:ascii="Aptos" w:hAnsi="Aptos" w:cs="Aptos"/>
          <w:sz w:val="22"/>
          <w:szCs w:val="22"/>
        </w:rPr>
        <w:t xml:space="preserve"> </w:t>
      </w:r>
      <w:bookmarkStart w:id="1" w:name="_Hlk41033817"/>
      <w:r w:rsidR="00825AAE" w:rsidRPr="00825AAE">
        <w:rPr>
          <w:rFonts w:ascii="Aptos" w:hAnsi="Aptos" w:cs="Aptos"/>
          <w:i/>
          <w:iCs/>
          <w:sz w:val="22"/>
          <w:szCs w:val="22"/>
          <w:shd w:val="clear" w:color="auto" w:fill="E8E8E8"/>
        </w:rPr>
        <w:t>/příloha bude předložena v nabídce//přikládá uchazeč/</w:t>
      </w:r>
      <w:bookmarkEnd w:id="1"/>
    </w:p>
    <w:p w14:paraId="33E35CD8" w14:textId="77777777" w:rsidR="00802C2E" w:rsidRDefault="00802C2E" w:rsidP="00A3700B">
      <w:pPr>
        <w:pStyle w:val="Zkladntext"/>
        <w:numPr>
          <w:ilvl w:val="1"/>
          <w:numId w:val="18"/>
        </w:numPr>
        <w:rPr>
          <w:rFonts w:ascii="Aptos" w:hAnsi="Aptos" w:cs="Aptos"/>
          <w:sz w:val="22"/>
          <w:szCs w:val="22"/>
        </w:rPr>
      </w:pPr>
      <w:r w:rsidRPr="002F6D24">
        <w:rPr>
          <w:rFonts w:ascii="Aptos" w:hAnsi="Aptos" w:cs="Aptos"/>
          <w:sz w:val="22"/>
          <w:szCs w:val="22"/>
        </w:rPr>
        <w:t>Harmonogram</w:t>
      </w:r>
      <w:r w:rsidR="00825AAE">
        <w:rPr>
          <w:rFonts w:ascii="Aptos" w:hAnsi="Aptos" w:cs="Aptos"/>
          <w:sz w:val="22"/>
          <w:szCs w:val="22"/>
        </w:rPr>
        <w:t xml:space="preserve"> </w:t>
      </w:r>
      <w:r w:rsidR="00825AAE" w:rsidRPr="00825AAE">
        <w:rPr>
          <w:rFonts w:ascii="Aptos" w:hAnsi="Aptos" w:cs="Aptos"/>
          <w:i/>
          <w:iCs/>
          <w:sz w:val="22"/>
          <w:szCs w:val="22"/>
          <w:shd w:val="clear" w:color="auto" w:fill="E8E8E8"/>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346DAA3A" w14:textId="77777777" w:rsidR="00412DE8" w:rsidRPr="002F6D24" w:rsidRDefault="00412DE8" w:rsidP="00A3700B">
      <w:pPr>
        <w:pStyle w:val="Zkladntext"/>
        <w:numPr>
          <w:ilvl w:val="1"/>
          <w:numId w:val="18"/>
        </w:numPr>
        <w:rPr>
          <w:rFonts w:ascii="Aptos" w:hAnsi="Aptos" w:cs="Aptos"/>
          <w:sz w:val="22"/>
          <w:szCs w:val="22"/>
        </w:rPr>
      </w:pPr>
      <w:r>
        <w:rPr>
          <w:rFonts w:ascii="Aptos" w:hAnsi="Aptos" w:cs="Aptos"/>
          <w:sz w:val="22"/>
          <w:szCs w:val="22"/>
        </w:rPr>
        <w:t>Formulář pro ohlášení změn</w:t>
      </w:r>
    </w:p>
    <w:p w14:paraId="6E285227" w14:textId="77777777" w:rsidR="00825AAE" w:rsidRPr="00825AAE" w:rsidRDefault="00825AAE" w:rsidP="00A3700B">
      <w:pPr>
        <w:numPr>
          <w:ilvl w:val="1"/>
          <w:numId w:val="18"/>
        </w:numPr>
        <w:autoSpaceDE w:val="0"/>
        <w:spacing w:before="120" w:after="120" w:line="360" w:lineRule="auto"/>
        <w:rPr>
          <w:rFonts w:ascii="Aptos" w:hAnsi="Aptos" w:cs="Aptos"/>
          <w:sz w:val="22"/>
          <w:szCs w:val="22"/>
        </w:rPr>
      </w:pPr>
      <w:r w:rsidRPr="00825AAE">
        <w:rPr>
          <w:rFonts w:ascii="Aptos" w:hAnsi="Aptos" w:cs="Aptos"/>
          <w:sz w:val="22"/>
          <w:szCs w:val="22"/>
        </w:rPr>
        <w:t xml:space="preserve">Kopie pojistné smlouvy/pojistného certifikátu – pojištění odpovědnosti za škodu </w:t>
      </w:r>
      <w:r w:rsidRPr="00825AAE">
        <w:rPr>
          <w:rFonts w:ascii="Aptos" w:hAnsi="Aptos" w:cs="Aptos"/>
          <w:i/>
          <w:iCs/>
          <w:sz w:val="22"/>
          <w:szCs w:val="22"/>
          <w:shd w:val="clear" w:color="auto" w:fill="E8E8E8"/>
        </w:rPr>
        <w:t>/přikládá vybraný uchazeč při podpisu smlouvy/</w:t>
      </w:r>
      <w:r w:rsidRPr="00825AAE">
        <w:rPr>
          <w:rFonts w:ascii="Aptos" w:hAnsi="Aptos" w:cs="Aptos"/>
          <w:sz w:val="22"/>
          <w:szCs w:val="22"/>
        </w:rPr>
        <w:t xml:space="preserve"> </w:t>
      </w:r>
    </w:p>
    <w:p w14:paraId="1BE48F44" w14:textId="77777777" w:rsidR="002F6D24" w:rsidRPr="002F6D24" w:rsidRDefault="002F6D24" w:rsidP="002F6D24">
      <w:pPr>
        <w:pStyle w:val="Zkladntext"/>
        <w:rPr>
          <w:rFonts w:ascii="Aptos" w:hAnsi="Aptos" w:cs="Aptos"/>
          <w:sz w:val="22"/>
          <w:szCs w:val="22"/>
        </w:rPr>
      </w:pPr>
    </w:p>
    <w:p w14:paraId="2A58E92A" w14:textId="77777777" w:rsidR="002F6D24" w:rsidRPr="002F6D24" w:rsidRDefault="002F6D24" w:rsidP="002F6D24">
      <w:pPr>
        <w:pStyle w:val="Zkladntext"/>
        <w:rPr>
          <w:rFonts w:ascii="Aptos" w:hAnsi="Aptos" w:cs="Aptos"/>
          <w:sz w:val="22"/>
          <w:szCs w:val="22"/>
        </w:rPr>
      </w:pPr>
    </w:p>
    <w:p w14:paraId="2FF5B259" w14:textId="77777777" w:rsidR="002F6D24" w:rsidRPr="002F6D24" w:rsidRDefault="002F6D24" w:rsidP="002F6D24">
      <w:pPr>
        <w:pStyle w:val="Zkladntext"/>
        <w:rPr>
          <w:rFonts w:ascii="Aptos" w:hAnsi="Aptos" w:cs="Aptos"/>
          <w:sz w:val="22"/>
          <w:szCs w:val="22"/>
        </w:rPr>
      </w:pPr>
    </w:p>
    <w:p w14:paraId="7FC7BBBF" w14:textId="77777777" w:rsidR="002F6D24" w:rsidRPr="002F6D24" w:rsidRDefault="002F6D24" w:rsidP="002F6D24">
      <w:pPr>
        <w:pStyle w:val="Zkladntext"/>
        <w:rPr>
          <w:rFonts w:ascii="Aptos" w:hAnsi="Aptos" w:cs="Aptos"/>
          <w:sz w:val="22"/>
          <w:szCs w:val="22"/>
        </w:rPr>
      </w:pPr>
    </w:p>
    <w:p w14:paraId="2C7A902A" w14:textId="77777777" w:rsidR="002F6D24" w:rsidRPr="002F6D24" w:rsidRDefault="002F6D24" w:rsidP="002F6D24">
      <w:pPr>
        <w:pStyle w:val="Zkladntext"/>
        <w:rPr>
          <w:rFonts w:ascii="Aptos" w:hAnsi="Aptos" w:cs="Aptos"/>
          <w:sz w:val="22"/>
          <w:szCs w:val="22"/>
        </w:rPr>
      </w:pPr>
    </w:p>
    <w:p w14:paraId="74F965CF" w14:textId="77777777" w:rsidR="002F6D24" w:rsidRPr="002F6D24" w:rsidRDefault="002F6D24" w:rsidP="002F6D24">
      <w:pPr>
        <w:pStyle w:val="Zkladntext"/>
        <w:rPr>
          <w:rFonts w:ascii="Aptos" w:hAnsi="Aptos" w:cs="Aptos"/>
          <w:sz w:val="22"/>
          <w:szCs w:val="22"/>
        </w:rPr>
      </w:pPr>
    </w:p>
    <w:p w14:paraId="1EC3AC24" w14:textId="77777777" w:rsidR="002F6D24" w:rsidRPr="002F6D24" w:rsidRDefault="002F6D24" w:rsidP="002F6D24">
      <w:pPr>
        <w:pStyle w:val="Zkladntext"/>
        <w:rPr>
          <w:rFonts w:ascii="Aptos" w:hAnsi="Aptos" w:cs="Aptos"/>
          <w:sz w:val="22"/>
          <w:szCs w:val="22"/>
        </w:rPr>
      </w:pPr>
    </w:p>
    <w:p w14:paraId="53AF90F5" w14:textId="77777777" w:rsidR="002F6D24" w:rsidRPr="002F6D24" w:rsidRDefault="002F6D24" w:rsidP="002F6D24">
      <w:pPr>
        <w:pStyle w:val="Zkladntext"/>
        <w:rPr>
          <w:rFonts w:ascii="Aptos" w:hAnsi="Aptos" w:cs="Aptos"/>
          <w:sz w:val="22"/>
          <w:szCs w:val="22"/>
        </w:rPr>
      </w:pPr>
      <w:r w:rsidRPr="002F6D24">
        <w:rPr>
          <w:rFonts w:ascii="Aptos" w:hAnsi="Aptos" w:cs="Aptos"/>
          <w:sz w:val="22"/>
          <w:szCs w:val="22"/>
        </w:rPr>
        <w:t>Za Objednatele:</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Za Dodavatele</w:t>
      </w:r>
      <w:r w:rsidR="009C115A">
        <w:rPr>
          <w:rFonts w:ascii="Aptos" w:hAnsi="Aptos" w:cs="Aptos"/>
          <w:sz w:val="22"/>
          <w:szCs w:val="22"/>
        </w:rPr>
        <w:t>:</w:t>
      </w:r>
    </w:p>
    <w:p w14:paraId="1158E378" w14:textId="77777777" w:rsidR="002F6D24" w:rsidRPr="002F6D24" w:rsidRDefault="002F6D24" w:rsidP="002F6D24">
      <w:pPr>
        <w:pStyle w:val="Zkladntext"/>
        <w:rPr>
          <w:rFonts w:ascii="Aptos" w:hAnsi="Aptos" w:cs="Aptos"/>
          <w:sz w:val="22"/>
          <w:szCs w:val="22"/>
        </w:rPr>
      </w:pPr>
      <w:r w:rsidRPr="002F6D24">
        <w:rPr>
          <w:rFonts w:ascii="Aptos" w:hAnsi="Aptos" w:cs="Aptos"/>
          <w:sz w:val="22"/>
          <w:szCs w:val="22"/>
        </w:rPr>
        <w:t>V Mladé Boleslavi dne:</w:t>
      </w:r>
      <w:r w:rsidRPr="002F6D24">
        <w:rPr>
          <w:rFonts w:ascii="Aptos" w:hAnsi="Aptos" w:cs="Aptos"/>
          <w:sz w:val="22"/>
          <w:szCs w:val="22"/>
        </w:rPr>
        <w:tab/>
      </w:r>
      <w:r w:rsidRPr="002F6D24">
        <w:rPr>
          <w:rFonts w:ascii="Aptos" w:hAnsi="Aptos" w:cs="Aptos"/>
          <w:sz w:val="22"/>
          <w:szCs w:val="22"/>
        </w:rPr>
        <w:tab/>
      </w:r>
      <w:r w:rsidRPr="002F6D24">
        <w:rPr>
          <w:rFonts w:ascii="Aptos" w:hAnsi="Aptos" w:cs="Aptos"/>
          <w:sz w:val="22"/>
          <w:szCs w:val="22"/>
        </w:rPr>
        <w:tab/>
        <w:t xml:space="preserve">V </w:t>
      </w:r>
      <w:r w:rsidRPr="002F6D24">
        <w:rPr>
          <w:rFonts w:ascii="Aptos" w:hAnsi="Aptos" w:cs="Aptos"/>
          <w:sz w:val="22"/>
          <w:szCs w:val="22"/>
          <w:highlight w:val="yellow"/>
        </w:rPr>
        <w:t>(doplní účastník)</w:t>
      </w:r>
      <w:r w:rsidRPr="002F6D24">
        <w:rPr>
          <w:rFonts w:ascii="Aptos" w:hAnsi="Aptos" w:cs="Aptos"/>
          <w:sz w:val="22"/>
          <w:szCs w:val="22"/>
        </w:rPr>
        <w:t xml:space="preserve"> dne: </w:t>
      </w:r>
      <w:r w:rsidRPr="002F6D24">
        <w:rPr>
          <w:rFonts w:ascii="Aptos" w:hAnsi="Aptos" w:cs="Aptos"/>
          <w:sz w:val="22"/>
          <w:szCs w:val="22"/>
          <w:highlight w:val="yellow"/>
        </w:rPr>
        <w:t>(doplní účastník)</w:t>
      </w:r>
    </w:p>
    <w:p w14:paraId="1A1B2B9E" w14:textId="77777777" w:rsidR="002F6D24" w:rsidRPr="002F6D24" w:rsidRDefault="002F6D24" w:rsidP="002F6D24">
      <w:pPr>
        <w:pStyle w:val="Zkladntext"/>
        <w:rPr>
          <w:rFonts w:ascii="Aptos" w:hAnsi="Aptos" w:cs="Aptos"/>
          <w:sz w:val="22"/>
          <w:szCs w:val="22"/>
        </w:rPr>
      </w:pPr>
    </w:p>
    <w:p w14:paraId="1F6508A5" w14:textId="77777777" w:rsidR="002F6D24" w:rsidRPr="002F6D24" w:rsidRDefault="002F6D24" w:rsidP="002F6D24">
      <w:pPr>
        <w:pStyle w:val="Zkladntext"/>
        <w:rPr>
          <w:rFonts w:ascii="Aptos" w:hAnsi="Aptos" w:cs="Aptos"/>
          <w:sz w:val="22"/>
          <w:szCs w:val="22"/>
        </w:rPr>
      </w:pPr>
    </w:p>
    <w:p w14:paraId="020956EB" w14:textId="77777777" w:rsidR="002F6D24" w:rsidRPr="002F6D24" w:rsidRDefault="002F6D24" w:rsidP="002F6D24">
      <w:pPr>
        <w:pStyle w:val="Zkladntext"/>
        <w:rPr>
          <w:rFonts w:ascii="Aptos" w:hAnsi="Aptos" w:cs="Aptos"/>
          <w:sz w:val="22"/>
          <w:szCs w:val="22"/>
        </w:rPr>
      </w:pPr>
      <w:r w:rsidRPr="002F6D24">
        <w:rPr>
          <w:rFonts w:ascii="Aptos" w:hAnsi="Aptos" w:cs="Aptos"/>
          <w:sz w:val="22"/>
          <w:szCs w:val="22"/>
        </w:rPr>
        <w:t>…………………………………………</w:t>
      </w:r>
      <w:r w:rsidRPr="002F6D24">
        <w:rPr>
          <w:rFonts w:ascii="Aptos" w:hAnsi="Aptos" w:cs="Aptos"/>
          <w:sz w:val="22"/>
          <w:szCs w:val="22"/>
        </w:rPr>
        <w:tab/>
      </w:r>
      <w:r w:rsidRPr="002F6D24">
        <w:rPr>
          <w:rFonts w:ascii="Aptos" w:hAnsi="Aptos" w:cs="Aptos"/>
          <w:sz w:val="22"/>
          <w:szCs w:val="22"/>
        </w:rPr>
        <w:tab/>
        <w:t>…………………………………………</w:t>
      </w:r>
    </w:p>
    <w:p w14:paraId="3B5838F5" w14:textId="77777777" w:rsidR="002F6D24" w:rsidRDefault="002F6D24" w:rsidP="002F6D24">
      <w:pPr>
        <w:pStyle w:val="Zkladntext"/>
        <w:rPr>
          <w:rFonts w:ascii="Aptos" w:hAnsi="Aptos" w:cs="Aptos"/>
          <w:sz w:val="22"/>
          <w:szCs w:val="22"/>
        </w:rPr>
      </w:pPr>
      <w:r w:rsidRPr="002F6D24">
        <w:rPr>
          <w:rFonts w:ascii="Aptos" w:hAnsi="Aptos" w:cs="Aptos"/>
          <w:sz w:val="22"/>
          <w:szCs w:val="22"/>
        </w:rPr>
        <w:t>Mgr. Kateřina Je</w:t>
      </w:r>
      <w:r>
        <w:rPr>
          <w:rFonts w:ascii="Aptos" w:hAnsi="Aptos" w:cs="Aptos"/>
          <w:sz w:val="22"/>
          <w:szCs w:val="22"/>
        </w:rPr>
        <w:t>níčková</w:t>
      </w:r>
      <w:r>
        <w:rPr>
          <w:rFonts w:ascii="Aptos" w:hAnsi="Aptos" w:cs="Aptos"/>
          <w:sz w:val="22"/>
          <w:szCs w:val="22"/>
        </w:rPr>
        <w:tab/>
      </w:r>
      <w:r>
        <w:rPr>
          <w:rFonts w:ascii="Aptos" w:hAnsi="Aptos" w:cs="Aptos"/>
          <w:sz w:val="22"/>
          <w:szCs w:val="22"/>
        </w:rPr>
        <w:tab/>
      </w:r>
      <w:r>
        <w:rPr>
          <w:rFonts w:ascii="Aptos" w:hAnsi="Aptos" w:cs="Aptos"/>
          <w:sz w:val="22"/>
          <w:szCs w:val="22"/>
        </w:rPr>
        <w:tab/>
      </w:r>
      <w:r w:rsidRPr="002F6D24">
        <w:rPr>
          <w:rFonts w:ascii="Aptos" w:hAnsi="Aptos" w:cs="Aptos"/>
          <w:sz w:val="22"/>
          <w:szCs w:val="22"/>
          <w:highlight w:val="yellow"/>
        </w:rPr>
        <w:t xml:space="preserve">(doplní </w:t>
      </w:r>
      <w:r>
        <w:rPr>
          <w:rFonts w:ascii="Aptos" w:hAnsi="Aptos" w:cs="Aptos"/>
          <w:sz w:val="22"/>
          <w:szCs w:val="22"/>
          <w:highlight w:val="yellow"/>
        </w:rPr>
        <w:t>účastník</w:t>
      </w:r>
      <w:r w:rsidRPr="002F6D24">
        <w:rPr>
          <w:rFonts w:ascii="Aptos" w:hAnsi="Aptos" w:cs="Aptos"/>
          <w:sz w:val="22"/>
          <w:szCs w:val="22"/>
          <w:highlight w:val="yellow"/>
        </w:rPr>
        <w:t>)</w:t>
      </w:r>
    </w:p>
    <w:p w14:paraId="428DE2B4" w14:textId="77777777" w:rsidR="00412DE8" w:rsidRDefault="00412DE8" w:rsidP="002F6D24">
      <w:pPr>
        <w:pStyle w:val="Zkladntext"/>
        <w:rPr>
          <w:rFonts w:ascii="Aptos" w:hAnsi="Aptos" w:cs="Aptos"/>
          <w:sz w:val="22"/>
          <w:szCs w:val="22"/>
        </w:rPr>
      </w:pPr>
    </w:p>
    <w:p w14:paraId="583ED9BF" w14:textId="77777777" w:rsidR="00412DE8" w:rsidRDefault="00412DE8" w:rsidP="002F6D24">
      <w:pPr>
        <w:pStyle w:val="Zkladntext"/>
        <w:rPr>
          <w:rFonts w:ascii="Aptos" w:hAnsi="Aptos" w:cs="Aptos"/>
          <w:sz w:val="22"/>
          <w:szCs w:val="22"/>
        </w:rPr>
      </w:pPr>
    </w:p>
    <w:p w14:paraId="7E3463BA" w14:textId="77777777" w:rsidR="00412DE8" w:rsidRPr="00412DE8" w:rsidRDefault="00412DE8" w:rsidP="00412DE8">
      <w:pPr>
        <w:spacing w:line="276" w:lineRule="auto"/>
        <w:jc w:val="center"/>
        <w:rPr>
          <w:rFonts w:ascii="Aptos" w:hAnsi="Aptos" w:cs="Aptos"/>
          <w:b/>
          <w:bCs/>
          <w:sz w:val="28"/>
          <w:szCs w:val="28"/>
        </w:rPr>
      </w:pPr>
      <w:r w:rsidRPr="00412DE8">
        <w:rPr>
          <w:rFonts w:ascii="Aptos" w:hAnsi="Aptos" w:cs="Aptos"/>
          <w:b/>
          <w:bCs/>
          <w:sz w:val="28"/>
          <w:szCs w:val="28"/>
        </w:rPr>
        <w:t>F O R M U L Á Ř   P R O   O H L Á Š E N Í   Z M Ě N</w:t>
      </w:r>
    </w:p>
    <w:p w14:paraId="3AE2D3A0" w14:textId="77777777" w:rsidR="00412DE8" w:rsidRPr="00412DE8" w:rsidRDefault="00412DE8" w:rsidP="00412DE8">
      <w:pPr>
        <w:spacing w:line="276" w:lineRule="auto"/>
        <w:jc w:val="center"/>
        <w:rPr>
          <w:rFonts w:ascii="Aptos" w:hAnsi="Aptos" w:cs="Aptos"/>
          <w:b/>
          <w:bCs/>
          <w:sz w:val="28"/>
          <w:szCs w:val="28"/>
        </w:rPr>
      </w:pPr>
      <w:r w:rsidRPr="00412DE8">
        <w:rPr>
          <w:rFonts w:ascii="Aptos" w:hAnsi="Aptos" w:cs="Aptos"/>
          <w:b/>
          <w:bCs/>
          <w:sz w:val="28"/>
          <w:szCs w:val="28"/>
        </w:rPr>
        <w:t>„</w:t>
      </w:r>
      <w:r>
        <w:rPr>
          <w:rFonts w:ascii="Aptos" w:eastAsia="Calibri" w:hAnsi="Aptos" w:cs="Aptos"/>
          <w:b/>
          <w:bCs/>
          <w:sz w:val="28"/>
          <w:szCs w:val="28"/>
          <w:lang w:eastAsia="en-US"/>
        </w:rPr>
        <w:t>Venkov v proměnách času, realizace expozice</w:t>
      </w:r>
      <w:r w:rsidRPr="00412DE8">
        <w:rPr>
          <w:rFonts w:ascii="Aptos" w:eastAsia="Calibri" w:hAnsi="Aptos" w:cs="Aptos"/>
          <w:b/>
          <w:bCs/>
          <w:sz w:val="28"/>
          <w:szCs w:val="28"/>
          <w:lang w:eastAsia="en-US"/>
        </w:rPr>
        <w:t xml:space="preserve"> - zhotovitel</w:t>
      </w:r>
      <w:r w:rsidRPr="00412DE8">
        <w:rPr>
          <w:rFonts w:ascii="Aptos" w:hAnsi="Aptos" w:cs="Aptos"/>
          <w:b/>
          <w:bCs/>
          <w:sz w:val="28"/>
          <w:szCs w:val="28"/>
        </w:rPr>
        <w:t>“</w:t>
      </w:r>
    </w:p>
    <w:p w14:paraId="2ADD811C" w14:textId="77777777" w:rsidR="00412DE8" w:rsidRPr="00412DE8" w:rsidRDefault="00412DE8" w:rsidP="00412DE8">
      <w:pPr>
        <w:spacing w:line="276" w:lineRule="auto"/>
        <w:rPr>
          <w:rFonts w:ascii="Aptos" w:hAnsi="Aptos" w:cs="Aptos"/>
          <w:b/>
          <w:bCs/>
          <w:sz w:val="22"/>
          <w:szCs w:val="22"/>
        </w:rPr>
      </w:pPr>
    </w:p>
    <w:p w14:paraId="0EAEDCCD" w14:textId="77777777" w:rsidR="00412DE8" w:rsidRPr="00412DE8" w:rsidRDefault="00412DE8" w:rsidP="00412DE8">
      <w:pPr>
        <w:spacing w:line="276" w:lineRule="auto"/>
        <w:rPr>
          <w:rFonts w:ascii="Aptos" w:hAnsi="Aptos" w:cs="Aptos"/>
          <w:b/>
          <w:sz w:val="22"/>
          <w:szCs w:val="22"/>
        </w:rPr>
      </w:pPr>
    </w:p>
    <w:p w14:paraId="65595ED7" w14:textId="77777777" w:rsidR="00412DE8" w:rsidRPr="00412DE8" w:rsidRDefault="00412DE8" w:rsidP="00412DE8">
      <w:pPr>
        <w:spacing w:line="276" w:lineRule="auto"/>
        <w:rPr>
          <w:rFonts w:ascii="Aptos" w:hAnsi="Aptos" w:cs="Aptos"/>
          <w:b/>
          <w:sz w:val="22"/>
          <w:szCs w:val="22"/>
        </w:rPr>
      </w:pPr>
      <w:r w:rsidRPr="00412DE8">
        <w:rPr>
          <w:rFonts w:ascii="Aptos" w:hAnsi="Aptos" w:cs="Aptos"/>
          <w:b/>
          <w:sz w:val="22"/>
          <w:szCs w:val="22"/>
        </w:rPr>
        <w:t xml:space="preserve">Určeno: </w:t>
      </w:r>
    </w:p>
    <w:p w14:paraId="30984B0D"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sz w:val="22"/>
          <w:szCs w:val="22"/>
        </w:rPr>
        <w:t>(v kopii věcně příslušný odbor)</w:t>
      </w:r>
    </w:p>
    <w:p w14:paraId="5D840F9B" w14:textId="77777777" w:rsidR="00412DE8" w:rsidRPr="00412DE8" w:rsidRDefault="00412DE8" w:rsidP="00412DE8">
      <w:pPr>
        <w:spacing w:line="276" w:lineRule="auto"/>
        <w:rPr>
          <w:rFonts w:ascii="Aptos" w:hAnsi="Aptos" w:cs="Aptos"/>
          <w:b/>
          <w:bCs/>
          <w:sz w:val="22"/>
          <w:szCs w:val="22"/>
        </w:rPr>
      </w:pPr>
    </w:p>
    <w:p w14:paraId="2E579E01"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Číslo SoD:</w:t>
      </w:r>
    </w:p>
    <w:p w14:paraId="72554708" w14:textId="77777777" w:rsidR="00412DE8" w:rsidRPr="00412DE8" w:rsidRDefault="00412DE8" w:rsidP="00412DE8">
      <w:pPr>
        <w:spacing w:line="276" w:lineRule="auto"/>
        <w:rPr>
          <w:rFonts w:ascii="Aptos" w:hAnsi="Aptos" w:cs="Aptos"/>
          <w:b/>
          <w:bCs/>
          <w:sz w:val="22"/>
          <w:szCs w:val="22"/>
        </w:rPr>
      </w:pPr>
    </w:p>
    <w:p w14:paraId="4C92E05D"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Termín plnění:</w:t>
      </w:r>
    </w:p>
    <w:p w14:paraId="39B61D56" w14:textId="77777777" w:rsidR="00412DE8" w:rsidRPr="00412DE8" w:rsidRDefault="00412DE8" w:rsidP="00412DE8">
      <w:pPr>
        <w:spacing w:line="276" w:lineRule="auto"/>
        <w:rPr>
          <w:rFonts w:ascii="Aptos" w:hAnsi="Aptos" w:cs="Aptos"/>
          <w:b/>
          <w:bCs/>
          <w:sz w:val="22"/>
          <w:szCs w:val="22"/>
        </w:rPr>
      </w:pPr>
    </w:p>
    <w:p w14:paraId="1A904602"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Celková cena díla:</w:t>
      </w:r>
    </w:p>
    <w:p w14:paraId="2BDA856E" w14:textId="77777777" w:rsidR="00412DE8" w:rsidRPr="00412DE8" w:rsidRDefault="00412DE8" w:rsidP="00412DE8">
      <w:pPr>
        <w:spacing w:line="276" w:lineRule="auto"/>
        <w:rPr>
          <w:rFonts w:ascii="Aptos" w:hAnsi="Aptos" w:cs="Aptos"/>
          <w:b/>
          <w:bCs/>
          <w:sz w:val="22"/>
          <w:szCs w:val="22"/>
        </w:rPr>
      </w:pPr>
    </w:p>
    <w:p w14:paraId="793DAA78"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Zhotovitel:</w:t>
      </w:r>
    </w:p>
    <w:p w14:paraId="4DC1B1CF" w14:textId="77777777" w:rsidR="00412DE8" w:rsidRPr="00412DE8" w:rsidRDefault="00412DE8" w:rsidP="00412DE8">
      <w:pPr>
        <w:spacing w:line="276" w:lineRule="auto"/>
        <w:rPr>
          <w:rFonts w:ascii="Aptos" w:hAnsi="Aptos" w:cs="Aptos"/>
          <w:b/>
          <w:bCs/>
          <w:sz w:val="22"/>
          <w:szCs w:val="22"/>
        </w:rPr>
      </w:pPr>
    </w:p>
    <w:p w14:paraId="1ACF218D"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IČO:</w:t>
      </w:r>
    </w:p>
    <w:p w14:paraId="1746DF6A" w14:textId="77777777" w:rsidR="00412DE8" w:rsidRPr="00412DE8" w:rsidRDefault="00412DE8" w:rsidP="00412DE8">
      <w:pPr>
        <w:spacing w:line="276" w:lineRule="auto"/>
        <w:rPr>
          <w:rFonts w:ascii="Aptos" w:hAnsi="Aptos" w:cs="Aptos"/>
          <w:b/>
          <w:bCs/>
          <w:sz w:val="22"/>
          <w:szCs w:val="22"/>
        </w:rPr>
      </w:pPr>
    </w:p>
    <w:p w14:paraId="14F59A09"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Oprávněná osoba:</w:t>
      </w:r>
    </w:p>
    <w:p w14:paraId="2D230B69" w14:textId="77777777" w:rsidR="00412DE8" w:rsidRPr="00412DE8" w:rsidRDefault="00412DE8" w:rsidP="00412DE8">
      <w:pPr>
        <w:spacing w:line="276" w:lineRule="auto"/>
        <w:rPr>
          <w:rFonts w:ascii="Aptos" w:hAnsi="Aptos" w:cs="Aptos"/>
          <w:b/>
          <w:bCs/>
          <w:sz w:val="22"/>
          <w:szCs w:val="22"/>
        </w:rPr>
      </w:pPr>
    </w:p>
    <w:p w14:paraId="34798134"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Telefonní spojení:</w:t>
      </w:r>
    </w:p>
    <w:p w14:paraId="345E7B5D" w14:textId="77777777" w:rsidR="00412DE8" w:rsidRPr="00412DE8" w:rsidRDefault="00412DE8" w:rsidP="00412DE8">
      <w:pPr>
        <w:spacing w:line="276" w:lineRule="auto"/>
        <w:rPr>
          <w:rFonts w:ascii="Aptos" w:hAnsi="Aptos" w:cs="Aptos"/>
          <w:b/>
          <w:bCs/>
          <w:sz w:val="22"/>
          <w:szCs w:val="22"/>
        </w:rPr>
      </w:pPr>
    </w:p>
    <w:p w14:paraId="27AF5F9A"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Popis předmětu informace:</w:t>
      </w:r>
    </w:p>
    <w:p w14:paraId="0DF34EFF" w14:textId="77777777" w:rsidR="00412DE8" w:rsidRPr="00412DE8" w:rsidRDefault="00412DE8" w:rsidP="00412DE8">
      <w:pPr>
        <w:spacing w:line="276" w:lineRule="auto"/>
        <w:rPr>
          <w:rFonts w:ascii="Aptos" w:hAnsi="Aptos" w:cs="Aptos"/>
          <w:b/>
          <w:bCs/>
          <w:sz w:val="22"/>
          <w:szCs w:val="22"/>
        </w:rPr>
      </w:pPr>
    </w:p>
    <w:p w14:paraId="4A2A3B04"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Popis problému:</w:t>
      </w:r>
    </w:p>
    <w:p w14:paraId="5126F300" w14:textId="77777777" w:rsidR="00412DE8" w:rsidRPr="00412DE8" w:rsidRDefault="00412DE8" w:rsidP="00412DE8">
      <w:pPr>
        <w:spacing w:line="276" w:lineRule="auto"/>
        <w:rPr>
          <w:rFonts w:ascii="Aptos" w:hAnsi="Aptos" w:cs="Aptos"/>
          <w:b/>
          <w:bCs/>
          <w:sz w:val="22"/>
          <w:szCs w:val="22"/>
        </w:rPr>
      </w:pPr>
    </w:p>
    <w:p w14:paraId="5E452C14" w14:textId="77777777" w:rsidR="00412DE8" w:rsidRPr="00412DE8" w:rsidRDefault="00412DE8" w:rsidP="00412DE8">
      <w:pPr>
        <w:spacing w:line="276" w:lineRule="auto"/>
        <w:rPr>
          <w:rFonts w:ascii="Aptos" w:hAnsi="Aptos" w:cs="Aptos"/>
          <w:b/>
          <w:bCs/>
          <w:sz w:val="22"/>
          <w:szCs w:val="22"/>
        </w:rPr>
      </w:pPr>
    </w:p>
    <w:p w14:paraId="1EB8D661"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 xml:space="preserve">Čeho se zhotovitel domáhá:  </w:t>
      </w:r>
    </w:p>
    <w:p w14:paraId="34051C48" w14:textId="77777777" w:rsidR="00412DE8" w:rsidRPr="00412DE8" w:rsidRDefault="00412DE8" w:rsidP="00412DE8">
      <w:pPr>
        <w:spacing w:line="276" w:lineRule="auto"/>
        <w:rPr>
          <w:rFonts w:ascii="Aptos" w:hAnsi="Aptos" w:cs="Aptos"/>
          <w:b/>
          <w:bCs/>
          <w:sz w:val="22"/>
          <w:szCs w:val="22"/>
        </w:rPr>
      </w:pPr>
    </w:p>
    <w:p w14:paraId="431AD637"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Nejzazší termín pro uzavření dohody o změně v realizaci díla:</w:t>
      </w:r>
    </w:p>
    <w:p w14:paraId="7798D092" w14:textId="77777777" w:rsidR="00412DE8" w:rsidRPr="00412DE8" w:rsidRDefault="00412DE8" w:rsidP="00412DE8">
      <w:pPr>
        <w:spacing w:line="276" w:lineRule="auto"/>
        <w:rPr>
          <w:rFonts w:ascii="Aptos" w:hAnsi="Aptos" w:cs="Aptos"/>
          <w:b/>
          <w:bCs/>
          <w:sz w:val="22"/>
          <w:szCs w:val="22"/>
        </w:rPr>
      </w:pPr>
    </w:p>
    <w:p w14:paraId="3C867404" w14:textId="77777777" w:rsidR="00412DE8" w:rsidRPr="00412DE8" w:rsidRDefault="00412DE8" w:rsidP="00412DE8">
      <w:pPr>
        <w:spacing w:line="276" w:lineRule="auto"/>
        <w:rPr>
          <w:rFonts w:ascii="Aptos" w:hAnsi="Aptos" w:cs="Aptos"/>
          <w:b/>
          <w:bCs/>
          <w:sz w:val="22"/>
          <w:szCs w:val="22"/>
        </w:rPr>
      </w:pPr>
      <w:r w:rsidRPr="00412DE8">
        <w:rPr>
          <w:rFonts w:ascii="Aptos" w:hAnsi="Aptos" w:cs="Aptos"/>
          <w:b/>
          <w:bCs/>
          <w:sz w:val="22"/>
          <w:szCs w:val="22"/>
        </w:rPr>
        <w:t>Datum, podpis oprávněné osoby</w:t>
      </w:r>
    </w:p>
    <w:p w14:paraId="0D1D846A" w14:textId="77777777" w:rsidR="00412DE8" w:rsidRPr="00412DE8" w:rsidRDefault="00412DE8" w:rsidP="00412DE8">
      <w:pPr>
        <w:spacing w:line="276" w:lineRule="auto"/>
        <w:rPr>
          <w:rFonts w:ascii="Aptos" w:hAnsi="Aptos" w:cs="Aptos"/>
          <w:b/>
          <w:bCs/>
          <w:sz w:val="22"/>
          <w:szCs w:val="22"/>
        </w:rPr>
      </w:pPr>
    </w:p>
    <w:p w14:paraId="406D8A82" w14:textId="77777777" w:rsidR="00412DE8" w:rsidRPr="00786EAE" w:rsidRDefault="00412DE8" w:rsidP="00412DE8">
      <w:pPr>
        <w:spacing w:line="276" w:lineRule="auto"/>
        <w:rPr>
          <w:rFonts w:cs="Arial"/>
          <w:b/>
          <w:bCs/>
          <w:sz w:val="22"/>
          <w:szCs w:val="22"/>
        </w:rPr>
      </w:pPr>
      <w:r w:rsidRPr="00412DE8">
        <w:rPr>
          <w:rFonts w:ascii="Aptos" w:hAnsi="Aptos" w:cs="Aptos"/>
          <w:b/>
          <w:bCs/>
          <w:sz w:val="22"/>
          <w:szCs w:val="22"/>
        </w:rPr>
        <w:t>Datum, potvrzení převzetí podatelny objednatele:</w:t>
      </w:r>
      <w:r w:rsidRPr="00412DE8">
        <w:rPr>
          <w:rFonts w:ascii="Aptos" w:hAnsi="Aptos" w:cs="Aptos"/>
          <w:sz w:val="22"/>
          <w:szCs w:val="22"/>
        </w:rPr>
        <w:tab/>
      </w:r>
      <w:r w:rsidRPr="00786EAE">
        <w:rPr>
          <w:rFonts w:cs="Arial"/>
          <w:sz w:val="22"/>
          <w:szCs w:val="22"/>
        </w:rPr>
        <w:tab/>
      </w:r>
      <w:r w:rsidRPr="00786EAE">
        <w:rPr>
          <w:rFonts w:cs="Arial"/>
          <w:sz w:val="22"/>
          <w:szCs w:val="22"/>
        </w:rPr>
        <w:tab/>
      </w:r>
      <w:r w:rsidRPr="00786EAE">
        <w:rPr>
          <w:rFonts w:cs="Arial"/>
          <w:sz w:val="22"/>
          <w:szCs w:val="22"/>
        </w:rPr>
        <w:tab/>
      </w:r>
    </w:p>
    <w:p w14:paraId="45677950" w14:textId="77777777" w:rsidR="00412DE8" w:rsidRPr="00786EAE" w:rsidRDefault="00412DE8" w:rsidP="00412DE8">
      <w:pPr>
        <w:spacing w:line="276" w:lineRule="auto"/>
        <w:rPr>
          <w:rFonts w:cs="Arial"/>
          <w:b/>
          <w:bCs/>
          <w:sz w:val="22"/>
          <w:szCs w:val="22"/>
        </w:rPr>
      </w:pPr>
    </w:p>
    <w:p w14:paraId="2DA5D4F8" w14:textId="77777777" w:rsidR="00412DE8" w:rsidRPr="00786EAE" w:rsidRDefault="00412DE8" w:rsidP="00412DE8">
      <w:pPr>
        <w:autoSpaceDE w:val="0"/>
        <w:spacing w:line="276" w:lineRule="auto"/>
        <w:rPr>
          <w:rFonts w:cs="Arial"/>
          <w:b/>
          <w:bCs/>
          <w:sz w:val="22"/>
          <w:szCs w:val="22"/>
        </w:rPr>
      </w:pPr>
    </w:p>
    <w:p w14:paraId="4DE7FEF1" w14:textId="77777777" w:rsidR="00412DE8" w:rsidRPr="00786EAE" w:rsidRDefault="00412DE8" w:rsidP="00412DE8">
      <w:pPr>
        <w:autoSpaceDE w:val="0"/>
        <w:spacing w:line="276" w:lineRule="auto"/>
        <w:rPr>
          <w:rFonts w:cs="Arial"/>
          <w:b/>
          <w:bCs/>
          <w:sz w:val="22"/>
          <w:szCs w:val="22"/>
        </w:rPr>
      </w:pPr>
    </w:p>
    <w:p w14:paraId="582C3D04" w14:textId="77777777" w:rsidR="00412DE8" w:rsidRPr="00786EAE" w:rsidRDefault="00412DE8" w:rsidP="00412DE8">
      <w:pPr>
        <w:autoSpaceDE w:val="0"/>
        <w:spacing w:line="276" w:lineRule="auto"/>
        <w:rPr>
          <w:rFonts w:cs="Arial"/>
          <w:b/>
          <w:bCs/>
          <w:sz w:val="22"/>
          <w:szCs w:val="22"/>
        </w:rPr>
      </w:pPr>
    </w:p>
    <w:p w14:paraId="342D97A6" w14:textId="77777777" w:rsidR="00412DE8" w:rsidRPr="00786EAE" w:rsidRDefault="00412DE8" w:rsidP="00412DE8">
      <w:pPr>
        <w:spacing w:after="120" w:line="276" w:lineRule="auto"/>
        <w:ind w:right="-828"/>
        <w:rPr>
          <w:rFonts w:cs="Arial"/>
          <w:sz w:val="22"/>
          <w:szCs w:val="22"/>
        </w:rPr>
      </w:pPr>
    </w:p>
    <w:p w14:paraId="541F82EF" w14:textId="77777777" w:rsidR="00412DE8" w:rsidRPr="00786EAE" w:rsidRDefault="00412DE8" w:rsidP="00412DE8">
      <w:pPr>
        <w:autoSpaceDE w:val="0"/>
        <w:rPr>
          <w:rFonts w:cs="Arial"/>
          <w:sz w:val="22"/>
          <w:szCs w:val="22"/>
          <w:highlight w:val="yellow"/>
        </w:rPr>
      </w:pPr>
    </w:p>
    <w:p w14:paraId="57EEFD8A" w14:textId="77777777" w:rsidR="00412DE8" w:rsidRPr="00412DE8" w:rsidRDefault="00412DE8" w:rsidP="002F6D24">
      <w:pPr>
        <w:pStyle w:val="Zkladntext"/>
        <w:rPr>
          <w:rFonts w:ascii="Aptos" w:hAnsi="Aptos" w:cs="Aptos"/>
          <w:sz w:val="22"/>
          <w:szCs w:val="22"/>
          <w:lang w:val="cs-CZ"/>
        </w:rPr>
      </w:pPr>
    </w:p>
    <w:sectPr w:rsidR="00412DE8" w:rsidRPr="00412DE8" w:rsidSect="00EF573B">
      <w:headerReference w:type="default" r:id="rId12"/>
      <w:footerReference w:type="default" r:id="rId13"/>
      <w:footerReference w:type="first" r:id="rId14"/>
      <w:footnotePr>
        <w:pos w:val="beneathText"/>
      </w:footnotePr>
      <w:type w:val="continuous"/>
      <w:pgSz w:w="11905" w:h="16837"/>
      <w:pgMar w:top="1417" w:right="1417" w:bottom="1417"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A424" w14:textId="77777777" w:rsidR="00CE5B08" w:rsidRDefault="00CE5B08">
      <w:r>
        <w:separator/>
      </w:r>
    </w:p>
  </w:endnote>
  <w:endnote w:type="continuationSeparator" w:id="0">
    <w:p w14:paraId="3FDA0539" w14:textId="77777777" w:rsidR="00CE5B08" w:rsidRDefault="00CE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EEW">
    <w:altName w:val="Times New Roman"/>
    <w:charset w:val="EE"/>
    <w:family w:val="roman"/>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72EC" w14:textId="77777777" w:rsidR="00C9170D" w:rsidRPr="00CA303A" w:rsidRDefault="00C9170D" w:rsidP="00901AAF">
    <w:pPr>
      <w:pStyle w:val="Zpat"/>
      <w:tabs>
        <w:tab w:val="clear" w:pos="4536"/>
        <w:tab w:val="clear" w:pos="9072"/>
      </w:tabs>
      <w:ind w:right="-145"/>
      <w:jc w:val="center"/>
      <w:rPr>
        <w:rStyle w:val="slostrnky"/>
        <w:rFonts w:ascii="Calibri" w:hAnsi="Calibri" w:cs="Calibri"/>
        <w:sz w:val="18"/>
        <w:szCs w:val="18"/>
        <w:lang w:val="cs-CZ"/>
      </w:rPr>
    </w:pPr>
    <w:r w:rsidRPr="00CA303A">
      <w:rPr>
        <w:rStyle w:val="slostrnky"/>
        <w:rFonts w:ascii="Calibri" w:hAnsi="Calibri" w:cs="Calibri"/>
        <w:sz w:val="18"/>
        <w:szCs w:val="18"/>
        <w:lang w:val="cs-CZ"/>
      </w:rPr>
      <w:t xml:space="preserve">Strana </w:t>
    </w:r>
    <w:r w:rsidRPr="00CA303A">
      <w:rPr>
        <w:rStyle w:val="slostrnky"/>
        <w:rFonts w:ascii="Calibri" w:hAnsi="Calibri" w:cs="Calibri"/>
        <w:sz w:val="18"/>
        <w:szCs w:val="18"/>
        <w:lang w:val="cs-CZ"/>
      </w:rPr>
      <w:fldChar w:fldCharType="begin"/>
    </w:r>
    <w:r w:rsidRPr="00CA303A">
      <w:rPr>
        <w:rStyle w:val="slostrnky"/>
        <w:rFonts w:ascii="Calibri" w:hAnsi="Calibri" w:cs="Calibri"/>
        <w:sz w:val="18"/>
        <w:szCs w:val="18"/>
        <w:lang w:val="cs-CZ"/>
      </w:rPr>
      <w:instrText xml:space="preserve"> PAGE </w:instrText>
    </w:r>
    <w:r w:rsidRPr="00CA303A">
      <w:rPr>
        <w:rStyle w:val="slostrnky"/>
        <w:rFonts w:ascii="Calibri" w:hAnsi="Calibri" w:cs="Calibri"/>
        <w:sz w:val="18"/>
        <w:szCs w:val="18"/>
        <w:lang w:val="cs-CZ"/>
      </w:rPr>
      <w:fldChar w:fldCharType="separate"/>
    </w:r>
    <w:r w:rsidR="000264CB">
      <w:rPr>
        <w:rStyle w:val="slostrnky"/>
        <w:rFonts w:ascii="Calibri" w:hAnsi="Calibri" w:cs="Calibri"/>
        <w:noProof/>
        <w:sz w:val="18"/>
        <w:szCs w:val="18"/>
        <w:lang w:val="cs-CZ"/>
      </w:rPr>
      <w:t>11</w:t>
    </w:r>
    <w:r w:rsidRPr="00CA303A">
      <w:rPr>
        <w:rStyle w:val="slostrnky"/>
        <w:rFonts w:ascii="Calibri" w:hAnsi="Calibri" w:cs="Calibri"/>
        <w:sz w:val="18"/>
        <w:szCs w:val="18"/>
        <w:lang w:val="cs-CZ"/>
      </w:rPr>
      <w:fldChar w:fldCharType="end"/>
    </w:r>
    <w:r w:rsidRPr="00CA303A">
      <w:rPr>
        <w:rStyle w:val="slostrnky"/>
        <w:rFonts w:ascii="Calibri" w:hAnsi="Calibri" w:cs="Calibri"/>
        <w:sz w:val="18"/>
        <w:szCs w:val="18"/>
        <w:lang w:val="cs-CZ"/>
      </w:rPr>
      <w:t xml:space="preserve"> (celkem </w:t>
    </w:r>
    <w:r w:rsidRPr="00CA303A">
      <w:rPr>
        <w:rStyle w:val="slostrnky"/>
        <w:rFonts w:ascii="Calibri" w:hAnsi="Calibri" w:cs="Calibri"/>
        <w:sz w:val="18"/>
        <w:szCs w:val="18"/>
        <w:lang w:val="cs-CZ"/>
      </w:rPr>
      <w:fldChar w:fldCharType="begin"/>
    </w:r>
    <w:r w:rsidRPr="00CA303A">
      <w:rPr>
        <w:rStyle w:val="slostrnky"/>
        <w:rFonts w:ascii="Calibri" w:hAnsi="Calibri" w:cs="Calibri"/>
        <w:sz w:val="18"/>
        <w:szCs w:val="18"/>
        <w:lang w:val="cs-CZ"/>
      </w:rPr>
      <w:instrText xml:space="preserve"> NUMPAGE \*Arabic </w:instrText>
    </w:r>
    <w:r w:rsidRPr="00CA303A">
      <w:rPr>
        <w:rStyle w:val="slostrnky"/>
        <w:rFonts w:ascii="Calibri" w:hAnsi="Calibri" w:cs="Calibri"/>
        <w:sz w:val="18"/>
        <w:szCs w:val="18"/>
        <w:lang w:val="cs-CZ"/>
      </w:rPr>
      <w:fldChar w:fldCharType="separate"/>
    </w:r>
    <w:r w:rsidR="000264CB">
      <w:rPr>
        <w:rStyle w:val="slostrnky"/>
        <w:rFonts w:ascii="Calibri" w:hAnsi="Calibri" w:cs="Calibri"/>
        <w:noProof/>
        <w:sz w:val="18"/>
        <w:szCs w:val="18"/>
        <w:lang w:val="cs-CZ"/>
      </w:rPr>
      <w:t>11</w:t>
    </w:r>
    <w:r w:rsidRPr="00CA303A">
      <w:rPr>
        <w:rStyle w:val="slostrnky"/>
        <w:rFonts w:ascii="Calibri" w:hAnsi="Calibri" w:cs="Calibri"/>
        <w:sz w:val="18"/>
        <w:szCs w:val="18"/>
        <w:lang w:val="cs-CZ"/>
      </w:rPr>
      <w:fldChar w:fldCharType="end"/>
    </w:r>
    <w:r w:rsidRPr="00CA303A">
      <w:rPr>
        <w:rStyle w:val="slostrnky"/>
        <w:rFonts w:ascii="Calibri" w:hAnsi="Calibri" w:cs="Calibri"/>
        <w:sz w:val="18"/>
        <w:szCs w:val="18"/>
        <w:lang w:val="cs-CZ"/>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5A6C" w14:textId="77777777" w:rsidR="00C9170D" w:rsidRDefault="00C9170D">
    <w:pPr>
      <w:pStyle w:val="Zpat"/>
      <w:jc w:val="center"/>
      <w:rPr>
        <w:lang w:val="cs-CZ"/>
      </w:rPr>
    </w:pPr>
    <w:r>
      <w:rPr>
        <w:lang w:val="cs-CZ"/>
      </w:rPr>
      <w:t xml:space="preserve">Strana </w:t>
    </w:r>
    <w:r>
      <w:rPr>
        <w:lang w:val="cs-CZ"/>
      </w:rPr>
      <w:fldChar w:fldCharType="begin"/>
    </w:r>
    <w:r>
      <w:rPr>
        <w:lang w:val="cs-CZ"/>
      </w:rPr>
      <w:instrText xml:space="preserve"> PAGE </w:instrText>
    </w:r>
    <w:r>
      <w:rPr>
        <w:lang w:val="cs-CZ"/>
      </w:rPr>
      <w:fldChar w:fldCharType="separate"/>
    </w:r>
    <w:r>
      <w:rPr>
        <w:noProof/>
        <w:lang w:val="cs-CZ"/>
      </w:rPr>
      <w:t>1</w:t>
    </w:r>
    <w:r>
      <w:rPr>
        <w:lang w:val="cs-CZ"/>
      </w:rPr>
      <w:fldChar w:fldCharType="end"/>
    </w:r>
    <w:r>
      <w:rPr>
        <w:lang w:val="cs-CZ"/>
      </w:rPr>
      <w:t xml:space="preserve"> (celkem </w:t>
    </w:r>
    <w:r>
      <w:rPr>
        <w:lang w:val="cs-CZ"/>
      </w:rPr>
      <w:fldChar w:fldCharType="begin"/>
    </w:r>
    <w:r>
      <w:rPr>
        <w:lang w:val="cs-CZ"/>
      </w:rPr>
      <w:instrText xml:space="preserve"> NUMPAGE \*Arabic </w:instrText>
    </w:r>
    <w:r>
      <w:rPr>
        <w:lang w:val="cs-CZ"/>
      </w:rPr>
      <w:fldChar w:fldCharType="separate"/>
    </w:r>
    <w:r>
      <w:rPr>
        <w:noProof/>
        <w:lang w:val="cs-CZ"/>
      </w:rPr>
      <w:t>18</w:t>
    </w:r>
    <w:r>
      <w:rPr>
        <w:lang w:val="cs-CZ"/>
      </w:rPr>
      <w:fldChar w:fldCharType="end"/>
    </w:r>
    <w:r>
      <w:rPr>
        <w:lang w:val="cs-CZ"/>
      </w:rPr>
      <w:t>)</w:t>
    </w:r>
  </w:p>
  <w:p w14:paraId="4C029E86" w14:textId="490600AE" w:rsidR="00C9170D" w:rsidRDefault="00A3700B">
    <w:pPr>
      <w:pStyle w:val="Zpat"/>
      <w:jc w:val="right"/>
      <w:rPr>
        <w:lang w:val="cs-CZ"/>
      </w:rPr>
    </w:pPr>
    <w:r>
      <w:rPr>
        <w:noProof/>
      </w:rPr>
      <w:drawing>
        <wp:inline distT="0" distB="0" distL="0" distR="0" wp14:anchorId="1DF3727A" wp14:editId="40BDB643">
          <wp:extent cx="297180" cy="297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BD7A" w14:textId="77777777" w:rsidR="00CE5B08" w:rsidRDefault="00CE5B08">
      <w:r>
        <w:separator/>
      </w:r>
    </w:p>
  </w:footnote>
  <w:footnote w:type="continuationSeparator" w:id="0">
    <w:p w14:paraId="5C71EE86" w14:textId="77777777" w:rsidR="00CE5B08" w:rsidRDefault="00CE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8F57" w14:textId="6CC49672" w:rsidR="002F6D24" w:rsidRDefault="00A3700B">
    <w:pPr>
      <w:pStyle w:val="Zhlav"/>
    </w:pPr>
    <w:r>
      <w:rPr>
        <w:noProof/>
      </w:rPr>
      <w:drawing>
        <wp:anchor distT="0" distB="0" distL="114300" distR="114300" simplePos="0" relativeHeight="251658242" behindDoc="1" locked="0" layoutInCell="1" allowOverlap="1" wp14:anchorId="20775DB8" wp14:editId="030187D5">
          <wp:simplePos x="0" y="0"/>
          <wp:positionH relativeFrom="column">
            <wp:posOffset>2164080</wp:posOffset>
          </wp:positionH>
          <wp:positionV relativeFrom="paragraph">
            <wp:posOffset>80010</wp:posOffset>
          </wp:positionV>
          <wp:extent cx="1432560" cy="307975"/>
          <wp:effectExtent l="0" t="0" r="0" b="0"/>
          <wp:wrapTight wrapText="bothSides">
            <wp:wrapPolygon edited="0">
              <wp:start x="0" y="0"/>
              <wp:lineTo x="0" y="20041"/>
              <wp:lineTo x="21255" y="20041"/>
              <wp:lineTo x="2125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07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E5326A0" wp14:editId="12A6BBA2">
          <wp:simplePos x="0" y="0"/>
          <wp:positionH relativeFrom="column">
            <wp:posOffset>4597400</wp:posOffset>
          </wp:positionH>
          <wp:positionV relativeFrom="paragraph">
            <wp:posOffset>80010</wp:posOffset>
          </wp:positionV>
          <wp:extent cx="1539240" cy="269875"/>
          <wp:effectExtent l="0" t="0" r="0" b="0"/>
          <wp:wrapTight wrapText="bothSides">
            <wp:wrapPolygon edited="0">
              <wp:start x="0" y="0"/>
              <wp:lineTo x="0" y="19821"/>
              <wp:lineTo x="21386" y="19821"/>
              <wp:lineTo x="21386" y="0"/>
              <wp:lineTo x="0" y="0"/>
            </wp:wrapPolygon>
          </wp:wrapTight>
          <wp:docPr id="14129205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24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76FD863D" wp14:editId="514BC4DF">
          <wp:simplePos x="0" y="0"/>
          <wp:positionH relativeFrom="column">
            <wp:posOffset>-20320</wp:posOffset>
          </wp:positionH>
          <wp:positionV relativeFrom="paragraph">
            <wp:posOffset>95250</wp:posOffset>
          </wp:positionV>
          <wp:extent cx="1630680" cy="477520"/>
          <wp:effectExtent l="0" t="0" r="0" b="0"/>
          <wp:wrapTight wrapText="bothSides">
            <wp:wrapPolygon edited="0">
              <wp:start x="0" y="0"/>
              <wp:lineTo x="0" y="20681"/>
              <wp:lineTo x="21449" y="20681"/>
              <wp:lineTo x="2144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068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8D911" w14:textId="77777777" w:rsidR="002F6D24" w:rsidRDefault="002F6D24">
    <w:pPr>
      <w:pStyle w:val="Zhlav"/>
    </w:pPr>
  </w:p>
  <w:p w14:paraId="3A7C408F" w14:textId="77777777" w:rsidR="002F6D24" w:rsidRDefault="002F6D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E8CD72"/>
    <w:lvl w:ilvl="0">
      <w:start w:val="1"/>
      <w:numFmt w:val="decimal"/>
      <w:pStyle w:val="Nadpis1"/>
      <w:lvlText w:val="%1."/>
      <w:lvlJc w:val="left"/>
      <w:pPr>
        <w:tabs>
          <w:tab w:val="num" w:pos="142"/>
        </w:tabs>
        <w:ind w:left="142"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pStyle w:val="Nadpis4"/>
      <w:lvlText w:val="%1.%2.%3.%4"/>
      <w:lvlJc w:val="left"/>
      <w:pPr>
        <w:tabs>
          <w:tab w:val="num" w:pos="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5"/>
    <w:multiLevelType w:val="singleLevel"/>
    <w:tmpl w:val="00000005"/>
    <w:lvl w:ilvl="0">
      <w:start w:val="1"/>
      <w:numFmt w:val="bullet"/>
      <w:pStyle w:val="Odrky"/>
      <w:lvlText w:val=""/>
      <w:lvlJc w:val="left"/>
      <w:pPr>
        <w:tabs>
          <w:tab w:val="num" w:pos="720"/>
        </w:tabs>
      </w:pPr>
      <w:rPr>
        <w:rFonts w:ascii="Symbol" w:hAnsi="Symbol" w:cs="Times New Roman"/>
      </w:rPr>
    </w:lvl>
  </w:abstractNum>
  <w:abstractNum w:abstractNumId="2" w15:restartNumberingAfterBreak="0">
    <w:nsid w:val="0000000B"/>
    <w:multiLevelType w:val="singleLevel"/>
    <w:tmpl w:val="0000000B"/>
    <w:name w:val="WW8Num1"/>
    <w:lvl w:ilvl="0">
      <w:start w:val="1"/>
      <w:numFmt w:val="bullet"/>
      <w:lvlText w:val=""/>
      <w:lvlJc w:val="left"/>
      <w:pPr>
        <w:tabs>
          <w:tab w:val="num" w:pos="360"/>
        </w:tabs>
      </w:pPr>
      <w:rPr>
        <w:rFonts w:ascii="Wingdings" w:hAnsi="Wingdings"/>
      </w:rPr>
    </w:lvl>
  </w:abstractNum>
  <w:abstractNum w:abstractNumId="3" w15:restartNumberingAfterBreak="0">
    <w:nsid w:val="0000000C"/>
    <w:multiLevelType w:val="multilevel"/>
    <w:tmpl w:val="0000000C"/>
    <w:name w:val="WW8Num2"/>
    <w:lvl w:ilvl="0">
      <w:start w:val="1"/>
      <w:numFmt w:val="bullet"/>
      <w:lvlText w:val=""/>
      <w:lvlJc w:val="left"/>
      <w:pPr>
        <w:tabs>
          <w:tab w:val="num" w:pos="720"/>
        </w:tabs>
      </w:pPr>
      <w:rPr>
        <w:rFonts w:ascii="Symbol" w:hAnsi="Symbol"/>
      </w:r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4" w15:restartNumberingAfterBreak="0">
    <w:nsid w:val="0000000D"/>
    <w:multiLevelType w:val="singleLevel"/>
    <w:tmpl w:val="0000000D"/>
    <w:name w:val="WW8Num3"/>
    <w:lvl w:ilvl="0">
      <w:start w:val="1"/>
      <w:numFmt w:val="decimal"/>
      <w:lvlText w:val="%1."/>
      <w:lvlJc w:val="left"/>
      <w:pPr>
        <w:tabs>
          <w:tab w:val="num" w:pos="720"/>
        </w:tabs>
      </w:pPr>
    </w:lvl>
  </w:abstractNum>
  <w:abstractNum w:abstractNumId="5" w15:restartNumberingAfterBreak="0">
    <w:nsid w:val="0000000E"/>
    <w:multiLevelType w:val="singleLevel"/>
    <w:tmpl w:val="0000000E"/>
    <w:name w:val="WW8Num4"/>
    <w:lvl w:ilvl="0">
      <w:start w:val="1"/>
      <w:numFmt w:val="decimal"/>
      <w:lvlText w:val="%1."/>
      <w:lvlJc w:val="left"/>
      <w:pPr>
        <w:tabs>
          <w:tab w:val="num" w:pos="720"/>
        </w:tabs>
      </w:pPr>
    </w:lvl>
  </w:abstractNum>
  <w:abstractNum w:abstractNumId="6" w15:restartNumberingAfterBreak="0">
    <w:nsid w:val="0337074B"/>
    <w:multiLevelType w:val="hybridMultilevel"/>
    <w:tmpl w:val="283AB692"/>
    <w:name w:val="WW8Num5"/>
    <w:lvl w:ilvl="0" w:tplc="FFFFFFFF">
      <w:start w:val="2"/>
      <w:numFmt w:val="bullet"/>
      <w:lvlText w:val="-"/>
      <w:lvlJc w:val="left"/>
      <w:pPr>
        <w:tabs>
          <w:tab w:val="num" w:pos="2205"/>
        </w:tabs>
        <w:ind w:left="2205" w:hanging="360"/>
      </w:pPr>
      <w:rPr>
        <w:rFonts w:ascii="Times New Roman" w:eastAsia="Times New Roman" w:hAnsi="Times New Roman" w:cs="Times New Roman" w:hint="default"/>
      </w:rPr>
    </w:lvl>
    <w:lvl w:ilvl="1" w:tplc="FFFFFFFF">
      <w:start w:val="1"/>
      <w:numFmt w:val="bullet"/>
      <w:lvlText w:val="o"/>
      <w:lvlJc w:val="left"/>
      <w:pPr>
        <w:tabs>
          <w:tab w:val="num" w:pos="2925"/>
        </w:tabs>
        <w:ind w:left="2925" w:hanging="360"/>
      </w:pPr>
      <w:rPr>
        <w:rFonts w:ascii="Courier New" w:hAnsi="Courier New" w:cs="Courier New" w:hint="default"/>
      </w:rPr>
    </w:lvl>
    <w:lvl w:ilvl="2" w:tplc="FFFFFFFF" w:tentative="1">
      <w:start w:val="1"/>
      <w:numFmt w:val="bullet"/>
      <w:lvlText w:val=""/>
      <w:lvlJc w:val="left"/>
      <w:pPr>
        <w:tabs>
          <w:tab w:val="num" w:pos="3645"/>
        </w:tabs>
        <w:ind w:left="3645" w:hanging="360"/>
      </w:pPr>
      <w:rPr>
        <w:rFonts w:ascii="Wingdings" w:hAnsi="Wingdings" w:hint="default"/>
      </w:rPr>
    </w:lvl>
    <w:lvl w:ilvl="3" w:tplc="FFFFFFFF" w:tentative="1">
      <w:start w:val="1"/>
      <w:numFmt w:val="bullet"/>
      <w:lvlText w:val=""/>
      <w:lvlJc w:val="left"/>
      <w:pPr>
        <w:tabs>
          <w:tab w:val="num" w:pos="4365"/>
        </w:tabs>
        <w:ind w:left="4365" w:hanging="360"/>
      </w:pPr>
      <w:rPr>
        <w:rFonts w:ascii="Symbol" w:hAnsi="Symbol" w:hint="default"/>
      </w:rPr>
    </w:lvl>
    <w:lvl w:ilvl="4" w:tplc="FFFFFFFF" w:tentative="1">
      <w:start w:val="1"/>
      <w:numFmt w:val="bullet"/>
      <w:lvlText w:val="o"/>
      <w:lvlJc w:val="left"/>
      <w:pPr>
        <w:tabs>
          <w:tab w:val="num" w:pos="5085"/>
        </w:tabs>
        <w:ind w:left="5085" w:hanging="360"/>
      </w:pPr>
      <w:rPr>
        <w:rFonts w:ascii="Courier New" w:hAnsi="Courier New" w:cs="Courier New" w:hint="default"/>
      </w:rPr>
    </w:lvl>
    <w:lvl w:ilvl="5" w:tplc="FFFFFFFF" w:tentative="1">
      <w:start w:val="1"/>
      <w:numFmt w:val="bullet"/>
      <w:lvlText w:val=""/>
      <w:lvlJc w:val="left"/>
      <w:pPr>
        <w:tabs>
          <w:tab w:val="num" w:pos="5805"/>
        </w:tabs>
        <w:ind w:left="5805" w:hanging="360"/>
      </w:pPr>
      <w:rPr>
        <w:rFonts w:ascii="Wingdings" w:hAnsi="Wingdings" w:hint="default"/>
      </w:rPr>
    </w:lvl>
    <w:lvl w:ilvl="6" w:tplc="FFFFFFFF" w:tentative="1">
      <w:start w:val="1"/>
      <w:numFmt w:val="bullet"/>
      <w:lvlText w:val=""/>
      <w:lvlJc w:val="left"/>
      <w:pPr>
        <w:tabs>
          <w:tab w:val="num" w:pos="6525"/>
        </w:tabs>
        <w:ind w:left="6525" w:hanging="360"/>
      </w:pPr>
      <w:rPr>
        <w:rFonts w:ascii="Symbol" w:hAnsi="Symbol" w:hint="default"/>
      </w:rPr>
    </w:lvl>
    <w:lvl w:ilvl="7" w:tplc="FFFFFFFF" w:tentative="1">
      <w:start w:val="1"/>
      <w:numFmt w:val="bullet"/>
      <w:lvlText w:val="o"/>
      <w:lvlJc w:val="left"/>
      <w:pPr>
        <w:tabs>
          <w:tab w:val="num" w:pos="7245"/>
        </w:tabs>
        <w:ind w:left="7245" w:hanging="360"/>
      </w:pPr>
      <w:rPr>
        <w:rFonts w:ascii="Courier New" w:hAnsi="Courier New" w:cs="Courier New" w:hint="default"/>
      </w:rPr>
    </w:lvl>
    <w:lvl w:ilvl="8" w:tplc="FFFFFFFF" w:tentative="1">
      <w:start w:val="1"/>
      <w:numFmt w:val="bullet"/>
      <w:lvlText w:val=""/>
      <w:lvlJc w:val="left"/>
      <w:pPr>
        <w:tabs>
          <w:tab w:val="num" w:pos="7965"/>
        </w:tabs>
        <w:ind w:left="7965" w:hanging="360"/>
      </w:pPr>
      <w:rPr>
        <w:rFonts w:ascii="Wingdings" w:hAnsi="Wingdings" w:hint="default"/>
      </w:rPr>
    </w:lvl>
  </w:abstractNum>
  <w:abstractNum w:abstractNumId="7" w15:restartNumberingAfterBreak="0">
    <w:nsid w:val="04E56985"/>
    <w:multiLevelType w:val="multilevel"/>
    <w:tmpl w:val="69464232"/>
    <w:name w:val="WW8Num6"/>
    <w:lvl w:ilvl="0">
      <w:start w:val="1"/>
      <w:numFmt w:val="ordinal"/>
      <w:pStyle w:val="FPMNadpis1"/>
      <w:lvlText w:val="%1"/>
      <w:lvlJc w:val="left"/>
      <w:pPr>
        <w:tabs>
          <w:tab w:val="num" w:pos="737"/>
        </w:tabs>
        <w:ind w:left="737" w:hanging="737"/>
      </w:pPr>
      <w:rPr>
        <w:rFonts w:ascii="Garamond" w:hAnsi="Garamond" w:hint="default"/>
        <w:b/>
        <w:i/>
        <w:sz w:val="24"/>
      </w:rPr>
    </w:lvl>
    <w:lvl w:ilvl="1">
      <w:start w:val="1"/>
      <w:numFmt w:val="ordinal"/>
      <w:lvlRestart w:val="0"/>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5C15D6C"/>
    <w:multiLevelType w:val="multilevel"/>
    <w:tmpl w:val="9788DFF8"/>
    <w:name w:val="WW8Num7"/>
    <w:lvl w:ilvl="0">
      <w:start w:val="4"/>
      <w:numFmt w:val="decimal"/>
      <w:lvlText w:val="%1"/>
      <w:lvlJc w:val="left"/>
      <w:pPr>
        <w:tabs>
          <w:tab w:val="num" w:pos="930"/>
        </w:tabs>
        <w:ind w:left="930" w:hanging="930"/>
      </w:pPr>
      <w:rPr>
        <w:rFonts w:hint="default"/>
        <w:u w:val="none"/>
      </w:rPr>
    </w:lvl>
    <w:lvl w:ilvl="1">
      <w:start w:val="1"/>
      <w:numFmt w:val="decimal"/>
      <w:lvlText w:val="%1.%2"/>
      <w:lvlJc w:val="left"/>
      <w:pPr>
        <w:tabs>
          <w:tab w:val="num" w:pos="1470"/>
        </w:tabs>
        <w:ind w:left="1470" w:hanging="930"/>
      </w:pPr>
      <w:rPr>
        <w:rFonts w:hint="default"/>
        <w:u w:val="none"/>
      </w:rPr>
    </w:lvl>
    <w:lvl w:ilvl="2">
      <w:start w:val="1"/>
      <w:numFmt w:val="decimal"/>
      <w:lvlText w:val="%1.%2.%3"/>
      <w:lvlJc w:val="left"/>
      <w:pPr>
        <w:tabs>
          <w:tab w:val="num" w:pos="2010"/>
        </w:tabs>
        <w:ind w:left="2010" w:hanging="930"/>
      </w:pPr>
      <w:rPr>
        <w:rFonts w:hint="default"/>
        <w:u w:val="none"/>
      </w:rPr>
    </w:lvl>
    <w:lvl w:ilvl="3">
      <w:start w:val="1"/>
      <w:numFmt w:val="decimal"/>
      <w:lvlText w:val="%1.%2.%3.%4"/>
      <w:lvlJc w:val="left"/>
      <w:pPr>
        <w:tabs>
          <w:tab w:val="num" w:pos="2550"/>
        </w:tabs>
        <w:ind w:left="2550" w:hanging="93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9" w15:restartNumberingAfterBreak="0">
    <w:nsid w:val="0CA3711D"/>
    <w:multiLevelType w:val="hybridMultilevel"/>
    <w:tmpl w:val="5020615E"/>
    <w:name w:val="WW8Num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65981"/>
    <w:multiLevelType w:val="hybridMultilevel"/>
    <w:tmpl w:val="3850B89C"/>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A0DC5"/>
    <w:multiLevelType w:val="multilevel"/>
    <w:tmpl w:val="00C607B6"/>
    <w:name w:val="WW8Num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BF1272A"/>
    <w:multiLevelType w:val="multilevel"/>
    <w:tmpl w:val="6BFE9250"/>
    <w:name w:val="WW8Num11"/>
    <w:lvl w:ilvl="0">
      <w:start w:val="4"/>
      <w:numFmt w:val="decimal"/>
      <w:lvlText w:val="%1"/>
      <w:lvlJc w:val="left"/>
      <w:pPr>
        <w:tabs>
          <w:tab w:val="num" w:pos="870"/>
        </w:tabs>
        <w:ind w:left="870" w:hanging="870"/>
      </w:pPr>
      <w:rPr>
        <w:rFonts w:hint="default"/>
        <w:u w:val="none"/>
      </w:rPr>
    </w:lvl>
    <w:lvl w:ilvl="1">
      <w:start w:val="1"/>
      <w:numFmt w:val="decimal"/>
      <w:lvlText w:val="%1.%2"/>
      <w:lvlJc w:val="left"/>
      <w:pPr>
        <w:tabs>
          <w:tab w:val="num" w:pos="1410"/>
        </w:tabs>
        <w:ind w:left="1410" w:hanging="870"/>
      </w:pPr>
      <w:rPr>
        <w:rFonts w:hint="default"/>
        <w:u w:val="none"/>
      </w:rPr>
    </w:lvl>
    <w:lvl w:ilvl="2">
      <w:start w:val="3"/>
      <w:numFmt w:val="decimal"/>
      <w:lvlText w:val="%1.%2.%3"/>
      <w:lvlJc w:val="left"/>
      <w:pPr>
        <w:tabs>
          <w:tab w:val="num" w:pos="1950"/>
        </w:tabs>
        <w:ind w:left="1950" w:hanging="870"/>
      </w:pPr>
      <w:rPr>
        <w:rFonts w:hint="default"/>
        <w:u w:val="none"/>
      </w:rPr>
    </w:lvl>
    <w:lvl w:ilvl="3">
      <w:start w:val="1"/>
      <w:numFmt w:val="decimal"/>
      <w:lvlText w:val="%1.%2.%3.%4"/>
      <w:lvlJc w:val="left"/>
      <w:pPr>
        <w:tabs>
          <w:tab w:val="num" w:pos="2490"/>
        </w:tabs>
        <w:ind w:left="2490" w:hanging="87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13" w15:restartNumberingAfterBreak="0">
    <w:nsid w:val="1E0979B8"/>
    <w:multiLevelType w:val="hybridMultilevel"/>
    <w:tmpl w:val="B114F7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FB111D6"/>
    <w:multiLevelType w:val="multilevel"/>
    <w:tmpl w:val="74BCBE28"/>
    <w:lvl w:ilvl="0">
      <w:start w:val="1"/>
      <w:numFmt w:val="decimal"/>
      <w:pStyle w:val="N1"/>
      <w:lvlText w:val="%1."/>
      <w:lvlJc w:val="left"/>
      <w:pPr>
        <w:tabs>
          <w:tab w:val="num" w:pos="360"/>
        </w:tabs>
        <w:ind w:left="360" w:hanging="360"/>
      </w:pPr>
      <w:rPr>
        <w:rFonts w:ascii="Times New Roman" w:eastAsia="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start w:val="1"/>
      <w:numFmt w:val="decimal"/>
      <w:pStyle w:val="Odstavec"/>
      <w:lvlText w:val="%1.%2."/>
      <w:lvlJc w:val="left"/>
      <w:pPr>
        <w:tabs>
          <w:tab w:val="num" w:pos="792"/>
        </w:tabs>
        <w:ind w:left="794" w:hanging="794"/>
      </w:pPr>
      <w:rPr>
        <w:rFonts w:ascii="Times New Roman" w:hAnsi="Times New Roman" w:cs="Times New Roman" w:hint="default"/>
        <w:b w:val="0"/>
        <w:bCs w:val="0"/>
        <w:i w:val="0"/>
        <w:iCs w:val="0"/>
        <w:caps w:val="0"/>
        <w:smallCaps w:val="0"/>
        <w:strike w:val="0"/>
        <w:dstrike w:val="0"/>
        <w:noProof w:val="0"/>
        <w:vanish w:val="0"/>
        <w:spacing w:val="0"/>
        <w:kern w:val="0"/>
        <w:position w:val="0"/>
        <w:sz w:val="22"/>
        <w:szCs w:val="22"/>
        <w:u w:val="none"/>
        <w:vertAlign w:val="baseline"/>
        <w:em w:val="none"/>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0B27735"/>
    <w:multiLevelType w:val="hybridMultilevel"/>
    <w:tmpl w:val="E552199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1FF5BB2"/>
    <w:multiLevelType w:val="multilevel"/>
    <w:tmpl w:val="5A12E7F8"/>
    <w:name w:val="WW8Num12"/>
    <w:lvl w:ilvl="0">
      <w:start w:val="1"/>
      <w:numFmt w:val="decimal"/>
      <w:lvlText w:val="%1."/>
      <w:lvlJc w:val="left"/>
      <w:pPr>
        <w:tabs>
          <w:tab w:val="num" w:pos="0"/>
        </w:tabs>
        <w:ind w:left="0" w:firstLine="0"/>
      </w:pPr>
      <w:rPr>
        <w:rFonts w:ascii="Garamond" w:hAnsi="Garamond" w:hint="default"/>
      </w:rPr>
    </w:lvl>
    <w:lvl w:ilvl="1">
      <w:start w:val="1"/>
      <w:numFmt w:val="decimal"/>
      <w:lvlText w:val="%1.2"/>
      <w:lvlJc w:val="left"/>
      <w:pPr>
        <w:tabs>
          <w:tab w:val="num" w:pos="142"/>
        </w:tabs>
        <w:ind w:left="0" w:firstLine="0"/>
      </w:pPr>
      <w:rPr>
        <w:rFonts w:hint="default"/>
        <w:b w:val="0"/>
      </w:rPr>
    </w:lvl>
    <w:lvl w:ilvl="2">
      <w:start w:val="1"/>
      <w:numFmt w:val="decimal"/>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258C3171"/>
    <w:multiLevelType w:val="hybridMultilevel"/>
    <w:tmpl w:val="C7A24FCC"/>
    <w:name w:val="WW8Num13"/>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9F6745F"/>
    <w:multiLevelType w:val="hybridMultilevel"/>
    <w:tmpl w:val="09AEAAB4"/>
    <w:lvl w:ilvl="0" w:tplc="BBC06924">
      <w:start w:val="2"/>
      <w:numFmt w:val="bullet"/>
      <w:lvlText w:val="-"/>
      <w:lvlJc w:val="left"/>
      <w:pPr>
        <w:ind w:left="1440" w:hanging="360"/>
      </w:pPr>
      <w:rPr>
        <w:rFonts w:ascii="Aptos" w:eastAsia="Times New Roman" w:hAnsi="Aptos" w:cs="Apto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2B2610EB"/>
    <w:multiLevelType w:val="multilevel"/>
    <w:tmpl w:val="70BA2FB2"/>
    <w:name w:val="WW8Num1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D710624"/>
    <w:multiLevelType w:val="hybridMultilevel"/>
    <w:tmpl w:val="6C9C360E"/>
    <w:lvl w:ilvl="0" w:tplc="0A908E1C">
      <w:start w:val="2"/>
      <w:numFmt w:val="bullet"/>
      <w:lvlText w:val="-"/>
      <w:lvlJc w:val="left"/>
      <w:pPr>
        <w:ind w:left="720" w:hanging="360"/>
      </w:pPr>
      <w:rPr>
        <w:rFonts w:ascii="Aptos" w:eastAsia="Times New Roman" w:hAnsi="Aptos" w:cs="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E90883"/>
    <w:multiLevelType w:val="hybridMultilevel"/>
    <w:tmpl w:val="4F5AA77A"/>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AA1207"/>
    <w:multiLevelType w:val="hybridMultilevel"/>
    <w:tmpl w:val="7A161A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3D939D3"/>
    <w:multiLevelType w:val="hybridMultilevel"/>
    <w:tmpl w:val="66344888"/>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0D4BC5"/>
    <w:multiLevelType w:val="hybridMultilevel"/>
    <w:tmpl w:val="F1E80B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87BCF"/>
    <w:multiLevelType w:val="hybridMultilevel"/>
    <w:tmpl w:val="39DE640E"/>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CD44664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2901DB"/>
    <w:multiLevelType w:val="hybridMultilevel"/>
    <w:tmpl w:val="96ACD46A"/>
    <w:lvl w:ilvl="0" w:tplc="8B70B8B0">
      <w:start w:val="1"/>
      <w:numFmt w:val="upperRoman"/>
      <w:lvlText w:val="%1."/>
      <w:lvlJc w:val="left"/>
      <w:pPr>
        <w:ind w:left="1080" w:hanging="720"/>
      </w:pPr>
      <w:rPr>
        <w:rFonts w:hint="default"/>
      </w:rPr>
    </w:lvl>
    <w:lvl w:ilvl="1" w:tplc="69CE90C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B1EE2"/>
    <w:multiLevelType w:val="hybridMultilevel"/>
    <w:tmpl w:val="EE1C5A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C11B50"/>
    <w:multiLevelType w:val="hybridMultilevel"/>
    <w:tmpl w:val="149E45C8"/>
    <w:lvl w:ilvl="0" w:tplc="7A30F3EC">
      <w:numFmt w:val="bullet"/>
      <w:lvlText w:val="-"/>
      <w:lvlJc w:val="left"/>
      <w:pPr>
        <w:ind w:left="1080" w:hanging="360"/>
      </w:pPr>
      <w:rPr>
        <w:rFonts w:ascii="Book Antiqua" w:eastAsia="Times New Roman" w:hAnsi="Book Antiqu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3014AA"/>
    <w:multiLevelType w:val="hybridMultilevel"/>
    <w:tmpl w:val="EC0E54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B33336"/>
    <w:multiLevelType w:val="hybridMultilevel"/>
    <w:tmpl w:val="B5400826"/>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8D6F64"/>
    <w:multiLevelType w:val="hybridMultilevel"/>
    <w:tmpl w:val="3DC05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420323"/>
    <w:multiLevelType w:val="hybridMultilevel"/>
    <w:tmpl w:val="22E893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E7346D"/>
    <w:multiLevelType w:val="hybridMultilevel"/>
    <w:tmpl w:val="94609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3516668">
    <w:abstractNumId w:val="0"/>
  </w:num>
  <w:num w:numId="2" w16cid:durableId="1645430805">
    <w:abstractNumId w:val="1"/>
  </w:num>
  <w:num w:numId="3" w16cid:durableId="216085768">
    <w:abstractNumId w:val="7"/>
  </w:num>
  <w:num w:numId="4" w16cid:durableId="99298393">
    <w:abstractNumId w:val="14"/>
  </w:num>
  <w:num w:numId="5" w16cid:durableId="973294563">
    <w:abstractNumId w:val="26"/>
  </w:num>
  <w:num w:numId="6" w16cid:durableId="302005509">
    <w:abstractNumId w:val="33"/>
  </w:num>
  <w:num w:numId="7" w16cid:durableId="1428650426">
    <w:abstractNumId w:val="13"/>
  </w:num>
  <w:num w:numId="8" w16cid:durableId="481387397">
    <w:abstractNumId w:val="22"/>
  </w:num>
  <w:num w:numId="9" w16cid:durableId="1104691810">
    <w:abstractNumId w:val="27"/>
  </w:num>
  <w:num w:numId="10" w16cid:durableId="1557743670">
    <w:abstractNumId w:val="15"/>
  </w:num>
  <w:num w:numId="11" w16cid:durableId="2137989398">
    <w:abstractNumId w:val="29"/>
  </w:num>
  <w:num w:numId="12" w16cid:durableId="1844778094">
    <w:abstractNumId w:val="31"/>
  </w:num>
  <w:num w:numId="13" w16cid:durableId="1800563365">
    <w:abstractNumId w:val="25"/>
  </w:num>
  <w:num w:numId="14" w16cid:durableId="1997763165">
    <w:abstractNumId w:val="32"/>
  </w:num>
  <w:num w:numId="15" w16cid:durableId="1519465049">
    <w:abstractNumId w:val="21"/>
  </w:num>
  <w:num w:numId="16" w16cid:durableId="720591748">
    <w:abstractNumId w:val="23"/>
  </w:num>
  <w:num w:numId="17" w16cid:durableId="446003184">
    <w:abstractNumId w:val="10"/>
  </w:num>
  <w:num w:numId="18" w16cid:durableId="814654">
    <w:abstractNumId w:val="30"/>
  </w:num>
  <w:num w:numId="19" w16cid:durableId="150681037">
    <w:abstractNumId w:val="24"/>
  </w:num>
  <w:num w:numId="20" w16cid:durableId="1501892731">
    <w:abstractNumId w:val="18"/>
  </w:num>
  <w:num w:numId="21" w16cid:durableId="996614551">
    <w:abstractNumId w:val="28"/>
  </w:num>
  <w:num w:numId="22" w16cid:durableId="20766609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E2"/>
    <w:rsid w:val="0000260D"/>
    <w:rsid w:val="00002788"/>
    <w:rsid w:val="00006243"/>
    <w:rsid w:val="00006A7B"/>
    <w:rsid w:val="000073BD"/>
    <w:rsid w:val="000075BB"/>
    <w:rsid w:val="000100F7"/>
    <w:rsid w:val="00012C6F"/>
    <w:rsid w:val="00012F07"/>
    <w:rsid w:val="00020288"/>
    <w:rsid w:val="000222CC"/>
    <w:rsid w:val="00023A2D"/>
    <w:rsid w:val="000264CB"/>
    <w:rsid w:val="00030BBC"/>
    <w:rsid w:val="00033DA4"/>
    <w:rsid w:val="00036E81"/>
    <w:rsid w:val="000373D5"/>
    <w:rsid w:val="00040B9F"/>
    <w:rsid w:val="00041CA8"/>
    <w:rsid w:val="00042270"/>
    <w:rsid w:val="00045D3B"/>
    <w:rsid w:val="00045F13"/>
    <w:rsid w:val="00045FE4"/>
    <w:rsid w:val="000500EB"/>
    <w:rsid w:val="00050CD9"/>
    <w:rsid w:val="0005177C"/>
    <w:rsid w:val="00053CDD"/>
    <w:rsid w:val="00061C0E"/>
    <w:rsid w:val="000622F9"/>
    <w:rsid w:val="00063107"/>
    <w:rsid w:val="000643D7"/>
    <w:rsid w:val="000650A1"/>
    <w:rsid w:val="00066B72"/>
    <w:rsid w:val="00075305"/>
    <w:rsid w:val="000772CC"/>
    <w:rsid w:val="00080C7A"/>
    <w:rsid w:val="00082A48"/>
    <w:rsid w:val="00082B3D"/>
    <w:rsid w:val="00086057"/>
    <w:rsid w:val="00090434"/>
    <w:rsid w:val="00095AA4"/>
    <w:rsid w:val="00097F13"/>
    <w:rsid w:val="000A3743"/>
    <w:rsid w:val="000A4B0E"/>
    <w:rsid w:val="000B080F"/>
    <w:rsid w:val="000B2AC9"/>
    <w:rsid w:val="000B6F2D"/>
    <w:rsid w:val="000B79A2"/>
    <w:rsid w:val="000C1A73"/>
    <w:rsid w:val="000C3406"/>
    <w:rsid w:val="000C53BF"/>
    <w:rsid w:val="000C546F"/>
    <w:rsid w:val="000C7791"/>
    <w:rsid w:val="000D01A7"/>
    <w:rsid w:val="000D1626"/>
    <w:rsid w:val="000D432A"/>
    <w:rsid w:val="000D53A0"/>
    <w:rsid w:val="000E1088"/>
    <w:rsid w:val="000E367E"/>
    <w:rsid w:val="000E4189"/>
    <w:rsid w:val="000E51DB"/>
    <w:rsid w:val="000F013E"/>
    <w:rsid w:val="000F05BD"/>
    <w:rsid w:val="000F07FA"/>
    <w:rsid w:val="000F21D4"/>
    <w:rsid w:val="000F278C"/>
    <w:rsid w:val="000F5A6F"/>
    <w:rsid w:val="000F655A"/>
    <w:rsid w:val="001024B7"/>
    <w:rsid w:val="00106F75"/>
    <w:rsid w:val="00111D38"/>
    <w:rsid w:val="00115023"/>
    <w:rsid w:val="00116717"/>
    <w:rsid w:val="00120FE8"/>
    <w:rsid w:val="00121212"/>
    <w:rsid w:val="00122600"/>
    <w:rsid w:val="00123A98"/>
    <w:rsid w:val="00123F9A"/>
    <w:rsid w:val="001258F8"/>
    <w:rsid w:val="001309D5"/>
    <w:rsid w:val="00132984"/>
    <w:rsid w:val="001369BB"/>
    <w:rsid w:val="00137C32"/>
    <w:rsid w:val="00144C31"/>
    <w:rsid w:val="00145FBB"/>
    <w:rsid w:val="00146BAD"/>
    <w:rsid w:val="00150B17"/>
    <w:rsid w:val="001516E7"/>
    <w:rsid w:val="00152378"/>
    <w:rsid w:val="00153473"/>
    <w:rsid w:val="00153E84"/>
    <w:rsid w:val="0015798C"/>
    <w:rsid w:val="00160C78"/>
    <w:rsid w:val="00164BD2"/>
    <w:rsid w:val="00166480"/>
    <w:rsid w:val="00166C59"/>
    <w:rsid w:val="001712D6"/>
    <w:rsid w:val="00171848"/>
    <w:rsid w:val="00173A6D"/>
    <w:rsid w:val="00174D57"/>
    <w:rsid w:val="00175A77"/>
    <w:rsid w:val="00177954"/>
    <w:rsid w:val="00184F3B"/>
    <w:rsid w:val="00187C3C"/>
    <w:rsid w:val="0019148D"/>
    <w:rsid w:val="00191F74"/>
    <w:rsid w:val="00196B9B"/>
    <w:rsid w:val="001A0484"/>
    <w:rsid w:val="001A09F3"/>
    <w:rsid w:val="001A32CC"/>
    <w:rsid w:val="001A4645"/>
    <w:rsid w:val="001A4674"/>
    <w:rsid w:val="001B0DDE"/>
    <w:rsid w:val="001B230A"/>
    <w:rsid w:val="001B4CCA"/>
    <w:rsid w:val="001B60B2"/>
    <w:rsid w:val="001C1EFB"/>
    <w:rsid w:val="001C5C9E"/>
    <w:rsid w:val="001C5E3B"/>
    <w:rsid w:val="001C7480"/>
    <w:rsid w:val="001C7A33"/>
    <w:rsid w:val="001D5359"/>
    <w:rsid w:val="001D5E41"/>
    <w:rsid w:val="001E026E"/>
    <w:rsid w:val="001E0681"/>
    <w:rsid w:val="001E68C4"/>
    <w:rsid w:val="001F0482"/>
    <w:rsid w:val="001F737E"/>
    <w:rsid w:val="002004CD"/>
    <w:rsid w:val="00204D04"/>
    <w:rsid w:val="00204E14"/>
    <w:rsid w:val="00206372"/>
    <w:rsid w:val="00207D7D"/>
    <w:rsid w:val="002132E0"/>
    <w:rsid w:val="002145FD"/>
    <w:rsid w:val="002153B2"/>
    <w:rsid w:val="0021557A"/>
    <w:rsid w:val="002206C9"/>
    <w:rsid w:val="0022496A"/>
    <w:rsid w:val="00227049"/>
    <w:rsid w:val="0023021A"/>
    <w:rsid w:val="00231A17"/>
    <w:rsid w:val="00234203"/>
    <w:rsid w:val="00235991"/>
    <w:rsid w:val="00240D18"/>
    <w:rsid w:val="002437FF"/>
    <w:rsid w:val="00253D11"/>
    <w:rsid w:val="00256E59"/>
    <w:rsid w:val="00256EF7"/>
    <w:rsid w:val="00261687"/>
    <w:rsid w:val="00263873"/>
    <w:rsid w:val="00266C11"/>
    <w:rsid w:val="00271430"/>
    <w:rsid w:val="002716A1"/>
    <w:rsid w:val="00272AA1"/>
    <w:rsid w:val="002742F9"/>
    <w:rsid w:val="002810B3"/>
    <w:rsid w:val="00283722"/>
    <w:rsid w:val="00287B99"/>
    <w:rsid w:val="0029366B"/>
    <w:rsid w:val="00295450"/>
    <w:rsid w:val="002961D9"/>
    <w:rsid w:val="002A3F69"/>
    <w:rsid w:val="002A6AB3"/>
    <w:rsid w:val="002B0F0A"/>
    <w:rsid w:val="002B4AFB"/>
    <w:rsid w:val="002B59FA"/>
    <w:rsid w:val="002B774E"/>
    <w:rsid w:val="002B79CF"/>
    <w:rsid w:val="002C2F6D"/>
    <w:rsid w:val="002C5B61"/>
    <w:rsid w:val="002C5D6C"/>
    <w:rsid w:val="002C6839"/>
    <w:rsid w:val="002C7735"/>
    <w:rsid w:val="002D21A5"/>
    <w:rsid w:val="002D43D7"/>
    <w:rsid w:val="002D46FD"/>
    <w:rsid w:val="002D4A73"/>
    <w:rsid w:val="002D62CF"/>
    <w:rsid w:val="002E1E30"/>
    <w:rsid w:val="002E1FE5"/>
    <w:rsid w:val="002E2F51"/>
    <w:rsid w:val="002E59CC"/>
    <w:rsid w:val="002E7C38"/>
    <w:rsid w:val="002F3F97"/>
    <w:rsid w:val="002F5627"/>
    <w:rsid w:val="002F5869"/>
    <w:rsid w:val="002F5ABA"/>
    <w:rsid w:val="002F6D24"/>
    <w:rsid w:val="003014ED"/>
    <w:rsid w:val="003015EE"/>
    <w:rsid w:val="00304A5B"/>
    <w:rsid w:val="003054F9"/>
    <w:rsid w:val="00306EA5"/>
    <w:rsid w:val="00312C1C"/>
    <w:rsid w:val="00315273"/>
    <w:rsid w:val="00315B50"/>
    <w:rsid w:val="00316677"/>
    <w:rsid w:val="00320EDB"/>
    <w:rsid w:val="00321BCE"/>
    <w:rsid w:val="00325077"/>
    <w:rsid w:val="00325B38"/>
    <w:rsid w:val="00326A45"/>
    <w:rsid w:val="0032723D"/>
    <w:rsid w:val="00330C94"/>
    <w:rsid w:val="003328FE"/>
    <w:rsid w:val="00335F70"/>
    <w:rsid w:val="0034460B"/>
    <w:rsid w:val="00345845"/>
    <w:rsid w:val="003460D8"/>
    <w:rsid w:val="00354DE4"/>
    <w:rsid w:val="00355BE8"/>
    <w:rsid w:val="00356670"/>
    <w:rsid w:val="003577E2"/>
    <w:rsid w:val="00360672"/>
    <w:rsid w:val="00360C86"/>
    <w:rsid w:val="00361BD1"/>
    <w:rsid w:val="00363A7A"/>
    <w:rsid w:val="003659C6"/>
    <w:rsid w:val="00367E4A"/>
    <w:rsid w:val="003714EA"/>
    <w:rsid w:val="003717E8"/>
    <w:rsid w:val="00372EE2"/>
    <w:rsid w:val="003736EF"/>
    <w:rsid w:val="00375A32"/>
    <w:rsid w:val="0038111A"/>
    <w:rsid w:val="003816B3"/>
    <w:rsid w:val="00381C74"/>
    <w:rsid w:val="00384665"/>
    <w:rsid w:val="00384B2B"/>
    <w:rsid w:val="00385B15"/>
    <w:rsid w:val="003927A9"/>
    <w:rsid w:val="003927E2"/>
    <w:rsid w:val="00393229"/>
    <w:rsid w:val="00394024"/>
    <w:rsid w:val="00394A66"/>
    <w:rsid w:val="00397A66"/>
    <w:rsid w:val="00397C14"/>
    <w:rsid w:val="003A4A83"/>
    <w:rsid w:val="003A6D5B"/>
    <w:rsid w:val="003A6E84"/>
    <w:rsid w:val="003B3ABA"/>
    <w:rsid w:val="003B44AB"/>
    <w:rsid w:val="003B4D25"/>
    <w:rsid w:val="003B5992"/>
    <w:rsid w:val="003B68D5"/>
    <w:rsid w:val="003B7876"/>
    <w:rsid w:val="003B79D9"/>
    <w:rsid w:val="003C18EE"/>
    <w:rsid w:val="003C2A20"/>
    <w:rsid w:val="003C2A7A"/>
    <w:rsid w:val="003C339D"/>
    <w:rsid w:val="003C4D5F"/>
    <w:rsid w:val="003C5FFE"/>
    <w:rsid w:val="003D0346"/>
    <w:rsid w:val="003D4601"/>
    <w:rsid w:val="003D4F1D"/>
    <w:rsid w:val="003D57F9"/>
    <w:rsid w:val="003D7E60"/>
    <w:rsid w:val="003E3A77"/>
    <w:rsid w:val="003E7671"/>
    <w:rsid w:val="003E7C30"/>
    <w:rsid w:val="003F0461"/>
    <w:rsid w:val="003F43E2"/>
    <w:rsid w:val="0041051D"/>
    <w:rsid w:val="00412071"/>
    <w:rsid w:val="00412DE8"/>
    <w:rsid w:val="0041356B"/>
    <w:rsid w:val="004136D0"/>
    <w:rsid w:val="004146F8"/>
    <w:rsid w:val="00420EF7"/>
    <w:rsid w:val="004247D2"/>
    <w:rsid w:val="00424811"/>
    <w:rsid w:val="00424DFF"/>
    <w:rsid w:val="00430CE1"/>
    <w:rsid w:val="0043340F"/>
    <w:rsid w:val="0043478C"/>
    <w:rsid w:val="00434A15"/>
    <w:rsid w:val="0043551C"/>
    <w:rsid w:val="004451D1"/>
    <w:rsid w:val="00446ED3"/>
    <w:rsid w:val="004472B1"/>
    <w:rsid w:val="00452C19"/>
    <w:rsid w:val="0045308E"/>
    <w:rsid w:val="00453690"/>
    <w:rsid w:val="0045644E"/>
    <w:rsid w:val="0045788A"/>
    <w:rsid w:val="0046128C"/>
    <w:rsid w:val="00461862"/>
    <w:rsid w:val="00462CEE"/>
    <w:rsid w:val="004633BD"/>
    <w:rsid w:val="004662DF"/>
    <w:rsid w:val="004711C3"/>
    <w:rsid w:val="00475B75"/>
    <w:rsid w:val="00477075"/>
    <w:rsid w:val="00481AD4"/>
    <w:rsid w:val="00484370"/>
    <w:rsid w:val="0048496A"/>
    <w:rsid w:val="00484FFD"/>
    <w:rsid w:val="00486D25"/>
    <w:rsid w:val="004940CB"/>
    <w:rsid w:val="00496621"/>
    <w:rsid w:val="004A0E9C"/>
    <w:rsid w:val="004A43D3"/>
    <w:rsid w:val="004A59DC"/>
    <w:rsid w:val="004A5B6C"/>
    <w:rsid w:val="004A5BEA"/>
    <w:rsid w:val="004A6A06"/>
    <w:rsid w:val="004B0F18"/>
    <w:rsid w:val="004B30C9"/>
    <w:rsid w:val="004B77DA"/>
    <w:rsid w:val="004C1056"/>
    <w:rsid w:val="004C6ABE"/>
    <w:rsid w:val="004C6ADA"/>
    <w:rsid w:val="004C7377"/>
    <w:rsid w:val="004C77AC"/>
    <w:rsid w:val="004D211A"/>
    <w:rsid w:val="004D4555"/>
    <w:rsid w:val="004D711E"/>
    <w:rsid w:val="004E0F89"/>
    <w:rsid w:val="004E196A"/>
    <w:rsid w:val="004E1DA1"/>
    <w:rsid w:val="004E2764"/>
    <w:rsid w:val="004E2B0A"/>
    <w:rsid w:val="004E32EE"/>
    <w:rsid w:val="004E4EC4"/>
    <w:rsid w:val="004E54D7"/>
    <w:rsid w:val="004E558B"/>
    <w:rsid w:val="004E66B0"/>
    <w:rsid w:val="004F33A1"/>
    <w:rsid w:val="004F4E13"/>
    <w:rsid w:val="004F682B"/>
    <w:rsid w:val="004F758B"/>
    <w:rsid w:val="00501835"/>
    <w:rsid w:val="00507E16"/>
    <w:rsid w:val="00513A63"/>
    <w:rsid w:val="00513EBE"/>
    <w:rsid w:val="00515B2D"/>
    <w:rsid w:val="00516202"/>
    <w:rsid w:val="00521CC1"/>
    <w:rsid w:val="005227EE"/>
    <w:rsid w:val="00523092"/>
    <w:rsid w:val="00523F76"/>
    <w:rsid w:val="00533F07"/>
    <w:rsid w:val="005357AE"/>
    <w:rsid w:val="00537AC3"/>
    <w:rsid w:val="005418AC"/>
    <w:rsid w:val="00545525"/>
    <w:rsid w:val="00546567"/>
    <w:rsid w:val="00551333"/>
    <w:rsid w:val="00553D8F"/>
    <w:rsid w:val="00556FF3"/>
    <w:rsid w:val="005571CF"/>
    <w:rsid w:val="005601A3"/>
    <w:rsid w:val="00566C70"/>
    <w:rsid w:val="00567B34"/>
    <w:rsid w:val="00571E06"/>
    <w:rsid w:val="0057335A"/>
    <w:rsid w:val="00573BCA"/>
    <w:rsid w:val="0057441C"/>
    <w:rsid w:val="00575A51"/>
    <w:rsid w:val="00581213"/>
    <w:rsid w:val="00581D94"/>
    <w:rsid w:val="00586D96"/>
    <w:rsid w:val="00591B98"/>
    <w:rsid w:val="0059316C"/>
    <w:rsid w:val="00593530"/>
    <w:rsid w:val="00594B15"/>
    <w:rsid w:val="00597BC9"/>
    <w:rsid w:val="005A033F"/>
    <w:rsid w:val="005A1E03"/>
    <w:rsid w:val="005A354F"/>
    <w:rsid w:val="005A42AC"/>
    <w:rsid w:val="005A6AD1"/>
    <w:rsid w:val="005A6FD9"/>
    <w:rsid w:val="005B2ECB"/>
    <w:rsid w:val="005B4C9A"/>
    <w:rsid w:val="005B7FB6"/>
    <w:rsid w:val="005C2B52"/>
    <w:rsid w:val="005C3772"/>
    <w:rsid w:val="005C5EDC"/>
    <w:rsid w:val="005C6A84"/>
    <w:rsid w:val="005D009C"/>
    <w:rsid w:val="005D35D3"/>
    <w:rsid w:val="005D41EF"/>
    <w:rsid w:val="005D6658"/>
    <w:rsid w:val="005D676E"/>
    <w:rsid w:val="005D764F"/>
    <w:rsid w:val="005E23AF"/>
    <w:rsid w:val="005E3DBF"/>
    <w:rsid w:val="005E554E"/>
    <w:rsid w:val="005E55E5"/>
    <w:rsid w:val="005E78BC"/>
    <w:rsid w:val="005F063C"/>
    <w:rsid w:val="005F2A71"/>
    <w:rsid w:val="005F2F19"/>
    <w:rsid w:val="005F49FC"/>
    <w:rsid w:val="005F5485"/>
    <w:rsid w:val="005F634F"/>
    <w:rsid w:val="006006EA"/>
    <w:rsid w:val="006037DF"/>
    <w:rsid w:val="00606913"/>
    <w:rsid w:val="00612B4E"/>
    <w:rsid w:val="0061431C"/>
    <w:rsid w:val="00614923"/>
    <w:rsid w:val="00614E16"/>
    <w:rsid w:val="006156D4"/>
    <w:rsid w:val="00617321"/>
    <w:rsid w:val="00621259"/>
    <w:rsid w:val="00621EAE"/>
    <w:rsid w:val="0062250D"/>
    <w:rsid w:val="0062258A"/>
    <w:rsid w:val="00623281"/>
    <w:rsid w:val="00623425"/>
    <w:rsid w:val="006240E6"/>
    <w:rsid w:val="00625186"/>
    <w:rsid w:val="00626FFF"/>
    <w:rsid w:val="00627FBA"/>
    <w:rsid w:val="00634468"/>
    <w:rsid w:val="00635033"/>
    <w:rsid w:val="00635160"/>
    <w:rsid w:val="00641D66"/>
    <w:rsid w:val="006426B8"/>
    <w:rsid w:val="00643524"/>
    <w:rsid w:val="00645A8E"/>
    <w:rsid w:val="00646262"/>
    <w:rsid w:val="00647686"/>
    <w:rsid w:val="00650C6C"/>
    <w:rsid w:val="00650FA5"/>
    <w:rsid w:val="00652FED"/>
    <w:rsid w:val="0065380E"/>
    <w:rsid w:val="00654E62"/>
    <w:rsid w:val="00656095"/>
    <w:rsid w:val="00656C2D"/>
    <w:rsid w:val="00662499"/>
    <w:rsid w:val="0066562E"/>
    <w:rsid w:val="00667363"/>
    <w:rsid w:val="00667549"/>
    <w:rsid w:val="00667D3B"/>
    <w:rsid w:val="00672667"/>
    <w:rsid w:val="0067373F"/>
    <w:rsid w:val="00681621"/>
    <w:rsid w:val="00681E7B"/>
    <w:rsid w:val="00683ECF"/>
    <w:rsid w:val="00684133"/>
    <w:rsid w:val="00686172"/>
    <w:rsid w:val="00686A4C"/>
    <w:rsid w:val="00687463"/>
    <w:rsid w:val="00692B64"/>
    <w:rsid w:val="00693533"/>
    <w:rsid w:val="00694776"/>
    <w:rsid w:val="00696F69"/>
    <w:rsid w:val="006971AD"/>
    <w:rsid w:val="0069764C"/>
    <w:rsid w:val="006A1354"/>
    <w:rsid w:val="006A1989"/>
    <w:rsid w:val="006A2AB7"/>
    <w:rsid w:val="006A3B82"/>
    <w:rsid w:val="006A4152"/>
    <w:rsid w:val="006A4595"/>
    <w:rsid w:val="006A5F2F"/>
    <w:rsid w:val="006B4428"/>
    <w:rsid w:val="006B4B91"/>
    <w:rsid w:val="006C2DD4"/>
    <w:rsid w:val="006C36B1"/>
    <w:rsid w:val="006C5282"/>
    <w:rsid w:val="006C5B1E"/>
    <w:rsid w:val="006C637A"/>
    <w:rsid w:val="006C67F1"/>
    <w:rsid w:val="006D10AF"/>
    <w:rsid w:val="006D37DE"/>
    <w:rsid w:val="006D54FE"/>
    <w:rsid w:val="006D65A2"/>
    <w:rsid w:val="006D7BB6"/>
    <w:rsid w:val="006E79F7"/>
    <w:rsid w:val="006E7A39"/>
    <w:rsid w:val="006F46A3"/>
    <w:rsid w:val="006F4BB4"/>
    <w:rsid w:val="006F5555"/>
    <w:rsid w:val="006F666B"/>
    <w:rsid w:val="006F73C9"/>
    <w:rsid w:val="006F7889"/>
    <w:rsid w:val="006F78B7"/>
    <w:rsid w:val="00701268"/>
    <w:rsid w:val="00702948"/>
    <w:rsid w:val="00705691"/>
    <w:rsid w:val="00711418"/>
    <w:rsid w:val="00711530"/>
    <w:rsid w:val="007117F5"/>
    <w:rsid w:val="00713708"/>
    <w:rsid w:val="0071633B"/>
    <w:rsid w:val="007173E9"/>
    <w:rsid w:val="00721FED"/>
    <w:rsid w:val="007250BE"/>
    <w:rsid w:val="00725FD9"/>
    <w:rsid w:val="00732496"/>
    <w:rsid w:val="00734AA2"/>
    <w:rsid w:val="00734B37"/>
    <w:rsid w:val="0073600F"/>
    <w:rsid w:val="0074044F"/>
    <w:rsid w:val="00741314"/>
    <w:rsid w:val="007426C3"/>
    <w:rsid w:val="00742D97"/>
    <w:rsid w:val="00743F96"/>
    <w:rsid w:val="00744A10"/>
    <w:rsid w:val="00744B20"/>
    <w:rsid w:val="00745253"/>
    <w:rsid w:val="00746957"/>
    <w:rsid w:val="00746D8C"/>
    <w:rsid w:val="0074711B"/>
    <w:rsid w:val="007513B6"/>
    <w:rsid w:val="007517D7"/>
    <w:rsid w:val="007548E4"/>
    <w:rsid w:val="00757F1E"/>
    <w:rsid w:val="0076068C"/>
    <w:rsid w:val="0076085F"/>
    <w:rsid w:val="00765E37"/>
    <w:rsid w:val="00770937"/>
    <w:rsid w:val="00772B14"/>
    <w:rsid w:val="007759F6"/>
    <w:rsid w:val="00776AF2"/>
    <w:rsid w:val="007800BD"/>
    <w:rsid w:val="007820FE"/>
    <w:rsid w:val="007834FE"/>
    <w:rsid w:val="00783993"/>
    <w:rsid w:val="007845FF"/>
    <w:rsid w:val="0078631B"/>
    <w:rsid w:val="007876AB"/>
    <w:rsid w:val="007912CA"/>
    <w:rsid w:val="007916CB"/>
    <w:rsid w:val="00791D69"/>
    <w:rsid w:val="007938C2"/>
    <w:rsid w:val="00796642"/>
    <w:rsid w:val="007A1C10"/>
    <w:rsid w:val="007A2AEB"/>
    <w:rsid w:val="007A489C"/>
    <w:rsid w:val="007A754A"/>
    <w:rsid w:val="007B05A4"/>
    <w:rsid w:val="007B277F"/>
    <w:rsid w:val="007B332B"/>
    <w:rsid w:val="007B3F3F"/>
    <w:rsid w:val="007B4C35"/>
    <w:rsid w:val="007B64EB"/>
    <w:rsid w:val="007C111E"/>
    <w:rsid w:val="007C30F5"/>
    <w:rsid w:val="007C4740"/>
    <w:rsid w:val="007C7147"/>
    <w:rsid w:val="007C7BB0"/>
    <w:rsid w:val="007D13BE"/>
    <w:rsid w:val="007D18C8"/>
    <w:rsid w:val="007D1A30"/>
    <w:rsid w:val="007D3DFA"/>
    <w:rsid w:val="007D43ED"/>
    <w:rsid w:val="007D5678"/>
    <w:rsid w:val="007D5A29"/>
    <w:rsid w:val="007E060B"/>
    <w:rsid w:val="007E1F36"/>
    <w:rsid w:val="007E299D"/>
    <w:rsid w:val="007E2A81"/>
    <w:rsid w:val="007E30D4"/>
    <w:rsid w:val="007F0792"/>
    <w:rsid w:val="007F2C3C"/>
    <w:rsid w:val="007F2D9C"/>
    <w:rsid w:val="007F3BA2"/>
    <w:rsid w:val="007F5211"/>
    <w:rsid w:val="007F6792"/>
    <w:rsid w:val="008003D2"/>
    <w:rsid w:val="00802428"/>
    <w:rsid w:val="00802C2E"/>
    <w:rsid w:val="008075A0"/>
    <w:rsid w:val="008120DA"/>
    <w:rsid w:val="00812A1F"/>
    <w:rsid w:val="00816EB4"/>
    <w:rsid w:val="008239E0"/>
    <w:rsid w:val="00825AAE"/>
    <w:rsid w:val="00830B4B"/>
    <w:rsid w:val="00835989"/>
    <w:rsid w:val="00835A17"/>
    <w:rsid w:val="00835EE1"/>
    <w:rsid w:val="008371F3"/>
    <w:rsid w:val="00841104"/>
    <w:rsid w:val="008413C5"/>
    <w:rsid w:val="00841831"/>
    <w:rsid w:val="00844907"/>
    <w:rsid w:val="00844AAA"/>
    <w:rsid w:val="00850534"/>
    <w:rsid w:val="00851B51"/>
    <w:rsid w:val="008521A2"/>
    <w:rsid w:val="0085742C"/>
    <w:rsid w:val="0086063D"/>
    <w:rsid w:val="0086087A"/>
    <w:rsid w:val="00861990"/>
    <w:rsid w:val="008626C1"/>
    <w:rsid w:val="00862ED4"/>
    <w:rsid w:val="008637E9"/>
    <w:rsid w:val="00864E6D"/>
    <w:rsid w:val="00864F1C"/>
    <w:rsid w:val="008700BF"/>
    <w:rsid w:val="0087119D"/>
    <w:rsid w:val="00874A8F"/>
    <w:rsid w:val="008809D0"/>
    <w:rsid w:val="00880E4C"/>
    <w:rsid w:val="00890ED0"/>
    <w:rsid w:val="00891BE9"/>
    <w:rsid w:val="00891F17"/>
    <w:rsid w:val="0089271F"/>
    <w:rsid w:val="00893D31"/>
    <w:rsid w:val="00894E3F"/>
    <w:rsid w:val="008A00F8"/>
    <w:rsid w:val="008A4484"/>
    <w:rsid w:val="008A5329"/>
    <w:rsid w:val="008A53E6"/>
    <w:rsid w:val="008B0F7A"/>
    <w:rsid w:val="008B4826"/>
    <w:rsid w:val="008B6864"/>
    <w:rsid w:val="008B76BB"/>
    <w:rsid w:val="008C0C8C"/>
    <w:rsid w:val="008C1877"/>
    <w:rsid w:val="008C344C"/>
    <w:rsid w:val="008C5E8C"/>
    <w:rsid w:val="008D77D7"/>
    <w:rsid w:val="008E34BF"/>
    <w:rsid w:val="008E609A"/>
    <w:rsid w:val="008E6C9D"/>
    <w:rsid w:val="008F0C88"/>
    <w:rsid w:val="008F0E57"/>
    <w:rsid w:val="008F0E5A"/>
    <w:rsid w:val="008F295B"/>
    <w:rsid w:val="00900DFC"/>
    <w:rsid w:val="00901AAF"/>
    <w:rsid w:val="00907C0B"/>
    <w:rsid w:val="009119B0"/>
    <w:rsid w:val="009135D6"/>
    <w:rsid w:val="0091711E"/>
    <w:rsid w:val="00923ADD"/>
    <w:rsid w:val="00927535"/>
    <w:rsid w:val="00930557"/>
    <w:rsid w:val="00930742"/>
    <w:rsid w:val="00931443"/>
    <w:rsid w:val="00932FCA"/>
    <w:rsid w:val="0094074A"/>
    <w:rsid w:val="00940863"/>
    <w:rsid w:val="00944229"/>
    <w:rsid w:val="00944828"/>
    <w:rsid w:val="00944A1E"/>
    <w:rsid w:val="009457E1"/>
    <w:rsid w:val="00950521"/>
    <w:rsid w:val="009513C0"/>
    <w:rsid w:val="009519E6"/>
    <w:rsid w:val="00952C4A"/>
    <w:rsid w:val="00954AA8"/>
    <w:rsid w:val="00955F34"/>
    <w:rsid w:val="00956C9E"/>
    <w:rsid w:val="00960DC0"/>
    <w:rsid w:val="009634B3"/>
    <w:rsid w:val="00963EC8"/>
    <w:rsid w:val="00966F77"/>
    <w:rsid w:val="00967B34"/>
    <w:rsid w:val="00971A6A"/>
    <w:rsid w:val="00971D8C"/>
    <w:rsid w:val="00972AAD"/>
    <w:rsid w:val="00976FFF"/>
    <w:rsid w:val="00980375"/>
    <w:rsid w:val="009806F6"/>
    <w:rsid w:val="00985E24"/>
    <w:rsid w:val="009860E6"/>
    <w:rsid w:val="00987C48"/>
    <w:rsid w:val="0099704B"/>
    <w:rsid w:val="0099799F"/>
    <w:rsid w:val="00997DA1"/>
    <w:rsid w:val="009A03A0"/>
    <w:rsid w:val="009A20B0"/>
    <w:rsid w:val="009A2E7B"/>
    <w:rsid w:val="009A3041"/>
    <w:rsid w:val="009A332A"/>
    <w:rsid w:val="009A45A3"/>
    <w:rsid w:val="009A498F"/>
    <w:rsid w:val="009A53BB"/>
    <w:rsid w:val="009A685E"/>
    <w:rsid w:val="009B559D"/>
    <w:rsid w:val="009B564B"/>
    <w:rsid w:val="009C0088"/>
    <w:rsid w:val="009C0FBF"/>
    <w:rsid w:val="009C115A"/>
    <w:rsid w:val="009C2F00"/>
    <w:rsid w:val="009C4F67"/>
    <w:rsid w:val="009C66A4"/>
    <w:rsid w:val="009D099F"/>
    <w:rsid w:val="009D12F8"/>
    <w:rsid w:val="009D14BB"/>
    <w:rsid w:val="009D2768"/>
    <w:rsid w:val="009D3E9D"/>
    <w:rsid w:val="009D595A"/>
    <w:rsid w:val="009D7510"/>
    <w:rsid w:val="009E1775"/>
    <w:rsid w:val="009E1B01"/>
    <w:rsid w:val="009E3A19"/>
    <w:rsid w:val="009E5F2A"/>
    <w:rsid w:val="00A01F03"/>
    <w:rsid w:val="00A04609"/>
    <w:rsid w:val="00A06F22"/>
    <w:rsid w:val="00A1154A"/>
    <w:rsid w:val="00A11C91"/>
    <w:rsid w:val="00A12277"/>
    <w:rsid w:val="00A134BB"/>
    <w:rsid w:val="00A1669F"/>
    <w:rsid w:val="00A23E5B"/>
    <w:rsid w:val="00A2499A"/>
    <w:rsid w:val="00A249F1"/>
    <w:rsid w:val="00A264C9"/>
    <w:rsid w:val="00A27E9C"/>
    <w:rsid w:val="00A308E6"/>
    <w:rsid w:val="00A30C04"/>
    <w:rsid w:val="00A31B22"/>
    <w:rsid w:val="00A35D6D"/>
    <w:rsid w:val="00A3700B"/>
    <w:rsid w:val="00A416A2"/>
    <w:rsid w:val="00A41E51"/>
    <w:rsid w:val="00A41EDB"/>
    <w:rsid w:val="00A42438"/>
    <w:rsid w:val="00A432D9"/>
    <w:rsid w:val="00A43519"/>
    <w:rsid w:val="00A44FCF"/>
    <w:rsid w:val="00A5124F"/>
    <w:rsid w:val="00A5389C"/>
    <w:rsid w:val="00A53F0D"/>
    <w:rsid w:val="00A54AFF"/>
    <w:rsid w:val="00A55DE7"/>
    <w:rsid w:val="00A56026"/>
    <w:rsid w:val="00A569CE"/>
    <w:rsid w:val="00A569D8"/>
    <w:rsid w:val="00A57B81"/>
    <w:rsid w:val="00A60AA3"/>
    <w:rsid w:val="00A6260C"/>
    <w:rsid w:val="00A652AE"/>
    <w:rsid w:val="00A67F53"/>
    <w:rsid w:val="00A7229C"/>
    <w:rsid w:val="00A73878"/>
    <w:rsid w:val="00A73AC1"/>
    <w:rsid w:val="00A755FB"/>
    <w:rsid w:val="00A77AA5"/>
    <w:rsid w:val="00A8020E"/>
    <w:rsid w:val="00A84450"/>
    <w:rsid w:val="00A87C6B"/>
    <w:rsid w:val="00A9018B"/>
    <w:rsid w:val="00A92FE5"/>
    <w:rsid w:val="00A941AF"/>
    <w:rsid w:val="00A9680B"/>
    <w:rsid w:val="00A975C7"/>
    <w:rsid w:val="00AA05F0"/>
    <w:rsid w:val="00AA1AEA"/>
    <w:rsid w:val="00AA2D77"/>
    <w:rsid w:val="00AA3941"/>
    <w:rsid w:val="00AB558F"/>
    <w:rsid w:val="00AB5BAE"/>
    <w:rsid w:val="00AB7E0D"/>
    <w:rsid w:val="00AC293C"/>
    <w:rsid w:val="00AC4893"/>
    <w:rsid w:val="00AC7988"/>
    <w:rsid w:val="00AD23E7"/>
    <w:rsid w:val="00AD3881"/>
    <w:rsid w:val="00AD5560"/>
    <w:rsid w:val="00AD6BE3"/>
    <w:rsid w:val="00AE0696"/>
    <w:rsid w:val="00AE14CC"/>
    <w:rsid w:val="00AE1C72"/>
    <w:rsid w:val="00AE29BE"/>
    <w:rsid w:val="00AE3D5F"/>
    <w:rsid w:val="00AE7553"/>
    <w:rsid w:val="00AF11E3"/>
    <w:rsid w:val="00AF254D"/>
    <w:rsid w:val="00AF3138"/>
    <w:rsid w:val="00B0019A"/>
    <w:rsid w:val="00B00550"/>
    <w:rsid w:val="00B01F66"/>
    <w:rsid w:val="00B04CA9"/>
    <w:rsid w:val="00B105D7"/>
    <w:rsid w:val="00B10C89"/>
    <w:rsid w:val="00B11AE2"/>
    <w:rsid w:val="00B11CBF"/>
    <w:rsid w:val="00B12556"/>
    <w:rsid w:val="00B141F0"/>
    <w:rsid w:val="00B144EA"/>
    <w:rsid w:val="00B14A96"/>
    <w:rsid w:val="00B156A9"/>
    <w:rsid w:val="00B20FE5"/>
    <w:rsid w:val="00B21A16"/>
    <w:rsid w:val="00B21EE0"/>
    <w:rsid w:val="00B228B7"/>
    <w:rsid w:val="00B266F1"/>
    <w:rsid w:val="00B268BE"/>
    <w:rsid w:val="00B3112C"/>
    <w:rsid w:val="00B33600"/>
    <w:rsid w:val="00B340A1"/>
    <w:rsid w:val="00B346A0"/>
    <w:rsid w:val="00B35198"/>
    <w:rsid w:val="00B36AC6"/>
    <w:rsid w:val="00B3732E"/>
    <w:rsid w:val="00B4201B"/>
    <w:rsid w:val="00B4407B"/>
    <w:rsid w:val="00B45596"/>
    <w:rsid w:val="00B458EC"/>
    <w:rsid w:val="00B554F1"/>
    <w:rsid w:val="00B6085D"/>
    <w:rsid w:val="00B621FC"/>
    <w:rsid w:val="00B62204"/>
    <w:rsid w:val="00B626E9"/>
    <w:rsid w:val="00B63293"/>
    <w:rsid w:val="00B632F4"/>
    <w:rsid w:val="00B633E3"/>
    <w:rsid w:val="00B63826"/>
    <w:rsid w:val="00B66F03"/>
    <w:rsid w:val="00B71B67"/>
    <w:rsid w:val="00B7434A"/>
    <w:rsid w:val="00B75627"/>
    <w:rsid w:val="00B77195"/>
    <w:rsid w:val="00B77DD3"/>
    <w:rsid w:val="00B802C4"/>
    <w:rsid w:val="00B82757"/>
    <w:rsid w:val="00B82B55"/>
    <w:rsid w:val="00B84C46"/>
    <w:rsid w:val="00B879EE"/>
    <w:rsid w:val="00B931FC"/>
    <w:rsid w:val="00B93915"/>
    <w:rsid w:val="00B96C76"/>
    <w:rsid w:val="00BA2372"/>
    <w:rsid w:val="00BA39B7"/>
    <w:rsid w:val="00BA5E21"/>
    <w:rsid w:val="00BA5E44"/>
    <w:rsid w:val="00BA64BF"/>
    <w:rsid w:val="00BA64C9"/>
    <w:rsid w:val="00BB4D17"/>
    <w:rsid w:val="00BB5C93"/>
    <w:rsid w:val="00BB6CFC"/>
    <w:rsid w:val="00BC0811"/>
    <w:rsid w:val="00BC17AF"/>
    <w:rsid w:val="00BC21C0"/>
    <w:rsid w:val="00BC2766"/>
    <w:rsid w:val="00BC2807"/>
    <w:rsid w:val="00BC31AF"/>
    <w:rsid w:val="00BC3A35"/>
    <w:rsid w:val="00BC63FF"/>
    <w:rsid w:val="00BC71B4"/>
    <w:rsid w:val="00BC76EC"/>
    <w:rsid w:val="00BD11EE"/>
    <w:rsid w:val="00BD4EC2"/>
    <w:rsid w:val="00BD6A04"/>
    <w:rsid w:val="00BE5A89"/>
    <w:rsid w:val="00BE5AE5"/>
    <w:rsid w:val="00BE5CD1"/>
    <w:rsid w:val="00BE5D5B"/>
    <w:rsid w:val="00BE640A"/>
    <w:rsid w:val="00BF5517"/>
    <w:rsid w:val="00BF5835"/>
    <w:rsid w:val="00BF5893"/>
    <w:rsid w:val="00BF5A9D"/>
    <w:rsid w:val="00C02C8A"/>
    <w:rsid w:val="00C0403D"/>
    <w:rsid w:val="00C0530B"/>
    <w:rsid w:val="00C05E8B"/>
    <w:rsid w:val="00C060AD"/>
    <w:rsid w:val="00C07864"/>
    <w:rsid w:val="00C10514"/>
    <w:rsid w:val="00C10E2D"/>
    <w:rsid w:val="00C11801"/>
    <w:rsid w:val="00C12029"/>
    <w:rsid w:val="00C12D29"/>
    <w:rsid w:val="00C13E23"/>
    <w:rsid w:val="00C16881"/>
    <w:rsid w:val="00C219FE"/>
    <w:rsid w:val="00C221C6"/>
    <w:rsid w:val="00C26E2A"/>
    <w:rsid w:val="00C321CD"/>
    <w:rsid w:val="00C356AA"/>
    <w:rsid w:val="00C35777"/>
    <w:rsid w:val="00C3579B"/>
    <w:rsid w:val="00C40F1F"/>
    <w:rsid w:val="00C40FB8"/>
    <w:rsid w:val="00C41621"/>
    <w:rsid w:val="00C41B18"/>
    <w:rsid w:val="00C427B0"/>
    <w:rsid w:val="00C430E2"/>
    <w:rsid w:val="00C4490C"/>
    <w:rsid w:val="00C45275"/>
    <w:rsid w:val="00C47019"/>
    <w:rsid w:val="00C50D45"/>
    <w:rsid w:val="00C51004"/>
    <w:rsid w:val="00C60CF7"/>
    <w:rsid w:val="00C60F0B"/>
    <w:rsid w:val="00C62ADA"/>
    <w:rsid w:val="00C66442"/>
    <w:rsid w:val="00C66A13"/>
    <w:rsid w:val="00C70040"/>
    <w:rsid w:val="00C71FD5"/>
    <w:rsid w:val="00C726CB"/>
    <w:rsid w:val="00C74AA4"/>
    <w:rsid w:val="00C800C5"/>
    <w:rsid w:val="00C810DF"/>
    <w:rsid w:val="00C81752"/>
    <w:rsid w:val="00C8662C"/>
    <w:rsid w:val="00C869D9"/>
    <w:rsid w:val="00C86A1D"/>
    <w:rsid w:val="00C9064A"/>
    <w:rsid w:val="00C907D7"/>
    <w:rsid w:val="00C908AD"/>
    <w:rsid w:val="00C9170D"/>
    <w:rsid w:val="00C927D7"/>
    <w:rsid w:val="00C93B92"/>
    <w:rsid w:val="00C95504"/>
    <w:rsid w:val="00CA010C"/>
    <w:rsid w:val="00CA2601"/>
    <w:rsid w:val="00CA303A"/>
    <w:rsid w:val="00CB1D1D"/>
    <w:rsid w:val="00CB462E"/>
    <w:rsid w:val="00CB4AA6"/>
    <w:rsid w:val="00CB54C2"/>
    <w:rsid w:val="00CB64A9"/>
    <w:rsid w:val="00CC2422"/>
    <w:rsid w:val="00CC33BE"/>
    <w:rsid w:val="00CC366D"/>
    <w:rsid w:val="00CC39FD"/>
    <w:rsid w:val="00CC564A"/>
    <w:rsid w:val="00CC59F1"/>
    <w:rsid w:val="00CC6123"/>
    <w:rsid w:val="00CD2843"/>
    <w:rsid w:val="00CD592B"/>
    <w:rsid w:val="00CD64DE"/>
    <w:rsid w:val="00CD6603"/>
    <w:rsid w:val="00CE32AD"/>
    <w:rsid w:val="00CE5B08"/>
    <w:rsid w:val="00CE5D11"/>
    <w:rsid w:val="00CE6786"/>
    <w:rsid w:val="00CF1525"/>
    <w:rsid w:val="00CF15D8"/>
    <w:rsid w:val="00CF183F"/>
    <w:rsid w:val="00CF3035"/>
    <w:rsid w:val="00CF3F5D"/>
    <w:rsid w:val="00CF42EA"/>
    <w:rsid w:val="00CF795E"/>
    <w:rsid w:val="00D033CE"/>
    <w:rsid w:val="00D03C75"/>
    <w:rsid w:val="00D06D85"/>
    <w:rsid w:val="00D1047E"/>
    <w:rsid w:val="00D13913"/>
    <w:rsid w:val="00D22A02"/>
    <w:rsid w:val="00D30BE2"/>
    <w:rsid w:val="00D30C58"/>
    <w:rsid w:val="00D33CB9"/>
    <w:rsid w:val="00D341DE"/>
    <w:rsid w:val="00D3628B"/>
    <w:rsid w:val="00D40868"/>
    <w:rsid w:val="00D417DE"/>
    <w:rsid w:val="00D41847"/>
    <w:rsid w:val="00D44429"/>
    <w:rsid w:val="00D4690C"/>
    <w:rsid w:val="00D52321"/>
    <w:rsid w:val="00D56AAC"/>
    <w:rsid w:val="00D6181C"/>
    <w:rsid w:val="00D63048"/>
    <w:rsid w:val="00D636DD"/>
    <w:rsid w:val="00D63BE4"/>
    <w:rsid w:val="00D65B3A"/>
    <w:rsid w:val="00D70995"/>
    <w:rsid w:val="00D716F1"/>
    <w:rsid w:val="00D71F0C"/>
    <w:rsid w:val="00D72E3A"/>
    <w:rsid w:val="00D74F9D"/>
    <w:rsid w:val="00D7731A"/>
    <w:rsid w:val="00D81DBD"/>
    <w:rsid w:val="00D84561"/>
    <w:rsid w:val="00D86184"/>
    <w:rsid w:val="00D919DF"/>
    <w:rsid w:val="00D932F5"/>
    <w:rsid w:val="00DA211C"/>
    <w:rsid w:val="00DA2B9D"/>
    <w:rsid w:val="00DA2CD3"/>
    <w:rsid w:val="00DA6D24"/>
    <w:rsid w:val="00DB02E7"/>
    <w:rsid w:val="00DB04CF"/>
    <w:rsid w:val="00DB18A4"/>
    <w:rsid w:val="00DB1931"/>
    <w:rsid w:val="00DB3A5E"/>
    <w:rsid w:val="00DB666C"/>
    <w:rsid w:val="00DB76E3"/>
    <w:rsid w:val="00DC128D"/>
    <w:rsid w:val="00DC16FB"/>
    <w:rsid w:val="00DC17D2"/>
    <w:rsid w:val="00DC3E8F"/>
    <w:rsid w:val="00DC7C27"/>
    <w:rsid w:val="00DD3C28"/>
    <w:rsid w:val="00DD3FE4"/>
    <w:rsid w:val="00DD457D"/>
    <w:rsid w:val="00DD5754"/>
    <w:rsid w:val="00DE1B38"/>
    <w:rsid w:val="00DE1E08"/>
    <w:rsid w:val="00DE218B"/>
    <w:rsid w:val="00DE2F0C"/>
    <w:rsid w:val="00DE3EF8"/>
    <w:rsid w:val="00DE60EB"/>
    <w:rsid w:val="00DF0B62"/>
    <w:rsid w:val="00DF0D15"/>
    <w:rsid w:val="00DF2587"/>
    <w:rsid w:val="00DF2BE8"/>
    <w:rsid w:val="00DF54CE"/>
    <w:rsid w:val="00E01901"/>
    <w:rsid w:val="00E06065"/>
    <w:rsid w:val="00E06280"/>
    <w:rsid w:val="00E12980"/>
    <w:rsid w:val="00E12A98"/>
    <w:rsid w:val="00E14BBB"/>
    <w:rsid w:val="00E15A3F"/>
    <w:rsid w:val="00E15F75"/>
    <w:rsid w:val="00E1639C"/>
    <w:rsid w:val="00E17950"/>
    <w:rsid w:val="00E206EC"/>
    <w:rsid w:val="00E2179A"/>
    <w:rsid w:val="00E25E61"/>
    <w:rsid w:val="00E30D8F"/>
    <w:rsid w:val="00E31ECD"/>
    <w:rsid w:val="00E32E6B"/>
    <w:rsid w:val="00E331D6"/>
    <w:rsid w:val="00E3518C"/>
    <w:rsid w:val="00E36D97"/>
    <w:rsid w:val="00E40A60"/>
    <w:rsid w:val="00E42A2E"/>
    <w:rsid w:val="00E42E5A"/>
    <w:rsid w:val="00E50520"/>
    <w:rsid w:val="00E536A2"/>
    <w:rsid w:val="00E55333"/>
    <w:rsid w:val="00E555F7"/>
    <w:rsid w:val="00E55DE0"/>
    <w:rsid w:val="00E56E67"/>
    <w:rsid w:val="00E60BE5"/>
    <w:rsid w:val="00E62571"/>
    <w:rsid w:val="00E657C4"/>
    <w:rsid w:val="00E65ACE"/>
    <w:rsid w:val="00E672F5"/>
    <w:rsid w:val="00E73CF2"/>
    <w:rsid w:val="00E80FD0"/>
    <w:rsid w:val="00E821E0"/>
    <w:rsid w:val="00E83EC2"/>
    <w:rsid w:val="00E86C4A"/>
    <w:rsid w:val="00E87238"/>
    <w:rsid w:val="00E8736F"/>
    <w:rsid w:val="00E91EFC"/>
    <w:rsid w:val="00E91FAE"/>
    <w:rsid w:val="00E95E32"/>
    <w:rsid w:val="00EA1627"/>
    <w:rsid w:val="00EA5DED"/>
    <w:rsid w:val="00EB095A"/>
    <w:rsid w:val="00EB3B89"/>
    <w:rsid w:val="00EB5CC5"/>
    <w:rsid w:val="00EB5CCA"/>
    <w:rsid w:val="00EB6887"/>
    <w:rsid w:val="00EB730E"/>
    <w:rsid w:val="00EB73E6"/>
    <w:rsid w:val="00EB78A7"/>
    <w:rsid w:val="00EC3BBE"/>
    <w:rsid w:val="00EC5277"/>
    <w:rsid w:val="00EC6132"/>
    <w:rsid w:val="00ED0ED4"/>
    <w:rsid w:val="00ED2049"/>
    <w:rsid w:val="00ED79F9"/>
    <w:rsid w:val="00EE3559"/>
    <w:rsid w:val="00EF1619"/>
    <w:rsid w:val="00EF388A"/>
    <w:rsid w:val="00EF573B"/>
    <w:rsid w:val="00EF78F1"/>
    <w:rsid w:val="00F01BE4"/>
    <w:rsid w:val="00F058F4"/>
    <w:rsid w:val="00F06A34"/>
    <w:rsid w:val="00F1293E"/>
    <w:rsid w:val="00F12AB2"/>
    <w:rsid w:val="00F13333"/>
    <w:rsid w:val="00F2236C"/>
    <w:rsid w:val="00F22986"/>
    <w:rsid w:val="00F2310D"/>
    <w:rsid w:val="00F242B3"/>
    <w:rsid w:val="00F262E0"/>
    <w:rsid w:val="00F27532"/>
    <w:rsid w:val="00F313EF"/>
    <w:rsid w:val="00F318F3"/>
    <w:rsid w:val="00F354FD"/>
    <w:rsid w:val="00F35D99"/>
    <w:rsid w:val="00F36DDC"/>
    <w:rsid w:val="00F43543"/>
    <w:rsid w:val="00F444D8"/>
    <w:rsid w:val="00F450F0"/>
    <w:rsid w:val="00F500CC"/>
    <w:rsid w:val="00F51A04"/>
    <w:rsid w:val="00F5489B"/>
    <w:rsid w:val="00F55A0E"/>
    <w:rsid w:val="00F57C29"/>
    <w:rsid w:val="00F617E4"/>
    <w:rsid w:val="00F67FF8"/>
    <w:rsid w:val="00F72BBE"/>
    <w:rsid w:val="00F73B90"/>
    <w:rsid w:val="00F75C45"/>
    <w:rsid w:val="00F81C76"/>
    <w:rsid w:val="00F8356E"/>
    <w:rsid w:val="00F84071"/>
    <w:rsid w:val="00F865B8"/>
    <w:rsid w:val="00F91523"/>
    <w:rsid w:val="00F94540"/>
    <w:rsid w:val="00F94C9F"/>
    <w:rsid w:val="00FA16C6"/>
    <w:rsid w:val="00FA3789"/>
    <w:rsid w:val="00FA6454"/>
    <w:rsid w:val="00FA661B"/>
    <w:rsid w:val="00FB100D"/>
    <w:rsid w:val="00FB2241"/>
    <w:rsid w:val="00FB2C67"/>
    <w:rsid w:val="00FB2DDF"/>
    <w:rsid w:val="00FB4905"/>
    <w:rsid w:val="00FC04DC"/>
    <w:rsid w:val="00FC1C18"/>
    <w:rsid w:val="00FC2B83"/>
    <w:rsid w:val="00FC6A6B"/>
    <w:rsid w:val="00FD16EE"/>
    <w:rsid w:val="00FD4E25"/>
    <w:rsid w:val="00FD7A39"/>
    <w:rsid w:val="00FE0041"/>
    <w:rsid w:val="00FE0C52"/>
    <w:rsid w:val="00FE15E2"/>
    <w:rsid w:val="00FE187D"/>
    <w:rsid w:val="00FE3482"/>
    <w:rsid w:val="00FE5BEE"/>
    <w:rsid w:val="00FF1685"/>
    <w:rsid w:val="00FF2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00743"/>
  <w15:chartTrackingRefBased/>
  <w15:docId w15:val="{9C9B97C0-DF20-45DC-9B4D-780DD7C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11C"/>
    <w:pPr>
      <w:suppressAutoHyphens/>
    </w:pPr>
    <w:rPr>
      <w:rFonts w:ascii="Arial" w:hAnsi="Arial"/>
      <w:lang w:eastAsia="ar-SA"/>
    </w:rPr>
  </w:style>
  <w:style w:type="paragraph" w:styleId="Nadpis1">
    <w:name w:val="heading 1"/>
    <w:basedOn w:val="Normln"/>
    <w:next w:val="Normln"/>
    <w:link w:val="Nadpis1Char"/>
    <w:qFormat/>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qFormat/>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qFormat/>
    <w:pPr>
      <w:widowControl w:val="0"/>
      <w:numPr>
        <w:ilvl w:val="2"/>
        <w:numId w:val="1"/>
      </w:numPr>
      <w:spacing w:before="240" w:after="240"/>
      <w:outlineLvl w:val="2"/>
    </w:pPr>
    <w:rPr>
      <w:rFonts w:ascii="NimbusSanNovTEE" w:hAnsi="NimbusSanNovTEE"/>
      <w:b/>
      <w:sz w:val="22"/>
    </w:rPr>
  </w:style>
  <w:style w:type="paragraph" w:styleId="Nadpis4">
    <w:name w:val="heading 4"/>
    <w:basedOn w:val="Normln"/>
    <w:next w:val="Normln"/>
    <w:qFormat/>
    <w:pPr>
      <w:keepNext/>
      <w:numPr>
        <w:ilvl w:val="3"/>
        <w:numId w:val="1"/>
      </w:numPr>
      <w:spacing w:before="240" w:after="240"/>
      <w:outlineLvl w:val="3"/>
    </w:pPr>
    <w:rPr>
      <w:rFonts w:ascii="NimbusSanNovTEE" w:hAnsi="NimbusSanNovTEE"/>
      <w:b/>
      <w:sz w:val="22"/>
      <w:lang w:val="en-GB"/>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link w:val="Nadpis8Char"/>
    <w:qFormat/>
    <w:pPr>
      <w:numPr>
        <w:ilvl w:val="7"/>
        <w:numId w:val="1"/>
      </w:numPr>
      <w:spacing w:before="240" w:after="60"/>
      <w:outlineLvl w:val="7"/>
    </w:pPr>
    <w:rPr>
      <w:i/>
      <w:lang w:val="x-none"/>
    </w:rPr>
  </w:style>
  <w:style w:type="paragraph" w:styleId="Nadpis9">
    <w:name w:val="heading 9"/>
    <w:basedOn w:val="Normln"/>
    <w:next w:val="Normln"/>
    <w:qFormat/>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rPr>
  </w:style>
  <w:style w:type="character" w:customStyle="1" w:styleId="WW8Num4z0">
    <w:name w:val="WW8Num4z0"/>
    <w:rPr>
      <w:rFonts w:ascii="Symbol" w:hAnsi="Symbol"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Times New Roman"/>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9z1">
    <w:name w:val="WW8Num9z1"/>
    <w:rPr>
      <w:b w:val="0"/>
    </w:rPr>
  </w:style>
  <w:style w:type="character" w:customStyle="1" w:styleId="WW8Num9z2">
    <w:name w:val="WW8Num9z2"/>
    <w:rPr>
      <w:rFonts w:ascii="Garamond" w:hAnsi="Garamond"/>
      <w:b w:val="0"/>
      <w:i w:val="0"/>
      <w:sz w:val="24"/>
    </w:rPr>
  </w:style>
  <w:style w:type="character" w:customStyle="1" w:styleId="WW8Num11z0">
    <w:name w:val="WW8Num11z0"/>
    <w:rPr>
      <w:rFonts w:ascii="Wingdings" w:hAnsi="Wingdings"/>
    </w:rPr>
  </w:style>
  <w:style w:type="character" w:customStyle="1" w:styleId="WW8Num11z1">
    <w:name w:val="WW8Num11z1"/>
    <w:rPr>
      <w:rFonts w:ascii="Arial" w:eastAsia="Times New Roman" w:hAnsi="Arial"/>
    </w:rPr>
  </w:style>
  <w:style w:type="character" w:customStyle="1" w:styleId="WW8Num11z3">
    <w:name w:val="WW8Num11z3"/>
    <w:rPr>
      <w:rFonts w:ascii="Symbol" w:hAnsi="Symbol"/>
    </w:rPr>
  </w:style>
  <w:style w:type="character" w:customStyle="1" w:styleId="WW8Num11z4">
    <w:name w:val="WW8Num11z4"/>
    <w:rPr>
      <w:rFonts w:ascii="Courier New" w:hAnsi="Courier New"/>
    </w:rPr>
  </w:style>
  <w:style w:type="character" w:customStyle="1" w:styleId="WW8Num12z0">
    <w:name w:val="WW8Num12z0"/>
    <w:rPr>
      <w:rFonts w:ascii="Symbol" w:hAnsi="Symbol"/>
    </w:rPr>
  </w:style>
  <w:style w:type="character" w:customStyle="1" w:styleId="WW8Num12z2">
    <w:name w:val="WW8Num12z2"/>
    <w:rPr>
      <w:rFonts w:ascii="Wingdings" w:hAnsi="Wingdings"/>
    </w:rPr>
  </w:style>
  <w:style w:type="character" w:customStyle="1" w:styleId="WW8Num12z4">
    <w:name w:val="WW8Num12z4"/>
    <w:rPr>
      <w:rFonts w:ascii="Courier New" w:hAnsi="Courier New" w:cs="Courier New"/>
    </w:rPr>
  </w:style>
  <w:style w:type="character" w:styleId="slostrnky">
    <w:name w:val="page number"/>
    <w:basedOn w:val="Standardnpsmoodstavce"/>
  </w:style>
  <w:style w:type="character" w:styleId="Odkaznakoment">
    <w:name w:val="annotation reference"/>
    <w:semiHidden/>
    <w:rPr>
      <w:sz w:val="16"/>
    </w:rPr>
  </w:style>
  <w:style w:type="character" w:styleId="Hypertextovodkaz">
    <w:name w:val="Hyperlink"/>
    <w:rPr>
      <w:color w:val="0000FF"/>
      <w:u w:val="single"/>
    </w:rPr>
  </w:style>
  <w:style w:type="character" w:customStyle="1" w:styleId="Znakypropoznmkupodarou">
    <w:name w:val="Znaky pro poznámku pod čarou"/>
    <w:rPr>
      <w:vertAlign w:val="superscript"/>
    </w:rPr>
  </w:style>
  <w:style w:type="paragraph" w:customStyle="1" w:styleId="Nadpis">
    <w:name w:val="Nadpis"/>
    <w:basedOn w:val="Normln"/>
    <w:next w:val="Zkladntext"/>
    <w:pPr>
      <w:keepNext/>
      <w:spacing w:before="240" w:after="120"/>
    </w:pPr>
    <w:rPr>
      <w:rFonts w:eastAsia="MS Mincho" w:cs="Tahoma"/>
      <w:sz w:val="28"/>
      <w:szCs w:val="28"/>
    </w:rPr>
  </w:style>
  <w:style w:type="paragraph" w:styleId="Zkladntext">
    <w:name w:val="Body Text"/>
    <w:basedOn w:val="Normln"/>
    <w:link w:val="ZkladntextChar"/>
    <w:pPr>
      <w:widowControl w:val="0"/>
      <w:jc w:val="both"/>
    </w:pPr>
    <w:rPr>
      <w:lang w:val="x-none"/>
    </w:r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link w:val="ZkladntextodsazenChar"/>
    <w:pPr>
      <w:ind w:left="284"/>
      <w:jc w:val="both"/>
    </w:pPr>
    <w:rPr>
      <w:lang w:val="x-none"/>
    </w:rPr>
  </w:style>
  <w:style w:type="paragraph" w:styleId="Obsah1">
    <w:name w:val="toc 1"/>
    <w:basedOn w:val="Normln"/>
    <w:next w:val="Normln"/>
    <w:semiHidden/>
    <w:pPr>
      <w:spacing w:before="120" w:after="120"/>
    </w:pPr>
    <w:rPr>
      <w:rFonts w:ascii="Times New Roman" w:hAnsi="Times New Roman"/>
      <w:b/>
      <w:bCs/>
      <w:caps/>
    </w:rPr>
  </w:style>
  <w:style w:type="paragraph" w:styleId="Obsah2">
    <w:name w:val="toc 2"/>
    <w:basedOn w:val="Normln"/>
    <w:next w:val="Normln"/>
    <w:semiHidden/>
    <w:pPr>
      <w:ind w:left="200"/>
    </w:pPr>
    <w:rPr>
      <w:rFonts w:ascii="Times New Roman" w:hAnsi="Times New Roman"/>
      <w:smallCaps/>
    </w:rPr>
  </w:style>
  <w:style w:type="paragraph" w:styleId="Zhlav">
    <w:name w:val="header"/>
    <w:basedOn w:val="Normln"/>
    <w:link w:val="ZhlavChar"/>
    <w:uiPriority w:val="99"/>
    <w:pPr>
      <w:tabs>
        <w:tab w:val="center" w:pos="4536"/>
        <w:tab w:val="right" w:pos="9072"/>
      </w:tabs>
    </w:pPr>
    <w:rPr>
      <w:rFonts w:ascii="Times New Roman" w:hAnsi="Times New Roman"/>
      <w:lang w:val="en-GB"/>
    </w:rPr>
  </w:style>
  <w:style w:type="paragraph" w:styleId="Zpat">
    <w:name w:val="footer"/>
    <w:basedOn w:val="Normln"/>
    <w:link w:val="ZpatChar"/>
    <w:uiPriority w:val="99"/>
    <w:pPr>
      <w:tabs>
        <w:tab w:val="center" w:pos="4536"/>
        <w:tab w:val="right" w:pos="9072"/>
      </w:tabs>
    </w:pPr>
    <w:rPr>
      <w:rFonts w:ascii="Times New Roman" w:hAnsi="Times New Roman"/>
      <w:lang w:val="en-GB"/>
    </w:rPr>
  </w:style>
  <w:style w:type="paragraph" w:styleId="Nzev">
    <w:name w:val="Title"/>
    <w:basedOn w:val="Normln"/>
    <w:next w:val="Podtitul"/>
    <w:qFormat/>
    <w:pPr>
      <w:spacing w:before="240" w:after="60"/>
      <w:jc w:val="center"/>
    </w:pPr>
    <w:rPr>
      <w:b/>
      <w:kern w:val="1"/>
      <w:sz w:val="32"/>
    </w:rPr>
  </w:style>
  <w:style w:type="paragraph" w:customStyle="1" w:styleId="Podtitul">
    <w:name w:val="Podtitul"/>
    <w:basedOn w:val="Nadpis"/>
    <w:next w:val="Zkladntext"/>
    <w:qFormat/>
    <w:pPr>
      <w:jc w:val="center"/>
    </w:pPr>
    <w:rPr>
      <w:i/>
      <w:iCs/>
    </w:rPr>
  </w:style>
  <w:style w:type="paragraph" w:styleId="Zkladntext2">
    <w:name w:val="Body Text 2"/>
    <w:basedOn w:val="Normln"/>
    <w:rPr>
      <w:sz w:val="22"/>
    </w:rPr>
  </w:style>
  <w:style w:type="paragraph" w:styleId="Zkladntext3">
    <w:name w:val="Body Text 3"/>
    <w:basedOn w:val="Normln"/>
    <w:pPr>
      <w:jc w:val="both"/>
    </w:pPr>
  </w:style>
  <w:style w:type="paragraph" w:styleId="Textkomente">
    <w:name w:val="annotation text"/>
    <w:basedOn w:val="Normln"/>
    <w:link w:val="TextkomenteChar"/>
    <w:uiPriority w:val="99"/>
    <w:rPr>
      <w:lang w:val="x-none"/>
    </w:rPr>
  </w:style>
  <w:style w:type="paragraph" w:styleId="Textbubliny">
    <w:name w:val="Balloon Text"/>
    <w:basedOn w:val="Normln"/>
    <w:rPr>
      <w:rFonts w:ascii="Tahoma" w:hAnsi="Tahoma" w:cs="Tahoma"/>
      <w:sz w:val="16"/>
      <w:szCs w:val="16"/>
    </w:rPr>
  </w:style>
  <w:style w:type="paragraph" w:styleId="Obsah8">
    <w:name w:val="toc 8"/>
    <w:basedOn w:val="Normln"/>
    <w:next w:val="Normln"/>
    <w:semiHidden/>
    <w:pPr>
      <w:ind w:left="1400"/>
    </w:pPr>
    <w:rPr>
      <w:rFonts w:ascii="Times New Roman" w:hAnsi="Times New Roman"/>
      <w:sz w:val="18"/>
      <w:szCs w:val="18"/>
    </w:rPr>
  </w:style>
  <w:style w:type="paragraph" w:customStyle="1" w:styleId="Odrky1">
    <w:name w:val="Odrážky1"/>
    <w:basedOn w:val="Zkladntext"/>
    <w:pPr>
      <w:widowControl/>
      <w:spacing w:after="120"/>
    </w:pPr>
    <w:rPr>
      <w:rFonts w:cs="Arial"/>
      <w:sz w:val="24"/>
      <w:szCs w:val="24"/>
    </w:rPr>
  </w:style>
  <w:style w:type="paragraph" w:customStyle="1" w:styleId="Odrky">
    <w:name w:val="Odrážky"/>
    <w:basedOn w:val="Normln"/>
    <w:pPr>
      <w:numPr>
        <w:numId w:val="2"/>
      </w:numPr>
      <w:spacing w:before="60" w:after="60"/>
      <w:jc w:val="both"/>
    </w:pPr>
    <w:rPr>
      <w:rFonts w:cs="Arial"/>
      <w:sz w:val="24"/>
      <w:szCs w:val="24"/>
    </w:rPr>
  </w:style>
  <w:style w:type="paragraph" w:customStyle="1" w:styleId="lnek">
    <w:name w:val="článek"/>
    <w:basedOn w:val="Nadpis2"/>
    <w:pPr>
      <w:keepNext/>
      <w:widowControl/>
      <w:numPr>
        <w:numId w:val="0"/>
      </w:numPr>
      <w:spacing w:before="240" w:after="60"/>
      <w:jc w:val="left"/>
      <w:outlineLvl w:val="9"/>
    </w:pPr>
    <w:rPr>
      <w:rFonts w:ascii="Times New Roman" w:hAnsi="Times New Roman"/>
      <w:bCs w:val="0"/>
      <w:sz w:val="22"/>
      <w:szCs w:val="22"/>
    </w:rPr>
  </w:style>
  <w:style w:type="paragraph" w:styleId="Pedmtkomente">
    <w:name w:val="annotation subject"/>
    <w:basedOn w:val="Textkomente"/>
    <w:next w:val="Textkomente"/>
    <w:rPr>
      <w:b/>
      <w:bCs/>
    </w:rPr>
  </w:style>
  <w:style w:type="paragraph" w:styleId="Zkladntextodsazen2">
    <w:name w:val="Body Text Indent 2"/>
    <w:basedOn w:val="Normln"/>
    <w:pPr>
      <w:spacing w:after="120"/>
      <w:ind w:left="540"/>
      <w:jc w:val="both"/>
    </w:pPr>
    <w:rPr>
      <w:rFonts w:ascii="Garamond" w:hAnsi="Garamond"/>
      <w:sz w:val="24"/>
    </w:rPr>
  </w:style>
  <w:style w:type="paragraph" w:styleId="Zkladntextodsazen3">
    <w:name w:val="Body Text Indent 3"/>
    <w:basedOn w:val="Normln"/>
    <w:pPr>
      <w:spacing w:after="120"/>
      <w:ind w:left="540"/>
      <w:jc w:val="both"/>
    </w:pPr>
    <w:rPr>
      <w:sz w:val="22"/>
      <w:szCs w:val="22"/>
    </w:rPr>
  </w:style>
  <w:style w:type="paragraph" w:styleId="Rejstk1">
    <w:name w:val="index 1"/>
    <w:basedOn w:val="Normln"/>
    <w:next w:val="Normln"/>
    <w:semiHidden/>
    <w:pPr>
      <w:ind w:left="200" w:hanging="200"/>
    </w:pPr>
  </w:style>
  <w:style w:type="paragraph" w:styleId="Rejstk2">
    <w:name w:val="index 2"/>
    <w:basedOn w:val="Normln"/>
    <w:next w:val="Normln"/>
    <w:semiHidden/>
    <w:pPr>
      <w:ind w:left="400" w:hanging="200"/>
    </w:pPr>
  </w:style>
  <w:style w:type="paragraph" w:styleId="Rejstk3">
    <w:name w:val="index 3"/>
    <w:basedOn w:val="Normln"/>
    <w:next w:val="Normln"/>
    <w:semiHidden/>
    <w:pPr>
      <w:ind w:left="600" w:hanging="200"/>
    </w:pPr>
  </w:style>
  <w:style w:type="paragraph" w:styleId="Rejstk4">
    <w:name w:val="index 4"/>
    <w:basedOn w:val="Normln"/>
    <w:next w:val="Normln"/>
    <w:semiHidden/>
    <w:pPr>
      <w:ind w:left="800" w:hanging="200"/>
    </w:pPr>
  </w:style>
  <w:style w:type="paragraph" w:styleId="Rejstk5">
    <w:name w:val="index 5"/>
    <w:basedOn w:val="Normln"/>
    <w:next w:val="Normln"/>
    <w:semiHidden/>
    <w:pPr>
      <w:ind w:left="1000" w:hanging="200"/>
    </w:pPr>
  </w:style>
  <w:style w:type="paragraph" w:styleId="Rejstk6">
    <w:name w:val="index 6"/>
    <w:basedOn w:val="Normln"/>
    <w:next w:val="Normln"/>
    <w:semiHidden/>
    <w:pPr>
      <w:ind w:left="1200" w:hanging="200"/>
    </w:pPr>
  </w:style>
  <w:style w:type="paragraph" w:styleId="Rejstk7">
    <w:name w:val="index 7"/>
    <w:basedOn w:val="Normln"/>
    <w:next w:val="Normln"/>
    <w:semiHidden/>
    <w:pPr>
      <w:ind w:left="1400" w:hanging="200"/>
    </w:pPr>
  </w:style>
  <w:style w:type="paragraph" w:styleId="Rejstk8">
    <w:name w:val="index 8"/>
    <w:basedOn w:val="Normln"/>
    <w:next w:val="Normln"/>
    <w:semiHidden/>
    <w:pPr>
      <w:ind w:left="1600" w:hanging="200"/>
    </w:pPr>
  </w:style>
  <w:style w:type="paragraph" w:styleId="Rejstk9">
    <w:name w:val="index 9"/>
    <w:basedOn w:val="Normln"/>
    <w:next w:val="Normln"/>
    <w:semiHidden/>
    <w:pPr>
      <w:ind w:left="1800" w:hanging="200"/>
    </w:pPr>
  </w:style>
  <w:style w:type="paragraph" w:styleId="Hlavikarejstku">
    <w:name w:val="index heading"/>
    <w:basedOn w:val="Normln"/>
    <w:next w:val="Rejstk1"/>
    <w:semiHidden/>
  </w:style>
  <w:style w:type="paragraph" w:styleId="Obsah3">
    <w:name w:val="toc 3"/>
    <w:basedOn w:val="Normln"/>
    <w:next w:val="Normln"/>
    <w:semiHidden/>
    <w:pPr>
      <w:ind w:left="400"/>
    </w:pPr>
    <w:rPr>
      <w:rFonts w:ascii="Times New Roman" w:hAnsi="Times New Roman"/>
      <w:i/>
      <w:iCs/>
    </w:rPr>
  </w:style>
  <w:style w:type="paragraph" w:styleId="Obsah4">
    <w:name w:val="toc 4"/>
    <w:basedOn w:val="Normln"/>
    <w:next w:val="Normln"/>
    <w:semiHidden/>
    <w:pPr>
      <w:ind w:left="600"/>
    </w:pPr>
    <w:rPr>
      <w:rFonts w:ascii="Times New Roman" w:hAnsi="Times New Roman"/>
      <w:sz w:val="18"/>
      <w:szCs w:val="18"/>
    </w:rPr>
  </w:style>
  <w:style w:type="paragraph" w:styleId="Obsah5">
    <w:name w:val="toc 5"/>
    <w:basedOn w:val="Normln"/>
    <w:next w:val="Normln"/>
    <w:semiHidden/>
    <w:pPr>
      <w:ind w:left="800"/>
    </w:pPr>
    <w:rPr>
      <w:rFonts w:ascii="Times New Roman" w:hAnsi="Times New Roman"/>
      <w:sz w:val="18"/>
      <w:szCs w:val="18"/>
    </w:rPr>
  </w:style>
  <w:style w:type="paragraph" w:styleId="Obsah6">
    <w:name w:val="toc 6"/>
    <w:basedOn w:val="Normln"/>
    <w:next w:val="Normln"/>
    <w:semiHidden/>
    <w:pPr>
      <w:ind w:left="1000"/>
    </w:pPr>
    <w:rPr>
      <w:rFonts w:ascii="Times New Roman" w:hAnsi="Times New Roman"/>
      <w:sz w:val="18"/>
      <w:szCs w:val="18"/>
    </w:rPr>
  </w:style>
  <w:style w:type="paragraph" w:styleId="Obsah7">
    <w:name w:val="toc 7"/>
    <w:basedOn w:val="Normln"/>
    <w:next w:val="Normln"/>
    <w:semiHidden/>
    <w:pPr>
      <w:ind w:left="1200"/>
    </w:pPr>
    <w:rPr>
      <w:rFonts w:ascii="Times New Roman" w:hAnsi="Times New Roman"/>
      <w:sz w:val="18"/>
      <w:szCs w:val="18"/>
    </w:rPr>
  </w:style>
  <w:style w:type="paragraph" w:styleId="Obsah9">
    <w:name w:val="toc 9"/>
    <w:basedOn w:val="Normln"/>
    <w:next w:val="Normln"/>
    <w:semiHidden/>
    <w:pPr>
      <w:ind w:left="1600"/>
    </w:pPr>
    <w:rPr>
      <w:rFonts w:ascii="Times New Roman" w:hAnsi="Times New Roman"/>
      <w:sz w:val="18"/>
      <w:szCs w:val="18"/>
    </w:rPr>
  </w:style>
  <w:style w:type="paragraph" w:customStyle="1" w:styleId="Osloveni">
    <w:name w:val="Osloveni"/>
    <w:basedOn w:val="Normln"/>
    <w:pPr>
      <w:jc w:val="both"/>
    </w:pPr>
    <w:rPr>
      <w:rFonts w:ascii="Times New Roman" w:hAnsi="Times New Roman"/>
      <w:sz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Textpoznpodarou">
    <w:name w:val="footnote text"/>
    <w:basedOn w:val="Normln"/>
    <w:semiHidden/>
  </w:style>
  <w:style w:type="paragraph" w:customStyle="1" w:styleId="Obsah10">
    <w:name w:val="Obsah 10"/>
    <w:basedOn w:val="Rejstk"/>
    <w:pPr>
      <w:tabs>
        <w:tab w:val="right" w:leader="dot" w:pos="9637"/>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abs">
    <w:name w:val="abs"/>
    <w:basedOn w:val="Standardnpsmoodstavce"/>
    <w:rsid w:val="004A5BEA"/>
  </w:style>
  <w:style w:type="paragraph" w:customStyle="1" w:styleId="StylZkladntextPed6b">
    <w:name w:val="Styl Základní text + Před:  6 b."/>
    <w:basedOn w:val="Zkladntext"/>
    <w:pPr>
      <w:suppressAutoHyphens w:val="0"/>
      <w:spacing w:before="120"/>
    </w:pPr>
    <w:rPr>
      <w:rFonts w:ascii="Garamond" w:hAnsi="Garamond"/>
      <w:sz w:val="24"/>
      <w:lang w:eastAsia="cs-CZ"/>
    </w:rPr>
  </w:style>
  <w:style w:type="paragraph" w:styleId="Seznamsodrkami2">
    <w:name w:val="List Bullet 2"/>
    <w:basedOn w:val="Normln"/>
    <w:autoRedefine/>
    <w:pPr>
      <w:suppressAutoHyphens w:val="0"/>
      <w:ind w:left="566" w:hanging="283"/>
    </w:pPr>
    <w:rPr>
      <w:lang w:eastAsia="cs-CZ"/>
    </w:rPr>
  </w:style>
  <w:style w:type="paragraph" w:customStyle="1" w:styleId="FPMNadpis1">
    <w:name w:val="FPM Nadpis 1"/>
    <w:basedOn w:val="Normln"/>
    <w:pPr>
      <w:numPr>
        <w:numId w:val="3"/>
      </w:numPr>
      <w:suppressAutoHyphens w:val="0"/>
      <w:spacing w:before="120" w:after="240"/>
      <w:jc w:val="both"/>
      <w:outlineLvl w:val="0"/>
    </w:pPr>
    <w:rPr>
      <w:rFonts w:ascii="Garamond" w:hAnsi="Garamond"/>
      <w:b/>
      <w:i/>
      <w:sz w:val="24"/>
      <w:lang w:eastAsia="cs-CZ"/>
    </w:rPr>
  </w:style>
  <w:style w:type="paragraph" w:customStyle="1" w:styleId="Text1">
    <w:name w:val="Text 1"/>
    <w:basedOn w:val="Normln"/>
    <w:rsid w:val="00E657C4"/>
    <w:pPr>
      <w:suppressAutoHyphens w:val="0"/>
      <w:overflowPunct w:val="0"/>
      <w:autoSpaceDE w:val="0"/>
      <w:autoSpaceDN w:val="0"/>
      <w:adjustRightInd w:val="0"/>
      <w:spacing w:before="120" w:after="120"/>
      <w:ind w:left="851"/>
      <w:jc w:val="both"/>
      <w:textAlignment w:val="baseline"/>
    </w:pPr>
    <w:rPr>
      <w:rFonts w:ascii="Times New Roman" w:hAnsi="Times New Roman"/>
      <w:sz w:val="24"/>
      <w:szCs w:val="24"/>
      <w:lang w:eastAsia="cs-CZ"/>
    </w:rPr>
  </w:style>
  <w:style w:type="paragraph" w:customStyle="1" w:styleId="dkanormln">
    <w:name w:val="Øádka normální"/>
    <w:basedOn w:val="Normln"/>
    <w:rsid w:val="003E7C30"/>
    <w:pPr>
      <w:suppressAutoHyphens w:val="0"/>
      <w:jc w:val="both"/>
    </w:pPr>
    <w:rPr>
      <w:rFonts w:ascii="Times New Roman" w:hAnsi="Times New Roman"/>
      <w:kern w:val="16"/>
      <w:sz w:val="24"/>
      <w:lang w:eastAsia="cs-CZ"/>
    </w:rPr>
  </w:style>
  <w:style w:type="paragraph" w:customStyle="1" w:styleId="Export0">
    <w:name w:val="Export 0"/>
    <w:rsid w:val="007513B6"/>
    <w:rPr>
      <w:rFonts w:ascii="Courier New" w:hAnsi="Courier New"/>
      <w:sz w:val="24"/>
      <w:lang w:val="en-US"/>
    </w:rPr>
  </w:style>
  <w:style w:type="character" w:customStyle="1" w:styleId="Zvraznn">
    <w:name w:val="Zvýraznění"/>
    <w:qFormat/>
    <w:rsid w:val="007513B6"/>
    <w:rPr>
      <w:i/>
      <w:iCs/>
    </w:rPr>
  </w:style>
  <w:style w:type="paragraph" w:customStyle="1" w:styleId="Vchoz">
    <w:name w:val="Výchozí"/>
    <w:rsid w:val="00C356AA"/>
    <w:pPr>
      <w:widowControl w:val="0"/>
    </w:pPr>
    <w:rPr>
      <w:snapToGrid w:val="0"/>
      <w:sz w:val="24"/>
    </w:rPr>
  </w:style>
  <w:style w:type="paragraph" w:customStyle="1" w:styleId="Tabulka">
    <w:name w:val="Tabulka"/>
    <w:basedOn w:val="Normln"/>
    <w:autoRedefine/>
    <w:rsid w:val="00B621FC"/>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rsid w:val="00F75C45"/>
    <w:pPr>
      <w:widowControl/>
      <w:suppressAutoHyphens w:val="0"/>
      <w:spacing w:after="120"/>
      <w:ind w:firstLine="210"/>
      <w:jc w:val="left"/>
    </w:pPr>
    <w:rPr>
      <w:rFonts w:ascii="Times New Roman" w:hAnsi="Times New Roman"/>
      <w:lang w:eastAsia="cs-CZ"/>
    </w:rPr>
  </w:style>
  <w:style w:type="paragraph" w:customStyle="1" w:styleId="Normln0">
    <w:name w:val="Normální~"/>
    <w:basedOn w:val="Normln"/>
    <w:rsid w:val="00394A66"/>
    <w:pPr>
      <w:widowControl w:val="0"/>
      <w:suppressAutoHyphens w:val="0"/>
      <w:spacing w:line="288" w:lineRule="auto"/>
    </w:pPr>
    <w:rPr>
      <w:sz w:val="24"/>
      <w:lang w:eastAsia="cs-CZ"/>
    </w:rPr>
  </w:style>
  <w:style w:type="paragraph" w:customStyle="1" w:styleId="Normal">
    <w:name w:val="[Normal]"/>
    <w:rsid w:val="00394A66"/>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rsid w:val="00D341DE"/>
    <w:pPr>
      <w:suppressAutoHyphens w:val="0"/>
      <w:spacing w:after="160" w:line="240" w:lineRule="exact"/>
    </w:pPr>
    <w:rPr>
      <w:rFonts w:ascii="Times New Roman Bold" w:hAnsi="Times New Roman Bold"/>
      <w:b/>
      <w:sz w:val="26"/>
      <w:szCs w:val="26"/>
      <w:lang w:val="sk-SK" w:eastAsia="en-US"/>
    </w:rPr>
  </w:style>
  <w:style w:type="character" w:customStyle="1" w:styleId="Nadpis1Char">
    <w:name w:val="Nadpis 1 Char"/>
    <w:link w:val="Nadpis1"/>
    <w:rsid w:val="007E060B"/>
    <w:rPr>
      <w:rFonts w:ascii="Arial" w:hAnsi="Arial"/>
      <w:b/>
      <w:kern w:val="1"/>
      <w:sz w:val="26"/>
      <w:shd w:val="clear" w:color="auto" w:fill="F2F2F2"/>
      <w:lang w:val="x-none" w:eastAsia="ar-SA"/>
    </w:rPr>
  </w:style>
  <w:style w:type="character" w:customStyle="1" w:styleId="Nadpis8Char">
    <w:name w:val="Nadpis 8 Char"/>
    <w:link w:val="Nadpis8"/>
    <w:rsid w:val="00111D38"/>
    <w:rPr>
      <w:rFonts w:ascii="Arial" w:hAnsi="Arial"/>
      <w:i/>
      <w:lang w:val="x-none" w:eastAsia="ar-SA"/>
    </w:rPr>
  </w:style>
  <w:style w:type="character" w:customStyle="1" w:styleId="ZkladntextChar">
    <w:name w:val="Základní text Char"/>
    <w:link w:val="Zkladntext"/>
    <w:rsid w:val="00111D38"/>
    <w:rPr>
      <w:rFonts w:ascii="Arial" w:hAnsi="Arial"/>
      <w:lang w:eastAsia="ar-SA"/>
    </w:rPr>
  </w:style>
  <w:style w:type="character" w:customStyle="1" w:styleId="TextkomenteChar">
    <w:name w:val="Text komentáře Char"/>
    <w:link w:val="Textkomente"/>
    <w:uiPriority w:val="99"/>
    <w:semiHidden/>
    <w:rsid w:val="00C40F1F"/>
    <w:rPr>
      <w:rFonts w:ascii="Arial" w:hAnsi="Arial"/>
      <w:lang w:eastAsia="ar-SA"/>
    </w:rPr>
  </w:style>
  <w:style w:type="character" w:customStyle="1" w:styleId="ZpatChar">
    <w:name w:val="Zápatí Char"/>
    <w:link w:val="Zpat"/>
    <w:uiPriority w:val="99"/>
    <w:rsid w:val="000E51DB"/>
    <w:rPr>
      <w:lang w:val="en-GB" w:eastAsia="ar-SA"/>
    </w:rPr>
  </w:style>
  <w:style w:type="character" w:customStyle="1" w:styleId="ZkladntextodsazenChar">
    <w:name w:val="Základní text odsazený Char"/>
    <w:link w:val="Zkladntextodsazen"/>
    <w:rsid w:val="00263873"/>
    <w:rPr>
      <w:rFonts w:ascii="Arial" w:hAnsi="Arial"/>
      <w:lang w:eastAsia="ar-SA"/>
    </w:rPr>
  </w:style>
  <w:style w:type="paragraph" w:styleId="Odstavecseseznamem">
    <w:name w:val="List Paragraph"/>
    <w:aliases w:val="Styl2,Conclusion de partie"/>
    <w:basedOn w:val="Normln"/>
    <w:link w:val="OdstavecseseznamemChar"/>
    <w:qFormat/>
    <w:rsid w:val="00686172"/>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datalabel">
    <w:name w:val="datalabel"/>
    <w:rsid w:val="003D57F9"/>
  </w:style>
  <w:style w:type="character" w:customStyle="1" w:styleId="cislo1">
    <w:name w:val="cislo1"/>
    <w:rsid w:val="009E3A19"/>
    <w:rPr>
      <w:rFonts w:ascii="Verdana" w:hAnsi="Verdana" w:hint="default"/>
      <w:b/>
      <w:bCs/>
      <w:i w:val="0"/>
      <w:iCs w:val="0"/>
      <w:strike w:val="0"/>
      <w:dstrike w:val="0"/>
      <w:color w:val="000000"/>
      <w:sz w:val="18"/>
      <w:szCs w:val="18"/>
      <w:u w:val="none"/>
      <w:effect w:val="none"/>
    </w:rPr>
  </w:style>
  <w:style w:type="character" w:customStyle="1" w:styleId="data1">
    <w:name w:val="data1"/>
    <w:rsid w:val="00EF1619"/>
    <w:rPr>
      <w:rFonts w:ascii="Arial" w:hAnsi="Arial" w:cs="Arial" w:hint="default"/>
      <w:b/>
      <w:bCs/>
      <w:sz w:val="20"/>
      <w:szCs w:val="20"/>
    </w:rPr>
  </w:style>
  <w:style w:type="paragraph" w:customStyle="1" w:styleId="Zkladntext211">
    <w:name w:val="Základní text 211"/>
    <w:basedOn w:val="Normln"/>
    <w:uiPriority w:val="99"/>
    <w:rsid w:val="00A1154A"/>
    <w:pPr>
      <w:jc w:val="center"/>
    </w:pPr>
  </w:style>
  <w:style w:type="paragraph" w:customStyle="1" w:styleId="N1">
    <w:name w:val="N1"/>
    <w:basedOn w:val="Normln"/>
    <w:uiPriority w:val="99"/>
    <w:qFormat/>
    <w:rsid w:val="006037DF"/>
    <w:pPr>
      <w:widowControl w:val="0"/>
      <w:numPr>
        <w:numId w:val="4"/>
      </w:numPr>
      <w:suppressAutoHyphens w:val="0"/>
      <w:spacing w:before="480" w:after="120" w:line="276" w:lineRule="auto"/>
      <w:outlineLvl w:val="0"/>
    </w:pPr>
    <w:rPr>
      <w:rFonts w:ascii="Times New Roman" w:hAnsi="Times New Roman"/>
      <w:b/>
      <w:caps/>
      <w:snapToGrid w:val="0"/>
      <w:sz w:val="22"/>
      <w:szCs w:val="22"/>
      <w:lang w:eastAsia="en-US"/>
    </w:rPr>
  </w:style>
  <w:style w:type="paragraph" w:customStyle="1" w:styleId="Odstavec">
    <w:name w:val="Odstavec"/>
    <w:basedOn w:val="Normln"/>
    <w:uiPriority w:val="99"/>
    <w:qFormat/>
    <w:rsid w:val="006037DF"/>
    <w:pPr>
      <w:widowControl w:val="0"/>
      <w:numPr>
        <w:ilvl w:val="1"/>
        <w:numId w:val="4"/>
      </w:numPr>
      <w:suppressAutoHyphens w:val="0"/>
      <w:spacing w:after="120" w:line="276" w:lineRule="auto"/>
      <w:jc w:val="both"/>
    </w:pPr>
    <w:rPr>
      <w:rFonts w:ascii="Times New Roman" w:hAnsi="Times New Roman"/>
      <w:snapToGrid w:val="0"/>
      <w:lang w:eastAsia="en-US"/>
    </w:rPr>
  </w:style>
  <w:style w:type="character" w:customStyle="1" w:styleId="OdstavecseseznamemChar">
    <w:name w:val="Odstavec se seznamem Char"/>
    <w:aliases w:val="Styl2 Char,Conclusion de partie Char"/>
    <w:link w:val="Odstavecseseznamem"/>
    <w:uiPriority w:val="34"/>
    <w:qFormat/>
    <w:locked/>
    <w:rsid w:val="005A6AD1"/>
    <w:rPr>
      <w:rFonts w:ascii="Calibri" w:eastAsia="Calibri" w:hAnsi="Calibri"/>
      <w:sz w:val="22"/>
      <w:szCs w:val="22"/>
      <w:lang w:eastAsia="en-US"/>
    </w:rPr>
  </w:style>
  <w:style w:type="character" w:styleId="Nevyeenzmnka">
    <w:name w:val="Unresolved Mention"/>
    <w:uiPriority w:val="99"/>
    <w:semiHidden/>
    <w:unhideWhenUsed/>
    <w:rsid w:val="002132E0"/>
    <w:rPr>
      <w:color w:val="605E5C"/>
      <w:shd w:val="clear" w:color="auto" w:fill="E1DFDD"/>
    </w:rPr>
  </w:style>
  <w:style w:type="paragraph" w:styleId="Revize">
    <w:name w:val="Revision"/>
    <w:hidden/>
    <w:uiPriority w:val="99"/>
    <w:semiHidden/>
    <w:rsid w:val="00963EC8"/>
    <w:rPr>
      <w:rFonts w:ascii="Arial" w:hAnsi="Arial"/>
      <w:lang w:eastAsia="ar-SA"/>
    </w:rPr>
  </w:style>
  <w:style w:type="character" w:customStyle="1" w:styleId="ZkladntextChar1">
    <w:name w:val="Základní text Char1"/>
    <w:qFormat/>
    <w:rsid w:val="00D417DE"/>
    <w:rPr>
      <w:rFonts w:ascii="TimesEEW" w:eastAsia="Times New Roman" w:hAnsi="TimesEEW" w:cs="Times New Roman"/>
      <w:color w:val="000000"/>
      <w:sz w:val="24"/>
      <w:szCs w:val="20"/>
      <w:lang w:eastAsia="cs-CZ"/>
    </w:rPr>
  </w:style>
  <w:style w:type="character" w:customStyle="1" w:styleId="ZhlavChar">
    <w:name w:val="Záhlaví Char"/>
    <w:link w:val="Zhlav"/>
    <w:uiPriority w:val="99"/>
    <w:rsid w:val="002F6D24"/>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52167">
      <w:bodyDiv w:val="1"/>
      <w:marLeft w:val="0"/>
      <w:marRight w:val="0"/>
      <w:marTop w:val="0"/>
      <w:marBottom w:val="0"/>
      <w:divBdr>
        <w:top w:val="none" w:sz="0" w:space="0" w:color="auto"/>
        <w:left w:val="none" w:sz="0" w:space="0" w:color="auto"/>
        <w:bottom w:val="none" w:sz="0" w:space="0" w:color="auto"/>
        <w:right w:val="none" w:sz="0" w:space="0" w:color="auto"/>
      </w:divBdr>
    </w:div>
    <w:div w:id="1610312710">
      <w:bodyDiv w:val="1"/>
      <w:marLeft w:val="0"/>
      <w:marRight w:val="0"/>
      <w:marTop w:val="0"/>
      <w:marBottom w:val="0"/>
      <w:divBdr>
        <w:top w:val="none" w:sz="0" w:space="0" w:color="auto"/>
        <w:left w:val="none" w:sz="0" w:space="0" w:color="auto"/>
        <w:bottom w:val="none" w:sz="0" w:space="0" w:color="auto"/>
        <w:right w:val="none" w:sz="0" w:space="0" w:color="auto"/>
      </w:divBdr>
    </w:div>
    <w:div w:id="1670592447">
      <w:bodyDiv w:val="1"/>
      <w:marLeft w:val="0"/>
      <w:marRight w:val="0"/>
      <w:marTop w:val="0"/>
      <w:marBottom w:val="0"/>
      <w:divBdr>
        <w:top w:val="none" w:sz="0" w:space="0" w:color="auto"/>
        <w:left w:val="none" w:sz="0" w:space="0" w:color="auto"/>
        <w:bottom w:val="none" w:sz="0" w:space="0" w:color="auto"/>
        <w:right w:val="none" w:sz="0" w:space="0" w:color="auto"/>
      </w:divBdr>
    </w:div>
    <w:div w:id="1743987789">
      <w:bodyDiv w:val="1"/>
      <w:marLeft w:val="0"/>
      <w:marRight w:val="0"/>
      <w:marTop w:val="0"/>
      <w:marBottom w:val="0"/>
      <w:divBdr>
        <w:top w:val="none" w:sz="0" w:space="0" w:color="auto"/>
        <w:left w:val="none" w:sz="0" w:space="0" w:color="auto"/>
        <w:bottom w:val="none" w:sz="0" w:space="0" w:color="auto"/>
        <w:right w:val="none" w:sz="0" w:space="0" w:color="auto"/>
      </w:divBdr>
    </w:div>
    <w:div w:id="19302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jenickova@muzeum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jenickova@muzeum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kout@muzeummb.cz" TargetMode="External"/><Relationship Id="rId4" Type="http://schemas.openxmlformats.org/officeDocument/2006/relationships/settings" Target="settings.xml"/><Relationship Id="rId9" Type="http://schemas.openxmlformats.org/officeDocument/2006/relationships/hyperlink" Target="mailto:miluse.laurynova@muzeummb.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C8F72-596B-4F7D-B56A-FF357BCE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5980</Words>
  <Characters>35288</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RL</Company>
  <LinksUpToDate>false</LinksUpToDate>
  <CharactersWithSpaces>41186</CharactersWithSpaces>
  <SharedDoc>false</SharedDoc>
  <HLinks>
    <vt:vector size="24" baseType="variant">
      <vt:variant>
        <vt:i4>6422542</vt:i4>
      </vt:variant>
      <vt:variant>
        <vt:i4>9</vt:i4>
      </vt:variant>
      <vt:variant>
        <vt:i4>0</vt:i4>
      </vt:variant>
      <vt:variant>
        <vt:i4>5</vt:i4>
      </vt:variant>
      <vt:variant>
        <vt:lpwstr>mailto:katerina.jenickova@muzeummb.cz</vt:lpwstr>
      </vt:variant>
      <vt:variant>
        <vt:lpwstr/>
      </vt:variant>
      <vt:variant>
        <vt:i4>786529</vt:i4>
      </vt:variant>
      <vt:variant>
        <vt:i4>6</vt:i4>
      </vt:variant>
      <vt:variant>
        <vt:i4>0</vt:i4>
      </vt:variant>
      <vt:variant>
        <vt:i4>5</vt:i4>
      </vt:variant>
      <vt:variant>
        <vt:lpwstr>mailto:adam.kout@muzeummb.cz</vt:lpwstr>
      </vt:variant>
      <vt:variant>
        <vt:lpwstr/>
      </vt:variant>
      <vt:variant>
        <vt:i4>589948</vt:i4>
      </vt:variant>
      <vt:variant>
        <vt:i4>3</vt:i4>
      </vt:variant>
      <vt:variant>
        <vt:i4>0</vt:i4>
      </vt:variant>
      <vt:variant>
        <vt:i4>5</vt:i4>
      </vt:variant>
      <vt:variant>
        <vt:lpwstr>mailto:miluse.laurynova@muzeummb.cz</vt:lpwstr>
      </vt:variant>
      <vt:variant>
        <vt:lpwstr/>
      </vt:variant>
      <vt:variant>
        <vt:i4>6422542</vt:i4>
      </vt:variant>
      <vt:variant>
        <vt:i4>0</vt:i4>
      </vt:variant>
      <vt:variant>
        <vt:i4>0</vt:i4>
      </vt:variant>
      <vt:variant>
        <vt:i4>5</vt:i4>
      </vt:variant>
      <vt:variant>
        <vt:lpwstr>mailto:katerina.jenickova@muzeummb.cz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ROWAN LEGAL</dc:creator>
  <cp:keywords/>
  <cp:lastModifiedBy>Kateřina Jeníčková</cp:lastModifiedBy>
  <cp:revision>6</cp:revision>
  <cp:lastPrinted>2024-01-02T08:50:00Z</cp:lastPrinted>
  <dcterms:created xsi:type="dcterms:W3CDTF">2025-08-29T17:23:00Z</dcterms:created>
  <dcterms:modified xsi:type="dcterms:W3CDTF">2026-01-07T12:03:00Z</dcterms:modified>
</cp:coreProperties>
</file>