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A888" w14:textId="7A2FD0F2" w:rsidR="00856CA6" w:rsidRPr="009A16EE" w:rsidRDefault="00856CA6" w:rsidP="00875146">
      <w:pPr>
        <w:tabs>
          <w:tab w:val="center" w:pos="4253"/>
          <w:tab w:val="center" w:pos="7797"/>
        </w:tabs>
        <w:spacing w:after="0" w:line="240" w:lineRule="auto"/>
        <w:ind w:right="-108"/>
        <w:jc w:val="both"/>
        <w:rPr>
          <w:rFonts w:ascii="Aptos" w:hAnsi="Aptos" w:cs="Arial"/>
          <w:b/>
          <w:sz w:val="20"/>
          <w:szCs w:val="20"/>
        </w:rPr>
      </w:pPr>
      <w:r w:rsidRPr="009A16EE">
        <w:rPr>
          <w:rFonts w:ascii="Aptos" w:hAnsi="Aptos" w:cs="Arial"/>
          <w:b/>
          <w:sz w:val="20"/>
          <w:szCs w:val="20"/>
          <w:u w:val="single"/>
        </w:rPr>
        <w:t>Příloha č. 1</w:t>
      </w:r>
      <w:r w:rsidR="00A27B9B" w:rsidRPr="009A16EE">
        <w:rPr>
          <w:rFonts w:ascii="Aptos" w:hAnsi="Aptos" w:cs="Arial"/>
          <w:b/>
          <w:sz w:val="20"/>
          <w:szCs w:val="20"/>
        </w:rPr>
        <w:t xml:space="preserve"> ke</w:t>
      </w:r>
      <w:r w:rsidRPr="009A16EE">
        <w:rPr>
          <w:rFonts w:ascii="Aptos" w:hAnsi="Aptos" w:cs="Arial"/>
          <w:b/>
          <w:sz w:val="20"/>
          <w:szCs w:val="20"/>
        </w:rPr>
        <w:t xml:space="preserve"> Smlouv</w:t>
      </w:r>
      <w:r w:rsidR="00A27B9B" w:rsidRPr="009A16EE">
        <w:rPr>
          <w:rFonts w:ascii="Aptos" w:hAnsi="Aptos" w:cs="Arial"/>
          <w:b/>
          <w:sz w:val="20"/>
          <w:szCs w:val="20"/>
        </w:rPr>
        <w:t>ě</w:t>
      </w:r>
      <w:r w:rsidRPr="009A16EE">
        <w:rPr>
          <w:rFonts w:ascii="Aptos" w:hAnsi="Aptos" w:cs="Arial"/>
          <w:b/>
          <w:sz w:val="20"/>
          <w:szCs w:val="20"/>
        </w:rPr>
        <w:t xml:space="preserve"> </w:t>
      </w:r>
      <w:r w:rsidRPr="009A16EE">
        <w:rPr>
          <w:rFonts w:ascii="Aptos" w:eastAsia="Times New Roman" w:hAnsi="Aptos" w:cs="Arial"/>
          <w:b/>
          <w:bCs/>
          <w:iCs/>
          <w:sz w:val="20"/>
          <w:szCs w:val="20"/>
          <w:lang w:eastAsia="ar-SA"/>
        </w:rPr>
        <w:t>o zajištění konferenčních služeb a nájmu na</w:t>
      </w:r>
      <w:r w:rsidRPr="009A16EE">
        <w:rPr>
          <w:rFonts w:ascii="Aptos" w:hAnsi="Aptos" w:cs="Arial"/>
          <w:b/>
          <w:sz w:val="20"/>
          <w:szCs w:val="20"/>
        </w:rPr>
        <w:t xml:space="preserve"> akci „Setkání vedení Středočeského kraje se starosty měst a obcí“</w:t>
      </w:r>
    </w:p>
    <w:p w14:paraId="36FB824D" w14:textId="77777777" w:rsidR="00A27B9B" w:rsidRPr="009A16EE" w:rsidRDefault="00A27B9B" w:rsidP="00875146">
      <w:pPr>
        <w:pBdr>
          <w:bottom w:val="single" w:sz="12" w:space="1" w:color="auto"/>
        </w:pBdr>
        <w:tabs>
          <w:tab w:val="center" w:pos="4253"/>
          <w:tab w:val="center" w:pos="7797"/>
        </w:tabs>
        <w:spacing w:after="0" w:line="240" w:lineRule="auto"/>
        <w:ind w:right="-108"/>
        <w:jc w:val="both"/>
        <w:rPr>
          <w:rFonts w:ascii="Aptos" w:hAnsi="Aptos" w:cs="Arial"/>
          <w:b/>
          <w:sz w:val="20"/>
          <w:szCs w:val="20"/>
          <w:u w:val="single"/>
        </w:rPr>
      </w:pPr>
    </w:p>
    <w:p w14:paraId="5F726417" w14:textId="77777777" w:rsidR="00A27B9B" w:rsidRPr="009A16EE" w:rsidRDefault="00A27B9B" w:rsidP="00875146">
      <w:pPr>
        <w:spacing w:after="0" w:line="240" w:lineRule="auto"/>
        <w:jc w:val="both"/>
        <w:rPr>
          <w:rFonts w:ascii="Aptos" w:hAnsi="Aptos" w:cs="Arial"/>
          <w:b/>
          <w:sz w:val="28"/>
          <w:szCs w:val="28"/>
        </w:rPr>
      </w:pPr>
    </w:p>
    <w:p w14:paraId="026F3095" w14:textId="02A1B331" w:rsidR="002957F3" w:rsidRPr="009A16EE" w:rsidRDefault="00856CA6" w:rsidP="00875146">
      <w:pPr>
        <w:spacing w:after="0" w:line="240" w:lineRule="auto"/>
        <w:jc w:val="center"/>
        <w:rPr>
          <w:rFonts w:ascii="Aptos" w:hAnsi="Aptos" w:cs="Arial"/>
          <w:b/>
          <w:sz w:val="28"/>
          <w:szCs w:val="28"/>
        </w:rPr>
      </w:pPr>
      <w:r w:rsidRPr="009A16EE">
        <w:rPr>
          <w:rFonts w:ascii="Aptos" w:hAnsi="Aptos" w:cs="Arial"/>
          <w:b/>
          <w:sz w:val="28"/>
          <w:szCs w:val="28"/>
        </w:rPr>
        <w:t>Specifikace předmětu plnění</w:t>
      </w:r>
    </w:p>
    <w:p w14:paraId="7F9C4F86" w14:textId="77777777" w:rsidR="00856CA6" w:rsidRPr="009A16EE" w:rsidRDefault="00856CA6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</w:p>
    <w:p w14:paraId="0A22FBBA" w14:textId="46AA1D42" w:rsidR="00A27B9B" w:rsidRPr="009A16EE" w:rsidRDefault="00A27B9B" w:rsidP="00A27B9B">
      <w:pPr>
        <w:spacing w:after="0" w:line="240" w:lineRule="auto"/>
        <w:ind w:left="2832" w:hanging="2832"/>
        <w:jc w:val="both"/>
        <w:rPr>
          <w:rFonts w:ascii="Aptos" w:eastAsia="Times New Roman" w:hAnsi="Aptos" w:cs="Arial"/>
          <w:b/>
          <w:bCs/>
        </w:rPr>
      </w:pPr>
      <w:r w:rsidRPr="009A16EE">
        <w:rPr>
          <w:rFonts w:ascii="Aptos" w:eastAsia="Times New Roman" w:hAnsi="Aptos" w:cs="Arial"/>
          <w:b/>
          <w:bCs/>
          <w:sz w:val="24"/>
          <w:szCs w:val="24"/>
          <w:u w:val="single"/>
        </w:rPr>
        <w:t>Předmět akce:</w:t>
      </w:r>
      <w:r w:rsidRPr="009A16EE">
        <w:rPr>
          <w:rFonts w:ascii="Aptos" w:eastAsia="Times New Roman" w:hAnsi="Aptos" w:cs="Arial"/>
          <w:b/>
          <w:bCs/>
          <w:sz w:val="24"/>
          <w:szCs w:val="24"/>
        </w:rPr>
        <w:tab/>
      </w:r>
      <w:r w:rsidRPr="009A16EE">
        <w:rPr>
          <w:rFonts w:ascii="Aptos" w:eastAsia="Times New Roman" w:hAnsi="Aptos" w:cs="Arial"/>
          <w:b/>
          <w:bCs/>
        </w:rPr>
        <w:t>zajištění komplexních konferenčních služeb v souvislosti se setkáním vedením Středočeského kraje se starosty měst a obcí</w:t>
      </w:r>
    </w:p>
    <w:p w14:paraId="0C195B66" w14:textId="77777777" w:rsidR="00A27B9B" w:rsidRPr="009A16EE" w:rsidRDefault="00A27B9B" w:rsidP="00A27B9B">
      <w:pPr>
        <w:spacing w:after="0" w:line="240" w:lineRule="auto"/>
        <w:ind w:left="2832" w:hanging="2832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</w:p>
    <w:p w14:paraId="09C5BEC3" w14:textId="77777777" w:rsidR="00BC5EAE" w:rsidRDefault="00BC5EAE" w:rsidP="00A27B9B">
      <w:pPr>
        <w:spacing w:after="0" w:line="240" w:lineRule="auto"/>
        <w:ind w:left="2832" w:hanging="2832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</w:p>
    <w:p w14:paraId="200046C9" w14:textId="6510D57E" w:rsidR="00BC5EAE" w:rsidRPr="0084379F" w:rsidRDefault="00BC5EAE" w:rsidP="00A27B9B">
      <w:pPr>
        <w:spacing w:after="0" w:line="240" w:lineRule="auto"/>
        <w:ind w:left="2832" w:hanging="2832"/>
        <w:jc w:val="both"/>
        <w:rPr>
          <w:rFonts w:ascii="Aptos" w:eastAsia="Times New Roman" w:hAnsi="Aptos" w:cs="Arial"/>
          <w:b/>
          <w:bCs/>
          <w:sz w:val="24"/>
          <w:szCs w:val="24"/>
        </w:rPr>
      </w:pPr>
      <w:r w:rsidRPr="0084379F">
        <w:rPr>
          <w:rFonts w:ascii="Aptos" w:eastAsia="Times New Roman" w:hAnsi="Aptos" w:cs="Arial"/>
          <w:b/>
          <w:bCs/>
          <w:sz w:val="24"/>
          <w:szCs w:val="24"/>
          <w:u w:val="single"/>
        </w:rPr>
        <w:t>Počet osob:</w:t>
      </w:r>
      <w:r w:rsidRPr="0084379F">
        <w:rPr>
          <w:rFonts w:ascii="Aptos" w:eastAsia="Times New Roman" w:hAnsi="Aptos" w:cs="Arial"/>
          <w:b/>
          <w:bCs/>
          <w:sz w:val="24"/>
          <w:szCs w:val="24"/>
        </w:rPr>
        <w:tab/>
        <w:t>600</w:t>
      </w:r>
    </w:p>
    <w:p w14:paraId="5ECB7A5C" w14:textId="77777777" w:rsidR="00BC5EAE" w:rsidRPr="00BC5EAE" w:rsidRDefault="00BC5EAE" w:rsidP="00A27B9B">
      <w:pPr>
        <w:spacing w:after="0" w:line="240" w:lineRule="auto"/>
        <w:ind w:left="2832" w:hanging="2832"/>
        <w:jc w:val="both"/>
        <w:rPr>
          <w:rFonts w:ascii="Aptos" w:eastAsia="Times New Roman" w:hAnsi="Aptos" w:cs="Arial"/>
          <w:b/>
          <w:bCs/>
          <w:sz w:val="24"/>
          <w:szCs w:val="24"/>
        </w:rPr>
      </w:pPr>
    </w:p>
    <w:p w14:paraId="5E280F0E" w14:textId="02340068" w:rsidR="0051601D" w:rsidRPr="009A16EE" w:rsidRDefault="0051601D" w:rsidP="00A27B9B">
      <w:pPr>
        <w:spacing w:after="0" w:line="240" w:lineRule="auto"/>
        <w:ind w:left="2832" w:hanging="2832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  <w:r w:rsidRPr="009A16EE">
        <w:rPr>
          <w:rFonts w:ascii="Aptos" w:eastAsia="Times New Roman" w:hAnsi="Aptos" w:cs="Arial"/>
          <w:b/>
          <w:bCs/>
          <w:sz w:val="24"/>
          <w:szCs w:val="24"/>
          <w:u w:val="single"/>
        </w:rPr>
        <w:t xml:space="preserve">Stručný popis předmětu plnění: </w:t>
      </w:r>
    </w:p>
    <w:p w14:paraId="2C7A669F" w14:textId="77777777" w:rsidR="0051601D" w:rsidRPr="009A16EE" w:rsidRDefault="0051601D" w:rsidP="00A27B9B">
      <w:pPr>
        <w:spacing w:after="0" w:line="240" w:lineRule="auto"/>
        <w:ind w:left="2832" w:hanging="2832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</w:p>
    <w:p w14:paraId="4A3CBAC2" w14:textId="19C9B6B6" w:rsidR="0051601D" w:rsidRPr="009A16EE" w:rsidRDefault="0051601D" w:rsidP="00D71D2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ptos" w:eastAsia="Times New Roman" w:hAnsi="Aptos" w:cs="Arial"/>
          <w:lang w:val="cs-CZ"/>
        </w:rPr>
      </w:pPr>
      <w:r w:rsidRPr="009A16EE">
        <w:rPr>
          <w:rFonts w:ascii="Aptos" w:eastAsia="Times New Roman" w:hAnsi="Aptos" w:cs="Arial"/>
          <w:lang w:val="cs-CZ"/>
        </w:rPr>
        <w:t>Zajištění konferenčního sálu a dalších prostor (body I. – VII. této specifikace)</w:t>
      </w:r>
    </w:p>
    <w:p w14:paraId="7D756E3B" w14:textId="36D1BCEC" w:rsidR="0051601D" w:rsidRPr="009A16EE" w:rsidRDefault="0051601D" w:rsidP="0051601D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ptos" w:eastAsia="Times New Roman" w:hAnsi="Aptos" w:cs="Arial"/>
          <w:lang w:val="cs-CZ"/>
        </w:rPr>
      </w:pPr>
      <w:r w:rsidRPr="009A16EE">
        <w:rPr>
          <w:rFonts w:ascii="Aptos" w:eastAsia="Times New Roman" w:hAnsi="Aptos" w:cs="Arial"/>
          <w:lang w:val="cs-CZ"/>
        </w:rPr>
        <w:t>Parking</w:t>
      </w:r>
    </w:p>
    <w:p w14:paraId="472A5407" w14:textId="0C118692" w:rsidR="0051601D" w:rsidRPr="009A16EE" w:rsidRDefault="0051601D" w:rsidP="0051601D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ptos" w:eastAsia="Times New Roman" w:hAnsi="Aptos" w:cs="Arial"/>
          <w:lang w:val="cs-CZ"/>
        </w:rPr>
      </w:pPr>
      <w:r w:rsidRPr="009A16EE">
        <w:rPr>
          <w:rFonts w:ascii="Aptos" w:eastAsia="Times New Roman" w:hAnsi="Aptos" w:cs="Arial"/>
          <w:lang w:val="cs-CZ"/>
        </w:rPr>
        <w:t>AV technika</w:t>
      </w:r>
    </w:p>
    <w:p w14:paraId="7A618A41" w14:textId="04E2EE00" w:rsidR="0051601D" w:rsidRPr="009A16EE" w:rsidRDefault="0051601D" w:rsidP="0051601D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ptos" w:eastAsia="Times New Roman" w:hAnsi="Aptos" w:cs="Arial"/>
          <w:lang w:val="cs-CZ"/>
        </w:rPr>
      </w:pPr>
      <w:r w:rsidRPr="009A16EE">
        <w:rPr>
          <w:rFonts w:ascii="Aptos" w:eastAsia="Times New Roman" w:hAnsi="Aptos" w:cs="Arial"/>
          <w:lang w:val="cs-CZ"/>
        </w:rPr>
        <w:t xml:space="preserve">Catering </w:t>
      </w:r>
    </w:p>
    <w:p w14:paraId="419BB13A" w14:textId="093B1BCB" w:rsidR="0051601D" w:rsidRPr="009A16EE" w:rsidRDefault="0051601D" w:rsidP="0051601D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ptos" w:eastAsia="Times New Roman" w:hAnsi="Aptos" w:cs="Arial"/>
          <w:lang w:val="cs-CZ"/>
        </w:rPr>
      </w:pPr>
      <w:r w:rsidRPr="009A16EE">
        <w:rPr>
          <w:rFonts w:ascii="Aptos" w:eastAsia="Times New Roman" w:hAnsi="Aptos" w:cs="Arial"/>
          <w:lang w:val="cs-CZ"/>
        </w:rPr>
        <w:t xml:space="preserve">Personální zajištění </w:t>
      </w:r>
    </w:p>
    <w:p w14:paraId="59E89D12" w14:textId="77777777" w:rsidR="0051601D" w:rsidRPr="009A16EE" w:rsidRDefault="0051601D" w:rsidP="00A27B9B">
      <w:pPr>
        <w:spacing w:after="0" w:line="240" w:lineRule="auto"/>
        <w:ind w:left="2832" w:hanging="2832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</w:p>
    <w:p w14:paraId="34B0E070" w14:textId="77777777" w:rsidR="0051601D" w:rsidRPr="009A16EE" w:rsidRDefault="0051601D" w:rsidP="00A27B9B">
      <w:pPr>
        <w:spacing w:after="0" w:line="240" w:lineRule="auto"/>
        <w:ind w:left="2832" w:hanging="2832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</w:p>
    <w:p w14:paraId="16AC31FD" w14:textId="3FFA302E" w:rsidR="00A76BF1" w:rsidRPr="009A16EE" w:rsidRDefault="00A76BF1" w:rsidP="00535922">
      <w:pPr>
        <w:spacing w:after="0" w:line="240" w:lineRule="auto"/>
        <w:ind w:left="2832" w:hanging="2832"/>
        <w:jc w:val="both"/>
        <w:rPr>
          <w:rFonts w:ascii="Aptos" w:eastAsia="Times New Roman" w:hAnsi="Aptos" w:cs="Arial"/>
        </w:rPr>
      </w:pPr>
      <w:r w:rsidRPr="009A16EE">
        <w:rPr>
          <w:rFonts w:ascii="Aptos" w:eastAsia="Times New Roman" w:hAnsi="Aptos" w:cs="Arial"/>
          <w:b/>
          <w:bCs/>
          <w:sz w:val="24"/>
          <w:szCs w:val="24"/>
          <w:u w:val="single"/>
        </w:rPr>
        <w:t>Místo konání akce:</w:t>
      </w:r>
      <w:r w:rsidRPr="009A16EE">
        <w:rPr>
          <w:rFonts w:ascii="Aptos" w:eastAsia="Times New Roman" w:hAnsi="Aptos" w:cs="Arial"/>
          <w:b/>
          <w:bCs/>
        </w:rPr>
        <w:tab/>
      </w:r>
      <w:r w:rsidR="00FF63E1" w:rsidRPr="009A16EE">
        <w:rPr>
          <w:rFonts w:ascii="Aptos" w:eastAsia="Times New Roman" w:hAnsi="Aptos" w:cs="Arial"/>
          <w:b/>
          <w:bCs/>
        </w:rPr>
        <w:t>Praha</w:t>
      </w:r>
    </w:p>
    <w:p w14:paraId="1F864435" w14:textId="77777777" w:rsidR="00856CA6" w:rsidRPr="009A16EE" w:rsidRDefault="00856CA6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</w:p>
    <w:p w14:paraId="2B639E4D" w14:textId="40EC4958" w:rsidR="009A16EE" w:rsidRPr="00535922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  <w:r w:rsidRPr="009A16EE">
        <w:rPr>
          <w:rFonts w:ascii="Aptos" w:eastAsia="Times New Roman" w:hAnsi="Aptos" w:cs="Arial"/>
          <w:b/>
          <w:bCs/>
          <w:sz w:val="24"/>
          <w:szCs w:val="24"/>
          <w:u w:val="single"/>
        </w:rPr>
        <w:t>Termín:</w:t>
      </w:r>
      <w:r w:rsidRPr="009A16EE">
        <w:rPr>
          <w:rFonts w:ascii="Aptos" w:eastAsia="Times New Roman" w:hAnsi="Aptos" w:cs="Arial"/>
          <w:b/>
          <w:bCs/>
        </w:rPr>
        <w:tab/>
      </w:r>
      <w:r w:rsidRPr="009A16EE">
        <w:rPr>
          <w:rFonts w:ascii="Aptos" w:eastAsia="Times New Roman" w:hAnsi="Aptos" w:cs="Arial"/>
          <w:b/>
          <w:bCs/>
        </w:rPr>
        <w:tab/>
      </w:r>
      <w:r w:rsidR="00A27B9B" w:rsidRPr="009A16EE">
        <w:rPr>
          <w:rFonts w:ascii="Aptos" w:eastAsia="Times New Roman" w:hAnsi="Aptos" w:cs="Arial"/>
          <w:b/>
          <w:bCs/>
        </w:rPr>
        <w:tab/>
      </w:r>
      <w:bookmarkStart w:id="0" w:name="_Hlk184308488"/>
      <w:r w:rsidRPr="00535922">
        <w:rPr>
          <w:rFonts w:ascii="Aptos" w:eastAsia="Times New Roman" w:hAnsi="Aptos" w:cs="Arial"/>
          <w:b/>
          <w:bCs/>
        </w:rPr>
        <w:t>úterý 2</w:t>
      </w:r>
      <w:r w:rsidR="00535922" w:rsidRPr="00535922">
        <w:rPr>
          <w:rFonts w:ascii="Aptos" w:eastAsia="Times New Roman" w:hAnsi="Aptos" w:cs="Arial"/>
          <w:b/>
          <w:bCs/>
        </w:rPr>
        <w:t>6</w:t>
      </w:r>
      <w:r w:rsidRPr="00535922">
        <w:rPr>
          <w:rFonts w:ascii="Aptos" w:eastAsia="Times New Roman" w:hAnsi="Aptos" w:cs="Arial"/>
          <w:b/>
          <w:bCs/>
        </w:rPr>
        <w:t>.</w:t>
      </w:r>
      <w:r w:rsidR="00875146" w:rsidRPr="00535922">
        <w:rPr>
          <w:rFonts w:ascii="Aptos" w:eastAsia="Times New Roman" w:hAnsi="Aptos" w:cs="Arial"/>
          <w:b/>
          <w:bCs/>
        </w:rPr>
        <w:t xml:space="preserve"> </w:t>
      </w:r>
      <w:r w:rsidRPr="00535922">
        <w:rPr>
          <w:rFonts w:ascii="Aptos" w:eastAsia="Times New Roman" w:hAnsi="Aptos" w:cs="Arial"/>
          <w:b/>
          <w:bCs/>
        </w:rPr>
        <w:t>května 202</w:t>
      </w:r>
      <w:r w:rsidR="002F0BD7">
        <w:rPr>
          <w:rFonts w:ascii="Aptos" w:eastAsia="Times New Roman" w:hAnsi="Aptos" w:cs="Arial"/>
          <w:b/>
          <w:bCs/>
        </w:rPr>
        <w:t>6</w:t>
      </w:r>
    </w:p>
    <w:bookmarkEnd w:id="0"/>
    <w:p w14:paraId="4F9807F8" w14:textId="77777777" w:rsidR="0051601D" w:rsidRPr="009A16EE" w:rsidRDefault="0051601D" w:rsidP="00875146">
      <w:pPr>
        <w:spacing w:after="0" w:line="240" w:lineRule="auto"/>
        <w:ind w:right="1395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</w:p>
    <w:p w14:paraId="12B53143" w14:textId="77777777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  <w:r w:rsidRPr="009A16EE">
        <w:rPr>
          <w:rFonts w:ascii="Aptos" w:eastAsia="Times New Roman" w:hAnsi="Aptos" w:cs="Arial"/>
          <w:b/>
          <w:bCs/>
          <w:sz w:val="24"/>
          <w:szCs w:val="24"/>
          <w:u w:val="single"/>
        </w:rPr>
        <w:t>Požadavky na prostory:</w:t>
      </w:r>
    </w:p>
    <w:p w14:paraId="28DDA7DD" w14:textId="77777777" w:rsidR="00856CA6" w:rsidRPr="009A16EE" w:rsidRDefault="00856CA6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</w:p>
    <w:p w14:paraId="247B47AA" w14:textId="13AB2CAD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</w:rPr>
      </w:pPr>
      <w:r w:rsidRPr="009A16EE">
        <w:rPr>
          <w:rFonts w:ascii="Aptos" w:eastAsia="Times New Roman" w:hAnsi="Aptos" w:cs="Arial"/>
          <w:b/>
          <w:bCs/>
        </w:rPr>
        <w:t>Prostory odpovídající úrovní standardu minimálně 3* hotelu</w:t>
      </w:r>
      <w:r w:rsidRPr="009A16EE">
        <w:rPr>
          <w:rFonts w:ascii="Aptos" w:eastAsia="Times New Roman" w:hAnsi="Aptos" w:cs="Arial"/>
        </w:rPr>
        <w:t xml:space="preserve"> </w:t>
      </w:r>
    </w:p>
    <w:p w14:paraId="28790918" w14:textId="77777777" w:rsidR="00A76BF1" w:rsidRPr="009A16EE" w:rsidRDefault="00A76BF1" w:rsidP="00875146">
      <w:pPr>
        <w:pStyle w:val="Odstavecseseznamem"/>
        <w:widowControl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ptos" w:eastAsia="Times New Roman" w:hAnsi="Aptos" w:cs="Arial"/>
          <w:lang w:val="cs-CZ"/>
        </w:rPr>
      </w:pPr>
      <w:r w:rsidRPr="009A16EE">
        <w:rPr>
          <w:rFonts w:ascii="Aptos" w:eastAsia="Times New Roman" w:hAnsi="Aptos" w:cs="Arial"/>
          <w:lang w:val="cs-CZ"/>
        </w:rPr>
        <w:t>nelze tělocvična, Sokolovna a podobná zařízení</w:t>
      </w:r>
    </w:p>
    <w:p w14:paraId="465EAA5F" w14:textId="1392577B" w:rsidR="00A76BF1" w:rsidRPr="009A16EE" w:rsidRDefault="00A76BF1" w:rsidP="00875146">
      <w:pPr>
        <w:pStyle w:val="Odstavecseseznamem"/>
        <w:widowControl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ptos" w:eastAsia="Times New Roman" w:hAnsi="Aptos" w:cs="Arial"/>
          <w:lang w:val="cs-CZ"/>
        </w:rPr>
      </w:pPr>
      <w:r w:rsidRPr="009A16EE">
        <w:rPr>
          <w:rFonts w:ascii="Aptos" w:eastAsia="Times New Roman" w:hAnsi="Aptos" w:cs="Arial"/>
          <w:lang w:val="cs-CZ"/>
        </w:rPr>
        <w:t xml:space="preserve">nelze VŠ </w:t>
      </w:r>
      <w:r w:rsidR="00875146" w:rsidRPr="009A16EE">
        <w:rPr>
          <w:rFonts w:ascii="Aptos" w:eastAsia="Times New Roman" w:hAnsi="Aptos" w:cs="Arial"/>
          <w:lang w:val="cs-CZ"/>
        </w:rPr>
        <w:t>a</w:t>
      </w:r>
      <w:r w:rsidRPr="009A16EE">
        <w:rPr>
          <w:rFonts w:ascii="Aptos" w:eastAsia="Times New Roman" w:hAnsi="Aptos" w:cs="Arial"/>
          <w:lang w:val="cs-CZ"/>
        </w:rPr>
        <w:t>ula</w:t>
      </w:r>
    </w:p>
    <w:p w14:paraId="38BAD162" w14:textId="77777777" w:rsidR="00A76BF1" w:rsidRPr="009A16EE" w:rsidRDefault="00A76BF1" w:rsidP="00875146">
      <w:pPr>
        <w:pStyle w:val="Odstavecseseznamem"/>
        <w:widowControl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ptos" w:eastAsia="Times New Roman" w:hAnsi="Aptos" w:cs="Arial"/>
          <w:lang w:val="cs-CZ"/>
        </w:rPr>
      </w:pPr>
      <w:r w:rsidRPr="009A16EE">
        <w:rPr>
          <w:rFonts w:ascii="Aptos" w:eastAsia="Times New Roman" w:hAnsi="Aptos" w:cs="Arial"/>
          <w:lang w:val="cs-CZ"/>
        </w:rPr>
        <w:t xml:space="preserve">kulturní dům pouze v případě, že se jedná o novostavbu nebo rekonstrukci po roce 2010 </w:t>
      </w:r>
    </w:p>
    <w:p w14:paraId="69D0BBFF" w14:textId="77777777" w:rsidR="00A27B9B" w:rsidRPr="009A16EE" w:rsidRDefault="00A27B9B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</w:p>
    <w:p w14:paraId="6FD465B4" w14:textId="42FA2A07" w:rsidR="00A76BF1" w:rsidRPr="009A16EE" w:rsidRDefault="00875146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  <w:r w:rsidRPr="009A16EE">
        <w:rPr>
          <w:rFonts w:ascii="Aptos" w:eastAsia="Times New Roman" w:hAnsi="Aptos" w:cs="Arial"/>
          <w:b/>
          <w:bCs/>
        </w:rPr>
        <w:t>I</w:t>
      </w:r>
      <w:r w:rsidR="00D06694" w:rsidRPr="009A16EE">
        <w:rPr>
          <w:rFonts w:ascii="Aptos" w:eastAsia="Times New Roman" w:hAnsi="Aptos" w:cs="Arial"/>
          <w:b/>
          <w:bCs/>
        </w:rPr>
        <w:t xml:space="preserve">. </w:t>
      </w:r>
      <w:r w:rsidR="00A76BF1" w:rsidRPr="009A16EE">
        <w:rPr>
          <w:rFonts w:ascii="Aptos" w:eastAsia="Times New Roman" w:hAnsi="Aptos" w:cs="Arial"/>
          <w:b/>
          <w:bCs/>
        </w:rPr>
        <w:t xml:space="preserve">Sál </w:t>
      </w:r>
      <w:r w:rsidR="00703D0B" w:rsidRPr="009A16EE">
        <w:rPr>
          <w:rFonts w:ascii="Aptos" w:eastAsia="Times New Roman" w:hAnsi="Aptos" w:cs="Arial"/>
          <w:b/>
          <w:bCs/>
        </w:rPr>
        <w:t xml:space="preserve">s příslušenstvím </w:t>
      </w:r>
      <w:r w:rsidR="00A76BF1" w:rsidRPr="009A16EE">
        <w:rPr>
          <w:rFonts w:ascii="Aptos" w:eastAsia="Times New Roman" w:hAnsi="Aptos" w:cs="Arial"/>
          <w:b/>
          <w:bCs/>
        </w:rPr>
        <w:t>pro</w:t>
      </w:r>
      <w:r w:rsidR="00FF63E1" w:rsidRPr="009A16EE">
        <w:rPr>
          <w:rFonts w:ascii="Aptos" w:eastAsia="Times New Roman" w:hAnsi="Aptos" w:cs="Arial"/>
          <w:b/>
          <w:bCs/>
        </w:rPr>
        <w:t xml:space="preserve"> </w:t>
      </w:r>
      <w:r w:rsidR="00FB7AF0">
        <w:rPr>
          <w:rFonts w:ascii="Aptos" w:eastAsia="Times New Roman" w:hAnsi="Aptos" w:cs="Arial"/>
          <w:b/>
          <w:bCs/>
        </w:rPr>
        <w:t>6</w:t>
      </w:r>
      <w:r w:rsidR="00FF63E1" w:rsidRPr="002E7F4F">
        <w:rPr>
          <w:rFonts w:ascii="Aptos" w:eastAsia="Times New Roman" w:hAnsi="Aptos" w:cs="Arial"/>
          <w:b/>
          <w:bCs/>
        </w:rPr>
        <w:t>00</w:t>
      </w:r>
      <w:r w:rsidR="00FF63E1" w:rsidRPr="009A16EE">
        <w:rPr>
          <w:rFonts w:ascii="Aptos" w:eastAsia="Times New Roman" w:hAnsi="Aptos" w:cs="Arial"/>
          <w:b/>
          <w:bCs/>
        </w:rPr>
        <w:t xml:space="preserve"> </w:t>
      </w:r>
      <w:r w:rsidR="00B32C93" w:rsidRPr="009A16EE">
        <w:rPr>
          <w:rFonts w:ascii="Aptos" w:eastAsia="Times New Roman" w:hAnsi="Aptos" w:cs="Arial"/>
          <w:b/>
          <w:bCs/>
        </w:rPr>
        <w:t xml:space="preserve">sedících </w:t>
      </w:r>
      <w:r w:rsidR="00A76BF1" w:rsidRPr="009A16EE">
        <w:rPr>
          <w:rFonts w:ascii="Aptos" w:eastAsia="Times New Roman" w:hAnsi="Aptos" w:cs="Arial"/>
          <w:b/>
          <w:bCs/>
        </w:rPr>
        <w:t>osob</w:t>
      </w:r>
      <w:r w:rsidR="00B32C93" w:rsidRPr="009A16EE">
        <w:rPr>
          <w:rFonts w:ascii="Aptos" w:eastAsia="Times New Roman" w:hAnsi="Aptos" w:cs="Arial"/>
          <w:b/>
          <w:bCs/>
        </w:rPr>
        <w:t xml:space="preserve"> </w:t>
      </w:r>
    </w:p>
    <w:p w14:paraId="424EA280" w14:textId="07AEDD4D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>Varianty uspořádání</w:t>
      </w:r>
      <w:r w:rsidR="00B32C93" w:rsidRPr="009A16EE">
        <w:rPr>
          <w:rFonts w:ascii="Aptos" w:hAnsi="Aptos" w:cs="Arial"/>
        </w:rPr>
        <w:t xml:space="preserve"> sezení</w:t>
      </w:r>
      <w:r w:rsidRPr="009A16EE">
        <w:rPr>
          <w:rFonts w:ascii="Aptos" w:hAnsi="Aptos" w:cs="Arial"/>
        </w:rPr>
        <w:t>:</w:t>
      </w:r>
    </w:p>
    <w:p w14:paraId="5DBCE8EE" w14:textId="5164133F" w:rsidR="00A76BF1" w:rsidRPr="009A16EE" w:rsidRDefault="00A76BF1" w:rsidP="0087514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ptos" w:hAnsi="Aptos" w:cs="Arial"/>
          <w:lang w:val="cs-CZ"/>
        </w:rPr>
      </w:pPr>
      <w:r w:rsidRPr="009A16EE">
        <w:rPr>
          <w:rFonts w:ascii="Aptos" w:hAnsi="Aptos" w:cs="Arial"/>
          <w:lang w:val="cs-CZ"/>
        </w:rPr>
        <w:t>divadelní</w:t>
      </w:r>
    </w:p>
    <w:p w14:paraId="3340E9E6" w14:textId="77777777" w:rsidR="00A76BF1" w:rsidRPr="009A16EE" w:rsidRDefault="00A76BF1" w:rsidP="0087514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ptos" w:hAnsi="Aptos" w:cs="Arial"/>
          <w:lang w:val="cs-CZ"/>
        </w:rPr>
      </w:pPr>
      <w:r w:rsidRPr="009A16EE">
        <w:rPr>
          <w:rFonts w:ascii="Aptos" w:hAnsi="Aptos" w:cs="Arial"/>
          <w:lang w:val="cs-CZ"/>
        </w:rPr>
        <w:t>školní</w:t>
      </w:r>
    </w:p>
    <w:p w14:paraId="5C59E48F" w14:textId="77777777" w:rsidR="00A76BF1" w:rsidRPr="009A16EE" w:rsidRDefault="00A76BF1" w:rsidP="0087514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ptos" w:hAnsi="Aptos" w:cs="Arial"/>
          <w:lang w:val="cs-CZ"/>
        </w:rPr>
      </w:pPr>
      <w:r w:rsidRPr="009A16EE">
        <w:rPr>
          <w:rFonts w:ascii="Aptos" w:hAnsi="Aptos" w:cs="Arial"/>
          <w:lang w:val="cs-CZ"/>
        </w:rPr>
        <w:t xml:space="preserve">jiné stolové dle možností sálu </w:t>
      </w:r>
    </w:p>
    <w:p w14:paraId="7CB6B2AE" w14:textId="6000A12A" w:rsidR="00703D0B" w:rsidRPr="009A16EE" w:rsidRDefault="00703D0B" w:rsidP="00703D0B">
      <w:pPr>
        <w:spacing w:after="0" w:line="240" w:lineRule="auto"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>20 míst pod podiem v uspořádání st</w:t>
      </w:r>
      <w:r w:rsidR="006E3AED">
        <w:rPr>
          <w:rFonts w:ascii="Aptos" w:hAnsi="Aptos" w:cs="Arial"/>
        </w:rPr>
        <w:t>oly</w:t>
      </w:r>
      <w:r w:rsidRPr="009A16EE">
        <w:rPr>
          <w:rFonts w:ascii="Aptos" w:hAnsi="Aptos" w:cs="Arial"/>
        </w:rPr>
        <w:t xml:space="preserve"> </w:t>
      </w:r>
      <w:r w:rsidR="006E3AED">
        <w:rPr>
          <w:rFonts w:ascii="Aptos" w:hAnsi="Aptos" w:cs="Arial"/>
        </w:rPr>
        <w:t>a</w:t>
      </w:r>
      <w:r w:rsidRPr="009A16EE">
        <w:rPr>
          <w:rFonts w:ascii="Aptos" w:hAnsi="Aptos" w:cs="Arial"/>
        </w:rPr>
        <w:t xml:space="preserve"> židle. </w:t>
      </w:r>
    </w:p>
    <w:p w14:paraId="5E8A5A4A" w14:textId="77777777" w:rsidR="00703D0B" w:rsidRPr="009A16EE" w:rsidRDefault="00703D0B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</w:p>
    <w:p w14:paraId="7FA23124" w14:textId="46E28158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>Podium vysoké alespoň 40 cm nad podlahu sálu, pokryté kobercem</w:t>
      </w:r>
      <w:r w:rsidR="00B32C93" w:rsidRPr="009A16EE">
        <w:rPr>
          <w:rFonts w:ascii="Aptos" w:hAnsi="Aptos" w:cs="Arial"/>
        </w:rPr>
        <w:t>. Podium musí být dostatečně velké pro umístění centrální obrazovky</w:t>
      </w:r>
      <w:r w:rsidR="00703D0B" w:rsidRPr="009A16EE">
        <w:rPr>
          <w:rFonts w:ascii="Aptos" w:hAnsi="Aptos" w:cs="Arial"/>
        </w:rPr>
        <w:t xml:space="preserve">, </w:t>
      </w:r>
      <w:r w:rsidR="00B32C93" w:rsidRPr="009A16EE">
        <w:rPr>
          <w:rFonts w:ascii="Aptos" w:hAnsi="Aptos" w:cs="Arial"/>
        </w:rPr>
        <w:t xml:space="preserve">řečnického pultíku a </w:t>
      </w:r>
      <w:r w:rsidR="00703D0B" w:rsidRPr="009A16EE">
        <w:rPr>
          <w:rFonts w:ascii="Aptos" w:hAnsi="Aptos" w:cs="Arial"/>
        </w:rPr>
        <w:t xml:space="preserve">5 řečníků aniž by bránili ve výhledu na obrazovku. </w:t>
      </w:r>
    </w:p>
    <w:p w14:paraId="0C442133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>Řečnický pultík</w:t>
      </w:r>
    </w:p>
    <w:p w14:paraId="2CBA6364" w14:textId="77777777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</w:p>
    <w:p w14:paraId="0583C035" w14:textId="232EEAE7" w:rsidR="00A76BF1" w:rsidRPr="009A16EE" w:rsidRDefault="00875146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  <w:r w:rsidRPr="009A16EE">
        <w:rPr>
          <w:rFonts w:ascii="Aptos" w:eastAsia="Times New Roman" w:hAnsi="Aptos" w:cs="Arial"/>
          <w:b/>
          <w:bCs/>
        </w:rPr>
        <w:t>II</w:t>
      </w:r>
      <w:r w:rsidR="00D06694" w:rsidRPr="009A16EE">
        <w:rPr>
          <w:rFonts w:ascii="Aptos" w:eastAsia="Times New Roman" w:hAnsi="Aptos" w:cs="Arial"/>
          <w:b/>
          <w:bCs/>
        </w:rPr>
        <w:t xml:space="preserve">. </w:t>
      </w:r>
      <w:r w:rsidR="00A76BF1" w:rsidRPr="009A16EE">
        <w:rPr>
          <w:rFonts w:ascii="Aptos" w:eastAsia="Times New Roman" w:hAnsi="Aptos" w:cs="Arial"/>
          <w:b/>
          <w:bCs/>
        </w:rPr>
        <w:t xml:space="preserve">Sál na </w:t>
      </w:r>
      <w:r w:rsidR="00703D0B" w:rsidRPr="009A16EE">
        <w:rPr>
          <w:rFonts w:ascii="Aptos" w:eastAsia="Times New Roman" w:hAnsi="Aptos" w:cs="Arial"/>
          <w:b/>
          <w:bCs/>
        </w:rPr>
        <w:t>Workshopy</w:t>
      </w:r>
    </w:p>
    <w:p w14:paraId="2A7172AB" w14:textId="1679694D" w:rsidR="00A76BF1" w:rsidRPr="009A16EE" w:rsidRDefault="005B3775" w:rsidP="00875146">
      <w:pPr>
        <w:spacing w:after="0" w:line="240" w:lineRule="auto"/>
        <w:jc w:val="both"/>
        <w:rPr>
          <w:rFonts w:ascii="Aptos" w:eastAsia="Times New Roman" w:hAnsi="Aptos" w:cs="Arial"/>
        </w:rPr>
      </w:pPr>
      <w:r w:rsidRPr="009A16EE">
        <w:rPr>
          <w:rFonts w:ascii="Aptos" w:eastAsia="Times New Roman" w:hAnsi="Aptos" w:cs="Arial"/>
        </w:rPr>
        <w:t>P</w:t>
      </w:r>
      <w:r w:rsidR="00A76BF1" w:rsidRPr="009A16EE">
        <w:rPr>
          <w:rFonts w:ascii="Aptos" w:eastAsia="Times New Roman" w:hAnsi="Aptos" w:cs="Arial"/>
        </w:rPr>
        <w:t>rostor</w:t>
      </w:r>
      <w:r w:rsidRPr="009A16EE">
        <w:rPr>
          <w:rFonts w:ascii="Aptos" w:eastAsia="Times New Roman" w:hAnsi="Aptos" w:cs="Arial"/>
        </w:rPr>
        <w:t xml:space="preserve"> pro umístění </w:t>
      </w:r>
      <w:r w:rsidR="000054D3" w:rsidRPr="009A16EE">
        <w:rPr>
          <w:rFonts w:ascii="Aptos" w:eastAsia="Times New Roman" w:hAnsi="Aptos" w:cs="Arial"/>
        </w:rPr>
        <w:t>20</w:t>
      </w:r>
      <w:r w:rsidRPr="009A16EE">
        <w:rPr>
          <w:rFonts w:ascii="Aptos" w:eastAsia="Times New Roman" w:hAnsi="Aptos" w:cs="Arial"/>
        </w:rPr>
        <w:t xml:space="preserve"> ks stolů se</w:t>
      </w:r>
      <w:r w:rsidR="00A76BF1" w:rsidRPr="009A16EE">
        <w:rPr>
          <w:rFonts w:ascii="Aptos" w:eastAsia="Times New Roman" w:hAnsi="Aptos" w:cs="Arial"/>
        </w:rPr>
        <w:t xml:space="preserve"> </w:t>
      </w:r>
      <w:r w:rsidR="00A76BF1" w:rsidRPr="00535922">
        <w:rPr>
          <w:rFonts w:ascii="Aptos" w:eastAsia="Times New Roman" w:hAnsi="Aptos" w:cs="Arial"/>
        </w:rPr>
        <w:t>4</w:t>
      </w:r>
      <w:r w:rsidR="006E3AED" w:rsidRPr="00535922">
        <w:rPr>
          <w:rFonts w:ascii="Aptos" w:eastAsia="Times New Roman" w:hAnsi="Aptos" w:cs="Arial"/>
        </w:rPr>
        <w:t xml:space="preserve"> - 6</w:t>
      </w:r>
      <w:r w:rsidR="00A76BF1" w:rsidRPr="00535922">
        <w:rPr>
          <w:rFonts w:ascii="Aptos" w:eastAsia="Times New Roman" w:hAnsi="Aptos" w:cs="Arial"/>
        </w:rPr>
        <w:t xml:space="preserve"> </w:t>
      </w:r>
      <w:r w:rsidR="00A76BF1" w:rsidRPr="009A16EE">
        <w:rPr>
          <w:rFonts w:ascii="Aptos" w:eastAsia="Times New Roman" w:hAnsi="Aptos" w:cs="Arial"/>
        </w:rPr>
        <w:t>židle</w:t>
      </w:r>
      <w:r w:rsidRPr="009A16EE">
        <w:rPr>
          <w:rFonts w:ascii="Aptos" w:eastAsia="Times New Roman" w:hAnsi="Aptos" w:cs="Arial"/>
        </w:rPr>
        <w:t xml:space="preserve">mi, jednotlivé stoly od sebe oddělit min. 1 m širokou uličkou. Každý stůl bude představovat jeden </w:t>
      </w:r>
      <w:r w:rsidR="00703D0B" w:rsidRPr="009A16EE">
        <w:rPr>
          <w:rFonts w:ascii="Aptos" w:eastAsia="Times New Roman" w:hAnsi="Aptos" w:cs="Arial"/>
        </w:rPr>
        <w:t xml:space="preserve">workshopový </w:t>
      </w:r>
      <w:r w:rsidRPr="009A16EE">
        <w:rPr>
          <w:rFonts w:ascii="Aptos" w:eastAsia="Times New Roman" w:hAnsi="Aptos" w:cs="Arial"/>
        </w:rPr>
        <w:t>stánek</w:t>
      </w:r>
      <w:r w:rsidR="004A7745" w:rsidRPr="009A16EE">
        <w:rPr>
          <w:rFonts w:ascii="Aptos" w:eastAsia="Times New Roman" w:hAnsi="Aptos" w:cs="Arial"/>
        </w:rPr>
        <w:t xml:space="preserve">. </w:t>
      </w:r>
    </w:p>
    <w:p w14:paraId="3F2FBCD1" w14:textId="77777777" w:rsidR="00D06694" w:rsidRPr="009A16EE" w:rsidRDefault="00D06694" w:rsidP="00875146">
      <w:pPr>
        <w:spacing w:after="0" w:line="240" w:lineRule="auto"/>
        <w:jc w:val="both"/>
        <w:rPr>
          <w:rFonts w:ascii="Aptos" w:eastAsia="Times New Roman" w:hAnsi="Aptos" w:cs="Arial"/>
          <w:strike/>
        </w:rPr>
      </w:pPr>
    </w:p>
    <w:p w14:paraId="70A990F7" w14:textId="148005B9" w:rsidR="00A76BF1" w:rsidRPr="009A16EE" w:rsidRDefault="00875146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  <w:b/>
          <w:bCs/>
        </w:rPr>
      </w:pPr>
      <w:r w:rsidRPr="009A16EE">
        <w:rPr>
          <w:rFonts w:ascii="Aptos" w:hAnsi="Aptos" w:cs="Arial"/>
          <w:b/>
          <w:bCs/>
        </w:rPr>
        <w:t>III</w:t>
      </w:r>
      <w:r w:rsidR="00D06694" w:rsidRPr="009A16EE">
        <w:rPr>
          <w:rFonts w:ascii="Aptos" w:hAnsi="Aptos" w:cs="Arial"/>
          <w:b/>
          <w:bCs/>
        </w:rPr>
        <w:t xml:space="preserve">. </w:t>
      </w:r>
      <w:r w:rsidR="00A76BF1" w:rsidRPr="009A16EE">
        <w:rPr>
          <w:rFonts w:ascii="Aptos" w:hAnsi="Aptos" w:cs="Arial"/>
          <w:b/>
          <w:bCs/>
        </w:rPr>
        <w:t xml:space="preserve">Prostor pro registraci hostů </w:t>
      </w:r>
      <w:r w:rsidR="000054D3" w:rsidRPr="009A16EE">
        <w:rPr>
          <w:rFonts w:ascii="Aptos" w:hAnsi="Aptos" w:cs="Arial"/>
          <w:b/>
          <w:bCs/>
        </w:rPr>
        <w:t xml:space="preserve">u vstupu (min. 3 </w:t>
      </w:r>
      <w:r w:rsidR="00A76BF1" w:rsidRPr="009A16EE">
        <w:rPr>
          <w:rFonts w:ascii="Aptos" w:hAnsi="Aptos" w:cs="Arial"/>
          <w:b/>
          <w:bCs/>
        </w:rPr>
        <w:t>stoly a 4 židle</w:t>
      </w:r>
      <w:r w:rsidR="000054D3" w:rsidRPr="009A16EE">
        <w:rPr>
          <w:rFonts w:ascii="Aptos" w:hAnsi="Aptos" w:cs="Arial"/>
          <w:b/>
          <w:bCs/>
        </w:rPr>
        <w:t xml:space="preserve">) </w:t>
      </w:r>
    </w:p>
    <w:p w14:paraId="342B4300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</w:p>
    <w:p w14:paraId="7AB626CC" w14:textId="07BF5AD9" w:rsidR="00A76BF1" w:rsidRPr="009A16EE" w:rsidRDefault="00875146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  <w:b/>
          <w:bCs/>
        </w:rPr>
        <w:t>IV</w:t>
      </w:r>
      <w:r w:rsidR="00D06694" w:rsidRPr="009A16EE">
        <w:rPr>
          <w:rFonts w:ascii="Aptos" w:hAnsi="Aptos" w:cs="Arial"/>
          <w:b/>
          <w:bCs/>
        </w:rPr>
        <w:t xml:space="preserve">. </w:t>
      </w:r>
      <w:r w:rsidR="00A76BF1" w:rsidRPr="009A16EE">
        <w:rPr>
          <w:rFonts w:ascii="Aptos" w:hAnsi="Aptos" w:cs="Arial"/>
          <w:b/>
          <w:bCs/>
        </w:rPr>
        <w:t xml:space="preserve">Prostor pro catering </w:t>
      </w:r>
      <w:r w:rsidR="00A76BF1" w:rsidRPr="009A16EE">
        <w:rPr>
          <w:rFonts w:ascii="Aptos" w:hAnsi="Aptos" w:cs="Arial"/>
        </w:rPr>
        <w:t>(mimo sál, kde budou probíhat prezentace</w:t>
      </w:r>
      <w:r w:rsidR="004A7745" w:rsidRPr="009A16EE">
        <w:rPr>
          <w:rFonts w:ascii="Aptos" w:hAnsi="Aptos" w:cs="Arial"/>
        </w:rPr>
        <w:t xml:space="preserve"> a mimo workshopový prostor</w:t>
      </w:r>
      <w:r w:rsidR="00A76BF1" w:rsidRPr="009A16EE">
        <w:rPr>
          <w:rFonts w:ascii="Aptos" w:hAnsi="Aptos" w:cs="Arial"/>
        </w:rPr>
        <w:t>) vybavený mobiliářem pro příslušný počet osob (</w:t>
      </w:r>
      <w:r w:rsidR="000054D3" w:rsidRPr="009A16EE">
        <w:rPr>
          <w:rFonts w:ascii="Aptos" w:hAnsi="Aptos" w:cs="Arial"/>
        </w:rPr>
        <w:t xml:space="preserve">min. forma </w:t>
      </w:r>
      <w:r w:rsidR="00A76BF1" w:rsidRPr="009A16EE">
        <w:rPr>
          <w:rFonts w:ascii="Aptos" w:hAnsi="Aptos" w:cs="Arial"/>
        </w:rPr>
        <w:t>bistro stolky).</w:t>
      </w:r>
    </w:p>
    <w:p w14:paraId="38FB4B1C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</w:p>
    <w:p w14:paraId="1B7D3356" w14:textId="7D4758F7" w:rsidR="00A76BF1" w:rsidRPr="009A16EE" w:rsidRDefault="00875146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  <w:b/>
          <w:bCs/>
        </w:rPr>
      </w:pPr>
      <w:r w:rsidRPr="009A16EE">
        <w:rPr>
          <w:rFonts w:ascii="Aptos" w:hAnsi="Aptos" w:cs="Arial"/>
          <w:b/>
          <w:bCs/>
        </w:rPr>
        <w:t>V.</w:t>
      </w:r>
      <w:r w:rsidR="00D06694" w:rsidRPr="009A16EE">
        <w:rPr>
          <w:rFonts w:ascii="Aptos" w:hAnsi="Aptos" w:cs="Arial"/>
          <w:b/>
          <w:bCs/>
        </w:rPr>
        <w:t xml:space="preserve"> </w:t>
      </w:r>
      <w:r w:rsidR="00A76BF1" w:rsidRPr="009A16EE">
        <w:rPr>
          <w:rFonts w:ascii="Aptos" w:hAnsi="Aptos" w:cs="Arial"/>
          <w:b/>
          <w:bCs/>
        </w:rPr>
        <w:t xml:space="preserve">Šatna </w:t>
      </w:r>
      <w:r w:rsidR="004A7745" w:rsidRPr="009A16EE">
        <w:rPr>
          <w:rFonts w:ascii="Aptos" w:hAnsi="Aptos" w:cs="Arial"/>
          <w:b/>
          <w:bCs/>
        </w:rPr>
        <w:t xml:space="preserve">s personálem </w:t>
      </w:r>
      <w:r w:rsidR="000054D3" w:rsidRPr="009A16EE">
        <w:rPr>
          <w:rFonts w:ascii="Aptos" w:hAnsi="Aptos" w:cs="Arial"/>
          <w:b/>
          <w:bCs/>
        </w:rPr>
        <w:t>pro odložení svršků</w:t>
      </w:r>
      <w:r w:rsidR="002C65E8" w:rsidRPr="009A16EE">
        <w:rPr>
          <w:rFonts w:ascii="Aptos" w:hAnsi="Aptos" w:cs="Arial"/>
          <w:b/>
          <w:bCs/>
        </w:rPr>
        <w:t xml:space="preserve"> návštěvníků </w:t>
      </w:r>
    </w:p>
    <w:p w14:paraId="2D272CA1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</w:p>
    <w:p w14:paraId="52E7F3C7" w14:textId="5FFD028A" w:rsidR="00A76BF1" w:rsidRPr="009A16EE" w:rsidRDefault="00875146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  <w:b/>
          <w:bCs/>
        </w:rPr>
      </w:pPr>
      <w:r w:rsidRPr="009A16EE">
        <w:rPr>
          <w:rFonts w:ascii="Aptos" w:hAnsi="Aptos" w:cs="Arial"/>
          <w:b/>
          <w:bCs/>
        </w:rPr>
        <w:t>VI</w:t>
      </w:r>
      <w:r w:rsidR="00D06694" w:rsidRPr="009A16EE">
        <w:rPr>
          <w:rFonts w:ascii="Aptos" w:hAnsi="Aptos" w:cs="Arial"/>
          <w:b/>
          <w:bCs/>
        </w:rPr>
        <w:t xml:space="preserve">. </w:t>
      </w:r>
      <w:r w:rsidR="00A76BF1" w:rsidRPr="009A16EE">
        <w:rPr>
          <w:rFonts w:ascii="Aptos" w:hAnsi="Aptos" w:cs="Arial"/>
          <w:b/>
          <w:bCs/>
        </w:rPr>
        <w:t xml:space="preserve">Uzamykatelné zázemí pro management pořadatele – 15 osob </w:t>
      </w:r>
    </w:p>
    <w:p w14:paraId="27800A96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  <w:b/>
          <w:bCs/>
        </w:rPr>
      </w:pPr>
    </w:p>
    <w:p w14:paraId="34400459" w14:textId="44AD159C" w:rsidR="00A76BF1" w:rsidRPr="009A16EE" w:rsidRDefault="00875146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  <w:b/>
          <w:bCs/>
        </w:rPr>
      </w:pPr>
      <w:r w:rsidRPr="009A16EE">
        <w:rPr>
          <w:rFonts w:ascii="Aptos" w:hAnsi="Aptos" w:cs="Arial"/>
          <w:b/>
          <w:bCs/>
        </w:rPr>
        <w:t>VII</w:t>
      </w:r>
      <w:r w:rsidR="00D06694" w:rsidRPr="009A16EE">
        <w:rPr>
          <w:rFonts w:ascii="Aptos" w:hAnsi="Aptos" w:cs="Arial"/>
          <w:b/>
          <w:bCs/>
        </w:rPr>
        <w:t xml:space="preserve">. </w:t>
      </w:r>
      <w:r w:rsidR="00A76BF1" w:rsidRPr="009A16EE">
        <w:rPr>
          <w:rFonts w:ascii="Aptos" w:hAnsi="Aptos" w:cs="Arial"/>
          <w:b/>
          <w:bCs/>
        </w:rPr>
        <w:t>Uzamykatelné zázemí pro organizátory, hostesky, moderátora – 10 osob</w:t>
      </w:r>
      <w:r w:rsidR="00723FC3" w:rsidRPr="009A16EE">
        <w:rPr>
          <w:rFonts w:ascii="Aptos" w:hAnsi="Aptos" w:cs="Arial"/>
          <w:b/>
          <w:bCs/>
        </w:rPr>
        <w:t>.</w:t>
      </w:r>
    </w:p>
    <w:p w14:paraId="32E6FE4F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  <w:b/>
          <w:bCs/>
        </w:rPr>
      </w:pPr>
    </w:p>
    <w:p w14:paraId="1A898DB2" w14:textId="1C8D67EE" w:rsidR="00A76BF1" w:rsidRPr="009A16EE" w:rsidRDefault="00B068B8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  <w:r w:rsidRPr="009A16EE">
        <w:rPr>
          <w:rFonts w:ascii="Aptos" w:hAnsi="Aptos" w:cs="Arial"/>
        </w:rPr>
        <w:t>Ve všech prostorech je požadováno bezplatné připojení k wi-fi s dostatečnou kapacitou pro všechny účastníky akce.</w:t>
      </w:r>
    </w:p>
    <w:p w14:paraId="477340AB" w14:textId="77777777" w:rsidR="00A27B9B" w:rsidRPr="009A16EE" w:rsidRDefault="00A27B9B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</w:p>
    <w:p w14:paraId="2A0DA4FB" w14:textId="07C90FE4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  <w:r w:rsidRPr="009A16EE">
        <w:rPr>
          <w:rFonts w:ascii="Aptos" w:eastAsia="Times New Roman" w:hAnsi="Aptos" w:cs="Arial"/>
          <w:b/>
          <w:bCs/>
          <w:sz w:val="24"/>
          <w:szCs w:val="24"/>
          <w:u w:val="single"/>
        </w:rPr>
        <w:t>Parking:</w:t>
      </w:r>
    </w:p>
    <w:p w14:paraId="687EF750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</w:p>
    <w:p w14:paraId="69E2B8DD" w14:textId="170EEE49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 xml:space="preserve">Parkování </w:t>
      </w:r>
      <w:r w:rsidRPr="009A16EE">
        <w:rPr>
          <w:rFonts w:ascii="Aptos" w:hAnsi="Aptos" w:cs="Arial"/>
          <w:b/>
          <w:bCs/>
        </w:rPr>
        <w:t xml:space="preserve">pro </w:t>
      </w:r>
      <w:r w:rsidR="005E50D7" w:rsidRPr="009A16EE">
        <w:rPr>
          <w:rFonts w:ascii="Aptos" w:hAnsi="Aptos" w:cs="Arial"/>
          <w:b/>
          <w:bCs/>
        </w:rPr>
        <w:t>250</w:t>
      </w:r>
      <w:r w:rsidRPr="009A16EE">
        <w:rPr>
          <w:rFonts w:ascii="Aptos" w:hAnsi="Aptos" w:cs="Arial"/>
          <w:b/>
          <w:bCs/>
        </w:rPr>
        <w:t xml:space="preserve"> vozů</w:t>
      </w:r>
      <w:r w:rsidRPr="009A16EE">
        <w:rPr>
          <w:rFonts w:ascii="Aptos" w:hAnsi="Aptos" w:cs="Arial"/>
        </w:rPr>
        <w:t xml:space="preserve"> po dobu akce (8:00 – 16:00 hodin) v prostoru místa konání nebo ve vzdálenosti do 500 metrů od místa konání (vzdálenost měřená mapy.cz, pěší trasa, krátká) nebo kombinace obou požadavků.</w:t>
      </w:r>
    </w:p>
    <w:p w14:paraId="39DAD957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</w:p>
    <w:p w14:paraId="1BD0BD64" w14:textId="48671E8B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 xml:space="preserve">Parkování </w:t>
      </w:r>
      <w:r w:rsidRPr="009A16EE">
        <w:rPr>
          <w:rFonts w:ascii="Aptos" w:hAnsi="Aptos" w:cs="Arial"/>
          <w:b/>
          <w:bCs/>
        </w:rPr>
        <w:t>pro 20 vozidel</w:t>
      </w:r>
      <w:r w:rsidRPr="009A16EE">
        <w:rPr>
          <w:rFonts w:ascii="Aptos" w:hAnsi="Aptos" w:cs="Arial"/>
        </w:rPr>
        <w:t xml:space="preserve"> po dobu akce (8:00 – 16:00 hodin) v prostoru místa konání</w:t>
      </w:r>
      <w:r w:rsidR="00585CE2" w:rsidRPr="009A16EE">
        <w:rPr>
          <w:rFonts w:ascii="Aptos" w:hAnsi="Aptos" w:cs="Arial"/>
        </w:rPr>
        <w:t xml:space="preserve"> (do 100 metrů od místa konání)</w:t>
      </w:r>
    </w:p>
    <w:p w14:paraId="5C801440" w14:textId="77777777" w:rsidR="00696285" w:rsidRPr="009A16EE" w:rsidRDefault="00696285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  <w:b/>
          <w:sz w:val="24"/>
          <w:szCs w:val="24"/>
          <w:u w:val="single"/>
        </w:rPr>
      </w:pPr>
    </w:p>
    <w:p w14:paraId="0A16D52B" w14:textId="2B84CBB8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  <w:b/>
          <w:sz w:val="24"/>
          <w:szCs w:val="24"/>
          <w:u w:val="single"/>
        </w:rPr>
      </w:pPr>
      <w:r w:rsidRPr="009A16EE">
        <w:rPr>
          <w:rFonts w:ascii="Aptos" w:hAnsi="Aptos" w:cs="Arial"/>
          <w:b/>
          <w:sz w:val="24"/>
          <w:szCs w:val="24"/>
          <w:u w:val="single"/>
        </w:rPr>
        <w:t>AV technika:</w:t>
      </w:r>
    </w:p>
    <w:p w14:paraId="28FC9336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  <w:b/>
        </w:rPr>
      </w:pPr>
    </w:p>
    <w:p w14:paraId="7CA8481E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  <w:b/>
        </w:rPr>
      </w:pPr>
      <w:r w:rsidRPr="009A16EE">
        <w:rPr>
          <w:rFonts w:ascii="Aptos" w:hAnsi="Aptos" w:cs="Arial"/>
          <w:b/>
        </w:rPr>
        <w:t>Ozvučení a osvětlení</w:t>
      </w:r>
    </w:p>
    <w:p w14:paraId="5EE3AE5E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>Osvětlení řečnického pultu a pódia</w:t>
      </w:r>
    </w:p>
    <w:p w14:paraId="5FA53592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 xml:space="preserve">Ozvučení pro mluvené slovo </w:t>
      </w:r>
    </w:p>
    <w:p w14:paraId="600511AE" w14:textId="77777777" w:rsidR="00A76BF1" w:rsidRPr="009A16EE" w:rsidRDefault="00A76BF1" w:rsidP="0087514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ptos" w:hAnsi="Aptos" w:cs="Arial"/>
          <w:lang w:val="cs-CZ"/>
        </w:rPr>
      </w:pPr>
      <w:r w:rsidRPr="009A16EE">
        <w:rPr>
          <w:rFonts w:ascii="Aptos" w:hAnsi="Aptos" w:cs="Arial"/>
          <w:lang w:val="cs-CZ"/>
        </w:rPr>
        <w:t xml:space="preserve">1x bezdrátový mikrofon pro moderátora </w:t>
      </w:r>
    </w:p>
    <w:p w14:paraId="3D8432C7" w14:textId="77777777" w:rsidR="00A76BF1" w:rsidRPr="009A16EE" w:rsidRDefault="00A76BF1" w:rsidP="0087514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ptos" w:hAnsi="Aptos" w:cs="Arial"/>
          <w:lang w:val="cs-CZ"/>
        </w:rPr>
      </w:pPr>
      <w:r w:rsidRPr="009A16EE">
        <w:rPr>
          <w:rFonts w:ascii="Aptos" w:hAnsi="Aptos" w:cs="Arial"/>
          <w:lang w:val="cs-CZ"/>
        </w:rPr>
        <w:t>1x bezdrátový mikrofon pro řečníka</w:t>
      </w:r>
    </w:p>
    <w:p w14:paraId="139CCBB8" w14:textId="77777777" w:rsidR="00A76BF1" w:rsidRPr="009A16EE" w:rsidRDefault="00A76BF1" w:rsidP="0087514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ptos" w:hAnsi="Aptos" w:cs="Arial"/>
          <w:lang w:val="cs-CZ"/>
        </w:rPr>
      </w:pPr>
      <w:r w:rsidRPr="009A16EE">
        <w:rPr>
          <w:rFonts w:ascii="Aptos" w:hAnsi="Aptos" w:cs="Arial"/>
          <w:lang w:val="cs-CZ"/>
        </w:rPr>
        <w:t>4 x mikrofon – na vysokém stojanu do sálu pro dotazy z publika</w:t>
      </w:r>
    </w:p>
    <w:p w14:paraId="01401A01" w14:textId="77777777" w:rsidR="00A76BF1" w:rsidRPr="009A16EE" w:rsidRDefault="00A76BF1" w:rsidP="0087514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ptos" w:hAnsi="Aptos" w:cs="Arial"/>
          <w:lang w:val="cs-CZ"/>
        </w:rPr>
      </w:pPr>
      <w:r w:rsidRPr="009A16EE">
        <w:rPr>
          <w:rFonts w:ascii="Aptos" w:hAnsi="Aptos" w:cs="Arial"/>
          <w:lang w:val="cs-CZ"/>
        </w:rPr>
        <w:t>1x náhradní mikrofon a dostatek náhradních baterií (nezbytná dostatečná kvalita mikrofonů, aby fungovaly na volných frekvencích bez rušení WIFI a mobilními telefony)</w:t>
      </w:r>
    </w:p>
    <w:p w14:paraId="133248C5" w14:textId="77777777" w:rsidR="00A76BF1" w:rsidRPr="009A16EE" w:rsidRDefault="00A76BF1" w:rsidP="0087514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ptos" w:hAnsi="Aptos" w:cs="Arial"/>
          <w:lang w:val="cs-CZ"/>
        </w:rPr>
      </w:pPr>
      <w:r w:rsidRPr="009A16EE">
        <w:rPr>
          <w:rFonts w:ascii="Aptos" w:hAnsi="Aptos" w:cs="Arial"/>
          <w:lang w:val="cs-CZ"/>
        </w:rPr>
        <w:t>Centrála pro konferenční mikrofony (zvuková režie)</w:t>
      </w:r>
    </w:p>
    <w:p w14:paraId="0B1E6E16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  <w:b/>
        </w:rPr>
      </w:pPr>
    </w:p>
    <w:p w14:paraId="2971E9AB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  <w:b/>
        </w:rPr>
      </w:pPr>
      <w:r w:rsidRPr="009A16EE">
        <w:rPr>
          <w:rFonts w:ascii="Aptos" w:hAnsi="Aptos" w:cs="Arial"/>
          <w:b/>
        </w:rPr>
        <w:t>Projekce a prezentace</w:t>
      </w:r>
    </w:p>
    <w:p w14:paraId="26BDBA51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>Obrazovka u příchodu hostů – promítání programu, videa, loga.</w:t>
      </w:r>
    </w:p>
    <w:p w14:paraId="3C754D76" w14:textId="77777777" w:rsidR="00A27B9B" w:rsidRPr="009A16EE" w:rsidRDefault="00A27B9B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</w:p>
    <w:p w14:paraId="672C7D0C" w14:textId="220F351D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>Hlavní sál:</w:t>
      </w:r>
    </w:p>
    <w:p w14:paraId="30C62B4C" w14:textId="0AB73F3F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 xml:space="preserve">Projekce na jednu centrální LED stěnu </w:t>
      </w:r>
      <w:r w:rsidR="00B32C93" w:rsidRPr="009A16EE">
        <w:rPr>
          <w:rFonts w:ascii="Aptos" w:hAnsi="Aptos" w:cs="Arial"/>
        </w:rPr>
        <w:t xml:space="preserve">případně další LED obrazovky </w:t>
      </w:r>
      <w:r w:rsidRPr="009A16EE">
        <w:rPr>
          <w:rFonts w:ascii="Aptos" w:hAnsi="Aptos" w:cs="Arial"/>
        </w:rPr>
        <w:t xml:space="preserve">pro </w:t>
      </w:r>
      <w:r w:rsidR="00B32C93" w:rsidRPr="009A16EE">
        <w:rPr>
          <w:rFonts w:ascii="Aptos" w:hAnsi="Aptos" w:cs="Arial"/>
        </w:rPr>
        <w:t xml:space="preserve">zajištění viditelného </w:t>
      </w:r>
      <w:r w:rsidRPr="009A16EE">
        <w:rPr>
          <w:rFonts w:ascii="Aptos" w:hAnsi="Aptos" w:cs="Arial"/>
        </w:rPr>
        <w:t>přenos</w:t>
      </w:r>
      <w:r w:rsidR="00B32C93" w:rsidRPr="009A16EE">
        <w:rPr>
          <w:rFonts w:ascii="Aptos" w:hAnsi="Aptos" w:cs="Arial"/>
        </w:rPr>
        <w:t>u</w:t>
      </w:r>
      <w:r w:rsidRPr="009A16EE">
        <w:rPr>
          <w:rFonts w:ascii="Aptos" w:hAnsi="Aptos" w:cs="Arial"/>
        </w:rPr>
        <w:t xml:space="preserve"> prezentací se zaručením viditelnosti písma CALIBRI 18</w:t>
      </w:r>
      <w:r w:rsidR="00B32C93" w:rsidRPr="009A16EE">
        <w:rPr>
          <w:rFonts w:ascii="Aptos" w:hAnsi="Aptos" w:cs="Arial"/>
        </w:rPr>
        <w:t xml:space="preserve"> ze všech míst v sále</w:t>
      </w:r>
      <w:r w:rsidRPr="009A16EE">
        <w:rPr>
          <w:rFonts w:ascii="Aptos" w:hAnsi="Aptos" w:cs="Arial"/>
        </w:rPr>
        <w:t>. Počet a velikost LED stěn závisí na velikosti a uspořádání sálu.</w:t>
      </w:r>
    </w:p>
    <w:p w14:paraId="3D77D8B4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</w:p>
    <w:p w14:paraId="39C13FEB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>Notebook pro odbavení prezentací, jinglů, podkresové hudby s obsluhou (režijní pult).</w:t>
      </w:r>
    </w:p>
    <w:p w14:paraId="1F9FB7B6" w14:textId="5E8C664D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 xml:space="preserve">Náhledový monitor pro prezentujícího </w:t>
      </w:r>
    </w:p>
    <w:p w14:paraId="315677C1" w14:textId="727BC634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</w:p>
    <w:p w14:paraId="5D3CF9AF" w14:textId="28F605D6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  <w:r w:rsidRPr="009A16EE">
        <w:rPr>
          <w:rFonts w:ascii="Aptos" w:eastAsia="Times New Roman" w:hAnsi="Aptos" w:cs="Arial"/>
          <w:b/>
          <w:bCs/>
          <w:sz w:val="24"/>
          <w:szCs w:val="24"/>
          <w:u w:val="single"/>
        </w:rPr>
        <w:t>Catering:</w:t>
      </w:r>
    </w:p>
    <w:p w14:paraId="07438EDC" w14:textId="77777777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</w:p>
    <w:p w14:paraId="481F0008" w14:textId="77777777" w:rsidR="00B068B8" w:rsidRPr="009A16EE" w:rsidRDefault="00B068B8" w:rsidP="00B068B8">
      <w:pPr>
        <w:spacing w:after="0" w:line="240" w:lineRule="auto"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>Kohoutková voda s citronem po celou dobu konání akce k dispozici pro předsednický stůl (15 osob) a v místě podávání CB 10 džbánů s doplňováním po celou dobu konání akce.</w:t>
      </w:r>
    </w:p>
    <w:p w14:paraId="4F248C16" w14:textId="77777777" w:rsidR="00B068B8" w:rsidRPr="009A16EE" w:rsidRDefault="00B068B8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</w:p>
    <w:p w14:paraId="45CC510F" w14:textId="6FB007B5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  <w:r w:rsidRPr="009A16EE">
        <w:rPr>
          <w:rFonts w:ascii="Aptos" w:eastAsia="Times New Roman" w:hAnsi="Aptos" w:cs="Arial"/>
          <w:b/>
          <w:bCs/>
        </w:rPr>
        <w:t>8:00 – 9:00 ranní coffee break; počet osob</w:t>
      </w:r>
      <w:r w:rsidR="00AE1655" w:rsidRPr="009A16EE">
        <w:rPr>
          <w:rFonts w:ascii="Aptos" w:eastAsia="Times New Roman" w:hAnsi="Aptos" w:cs="Arial"/>
          <w:b/>
          <w:bCs/>
        </w:rPr>
        <w:t>:</w:t>
      </w:r>
      <w:r w:rsidRPr="009A16EE">
        <w:rPr>
          <w:rFonts w:ascii="Aptos" w:eastAsia="Times New Roman" w:hAnsi="Aptos" w:cs="Arial"/>
          <w:b/>
          <w:bCs/>
        </w:rPr>
        <w:t xml:space="preserve"> </w:t>
      </w:r>
      <w:r w:rsidR="00FF63E1" w:rsidRPr="009A16EE">
        <w:rPr>
          <w:rFonts w:ascii="Aptos" w:eastAsia="Times New Roman" w:hAnsi="Aptos" w:cs="Arial"/>
          <w:b/>
          <w:bCs/>
        </w:rPr>
        <w:t>300</w:t>
      </w:r>
    </w:p>
    <w:p w14:paraId="0E0E427E" w14:textId="408A27CE" w:rsidR="00B068B8" w:rsidRPr="009A16EE" w:rsidRDefault="002C65E8" w:rsidP="00535922">
      <w:pPr>
        <w:spacing w:after="0" w:line="240" w:lineRule="auto"/>
        <w:jc w:val="both"/>
        <w:rPr>
          <w:rFonts w:ascii="Aptos" w:eastAsia="Times New Roman" w:hAnsi="Aptos" w:cs="Arial"/>
        </w:rPr>
      </w:pPr>
      <w:r w:rsidRPr="009A16EE">
        <w:rPr>
          <w:rFonts w:ascii="Aptos" w:eastAsia="Times New Roman" w:hAnsi="Aptos" w:cs="Arial"/>
        </w:rPr>
        <w:t xml:space="preserve">Složení: </w:t>
      </w:r>
      <w:r w:rsidR="00B068B8" w:rsidRPr="009A16EE">
        <w:rPr>
          <w:rFonts w:ascii="Aptos" w:eastAsia="Times New Roman" w:hAnsi="Aptos" w:cs="Arial"/>
        </w:rPr>
        <w:t>nealko 1 ks osoba</w:t>
      </w:r>
    </w:p>
    <w:p w14:paraId="4A4E7CB2" w14:textId="7198CD70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</w:rPr>
      </w:pPr>
      <w:r w:rsidRPr="009A16EE">
        <w:rPr>
          <w:rFonts w:ascii="Aptos" w:eastAsia="Times New Roman" w:hAnsi="Aptos" w:cs="Arial"/>
        </w:rPr>
        <w:t>Slané 1,5 ks/osoba</w:t>
      </w:r>
      <w:r w:rsidR="00B068B8" w:rsidRPr="009A16EE">
        <w:rPr>
          <w:rFonts w:ascii="Aptos" w:eastAsia="Times New Roman" w:hAnsi="Aptos" w:cs="Arial"/>
        </w:rPr>
        <w:t xml:space="preserve"> s minimální gramáží 90 g/osoba</w:t>
      </w:r>
    </w:p>
    <w:p w14:paraId="4012A71C" w14:textId="24339A3F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</w:rPr>
      </w:pPr>
      <w:r w:rsidRPr="009A16EE">
        <w:rPr>
          <w:rFonts w:ascii="Aptos" w:eastAsia="Times New Roman" w:hAnsi="Aptos" w:cs="Arial"/>
        </w:rPr>
        <w:t>Sladké 1,5 ks/osoba</w:t>
      </w:r>
      <w:r w:rsidR="00B068B8" w:rsidRPr="009A16EE">
        <w:rPr>
          <w:rFonts w:ascii="Aptos" w:eastAsia="Times New Roman" w:hAnsi="Aptos" w:cs="Arial"/>
        </w:rPr>
        <w:t xml:space="preserve"> s minimální gramáží 50 g/osoba</w:t>
      </w:r>
    </w:p>
    <w:p w14:paraId="26A1ACF9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>Ovoce – 50 g/os.</w:t>
      </w:r>
    </w:p>
    <w:p w14:paraId="704C07E1" w14:textId="68511D27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</w:rPr>
      </w:pPr>
      <w:r w:rsidRPr="009A16EE">
        <w:rPr>
          <w:rFonts w:ascii="Aptos" w:hAnsi="Aptos" w:cs="Arial"/>
        </w:rPr>
        <w:t>vč. bezlepkové a vegetariánské varianty (cca 5 %</w:t>
      </w:r>
      <w:r w:rsidR="00AE1655" w:rsidRPr="009A16EE">
        <w:rPr>
          <w:rFonts w:ascii="Aptos" w:hAnsi="Aptos" w:cs="Arial"/>
        </w:rPr>
        <w:t xml:space="preserve"> s označením)</w:t>
      </w:r>
    </w:p>
    <w:p w14:paraId="22FAB740" w14:textId="77777777" w:rsidR="00DC2E17" w:rsidRPr="009A16EE" w:rsidRDefault="00DC2E17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</w:p>
    <w:p w14:paraId="4328D28A" w14:textId="77777777" w:rsidR="00535922" w:rsidRPr="00535922" w:rsidRDefault="00535922" w:rsidP="00535922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  <w:r w:rsidRPr="00535922">
        <w:rPr>
          <w:rFonts w:ascii="Aptos" w:eastAsia="Times New Roman" w:hAnsi="Aptos" w:cs="Arial"/>
          <w:b/>
          <w:bCs/>
        </w:rPr>
        <w:t>8:00 – 11:00 káva, čaj neomezeně</w:t>
      </w:r>
    </w:p>
    <w:p w14:paraId="7FD3A29D" w14:textId="77777777" w:rsidR="00535922" w:rsidRDefault="00535922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</w:p>
    <w:p w14:paraId="25015110" w14:textId="56F13D90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  <w:r w:rsidRPr="009A16EE">
        <w:rPr>
          <w:rFonts w:ascii="Aptos" w:eastAsia="Times New Roman" w:hAnsi="Aptos" w:cs="Arial"/>
          <w:b/>
          <w:bCs/>
        </w:rPr>
        <w:t>10:30 – 11:00</w:t>
      </w:r>
      <w:r w:rsidR="00FF63E1" w:rsidRPr="009A16EE">
        <w:rPr>
          <w:rFonts w:ascii="Aptos" w:eastAsia="Times New Roman" w:hAnsi="Aptos" w:cs="Arial"/>
          <w:b/>
          <w:bCs/>
        </w:rPr>
        <w:t xml:space="preserve"> coffee break</w:t>
      </w:r>
      <w:r w:rsidR="003A6A03" w:rsidRPr="009A16EE">
        <w:rPr>
          <w:rFonts w:ascii="Aptos" w:eastAsia="Times New Roman" w:hAnsi="Aptos" w:cs="Arial"/>
          <w:b/>
          <w:bCs/>
        </w:rPr>
        <w:t>, počet osob</w:t>
      </w:r>
      <w:r w:rsidR="002C65E8" w:rsidRPr="009A16EE">
        <w:rPr>
          <w:rFonts w:ascii="Aptos" w:eastAsia="Times New Roman" w:hAnsi="Aptos" w:cs="Arial"/>
          <w:b/>
          <w:bCs/>
        </w:rPr>
        <w:t>:</w:t>
      </w:r>
      <w:r w:rsidR="003A6A03" w:rsidRPr="009A16EE">
        <w:rPr>
          <w:rFonts w:ascii="Aptos" w:eastAsia="Times New Roman" w:hAnsi="Aptos" w:cs="Arial"/>
          <w:b/>
          <w:bCs/>
        </w:rPr>
        <w:t xml:space="preserve"> </w:t>
      </w:r>
      <w:r w:rsidR="00FF63E1" w:rsidRPr="009A16EE">
        <w:rPr>
          <w:rFonts w:ascii="Aptos" w:eastAsia="Times New Roman" w:hAnsi="Aptos" w:cs="Arial"/>
          <w:b/>
          <w:bCs/>
        </w:rPr>
        <w:t>200</w:t>
      </w:r>
    </w:p>
    <w:p w14:paraId="570589D9" w14:textId="77777777" w:rsidR="00535922" w:rsidRPr="009A16EE" w:rsidRDefault="00535922" w:rsidP="00535922">
      <w:pPr>
        <w:spacing w:after="0" w:line="240" w:lineRule="auto"/>
        <w:jc w:val="both"/>
        <w:rPr>
          <w:rFonts w:ascii="Aptos" w:eastAsia="Times New Roman" w:hAnsi="Aptos" w:cs="Arial"/>
        </w:rPr>
      </w:pPr>
      <w:r w:rsidRPr="009A16EE">
        <w:rPr>
          <w:rFonts w:ascii="Aptos" w:eastAsia="Times New Roman" w:hAnsi="Aptos" w:cs="Arial"/>
        </w:rPr>
        <w:t>Složení: nealko 1 ks osoba</w:t>
      </w:r>
    </w:p>
    <w:p w14:paraId="7025B27D" w14:textId="05A16D84" w:rsidR="00FF63E1" w:rsidRPr="009A16EE" w:rsidRDefault="00FF63E1" w:rsidP="00875146">
      <w:pPr>
        <w:spacing w:after="0" w:line="240" w:lineRule="auto"/>
        <w:jc w:val="both"/>
        <w:rPr>
          <w:rFonts w:ascii="Aptos" w:eastAsia="Times New Roman" w:hAnsi="Aptos" w:cs="Arial"/>
        </w:rPr>
      </w:pPr>
      <w:r w:rsidRPr="009A16EE">
        <w:rPr>
          <w:rFonts w:ascii="Aptos" w:eastAsia="Times New Roman" w:hAnsi="Aptos" w:cs="Arial"/>
        </w:rPr>
        <w:t>Slané 1 ks/osoba</w:t>
      </w:r>
    </w:p>
    <w:p w14:paraId="713D4FA8" w14:textId="77777777" w:rsidR="00FF63E1" w:rsidRPr="009A16EE" w:rsidRDefault="00FF63E1" w:rsidP="00875146">
      <w:pPr>
        <w:spacing w:after="0" w:line="240" w:lineRule="auto"/>
        <w:jc w:val="both"/>
        <w:rPr>
          <w:rFonts w:ascii="Aptos" w:eastAsia="Times New Roman" w:hAnsi="Aptos" w:cs="Arial"/>
        </w:rPr>
      </w:pPr>
      <w:r w:rsidRPr="009A16EE">
        <w:rPr>
          <w:rFonts w:ascii="Aptos" w:eastAsia="Times New Roman" w:hAnsi="Aptos" w:cs="Arial"/>
        </w:rPr>
        <w:t>Sladké 1 ks/osoba</w:t>
      </w:r>
    </w:p>
    <w:p w14:paraId="5825CFC0" w14:textId="05D696A7" w:rsidR="00FF63E1" w:rsidRPr="009A16EE" w:rsidRDefault="00FF63E1" w:rsidP="00875146">
      <w:pPr>
        <w:spacing w:after="0" w:line="240" w:lineRule="auto"/>
        <w:jc w:val="both"/>
        <w:rPr>
          <w:rFonts w:ascii="Aptos" w:eastAsia="Times New Roman" w:hAnsi="Aptos" w:cs="Arial"/>
        </w:rPr>
      </w:pPr>
      <w:bookmarkStart w:id="1" w:name="_Hlk150849507"/>
      <w:r w:rsidRPr="009A16EE">
        <w:rPr>
          <w:rFonts w:ascii="Aptos" w:hAnsi="Aptos" w:cs="Arial"/>
        </w:rPr>
        <w:t>vč. bezlepkové a vegetariánské varianty (cca 5 %</w:t>
      </w:r>
      <w:r w:rsidR="00AE1655" w:rsidRPr="009A16EE">
        <w:rPr>
          <w:rFonts w:ascii="Aptos" w:hAnsi="Aptos" w:cs="Arial"/>
        </w:rPr>
        <w:t xml:space="preserve"> s označením</w:t>
      </w:r>
      <w:r w:rsidRPr="009A16EE">
        <w:rPr>
          <w:rFonts w:ascii="Aptos" w:hAnsi="Aptos" w:cs="Arial"/>
        </w:rPr>
        <w:t>)</w:t>
      </w:r>
    </w:p>
    <w:bookmarkEnd w:id="1"/>
    <w:p w14:paraId="2597FA1B" w14:textId="77777777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</w:p>
    <w:p w14:paraId="52629EEC" w14:textId="3366BC12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  <w:r w:rsidRPr="009A16EE">
        <w:rPr>
          <w:rFonts w:ascii="Aptos" w:eastAsia="Times New Roman" w:hAnsi="Aptos" w:cs="Arial"/>
          <w:b/>
          <w:bCs/>
        </w:rPr>
        <w:t>12:30 – 13:30 oběd; počet osob</w:t>
      </w:r>
      <w:r w:rsidR="002C65E8" w:rsidRPr="009A16EE">
        <w:rPr>
          <w:rFonts w:ascii="Aptos" w:eastAsia="Times New Roman" w:hAnsi="Aptos" w:cs="Arial"/>
          <w:b/>
          <w:bCs/>
        </w:rPr>
        <w:t>:</w:t>
      </w:r>
      <w:r w:rsidRPr="009A16EE">
        <w:rPr>
          <w:rFonts w:ascii="Aptos" w:eastAsia="Times New Roman" w:hAnsi="Aptos" w:cs="Arial"/>
          <w:b/>
          <w:bCs/>
        </w:rPr>
        <w:t xml:space="preserve"> </w:t>
      </w:r>
      <w:r w:rsidR="00FF63E1" w:rsidRPr="009A16EE">
        <w:rPr>
          <w:rFonts w:ascii="Aptos" w:eastAsia="Times New Roman" w:hAnsi="Aptos" w:cs="Arial"/>
          <w:b/>
          <w:bCs/>
        </w:rPr>
        <w:t>600</w:t>
      </w:r>
    </w:p>
    <w:p w14:paraId="2C7797A8" w14:textId="77777777" w:rsidR="00A76BF1" w:rsidRPr="009A16EE" w:rsidRDefault="00A76BF1" w:rsidP="00875146">
      <w:pPr>
        <w:spacing w:after="0" w:line="240" w:lineRule="auto"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 xml:space="preserve">Bufetový oběd. </w:t>
      </w:r>
    </w:p>
    <w:p w14:paraId="0301CC4C" w14:textId="77777777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  <w:r w:rsidRPr="009A16EE">
        <w:rPr>
          <w:rFonts w:ascii="Aptos" w:hAnsi="Aptos" w:cs="Arial"/>
        </w:rPr>
        <w:t>Studený předkrm nebo salát, výběr minimálně ze 3 variant, polévky, výběr minimálně ze 2 variant, hlavní jídlo, výběr minimálně ze 3 variant, dezert, výběr minimálně ze 2 variant.</w:t>
      </w:r>
    </w:p>
    <w:p w14:paraId="77071EED" w14:textId="77777777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  <w:r w:rsidRPr="009A16EE">
        <w:rPr>
          <w:rFonts w:ascii="Aptos" w:hAnsi="Aptos" w:cs="Arial"/>
        </w:rPr>
        <w:t>Jedno z hlavních jídel vegetariánské a bezlepkové.</w:t>
      </w:r>
    </w:p>
    <w:p w14:paraId="673A6774" w14:textId="77777777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</w:rPr>
      </w:pPr>
      <w:r w:rsidRPr="009A16EE">
        <w:rPr>
          <w:rFonts w:ascii="Aptos" w:hAnsi="Aptos" w:cs="Arial"/>
          <w:b/>
          <w:bCs/>
        </w:rPr>
        <w:t>Výběr z nealkoholických nápojů vč. nealko pivo 2ks/osoba</w:t>
      </w:r>
    </w:p>
    <w:p w14:paraId="469FB990" w14:textId="77777777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</w:p>
    <w:p w14:paraId="789E9CC8" w14:textId="42630495" w:rsidR="00A76BF1" w:rsidRPr="009A16EE" w:rsidRDefault="00D06694" w:rsidP="00875146">
      <w:pPr>
        <w:spacing w:after="0" w:line="240" w:lineRule="auto"/>
        <w:jc w:val="both"/>
        <w:rPr>
          <w:rFonts w:ascii="Aptos" w:eastAsia="Times New Roman" w:hAnsi="Aptos" w:cs="Arial"/>
        </w:rPr>
      </w:pPr>
      <w:r w:rsidRPr="00535922">
        <w:rPr>
          <w:rFonts w:ascii="Aptos" w:eastAsia="Times New Roman" w:hAnsi="Aptos" w:cs="Arial"/>
          <w:b/>
          <w:bCs/>
        </w:rPr>
        <w:t>1</w:t>
      </w:r>
      <w:r w:rsidR="006B7C12" w:rsidRPr="00535922">
        <w:rPr>
          <w:rFonts w:ascii="Aptos" w:eastAsia="Times New Roman" w:hAnsi="Aptos" w:cs="Arial"/>
          <w:b/>
          <w:bCs/>
        </w:rPr>
        <w:t>4</w:t>
      </w:r>
      <w:r w:rsidR="00A76BF1" w:rsidRPr="00535922">
        <w:rPr>
          <w:rFonts w:ascii="Aptos" w:eastAsia="Times New Roman" w:hAnsi="Aptos" w:cs="Arial"/>
          <w:b/>
          <w:bCs/>
        </w:rPr>
        <w:t>:</w:t>
      </w:r>
      <w:r w:rsidRPr="00535922">
        <w:rPr>
          <w:rFonts w:ascii="Aptos" w:eastAsia="Times New Roman" w:hAnsi="Aptos" w:cs="Arial"/>
          <w:b/>
          <w:bCs/>
        </w:rPr>
        <w:t>3</w:t>
      </w:r>
      <w:r w:rsidR="00A76BF1" w:rsidRPr="00535922">
        <w:rPr>
          <w:rFonts w:ascii="Aptos" w:eastAsia="Times New Roman" w:hAnsi="Aptos" w:cs="Arial"/>
          <w:b/>
          <w:bCs/>
        </w:rPr>
        <w:t xml:space="preserve">0 – 15:00, počet </w:t>
      </w:r>
      <w:r w:rsidR="00A76BF1" w:rsidRPr="009A16EE">
        <w:rPr>
          <w:rFonts w:ascii="Aptos" w:eastAsia="Times New Roman" w:hAnsi="Aptos" w:cs="Arial"/>
          <w:b/>
          <w:bCs/>
        </w:rPr>
        <w:t>osob</w:t>
      </w:r>
      <w:r w:rsidR="002C65E8" w:rsidRPr="009A16EE">
        <w:rPr>
          <w:rFonts w:ascii="Aptos" w:eastAsia="Times New Roman" w:hAnsi="Aptos" w:cs="Arial"/>
          <w:b/>
          <w:bCs/>
        </w:rPr>
        <w:t>:</w:t>
      </w:r>
      <w:r w:rsidR="00A76BF1" w:rsidRPr="009A16EE">
        <w:rPr>
          <w:rFonts w:ascii="Aptos" w:eastAsia="Times New Roman" w:hAnsi="Aptos" w:cs="Arial"/>
          <w:b/>
          <w:bCs/>
        </w:rPr>
        <w:t xml:space="preserve"> </w:t>
      </w:r>
      <w:r w:rsidR="00FF63E1" w:rsidRPr="009A16EE">
        <w:rPr>
          <w:rFonts w:ascii="Aptos" w:eastAsia="Times New Roman" w:hAnsi="Aptos" w:cs="Arial"/>
          <w:b/>
          <w:bCs/>
        </w:rPr>
        <w:t>100</w:t>
      </w:r>
    </w:p>
    <w:p w14:paraId="0FC41408" w14:textId="1C16BA31" w:rsidR="00FF63E1" w:rsidRPr="009A16EE" w:rsidRDefault="00FF63E1" w:rsidP="00875146">
      <w:pPr>
        <w:spacing w:after="0" w:line="240" w:lineRule="auto"/>
        <w:jc w:val="both"/>
        <w:rPr>
          <w:rFonts w:ascii="Aptos" w:eastAsia="Times New Roman" w:hAnsi="Aptos" w:cs="Arial"/>
        </w:rPr>
      </w:pPr>
      <w:r w:rsidRPr="009A16EE">
        <w:rPr>
          <w:rFonts w:ascii="Aptos" w:eastAsia="Times New Roman" w:hAnsi="Aptos" w:cs="Arial"/>
        </w:rPr>
        <w:t>Káva, čaj.</w:t>
      </w:r>
    </w:p>
    <w:p w14:paraId="0E294D1B" w14:textId="77777777" w:rsidR="00FF63E1" w:rsidRPr="009A16EE" w:rsidRDefault="00FF63E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</w:p>
    <w:p w14:paraId="5B2D017F" w14:textId="24D9508F" w:rsidR="00A76BF1" w:rsidRPr="009A16EE" w:rsidRDefault="00A16AB4" w:rsidP="00875146">
      <w:pPr>
        <w:spacing w:after="0" w:line="240" w:lineRule="auto"/>
        <w:ind w:right="55"/>
        <w:jc w:val="both"/>
        <w:rPr>
          <w:rFonts w:ascii="Aptos" w:hAnsi="Aptos" w:cs="Arial"/>
          <w:bCs/>
        </w:rPr>
      </w:pPr>
      <w:r w:rsidRPr="009A16EE">
        <w:rPr>
          <w:rFonts w:ascii="Aptos" w:hAnsi="Aptos" w:cs="Arial"/>
          <w:bCs/>
        </w:rPr>
        <w:t xml:space="preserve">Odběratel </w:t>
      </w:r>
      <w:r w:rsidR="00A76BF1" w:rsidRPr="009A16EE">
        <w:rPr>
          <w:rFonts w:ascii="Aptos" w:hAnsi="Aptos" w:cs="Arial"/>
          <w:bCs/>
        </w:rPr>
        <w:t>při podávání cateringu vylučuje používání jednorázového nádobí a příborů.</w:t>
      </w:r>
    </w:p>
    <w:p w14:paraId="41A9FE33" w14:textId="5432BED7" w:rsidR="00A76BF1" w:rsidRPr="009A16EE" w:rsidRDefault="00A16AB4" w:rsidP="00875146">
      <w:pPr>
        <w:spacing w:after="0" w:line="240" w:lineRule="auto"/>
        <w:ind w:right="55"/>
        <w:jc w:val="both"/>
        <w:rPr>
          <w:rFonts w:ascii="Aptos" w:hAnsi="Aptos" w:cs="Arial"/>
          <w:bCs/>
        </w:rPr>
      </w:pPr>
      <w:r w:rsidRPr="009A16EE">
        <w:rPr>
          <w:rFonts w:ascii="Aptos" w:hAnsi="Aptos" w:cs="Arial"/>
          <w:bCs/>
        </w:rPr>
        <w:t xml:space="preserve">Odběratel </w:t>
      </w:r>
      <w:r w:rsidR="00A76BF1" w:rsidRPr="009A16EE">
        <w:rPr>
          <w:rFonts w:ascii="Aptos" w:hAnsi="Aptos" w:cs="Arial"/>
          <w:bCs/>
        </w:rPr>
        <w:t>požaduje dostatek personálu na průběžné sklízení použitého nádobí.</w:t>
      </w:r>
    </w:p>
    <w:p w14:paraId="0A1A4009" w14:textId="04FD5BC6" w:rsidR="00A76BF1" w:rsidRPr="009A16EE" w:rsidRDefault="00A16AB4" w:rsidP="00875146">
      <w:pPr>
        <w:spacing w:after="0" w:line="240" w:lineRule="auto"/>
        <w:ind w:right="55"/>
        <w:jc w:val="both"/>
        <w:rPr>
          <w:rFonts w:ascii="Aptos" w:hAnsi="Aptos" w:cs="Arial"/>
          <w:bCs/>
        </w:rPr>
      </w:pPr>
      <w:r w:rsidRPr="009A16EE">
        <w:rPr>
          <w:rFonts w:ascii="Aptos" w:hAnsi="Aptos" w:cs="Arial"/>
          <w:bCs/>
        </w:rPr>
        <w:t>Odběratel</w:t>
      </w:r>
      <w:r w:rsidRPr="009A16EE">
        <w:rPr>
          <w:rFonts w:ascii="Aptos" w:hAnsi="Aptos" w:cs="Arial"/>
          <w:bCs/>
          <w:spacing w:val="1"/>
        </w:rPr>
        <w:t xml:space="preserve"> </w:t>
      </w:r>
      <w:r w:rsidR="00A76BF1" w:rsidRPr="009A16EE">
        <w:rPr>
          <w:rFonts w:ascii="Aptos" w:hAnsi="Aptos" w:cs="Arial"/>
          <w:bCs/>
          <w:spacing w:val="1"/>
        </w:rPr>
        <w:t>j</w:t>
      </w:r>
      <w:r w:rsidR="00A76BF1" w:rsidRPr="009A16EE">
        <w:rPr>
          <w:rFonts w:ascii="Aptos" w:hAnsi="Aptos" w:cs="Arial"/>
          <w:bCs/>
        </w:rPr>
        <w:t xml:space="preserve">e </w:t>
      </w:r>
      <w:r w:rsidR="00A76BF1" w:rsidRPr="009A16EE">
        <w:rPr>
          <w:rFonts w:ascii="Aptos" w:hAnsi="Aptos" w:cs="Arial"/>
          <w:bCs/>
          <w:spacing w:val="-1"/>
        </w:rPr>
        <w:t>op</w:t>
      </w:r>
      <w:r w:rsidR="00A76BF1" w:rsidRPr="009A16EE">
        <w:rPr>
          <w:rFonts w:ascii="Aptos" w:hAnsi="Aptos" w:cs="Arial"/>
          <w:bCs/>
          <w:spacing w:val="1"/>
        </w:rPr>
        <w:t>r</w:t>
      </w:r>
      <w:r w:rsidR="00A76BF1" w:rsidRPr="009A16EE">
        <w:rPr>
          <w:rFonts w:ascii="Aptos" w:hAnsi="Aptos" w:cs="Arial"/>
          <w:bCs/>
          <w:spacing w:val="-4"/>
        </w:rPr>
        <w:t>á</w:t>
      </w:r>
      <w:r w:rsidR="00A76BF1" w:rsidRPr="009A16EE">
        <w:rPr>
          <w:rFonts w:ascii="Aptos" w:hAnsi="Aptos" w:cs="Arial"/>
          <w:bCs/>
          <w:spacing w:val="1"/>
        </w:rPr>
        <w:t>v</w:t>
      </w:r>
      <w:r w:rsidR="00A76BF1" w:rsidRPr="009A16EE">
        <w:rPr>
          <w:rFonts w:ascii="Aptos" w:hAnsi="Aptos" w:cs="Arial"/>
          <w:bCs/>
          <w:spacing w:val="-1"/>
        </w:rPr>
        <w:t>ně</w:t>
      </w:r>
      <w:r w:rsidR="00A76BF1" w:rsidRPr="009A16EE">
        <w:rPr>
          <w:rFonts w:ascii="Aptos" w:hAnsi="Aptos" w:cs="Arial"/>
          <w:bCs/>
        </w:rPr>
        <w:t>n</w:t>
      </w:r>
      <w:r w:rsidR="00A76BF1" w:rsidRPr="009A16EE">
        <w:rPr>
          <w:rFonts w:ascii="Aptos" w:hAnsi="Aptos" w:cs="Arial"/>
          <w:bCs/>
          <w:spacing w:val="-1"/>
        </w:rPr>
        <w:t xml:space="preserve"> </w:t>
      </w:r>
      <w:r w:rsidR="00A76BF1" w:rsidRPr="009A16EE">
        <w:rPr>
          <w:rFonts w:ascii="Aptos" w:hAnsi="Aptos" w:cs="Arial"/>
          <w:bCs/>
        </w:rPr>
        <w:t>u</w:t>
      </w:r>
      <w:r w:rsidR="00A76BF1" w:rsidRPr="009A16EE">
        <w:rPr>
          <w:rFonts w:ascii="Aptos" w:hAnsi="Aptos" w:cs="Arial"/>
          <w:bCs/>
          <w:spacing w:val="1"/>
        </w:rPr>
        <w:t>č</w:t>
      </w:r>
      <w:r w:rsidR="00A76BF1" w:rsidRPr="009A16EE">
        <w:rPr>
          <w:rFonts w:ascii="Aptos" w:hAnsi="Aptos" w:cs="Arial"/>
          <w:bCs/>
          <w:spacing w:val="-2"/>
        </w:rPr>
        <w:t>i</w:t>
      </w:r>
      <w:r w:rsidR="00A76BF1" w:rsidRPr="009A16EE">
        <w:rPr>
          <w:rFonts w:ascii="Aptos" w:hAnsi="Aptos" w:cs="Arial"/>
          <w:bCs/>
          <w:spacing w:val="-1"/>
        </w:rPr>
        <w:t>n</w:t>
      </w:r>
      <w:r w:rsidR="00A76BF1" w:rsidRPr="009A16EE">
        <w:rPr>
          <w:rFonts w:ascii="Aptos" w:hAnsi="Aptos" w:cs="Arial"/>
          <w:bCs/>
          <w:spacing w:val="1"/>
        </w:rPr>
        <w:t>i</w:t>
      </w:r>
      <w:r w:rsidR="00A76BF1" w:rsidRPr="009A16EE">
        <w:rPr>
          <w:rFonts w:ascii="Aptos" w:hAnsi="Aptos" w:cs="Arial"/>
          <w:bCs/>
        </w:rPr>
        <w:t>t</w:t>
      </w:r>
      <w:r w:rsidR="00A76BF1" w:rsidRPr="009A16EE">
        <w:rPr>
          <w:rFonts w:ascii="Aptos" w:hAnsi="Aptos" w:cs="Arial"/>
          <w:bCs/>
          <w:spacing w:val="1"/>
        </w:rPr>
        <w:t xml:space="preserve"> </w:t>
      </w:r>
      <w:r w:rsidR="00A76BF1" w:rsidRPr="009A16EE">
        <w:rPr>
          <w:rFonts w:ascii="Aptos" w:hAnsi="Aptos" w:cs="Arial"/>
          <w:bCs/>
          <w:spacing w:val="-1"/>
        </w:rPr>
        <w:t>be</w:t>
      </w:r>
      <w:r w:rsidR="00A76BF1" w:rsidRPr="009A16EE">
        <w:rPr>
          <w:rFonts w:ascii="Aptos" w:hAnsi="Aptos" w:cs="Arial"/>
          <w:bCs/>
          <w:spacing w:val="1"/>
        </w:rPr>
        <w:t>z</w:t>
      </w:r>
      <w:r w:rsidR="00A76BF1" w:rsidRPr="009A16EE">
        <w:rPr>
          <w:rFonts w:ascii="Aptos" w:hAnsi="Aptos" w:cs="Arial"/>
          <w:bCs/>
          <w:spacing w:val="-1"/>
        </w:rPr>
        <w:t>p</w:t>
      </w:r>
      <w:r w:rsidR="00A76BF1" w:rsidRPr="009A16EE">
        <w:rPr>
          <w:rFonts w:ascii="Aptos" w:hAnsi="Aptos" w:cs="Arial"/>
          <w:bCs/>
          <w:spacing w:val="1"/>
        </w:rPr>
        <w:t>l</w:t>
      </w:r>
      <w:r w:rsidR="00A76BF1" w:rsidRPr="009A16EE">
        <w:rPr>
          <w:rFonts w:ascii="Aptos" w:hAnsi="Aptos" w:cs="Arial"/>
          <w:bCs/>
          <w:spacing w:val="-1"/>
        </w:rPr>
        <w:t>a</w:t>
      </w:r>
      <w:r w:rsidR="00A76BF1" w:rsidRPr="009A16EE">
        <w:rPr>
          <w:rFonts w:ascii="Aptos" w:hAnsi="Aptos" w:cs="Arial"/>
          <w:bCs/>
        </w:rPr>
        <w:t>t</w:t>
      </w:r>
      <w:r w:rsidR="00A76BF1" w:rsidRPr="009A16EE">
        <w:rPr>
          <w:rFonts w:ascii="Aptos" w:hAnsi="Aptos" w:cs="Arial"/>
          <w:bCs/>
          <w:spacing w:val="-1"/>
        </w:rPr>
        <w:t>no</w:t>
      </w:r>
      <w:r w:rsidR="00A76BF1" w:rsidRPr="009A16EE">
        <w:rPr>
          <w:rFonts w:ascii="Aptos" w:hAnsi="Aptos" w:cs="Arial"/>
          <w:bCs/>
        </w:rPr>
        <w:t>u</w:t>
      </w:r>
      <w:r w:rsidR="00A76BF1" w:rsidRPr="009A16EE">
        <w:rPr>
          <w:rFonts w:ascii="Aptos" w:hAnsi="Aptos" w:cs="Arial"/>
          <w:bCs/>
          <w:spacing w:val="-1"/>
        </w:rPr>
        <w:t xml:space="preserve"> </w:t>
      </w:r>
      <w:r w:rsidR="00A76BF1" w:rsidRPr="009A16EE">
        <w:rPr>
          <w:rFonts w:ascii="Aptos" w:hAnsi="Aptos" w:cs="Arial"/>
          <w:bCs/>
          <w:spacing w:val="1"/>
        </w:rPr>
        <w:t>r</w:t>
      </w:r>
      <w:r w:rsidR="00A76BF1" w:rsidRPr="009A16EE">
        <w:rPr>
          <w:rFonts w:ascii="Aptos" w:hAnsi="Aptos" w:cs="Arial"/>
          <w:bCs/>
          <w:spacing w:val="-1"/>
        </w:rPr>
        <w:t>edu</w:t>
      </w:r>
      <w:r w:rsidR="00A76BF1" w:rsidRPr="009A16EE">
        <w:rPr>
          <w:rFonts w:ascii="Aptos" w:hAnsi="Aptos" w:cs="Arial"/>
          <w:bCs/>
        </w:rPr>
        <w:t>k</w:t>
      </w:r>
      <w:r w:rsidR="00A76BF1" w:rsidRPr="009A16EE">
        <w:rPr>
          <w:rFonts w:ascii="Aptos" w:hAnsi="Aptos" w:cs="Arial"/>
          <w:bCs/>
          <w:spacing w:val="-2"/>
        </w:rPr>
        <w:t>c</w:t>
      </w:r>
      <w:r w:rsidR="00A76BF1" w:rsidRPr="009A16EE">
        <w:rPr>
          <w:rFonts w:ascii="Aptos" w:hAnsi="Aptos" w:cs="Arial"/>
          <w:bCs/>
        </w:rPr>
        <w:t>i</w:t>
      </w:r>
      <w:r w:rsidR="00A76BF1" w:rsidRPr="009A16EE">
        <w:rPr>
          <w:rFonts w:ascii="Aptos" w:hAnsi="Aptos" w:cs="Arial"/>
          <w:bCs/>
          <w:spacing w:val="-1"/>
        </w:rPr>
        <w:t xml:space="preserve"> </w:t>
      </w:r>
      <w:r w:rsidR="00A76BF1" w:rsidRPr="009A16EE">
        <w:rPr>
          <w:rFonts w:ascii="Aptos" w:hAnsi="Aptos" w:cs="Arial"/>
          <w:bCs/>
        </w:rPr>
        <w:t>z</w:t>
      </w:r>
      <w:r w:rsidR="00A76BF1" w:rsidRPr="009A16EE">
        <w:rPr>
          <w:rFonts w:ascii="Aptos" w:hAnsi="Aptos" w:cs="Arial"/>
          <w:bCs/>
          <w:spacing w:val="1"/>
        </w:rPr>
        <w:t xml:space="preserve"> </w:t>
      </w:r>
      <w:r w:rsidR="00A76BF1" w:rsidRPr="009A16EE">
        <w:rPr>
          <w:rFonts w:ascii="Aptos" w:hAnsi="Aptos" w:cs="Arial"/>
          <w:bCs/>
          <w:spacing w:val="-3"/>
        </w:rPr>
        <w:t>o</w:t>
      </w:r>
      <w:r w:rsidR="00A76BF1" w:rsidRPr="009A16EE">
        <w:rPr>
          <w:rFonts w:ascii="Aptos" w:hAnsi="Aptos" w:cs="Arial"/>
          <w:bCs/>
          <w:spacing w:val="-1"/>
        </w:rPr>
        <w:t>b</w:t>
      </w:r>
      <w:r w:rsidR="00A76BF1" w:rsidRPr="009A16EE">
        <w:rPr>
          <w:rFonts w:ascii="Aptos" w:hAnsi="Aptos" w:cs="Arial"/>
          <w:bCs/>
          <w:spacing w:val="1"/>
        </w:rPr>
        <w:t>j</w:t>
      </w:r>
      <w:r w:rsidR="00A76BF1" w:rsidRPr="009A16EE">
        <w:rPr>
          <w:rFonts w:ascii="Aptos" w:hAnsi="Aptos" w:cs="Arial"/>
          <w:bCs/>
          <w:spacing w:val="-1"/>
        </w:rPr>
        <w:t>ednanéh</w:t>
      </w:r>
      <w:r w:rsidR="00A76BF1" w:rsidRPr="009A16EE">
        <w:rPr>
          <w:rFonts w:ascii="Aptos" w:hAnsi="Aptos" w:cs="Arial"/>
          <w:bCs/>
        </w:rPr>
        <w:t>o</w:t>
      </w:r>
      <w:r w:rsidR="00A76BF1" w:rsidRPr="009A16EE">
        <w:rPr>
          <w:rFonts w:ascii="Aptos" w:hAnsi="Aptos" w:cs="Arial"/>
          <w:bCs/>
          <w:spacing w:val="-1"/>
        </w:rPr>
        <w:t xml:space="preserve"> </w:t>
      </w:r>
      <w:r w:rsidR="00A76BF1" w:rsidRPr="009A16EE">
        <w:rPr>
          <w:rFonts w:ascii="Aptos" w:hAnsi="Aptos" w:cs="Arial"/>
          <w:bCs/>
        </w:rPr>
        <w:t>p</w:t>
      </w:r>
      <w:r w:rsidR="00A76BF1" w:rsidRPr="009A16EE">
        <w:rPr>
          <w:rFonts w:ascii="Aptos" w:hAnsi="Aptos" w:cs="Arial"/>
          <w:bCs/>
          <w:spacing w:val="-2"/>
        </w:rPr>
        <w:t>o</w:t>
      </w:r>
      <w:r w:rsidR="00A76BF1" w:rsidRPr="009A16EE">
        <w:rPr>
          <w:rFonts w:ascii="Aptos" w:hAnsi="Aptos" w:cs="Arial"/>
          <w:bCs/>
          <w:spacing w:val="1"/>
        </w:rPr>
        <w:t>č</w:t>
      </w:r>
      <w:r w:rsidR="00A76BF1" w:rsidRPr="009A16EE">
        <w:rPr>
          <w:rFonts w:ascii="Aptos" w:hAnsi="Aptos" w:cs="Arial"/>
          <w:bCs/>
        </w:rPr>
        <w:t>tu</w:t>
      </w:r>
      <w:r w:rsidR="00A76BF1" w:rsidRPr="009A16EE">
        <w:rPr>
          <w:rFonts w:ascii="Aptos" w:hAnsi="Aptos" w:cs="Arial"/>
          <w:bCs/>
          <w:spacing w:val="-1"/>
        </w:rPr>
        <w:t xml:space="preserve"> o</w:t>
      </w:r>
      <w:r w:rsidR="00A76BF1" w:rsidRPr="009A16EE">
        <w:rPr>
          <w:rFonts w:ascii="Aptos" w:hAnsi="Aptos" w:cs="Arial"/>
          <w:bCs/>
        </w:rPr>
        <w:t>s</w:t>
      </w:r>
      <w:r w:rsidR="00A76BF1" w:rsidRPr="009A16EE">
        <w:rPr>
          <w:rFonts w:ascii="Aptos" w:hAnsi="Aptos" w:cs="Arial"/>
          <w:bCs/>
          <w:spacing w:val="-1"/>
        </w:rPr>
        <w:t>o</w:t>
      </w:r>
      <w:r w:rsidR="00A76BF1" w:rsidRPr="009A16EE">
        <w:rPr>
          <w:rFonts w:ascii="Aptos" w:hAnsi="Aptos" w:cs="Arial"/>
          <w:bCs/>
        </w:rPr>
        <w:t>b</w:t>
      </w:r>
      <w:r w:rsidR="00A76BF1" w:rsidRPr="009A16EE">
        <w:rPr>
          <w:rFonts w:ascii="Aptos" w:hAnsi="Aptos" w:cs="Arial"/>
          <w:bCs/>
          <w:spacing w:val="-1"/>
        </w:rPr>
        <w:t xml:space="preserve"> </w:t>
      </w:r>
      <w:r w:rsidR="00A76BF1" w:rsidRPr="009A16EE">
        <w:rPr>
          <w:rFonts w:ascii="Aptos" w:hAnsi="Aptos" w:cs="Arial"/>
          <w:bCs/>
        </w:rPr>
        <w:t>na</w:t>
      </w:r>
      <w:r w:rsidR="00A76BF1" w:rsidRPr="009A16EE">
        <w:rPr>
          <w:rFonts w:ascii="Aptos" w:hAnsi="Aptos" w:cs="Arial"/>
          <w:bCs/>
          <w:spacing w:val="1"/>
        </w:rPr>
        <w:t xml:space="preserve"> </w:t>
      </w:r>
      <w:r w:rsidR="002C65E8" w:rsidRPr="009A16EE">
        <w:rPr>
          <w:rFonts w:ascii="Aptos" w:hAnsi="Aptos" w:cs="Arial"/>
          <w:bCs/>
          <w:spacing w:val="1"/>
        </w:rPr>
        <w:t>catering</w:t>
      </w:r>
      <w:r w:rsidR="00A76BF1" w:rsidRPr="009A16EE">
        <w:rPr>
          <w:rFonts w:ascii="Aptos" w:hAnsi="Aptos" w:cs="Arial"/>
          <w:bCs/>
          <w:spacing w:val="1"/>
        </w:rPr>
        <w:t xml:space="preserve"> </w:t>
      </w:r>
      <w:r w:rsidR="00A76BF1" w:rsidRPr="009A16EE">
        <w:rPr>
          <w:rFonts w:ascii="Aptos" w:hAnsi="Aptos" w:cs="Arial"/>
          <w:bCs/>
        </w:rPr>
        <w:t>b</w:t>
      </w:r>
      <w:r w:rsidR="00A76BF1" w:rsidRPr="009A16EE">
        <w:rPr>
          <w:rFonts w:ascii="Aptos" w:hAnsi="Aptos" w:cs="Arial"/>
          <w:bCs/>
          <w:spacing w:val="-1"/>
        </w:rPr>
        <w:t>e</w:t>
      </w:r>
      <w:r w:rsidR="00A76BF1" w:rsidRPr="009A16EE">
        <w:rPr>
          <w:rFonts w:ascii="Aptos" w:hAnsi="Aptos" w:cs="Arial"/>
          <w:bCs/>
        </w:rPr>
        <w:t>z</w:t>
      </w:r>
      <w:r w:rsidR="00A76BF1" w:rsidRPr="009A16EE">
        <w:rPr>
          <w:rFonts w:ascii="Aptos" w:hAnsi="Aptos" w:cs="Arial"/>
          <w:bCs/>
          <w:spacing w:val="1"/>
        </w:rPr>
        <w:t xml:space="preserve"> </w:t>
      </w:r>
      <w:r w:rsidR="00A76BF1" w:rsidRPr="009A16EE">
        <w:rPr>
          <w:rFonts w:ascii="Aptos" w:hAnsi="Aptos" w:cs="Arial"/>
          <w:bCs/>
          <w:spacing w:val="-3"/>
        </w:rPr>
        <w:t>ú</w:t>
      </w:r>
      <w:r w:rsidR="00A76BF1" w:rsidRPr="009A16EE">
        <w:rPr>
          <w:rFonts w:ascii="Aptos" w:hAnsi="Aptos" w:cs="Arial"/>
          <w:bCs/>
          <w:spacing w:val="1"/>
        </w:rPr>
        <w:t>č</w:t>
      </w:r>
      <w:r w:rsidR="00A76BF1" w:rsidRPr="009A16EE">
        <w:rPr>
          <w:rFonts w:ascii="Aptos" w:hAnsi="Aptos" w:cs="Arial"/>
          <w:bCs/>
        </w:rPr>
        <w:t>t</w:t>
      </w:r>
      <w:r w:rsidR="00A76BF1" w:rsidRPr="009A16EE">
        <w:rPr>
          <w:rFonts w:ascii="Aptos" w:hAnsi="Aptos" w:cs="Arial"/>
          <w:bCs/>
          <w:spacing w:val="-1"/>
        </w:rPr>
        <w:t>o</w:t>
      </w:r>
      <w:r w:rsidR="00A76BF1" w:rsidRPr="009A16EE">
        <w:rPr>
          <w:rFonts w:ascii="Aptos" w:hAnsi="Aptos" w:cs="Arial"/>
          <w:bCs/>
          <w:spacing w:val="1"/>
        </w:rPr>
        <w:t>v</w:t>
      </w:r>
      <w:r w:rsidR="00A76BF1" w:rsidRPr="009A16EE">
        <w:rPr>
          <w:rFonts w:ascii="Aptos" w:hAnsi="Aptos" w:cs="Arial"/>
          <w:bCs/>
          <w:spacing w:val="5"/>
        </w:rPr>
        <w:t>á</w:t>
      </w:r>
      <w:r w:rsidR="00A76BF1" w:rsidRPr="009A16EE">
        <w:rPr>
          <w:rFonts w:ascii="Aptos" w:hAnsi="Aptos" w:cs="Arial"/>
          <w:bCs/>
          <w:spacing w:val="-1"/>
        </w:rPr>
        <w:t>n</w:t>
      </w:r>
      <w:r w:rsidR="00A76BF1" w:rsidRPr="009A16EE">
        <w:rPr>
          <w:rFonts w:ascii="Aptos" w:hAnsi="Aptos" w:cs="Arial"/>
          <w:bCs/>
        </w:rPr>
        <w:t>í st</w:t>
      </w:r>
      <w:r w:rsidR="00A76BF1" w:rsidRPr="009A16EE">
        <w:rPr>
          <w:rFonts w:ascii="Aptos" w:hAnsi="Aptos" w:cs="Arial"/>
          <w:bCs/>
          <w:spacing w:val="-1"/>
        </w:rPr>
        <w:t>o</w:t>
      </w:r>
      <w:r w:rsidR="00A76BF1" w:rsidRPr="009A16EE">
        <w:rPr>
          <w:rFonts w:ascii="Aptos" w:hAnsi="Aptos" w:cs="Arial"/>
          <w:bCs/>
          <w:spacing w:val="1"/>
        </w:rPr>
        <w:t>r</w:t>
      </w:r>
      <w:r w:rsidR="00A76BF1" w:rsidRPr="009A16EE">
        <w:rPr>
          <w:rFonts w:ascii="Aptos" w:hAnsi="Aptos" w:cs="Arial"/>
          <w:bCs/>
          <w:spacing w:val="-1"/>
        </w:rPr>
        <w:t>n</w:t>
      </w:r>
      <w:r w:rsidR="00A76BF1" w:rsidRPr="009A16EE">
        <w:rPr>
          <w:rFonts w:ascii="Aptos" w:hAnsi="Aptos" w:cs="Arial"/>
          <w:bCs/>
        </w:rPr>
        <w:t>o</w:t>
      </w:r>
      <w:r w:rsidR="00A76BF1" w:rsidRPr="009A16EE">
        <w:rPr>
          <w:rFonts w:ascii="Aptos" w:hAnsi="Aptos" w:cs="Arial"/>
          <w:bCs/>
          <w:spacing w:val="-1"/>
        </w:rPr>
        <w:t xml:space="preserve"> </w:t>
      </w:r>
      <w:r w:rsidR="00A76BF1" w:rsidRPr="009A16EE">
        <w:rPr>
          <w:rFonts w:ascii="Aptos" w:hAnsi="Aptos" w:cs="Arial"/>
          <w:bCs/>
        </w:rPr>
        <w:t>p</w:t>
      </w:r>
      <w:r w:rsidR="00A76BF1" w:rsidRPr="009A16EE">
        <w:rPr>
          <w:rFonts w:ascii="Aptos" w:hAnsi="Aptos" w:cs="Arial"/>
          <w:bCs/>
          <w:spacing w:val="-2"/>
        </w:rPr>
        <w:t>o</w:t>
      </w:r>
      <w:r w:rsidR="00A76BF1" w:rsidRPr="009A16EE">
        <w:rPr>
          <w:rFonts w:ascii="Aptos" w:hAnsi="Aptos" w:cs="Arial"/>
          <w:bCs/>
          <w:spacing w:val="-1"/>
        </w:rPr>
        <w:t>p</w:t>
      </w:r>
      <w:r w:rsidR="00A76BF1" w:rsidRPr="009A16EE">
        <w:rPr>
          <w:rFonts w:ascii="Aptos" w:hAnsi="Aptos" w:cs="Arial"/>
          <w:bCs/>
          <w:spacing w:val="1"/>
        </w:rPr>
        <w:t>l</w:t>
      </w:r>
      <w:r w:rsidR="00A76BF1" w:rsidRPr="009A16EE">
        <w:rPr>
          <w:rFonts w:ascii="Aptos" w:hAnsi="Aptos" w:cs="Arial"/>
          <w:bCs/>
          <w:spacing w:val="-1"/>
        </w:rPr>
        <w:t>a</w:t>
      </w:r>
      <w:r w:rsidR="00A76BF1" w:rsidRPr="009A16EE">
        <w:rPr>
          <w:rFonts w:ascii="Aptos" w:hAnsi="Aptos" w:cs="Arial"/>
          <w:bCs/>
        </w:rPr>
        <w:t>tků</w:t>
      </w:r>
      <w:r w:rsidR="00A76BF1" w:rsidRPr="009A16EE">
        <w:rPr>
          <w:rFonts w:ascii="Aptos" w:hAnsi="Aptos" w:cs="Arial"/>
          <w:bCs/>
          <w:spacing w:val="-1"/>
        </w:rPr>
        <w:t xml:space="preserve"> </w:t>
      </w:r>
      <w:r w:rsidR="00A76BF1" w:rsidRPr="009A16EE">
        <w:rPr>
          <w:rFonts w:ascii="Aptos" w:hAnsi="Aptos" w:cs="Arial"/>
          <w:bCs/>
          <w:spacing w:val="1"/>
        </w:rPr>
        <w:t>z</w:t>
      </w:r>
      <w:r w:rsidR="00A76BF1" w:rsidRPr="009A16EE">
        <w:rPr>
          <w:rFonts w:ascii="Aptos" w:hAnsi="Aptos" w:cs="Arial"/>
          <w:bCs/>
        </w:rPr>
        <w:t>e</w:t>
      </w:r>
      <w:r w:rsidR="00A76BF1" w:rsidRPr="009A16EE">
        <w:rPr>
          <w:rFonts w:ascii="Aptos" w:hAnsi="Aptos" w:cs="Arial"/>
          <w:bCs/>
          <w:spacing w:val="-2"/>
        </w:rPr>
        <w:t xml:space="preserve"> </w:t>
      </w:r>
      <w:r w:rsidR="00A76BF1" w:rsidRPr="009A16EE">
        <w:rPr>
          <w:rFonts w:ascii="Aptos" w:hAnsi="Aptos" w:cs="Arial"/>
          <w:bCs/>
        </w:rPr>
        <w:t>st</w:t>
      </w:r>
      <w:r w:rsidR="00A76BF1" w:rsidRPr="009A16EE">
        <w:rPr>
          <w:rFonts w:ascii="Aptos" w:hAnsi="Aptos" w:cs="Arial"/>
          <w:bCs/>
          <w:spacing w:val="1"/>
        </w:rPr>
        <w:t>r</w:t>
      </w:r>
      <w:r w:rsidR="00A76BF1" w:rsidRPr="009A16EE">
        <w:rPr>
          <w:rFonts w:ascii="Aptos" w:hAnsi="Aptos" w:cs="Arial"/>
          <w:bCs/>
          <w:spacing w:val="-1"/>
        </w:rPr>
        <w:t>an</w:t>
      </w:r>
      <w:r w:rsidR="00A76BF1" w:rsidRPr="009A16EE">
        <w:rPr>
          <w:rFonts w:ascii="Aptos" w:hAnsi="Aptos" w:cs="Arial"/>
          <w:bCs/>
        </w:rPr>
        <w:t>y</w:t>
      </w:r>
      <w:r w:rsidR="00A76BF1" w:rsidRPr="009A16EE">
        <w:rPr>
          <w:rFonts w:ascii="Aptos" w:hAnsi="Aptos" w:cs="Arial"/>
          <w:bCs/>
          <w:spacing w:val="-3"/>
        </w:rPr>
        <w:t xml:space="preserve"> dodavatele</w:t>
      </w:r>
      <w:r w:rsidR="002C65E8" w:rsidRPr="009A16EE">
        <w:rPr>
          <w:rFonts w:ascii="Aptos" w:hAnsi="Aptos" w:cs="Arial"/>
          <w:bCs/>
          <w:spacing w:val="-3"/>
        </w:rPr>
        <w:t>. K redukci dojde zasláním emailu</w:t>
      </w:r>
      <w:r w:rsidR="00A76BF1" w:rsidRPr="009A16EE">
        <w:rPr>
          <w:rFonts w:ascii="Aptos" w:hAnsi="Aptos" w:cs="Arial"/>
          <w:bCs/>
          <w:spacing w:val="-1"/>
        </w:rPr>
        <w:t xml:space="preserve"> </w:t>
      </w:r>
      <w:r w:rsidR="002C65E8" w:rsidRPr="009A16EE">
        <w:rPr>
          <w:rFonts w:ascii="Aptos" w:hAnsi="Aptos" w:cs="Arial"/>
          <w:bCs/>
          <w:spacing w:val="-1"/>
        </w:rPr>
        <w:t xml:space="preserve">kontaktní osobě dodavatele </w:t>
      </w:r>
      <w:r w:rsidR="00A76BF1" w:rsidRPr="009A16EE">
        <w:rPr>
          <w:rFonts w:ascii="Aptos" w:hAnsi="Aptos" w:cs="Arial"/>
          <w:bCs/>
        </w:rPr>
        <w:t>n</w:t>
      </w:r>
      <w:r w:rsidR="00A76BF1" w:rsidRPr="009A16EE">
        <w:rPr>
          <w:rFonts w:ascii="Aptos" w:hAnsi="Aptos" w:cs="Arial"/>
          <w:bCs/>
          <w:spacing w:val="-1"/>
        </w:rPr>
        <w:t>e</w:t>
      </w:r>
      <w:r w:rsidR="00A76BF1" w:rsidRPr="009A16EE">
        <w:rPr>
          <w:rFonts w:ascii="Aptos" w:hAnsi="Aptos" w:cs="Arial"/>
          <w:bCs/>
          <w:spacing w:val="1"/>
        </w:rPr>
        <w:t>j</w:t>
      </w:r>
      <w:r w:rsidR="00A76BF1" w:rsidRPr="009A16EE">
        <w:rPr>
          <w:rFonts w:ascii="Aptos" w:hAnsi="Aptos" w:cs="Arial"/>
          <w:bCs/>
          <w:spacing w:val="-1"/>
        </w:rPr>
        <w:t>d</w:t>
      </w:r>
      <w:r w:rsidR="00A76BF1" w:rsidRPr="009A16EE">
        <w:rPr>
          <w:rFonts w:ascii="Aptos" w:hAnsi="Aptos" w:cs="Arial"/>
          <w:bCs/>
          <w:spacing w:val="-3"/>
        </w:rPr>
        <w:t>é</w:t>
      </w:r>
      <w:r w:rsidR="00A76BF1" w:rsidRPr="009A16EE">
        <w:rPr>
          <w:rFonts w:ascii="Aptos" w:hAnsi="Aptos" w:cs="Arial"/>
          <w:bCs/>
          <w:spacing w:val="1"/>
        </w:rPr>
        <w:t>l</w:t>
      </w:r>
      <w:r w:rsidR="00A76BF1" w:rsidRPr="009A16EE">
        <w:rPr>
          <w:rFonts w:ascii="Aptos" w:hAnsi="Aptos" w:cs="Arial"/>
          <w:bCs/>
        </w:rPr>
        <w:t xml:space="preserve">e </w:t>
      </w:r>
      <w:r w:rsidR="00A76BF1" w:rsidRPr="009A16EE">
        <w:rPr>
          <w:rFonts w:ascii="Aptos" w:hAnsi="Aptos" w:cs="Arial"/>
          <w:b/>
          <w:bCs/>
        </w:rPr>
        <w:t>7 dnů před</w:t>
      </w:r>
      <w:r w:rsidR="00A76BF1" w:rsidRPr="009A16EE">
        <w:rPr>
          <w:rFonts w:ascii="Aptos" w:hAnsi="Aptos" w:cs="Arial"/>
          <w:b/>
          <w:bCs/>
          <w:spacing w:val="-1"/>
        </w:rPr>
        <w:t xml:space="preserve"> </w:t>
      </w:r>
      <w:r w:rsidR="00A76BF1" w:rsidRPr="009A16EE">
        <w:rPr>
          <w:rFonts w:ascii="Aptos" w:hAnsi="Aptos" w:cs="Arial"/>
          <w:b/>
          <w:bCs/>
        </w:rPr>
        <w:t>t</w:t>
      </w:r>
      <w:r w:rsidR="00A76BF1" w:rsidRPr="009A16EE">
        <w:rPr>
          <w:rFonts w:ascii="Aptos" w:hAnsi="Aptos" w:cs="Arial"/>
          <w:b/>
          <w:bCs/>
          <w:spacing w:val="-3"/>
        </w:rPr>
        <w:t>e</w:t>
      </w:r>
      <w:r w:rsidR="00A76BF1" w:rsidRPr="009A16EE">
        <w:rPr>
          <w:rFonts w:ascii="Aptos" w:hAnsi="Aptos" w:cs="Arial"/>
          <w:b/>
          <w:bCs/>
          <w:spacing w:val="1"/>
        </w:rPr>
        <w:t>r</w:t>
      </w:r>
      <w:r w:rsidR="00A76BF1" w:rsidRPr="009A16EE">
        <w:rPr>
          <w:rFonts w:ascii="Aptos" w:hAnsi="Aptos" w:cs="Arial"/>
          <w:b/>
          <w:bCs/>
          <w:spacing w:val="-2"/>
        </w:rPr>
        <w:t>m</w:t>
      </w:r>
      <w:r w:rsidR="00A76BF1" w:rsidRPr="009A16EE">
        <w:rPr>
          <w:rFonts w:ascii="Aptos" w:hAnsi="Aptos" w:cs="Arial"/>
          <w:b/>
          <w:bCs/>
          <w:spacing w:val="1"/>
        </w:rPr>
        <w:t>í</w:t>
      </w:r>
      <w:r w:rsidR="00A76BF1" w:rsidRPr="009A16EE">
        <w:rPr>
          <w:rFonts w:ascii="Aptos" w:hAnsi="Aptos" w:cs="Arial"/>
          <w:b/>
          <w:bCs/>
          <w:spacing w:val="-1"/>
        </w:rPr>
        <w:t>ne</w:t>
      </w:r>
      <w:r w:rsidR="00A76BF1" w:rsidRPr="009A16EE">
        <w:rPr>
          <w:rFonts w:ascii="Aptos" w:hAnsi="Aptos" w:cs="Arial"/>
          <w:b/>
          <w:bCs/>
        </w:rPr>
        <w:t>m</w:t>
      </w:r>
      <w:r w:rsidR="00A76BF1" w:rsidRPr="009A16EE">
        <w:rPr>
          <w:rFonts w:ascii="Aptos" w:hAnsi="Aptos" w:cs="Arial"/>
          <w:b/>
          <w:bCs/>
          <w:spacing w:val="1"/>
        </w:rPr>
        <w:t xml:space="preserve"> </w:t>
      </w:r>
      <w:r w:rsidR="00A76BF1" w:rsidRPr="009A16EE">
        <w:rPr>
          <w:rFonts w:ascii="Aptos" w:hAnsi="Aptos" w:cs="Arial"/>
          <w:b/>
          <w:bCs/>
          <w:spacing w:val="-1"/>
        </w:rPr>
        <w:t>a</w:t>
      </w:r>
      <w:r w:rsidR="00A76BF1" w:rsidRPr="009A16EE">
        <w:rPr>
          <w:rFonts w:ascii="Aptos" w:hAnsi="Aptos" w:cs="Arial"/>
          <w:b/>
          <w:bCs/>
          <w:spacing w:val="-3"/>
        </w:rPr>
        <w:t>k</w:t>
      </w:r>
      <w:r w:rsidR="00A76BF1" w:rsidRPr="009A16EE">
        <w:rPr>
          <w:rFonts w:ascii="Aptos" w:hAnsi="Aptos" w:cs="Arial"/>
          <w:b/>
          <w:bCs/>
          <w:spacing w:val="1"/>
        </w:rPr>
        <w:t>c</w:t>
      </w:r>
      <w:r w:rsidR="00A76BF1" w:rsidRPr="009A16EE">
        <w:rPr>
          <w:rFonts w:ascii="Aptos" w:hAnsi="Aptos" w:cs="Arial"/>
          <w:b/>
          <w:bCs/>
          <w:spacing w:val="-1"/>
        </w:rPr>
        <w:t>e</w:t>
      </w:r>
      <w:r w:rsidR="00A76BF1" w:rsidRPr="009A16EE">
        <w:rPr>
          <w:rFonts w:ascii="Aptos" w:hAnsi="Aptos" w:cs="Arial"/>
          <w:bCs/>
        </w:rPr>
        <w:t>.</w:t>
      </w:r>
      <w:r w:rsidR="002C65E8" w:rsidRPr="009A16EE">
        <w:rPr>
          <w:rFonts w:ascii="Aptos" w:hAnsi="Aptos" w:cs="Arial"/>
          <w:bCs/>
        </w:rPr>
        <w:t xml:space="preserve"> </w:t>
      </w:r>
    </w:p>
    <w:p w14:paraId="3F6799E6" w14:textId="77777777" w:rsidR="00B32C93" w:rsidRPr="009A16EE" w:rsidRDefault="00B32C93" w:rsidP="00875146">
      <w:pPr>
        <w:spacing w:after="0" w:line="240" w:lineRule="auto"/>
        <w:ind w:right="55"/>
        <w:jc w:val="both"/>
        <w:rPr>
          <w:rFonts w:ascii="Aptos" w:hAnsi="Aptos" w:cs="Arial"/>
          <w:bCs/>
        </w:rPr>
      </w:pPr>
    </w:p>
    <w:p w14:paraId="0684D39B" w14:textId="77777777" w:rsidR="008A3443" w:rsidRPr="009A16EE" w:rsidRDefault="008A3443" w:rsidP="008A3443">
      <w:pPr>
        <w:spacing w:after="0" w:line="240" w:lineRule="auto"/>
        <w:ind w:right="1395"/>
        <w:jc w:val="both"/>
        <w:rPr>
          <w:rFonts w:ascii="Aptos" w:hAnsi="Aptos" w:cs="Arial"/>
          <w:b/>
          <w:spacing w:val="1"/>
        </w:rPr>
      </w:pPr>
      <w:r w:rsidRPr="009A16EE">
        <w:rPr>
          <w:rFonts w:ascii="Aptos" w:eastAsia="Times New Roman" w:hAnsi="Aptos" w:cs="Arial"/>
          <w:b/>
          <w:bCs/>
          <w:sz w:val="24"/>
          <w:szCs w:val="24"/>
          <w:u w:val="single"/>
        </w:rPr>
        <w:t>Harmonogram:</w:t>
      </w:r>
    </w:p>
    <w:p w14:paraId="30B68906" w14:textId="77777777" w:rsidR="008A3443" w:rsidRPr="009A16EE" w:rsidRDefault="008A3443" w:rsidP="008A3443">
      <w:pPr>
        <w:spacing w:after="0" w:line="240" w:lineRule="auto"/>
        <w:ind w:right="1395"/>
        <w:jc w:val="both"/>
        <w:rPr>
          <w:rFonts w:ascii="Aptos" w:hAnsi="Aptos" w:cs="Arial"/>
          <w:b/>
          <w:spacing w:val="1"/>
        </w:rPr>
      </w:pPr>
    </w:p>
    <w:p w14:paraId="65B368FE" w14:textId="77777777" w:rsidR="008A3443" w:rsidRPr="009A16EE" w:rsidRDefault="008A3443" w:rsidP="008A3443">
      <w:pPr>
        <w:spacing w:after="0" w:line="240" w:lineRule="auto"/>
        <w:ind w:right="1395"/>
        <w:jc w:val="both"/>
        <w:rPr>
          <w:rFonts w:ascii="Aptos" w:hAnsi="Aptos" w:cs="Arial"/>
          <w:b/>
          <w:spacing w:val="1"/>
        </w:rPr>
      </w:pPr>
      <w:r w:rsidRPr="009A16EE">
        <w:rPr>
          <w:rFonts w:ascii="Aptos" w:hAnsi="Aptos" w:cs="Arial"/>
          <w:b/>
          <w:spacing w:val="1"/>
        </w:rPr>
        <w:t xml:space="preserve">I. Do 2 týdnů po podpisu smlouvy </w:t>
      </w:r>
    </w:p>
    <w:p w14:paraId="2ECFD2DC" w14:textId="77777777" w:rsidR="008A3443" w:rsidRPr="009A16EE" w:rsidRDefault="008A3443" w:rsidP="008A3443">
      <w:pPr>
        <w:spacing w:after="0" w:line="240" w:lineRule="auto"/>
        <w:ind w:right="1395"/>
        <w:jc w:val="both"/>
        <w:rPr>
          <w:rFonts w:ascii="Aptos" w:hAnsi="Aptos" w:cs="Arial"/>
          <w:bCs/>
          <w:spacing w:val="1"/>
        </w:rPr>
      </w:pPr>
      <w:r w:rsidRPr="009A16EE">
        <w:rPr>
          <w:rFonts w:ascii="Aptos" w:hAnsi="Aptos" w:cs="Arial"/>
          <w:bCs/>
          <w:spacing w:val="1"/>
        </w:rPr>
        <w:t xml:space="preserve">Setkání </w:t>
      </w:r>
      <w:r w:rsidRPr="009A16EE">
        <w:rPr>
          <w:rFonts w:ascii="Aptos" w:hAnsi="Aptos" w:cs="Arial"/>
          <w:bCs/>
        </w:rPr>
        <w:t xml:space="preserve">dodavatele se odběratelem </w:t>
      </w:r>
      <w:r w:rsidRPr="009A16EE">
        <w:rPr>
          <w:rFonts w:ascii="Aptos" w:hAnsi="Aptos" w:cs="Arial"/>
          <w:bCs/>
          <w:spacing w:val="1"/>
        </w:rPr>
        <w:t>v místě konání akce, prohlídka prostor</w:t>
      </w:r>
    </w:p>
    <w:p w14:paraId="75D8FBB0" w14:textId="77777777" w:rsidR="008A3443" w:rsidRPr="009A16EE" w:rsidRDefault="008A3443" w:rsidP="008A3443">
      <w:pPr>
        <w:spacing w:after="0" w:line="240" w:lineRule="auto"/>
        <w:ind w:right="1395"/>
        <w:jc w:val="both"/>
        <w:rPr>
          <w:rFonts w:ascii="Aptos" w:hAnsi="Aptos" w:cs="Arial"/>
          <w:b/>
          <w:spacing w:val="1"/>
        </w:rPr>
      </w:pPr>
    </w:p>
    <w:p w14:paraId="203C90DE" w14:textId="77777777" w:rsidR="008A3443" w:rsidRPr="009A16EE" w:rsidRDefault="008A3443" w:rsidP="008A3443">
      <w:pPr>
        <w:spacing w:after="0" w:line="240" w:lineRule="auto"/>
        <w:ind w:right="1395"/>
        <w:jc w:val="both"/>
        <w:rPr>
          <w:rFonts w:ascii="Aptos" w:hAnsi="Aptos" w:cs="Arial"/>
          <w:b/>
          <w:spacing w:val="1"/>
        </w:rPr>
      </w:pPr>
      <w:r w:rsidRPr="009A16EE">
        <w:rPr>
          <w:rFonts w:ascii="Aptos" w:hAnsi="Aptos" w:cs="Arial"/>
          <w:b/>
          <w:spacing w:val="1"/>
        </w:rPr>
        <w:t>II. 6 týdnů před akcí</w:t>
      </w:r>
    </w:p>
    <w:p w14:paraId="4E8E46ED" w14:textId="77777777" w:rsidR="008A3443" w:rsidRPr="009A16EE" w:rsidRDefault="008A3443" w:rsidP="008A3443">
      <w:pPr>
        <w:spacing w:after="0" w:line="240" w:lineRule="auto"/>
        <w:jc w:val="both"/>
        <w:rPr>
          <w:rFonts w:ascii="Aptos" w:hAnsi="Aptos" w:cs="Arial"/>
          <w:bCs/>
        </w:rPr>
      </w:pPr>
      <w:r w:rsidRPr="009A16EE">
        <w:rPr>
          <w:rFonts w:ascii="Aptos" w:hAnsi="Aptos" w:cs="Arial"/>
          <w:bCs/>
        </w:rPr>
        <w:t xml:space="preserve">Pravidelné porady dodavatele se odběratelem nad přípravami akce v intervalu 1x týdně až do konání akce v délce cca 30 minut. </w:t>
      </w:r>
    </w:p>
    <w:p w14:paraId="4343C75E" w14:textId="77777777" w:rsidR="008A3443" w:rsidRPr="009A16EE" w:rsidRDefault="008A3443" w:rsidP="008A3443">
      <w:pPr>
        <w:spacing w:after="0" w:line="240" w:lineRule="auto"/>
        <w:jc w:val="both"/>
        <w:rPr>
          <w:rFonts w:ascii="Aptos" w:hAnsi="Aptos" w:cs="Arial"/>
          <w:bCs/>
        </w:rPr>
      </w:pPr>
      <w:r w:rsidRPr="009A16EE">
        <w:rPr>
          <w:rFonts w:ascii="Aptos" w:hAnsi="Aptos" w:cs="Arial"/>
          <w:bCs/>
        </w:rPr>
        <w:t xml:space="preserve">Lze i online prostřednictvím aplikace Microsoft Teams. </w:t>
      </w:r>
    </w:p>
    <w:p w14:paraId="1A442FC0" w14:textId="77777777" w:rsidR="008A3443" w:rsidRPr="009A16EE" w:rsidRDefault="008A3443" w:rsidP="008A3443">
      <w:pPr>
        <w:spacing w:after="0" w:line="240" w:lineRule="auto"/>
        <w:ind w:right="1395"/>
        <w:jc w:val="both"/>
        <w:rPr>
          <w:rFonts w:ascii="Aptos" w:hAnsi="Aptos" w:cs="Arial"/>
          <w:b/>
          <w:spacing w:val="1"/>
        </w:rPr>
      </w:pPr>
    </w:p>
    <w:p w14:paraId="44E8A0FB" w14:textId="77777777" w:rsidR="008A3443" w:rsidRPr="009A16EE" w:rsidRDefault="008A3443" w:rsidP="008A3443">
      <w:pPr>
        <w:spacing w:after="0" w:line="240" w:lineRule="auto"/>
        <w:ind w:right="1395"/>
        <w:jc w:val="both"/>
        <w:rPr>
          <w:rFonts w:ascii="Aptos" w:hAnsi="Aptos" w:cs="Arial"/>
          <w:b/>
          <w:spacing w:val="1"/>
        </w:rPr>
      </w:pPr>
      <w:r w:rsidRPr="009A16EE">
        <w:rPr>
          <w:rFonts w:ascii="Aptos" w:hAnsi="Aptos" w:cs="Arial"/>
          <w:b/>
          <w:spacing w:val="1"/>
        </w:rPr>
        <w:t>III. 1 den před akcí</w:t>
      </w:r>
    </w:p>
    <w:p w14:paraId="2B749AEC" w14:textId="77777777" w:rsidR="008A3443" w:rsidRPr="00535922" w:rsidRDefault="008A3443" w:rsidP="008A3443">
      <w:pPr>
        <w:spacing w:after="0" w:line="240" w:lineRule="auto"/>
        <w:ind w:right="9"/>
        <w:jc w:val="both"/>
        <w:rPr>
          <w:rFonts w:ascii="Aptos" w:hAnsi="Aptos" w:cs="Arial"/>
          <w:spacing w:val="1"/>
        </w:rPr>
      </w:pPr>
      <w:r w:rsidRPr="00535922">
        <w:rPr>
          <w:rFonts w:ascii="Aptos" w:hAnsi="Aptos" w:cs="Arial"/>
          <w:spacing w:val="1"/>
        </w:rPr>
        <w:t>Vyzvednutí a naložení reklamních předmětů a dalších materiálů v sídle kraje a odvoz do místa konání. Náklad nepřesáhne velikost nákladového prostoru vozu typu VW Transportér a jednotlivé předměty 20 kg s výjimkou předmětů v pojízdných tubusech.</w:t>
      </w:r>
    </w:p>
    <w:p w14:paraId="33680C21" w14:textId="77777777" w:rsidR="008A3443" w:rsidRPr="009A16EE" w:rsidRDefault="008A3443" w:rsidP="008A3443">
      <w:pPr>
        <w:spacing w:after="0" w:line="240" w:lineRule="auto"/>
        <w:ind w:right="9"/>
        <w:jc w:val="both"/>
        <w:rPr>
          <w:rFonts w:ascii="Aptos" w:hAnsi="Aptos" w:cs="Arial"/>
          <w:spacing w:val="1"/>
        </w:rPr>
      </w:pPr>
      <w:r w:rsidRPr="009A16EE">
        <w:rPr>
          <w:rFonts w:ascii="Aptos" w:hAnsi="Aptos" w:cs="Arial"/>
          <w:spacing w:val="1"/>
        </w:rPr>
        <w:t>16:00 – 20:00</w:t>
      </w:r>
      <w:r w:rsidRPr="009A16EE">
        <w:rPr>
          <w:rFonts w:ascii="Aptos" w:hAnsi="Aptos" w:cs="Arial"/>
          <w:spacing w:val="1"/>
        </w:rPr>
        <w:tab/>
        <w:t xml:space="preserve">příprava akce /rozmístění bannerů – požadavek na místnost pod uzamčením </w:t>
      </w:r>
      <w:r>
        <w:rPr>
          <w:rFonts w:ascii="Aptos" w:hAnsi="Aptos" w:cs="Arial"/>
          <w:spacing w:val="1"/>
        </w:rPr>
        <w:t>(</w:t>
      </w:r>
      <w:r w:rsidRPr="009A16EE">
        <w:rPr>
          <w:rFonts w:ascii="Aptos" w:hAnsi="Aptos" w:cs="Arial"/>
          <w:spacing w:val="1"/>
        </w:rPr>
        <w:t>dárkové tašky apod.</w:t>
      </w:r>
      <w:r>
        <w:rPr>
          <w:rFonts w:ascii="Aptos" w:hAnsi="Aptos" w:cs="Arial"/>
          <w:spacing w:val="1"/>
        </w:rPr>
        <w:t>)</w:t>
      </w:r>
    </w:p>
    <w:p w14:paraId="39A610E6" w14:textId="77777777" w:rsidR="008A3443" w:rsidRPr="009A16EE" w:rsidRDefault="008A3443" w:rsidP="008A3443">
      <w:pPr>
        <w:spacing w:after="0" w:line="240" w:lineRule="auto"/>
        <w:ind w:right="9"/>
        <w:jc w:val="both"/>
        <w:rPr>
          <w:rFonts w:ascii="Aptos" w:hAnsi="Aptos" w:cs="Arial"/>
          <w:spacing w:val="1"/>
        </w:rPr>
      </w:pPr>
      <w:r w:rsidRPr="009A16EE">
        <w:rPr>
          <w:rFonts w:ascii="Aptos" w:hAnsi="Aptos" w:cs="Arial"/>
          <w:spacing w:val="1"/>
        </w:rPr>
        <w:t>Školení hostesek a pomoc při přípravách 120 minut v rámci odpoledního bloku.</w:t>
      </w:r>
    </w:p>
    <w:p w14:paraId="32E32943" w14:textId="77777777" w:rsidR="008A3443" w:rsidRPr="009A16EE" w:rsidRDefault="008A3443" w:rsidP="008A3443">
      <w:pPr>
        <w:spacing w:after="0" w:line="240" w:lineRule="auto"/>
        <w:ind w:right="1395"/>
        <w:jc w:val="both"/>
        <w:rPr>
          <w:rFonts w:ascii="Aptos" w:hAnsi="Aptos" w:cs="Arial"/>
          <w:b/>
          <w:spacing w:val="1"/>
        </w:rPr>
      </w:pPr>
    </w:p>
    <w:p w14:paraId="4FB2C3C9" w14:textId="77777777" w:rsidR="008A3443" w:rsidRPr="009A16EE" w:rsidRDefault="008A3443" w:rsidP="008A3443">
      <w:pPr>
        <w:spacing w:after="0" w:line="240" w:lineRule="auto"/>
        <w:ind w:right="1395"/>
        <w:jc w:val="both"/>
        <w:rPr>
          <w:rFonts w:ascii="Aptos" w:hAnsi="Aptos" w:cs="Arial"/>
          <w:b/>
          <w:spacing w:val="1"/>
        </w:rPr>
      </w:pPr>
      <w:r w:rsidRPr="009A16EE">
        <w:rPr>
          <w:rFonts w:ascii="Aptos" w:hAnsi="Aptos" w:cs="Arial"/>
          <w:b/>
          <w:spacing w:val="1"/>
        </w:rPr>
        <w:t>IV. Den akce</w:t>
      </w:r>
    </w:p>
    <w:p w14:paraId="180DC4B2" w14:textId="77777777" w:rsidR="008A3443" w:rsidRPr="009A16EE" w:rsidRDefault="008A3443" w:rsidP="008A3443">
      <w:pPr>
        <w:spacing w:after="0" w:line="240" w:lineRule="auto"/>
        <w:ind w:left="708" w:right="1395"/>
        <w:jc w:val="both"/>
        <w:rPr>
          <w:rFonts w:ascii="Aptos" w:hAnsi="Aptos" w:cs="Arial"/>
          <w:spacing w:val="1"/>
        </w:rPr>
      </w:pPr>
      <w:r w:rsidRPr="009A16EE">
        <w:rPr>
          <w:rFonts w:ascii="Aptos" w:hAnsi="Aptos" w:cs="Arial"/>
          <w:spacing w:val="1"/>
        </w:rPr>
        <w:t xml:space="preserve">07:00 </w:t>
      </w:r>
      <w:r w:rsidRPr="009A16EE">
        <w:rPr>
          <w:rFonts w:ascii="Aptos" w:hAnsi="Aptos" w:cs="Arial"/>
          <w:spacing w:val="1"/>
        </w:rPr>
        <w:tab/>
      </w:r>
      <w:r w:rsidRPr="009A16EE">
        <w:rPr>
          <w:rFonts w:ascii="Aptos" w:hAnsi="Aptos" w:cs="Arial"/>
          <w:spacing w:val="1"/>
        </w:rPr>
        <w:tab/>
      </w:r>
      <w:r w:rsidRPr="009A16EE">
        <w:rPr>
          <w:rFonts w:ascii="Aptos" w:hAnsi="Aptos" w:cs="Arial"/>
          <w:spacing w:val="1"/>
        </w:rPr>
        <w:tab/>
        <w:t>Příchod organizátoři, hostesky.</w:t>
      </w:r>
    </w:p>
    <w:p w14:paraId="633FAFDD" w14:textId="77777777" w:rsidR="008A3443" w:rsidRPr="009A16EE" w:rsidRDefault="008A3443" w:rsidP="008A3443">
      <w:pPr>
        <w:spacing w:after="0" w:line="240" w:lineRule="auto"/>
        <w:ind w:left="708" w:right="1395"/>
        <w:jc w:val="both"/>
        <w:rPr>
          <w:rFonts w:ascii="Aptos" w:hAnsi="Aptos" w:cs="Arial"/>
          <w:spacing w:val="1"/>
        </w:rPr>
      </w:pPr>
      <w:r w:rsidRPr="009A16EE">
        <w:rPr>
          <w:rFonts w:ascii="Aptos" w:hAnsi="Aptos" w:cs="Arial"/>
          <w:spacing w:val="1"/>
        </w:rPr>
        <w:t>08:00 – 09:00</w:t>
      </w:r>
      <w:r w:rsidRPr="009A16EE">
        <w:rPr>
          <w:rFonts w:ascii="Aptos" w:hAnsi="Aptos" w:cs="Arial"/>
          <w:spacing w:val="1"/>
        </w:rPr>
        <w:tab/>
      </w:r>
      <w:r w:rsidRPr="009A16EE">
        <w:rPr>
          <w:rFonts w:ascii="Aptos" w:hAnsi="Aptos" w:cs="Arial"/>
          <w:spacing w:val="1"/>
        </w:rPr>
        <w:tab/>
        <w:t>Akreditace, ranní Coffee break</w:t>
      </w:r>
    </w:p>
    <w:p w14:paraId="1D4A8AE7" w14:textId="77777777" w:rsidR="008A3443" w:rsidRPr="009A16EE" w:rsidRDefault="008A3443" w:rsidP="008A3443">
      <w:pPr>
        <w:spacing w:after="0" w:line="240" w:lineRule="auto"/>
        <w:ind w:left="708" w:right="1395"/>
        <w:jc w:val="both"/>
        <w:rPr>
          <w:rFonts w:ascii="Aptos" w:hAnsi="Aptos" w:cs="Arial"/>
          <w:spacing w:val="1"/>
        </w:rPr>
      </w:pPr>
      <w:r w:rsidRPr="009A16EE">
        <w:rPr>
          <w:rFonts w:ascii="Aptos" w:hAnsi="Aptos" w:cs="Arial"/>
          <w:spacing w:val="1"/>
        </w:rPr>
        <w:t>09:00 – 10:30</w:t>
      </w:r>
      <w:r w:rsidRPr="009A16EE">
        <w:rPr>
          <w:rFonts w:ascii="Aptos" w:hAnsi="Aptos" w:cs="Arial"/>
          <w:spacing w:val="1"/>
        </w:rPr>
        <w:tab/>
      </w:r>
      <w:r w:rsidRPr="009A16EE">
        <w:rPr>
          <w:rFonts w:ascii="Aptos" w:hAnsi="Aptos" w:cs="Arial"/>
          <w:spacing w:val="1"/>
        </w:rPr>
        <w:tab/>
      </w:r>
      <w:r w:rsidRPr="009A16EE">
        <w:rPr>
          <w:rFonts w:ascii="Aptos" w:hAnsi="Aptos" w:cs="Arial"/>
          <w:bCs/>
          <w:spacing w:val="1"/>
        </w:rPr>
        <w:t>Prezentace v sále část I</w:t>
      </w:r>
    </w:p>
    <w:p w14:paraId="4FBF7CAF" w14:textId="77777777" w:rsidR="008A3443" w:rsidRPr="009A16EE" w:rsidRDefault="008A3443" w:rsidP="008A3443">
      <w:pPr>
        <w:spacing w:after="0" w:line="240" w:lineRule="auto"/>
        <w:ind w:left="708" w:right="1395"/>
        <w:jc w:val="both"/>
        <w:rPr>
          <w:rFonts w:ascii="Aptos" w:hAnsi="Aptos" w:cs="Arial"/>
          <w:spacing w:val="1"/>
        </w:rPr>
      </w:pPr>
      <w:r w:rsidRPr="009A16EE">
        <w:rPr>
          <w:rFonts w:ascii="Aptos" w:hAnsi="Aptos" w:cs="Arial"/>
          <w:spacing w:val="1"/>
        </w:rPr>
        <w:t>10:30 – 11:00</w:t>
      </w:r>
      <w:r w:rsidRPr="009A16EE">
        <w:rPr>
          <w:rFonts w:ascii="Aptos" w:hAnsi="Aptos" w:cs="Arial"/>
          <w:spacing w:val="1"/>
        </w:rPr>
        <w:tab/>
      </w:r>
      <w:r w:rsidRPr="009A16EE">
        <w:rPr>
          <w:rFonts w:ascii="Aptos" w:hAnsi="Aptos" w:cs="Arial"/>
          <w:spacing w:val="1"/>
        </w:rPr>
        <w:tab/>
        <w:t>Přestávka, dopolední Coffee break</w:t>
      </w:r>
    </w:p>
    <w:p w14:paraId="001F2B55" w14:textId="77777777" w:rsidR="008A3443" w:rsidRPr="009A16EE" w:rsidRDefault="008A3443" w:rsidP="008A3443">
      <w:pPr>
        <w:spacing w:after="0" w:line="240" w:lineRule="auto"/>
        <w:ind w:left="708" w:right="1395"/>
        <w:jc w:val="both"/>
        <w:rPr>
          <w:rFonts w:ascii="Aptos" w:hAnsi="Aptos" w:cs="Arial"/>
          <w:spacing w:val="1"/>
        </w:rPr>
      </w:pPr>
      <w:r w:rsidRPr="009A16EE">
        <w:rPr>
          <w:rFonts w:ascii="Aptos" w:hAnsi="Aptos" w:cs="Arial"/>
          <w:spacing w:val="1"/>
        </w:rPr>
        <w:t>11:00 – 12:30</w:t>
      </w:r>
      <w:r w:rsidRPr="009A16EE">
        <w:rPr>
          <w:rFonts w:ascii="Aptos" w:hAnsi="Aptos" w:cs="Arial"/>
          <w:spacing w:val="1"/>
        </w:rPr>
        <w:tab/>
      </w:r>
      <w:r w:rsidRPr="009A16EE">
        <w:rPr>
          <w:rFonts w:ascii="Aptos" w:hAnsi="Aptos" w:cs="Arial"/>
          <w:spacing w:val="1"/>
        </w:rPr>
        <w:tab/>
      </w:r>
      <w:r w:rsidRPr="009A16EE">
        <w:rPr>
          <w:rFonts w:ascii="Aptos" w:hAnsi="Aptos" w:cs="Arial"/>
          <w:bCs/>
          <w:spacing w:val="1"/>
        </w:rPr>
        <w:t>Prezentace v sále část. II</w:t>
      </w:r>
    </w:p>
    <w:p w14:paraId="46CE029E" w14:textId="77777777" w:rsidR="008A3443" w:rsidRPr="009A16EE" w:rsidRDefault="008A3443" w:rsidP="008A3443">
      <w:pPr>
        <w:spacing w:after="0" w:line="240" w:lineRule="auto"/>
        <w:ind w:left="708" w:right="1395"/>
        <w:jc w:val="both"/>
        <w:rPr>
          <w:rFonts w:ascii="Aptos" w:hAnsi="Aptos" w:cs="Arial"/>
          <w:spacing w:val="1"/>
        </w:rPr>
      </w:pPr>
      <w:r w:rsidRPr="009A16EE">
        <w:rPr>
          <w:rFonts w:ascii="Aptos" w:hAnsi="Aptos" w:cs="Arial"/>
          <w:spacing w:val="1"/>
        </w:rPr>
        <w:t>12:30 – 13:30</w:t>
      </w:r>
      <w:r w:rsidRPr="009A16EE">
        <w:rPr>
          <w:rFonts w:ascii="Aptos" w:hAnsi="Aptos" w:cs="Arial"/>
          <w:spacing w:val="1"/>
        </w:rPr>
        <w:tab/>
      </w:r>
      <w:r w:rsidRPr="009A16EE">
        <w:rPr>
          <w:rFonts w:ascii="Aptos" w:hAnsi="Aptos" w:cs="Arial"/>
          <w:spacing w:val="1"/>
        </w:rPr>
        <w:tab/>
        <w:t xml:space="preserve">Oběd </w:t>
      </w:r>
    </w:p>
    <w:p w14:paraId="68473DB7" w14:textId="77777777" w:rsidR="008A3443" w:rsidRPr="009A16EE" w:rsidRDefault="008A3443" w:rsidP="008A3443">
      <w:pPr>
        <w:spacing w:after="0" w:line="240" w:lineRule="auto"/>
        <w:ind w:left="708" w:right="1395"/>
        <w:jc w:val="both"/>
        <w:rPr>
          <w:rFonts w:ascii="Aptos" w:hAnsi="Aptos" w:cs="Arial"/>
          <w:spacing w:val="1"/>
        </w:rPr>
      </w:pPr>
      <w:r w:rsidRPr="009A16EE">
        <w:rPr>
          <w:rFonts w:ascii="Aptos" w:hAnsi="Aptos" w:cs="Arial"/>
          <w:spacing w:val="1"/>
        </w:rPr>
        <w:t>13:30 – 15:00</w:t>
      </w:r>
      <w:r w:rsidRPr="009A16EE">
        <w:rPr>
          <w:rFonts w:ascii="Aptos" w:hAnsi="Aptos" w:cs="Arial"/>
          <w:spacing w:val="1"/>
        </w:rPr>
        <w:tab/>
      </w:r>
      <w:r w:rsidRPr="009A16EE">
        <w:rPr>
          <w:rFonts w:ascii="Aptos" w:hAnsi="Aptos" w:cs="Arial"/>
          <w:spacing w:val="1"/>
        </w:rPr>
        <w:tab/>
        <w:t xml:space="preserve">Prezentace v sále část III. </w:t>
      </w:r>
    </w:p>
    <w:p w14:paraId="1017874D" w14:textId="77777777" w:rsidR="008A3443" w:rsidRPr="009A16EE" w:rsidRDefault="008A3443" w:rsidP="008A3443">
      <w:pPr>
        <w:spacing w:after="0" w:line="240" w:lineRule="auto"/>
        <w:ind w:left="708" w:right="1395"/>
        <w:jc w:val="both"/>
        <w:rPr>
          <w:rFonts w:ascii="Aptos" w:hAnsi="Aptos" w:cs="Arial"/>
          <w:spacing w:val="1"/>
        </w:rPr>
      </w:pPr>
      <w:r w:rsidRPr="009A16EE">
        <w:rPr>
          <w:rFonts w:ascii="Aptos" w:hAnsi="Aptos" w:cs="Arial"/>
          <w:spacing w:val="1"/>
        </w:rPr>
        <w:t>13:30 – 15:00</w:t>
      </w:r>
      <w:r w:rsidRPr="009A16EE">
        <w:rPr>
          <w:rFonts w:ascii="Aptos" w:hAnsi="Aptos" w:cs="Arial"/>
          <w:spacing w:val="1"/>
        </w:rPr>
        <w:tab/>
      </w:r>
      <w:r w:rsidRPr="009A16EE">
        <w:rPr>
          <w:rFonts w:ascii="Aptos" w:hAnsi="Aptos" w:cs="Arial"/>
          <w:spacing w:val="1"/>
        </w:rPr>
        <w:tab/>
        <w:t xml:space="preserve">Workshopy (veletrh služeb) </w:t>
      </w:r>
    </w:p>
    <w:p w14:paraId="71AE4513" w14:textId="6775E073" w:rsidR="008A3443" w:rsidRPr="00535922" w:rsidRDefault="008A3443" w:rsidP="008A3443">
      <w:pPr>
        <w:spacing w:after="0" w:line="240" w:lineRule="auto"/>
        <w:ind w:left="708" w:right="1395"/>
        <w:jc w:val="both"/>
        <w:rPr>
          <w:rFonts w:ascii="Aptos" w:hAnsi="Aptos" w:cs="Arial"/>
          <w:spacing w:val="1"/>
        </w:rPr>
      </w:pPr>
      <w:r w:rsidRPr="00535922">
        <w:rPr>
          <w:rFonts w:ascii="Aptos" w:hAnsi="Aptos" w:cs="Arial"/>
          <w:spacing w:val="1"/>
        </w:rPr>
        <w:t>1</w:t>
      </w:r>
      <w:r w:rsidR="006B7C12" w:rsidRPr="00535922">
        <w:rPr>
          <w:rFonts w:ascii="Aptos" w:hAnsi="Aptos" w:cs="Arial"/>
          <w:spacing w:val="1"/>
        </w:rPr>
        <w:t>4</w:t>
      </w:r>
      <w:r w:rsidRPr="00535922">
        <w:rPr>
          <w:rFonts w:ascii="Aptos" w:hAnsi="Aptos" w:cs="Arial"/>
          <w:spacing w:val="1"/>
        </w:rPr>
        <w:t>:30 – 15:00</w:t>
      </w:r>
      <w:r w:rsidRPr="00535922">
        <w:rPr>
          <w:rFonts w:ascii="Aptos" w:hAnsi="Aptos" w:cs="Arial"/>
          <w:spacing w:val="1"/>
        </w:rPr>
        <w:tab/>
      </w:r>
      <w:r w:rsidRPr="00535922">
        <w:rPr>
          <w:rFonts w:ascii="Aptos" w:hAnsi="Aptos" w:cs="Arial"/>
          <w:spacing w:val="1"/>
        </w:rPr>
        <w:tab/>
      </w:r>
      <w:r w:rsidR="006B7C12" w:rsidRPr="00535922">
        <w:rPr>
          <w:rFonts w:ascii="Aptos" w:hAnsi="Aptos" w:cs="Arial"/>
          <w:spacing w:val="1"/>
        </w:rPr>
        <w:t>Káva, čaj</w:t>
      </w:r>
    </w:p>
    <w:p w14:paraId="459CDB45" w14:textId="77777777" w:rsidR="008A3443" w:rsidRPr="00535922" w:rsidRDefault="008A3443" w:rsidP="008A3443">
      <w:pPr>
        <w:spacing w:after="0" w:line="240" w:lineRule="auto"/>
        <w:ind w:left="708" w:right="1395"/>
        <w:jc w:val="both"/>
        <w:rPr>
          <w:rFonts w:ascii="Aptos" w:hAnsi="Aptos" w:cs="Arial"/>
          <w:spacing w:val="1"/>
        </w:rPr>
      </w:pPr>
      <w:r w:rsidRPr="00535922">
        <w:rPr>
          <w:rFonts w:ascii="Aptos" w:hAnsi="Aptos" w:cs="Arial"/>
          <w:spacing w:val="1"/>
        </w:rPr>
        <w:t>Od 15:30</w:t>
      </w:r>
      <w:r w:rsidRPr="00535922">
        <w:rPr>
          <w:rFonts w:ascii="Aptos" w:hAnsi="Aptos" w:cs="Arial"/>
          <w:spacing w:val="1"/>
        </w:rPr>
        <w:tab/>
      </w:r>
      <w:r w:rsidRPr="00535922">
        <w:rPr>
          <w:rFonts w:ascii="Aptos" w:hAnsi="Aptos" w:cs="Arial"/>
          <w:spacing w:val="1"/>
        </w:rPr>
        <w:tab/>
        <w:t>Likvidace akce</w:t>
      </w:r>
    </w:p>
    <w:p w14:paraId="2D94B92A" w14:textId="77777777" w:rsidR="008A3443" w:rsidRPr="00535922" w:rsidRDefault="008A3443" w:rsidP="008A3443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</w:p>
    <w:p w14:paraId="3D904498" w14:textId="77777777" w:rsidR="008A3443" w:rsidRPr="00535922" w:rsidRDefault="008A3443" w:rsidP="008A3443">
      <w:pPr>
        <w:spacing w:after="0" w:line="240" w:lineRule="auto"/>
        <w:ind w:right="1395"/>
        <w:jc w:val="both"/>
        <w:rPr>
          <w:rFonts w:ascii="Aptos" w:hAnsi="Aptos" w:cs="Arial"/>
          <w:b/>
          <w:spacing w:val="1"/>
        </w:rPr>
      </w:pPr>
      <w:r w:rsidRPr="00535922">
        <w:rPr>
          <w:rFonts w:ascii="Aptos" w:hAnsi="Aptos" w:cs="Arial"/>
          <w:b/>
          <w:spacing w:val="1"/>
        </w:rPr>
        <w:t>V. po skončení akce nebo den po akci</w:t>
      </w:r>
    </w:p>
    <w:p w14:paraId="62A447DE" w14:textId="77777777" w:rsidR="008A3443" w:rsidRPr="00535922" w:rsidRDefault="008A3443" w:rsidP="008A3443">
      <w:pPr>
        <w:spacing w:after="0" w:line="240" w:lineRule="auto"/>
        <w:ind w:right="9"/>
        <w:jc w:val="both"/>
        <w:rPr>
          <w:rFonts w:ascii="Aptos" w:hAnsi="Aptos" w:cs="Arial"/>
          <w:spacing w:val="1"/>
        </w:rPr>
      </w:pPr>
      <w:r w:rsidRPr="00535922">
        <w:rPr>
          <w:rFonts w:ascii="Aptos" w:hAnsi="Aptos" w:cs="Arial"/>
          <w:spacing w:val="1"/>
        </w:rPr>
        <w:t>Odvoz reklamních předmětů a dalších materiálů zpět do sídla kraje a jejich vrácení do skladu.</w:t>
      </w:r>
    </w:p>
    <w:p w14:paraId="11F531D1" w14:textId="77777777" w:rsidR="008A3443" w:rsidRPr="00535922" w:rsidRDefault="008A3443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</w:p>
    <w:p w14:paraId="1549C8AA" w14:textId="7577DA0E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  <w:r w:rsidRPr="009A16EE">
        <w:rPr>
          <w:rFonts w:ascii="Aptos" w:eastAsia="Times New Roman" w:hAnsi="Aptos" w:cs="Arial"/>
          <w:b/>
          <w:bCs/>
          <w:sz w:val="24"/>
          <w:szCs w:val="24"/>
          <w:u w:val="single"/>
        </w:rPr>
        <w:t>Personální zajištění:</w:t>
      </w:r>
    </w:p>
    <w:p w14:paraId="71AAB602" w14:textId="77777777" w:rsidR="00856CA6" w:rsidRPr="009A16EE" w:rsidRDefault="00856CA6" w:rsidP="00875146">
      <w:pPr>
        <w:pStyle w:val="Nadpis1"/>
        <w:numPr>
          <w:ilvl w:val="0"/>
          <w:numId w:val="0"/>
        </w:numPr>
        <w:spacing w:before="0" w:after="0" w:line="240" w:lineRule="auto"/>
        <w:ind w:left="360" w:hanging="360"/>
        <w:jc w:val="both"/>
        <w:rPr>
          <w:rFonts w:ascii="Aptos" w:hAnsi="Aptos"/>
          <w:sz w:val="22"/>
          <w:szCs w:val="22"/>
        </w:rPr>
      </w:pPr>
    </w:p>
    <w:p w14:paraId="4AA3E21F" w14:textId="2D6305DD" w:rsidR="00A76BF1" w:rsidRPr="009A16EE" w:rsidRDefault="00A76BF1" w:rsidP="00875146">
      <w:pPr>
        <w:pStyle w:val="Nadpis1"/>
        <w:numPr>
          <w:ilvl w:val="0"/>
          <w:numId w:val="0"/>
        </w:numPr>
        <w:spacing w:before="0" w:after="0" w:line="240" w:lineRule="auto"/>
        <w:ind w:left="360" w:hanging="360"/>
        <w:jc w:val="both"/>
        <w:rPr>
          <w:rFonts w:ascii="Aptos" w:hAnsi="Aptos"/>
          <w:sz w:val="22"/>
          <w:szCs w:val="22"/>
        </w:rPr>
      </w:pPr>
      <w:r w:rsidRPr="009A16EE">
        <w:rPr>
          <w:rFonts w:ascii="Aptos" w:hAnsi="Aptos"/>
          <w:sz w:val="22"/>
          <w:szCs w:val="22"/>
        </w:rPr>
        <w:t xml:space="preserve">Hostesky – </w:t>
      </w:r>
      <w:r w:rsidR="00FF63E1" w:rsidRPr="009A16EE">
        <w:rPr>
          <w:rFonts w:ascii="Aptos" w:hAnsi="Aptos"/>
          <w:sz w:val="22"/>
          <w:szCs w:val="22"/>
        </w:rPr>
        <w:t>8</w:t>
      </w:r>
      <w:r w:rsidRPr="009A16EE">
        <w:rPr>
          <w:rFonts w:ascii="Aptos" w:hAnsi="Aptos"/>
          <w:sz w:val="22"/>
          <w:szCs w:val="22"/>
        </w:rPr>
        <w:t xml:space="preserve"> osob</w:t>
      </w:r>
    </w:p>
    <w:p w14:paraId="0C269A3A" w14:textId="77777777" w:rsidR="00A76BF1" w:rsidRPr="009A16EE" w:rsidRDefault="00A76BF1" w:rsidP="00875146">
      <w:pPr>
        <w:spacing w:after="0" w:line="240" w:lineRule="auto"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>Registrace, informování hostů, podávání mikrofonů do publika, předávání dárkových taštiček apod.</w:t>
      </w:r>
    </w:p>
    <w:p w14:paraId="3FF76A2D" w14:textId="77777777" w:rsidR="00A76BF1" w:rsidRPr="009A16EE" w:rsidRDefault="00A76BF1" w:rsidP="00875146">
      <w:pPr>
        <w:spacing w:after="0" w:line="240" w:lineRule="auto"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 xml:space="preserve">Jednotné oblečení černé šaty nebo bílá halenka a černá sukně, černé lodičky. </w:t>
      </w:r>
    </w:p>
    <w:p w14:paraId="11B128A7" w14:textId="1060AABB" w:rsidR="00A76BF1" w:rsidRPr="009A16EE" w:rsidRDefault="00A16AB4" w:rsidP="00875146">
      <w:pPr>
        <w:spacing w:after="0" w:line="240" w:lineRule="auto"/>
        <w:jc w:val="both"/>
        <w:rPr>
          <w:rFonts w:ascii="Aptos" w:hAnsi="Aptos" w:cs="Arial"/>
        </w:rPr>
      </w:pPr>
      <w:r w:rsidRPr="009A16EE">
        <w:rPr>
          <w:rFonts w:ascii="Aptos" w:hAnsi="Aptos" w:cs="Arial"/>
          <w:bCs/>
        </w:rPr>
        <w:t>Odběratel</w:t>
      </w:r>
      <w:r w:rsidRPr="009A16EE">
        <w:rPr>
          <w:rFonts w:ascii="Aptos" w:hAnsi="Aptos" w:cs="Arial"/>
        </w:rPr>
        <w:t xml:space="preserve"> </w:t>
      </w:r>
      <w:r w:rsidR="00A76BF1" w:rsidRPr="009A16EE">
        <w:rPr>
          <w:rFonts w:ascii="Aptos" w:hAnsi="Aptos" w:cs="Arial"/>
        </w:rPr>
        <w:t>zajistí jednotné šátky v barvách krajského úřadu červená modrá, bílá.</w:t>
      </w:r>
    </w:p>
    <w:p w14:paraId="54713C26" w14:textId="77777777" w:rsidR="00A76BF1" w:rsidRPr="009A16EE" w:rsidRDefault="00A76BF1" w:rsidP="00875146">
      <w:pPr>
        <w:spacing w:after="0" w:line="240" w:lineRule="auto"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 xml:space="preserve">Dodavatel zajistí stejné hostesky na zaškolení den před akcí a v den akce. </w:t>
      </w:r>
    </w:p>
    <w:p w14:paraId="171D6176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</w:p>
    <w:p w14:paraId="5D30B5AC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  <w:b/>
          <w:bCs/>
        </w:rPr>
        <w:t>IT podpora</w:t>
      </w:r>
      <w:r w:rsidRPr="009A16EE">
        <w:rPr>
          <w:rFonts w:ascii="Aptos" w:hAnsi="Aptos" w:cs="Arial"/>
        </w:rPr>
        <w:t xml:space="preserve"> při přípravě a realizaci akce (projekce, hudební podkres, ozvučení…)</w:t>
      </w:r>
    </w:p>
    <w:p w14:paraId="30B65E1A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</w:p>
    <w:p w14:paraId="5F44E462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  <w:b/>
          <w:bCs/>
        </w:rPr>
        <w:t>Technická pomoc</w:t>
      </w:r>
      <w:r w:rsidRPr="009A16EE">
        <w:rPr>
          <w:rFonts w:ascii="Aptos" w:hAnsi="Aptos" w:cs="Arial"/>
        </w:rPr>
        <w:t xml:space="preserve"> minimálně 1 osoba odpoledne před akcí a v den akce při likvidaci (pomoc se značením, roll-upy, odnos materiálu z vozů do sálů apod.).</w:t>
      </w:r>
    </w:p>
    <w:p w14:paraId="70FA74BE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</w:p>
    <w:p w14:paraId="535D8180" w14:textId="77777777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  <w:b/>
          <w:bCs/>
        </w:rPr>
        <w:t>Pomocný personál</w:t>
      </w:r>
      <w:r w:rsidRPr="009A16EE">
        <w:rPr>
          <w:rFonts w:ascii="Aptos" w:hAnsi="Aptos" w:cs="Arial"/>
        </w:rPr>
        <w:t xml:space="preserve"> v den konání akce např. za účelem koordinace parkování apod. – bude-li to systém parkingu nebo jiné činnosti vyžadovat. Nejedná se o práci hostesek.</w:t>
      </w:r>
    </w:p>
    <w:p w14:paraId="453DFBAB" w14:textId="77777777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</w:rPr>
      </w:pPr>
    </w:p>
    <w:p w14:paraId="75ECA5BC" w14:textId="77777777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  <w:r w:rsidRPr="009A16EE">
        <w:rPr>
          <w:rFonts w:ascii="Aptos" w:eastAsia="Times New Roman" w:hAnsi="Aptos" w:cs="Arial"/>
          <w:b/>
          <w:bCs/>
          <w:sz w:val="24"/>
          <w:szCs w:val="24"/>
          <w:u w:val="single"/>
        </w:rPr>
        <w:t>Navigace:</w:t>
      </w:r>
    </w:p>
    <w:p w14:paraId="7519733A" w14:textId="77777777" w:rsidR="00856CA6" w:rsidRPr="009A16EE" w:rsidRDefault="00856CA6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</w:p>
    <w:p w14:paraId="602EDB06" w14:textId="7CF8E00D" w:rsidR="00FF63E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 xml:space="preserve">Navigace v celém prostoru (tištěná/na obrazovkách). </w:t>
      </w:r>
    </w:p>
    <w:p w14:paraId="7D190ACC" w14:textId="1D3AD796" w:rsidR="00A76BF1" w:rsidRPr="009A16EE" w:rsidRDefault="00A76BF1" w:rsidP="00875146">
      <w:pPr>
        <w:widowControl w:val="0"/>
        <w:spacing w:after="0" w:line="240" w:lineRule="auto"/>
        <w:contextualSpacing/>
        <w:jc w:val="both"/>
        <w:rPr>
          <w:rFonts w:ascii="Aptos" w:hAnsi="Aptos" w:cs="Arial"/>
        </w:rPr>
      </w:pPr>
      <w:r w:rsidRPr="009A16EE">
        <w:rPr>
          <w:rFonts w:ascii="Aptos" w:hAnsi="Aptos" w:cs="Arial"/>
        </w:rPr>
        <w:t xml:space="preserve">Grafické podklady poskytne </w:t>
      </w:r>
      <w:r w:rsidR="00A16AB4" w:rsidRPr="009A16EE">
        <w:rPr>
          <w:rFonts w:ascii="Aptos" w:hAnsi="Aptos" w:cs="Arial"/>
        </w:rPr>
        <w:t>o</w:t>
      </w:r>
      <w:r w:rsidR="00A16AB4" w:rsidRPr="009A16EE">
        <w:rPr>
          <w:rFonts w:ascii="Aptos" w:hAnsi="Aptos" w:cs="Arial"/>
          <w:bCs/>
        </w:rPr>
        <w:t>dběratel</w:t>
      </w:r>
      <w:r w:rsidRPr="009A16EE">
        <w:rPr>
          <w:rFonts w:ascii="Aptos" w:hAnsi="Aptos" w:cs="Arial"/>
        </w:rPr>
        <w:t>.</w:t>
      </w:r>
    </w:p>
    <w:p w14:paraId="44C01F8E" w14:textId="1EB012A5" w:rsidR="00A76BF1" w:rsidRPr="00535922" w:rsidRDefault="00FF63E1" w:rsidP="00875146">
      <w:pPr>
        <w:spacing w:after="0" w:line="240" w:lineRule="auto"/>
        <w:jc w:val="both"/>
        <w:rPr>
          <w:rFonts w:ascii="Aptos" w:eastAsia="Times New Roman" w:hAnsi="Aptos" w:cs="Arial"/>
        </w:rPr>
      </w:pPr>
      <w:r w:rsidRPr="00535922">
        <w:rPr>
          <w:rFonts w:ascii="Aptos" w:eastAsia="Times New Roman" w:hAnsi="Aptos" w:cs="Arial"/>
        </w:rPr>
        <w:t>2</w:t>
      </w:r>
      <w:r w:rsidR="00FB7AF0" w:rsidRPr="00535922">
        <w:rPr>
          <w:rFonts w:ascii="Aptos" w:eastAsia="Times New Roman" w:hAnsi="Aptos" w:cs="Arial"/>
        </w:rPr>
        <w:t>5</w:t>
      </w:r>
      <w:r w:rsidRPr="00535922">
        <w:rPr>
          <w:rFonts w:ascii="Aptos" w:eastAsia="Times New Roman" w:hAnsi="Aptos" w:cs="Arial"/>
        </w:rPr>
        <w:t xml:space="preserve"> x </w:t>
      </w:r>
      <w:r w:rsidR="00DC2E17" w:rsidRPr="00535922">
        <w:rPr>
          <w:rFonts w:ascii="Aptos" w:eastAsia="Times New Roman" w:hAnsi="Aptos" w:cs="Arial"/>
        </w:rPr>
        <w:t xml:space="preserve">kovový stojan na nožce s clip rámem formát A4 </w:t>
      </w:r>
      <w:r w:rsidRPr="00535922">
        <w:rPr>
          <w:rFonts w:ascii="Aptos" w:eastAsia="Times New Roman" w:hAnsi="Aptos" w:cs="Arial"/>
        </w:rPr>
        <w:t>pro umístění navigačních cedul</w:t>
      </w:r>
      <w:r w:rsidR="00B068B8" w:rsidRPr="00535922">
        <w:rPr>
          <w:rFonts w:ascii="Aptos" w:eastAsia="Times New Roman" w:hAnsi="Aptos" w:cs="Arial"/>
        </w:rPr>
        <w:t>í</w:t>
      </w:r>
      <w:r w:rsidRPr="00535922">
        <w:rPr>
          <w:rFonts w:ascii="Aptos" w:eastAsia="Times New Roman" w:hAnsi="Aptos" w:cs="Arial"/>
        </w:rPr>
        <w:t>.</w:t>
      </w:r>
    </w:p>
    <w:p w14:paraId="5D63B7C9" w14:textId="78215EB4" w:rsidR="00FB7AF0" w:rsidRPr="00535922" w:rsidRDefault="00FB7AF0" w:rsidP="00FB7AF0">
      <w:pPr>
        <w:spacing w:after="0" w:line="240" w:lineRule="auto"/>
        <w:jc w:val="both"/>
        <w:rPr>
          <w:rFonts w:ascii="Aptos" w:eastAsia="Times New Roman" w:hAnsi="Aptos" w:cs="Arial"/>
        </w:rPr>
      </w:pPr>
      <w:r w:rsidRPr="00535922">
        <w:rPr>
          <w:rFonts w:ascii="Aptos" w:eastAsia="Times New Roman" w:hAnsi="Aptos" w:cs="Arial"/>
        </w:rPr>
        <w:t xml:space="preserve">2 x reklamní stojan Áčko, velikost A1 </w:t>
      </w:r>
    </w:p>
    <w:p w14:paraId="24C51AAC" w14:textId="77777777" w:rsidR="00FF63E1" w:rsidRPr="009A16EE" w:rsidRDefault="00FF63E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</w:rPr>
      </w:pPr>
    </w:p>
    <w:p w14:paraId="3FF652ED" w14:textId="77777777" w:rsidR="005A7424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  <w:r w:rsidRPr="009A16EE">
        <w:rPr>
          <w:rFonts w:ascii="Aptos" w:eastAsia="Times New Roman" w:hAnsi="Aptos" w:cs="Arial"/>
          <w:b/>
          <w:bCs/>
          <w:sz w:val="24"/>
          <w:szCs w:val="24"/>
          <w:u w:val="single"/>
        </w:rPr>
        <w:t>Cena:</w:t>
      </w:r>
    </w:p>
    <w:p w14:paraId="7FB6CCC6" w14:textId="3955A116" w:rsidR="00A76BF1" w:rsidRPr="009A16EE" w:rsidRDefault="00A27B9B" w:rsidP="00875146">
      <w:pPr>
        <w:spacing w:after="0" w:line="240" w:lineRule="auto"/>
        <w:jc w:val="both"/>
        <w:rPr>
          <w:rFonts w:ascii="Aptos" w:eastAsia="Times New Roman" w:hAnsi="Aptos" w:cs="Arial"/>
        </w:rPr>
      </w:pPr>
      <w:r w:rsidRPr="009A16EE">
        <w:rPr>
          <w:rFonts w:ascii="Aptos" w:eastAsia="Times New Roman" w:hAnsi="Aptos" w:cs="Arial"/>
        </w:rPr>
        <w:t>Předpokládaná hodnota veřejné zakázky je max</w:t>
      </w:r>
      <w:r w:rsidR="002C65E8" w:rsidRPr="009A16EE">
        <w:rPr>
          <w:rFonts w:ascii="Aptos" w:eastAsia="Times New Roman" w:hAnsi="Aptos" w:cs="Arial"/>
        </w:rPr>
        <w:t xml:space="preserve">. </w:t>
      </w:r>
      <w:r w:rsidR="00786442">
        <w:rPr>
          <w:rFonts w:ascii="Aptos" w:eastAsia="Times New Roman" w:hAnsi="Aptos" w:cs="Arial"/>
        </w:rPr>
        <w:t>9</w:t>
      </w:r>
      <w:r w:rsidR="00FF63E1" w:rsidRPr="009A16EE">
        <w:rPr>
          <w:rFonts w:ascii="Aptos" w:eastAsia="Times New Roman" w:hAnsi="Aptos" w:cs="Arial"/>
        </w:rPr>
        <w:t>0</w:t>
      </w:r>
      <w:r w:rsidR="00A76BF1" w:rsidRPr="009A16EE">
        <w:rPr>
          <w:rFonts w:ascii="Aptos" w:eastAsia="Times New Roman" w:hAnsi="Aptos" w:cs="Arial"/>
        </w:rPr>
        <w:t>0 000,- Kč bez DP</w:t>
      </w:r>
      <w:r w:rsidR="005A7424" w:rsidRPr="009A16EE">
        <w:rPr>
          <w:rFonts w:ascii="Aptos" w:eastAsia="Times New Roman" w:hAnsi="Aptos" w:cs="Arial"/>
        </w:rPr>
        <w:t>H</w:t>
      </w:r>
    </w:p>
    <w:p w14:paraId="09964AB1" w14:textId="77777777" w:rsidR="00FF63E1" w:rsidRPr="009A16EE" w:rsidRDefault="00FF63E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</w:p>
    <w:p w14:paraId="3EB54CAB" w14:textId="77777777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  <w:r w:rsidRPr="009A16EE">
        <w:rPr>
          <w:rFonts w:ascii="Aptos" w:eastAsia="Times New Roman" w:hAnsi="Aptos" w:cs="Arial"/>
          <w:b/>
          <w:bCs/>
          <w:sz w:val="24"/>
          <w:szCs w:val="24"/>
          <w:u w:val="single"/>
        </w:rPr>
        <w:t>Nabídka dodavatele musí obsahovat minimálně:</w:t>
      </w:r>
    </w:p>
    <w:p w14:paraId="4C4B08D9" w14:textId="77777777" w:rsidR="00A76BF1" w:rsidRPr="009A16EE" w:rsidRDefault="00A76BF1" w:rsidP="00875146">
      <w:pPr>
        <w:spacing w:after="0" w:line="240" w:lineRule="auto"/>
        <w:jc w:val="both"/>
        <w:rPr>
          <w:rFonts w:ascii="Aptos" w:eastAsia="Times New Roman" w:hAnsi="Aptos" w:cs="Arial"/>
        </w:rPr>
      </w:pPr>
    </w:p>
    <w:p w14:paraId="759F46AB" w14:textId="5A3A7470" w:rsidR="00A76BF1" w:rsidRPr="009A16EE" w:rsidRDefault="00A76BF1" w:rsidP="008751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 w:cs="Arial"/>
          <w:lang w:val="cs-CZ"/>
        </w:rPr>
      </w:pPr>
      <w:r w:rsidRPr="009A16EE">
        <w:rPr>
          <w:rFonts w:ascii="Aptos" w:eastAsia="Times New Roman" w:hAnsi="Aptos" w:cs="Arial"/>
          <w:lang w:val="cs-CZ"/>
        </w:rPr>
        <w:t>Adres</w:t>
      </w:r>
      <w:r w:rsidR="00595E82" w:rsidRPr="009A16EE">
        <w:rPr>
          <w:rFonts w:ascii="Aptos" w:eastAsia="Times New Roman" w:hAnsi="Aptos" w:cs="Arial"/>
          <w:lang w:val="cs-CZ"/>
        </w:rPr>
        <w:t xml:space="preserve">a, </w:t>
      </w:r>
      <w:r w:rsidR="00856CA6" w:rsidRPr="009A16EE">
        <w:rPr>
          <w:rFonts w:ascii="Aptos" w:eastAsia="Times New Roman" w:hAnsi="Aptos" w:cs="Arial"/>
          <w:lang w:val="cs-CZ"/>
        </w:rPr>
        <w:t>fotografie</w:t>
      </w:r>
      <w:r w:rsidRPr="009A16EE">
        <w:rPr>
          <w:rFonts w:ascii="Aptos" w:eastAsia="Times New Roman" w:hAnsi="Aptos" w:cs="Arial"/>
          <w:lang w:val="cs-CZ"/>
        </w:rPr>
        <w:t xml:space="preserve"> vybraných prostor</w:t>
      </w:r>
      <w:r w:rsidR="00595E82" w:rsidRPr="009A16EE">
        <w:rPr>
          <w:rFonts w:ascii="Aptos" w:eastAsia="Times New Roman" w:hAnsi="Aptos" w:cs="Arial"/>
          <w:lang w:val="cs-CZ"/>
        </w:rPr>
        <w:t xml:space="preserve"> nebo odkaz na webové stránky</w:t>
      </w:r>
      <w:r w:rsidRPr="009A16EE">
        <w:rPr>
          <w:rFonts w:ascii="Aptos" w:eastAsia="Times New Roman" w:hAnsi="Aptos" w:cs="Arial"/>
          <w:lang w:val="cs-CZ"/>
        </w:rPr>
        <w:t xml:space="preserve"> </w:t>
      </w:r>
    </w:p>
    <w:p w14:paraId="7A670627" w14:textId="70FDB04C" w:rsidR="00A76BF1" w:rsidRPr="009A16EE" w:rsidRDefault="00A76BF1" w:rsidP="008751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 w:cs="Arial"/>
          <w:lang w:val="cs-CZ"/>
        </w:rPr>
      </w:pPr>
      <w:r w:rsidRPr="009A16EE">
        <w:rPr>
          <w:rFonts w:ascii="Aptos" w:eastAsia="Times New Roman" w:hAnsi="Aptos" w:cs="Arial"/>
          <w:lang w:val="cs-CZ"/>
        </w:rPr>
        <w:t>Název sálů</w:t>
      </w:r>
      <w:r w:rsidR="00595E82" w:rsidRPr="009A16EE">
        <w:rPr>
          <w:rFonts w:ascii="Aptos" w:eastAsia="Times New Roman" w:hAnsi="Aptos" w:cs="Arial"/>
          <w:lang w:val="cs-CZ"/>
        </w:rPr>
        <w:t xml:space="preserve"> a jejich kapacita</w:t>
      </w:r>
    </w:p>
    <w:p w14:paraId="5D640612" w14:textId="124E7EFF" w:rsidR="00A76BF1" w:rsidRPr="009A16EE" w:rsidRDefault="00A76BF1" w:rsidP="008751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 w:cs="Arial"/>
          <w:lang w:val="cs-CZ"/>
        </w:rPr>
      </w:pPr>
      <w:r w:rsidRPr="009A16EE">
        <w:rPr>
          <w:rFonts w:ascii="Aptos" w:eastAsia="Times New Roman" w:hAnsi="Aptos" w:cs="Arial"/>
          <w:lang w:val="cs-CZ"/>
        </w:rPr>
        <w:t>Zvolen</w:t>
      </w:r>
      <w:r w:rsidR="00595E82" w:rsidRPr="009A16EE">
        <w:rPr>
          <w:rFonts w:ascii="Aptos" w:eastAsia="Times New Roman" w:hAnsi="Aptos" w:cs="Arial"/>
          <w:lang w:val="cs-CZ"/>
        </w:rPr>
        <w:t>á varianta</w:t>
      </w:r>
      <w:r w:rsidRPr="009A16EE">
        <w:rPr>
          <w:rFonts w:ascii="Aptos" w:eastAsia="Times New Roman" w:hAnsi="Aptos" w:cs="Arial"/>
          <w:lang w:val="cs-CZ"/>
        </w:rPr>
        <w:t xml:space="preserve"> uspořádání </w:t>
      </w:r>
      <w:r w:rsidR="00595E82" w:rsidRPr="009A16EE">
        <w:rPr>
          <w:rFonts w:ascii="Aptos" w:eastAsia="Times New Roman" w:hAnsi="Aptos" w:cs="Arial"/>
          <w:lang w:val="cs-CZ"/>
        </w:rPr>
        <w:t>sálu</w:t>
      </w:r>
    </w:p>
    <w:p w14:paraId="637DBC89" w14:textId="686ABDD2" w:rsidR="00A76BF1" w:rsidRPr="009A16EE" w:rsidRDefault="00A76BF1" w:rsidP="008751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 w:cs="Arial"/>
          <w:lang w:val="cs-CZ"/>
        </w:rPr>
      </w:pPr>
      <w:r w:rsidRPr="009A16EE">
        <w:rPr>
          <w:rFonts w:ascii="Aptos" w:eastAsia="Times New Roman" w:hAnsi="Aptos" w:cs="Arial"/>
          <w:lang w:val="cs-CZ"/>
        </w:rPr>
        <w:t>Informace k</w:t>
      </w:r>
      <w:r w:rsidR="00595E82" w:rsidRPr="009A16EE">
        <w:rPr>
          <w:rFonts w:ascii="Aptos" w:eastAsia="Times New Roman" w:hAnsi="Aptos" w:cs="Arial"/>
          <w:lang w:val="cs-CZ"/>
        </w:rPr>
        <w:t> parkingu včetně vzdálenosti od konferenčních prostor dle zadání</w:t>
      </w:r>
    </w:p>
    <w:p w14:paraId="6201228A" w14:textId="6CA66104" w:rsidR="00595E82" w:rsidRPr="009A16EE" w:rsidRDefault="00595E82" w:rsidP="008751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 w:cs="Arial"/>
          <w:lang w:val="cs-CZ"/>
        </w:rPr>
      </w:pPr>
      <w:r w:rsidRPr="009A16EE">
        <w:rPr>
          <w:rFonts w:ascii="Aptos" w:eastAsia="Times New Roman" w:hAnsi="Aptos" w:cs="Arial"/>
          <w:lang w:val="cs-CZ"/>
        </w:rPr>
        <w:t xml:space="preserve">Rozpis AV techniky </w:t>
      </w:r>
    </w:p>
    <w:p w14:paraId="69B6ADFB" w14:textId="45E4B7C9" w:rsidR="00A76BF1" w:rsidRPr="009A16EE" w:rsidRDefault="00856CA6" w:rsidP="008751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 w:cs="Arial"/>
          <w:lang w:val="cs-CZ"/>
        </w:rPr>
      </w:pPr>
      <w:r w:rsidRPr="009A16EE">
        <w:rPr>
          <w:rFonts w:ascii="Aptos" w:eastAsia="Times New Roman" w:hAnsi="Aptos" w:cs="Arial"/>
          <w:lang w:val="cs-CZ"/>
        </w:rPr>
        <w:t>Nabídka</w:t>
      </w:r>
      <w:r w:rsidR="00A76BF1" w:rsidRPr="009A16EE">
        <w:rPr>
          <w:rFonts w:ascii="Aptos" w:eastAsia="Times New Roman" w:hAnsi="Aptos" w:cs="Arial"/>
          <w:lang w:val="cs-CZ"/>
        </w:rPr>
        <w:t xml:space="preserve"> cateringu</w:t>
      </w:r>
      <w:r w:rsidR="00595E82" w:rsidRPr="009A16EE">
        <w:rPr>
          <w:rFonts w:ascii="Aptos" w:eastAsia="Times New Roman" w:hAnsi="Aptos" w:cs="Arial"/>
          <w:lang w:val="cs-CZ"/>
        </w:rPr>
        <w:t xml:space="preserve"> </w:t>
      </w:r>
    </w:p>
    <w:p w14:paraId="203D6AB3" w14:textId="44C406E0" w:rsidR="00A76BF1" w:rsidRPr="009A16EE" w:rsidRDefault="00856CA6" w:rsidP="008751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 w:cs="Arial"/>
          <w:lang w:val="cs-CZ"/>
        </w:rPr>
      </w:pPr>
      <w:r w:rsidRPr="009A16EE">
        <w:rPr>
          <w:rFonts w:ascii="Aptos" w:eastAsia="Times New Roman" w:hAnsi="Aptos" w:cs="Arial"/>
          <w:lang w:val="cs-CZ"/>
        </w:rPr>
        <w:t>Položkový rozpočet, který tvoří přílohu č. 2 Smlouvy</w:t>
      </w:r>
    </w:p>
    <w:p w14:paraId="2F489877" w14:textId="0F0DE5F3" w:rsidR="00595E82" w:rsidRPr="009A16EE" w:rsidRDefault="00595E82" w:rsidP="00875146">
      <w:pPr>
        <w:spacing w:after="0" w:line="240" w:lineRule="auto"/>
        <w:jc w:val="both"/>
        <w:rPr>
          <w:rFonts w:ascii="Aptos" w:eastAsia="Times New Roman" w:hAnsi="Aptos" w:cs="Arial"/>
        </w:rPr>
      </w:pPr>
    </w:p>
    <w:p w14:paraId="4372E725" w14:textId="68EF781C" w:rsidR="00A76BF1" w:rsidRPr="009A16EE" w:rsidRDefault="00595E82" w:rsidP="00875146">
      <w:pPr>
        <w:spacing w:after="0" w:line="240" w:lineRule="auto"/>
        <w:jc w:val="both"/>
        <w:rPr>
          <w:rFonts w:ascii="Aptos" w:eastAsia="Times New Roman" w:hAnsi="Aptos" w:cs="Arial"/>
        </w:rPr>
      </w:pPr>
      <w:r w:rsidRPr="009A16EE">
        <w:rPr>
          <w:rFonts w:ascii="Aptos" w:eastAsia="Times New Roman" w:hAnsi="Aptos" w:cs="Arial"/>
        </w:rPr>
        <w:t xml:space="preserve">Účastník veřejné zakázky, který v podané nabídce nepředloží požadované informace </w:t>
      </w:r>
      <w:r w:rsidR="00F12F34" w:rsidRPr="009A16EE">
        <w:rPr>
          <w:rFonts w:ascii="Aptos" w:eastAsia="Times New Roman" w:hAnsi="Aptos" w:cs="Arial"/>
        </w:rPr>
        <w:t xml:space="preserve">pod písmeny A. – G. </w:t>
      </w:r>
      <w:r w:rsidRPr="009A16EE">
        <w:rPr>
          <w:rFonts w:ascii="Aptos" w:eastAsia="Times New Roman" w:hAnsi="Aptos" w:cs="Arial"/>
        </w:rPr>
        <w:t>může být</w:t>
      </w:r>
      <w:r w:rsidR="00F12F34" w:rsidRPr="009A16EE">
        <w:rPr>
          <w:rFonts w:ascii="Aptos" w:eastAsia="Times New Roman" w:hAnsi="Aptos" w:cs="Arial"/>
        </w:rPr>
        <w:t xml:space="preserve"> z účasti na VZMR</w:t>
      </w:r>
      <w:r w:rsidRPr="009A16EE">
        <w:rPr>
          <w:rFonts w:ascii="Aptos" w:eastAsia="Times New Roman" w:hAnsi="Aptos" w:cs="Arial"/>
        </w:rPr>
        <w:t xml:space="preserve"> vyloučen</w:t>
      </w:r>
      <w:r w:rsidR="00C02356" w:rsidRPr="009A16EE">
        <w:rPr>
          <w:rFonts w:ascii="Aptos" w:eastAsia="Times New Roman" w:hAnsi="Aptos" w:cs="Arial"/>
        </w:rPr>
        <w:t>.</w:t>
      </w:r>
    </w:p>
    <w:sectPr w:rsidR="00A76BF1" w:rsidRPr="009A16EE" w:rsidSect="00F12F34">
      <w:footerReference w:type="default" r:id="rId8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4450" w14:textId="77777777" w:rsidR="00176485" w:rsidRDefault="00176485" w:rsidP="00D60950">
      <w:pPr>
        <w:spacing w:after="0" w:line="240" w:lineRule="auto"/>
      </w:pPr>
      <w:r>
        <w:separator/>
      </w:r>
    </w:p>
  </w:endnote>
  <w:endnote w:type="continuationSeparator" w:id="0">
    <w:p w14:paraId="6368D510" w14:textId="77777777" w:rsidR="00176485" w:rsidRDefault="00176485" w:rsidP="00D60950">
      <w:pPr>
        <w:spacing w:after="0" w:line="240" w:lineRule="auto"/>
      </w:pPr>
      <w:r>
        <w:continuationSeparator/>
      </w:r>
    </w:p>
  </w:endnote>
  <w:endnote w:type="continuationNotice" w:id="1">
    <w:p w14:paraId="14B60902" w14:textId="77777777" w:rsidR="00176485" w:rsidRDefault="00176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A202" w14:textId="77777777" w:rsidR="00914B86" w:rsidRPr="001013F2" w:rsidRDefault="00914B86" w:rsidP="00914B86">
    <w:pPr>
      <w:pStyle w:val="Zpat"/>
      <w:tabs>
        <w:tab w:val="clear" w:pos="9072"/>
      </w:tabs>
      <w:jc w:val="right"/>
      <w:rPr>
        <w:i/>
        <w:sz w:val="18"/>
        <w:szCs w:val="18"/>
      </w:rPr>
    </w:pPr>
    <w:r w:rsidRPr="001013F2">
      <w:rPr>
        <w:i/>
        <w:sz w:val="18"/>
        <w:szCs w:val="18"/>
      </w:rPr>
      <w:t xml:space="preserve">Strana </w:t>
    </w:r>
    <w:r w:rsidRPr="001013F2">
      <w:rPr>
        <w:i/>
        <w:sz w:val="18"/>
        <w:szCs w:val="18"/>
      </w:rPr>
      <w:fldChar w:fldCharType="begin"/>
    </w:r>
    <w:r w:rsidRPr="001013F2">
      <w:rPr>
        <w:i/>
        <w:sz w:val="18"/>
        <w:szCs w:val="18"/>
      </w:rPr>
      <w:instrText>PAGE   \* MERGEFORMAT</w:instrText>
    </w:r>
    <w:r w:rsidRPr="001013F2">
      <w:rPr>
        <w:i/>
        <w:sz w:val="18"/>
        <w:szCs w:val="18"/>
      </w:rPr>
      <w:fldChar w:fldCharType="separate"/>
    </w:r>
    <w:r w:rsidR="008658A0">
      <w:rPr>
        <w:i/>
        <w:noProof/>
        <w:sz w:val="18"/>
        <w:szCs w:val="18"/>
      </w:rPr>
      <w:t>6</w:t>
    </w:r>
    <w:r w:rsidRPr="001013F2">
      <w:rPr>
        <w:i/>
        <w:sz w:val="18"/>
        <w:szCs w:val="18"/>
      </w:rPr>
      <w:fldChar w:fldCharType="end"/>
    </w:r>
    <w:r w:rsidRPr="001013F2">
      <w:rPr>
        <w:i/>
        <w:sz w:val="18"/>
        <w:szCs w:val="18"/>
      </w:rPr>
      <w:t xml:space="preserve"> </w:t>
    </w:r>
  </w:p>
  <w:p w14:paraId="5FA42787" w14:textId="452F16B5" w:rsidR="00FF7FBD" w:rsidRDefault="00BC592C" w:rsidP="00B91DB4">
    <w:pPr>
      <w:pStyle w:val="Zpat"/>
      <w:tabs>
        <w:tab w:val="clear" w:pos="4536"/>
        <w:tab w:val="left" w:pos="8175"/>
        <w:tab w:val="left" w:pos="8985"/>
      </w:tabs>
    </w:pPr>
    <w:r>
      <w:tab/>
    </w:r>
    <w:r w:rsidR="00B91DB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1C1D" w14:textId="77777777" w:rsidR="00176485" w:rsidRDefault="00176485" w:rsidP="00D60950">
      <w:pPr>
        <w:spacing w:after="0" w:line="240" w:lineRule="auto"/>
      </w:pPr>
      <w:r>
        <w:separator/>
      </w:r>
    </w:p>
  </w:footnote>
  <w:footnote w:type="continuationSeparator" w:id="0">
    <w:p w14:paraId="7648B6BD" w14:textId="77777777" w:rsidR="00176485" w:rsidRDefault="00176485" w:rsidP="00D60950">
      <w:pPr>
        <w:spacing w:after="0" w:line="240" w:lineRule="auto"/>
      </w:pPr>
      <w:r>
        <w:continuationSeparator/>
      </w:r>
    </w:p>
  </w:footnote>
  <w:footnote w:type="continuationNotice" w:id="1">
    <w:p w14:paraId="6F67C758" w14:textId="77777777" w:rsidR="00176485" w:rsidRDefault="001764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5FB"/>
    <w:multiLevelType w:val="hybridMultilevel"/>
    <w:tmpl w:val="16E0EA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60FB"/>
    <w:multiLevelType w:val="hybridMultilevel"/>
    <w:tmpl w:val="915876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F719E9"/>
    <w:multiLevelType w:val="hybridMultilevel"/>
    <w:tmpl w:val="8564C4C4"/>
    <w:lvl w:ilvl="0" w:tplc="8C808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441F0"/>
    <w:multiLevelType w:val="multilevel"/>
    <w:tmpl w:val="6B9229A8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720168"/>
    <w:multiLevelType w:val="hybridMultilevel"/>
    <w:tmpl w:val="2F86A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842FC"/>
    <w:multiLevelType w:val="hybridMultilevel"/>
    <w:tmpl w:val="1F569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F053D"/>
    <w:multiLevelType w:val="hybridMultilevel"/>
    <w:tmpl w:val="35708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20673"/>
    <w:multiLevelType w:val="hybridMultilevel"/>
    <w:tmpl w:val="2F3A4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327175469">
    <w:abstractNumId w:val="8"/>
  </w:num>
  <w:num w:numId="2" w16cid:durableId="1091925890">
    <w:abstractNumId w:val="1"/>
  </w:num>
  <w:num w:numId="3" w16cid:durableId="1716857484">
    <w:abstractNumId w:val="3"/>
  </w:num>
  <w:num w:numId="4" w16cid:durableId="1739596401">
    <w:abstractNumId w:val="5"/>
  </w:num>
  <w:num w:numId="5" w16cid:durableId="210774432">
    <w:abstractNumId w:val="6"/>
  </w:num>
  <w:num w:numId="6" w16cid:durableId="234900309">
    <w:abstractNumId w:val="4"/>
  </w:num>
  <w:num w:numId="7" w16cid:durableId="950472883">
    <w:abstractNumId w:val="7"/>
  </w:num>
  <w:num w:numId="8" w16cid:durableId="1863005611">
    <w:abstractNumId w:val="0"/>
  </w:num>
  <w:num w:numId="9" w16cid:durableId="150662620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FC"/>
    <w:rsid w:val="000043DE"/>
    <w:rsid w:val="000054D3"/>
    <w:rsid w:val="00020A8A"/>
    <w:rsid w:val="00021E31"/>
    <w:rsid w:val="00024497"/>
    <w:rsid w:val="000248FD"/>
    <w:rsid w:val="0004427D"/>
    <w:rsid w:val="000470E6"/>
    <w:rsid w:val="00063CC9"/>
    <w:rsid w:val="000702CE"/>
    <w:rsid w:val="000723B1"/>
    <w:rsid w:val="00087E67"/>
    <w:rsid w:val="00092859"/>
    <w:rsid w:val="000A7F04"/>
    <w:rsid w:val="000B4CBD"/>
    <w:rsid w:val="000C77B3"/>
    <w:rsid w:val="000E03A3"/>
    <w:rsid w:val="000E153D"/>
    <w:rsid w:val="000E5162"/>
    <w:rsid w:val="000E65EA"/>
    <w:rsid w:val="0015327B"/>
    <w:rsid w:val="00155E96"/>
    <w:rsid w:val="00157408"/>
    <w:rsid w:val="001606AE"/>
    <w:rsid w:val="00176485"/>
    <w:rsid w:val="00177F21"/>
    <w:rsid w:val="00185DA4"/>
    <w:rsid w:val="001908FC"/>
    <w:rsid w:val="0019326E"/>
    <w:rsid w:val="00195EFD"/>
    <w:rsid w:val="001A011E"/>
    <w:rsid w:val="001A17E2"/>
    <w:rsid w:val="001C1CB7"/>
    <w:rsid w:val="001C20AF"/>
    <w:rsid w:val="001C2BAD"/>
    <w:rsid w:val="001D1810"/>
    <w:rsid w:val="001E6710"/>
    <w:rsid w:val="00210128"/>
    <w:rsid w:val="00213CBE"/>
    <w:rsid w:val="00234EF3"/>
    <w:rsid w:val="0025794D"/>
    <w:rsid w:val="002579DF"/>
    <w:rsid w:val="00261A5E"/>
    <w:rsid w:val="00264D7F"/>
    <w:rsid w:val="00265246"/>
    <w:rsid w:val="00287104"/>
    <w:rsid w:val="00292659"/>
    <w:rsid w:val="002926E2"/>
    <w:rsid w:val="002957F3"/>
    <w:rsid w:val="0029590D"/>
    <w:rsid w:val="00297B71"/>
    <w:rsid w:val="002A1BDE"/>
    <w:rsid w:val="002C3DB4"/>
    <w:rsid w:val="002C65E8"/>
    <w:rsid w:val="002D6142"/>
    <w:rsid w:val="002D64DD"/>
    <w:rsid w:val="002E7F4F"/>
    <w:rsid w:val="002F0BD7"/>
    <w:rsid w:val="00306C5B"/>
    <w:rsid w:val="00320855"/>
    <w:rsid w:val="003225C4"/>
    <w:rsid w:val="00382468"/>
    <w:rsid w:val="003A164F"/>
    <w:rsid w:val="003A64A1"/>
    <w:rsid w:val="003A6A03"/>
    <w:rsid w:val="003A7F67"/>
    <w:rsid w:val="003B581B"/>
    <w:rsid w:val="003B58AB"/>
    <w:rsid w:val="003D26B6"/>
    <w:rsid w:val="004117AC"/>
    <w:rsid w:val="0043782D"/>
    <w:rsid w:val="00447825"/>
    <w:rsid w:val="0045580E"/>
    <w:rsid w:val="004561FA"/>
    <w:rsid w:val="004707DE"/>
    <w:rsid w:val="0048293D"/>
    <w:rsid w:val="00492730"/>
    <w:rsid w:val="004A7745"/>
    <w:rsid w:val="004A7933"/>
    <w:rsid w:val="004B0367"/>
    <w:rsid w:val="004C065A"/>
    <w:rsid w:val="004C3C60"/>
    <w:rsid w:val="004C412E"/>
    <w:rsid w:val="004D1228"/>
    <w:rsid w:val="004D7383"/>
    <w:rsid w:val="004E6F37"/>
    <w:rsid w:val="004F075D"/>
    <w:rsid w:val="004F1BF1"/>
    <w:rsid w:val="004F7A1B"/>
    <w:rsid w:val="0050409B"/>
    <w:rsid w:val="005057F9"/>
    <w:rsid w:val="00514098"/>
    <w:rsid w:val="0051601D"/>
    <w:rsid w:val="00516970"/>
    <w:rsid w:val="00522117"/>
    <w:rsid w:val="00535922"/>
    <w:rsid w:val="00537ED9"/>
    <w:rsid w:val="005462B1"/>
    <w:rsid w:val="00550D5E"/>
    <w:rsid w:val="005533D2"/>
    <w:rsid w:val="00555649"/>
    <w:rsid w:val="00557D23"/>
    <w:rsid w:val="00582ED3"/>
    <w:rsid w:val="005850A1"/>
    <w:rsid w:val="00585CE2"/>
    <w:rsid w:val="00590221"/>
    <w:rsid w:val="00593BF2"/>
    <w:rsid w:val="00593D23"/>
    <w:rsid w:val="00595E82"/>
    <w:rsid w:val="005A459E"/>
    <w:rsid w:val="005A7424"/>
    <w:rsid w:val="005B1F70"/>
    <w:rsid w:val="005B3775"/>
    <w:rsid w:val="005D2417"/>
    <w:rsid w:val="005D4D57"/>
    <w:rsid w:val="005E3808"/>
    <w:rsid w:val="005E50D7"/>
    <w:rsid w:val="0062791A"/>
    <w:rsid w:val="00652B75"/>
    <w:rsid w:val="00664B95"/>
    <w:rsid w:val="00667585"/>
    <w:rsid w:val="00675622"/>
    <w:rsid w:val="00680A79"/>
    <w:rsid w:val="006811AC"/>
    <w:rsid w:val="00683267"/>
    <w:rsid w:val="00690DCB"/>
    <w:rsid w:val="00696285"/>
    <w:rsid w:val="006A5F63"/>
    <w:rsid w:val="006B3F10"/>
    <w:rsid w:val="006B48D4"/>
    <w:rsid w:val="006B7C12"/>
    <w:rsid w:val="006C311F"/>
    <w:rsid w:val="006D0BAB"/>
    <w:rsid w:val="006D7E85"/>
    <w:rsid w:val="006E3AED"/>
    <w:rsid w:val="006E5420"/>
    <w:rsid w:val="006E6609"/>
    <w:rsid w:val="006F3F3D"/>
    <w:rsid w:val="00700795"/>
    <w:rsid w:val="00703D0B"/>
    <w:rsid w:val="00703EB4"/>
    <w:rsid w:val="00720433"/>
    <w:rsid w:val="00723FC3"/>
    <w:rsid w:val="00744B5F"/>
    <w:rsid w:val="00744C42"/>
    <w:rsid w:val="00760487"/>
    <w:rsid w:val="00767BB6"/>
    <w:rsid w:val="00770889"/>
    <w:rsid w:val="007806EA"/>
    <w:rsid w:val="00786442"/>
    <w:rsid w:val="00791D21"/>
    <w:rsid w:val="007A2DEE"/>
    <w:rsid w:val="007A5130"/>
    <w:rsid w:val="007B107D"/>
    <w:rsid w:val="007B34CF"/>
    <w:rsid w:val="007B458D"/>
    <w:rsid w:val="007D5D55"/>
    <w:rsid w:val="007D7898"/>
    <w:rsid w:val="007F205B"/>
    <w:rsid w:val="007F243E"/>
    <w:rsid w:val="00805B82"/>
    <w:rsid w:val="00814AB2"/>
    <w:rsid w:val="00826966"/>
    <w:rsid w:val="0083559E"/>
    <w:rsid w:val="0084379F"/>
    <w:rsid w:val="00843B1A"/>
    <w:rsid w:val="00856CA6"/>
    <w:rsid w:val="008603F4"/>
    <w:rsid w:val="008658A0"/>
    <w:rsid w:val="00875146"/>
    <w:rsid w:val="008903B4"/>
    <w:rsid w:val="00897081"/>
    <w:rsid w:val="008A3443"/>
    <w:rsid w:val="008B1698"/>
    <w:rsid w:val="008C32A8"/>
    <w:rsid w:val="008D4725"/>
    <w:rsid w:val="008D6DCA"/>
    <w:rsid w:val="008E34CE"/>
    <w:rsid w:val="008E48AF"/>
    <w:rsid w:val="008F7A12"/>
    <w:rsid w:val="0091056C"/>
    <w:rsid w:val="009124FC"/>
    <w:rsid w:val="009127F3"/>
    <w:rsid w:val="00914B86"/>
    <w:rsid w:val="00920323"/>
    <w:rsid w:val="00924605"/>
    <w:rsid w:val="00927366"/>
    <w:rsid w:val="009379CF"/>
    <w:rsid w:val="00941558"/>
    <w:rsid w:val="009503DA"/>
    <w:rsid w:val="00951A22"/>
    <w:rsid w:val="00951A43"/>
    <w:rsid w:val="00963EDA"/>
    <w:rsid w:val="00974983"/>
    <w:rsid w:val="0097665B"/>
    <w:rsid w:val="009833B3"/>
    <w:rsid w:val="009A16EE"/>
    <w:rsid w:val="009C0170"/>
    <w:rsid w:val="009C50AB"/>
    <w:rsid w:val="009D7000"/>
    <w:rsid w:val="009E284E"/>
    <w:rsid w:val="00A16AB4"/>
    <w:rsid w:val="00A27B9B"/>
    <w:rsid w:val="00A4427E"/>
    <w:rsid w:val="00A54FAE"/>
    <w:rsid w:val="00A66E60"/>
    <w:rsid w:val="00A735FA"/>
    <w:rsid w:val="00A76BF1"/>
    <w:rsid w:val="00A91EBB"/>
    <w:rsid w:val="00A9218E"/>
    <w:rsid w:val="00AA35CB"/>
    <w:rsid w:val="00AA3CDC"/>
    <w:rsid w:val="00AB7EAE"/>
    <w:rsid w:val="00AC1A26"/>
    <w:rsid w:val="00AC5B3C"/>
    <w:rsid w:val="00AD72D1"/>
    <w:rsid w:val="00AE0A71"/>
    <w:rsid w:val="00AE1655"/>
    <w:rsid w:val="00AE4974"/>
    <w:rsid w:val="00AE5C88"/>
    <w:rsid w:val="00AF3596"/>
    <w:rsid w:val="00AF3C0F"/>
    <w:rsid w:val="00AF6F49"/>
    <w:rsid w:val="00B0158F"/>
    <w:rsid w:val="00B04996"/>
    <w:rsid w:val="00B05710"/>
    <w:rsid w:val="00B068B8"/>
    <w:rsid w:val="00B12B48"/>
    <w:rsid w:val="00B17447"/>
    <w:rsid w:val="00B32C93"/>
    <w:rsid w:val="00B526B5"/>
    <w:rsid w:val="00B91DB4"/>
    <w:rsid w:val="00B93F61"/>
    <w:rsid w:val="00B9717C"/>
    <w:rsid w:val="00BA431F"/>
    <w:rsid w:val="00BC019C"/>
    <w:rsid w:val="00BC592C"/>
    <w:rsid w:val="00BC5EAE"/>
    <w:rsid w:val="00BD5487"/>
    <w:rsid w:val="00BE1303"/>
    <w:rsid w:val="00C02356"/>
    <w:rsid w:val="00C03C07"/>
    <w:rsid w:val="00C043BD"/>
    <w:rsid w:val="00C120B6"/>
    <w:rsid w:val="00C16C6D"/>
    <w:rsid w:val="00C21570"/>
    <w:rsid w:val="00C31CC3"/>
    <w:rsid w:val="00C341EB"/>
    <w:rsid w:val="00C34AC1"/>
    <w:rsid w:val="00C357C3"/>
    <w:rsid w:val="00C54F66"/>
    <w:rsid w:val="00C76D13"/>
    <w:rsid w:val="00C845A5"/>
    <w:rsid w:val="00CA6056"/>
    <w:rsid w:val="00CD5166"/>
    <w:rsid w:val="00CF1DB0"/>
    <w:rsid w:val="00D01DC4"/>
    <w:rsid w:val="00D06694"/>
    <w:rsid w:val="00D248C2"/>
    <w:rsid w:val="00D3254F"/>
    <w:rsid w:val="00D41D69"/>
    <w:rsid w:val="00D558C5"/>
    <w:rsid w:val="00D60950"/>
    <w:rsid w:val="00D62F1B"/>
    <w:rsid w:val="00D6330C"/>
    <w:rsid w:val="00D67042"/>
    <w:rsid w:val="00D72771"/>
    <w:rsid w:val="00D73312"/>
    <w:rsid w:val="00D7567C"/>
    <w:rsid w:val="00D9651B"/>
    <w:rsid w:val="00DB5393"/>
    <w:rsid w:val="00DC02B1"/>
    <w:rsid w:val="00DC0E30"/>
    <w:rsid w:val="00DC2336"/>
    <w:rsid w:val="00DC2E17"/>
    <w:rsid w:val="00DD1F66"/>
    <w:rsid w:val="00DE05E6"/>
    <w:rsid w:val="00DF5D0C"/>
    <w:rsid w:val="00E10252"/>
    <w:rsid w:val="00E30707"/>
    <w:rsid w:val="00E341ED"/>
    <w:rsid w:val="00E457BF"/>
    <w:rsid w:val="00E808AD"/>
    <w:rsid w:val="00E84298"/>
    <w:rsid w:val="00E90B70"/>
    <w:rsid w:val="00E92B37"/>
    <w:rsid w:val="00E94991"/>
    <w:rsid w:val="00E97137"/>
    <w:rsid w:val="00EA70DE"/>
    <w:rsid w:val="00EB0A82"/>
    <w:rsid w:val="00EE08C4"/>
    <w:rsid w:val="00EF2056"/>
    <w:rsid w:val="00EF56EA"/>
    <w:rsid w:val="00F10347"/>
    <w:rsid w:val="00F12F34"/>
    <w:rsid w:val="00F14599"/>
    <w:rsid w:val="00F26D02"/>
    <w:rsid w:val="00F3211A"/>
    <w:rsid w:val="00F3503E"/>
    <w:rsid w:val="00F46826"/>
    <w:rsid w:val="00F6485F"/>
    <w:rsid w:val="00F65656"/>
    <w:rsid w:val="00F74B78"/>
    <w:rsid w:val="00F80416"/>
    <w:rsid w:val="00F87890"/>
    <w:rsid w:val="00F96CF2"/>
    <w:rsid w:val="00FA656E"/>
    <w:rsid w:val="00FA79A4"/>
    <w:rsid w:val="00FB7AF0"/>
    <w:rsid w:val="00FC6F48"/>
    <w:rsid w:val="00FE1ACF"/>
    <w:rsid w:val="00FF63E1"/>
    <w:rsid w:val="00FF6C4E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7F07C"/>
  <w15:chartTrackingRefBased/>
  <w15:docId w15:val="{FC85585F-ED60-40C3-890F-4183BAA3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92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057F9"/>
    <w:pPr>
      <w:keepNext/>
      <w:keepLines/>
      <w:widowControl w:val="0"/>
      <w:numPr>
        <w:numId w:val="3"/>
      </w:numPr>
      <w:spacing w:before="240" w:after="240"/>
      <w:outlineLvl w:val="0"/>
    </w:pPr>
    <w:rPr>
      <w:rFonts w:ascii="Arial" w:hAnsi="Arial" w:cs="Arial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7E67"/>
    <w:pPr>
      <w:keepNext/>
      <w:keepLines/>
      <w:widowControl w:val="0"/>
      <w:spacing w:before="40" w:after="0"/>
      <w:outlineLvl w:val="1"/>
    </w:pPr>
    <w:rPr>
      <w:rFonts w:ascii="Cambria" w:eastAsia="Times New Roman" w:hAnsi="Cambria"/>
      <w:color w:val="365F91"/>
      <w:sz w:val="26"/>
      <w:szCs w:val="26"/>
      <w:lang w:val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87E67"/>
    <w:pPr>
      <w:keepNext/>
      <w:keepLines/>
      <w:widowControl w:val="0"/>
      <w:spacing w:before="40" w:after="0"/>
      <w:outlineLvl w:val="3"/>
    </w:pPr>
    <w:rPr>
      <w:rFonts w:ascii="Cambria" w:eastAsia="Times New Roman" w:hAnsi="Cambria"/>
      <w:i/>
      <w:iCs/>
      <w:color w:val="365F91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950"/>
  </w:style>
  <w:style w:type="paragraph" w:styleId="Zpat">
    <w:name w:val="footer"/>
    <w:basedOn w:val="Normln"/>
    <w:link w:val="ZpatChar"/>
    <w:uiPriority w:val="99"/>
    <w:unhideWhenUsed/>
    <w:rsid w:val="00D60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950"/>
  </w:style>
  <w:style w:type="character" w:styleId="Hypertextovodkaz">
    <w:name w:val="Hyperlink"/>
    <w:uiPriority w:val="99"/>
    <w:unhideWhenUsed/>
    <w:rsid w:val="00FF7F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592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727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77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277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7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2771"/>
    <w:rPr>
      <w:b/>
      <w:bCs/>
      <w:lang w:eastAsia="en-US"/>
    </w:rPr>
  </w:style>
  <w:style w:type="paragraph" w:styleId="Zkladntext2">
    <w:name w:val="Body Text 2"/>
    <w:basedOn w:val="Normln"/>
    <w:link w:val="Zkladntext2Char"/>
    <w:uiPriority w:val="99"/>
    <w:rsid w:val="007A2DEE"/>
    <w:pPr>
      <w:spacing w:after="120" w:line="48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rsid w:val="007A2DEE"/>
    <w:rPr>
      <w:rFonts w:ascii="Times New Roman" w:eastAsia="Times New Roman" w:hAnsi="Times New Roman"/>
      <w:sz w:val="24"/>
    </w:rPr>
  </w:style>
  <w:style w:type="paragraph" w:customStyle="1" w:styleId="Odstavec1">
    <w:name w:val="Odstavec 1."/>
    <w:basedOn w:val="Normln"/>
    <w:uiPriority w:val="99"/>
    <w:rsid w:val="005057F9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C21570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rsid w:val="00087E67"/>
    <w:rPr>
      <w:rFonts w:ascii="Arial" w:hAnsi="Arial" w:cs="Arial"/>
      <w:b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rsid w:val="00087E67"/>
    <w:rPr>
      <w:rFonts w:ascii="Cambria" w:eastAsia="Times New Roman" w:hAnsi="Cambria"/>
      <w:color w:val="365F91"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"/>
    <w:rsid w:val="00087E67"/>
    <w:rPr>
      <w:rFonts w:ascii="Cambria" w:eastAsia="Times New Roman" w:hAnsi="Cambria"/>
      <w:i/>
      <w:iCs/>
      <w:color w:val="365F91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057F9"/>
    <w:pPr>
      <w:widowControl w:val="0"/>
      <w:ind w:left="720"/>
      <w:contextualSpacing/>
    </w:pPr>
    <w:rPr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27F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27F3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127F3"/>
    <w:rPr>
      <w:vertAlign w:val="superscript"/>
    </w:rPr>
  </w:style>
  <w:style w:type="character" w:customStyle="1" w:styleId="dn">
    <w:name w:val="Žádný"/>
    <w:rsid w:val="005533D2"/>
  </w:style>
  <w:style w:type="character" w:styleId="Nevyeenzmnka">
    <w:name w:val="Unresolved Mention"/>
    <w:basedOn w:val="Standardnpsmoodstavce"/>
    <w:uiPriority w:val="99"/>
    <w:semiHidden/>
    <w:unhideWhenUsed/>
    <w:rsid w:val="006B3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usova\Plocha\Smlouvy\Hlavi&#269;kov&#253;_pap&#237;r_CCHP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50D2B-C33F-491C-BB4A-B894454C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Hlavičkový_papír_CCHP</Template>
  <TotalTime>517</TotalTime>
  <Pages>4</Pages>
  <Words>1076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Links>
    <vt:vector size="18" baseType="variant">
      <vt:variant>
        <vt:i4>2359368</vt:i4>
      </vt:variant>
      <vt:variant>
        <vt:i4>6</vt:i4>
      </vt:variant>
      <vt:variant>
        <vt:i4>0</vt:i4>
      </vt:variant>
      <vt:variant>
        <vt:i4>5</vt:i4>
      </vt:variant>
      <vt:variant>
        <vt:lpwstr>mailto:kubickovak@kr-s.cz</vt:lpwstr>
      </vt:variant>
      <vt:variant>
        <vt:lpwstr/>
      </vt:variant>
      <vt:variant>
        <vt:i4>1900653</vt:i4>
      </vt:variant>
      <vt:variant>
        <vt:i4>3</vt:i4>
      </vt:variant>
      <vt:variant>
        <vt:i4>0</vt:i4>
      </vt:variant>
      <vt:variant>
        <vt:i4>5</vt:i4>
      </vt:variant>
      <vt:variant>
        <vt:lpwstr>mailto:podatelna@kr-s.cz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mailto:podatelna@kr-s.cz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Prusova</dc:creator>
  <cp:keywords/>
  <cp:lastModifiedBy>Veselá Vladislava</cp:lastModifiedBy>
  <cp:revision>22</cp:revision>
  <cp:lastPrinted>2023-11-02T12:49:00Z</cp:lastPrinted>
  <dcterms:created xsi:type="dcterms:W3CDTF">2023-11-02T12:12:00Z</dcterms:created>
  <dcterms:modified xsi:type="dcterms:W3CDTF">2025-11-26T08:14:00Z</dcterms:modified>
</cp:coreProperties>
</file>