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938B" w14:textId="77777777" w:rsidR="000428D7" w:rsidRDefault="000428D7" w:rsidP="00397AF2">
      <w:pPr>
        <w:spacing w:before="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446913E4" wp14:editId="0E2CF8DC">
            <wp:extent cx="5638800" cy="990600"/>
            <wp:effectExtent l="19050" t="0" r="0" b="0"/>
            <wp:docPr id="2" name="obrázek 1" descr="LOG0_ADRESA_STÍN_Ř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0_ADRESA_STÍN_Ř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0BF05B" w14:textId="77777777" w:rsidR="001149EF" w:rsidRDefault="001149EF" w:rsidP="001149EF">
      <w:pPr>
        <w:spacing w:before="0"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14:paraId="60862994" w14:textId="2D5E7565" w:rsidR="001149EF" w:rsidRPr="001149EF" w:rsidRDefault="001149EF" w:rsidP="001149EF">
      <w:pPr>
        <w:spacing w:before="0"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n</w:t>
      </w:r>
      <w:r w:rsidRPr="001149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ázev firmy:</w:t>
      </w:r>
    </w:p>
    <w:p w14:paraId="15F5F693" w14:textId="77777777" w:rsidR="001149EF" w:rsidRPr="001149EF" w:rsidRDefault="001149EF" w:rsidP="001149EF">
      <w:pPr>
        <w:spacing w:before="0"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1149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sídlo:   </w:t>
      </w:r>
    </w:p>
    <w:p w14:paraId="180116C8" w14:textId="7B33BB60" w:rsidR="001149EF" w:rsidRPr="001149EF" w:rsidRDefault="001149EF" w:rsidP="001149EF">
      <w:pPr>
        <w:spacing w:before="0"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sdt>
        <w:sdtPr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cs-CZ"/>
          </w:rPr>
          <w:id w:val="1125501533"/>
          <w:placeholder>
            <w:docPart w:val="60ACEB229F494F958FD8BCBEC7A391E8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id w:val="-1075125915"/>
            </w:sdtPr>
            <w:sdtContent>
              <w:sdt>
                <w:sdtPr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  <w:lang w:eastAsia="cs-CZ"/>
                  </w:rPr>
                  <w:id w:val="57518227"/>
                  <w:placeholder>
                    <w:docPart w:val="4A944A597B3747D198DA3A72CA3DEC75"/>
                  </w:placeholder>
                </w:sdtPr>
                <w:sdtContent>
                  <w:r w:rsidRPr="001149E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cs-CZ"/>
                    </w:rPr>
                    <w:t xml:space="preserve">IČ:  </w:t>
                  </w:r>
                </w:sdtContent>
              </w:sdt>
            </w:sdtContent>
          </w:sdt>
        </w:sdtContent>
      </w:sdt>
    </w:p>
    <w:p w14:paraId="7CD3C507" w14:textId="77777777" w:rsidR="001149EF" w:rsidRPr="001149EF" w:rsidRDefault="001149EF" w:rsidP="001149EF">
      <w:pPr>
        <w:spacing w:before="0"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1149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DIČ: CZ  </w:t>
      </w:r>
    </w:p>
    <w:p w14:paraId="154776EE" w14:textId="0AA84DCF" w:rsidR="001149EF" w:rsidRPr="001149EF" w:rsidRDefault="001149EF" w:rsidP="001149EF">
      <w:pPr>
        <w:spacing w:before="0"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1149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dále jen „Poskytovatel“ </w:t>
      </w:r>
    </w:p>
    <w:p w14:paraId="37274C02" w14:textId="77777777" w:rsidR="001149EF" w:rsidRDefault="001149EF" w:rsidP="00397AF2">
      <w:pPr>
        <w:spacing w:before="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30128479" w14:textId="1E978DCA" w:rsidR="00397AF2" w:rsidRPr="00397AF2" w:rsidRDefault="001149EF" w:rsidP="00397AF2">
      <w:pPr>
        <w:spacing w:before="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Technická specifikace</w:t>
      </w:r>
    </w:p>
    <w:p w14:paraId="5170E2C2" w14:textId="77777777" w:rsidR="00397AF2" w:rsidRDefault="00397AF2" w:rsidP="006419C8">
      <w:pPr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2B80D48" w14:textId="715ADAB5" w:rsidR="0013258C" w:rsidRPr="004076CC" w:rsidRDefault="0013258C" w:rsidP="004076CC">
      <w:pPr>
        <w:pStyle w:val="Odstavecseseznamem"/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07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Zajištění správy a údržby firemní počítačové sítě </w:t>
      </w:r>
      <w:r w:rsidRPr="00407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>a zajištění souvisejících služeb s cílem zajištění spolehlivého a bezpečného provozu. Poskytovatel zajistí pro objednavatele následující servisní služby</w:t>
      </w:r>
      <w:r w:rsidR="00BC4EB6" w:rsidRPr="00407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 rozsahu 15 hodin </w:t>
      </w:r>
      <w:r w:rsidR="00C30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</w:t>
      </w:r>
      <w:r w:rsidR="00BC4EB6" w:rsidRPr="00407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 měsíc:</w:t>
      </w:r>
      <w:r w:rsidRPr="00407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19E27713" w14:textId="77777777" w:rsidR="00BC4EB6" w:rsidRPr="00DA76C3" w:rsidRDefault="00BC4EB6" w:rsidP="006419C8">
      <w:pPr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9F5D6AD" w14:textId="501A6A51" w:rsidR="00694C85" w:rsidRDefault="00694C85" w:rsidP="00BC4EB6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licenčních serverů, správa M365 a Google Workspace</w:t>
      </w:r>
    </w:p>
    <w:p w14:paraId="25FCCB41" w14:textId="4324DDFA" w:rsidR="00694C85" w:rsidRDefault="00C30FF2" w:rsidP="00BC4EB6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serverů</w:t>
      </w:r>
    </w:p>
    <w:p w14:paraId="44AD0DFC" w14:textId="6A7D7AB4" w:rsidR="00C30FF2" w:rsidRDefault="00C30FF2" w:rsidP="00BC4EB6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klientských počítačů</w:t>
      </w:r>
    </w:p>
    <w:p w14:paraId="2C1C2491" w14:textId="42115AA5" w:rsidR="00C30FF2" w:rsidRDefault="00C30FF2" w:rsidP="00BC4EB6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bezdrátových přístupových bodů</w:t>
      </w:r>
    </w:p>
    <w:p w14:paraId="5DE07BEB" w14:textId="19A7B8F1" w:rsidR="00C30FF2" w:rsidRDefault="00C30FF2" w:rsidP="00BC4EB6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a údržba datových rozvodů</w:t>
      </w:r>
    </w:p>
    <w:p w14:paraId="7D53E0D0" w14:textId="676A6A58" w:rsidR="00C30FF2" w:rsidRDefault="00C30FF2" w:rsidP="00BC4EB6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a konfigurace zabezpečení aktivních prvků vnitřní sítě</w:t>
      </w:r>
    </w:p>
    <w:p w14:paraId="48E775FC" w14:textId="06FFF9EA" w:rsidR="00C30FF2" w:rsidRDefault="00C30FF2" w:rsidP="00BC4EB6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a konfigurace zabezpečení hraničního firewallu</w:t>
      </w:r>
    </w:p>
    <w:p w14:paraId="576F863C" w14:textId="0DB6D429" w:rsidR="0013258C" w:rsidRDefault="0013258C" w:rsidP="00BC4EB6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poskytne objednateli kontaktní telefonní číslo, aby zajistil možnost telefonického ohlášení poruchy.</w:t>
      </w:r>
    </w:p>
    <w:p w14:paraId="6C7DA388" w14:textId="193C8074" w:rsidR="004076CC" w:rsidRPr="000C7785" w:rsidRDefault="004076CC" w:rsidP="000C778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cs-CZ"/>
        </w:rPr>
      </w:pPr>
      <w:r w:rsidRPr="004076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cs-CZ"/>
        </w:rPr>
        <w:t xml:space="preserve">Paušální měsíční cena za část </w:t>
      </w:r>
      <w:r w:rsidR="009645F5" w:rsidRPr="004076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cs-CZ"/>
        </w:rPr>
        <w:t>A</w:t>
      </w:r>
      <w:r w:rsidR="00964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cs-CZ"/>
        </w:rPr>
        <w:t xml:space="preserve"> …</w:t>
      </w:r>
      <w:r w:rsidRPr="004076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cs-CZ"/>
        </w:rPr>
        <w:t>…………</w:t>
      </w:r>
      <w:r w:rsidR="00C948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cs-CZ"/>
        </w:rPr>
        <w:t xml:space="preserve"> bez DPH</w:t>
      </w:r>
    </w:p>
    <w:p w14:paraId="2AF77C4A" w14:textId="77777777" w:rsidR="004076CC" w:rsidRDefault="004076CC" w:rsidP="004076CC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5434041" w14:textId="77777777" w:rsidR="000C7785" w:rsidRDefault="000C7785" w:rsidP="004076CC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367DB4D" w14:textId="71E99CCC" w:rsidR="004076CC" w:rsidRPr="004076CC" w:rsidRDefault="004076CC" w:rsidP="004076CC">
      <w:pPr>
        <w:pStyle w:val="Odstavecseseznamem"/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407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Zajištění správy a údržby firemní počítačové sítě nad rámec dohodnutých prací v části A,  budou tyto práce  účtovány </w:t>
      </w:r>
      <w:r w:rsidRPr="004076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cs-CZ"/>
        </w:rPr>
        <w:t>za každou započatou hodinu v ceně………..</w:t>
      </w:r>
      <w:r w:rsidR="00C948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bez DPH</w:t>
      </w:r>
    </w:p>
    <w:p w14:paraId="7255108E" w14:textId="77777777" w:rsidR="00A77E5C" w:rsidRDefault="00A77E5C"/>
    <w:p w14:paraId="702BDAF4" w14:textId="77777777" w:rsidR="001149EF" w:rsidRDefault="001149EF"/>
    <w:p w14:paraId="6464FD56" w14:textId="77777777" w:rsidR="001149EF" w:rsidRDefault="001149EF"/>
    <w:p w14:paraId="6ACA8274" w14:textId="77777777" w:rsidR="001149EF" w:rsidRDefault="001149EF"/>
    <w:p w14:paraId="6B5CCA50" w14:textId="1157A7BC" w:rsidR="001149EF" w:rsidRPr="001149EF" w:rsidRDefault="001149EF">
      <w:pPr>
        <w:rPr>
          <w:rFonts w:ascii="Times New Roman" w:hAnsi="Times New Roman" w:cs="Times New Roman"/>
          <w:sz w:val="24"/>
          <w:szCs w:val="24"/>
        </w:rPr>
      </w:pPr>
      <w:r w:rsidRPr="001149EF">
        <w:rPr>
          <w:rFonts w:ascii="Times New Roman" w:hAnsi="Times New Roman" w:cs="Times New Roman"/>
          <w:sz w:val="24"/>
          <w:szCs w:val="24"/>
        </w:rPr>
        <w:t>Podpis poskytovatele</w:t>
      </w:r>
    </w:p>
    <w:p w14:paraId="0CC2BE87" w14:textId="77777777" w:rsidR="001149EF" w:rsidRDefault="001149EF"/>
    <w:sectPr w:rsidR="001149EF" w:rsidSect="004076C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E62"/>
    <w:multiLevelType w:val="hybridMultilevel"/>
    <w:tmpl w:val="C00C3F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1F21"/>
    <w:multiLevelType w:val="hybridMultilevel"/>
    <w:tmpl w:val="CC128CAA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734F"/>
    <w:multiLevelType w:val="hybridMultilevel"/>
    <w:tmpl w:val="1A0CA412"/>
    <w:lvl w:ilvl="0" w:tplc="F54032C8">
      <w:start w:val="1"/>
      <w:numFmt w:val="decimal"/>
      <w:pStyle w:val="ACNadpis2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12856"/>
    <w:multiLevelType w:val="hybridMultilevel"/>
    <w:tmpl w:val="4156E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D7009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978B8"/>
    <w:multiLevelType w:val="hybridMultilevel"/>
    <w:tmpl w:val="D602B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A12844"/>
    <w:multiLevelType w:val="hybridMultilevel"/>
    <w:tmpl w:val="63701F98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796518">
    <w:abstractNumId w:val="5"/>
  </w:num>
  <w:num w:numId="2" w16cid:durableId="828525478">
    <w:abstractNumId w:val="4"/>
  </w:num>
  <w:num w:numId="3" w16cid:durableId="1973441121">
    <w:abstractNumId w:val="1"/>
  </w:num>
  <w:num w:numId="4" w16cid:durableId="1322081471">
    <w:abstractNumId w:val="2"/>
  </w:num>
  <w:num w:numId="5" w16cid:durableId="1069502135">
    <w:abstractNumId w:val="3"/>
  </w:num>
  <w:num w:numId="6" w16cid:durableId="21308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58C"/>
    <w:rsid w:val="000428D7"/>
    <w:rsid w:val="000C7785"/>
    <w:rsid w:val="001149EF"/>
    <w:rsid w:val="0013258C"/>
    <w:rsid w:val="00397AF2"/>
    <w:rsid w:val="003D22D9"/>
    <w:rsid w:val="004076CC"/>
    <w:rsid w:val="004C44C8"/>
    <w:rsid w:val="005F2190"/>
    <w:rsid w:val="006419C8"/>
    <w:rsid w:val="00671BE9"/>
    <w:rsid w:val="00694C85"/>
    <w:rsid w:val="006B04F2"/>
    <w:rsid w:val="009645F5"/>
    <w:rsid w:val="00A03B51"/>
    <w:rsid w:val="00A77E5C"/>
    <w:rsid w:val="00AF70EB"/>
    <w:rsid w:val="00BC4EB6"/>
    <w:rsid w:val="00C30FF2"/>
    <w:rsid w:val="00C94896"/>
    <w:rsid w:val="00D8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731E"/>
  <w15:chartTrackingRefBased/>
  <w15:docId w15:val="{75C6EE40-8FE6-4B09-9115-25B28E4A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58C"/>
    <w:pPr>
      <w:spacing w:before="120" w:line="240" w:lineRule="atLeast"/>
      <w:ind w:firstLine="0"/>
      <w:jc w:val="left"/>
    </w:pPr>
    <w:rPr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Nadpis2">
    <w:name w:val="AC Nadpis 2"/>
    <w:basedOn w:val="Normln"/>
    <w:next w:val="Normln"/>
    <w:autoRedefine/>
    <w:qFormat/>
    <w:rsid w:val="0013258C"/>
    <w:pPr>
      <w:numPr>
        <w:numId w:val="4"/>
      </w:numPr>
      <w:spacing w:before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C4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ACEB229F494F958FD8BCBEC7A39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840B4-BDCD-4695-8187-85B2271DB0A7}"/>
      </w:docPartPr>
      <w:docPartBody>
        <w:p w:rsidR="009E468E" w:rsidRDefault="009E468E" w:rsidP="009E468E">
          <w:pPr>
            <w:pStyle w:val="60ACEB229F494F958FD8BCBEC7A391E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A944A597B3747D198DA3A72CA3DE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046AFA-C4A2-44EE-8AA2-13E3030E1BE1}"/>
      </w:docPartPr>
      <w:docPartBody>
        <w:p w:rsidR="009E468E" w:rsidRDefault="009E468E" w:rsidP="009E468E">
          <w:pPr>
            <w:pStyle w:val="4A944A597B3747D198DA3A72CA3DEC7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8E"/>
    <w:rsid w:val="003D22D9"/>
    <w:rsid w:val="009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468E"/>
  </w:style>
  <w:style w:type="paragraph" w:customStyle="1" w:styleId="6D1E9B3BEF514D8E812158BB9EAF5A78">
    <w:name w:val="6D1E9B3BEF514D8E812158BB9EAF5A78"/>
    <w:rsid w:val="009E468E"/>
  </w:style>
  <w:style w:type="paragraph" w:customStyle="1" w:styleId="6B7017CA789E46AC86B7AF54D060622E">
    <w:name w:val="6B7017CA789E46AC86B7AF54D060622E"/>
    <w:rsid w:val="009E468E"/>
  </w:style>
  <w:style w:type="paragraph" w:customStyle="1" w:styleId="60ACEB229F494F958FD8BCBEC7A391E8">
    <w:name w:val="60ACEB229F494F958FD8BCBEC7A391E8"/>
    <w:rsid w:val="009E468E"/>
  </w:style>
  <w:style w:type="paragraph" w:customStyle="1" w:styleId="4A944A597B3747D198DA3A72CA3DEC75">
    <w:name w:val="4A944A597B3747D198DA3A72CA3DEC75"/>
    <w:rsid w:val="009E4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Laláková Ivana</dc:creator>
  <cp:keywords/>
  <dc:description/>
  <cp:lastModifiedBy>Bareš Bohumil</cp:lastModifiedBy>
  <cp:revision>4</cp:revision>
  <cp:lastPrinted>2025-11-20T11:03:00Z</cp:lastPrinted>
  <dcterms:created xsi:type="dcterms:W3CDTF">2025-11-24T08:14:00Z</dcterms:created>
  <dcterms:modified xsi:type="dcterms:W3CDTF">2025-11-26T09:59:00Z</dcterms:modified>
</cp:coreProperties>
</file>