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616BF341" w:rsidR="006135FA" w:rsidRPr="007F6ADB" w:rsidRDefault="00187108" w:rsidP="00330437">
      <w:pPr>
        <w:pStyle w:val="Styl2popisknzvusmlouvy"/>
        <w:rPr>
          <w:b/>
          <w:color w:val="1F497D"/>
          <w:sz w:val="32"/>
          <w:szCs w:val="32"/>
        </w:rPr>
      </w:pPr>
      <w:r>
        <w:rPr>
          <w:b/>
          <w:color w:val="1F497D"/>
          <w:sz w:val="32"/>
          <w:szCs w:val="32"/>
        </w:rPr>
        <w:t>3D tisk</w:t>
      </w:r>
      <w:r w:rsidR="00826E8C">
        <w:rPr>
          <w:b/>
          <w:color w:val="1F497D"/>
          <w:sz w:val="32"/>
          <w:szCs w:val="32"/>
        </w:rPr>
        <w:t xml:space="preserve"> - opakování</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0D215BA6" w:rsidR="00ED33DA" w:rsidRPr="005336CC" w:rsidRDefault="005336CC" w:rsidP="00ED33DA">
      <w:pPr>
        <w:pStyle w:val="Styl3-Smluvnstranytun"/>
      </w:pPr>
      <w:r w:rsidRPr="005336CC">
        <w:t>Střední škola designu Lysá nad Labem, příspěvková organizace</w:t>
      </w:r>
    </w:p>
    <w:p w14:paraId="746D39AA" w14:textId="398E3ABC" w:rsidR="005336CC" w:rsidRPr="005336CC" w:rsidRDefault="00ED33DA" w:rsidP="00ED33DA">
      <w:pPr>
        <w:pStyle w:val="Styl3-Smluvnstranytun"/>
        <w:rPr>
          <w:b w:val="0"/>
        </w:rPr>
      </w:pPr>
      <w:r w:rsidRPr="005336CC">
        <w:rPr>
          <w:b w:val="0"/>
        </w:rPr>
        <w:t xml:space="preserve">IČO: </w:t>
      </w:r>
      <w:r w:rsidR="005336CC" w:rsidRPr="005336CC">
        <w:rPr>
          <w:b w:val="0"/>
        </w:rPr>
        <w:t>00663565</w:t>
      </w:r>
    </w:p>
    <w:p w14:paraId="2E408BF2" w14:textId="73B2D81E" w:rsidR="00ED33DA" w:rsidRPr="005336CC" w:rsidRDefault="00ED33DA" w:rsidP="00ED33DA">
      <w:pPr>
        <w:pStyle w:val="Styl3-Smluvnstranytun"/>
        <w:rPr>
          <w:b w:val="0"/>
        </w:rPr>
      </w:pPr>
      <w:r w:rsidRPr="005336CC">
        <w:rPr>
          <w:b w:val="0"/>
        </w:rPr>
        <w:t xml:space="preserve">DIČ: </w:t>
      </w:r>
      <w:r w:rsidR="005336CC" w:rsidRPr="005336CC">
        <w:rPr>
          <w:b w:val="0"/>
        </w:rPr>
        <w:t xml:space="preserve">neplátce </w:t>
      </w:r>
    </w:p>
    <w:p w14:paraId="7D45854C" w14:textId="23D30CE8" w:rsidR="00E85DFB" w:rsidRDefault="005336CC" w:rsidP="00E85DFB">
      <w:pPr>
        <w:pStyle w:val="Styl3-Smluvnstrany"/>
      </w:pPr>
      <w:r>
        <w:t>Ing. Bc. Iva Valenová</w:t>
      </w:r>
    </w:p>
    <w:p w14:paraId="6F17B243" w14:textId="337567CD" w:rsidR="00E85DFB" w:rsidRDefault="00ED33DA" w:rsidP="00E85DFB">
      <w:pPr>
        <w:pStyle w:val="Styl3-Smluvnstrany"/>
      </w:pPr>
      <w:r w:rsidRPr="00AC1376">
        <w:t xml:space="preserve">bankovní spojení: </w:t>
      </w:r>
      <w:r w:rsidR="005336CC">
        <w:t>KB, a.s., 7935191/0100</w:t>
      </w:r>
    </w:p>
    <w:p w14:paraId="7B1EA5B4" w14:textId="1FDE800A" w:rsidR="00ED33DA" w:rsidRPr="00E85DFB" w:rsidRDefault="00ED33DA" w:rsidP="00E85DFB">
      <w:pPr>
        <w:pStyle w:val="Styl3-Smluvnstrany"/>
      </w:pPr>
      <w:r w:rsidRPr="00CE784B">
        <w:t xml:space="preserve">ID datové schránky: </w:t>
      </w:r>
      <w:r w:rsidR="005336CC">
        <w:t>y58w9ef</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54A1E7EB" w14:textId="22968432" w:rsidR="007C5ED4" w:rsidRDefault="006135FA" w:rsidP="004C1E33">
      <w:pPr>
        <w:pStyle w:val="Nadpis2"/>
        <w:tabs>
          <w:tab w:val="num" w:pos="576"/>
        </w:tabs>
        <w:ind w:left="786"/>
      </w:pPr>
      <w:r>
        <w:t>Předmět koupě tvoří následující movité věci (části Předmětu koup</w:t>
      </w:r>
      <w:r w:rsidR="004C1E33">
        <w:t>ě)</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A711274" w14:textId="03A97E99"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4C1E33">
        <w:rPr>
          <w:lang w:eastAsia="en-US"/>
        </w:rPr>
        <w:t>Fototechnika</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lastRenderedPageBreak/>
        <w:t>Způsob plnění</w:t>
      </w:r>
    </w:p>
    <w:p w14:paraId="6DA1F89C" w14:textId="581175CA" w:rsidR="009454F8" w:rsidRDefault="009454F8" w:rsidP="009454F8">
      <w:pPr>
        <w:pStyle w:val="Nadpis2"/>
        <w:tabs>
          <w:tab w:val="num" w:pos="576"/>
        </w:tabs>
        <w:ind w:left="786"/>
      </w:pPr>
      <w:r>
        <w:t xml:space="preserve">Předmět </w:t>
      </w:r>
      <w:r w:rsidRPr="00E94CF7">
        <w:t>koupě je Prodávající povinen předat na adres</w:t>
      </w:r>
      <w:r w:rsidR="004C1E33">
        <w:t>u</w:t>
      </w:r>
      <w:r w:rsidRPr="00E94CF7">
        <w:t xml:space="preserve"> Kupujícího</w:t>
      </w:r>
      <w:r w:rsidR="004C1E33">
        <w:t>: U Dráhy 1280, Lysá nad Labem, 2892 22</w:t>
      </w:r>
      <w:r w:rsidRPr="00E94CF7">
        <w:t xml:space="preserve"> (dále jen „Míst</w:t>
      </w:r>
      <w:r w:rsidR="004C1E33">
        <w:t>o</w:t>
      </w:r>
      <w:r w:rsidRPr="00E94CF7">
        <w:t xml:space="preserve">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09254C76"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4C1E33">
        <w:t>ě</w:t>
      </w:r>
      <w:r>
        <w:t xml:space="preserve"> plnění </w:t>
      </w:r>
      <w:r w:rsidRPr="007E1039">
        <w:t>poslední den lhůty v 15 hod.</w:t>
      </w:r>
    </w:p>
    <w:p w14:paraId="0DC0BCF0" w14:textId="146327A6"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w:t>
      </w:r>
    </w:p>
    <w:p w14:paraId="361CEA3A" w14:textId="77777777" w:rsidR="006135FA" w:rsidRPr="007E1039" w:rsidRDefault="006135FA" w:rsidP="00CC2EDD">
      <w:pPr>
        <w:pStyle w:val="Nadpis1"/>
        <w:ind w:left="3901" w:hanging="357"/>
        <w:jc w:val="left"/>
      </w:pPr>
      <w:r w:rsidRPr="007E1039">
        <w:t>Cena a platební podmínky</w:t>
      </w:r>
    </w:p>
    <w:p w14:paraId="49CAA201" w14:textId="2CA44B3A" w:rsidR="00E65BE3" w:rsidRPr="00E65BE3" w:rsidRDefault="00E65BE3" w:rsidP="00120351">
      <w:pPr>
        <w:pStyle w:val="Nadpis2"/>
        <w:ind w:left="851" w:hanging="284"/>
        <w:rPr>
          <w:bCs w:val="0"/>
          <w:sz w:val="22"/>
          <w:szCs w:val="22"/>
        </w:rPr>
      </w:pPr>
      <w:r w:rsidRPr="00E65BE3">
        <w:rPr>
          <w:bCs w:val="0"/>
          <w:sz w:val="22"/>
          <w:szCs w:val="22"/>
        </w:rPr>
        <w:t xml:space="preserve">Cena za dílo dle článku I. smlouvy je sjednána dohodou na základě nabídkové ceny dodavatele </w:t>
      </w:r>
    </w:p>
    <w:p w14:paraId="446CAF78" w14:textId="0A8543A4" w:rsidR="00E65BE3" w:rsidRPr="00E65BE3" w:rsidRDefault="00E65BE3" w:rsidP="00120351">
      <w:pPr>
        <w:pStyle w:val="Nadpis2"/>
        <w:numPr>
          <w:ilvl w:val="0"/>
          <w:numId w:val="0"/>
        </w:numPr>
        <w:ind w:left="993" w:hanging="142"/>
        <w:rPr>
          <w:bCs w:val="0"/>
          <w:sz w:val="22"/>
          <w:szCs w:val="22"/>
        </w:rPr>
      </w:pPr>
      <w:r w:rsidRPr="00E65BE3">
        <w:rPr>
          <w:bCs w:val="0"/>
          <w:sz w:val="22"/>
          <w:szCs w:val="22"/>
        </w:rPr>
        <w:t>v celkové výši</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 xml:space="preserve">]   </w:t>
      </w:r>
      <w:proofErr w:type="gramEnd"/>
      <w:r w:rsidRPr="00E65BE3">
        <w:rPr>
          <w:bCs w:val="0"/>
          <w:sz w:val="22"/>
          <w:szCs w:val="22"/>
        </w:rPr>
        <w:t xml:space="preserve"> Kč bez </w:t>
      </w:r>
      <w:proofErr w:type="spellStart"/>
      <w:proofErr w:type="gramStart"/>
      <w:r w:rsidRPr="00E65BE3">
        <w:rPr>
          <w:bCs w:val="0"/>
          <w:sz w:val="22"/>
          <w:szCs w:val="22"/>
        </w:rPr>
        <w:t>DPH,a</w:t>
      </w:r>
      <w:proofErr w:type="spellEnd"/>
      <w:proofErr w:type="gramEnd"/>
      <w:r w:rsidRPr="00E65BE3">
        <w:rPr>
          <w:bCs w:val="0"/>
          <w:sz w:val="22"/>
          <w:szCs w:val="22"/>
        </w:rPr>
        <w:t xml:space="preserve"> to jako cena nejvýše přípustná.</w:t>
      </w:r>
    </w:p>
    <w:p w14:paraId="0EFBCD12" w14:textId="55C29489" w:rsidR="00E65BE3" w:rsidRPr="00E25131" w:rsidRDefault="00E65BE3" w:rsidP="00120351">
      <w:pPr>
        <w:pStyle w:val="Nadpis2"/>
        <w:numPr>
          <w:ilvl w:val="0"/>
          <w:numId w:val="0"/>
        </w:numPr>
        <w:ind w:left="851"/>
        <w:rPr>
          <w:sz w:val="22"/>
          <w:szCs w:val="22"/>
        </w:rPr>
      </w:pPr>
      <w:r w:rsidRPr="00E65BE3">
        <w:rPr>
          <w:bCs w:val="0"/>
          <w:sz w:val="22"/>
          <w:szCs w:val="22"/>
        </w:rPr>
        <w:t xml:space="preserve">K této ceně za dílo bude dodavatelem účtována v souladu se zákonem č. 235/2004 Sb., o dani z přidané hodnoty, v platném znění, DPH ve výši  </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w:t>
      </w:r>
      <w:r w:rsidRPr="00E25131">
        <w:rPr>
          <w:sz w:val="22"/>
          <w:szCs w:val="22"/>
        </w:rPr>
        <w:t xml:space="preserve">  </w:t>
      </w:r>
      <w:r w:rsidRPr="00E25131">
        <w:rPr>
          <w:sz w:val="22"/>
          <w:szCs w:val="22"/>
        </w:rPr>
        <w:tab/>
      </w:r>
      <w:proofErr w:type="gramEnd"/>
      <w:r w:rsidRPr="00E25131">
        <w:rPr>
          <w:sz w:val="22"/>
          <w:szCs w:val="22"/>
        </w:rPr>
        <w:t>Kč.</w:t>
      </w:r>
    </w:p>
    <w:p w14:paraId="6CF6E575" w14:textId="77777777" w:rsidR="00E65BE3" w:rsidRPr="00E25131" w:rsidRDefault="00E65BE3" w:rsidP="00120351">
      <w:pPr>
        <w:autoSpaceDE w:val="0"/>
        <w:spacing w:line="276" w:lineRule="auto"/>
        <w:ind w:left="709" w:hanging="142"/>
        <w:rPr>
          <w:sz w:val="22"/>
          <w:szCs w:val="22"/>
        </w:rPr>
      </w:pPr>
    </w:p>
    <w:p w14:paraId="44BED7AE" w14:textId="5754198F" w:rsidR="00E65BE3" w:rsidRDefault="00E65BE3" w:rsidP="00120351">
      <w:pPr>
        <w:pStyle w:val="Nadpis2"/>
        <w:numPr>
          <w:ilvl w:val="0"/>
          <w:numId w:val="0"/>
        </w:numPr>
        <w:ind w:left="709" w:hanging="142"/>
        <w:jc w:val="center"/>
      </w:pPr>
      <w:r w:rsidRPr="004A7803">
        <w:rPr>
          <w:b/>
          <w:sz w:val="22"/>
          <w:szCs w:val="22"/>
        </w:rPr>
        <w:t>Celková cena za dílo včetně DPH činí:</w:t>
      </w:r>
      <w:r w:rsidRPr="004A7803">
        <w:rPr>
          <w:b/>
          <w:sz w:val="22"/>
          <w:szCs w:val="22"/>
        </w:rPr>
        <w:tab/>
      </w:r>
      <w:r w:rsidRPr="004A7803">
        <w:rPr>
          <w:b/>
          <w:sz w:val="22"/>
          <w:szCs w:val="22"/>
          <w:highlight w:val="yellow"/>
        </w:rPr>
        <w:t xml:space="preserve">[DOPLNÍ </w:t>
      </w:r>
      <w:proofErr w:type="gramStart"/>
      <w:r w:rsidRPr="004A7803">
        <w:rPr>
          <w:b/>
          <w:sz w:val="22"/>
          <w:szCs w:val="22"/>
          <w:highlight w:val="yellow"/>
        </w:rPr>
        <w:t>ÚČASTNÍK</w:t>
      </w:r>
      <w:r w:rsidRPr="004A7803">
        <w:rPr>
          <w:b/>
          <w:sz w:val="22"/>
          <w:szCs w:val="22"/>
          <w:highlight w:val="yellow"/>
          <w:lang w:val="en-US"/>
        </w:rPr>
        <w:t>]</w:t>
      </w:r>
      <w:r w:rsidRPr="004A7803">
        <w:rPr>
          <w:b/>
          <w:sz w:val="22"/>
          <w:szCs w:val="22"/>
        </w:rPr>
        <w:t xml:space="preserve">   </w:t>
      </w:r>
      <w:proofErr w:type="gramEnd"/>
      <w:r w:rsidRPr="004A7803">
        <w:rPr>
          <w:b/>
          <w:sz w:val="22"/>
          <w:szCs w:val="22"/>
        </w:rPr>
        <w:t xml:space="preserve"> </w:t>
      </w:r>
      <w:r w:rsidRPr="004A7803">
        <w:rPr>
          <w:b/>
          <w:sz w:val="22"/>
          <w:szCs w:val="22"/>
        </w:rPr>
        <w:tab/>
        <w:t>Kč</w:t>
      </w:r>
      <w:r>
        <w:t>.</w:t>
      </w:r>
    </w:p>
    <w:p w14:paraId="7EA1E19A" w14:textId="3F1C6024" w:rsidR="00E65BE3" w:rsidRPr="00E65BE3" w:rsidRDefault="006135FA" w:rsidP="00120351">
      <w:pPr>
        <w:pStyle w:val="Nadpis2"/>
        <w:ind w:left="851" w:hanging="425"/>
        <w:rPr>
          <w:color w:val="000000" w:themeColor="text1"/>
        </w:rPr>
      </w:pPr>
      <w:r w:rsidRPr="00773C11">
        <w:t xml:space="preserve">Výše </w:t>
      </w:r>
      <w:r w:rsidR="00EB5E93" w:rsidRPr="00773C11">
        <w:t>uveden</w:t>
      </w:r>
      <w:r w:rsidR="00E65BE3">
        <w:t>á</w:t>
      </w:r>
      <w:r w:rsidRPr="00773C11">
        <w:t xml:space="preserve"> </w:t>
      </w:r>
      <w:r w:rsidR="00410571" w:rsidRPr="00773C11">
        <w:t>cen</w:t>
      </w:r>
      <w:r w:rsidR="00E65BE3">
        <w:t>a</w:t>
      </w:r>
      <w:r w:rsidR="00410571" w:rsidRPr="00773C11">
        <w:t xml:space="preserve"> </w:t>
      </w:r>
      <w:r w:rsidRPr="00773C11">
        <w:t>j</w:t>
      </w:r>
      <w:r w:rsidR="00E65BE3">
        <w:t>e</w:t>
      </w:r>
      <w:r w:rsidRPr="00773C11">
        <w:t xml:space="preserve"> sjednán</w:t>
      </w:r>
      <w:r w:rsidR="00E65BE3">
        <w:t>a</w:t>
      </w:r>
      <w:r w:rsidRPr="00773C11">
        <w:t xml:space="preserve"> dohodou Smluvních stran podle zákona č.</w:t>
      </w:r>
      <w:r w:rsidR="008C19D9">
        <w:t> </w:t>
      </w:r>
      <w:r w:rsidRPr="00773C11">
        <w:t>526/1990</w:t>
      </w:r>
      <w:r w:rsidR="008C19D9">
        <w:t> </w:t>
      </w:r>
      <w:r w:rsidRPr="00773C11">
        <w:t xml:space="preserve">Sb., o </w:t>
      </w:r>
      <w:r w:rsidR="00E65BE3">
        <w:t xml:space="preserve">         </w:t>
      </w:r>
      <w:r w:rsidRPr="00773C11">
        <w:t>cenách, ve znění pozdějších předpi</w:t>
      </w:r>
      <w:r w:rsidR="00084B38">
        <w:t>sů, a j</w:t>
      </w:r>
      <w:r w:rsidR="00E65BE3">
        <w:t>e</w:t>
      </w:r>
      <w:r w:rsidR="00084B38">
        <w:t xml:space="preserve"> cen</w:t>
      </w:r>
      <w:r w:rsidR="00E65BE3">
        <w:t>ou</w:t>
      </w:r>
      <w:r w:rsidR="00084B38">
        <w:t xml:space="preserve"> maximální a </w:t>
      </w:r>
      <w:r w:rsidRPr="00773C11">
        <w:t>nepřekročiteln</w:t>
      </w:r>
      <w:r w:rsidR="00E65BE3">
        <w:t>ou</w:t>
      </w:r>
      <w:r w:rsidRPr="00773C11">
        <w:t>, kter</w:t>
      </w:r>
      <w:r w:rsidR="00E65BE3">
        <w:t>á</w:t>
      </w:r>
      <w:r w:rsidRPr="00773C11">
        <w:t xml:space="preserve"> zahrnu</w:t>
      </w:r>
      <w:r w:rsidR="00E65BE3">
        <w:t>je</w:t>
      </w:r>
      <w:r w:rsidRPr="00773C11">
        <w:t xml:space="preserve"> veškeré náklady spojené s realizací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w:t>
      </w:r>
      <w:r w:rsidRPr="005F5660">
        <w:lastRenderedPageBreak/>
        <w:t xml:space="preserve">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67AEB85B"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4C1E33">
        <w:rPr>
          <w:b/>
        </w:rPr>
        <w:t>. I</w:t>
      </w:r>
      <w:r w:rsidRPr="00172526">
        <w:t>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w:t>
      </w:r>
      <w:r>
        <w:lastRenderedPageBreak/>
        <w:t>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13D4A3D8" w:rsidR="000B305B" w:rsidRDefault="004319EF" w:rsidP="004C1E33">
      <w:pPr>
        <w:pStyle w:val="Nadpis2"/>
        <w:numPr>
          <w:ilvl w:val="0"/>
          <w:numId w:val="0"/>
        </w:numPr>
        <w:ind w:left="786"/>
      </w:pPr>
      <w:r>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2B3C9C65"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00826E8C">
        <w:t>24</w:t>
      </w:r>
      <w:r w:rsidRPr="00A158C4">
        <w:t xml:space="preserve">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179C6908" w:rsidR="006135FA" w:rsidRPr="00595EE0" w:rsidRDefault="006135FA" w:rsidP="00F77A39">
      <w:pPr>
        <w:pStyle w:val="Nadpis2"/>
        <w:tabs>
          <w:tab w:val="num" w:pos="576"/>
        </w:tabs>
        <w:ind w:left="786"/>
      </w:pPr>
      <w:r w:rsidRPr="00595EE0">
        <w:t xml:space="preserve">Prodávající se zavazuje po dobu trvání záruky bezplatně odstranit vady Předmětu koupě, které se vyskytly po jeho předání, </w:t>
      </w:r>
      <w:r w:rsidR="004C1E33">
        <w:t xml:space="preserve">nejdéle do 30 dní od jejich prokazatelného nahlášení.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lastRenderedPageBreak/>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C24ACE2"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w:t>
      </w:r>
      <w:r w:rsidR="004C1E33">
        <w:t>30</w:t>
      </w:r>
      <w:r>
        <w:t xml:space="preserve">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51920038" w:rsidR="006F7A7D" w:rsidRDefault="006F7A7D" w:rsidP="004C1E33">
      <w:pPr>
        <w:pStyle w:val="Nadpis2"/>
        <w:numPr>
          <w:ilvl w:val="0"/>
          <w:numId w:val="0"/>
        </w:numPr>
        <w:ind w:left="426"/>
      </w:pP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lastRenderedPageBreak/>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lastRenderedPageBreak/>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w:t>
      </w:r>
      <w:r w:rsidRPr="005C0F87">
        <w:lastRenderedPageBreak/>
        <w:t>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35542011" w:rsidR="002045E1" w:rsidRDefault="002045E1" w:rsidP="005336CC">
      <w:pPr>
        <w:pStyle w:val="Nadpis2"/>
        <w:numPr>
          <w:ilvl w:val="0"/>
          <w:numId w:val="0"/>
        </w:numPr>
        <w:ind w:left="928" w:hanging="360"/>
      </w:pP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0766F0D1" w:rsidR="006135FA" w:rsidRPr="005C0F87" w:rsidRDefault="006135FA" w:rsidP="0086374F">
            <w:pPr>
              <w:jc w:val="center"/>
            </w:pPr>
            <w:r w:rsidRPr="005C0F87">
              <w:t xml:space="preserve">V </w:t>
            </w:r>
            <w:r w:rsidR="005336CC">
              <w:t>________</w:t>
            </w:r>
            <w:r w:rsidRPr="005C0F87">
              <w:t xml:space="preserv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3"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928"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141078448">
    <w:abstractNumId w:val="3"/>
  </w:num>
  <w:num w:numId="2" w16cid:durableId="2061902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139944">
    <w:abstractNumId w:val="3"/>
  </w:num>
  <w:num w:numId="4" w16cid:durableId="931624207">
    <w:abstractNumId w:val="3"/>
  </w:num>
  <w:num w:numId="5" w16cid:durableId="29695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370">
    <w:abstractNumId w:val="0"/>
  </w:num>
  <w:num w:numId="7" w16cid:durableId="1272862390">
    <w:abstractNumId w:val="1"/>
  </w:num>
  <w:num w:numId="8" w16cid:durableId="73382159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0351"/>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108"/>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1192"/>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1E33"/>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36CC"/>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26E8C"/>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6390C"/>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167"/>
    <w:rsid w:val="00CF1EEF"/>
    <w:rsid w:val="00CF5EC4"/>
    <w:rsid w:val="00CF7A34"/>
    <w:rsid w:val="00D00844"/>
    <w:rsid w:val="00D1118D"/>
    <w:rsid w:val="00D11BD2"/>
    <w:rsid w:val="00D12D9B"/>
    <w:rsid w:val="00D13E42"/>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5BE3"/>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35</TotalTime>
  <Pages>8</Pages>
  <Words>3122</Words>
  <Characters>17836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8</cp:revision>
  <cp:lastPrinted>2018-09-21T11:39:00Z</cp:lastPrinted>
  <dcterms:created xsi:type="dcterms:W3CDTF">2025-08-22T09:46:00Z</dcterms:created>
  <dcterms:modified xsi:type="dcterms:W3CDTF">2025-11-26T09:42:00Z</dcterms:modified>
</cp:coreProperties>
</file>