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3AA4" w14:textId="77777777" w:rsidR="004E32BF" w:rsidRDefault="004E32BF">
      <w:pPr>
        <w:pStyle w:val="Nzev"/>
      </w:pPr>
      <w:bookmarkStart w:id="0" w:name="_Hlk206396942"/>
      <w:bookmarkEnd w:id="0"/>
    </w:p>
    <w:p w14:paraId="67BD3AA5" w14:textId="77777777" w:rsidR="00602287" w:rsidRDefault="00602287">
      <w:pPr>
        <w:pStyle w:val="Nzev"/>
      </w:pPr>
      <w:r>
        <w:t>Technická specifikace</w:t>
      </w:r>
    </w:p>
    <w:p w14:paraId="67BD3AA6" w14:textId="77777777" w:rsidR="004E32BF" w:rsidRDefault="004E32BF">
      <w:pPr>
        <w:pStyle w:val="Nzev"/>
      </w:pPr>
    </w:p>
    <w:p w14:paraId="67BD3AA7" w14:textId="77777777" w:rsidR="00602287" w:rsidRDefault="00602287">
      <w:pPr>
        <w:ind w:left="2124" w:hanging="2124"/>
        <w:rPr>
          <w:b/>
        </w:rPr>
      </w:pPr>
    </w:p>
    <w:p w14:paraId="67BD3AA8" w14:textId="5AEC6483" w:rsidR="009B3FDC" w:rsidRDefault="00602287" w:rsidP="00583885">
      <w:pPr>
        <w:ind w:left="2124" w:hanging="2124"/>
        <w:rPr>
          <w:b/>
        </w:rPr>
      </w:pPr>
      <w:proofErr w:type="gramStart"/>
      <w:r>
        <w:rPr>
          <w:b/>
        </w:rPr>
        <w:t>Název  akce</w:t>
      </w:r>
      <w:proofErr w:type="gramEnd"/>
      <w:r>
        <w:rPr>
          <w:b/>
        </w:rPr>
        <w:t xml:space="preserve">:    </w:t>
      </w:r>
      <w:r w:rsidR="0013601E">
        <w:rPr>
          <w:b/>
        </w:rPr>
        <w:t>III/</w:t>
      </w:r>
      <w:r w:rsidR="00C37115">
        <w:rPr>
          <w:b/>
        </w:rPr>
        <w:t>11234 Křivsoudov-Studený</w:t>
      </w:r>
    </w:p>
    <w:p w14:paraId="67BD3AA9" w14:textId="77777777" w:rsidR="00583885" w:rsidRDefault="00583885" w:rsidP="00583885">
      <w:pPr>
        <w:ind w:left="2124" w:hanging="2124"/>
        <w:rPr>
          <w:b/>
        </w:rPr>
      </w:pPr>
    </w:p>
    <w:p w14:paraId="67BD3AAA" w14:textId="1C0F14ED" w:rsidR="00583885" w:rsidRDefault="008D165C" w:rsidP="00583885">
      <w:pPr>
        <w:ind w:left="2124" w:hanging="2124"/>
        <w:rPr>
          <w:b/>
        </w:rPr>
      </w:pPr>
      <w:r>
        <w:rPr>
          <w:b/>
        </w:rPr>
        <w:t>Mí</w:t>
      </w:r>
      <w:r w:rsidR="00586E6C">
        <w:rPr>
          <w:b/>
        </w:rPr>
        <w:t>sto realizace: s</w:t>
      </w:r>
      <w:r w:rsidR="0013601E">
        <w:rPr>
          <w:b/>
        </w:rPr>
        <w:t>ilnice III/1</w:t>
      </w:r>
      <w:r w:rsidR="0044154F">
        <w:rPr>
          <w:b/>
        </w:rPr>
        <w:t>1234</w:t>
      </w:r>
      <w:r>
        <w:rPr>
          <w:b/>
        </w:rPr>
        <w:t xml:space="preserve"> v </w:t>
      </w:r>
      <w:proofErr w:type="spellStart"/>
      <w:proofErr w:type="gramStart"/>
      <w:r>
        <w:rPr>
          <w:b/>
        </w:rPr>
        <w:t>okr.Benešov</w:t>
      </w:r>
      <w:proofErr w:type="spellEnd"/>
      <w:proofErr w:type="gramEnd"/>
    </w:p>
    <w:p w14:paraId="67BD3AAB" w14:textId="77777777" w:rsidR="00583885" w:rsidRDefault="00583885" w:rsidP="00583885">
      <w:pPr>
        <w:ind w:left="2124" w:hanging="2124"/>
        <w:rPr>
          <w:b/>
        </w:rPr>
      </w:pPr>
    </w:p>
    <w:p w14:paraId="67BD3AAC" w14:textId="5249C19A" w:rsidR="00583885" w:rsidRDefault="00583885" w:rsidP="00583885">
      <w:pPr>
        <w:ind w:left="2124" w:hanging="2124"/>
        <w:rPr>
          <w:b/>
        </w:rPr>
      </w:pPr>
      <w:proofErr w:type="gramStart"/>
      <w:r>
        <w:rPr>
          <w:b/>
        </w:rPr>
        <w:t>Staničení :</w:t>
      </w:r>
      <w:proofErr w:type="gramEnd"/>
      <w:r>
        <w:rPr>
          <w:b/>
        </w:rPr>
        <w:t xml:space="preserve"> </w:t>
      </w:r>
      <w:r w:rsidR="0013601E">
        <w:rPr>
          <w:b/>
        </w:rPr>
        <w:t>km 0,</w:t>
      </w:r>
      <w:r w:rsidR="008C2F42">
        <w:rPr>
          <w:b/>
        </w:rPr>
        <w:t xml:space="preserve">00 až </w:t>
      </w:r>
      <w:proofErr w:type="gramStart"/>
      <w:r w:rsidR="008C2F42">
        <w:rPr>
          <w:b/>
        </w:rPr>
        <w:t>4,120</w:t>
      </w:r>
      <w:r w:rsidR="00A76482">
        <w:rPr>
          <w:b/>
        </w:rPr>
        <w:t xml:space="preserve"> </w:t>
      </w:r>
      <w:r w:rsidR="008C2F42">
        <w:rPr>
          <w:b/>
        </w:rPr>
        <w:t>,</w:t>
      </w:r>
      <w:proofErr w:type="gramEnd"/>
      <w:r w:rsidR="000607FB">
        <w:rPr>
          <w:b/>
        </w:rPr>
        <w:t xml:space="preserve"> </w:t>
      </w:r>
      <w:proofErr w:type="spellStart"/>
      <w:r w:rsidR="000607FB">
        <w:rPr>
          <w:b/>
        </w:rPr>
        <w:t>uzl</w:t>
      </w:r>
      <w:proofErr w:type="spellEnd"/>
      <w:r w:rsidR="000607FB">
        <w:rPr>
          <w:b/>
        </w:rPr>
        <w:t xml:space="preserve">. st. 2312A055-2312A089, </w:t>
      </w:r>
      <w:r w:rsidR="008C2F42">
        <w:rPr>
          <w:b/>
        </w:rPr>
        <w:t xml:space="preserve">délka 4120 </w:t>
      </w:r>
      <w:proofErr w:type="spellStart"/>
      <w:r w:rsidR="008C2F42">
        <w:rPr>
          <w:b/>
        </w:rPr>
        <w:t>bm</w:t>
      </w:r>
      <w:proofErr w:type="spellEnd"/>
      <w:r w:rsidR="00C4160A">
        <w:rPr>
          <w:b/>
        </w:rPr>
        <w:t>,</w:t>
      </w:r>
      <w:r w:rsidR="000607FB">
        <w:rPr>
          <w:b/>
        </w:rPr>
        <w:t xml:space="preserve"> </w:t>
      </w:r>
      <w:r w:rsidR="00A76482">
        <w:rPr>
          <w:b/>
        </w:rPr>
        <w:t xml:space="preserve">průměrná </w:t>
      </w:r>
      <w:r w:rsidR="00C4160A">
        <w:rPr>
          <w:b/>
        </w:rPr>
        <w:t>šíře 5 m</w:t>
      </w:r>
      <w:r w:rsidR="000607FB">
        <w:rPr>
          <w:b/>
        </w:rPr>
        <w:t>, plocha 21 100 m2</w:t>
      </w:r>
    </w:p>
    <w:p w14:paraId="67BD3AAD" w14:textId="77777777" w:rsidR="00F46CE6" w:rsidRDefault="00F46CE6" w:rsidP="00583885">
      <w:pPr>
        <w:ind w:left="2124" w:hanging="2124"/>
        <w:rPr>
          <w:b/>
        </w:rPr>
      </w:pPr>
    </w:p>
    <w:p w14:paraId="67BD3AAE" w14:textId="77777777" w:rsidR="00F46CE6" w:rsidRDefault="00F46CE6" w:rsidP="00583885">
      <w:pPr>
        <w:ind w:left="2124" w:hanging="2124"/>
        <w:rPr>
          <w:b/>
        </w:rPr>
      </w:pPr>
    </w:p>
    <w:p w14:paraId="67BD3AAF" w14:textId="77777777" w:rsidR="00602287" w:rsidRDefault="00817919" w:rsidP="0081791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</w:t>
      </w:r>
    </w:p>
    <w:p w14:paraId="67BD3AB0" w14:textId="3A71C867" w:rsidR="004E32BF" w:rsidRPr="006B7984" w:rsidRDefault="00286C6D" w:rsidP="00F46C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739E3D" wp14:editId="771EDD54">
            <wp:extent cx="4543425" cy="3586915"/>
            <wp:effectExtent l="0" t="0" r="0" b="0"/>
            <wp:docPr id="11140727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14" cy="361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D3AB1" w14:textId="77777777" w:rsidR="00123EE1" w:rsidRDefault="00123EE1">
      <w:pPr>
        <w:rPr>
          <w:b/>
        </w:rPr>
      </w:pPr>
    </w:p>
    <w:p w14:paraId="67BD3AB2" w14:textId="77777777" w:rsidR="000B5C13" w:rsidRDefault="000B5C13">
      <w:pPr>
        <w:rPr>
          <w:bCs/>
        </w:rPr>
      </w:pPr>
    </w:p>
    <w:p w14:paraId="67BD3AB3" w14:textId="77777777" w:rsidR="004E32BF" w:rsidRDefault="004E32BF">
      <w:pPr>
        <w:jc w:val="both"/>
      </w:pPr>
    </w:p>
    <w:p w14:paraId="67BD3AB4" w14:textId="77777777" w:rsidR="004E32BF" w:rsidRDefault="004E32BF">
      <w:pPr>
        <w:jc w:val="both"/>
      </w:pPr>
    </w:p>
    <w:p w14:paraId="67BD3AB5" w14:textId="77777777" w:rsidR="00602287" w:rsidRDefault="00BF58AC">
      <w:pPr>
        <w:jc w:val="both"/>
        <w:rPr>
          <w:b/>
        </w:rPr>
      </w:pPr>
      <w:r>
        <w:rPr>
          <w:b/>
        </w:rPr>
        <w:t>Popis součas</w:t>
      </w:r>
      <w:r w:rsidR="00A80518">
        <w:rPr>
          <w:b/>
        </w:rPr>
        <w:t>ného stavu</w:t>
      </w:r>
      <w:r w:rsidR="00602287">
        <w:rPr>
          <w:b/>
        </w:rPr>
        <w:t>:</w:t>
      </w:r>
    </w:p>
    <w:p w14:paraId="67BD3AB6" w14:textId="2BF34438" w:rsidR="00447748" w:rsidRDefault="00817919">
      <w:pPr>
        <w:jc w:val="both"/>
      </w:pPr>
      <w:r w:rsidRPr="00817919">
        <w:t xml:space="preserve">Jedná </w:t>
      </w:r>
      <w:r w:rsidR="004731D9">
        <w:t>o</w:t>
      </w:r>
      <w:r w:rsidR="00025B34">
        <w:t xml:space="preserve"> komunikac</w:t>
      </w:r>
      <w:r w:rsidR="004731D9">
        <w:t>i</w:t>
      </w:r>
      <w:r w:rsidRPr="00817919">
        <w:t xml:space="preserve"> II</w:t>
      </w:r>
      <w:r w:rsidR="00EA43DC">
        <w:t>I</w:t>
      </w:r>
      <w:r w:rsidRPr="00817919">
        <w:t xml:space="preserve">. </w:t>
      </w:r>
      <w:r w:rsidR="0033277D">
        <w:t>t</w:t>
      </w:r>
      <w:r w:rsidR="0033277D" w:rsidRPr="00817919">
        <w:t>řídy</w:t>
      </w:r>
      <w:r w:rsidR="0033277D">
        <w:t>, z</w:t>
      </w:r>
      <w:r w:rsidR="0013601E">
        <w:t xml:space="preserve"> obce </w:t>
      </w:r>
      <w:r w:rsidR="00351744">
        <w:t xml:space="preserve">Křivsoudov do obce </w:t>
      </w:r>
      <w:r w:rsidR="0033277D">
        <w:t>Studený, jedná</w:t>
      </w:r>
      <w:r w:rsidR="00532A4E">
        <w:t xml:space="preserve"> se o silně frekventovanou silnici.</w:t>
      </w:r>
      <w:r>
        <w:t xml:space="preserve"> </w:t>
      </w:r>
      <w:r w:rsidR="00C14EB0">
        <w:t xml:space="preserve">Komunikace je v nevyhovujícím </w:t>
      </w:r>
      <w:r w:rsidR="0033277D">
        <w:t>stavu, je</w:t>
      </w:r>
      <w:r w:rsidR="00CE50C8">
        <w:t xml:space="preserve"> značně poškozena provozem těžké zemědělské techniky a nákladní </w:t>
      </w:r>
      <w:r w:rsidR="0033277D">
        <w:t>dopravy. Povrch</w:t>
      </w:r>
      <w:r w:rsidR="00C14EB0">
        <w:t xml:space="preserve"> komunikace vykazuje plošné def</w:t>
      </w:r>
      <w:r w:rsidR="009C7D6A">
        <w:t>ormace, hloubkové koroze</w:t>
      </w:r>
      <w:r w:rsidR="00AC1732">
        <w:t xml:space="preserve">, velké množství výtluků, odlámané kraje, hrboly apod. </w:t>
      </w:r>
    </w:p>
    <w:p w14:paraId="67BD3AB7" w14:textId="77777777" w:rsidR="00AC1732" w:rsidRDefault="00AC1732">
      <w:pPr>
        <w:jc w:val="both"/>
      </w:pPr>
    </w:p>
    <w:p w14:paraId="67BD3AB8" w14:textId="77777777" w:rsidR="00AC1732" w:rsidRDefault="00AC1732" w:rsidP="00AC1732">
      <w:pPr>
        <w:jc w:val="both"/>
        <w:rPr>
          <w:b/>
        </w:rPr>
      </w:pPr>
      <w:r>
        <w:rPr>
          <w:b/>
        </w:rPr>
        <w:t>Základní popis akce:</w:t>
      </w:r>
    </w:p>
    <w:p w14:paraId="67BD3AB9" w14:textId="601BF783" w:rsidR="00AC1455" w:rsidRDefault="0074347E">
      <w:pPr>
        <w:jc w:val="both"/>
      </w:pPr>
      <w:r>
        <w:t xml:space="preserve">Zadání </w:t>
      </w:r>
      <w:r w:rsidR="00AC1455">
        <w:t xml:space="preserve">stavebních prací na opravu povrchu </w:t>
      </w:r>
      <w:r w:rsidR="00AC1732">
        <w:t>komunikace</w:t>
      </w:r>
      <w:r w:rsidR="0013601E">
        <w:t xml:space="preserve"> III/1</w:t>
      </w:r>
      <w:r w:rsidR="00280CEF">
        <w:t>1234</w:t>
      </w:r>
      <w:r w:rsidR="00AC1732">
        <w:t xml:space="preserve">. </w:t>
      </w:r>
    </w:p>
    <w:p w14:paraId="67BD3ABA" w14:textId="5B4CECDF" w:rsidR="00ED13F3" w:rsidRDefault="00AC1455" w:rsidP="00AC1455">
      <w:pPr>
        <w:jc w:val="both"/>
      </w:pPr>
      <w:r>
        <w:t xml:space="preserve">Rozsah prací je specifikován v položkovém rozpočtu, který je nedílnou součástí této přílohy. </w:t>
      </w:r>
    </w:p>
    <w:p w14:paraId="67BD3ABB" w14:textId="77777777" w:rsidR="00CE50C8" w:rsidRDefault="00CE50C8" w:rsidP="00AC1455">
      <w:pPr>
        <w:jc w:val="both"/>
      </w:pPr>
    </w:p>
    <w:p w14:paraId="67BD3ABC" w14:textId="77777777" w:rsidR="001931EB" w:rsidRDefault="001931EB">
      <w:pPr>
        <w:pStyle w:val="Zkladntext"/>
        <w:ind w:firstLine="708"/>
        <w:rPr>
          <w:sz w:val="22"/>
        </w:rPr>
      </w:pPr>
    </w:p>
    <w:p w14:paraId="71DD55DE" w14:textId="77777777" w:rsidR="002E0A81" w:rsidRDefault="002E0A81" w:rsidP="001931EB">
      <w:pPr>
        <w:jc w:val="both"/>
        <w:rPr>
          <w:b/>
        </w:rPr>
      </w:pPr>
    </w:p>
    <w:p w14:paraId="121E73A3" w14:textId="77777777" w:rsidR="002E0A81" w:rsidRDefault="002E0A81" w:rsidP="001931EB">
      <w:pPr>
        <w:jc w:val="both"/>
        <w:rPr>
          <w:b/>
        </w:rPr>
      </w:pPr>
    </w:p>
    <w:p w14:paraId="06D3451B" w14:textId="77777777" w:rsidR="009703A6" w:rsidRDefault="009703A6" w:rsidP="001931EB">
      <w:pPr>
        <w:jc w:val="both"/>
        <w:rPr>
          <w:b/>
        </w:rPr>
      </w:pPr>
    </w:p>
    <w:p w14:paraId="3AB5D095" w14:textId="77777777" w:rsidR="009703A6" w:rsidRDefault="009703A6" w:rsidP="001931EB">
      <w:pPr>
        <w:jc w:val="both"/>
        <w:rPr>
          <w:b/>
        </w:rPr>
      </w:pPr>
    </w:p>
    <w:p w14:paraId="67BD3ABD" w14:textId="1FBBE880" w:rsidR="001931EB" w:rsidRDefault="00AC1455" w:rsidP="001931EB">
      <w:pPr>
        <w:jc w:val="both"/>
        <w:rPr>
          <w:b/>
        </w:rPr>
      </w:pPr>
      <w:r>
        <w:rPr>
          <w:b/>
        </w:rPr>
        <w:t xml:space="preserve">Technologie </w:t>
      </w:r>
      <w:proofErr w:type="gramStart"/>
      <w:r>
        <w:rPr>
          <w:b/>
        </w:rPr>
        <w:t xml:space="preserve">opravy </w:t>
      </w:r>
      <w:r w:rsidR="001931EB" w:rsidRPr="001931EB">
        <w:rPr>
          <w:b/>
        </w:rPr>
        <w:t>:</w:t>
      </w:r>
      <w:proofErr w:type="gramEnd"/>
    </w:p>
    <w:p w14:paraId="4E25BF57" w14:textId="2F5BBF42" w:rsidR="000607FB" w:rsidRPr="005C2B0E" w:rsidRDefault="000607FB" w:rsidP="000607FB">
      <w:pPr>
        <w:jc w:val="both"/>
      </w:pPr>
      <w:r w:rsidRPr="00FC1C9C">
        <w:t xml:space="preserve">Před započetím prací </w:t>
      </w:r>
      <w:r>
        <w:t>zhotovitel předloží</w:t>
      </w:r>
      <w:r w:rsidRPr="00FC1C9C">
        <w:t xml:space="preserve"> návrh a projedná DIO</w:t>
      </w:r>
      <w:r>
        <w:t xml:space="preserve"> na úplnou uzavírku</w:t>
      </w:r>
      <w:r w:rsidR="00F62DA8">
        <w:t xml:space="preserve"> (předpoklad realizace na 2 etapy)</w:t>
      </w:r>
      <w:r>
        <w:t>,</w:t>
      </w:r>
      <w:r w:rsidRPr="00FC1C9C">
        <w:t xml:space="preserve"> včetně realizace, zajištění</w:t>
      </w:r>
      <w:r>
        <w:t xml:space="preserve"> a </w:t>
      </w:r>
      <w:r w:rsidRPr="00FC1C9C">
        <w:t>ohlášení stavby</w:t>
      </w:r>
      <w:r>
        <w:t xml:space="preserve">. </w:t>
      </w:r>
      <w:r w:rsidRPr="00F27587">
        <w:rPr>
          <w:u w:val="single"/>
        </w:rPr>
        <w:t>Dále je součástí zakázky zpracování návrhu vodorovného dopravního značení, vč. zajištění souhlasných stanovisek DOSS a vydání Stanovení přechodné úpravy provozu.</w:t>
      </w:r>
      <w:r w:rsidR="005C2B0E">
        <w:rPr>
          <w:u w:val="single"/>
        </w:rPr>
        <w:t xml:space="preserve"> </w:t>
      </w:r>
      <w:r w:rsidR="005C2B0E" w:rsidRPr="005C2B0E">
        <w:t>Z důvodu zachování přístupu a obslužnosti obce Petrova Lhota je předpoklad realizace stavebních prací na 2 etapy.</w:t>
      </w:r>
    </w:p>
    <w:p w14:paraId="64D80431" w14:textId="50D7AE1E" w:rsidR="000607FB" w:rsidRPr="005C2B0E" w:rsidRDefault="000607FB" w:rsidP="001931EB">
      <w:pPr>
        <w:jc w:val="both"/>
      </w:pPr>
    </w:p>
    <w:p w14:paraId="1EA22464" w14:textId="2B846522" w:rsidR="0029223D" w:rsidRPr="0029223D" w:rsidRDefault="0029223D" w:rsidP="001931EB">
      <w:pPr>
        <w:jc w:val="both"/>
        <w:rPr>
          <w:u w:val="single"/>
        </w:rPr>
      </w:pPr>
      <w:r w:rsidRPr="0029223D">
        <w:rPr>
          <w:u w:val="single"/>
        </w:rPr>
        <w:t>SO Vozovka</w:t>
      </w:r>
    </w:p>
    <w:p w14:paraId="67BD3ABE" w14:textId="0D0BEA6D" w:rsidR="00D1341F" w:rsidRDefault="00C4160A" w:rsidP="001931EB">
      <w:pPr>
        <w:jc w:val="both"/>
      </w:pPr>
      <w:r>
        <w:t xml:space="preserve">Bude </w:t>
      </w:r>
      <w:r w:rsidR="00005D15">
        <w:t xml:space="preserve">provedeno </w:t>
      </w:r>
      <w:r w:rsidR="00CE5646">
        <w:t>seříznutí</w:t>
      </w:r>
      <w:r w:rsidR="00005D15">
        <w:t xml:space="preserve"> k</w:t>
      </w:r>
      <w:r w:rsidR="00524934">
        <w:t>ra</w:t>
      </w:r>
      <w:r w:rsidR="00712879">
        <w:t>jnic</w:t>
      </w:r>
      <w:r>
        <w:t xml:space="preserve"> s</w:t>
      </w:r>
      <w:r w:rsidR="00713B41">
        <w:t> </w:t>
      </w:r>
      <w:r>
        <w:t>naložením</w:t>
      </w:r>
      <w:r w:rsidR="00713B41">
        <w:t xml:space="preserve"> </w:t>
      </w:r>
      <w:r>
        <w:t xml:space="preserve">a </w:t>
      </w:r>
      <w:r w:rsidR="00713B41">
        <w:t>odvozem, hloubení</w:t>
      </w:r>
      <w:r>
        <w:t xml:space="preserve"> příkopů</w:t>
      </w:r>
      <w:r w:rsidR="0013601E">
        <w:t xml:space="preserve"> s</w:t>
      </w:r>
      <w:r>
        <w:t> </w:t>
      </w:r>
      <w:r w:rsidR="0013601E">
        <w:t>naložením</w:t>
      </w:r>
      <w:r>
        <w:t xml:space="preserve"> a odvozem</w:t>
      </w:r>
      <w:r w:rsidR="009F6884">
        <w:t xml:space="preserve"> </w:t>
      </w:r>
      <w:r w:rsidR="009F6884" w:rsidRPr="009F6884">
        <w:t xml:space="preserve">a uložením odpadu ze stavby na skládku s oprávněním k opětovnému využití – recyklační středisko. </w:t>
      </w:r>
      <w:r w:rsidR="009F6884">
        <w:t>D</w:t>
      </w:r>
      <w:r w:rsidR="002378B8">
        <w:t>ále dojde k celoplošnému frézování (</w:t>
      </w:r>
      <w:proofErr w:type="spellStart"/>
      <w:r w:rsidR="002378B8">
        <w:t>reprofilaci</w:t>
      </w:r>
      <w:proofErr w:type="spellEnd"/>
      <w:r w:rsidR="002378B8">
        <w:t>) vozovky v </w:t>
      </w:r>
      <w:proofErr w:type="spellStart"/>
      <w:r w:rsidR="002378B8">
        <w:t>tl</w:t>
      </w:r>
      <w:proofErr w:type="spellEnd"/>
      <w:r w:rsidR="002378B8">
        <w:t>. 4 cm</w:t>
      </w:r>
      <w:r w:rsidR="009F6884">
        <w:t xml:space="preserve">. </w:t>
      </w:r>
      <w:r w:rsidR="009F6884" w:rsidRPr="009F6884">
        <w:t>Znovuzískaný vyfrézovaný asfaltový recyklát zatříděný dle polycyklických aromatických uhlovodíků (PAU) ZAS-T3 bude využit jako R-materiál do asfaltových směsí</w:t>
      </w:r>
      <w:r w:rsidR="009F6884">
        <w:t>. Z</w:t>
      </w:r>
      <w:r w:rsidR="00005D15">
        <w:t>ametení</w:t>
      </w:r>
      <w:r w:rsidR="000607FB">
        <w:t xml:space="preserve"> vozovky samosběrem</w:t>
      </w:r>
      <w:r w:rsidR="009A6210">
        <w:t xml:space="preserve">, </w:t>
      </w:r>
      <w:r w:rsidR="00005D15">
        <w:t>spoj</w:t>
      </w:r>
      <w:r w:rsidR="00812BBB">
        <w:t xml:space="preserve">ovací </w:t>
      </w:r>
      <w:r w:rsidR="00005D15">
        <w:t>postřik,</w:t>
      </w:r>
      <w:r w:rsidR="009A6210">
        <w:t xml:space="preserve"> </w:t>
      </w:r>
      <w:proofErr w:type="gramStart"/>
      <w:r w:rsidR="00BE2660">
        <w:t>pokládka</w:t>
      </w:r>
      <w:r w:rsidR="00005D15">
        <w:t xml:space="preserve">  ACL</w:t>
      </w:r>
      <w:proofErr w:type="gramEnd"/>
      <w:r w:rsidR="00005D15">
        <w:t>16</w:t>
      </w:r>
      <w:r w:rsidR="008C21E5">
        <w:t>+</w:t>
      </w:r>
      <w:r w:rsidR="00005D15">
        <w:t xml:space="preserve"> v </w:t>
      </w:r>
      <w:proofErr w:type="spellStart"/>
      <w:r w:rsidR="00005D15">
        <w:t>tl</w:t>
      </w:r>
      <w:proofErr w:type="spellEnd"/>
      <w:r w:rsidR="00005D15">
        <w:t>.</w:t>
      </w:r>
      <w:r w:rsidR="0013601E">
        <w:t xml:space="preserve"> </w:t>
      </w:r>
      <w:r w:rsidR="000201CB">
        <w:t>5</w:t>
      </w:r>
      <w:r w:rsidR="00005D15">
        <w:t xml:space="preserve"> cm</w:t>
      </w:r>
      <w:r w:rsidR="00A045F8">
        <w:t xml:space="preserve"> </w:t>
      </w:r>
      <w:r w:rsidR="000201CB">
        <w:t>(</w:t>
      </w:r>
      <w:r w:rsidR="006910EC">
        <w:t xml:space="preserve"> mimo</w:t>
      </w:r>
      <w:r w:rsidR="000201CB">
        <w:t xml:space="preserve"> </w:t>
      </w:r>
      <w:r w:rsidR="00A9235B">
        <w:t xml:space="preserve">posledních 150 </w:t>
      </w:r>
      <w:proofErr w:type="spellStart"/>
      <w:r w:rsidR="00A9235B">
        <w:t>bm</w:t>
      </w:r>
      <w:proofErr w:type="spellEnd"/>
      <w:r w:rsidR="00A9235B">
        <w:t xml:space="preserve"> v obci </w:t>
      </w:r>
      <w:r w:rsidR="00812BBB">
        <w:t>Studený</w:t>
      </w:r>
      <w:r w:rsidR="005C2B0E">
        <w:t xml:space="preserve"> )</w:t>
      </w:r>
      <w:r w:rsidR="00812BBB">
        <w:t>, zde</w:t>
      </w:r>
      <w:r w:rsidR="007A42BA">
        <w:t xml:space="preserve"> bude pouze ACO 11</w:t>
      </w:r>
      <w:r w:rsidR="00866A5D">
        <w:t xml:space="preserve">+ </w:t>
      </w:r>
      <w:r w:rsidR="007A42BA">
        <w:t xml:space="preserve"> tl.5 cm)</w:t>
      </w:r>
      <w:r w:rsidR="00236E20">
        <w:t>,</w:t>
      </w:r>
      <w:r w:rsidR="000201CB">
        <w:t xml:space="preserve"> </w:t>
      </w:r>
      <w:r w:rsidR="000607FB">
        <w:t>spojovací postřik, pokládka</w:t>
      </w:r>
      <w:r w:rsidR="00A43D5F">
        <w:t xml:space="preserve"> ACO11</w:t>
      </w:r>
      <w:r w:rsidR="008C21E5">
        <w:t>+</w:t>
      </w:r>
      <w:r w:rsidR="00A43D5F">
        <w:t xml:space="preserve"> v tl.5 cm,</w:t>
      </w:r>
      <w:r w:rsidR="009A6210">
        <w:t xml:space="preserve"> </w:t>
      </w:r>
      <w:r w:rsidR="00A43D5F">
        <w:t>prořez a za</w:t>
      </w:r>
      <w:r w:rsidR="00712879">
        <w:t xml:space="preserve">lití </w:t>
      </w:r>
      <w:r w:rsidR="000607FB">
        <w:t xml:space="preserve">pracovních </w:t>
      </w:r>
      <w:r w:rsidR="00712879">
        <w:t>spár</w:t>
      </w:r>
      <w:r w:rsidR="0013601E">
        <w:t>,</w:t>
      </w:r>
      <w:r w:rsidR="009A6210">
        <w:t xml:space="preserve"> </w:t>
      </w:r>
      <w:r w:rsidR="0013601E">
        <w:t xml:space="preserve">zřízení krajnice </w:t>
      </w:r>
      <w:r w:rsidR="000607FB">
        <w:t>z asfaltového recyklovaného materiálu (fr.0-22 mm) a vodorovné dopravní značení barvou 12,5 cm vodící čára</w:t>
      </w:r>
      <w:r w:rsidR="004A16B5">
        <w:t xml:space="preserve"> + přechod pro chodce v obci Studený</w:t>
      </w:r>
      <w:r w:rsidR="000607FB">
        <w:t>.</w:t>
      </w:r>
      <w:r w:rsidR="00E47130">
        <w:t xml:space="preserve"> Následně bude provedeno trvalé značení VDZ plastem.</w:t>
      </w:r>
    </w:p>
    <w:p w14:paraId="5761CF47" w14:textId="5297A173" w:rsidR="0029223D" w:rsidRDefault="0029223D" w:rsidP="0029223D">
      <w:pPr>
        <w:jc w:val="both"/>
      </w:pPr>
      <w:r w:rsidRPr="0029223D">
        <w:t xml:space="preserve">Po ukončení prací bude provedeno geodetické zaměření stavby (skutečná plocha asfaltových vrstev) </w:t>
      </w:r>
      <w:r w:rsidR="00D354A6">
        <w:t xml:space="preserve">+ sanace </w:t>
      </w:r>
      <w:r w:rsidRPr="0029223D">
        <w:t>autorizovaným geodetem.</w:t>
      </w:r>
    </w:p>
    <w:p w14:paraId="2B9D600F" w14:textId="77777777" w:rsidR="0029223D" w:rsidRDefault="0029223D" w:rsidP="001931EB">
      <w:pPr>
        <w:jc w:val="both"/>
      </w:pPr>
    </w:p>
    <w:p w14:paraId="38CC1F4F" w14:textId="29EBE0F5" w:rsidR="0029223D" w:rsidRPr="0029223D" w:rsidRDefault="0029223D" w:rsidP="001931EB">
      <w:pPr>
        <w:jc w:val="both"/>
        <w:rPr>
          <w:u w:val="single"/>
        </w:rPr>
      </w:pPr>
      <w:r w:rsidRPr="0029223D">
        <w:rPr>
          <w:u w:val="single"/>
        </w:rPr>
        <w:t>SO Sanace</w:t>
      </w:r>
    </w:p>
    <w:p w14:paraId="789A7216" w14:textId="59E210E7" w:rsidR="004F0583" w:rsidRDefault="0029223D" w:rsidP="001931EB">
      <w:pPr>
        <w:jc w:val="both"/>
      </w:pPr>
      <w:r>
        <w:t>P</w:t>
      </w:r>
      <w:r w:rsidR="00E47130">
        <w:t>rovedení lokálních sanací bude rozděleno do cca 25 míst. (rozsah bude stanoven po odfrézování)</w:t>
      </w:r>
      <w:r w:rsidR="00D41BE3">
        <w:t xml:space="preserve">. </w:t>
      </w:r>
      <w:r w:rsidR="00220B8A">
        <w:t>Plocha s</w:t>
      </w:r>
      <w:r w:rsidR="00D41BE3">
        <w:t>anac</w:t>
      </w:r>
      <w:r w:rsidR="00220B8A">
        <w:t>í</w:t>
      </w:r>
      <w:r w:rsidR="00D41BE3">
        <w:t xml:space="preserve"> bud</w:t>
      </w:r>
      <w:r w:rsidR="00220B8A">
        <w:t>e</w:t>
      </w:r>
      <w:r w:rsidR="00D41BE3">
        <w:t xml:space="preserve"> zaměřeny autorizovaným geodetem</w:t>
      </w:r>
      <w:r w:rsidR="00220B8A">
        <w:t xml:space="preserve"> před pokládkou asfaltových vrstev.</w:t>
      </w:r>
    </w:p>
    <w:p w14:paraId="694EB7B8" w14:textId="77777777" w:rsidR="0029223D" w:rsidRDefault="0029223D" w:rsidP="001931EB">
      <w:pPr>
        <w:jc w:val="both"/>
      </w:pPr>
    </w:p>
    <w:p w14:paraId="4E708E9E" w14:textId="6E7D6EDA" w:rsidR="0029223D" w:rsidRPr="0029223D" w:rsidRDefault="0029223D" w:rsidP="001931EB">
      <w:pPr>
        <w:jc w:val="both"/>
        <w:rPr>
          <w:u w:val="single"/>
        </w:rPr>
      </w:pPr>
      <w:r w:rsidRPr="0029223D">
        <w:rPr>
          <w:u w:val="single"/>
        </w:rPr>
        <w:t>SO Propustky</w:t>
      </w:r>
    </w:p>
    <w:p w14:paraId="285E575D" w14:textId="045AAA9E" w:rsidR="00E47130" w:rsidRDefault="009F6884" w:rsidP="001931EB">
      <w:pPr>
        <w:jc w:val="both"/>
      </w:pPr>
      <w:r>
        <w:t xml:space="preserve">U jednoho propustku dojde k vybourání čel u propustku a následnému </w:t>
      </w:r>
      <w:r w:rsidR="00220B8A">
        <w:t>vyzdění</w:t>
      </w:r>
      <w:r>
        <w:t xml:space="preserve"> nových čel. </w:t>
      </w:r>
      <w:r w:rsidR="00E47130">
        <w:t>Čištění a odláždění propustků.</w:t>
      </w:r>
      <w:r>
        <w:t xml:space="preserve"> Při odláždění vtoků a nátoků u 9 ks propustků bylo počítáno </w:t>
      </w:r>
      <w:proofErr w:type="gramStart"/>
      <w:r>
        <w:t>se  7</w:t>
      </w:r>
      <w:proofErr w:type="gramEnd"/>
      <w:r>
        <w:t>,5 m2 na vtok a 7,5 m2 na výtok u jednoho propustku.</w:t>
      </w:r>
    </w:p>
    <w:p w14:paraId="71AA7EC3" w14:textId="77777777" w:rsidR="00E47130" w:rsidRDefault="00E47130" w:rsidP="001931EB">
      <w:pPr>
        <w:jc w:val="both"/>
      </w:pPr>
    </w:p>
    <w:p w14:paraId="225EDAC6" w14:textId="77777777" w:rsidR="004F0583" w:rsidRDefault="004F0583" w:rsidP="001931EB">
      <w:pPr>
        <w:jc w:val="both"/>
      </w:pPr>
    </w:p>
    <w:p w14:paraId="67BD3ABF" w14:textId="5817C148" w:rsidR="00817919" w:rsidRDefault="00AC1455" w:rsidP="001931EB">
      <w:pPr>
        <w:jc w:val="both"/>
      </w:pPr>
      <w:r>
        <w:t>Veškeré provedené práce budou dle platných norem ČSN, TP.</w:t>
      </w:r>
    </w:p>
    <w:p w14:paraId="67BD3AC1" w14:textId="1E76F34F" w:rsidR="000C2B6D" w:rsidRDefault="000C2B6D" w:rsidP="00671BD4">
      <w:pPr>
        <w:pStyle w:val="Normlnweb"/>
      </w:pPr>
      <w:r>
        <w:rPr>
          <w:b/>
        </w:rPr>
        <w:t xml:space="preserve">Záruční doba: </w:t>
      </w:r>
      <w:r w:rsidR="000607FB">
        <w:rPr>
          <w:b/>
        </w:rPr>
        <w:t>36</w:t>
      </w:r>
      <w:r w:rsidR="00EC37C6">
        <w:rPr>
          <w:b/>
        </w:rPr>
        <w:t xml:space="preserve"> měsíců</w:t>
      </w:r>
      <w:r w:rsidR="00AC1455">
        <w:rPr>
          <w:b/>
        </w:rPr>
        <w:t xml:space="preserve"> </w:t>
      </w:r>
    </w:p>
    <w:p w14:paraId="67BD3AC2" w14:textId="6C765595" w:rsidR="000C2B6D" w:rsidRPr="007F75AE" w:rsidRDefault="000C2B6D" w:rsidP="000C2B6D">
      <w:pPr>
        <w:pStyle w:val="Zkladntext"/>
      </w:pPr>
    </w:p>
    <w:p w14:paraId="15729577" w14:textId="7316979F" w:rsidR="000607FB" w:rsidRDefault="000607FB" w:rsidP="000607FB">
      <w:pPr>
        <w:pStyle w:val="Zkladntext"/>
        <w:rPr>
          <w:b/>
        </w:rPr>
      </w:pPr>
      <w:r>
        <w:rPr>
          <w:b/>
        </w:rPr>
        <w:t xml:space="preserve">Platební podmínky: </w:t>
      </w:r>
    </w:p>
    <w:p w14:paraId="67DCA2BC" w14:textId="56196419" w:rsidR="000607FB" w:rsidRPr="004E32BF" w:rsidRDefault="000607FB" w:rsidP="000607FB"/>
    <w:p w14:paraId="165C0275" w14:textId="77777777" w:rsidR="000607FB" w:rsidRDefault="000607FB" w:rsidP="000607FB">
      <w:pPr>
        <w:pStyle w:val="Zkladntext"/>
      </w:pPr>
      <w:r w:rsidRPr="004E32BF">
        <w:t xml:space="preserve">Faktura bude vystavena </w:t>
      </w:r>
      <w:r>
        <w:t>měsíčně, a to v návaznosti na skutečně provedené práce dle stavebního deníku.</w:t>
      </w:r>
    </w:p>
    <w:p w14:paraId="62D6F527" w14:textId="2012BB0E" w:rsidR="000607FB" w:rsidRDefault="000607FB" w:rsidP="000607FB">
      <w:pPr>
        <w:pStyle w:val="Zkladntext"/>
      </w:pPr>
      <w:r>
        <w:t xml:space="preserve">Předání dokončené stavby proběhne </w:t>
      </w:r>
      <w:r w:rsidRPr="004E32BF">
        <w:t xml:space="preserve">po kompletním dokončení stavebních prací a po předání </w:t>
      </w:r>
      <w:r>
        <w:t xml:space="preserve">řádně vedených </w:t>
      </w:r>
      <w:r w:rsidRPr="004E32BF">
        <w:t xml:space="preserve">dokladů </w:t>
      </w:r>
      <w:r>
        <w:t>(</w:t>
      </w:r>
      <w:r w:rsidRPr="004E32BF">
        <w:t xml:space="preserve">stavební deník, </w:t>
      </w:r>
      <w:r>
        <w:t xml:space="preserve">vážní lístky – asfalty, </w:t>
      </w:r>
      <w:r w:rsidRPr="004E32BF">
        <w:t xml:space="preserve">zkoušky, </w:t>
      </w:r>
      <w:proofErr w:type="gramStart"/>
      <w:r w:rsidRPr="004E32BF">
        <w:t>atesty,</w:t>
      </w:r>
      <w:proofErr w:type="gramEnd"/>
      <w:r w:rsidRPr="004E32BF">
        <w:t xml:space="preserve"> apod.)</w:t>
      </w:r>
      <w:r>
        <w:t>.</w:t>
      </w:r>
    </w:p>
    <w:p w14:paraId="67BD3AC6" w14:textId="2C0F7EF6" w:rsidR="000C2B6D" w:rsidRDefault="000C2B6D" w:rsidP="000C2B6D">
      <w:pPr>
        <w:jc w:val="both"/>
        <w:rPr>
          <w:b/>
        </w:rPr>
      </w:pPr>
    </w:p>
    <w:p w14:paraId="67BD3AC7" w14:textId="0965726A" w:rsidR="001931EB" w:rsidRDefault="00EC37C6" w:rsidP="000C2B6D">
      <w:pPr>
        <w:pStyle w:val="Normlnweb"/>
      </w:pPr>
      <w:r>
        <w:rPr>
          <w:b/>
        </w:rPr>
        <w:t>Termín realizace:</w:t>
      </w:r>
      <w:r w:rsidR="000C2B6D" w:rsidRPr="00D518B9">
        <w:t xml:space="preserve"> </w:t>
      </w:r>
      <w:r w:rsidR="000607FB">
        <w:t>2026</w:t>
      </w:r>
      <w:r w:rsidR="0039127D">
        <w:t>,</w:t>
      </w:r>
      <w:r w:rsidR="00812BBB">
        <w:t xml:space="preserve"> </w:t>
      </w:r>
      <w:r w:rsidR="0039127D">
        <w:t xml:space="preserve">délka realizace </w:t>
      </w:r>
      <w:r w:rsidR="001570D8">
        <w:t>11</w:t>
      </w:r>
      <w:r w:rsidR="0039127D">
        <w:t xml:space="preserve"> týdnů</w:t>
      </w:r>
    </w:p>
    <w:p w14:paraId="67BD3AC8" w14:textId="243EBC00" w:rsidR="00D1341F" w:rsidRDefault="00D1341F" w:rsidP="00D1341F">
      <w:pPr>
        <w:pStyle w:val="Zkladntext"/>
        <w:rPr>
          <w:b/>
        </w:rPr>
      </w:pPr>
    </w:p>
    <w:p w14:paraId="67BD3AC9" w14:textId="5D8493A3" w:rsidR="00BF3389" w:rsidRDefault="00D1341F" w:rsidP="00D1341F">
      <w:pPr>
        <w:pStyle w:val="Zkladntext"/>
        <w:rPr>
          <w:sz w:val="22"/>
        </w:rPr>
      </w:pPr>
      <w:r>
        <w:rPr>
          <w:b/>
          <w:sz w:val="22"/>
        </w:rPr>
        <w:t xml:space="preserve">Přílohy: </w:t>
      </w:r>
      <w:r w:rsidRPr="00D1341F">
        <w:rPr>
          <w:sz w:val="22"/>
        </w:rPr>
        <w:t>Položkový rozpočet s výkazem výměr</w:t>
      </w:r>
    </w:p>
    <w:p w14:paraId="67BD3ACC" w14:textId="3422230A" w:rsidR="00D1341F" w:rsidRDefault="00D1341F" w:rsidP="00D1341F">
      <w:pPr>
        <w:pStyle w:val="Zkladntext"/>
        <w:rPr>
          <w:b/>
          <w:sz w:val="22"/>
        </w:rPr>
      </w:pPr>
      <w:r>
        <w:rPr>
          <w:sz w:val="22"/>
        </w:rPr>
        <w:t xml:space="preserve">              </w:t>
      </w:r>
      <w:r w:rsidR="00A43D5F">
        <w:rPr>
          <w:sz w:val="22"/>
        </w:rPr>
        <w:t xml:space="preserve">             </w:t>
      </w:r>
      <w:r w:rsidR="0009261E">
        <w:rPr>
          <w:sz w:val="22"/>
        </w:rPr>
        <w:t xml:space="preserve">       </w:t>
      </w:r>
      <w:r>
        <w:rPr>
          <w:sz w:val="22"/>
        </w:rPr>
        <w:t xml:space="preserve"> </w:t>
      </w:r>
    </w:p>
    <w:p w14:paraId="1C614587" w14:textId="3BCFECED" w:rsidR="009C5DE0" w:rsidRDefault="00D1341F" w:rsidP="009C5DE0">
      <w:pPr>
        <w:pStyle w:val="Zkladntext"/>
        <w:ind w:firstLine="708"/>
        <w:rPr>
          <w:b/>
          <w:sz w:val="22"/>
        </w:rPr>
      </w:pPr>
      <w:r>
        <w:rPr>
          <w:b/>
          <w:sz w:val="22"/>
        </w:rPr>
        <w:t xml:space="preserve">   </w:t>
      </w:r>
    </w:p>
    <w:p w14:paraId="3574BF03" w14:textId="77777777" w:rsidR="0029223D" w:rsidRDefault="0029223D" w:rsidP="009C5DE0">
      <w:pPr>
        <w:pStyle w:val="Zkladntext"/>
        <w:ind w:firstLine="708"/>
        <w:rPr>
          <w:b/>
          <w:sz w:val="22"/>
        </w:rPr>
      </w:pPr>
    </w:p>
    <w:p w14:paraId="1022CFDB" w14:textId="77777777" w:rsidR="0029223D" w:rsidRDefault="0029223D" w:rsidP="009C5DE0">
      <w:pPr>
        <w:pStyle w:val="Zkladntext"/>
        <w:ind w:firstLine="708"/>
        <w:rPr>
          <w:b/>
          <w:sz w:val="22"/>
        </w:rPr>
      </w:pPr>
    </w:p>
    <w:p w14:paraId="67BD3ACF" w14:textId="1BB6CDC6" w:rsidR="00602287" w:rsidRDefault="00123EE1">
      <w:pPr>
        <w:pStyle w:val="Nadpis2"/>
      </w:pPr>
      <w:r>
        <w:t>F</w:t>
      </w:r>
      <w:r w:rsidR="00602287">
        <w:t>otodokumentace</w:t>
      </w:r>
    </w:p>
    <w:p w14:paraId="67BD3AD0" w14:textId="77777777" w:rsidR="000B5C13" w:rsidRDefault="000B5C13" w:rsidP="000B5C13"/>
    <w:p w14:paraId="67BD3AD1" w14:textId="4220BE3D" w:rsidR="000B5C13" w:rsidRDefault="000607FB" w:rsidP="00596E85">
      <w:pPr>
        <w:jc w:val="center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B29DBFA" wp14:editId="4EBBA616">
            <wp:simplePos x="0" y="0"/>
            <wp:positionH relativeFrom="column">
              <wp:posOffset>1105667</wp:posOffset>
            </wp:positionH>
            <wp:positionV relativeFrom="paragraph">
              <wp:posOffset>42229</wp:posOffset>
            </wp:positionV>
            <wp:extent cx="3221622" cy="2965941"/>
            <wp:effectExtent l="0" t="5397" r="0" b="0"/>
            <wp:wrapNone/>
            <wp:docPr id="3319770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1622" cy="296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D3AD2" w14:textId="22E5E9C4" w:rsidR="00881790" w:rsidRDefault="00881790" w:rsidP="00ED659C">
      <w:pPr>
        <w:jc w:val="center"/>
        <w:rPr>
          <w:rFonts w:ascii="Arial" w:hAnsi="Arial"/>
          <w:sz w:val="20"/>
        </w:rPr>
      </w:pPr>
    </w:p>
    <w:p w14:paraId="0E16BB67" w14:textId="6444FCD8" w:rsidR="00AD15A0" w:rsidRDefault="00AD15A0" w:rsidP="00ED659C">
      <w:pPr>
        <w:jc w:val="center"/>
        <w:rPr>
          <w:rFonts w:ascii="Arial" w:hAnsi="Arial"/>
          <w:sz w:val="20"/>
        </w:rPr>
      </w:pPr>
    </w:p>
    <w:p w14:paraId="7F1067B6" w14:textId="77777777" w:rsidR="00AD15A0" w:rsidRDefault="00AD15A0" w:rsidP="00ED659C">
      <w:pPr>
        <w:jc w:val="center"/>
        <w:rPr>
          <w:rFonts w:ascii="Arial" w:hAnsi="Arial"/>
          <w:sz w:val="20"/>
        </w:rPr>
      </w:pPr>
    </w:p>
    <w:p w14:paraId="2D4F39D9" w14:textId="77777777" w:rsidR="00AD15A0" w:rsidRDefault="00AD15A0" w:rsidP="00ED659C">
      <w:pPr>
        <w:jc w:val="center"/>
        <w:rPr>
          <w:rFonts w:ascii="Arial" w:hAnsi="Arial"/>
          <w:sz w:val="20"/>
        </w:rPr>
      </w:pPr>
    </w:p>
    <w:p w14:paraId="4C7D09A4" w14:textId="78BE2E1A" w:rsidR="00ED659C" w:rsidRDefault="00ED659C" w:rsidP="00ED659C">
      <w:pPr>
        <w:jc w:val="center"/>
        <w:rPr>
          <w:rFonts w:ascii="Arial" w:hAnsi="Arial"/>
          <w:noProof/>
          <w:sz w:val="20"/>
        </w:rPr>
      </w:pPr>
    </w:p>
    <w:p w14:paraId="67BD3AD3" w14:textId="77777777" w:rsidR="00881790" w:rsidRDefault="00881790" w:rsidP="000E1B0A">
      <w:pPr>
        <w:jc w:val="center"/>
        <w:rPr>
          <w:rFonts w:ascii="Arial" w:hAnsi="Arial"/>
          <w:noProof/>
          <w:sz w:val="20"/>
        </w:rPr>
      </w:pPr>
    </w:p>
    <w:p w14:paraId="1104E86A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48224F37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7E8AC90A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5E90D886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30C7EC0D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186CB71D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7257D16F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61A08465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4584C5A6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26DBFE93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0DD3A779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4192BB09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6187ECE6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078AD0B7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02AA55AD" w14:textId="7777777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74F7FA80" w14:textId="445809B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2A820747" w14:textId="13997C07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058CB6E7" w14:textId="2ACE7F9A" w:rsidR="000607FB" w:rsidRDefault="000607FB" w:rsidP="000E1B0A">
      <w:pPr>
        <w:jc w:val="center"/>
        <w:rPr>
          <w:rFonts w:ascii="Arial" w:hAnsi="Arial"/>
          <w:noProof/>
          <w:sz w:val="20"/>
        </w:rPr>
      </w:pPr>
    </w:p>
    <w:p w14:paraId="67BD3AD4" w14:textId="49036D94" w:rsidR="00881790" w:rsidRDefault="00881790" w:rsidP="000E1B0A">
      <w:pPr>
        <w:jc w:val="center"/>
        <w:rPr>
          <w:rFonts w:ascii="Arial" w:hAnsi="Arial"/>
          <w:noProof/>
          <w:sz w:val="20"/>
        </w:rPr>
      </w:pPr>
    </w:p>
    <w:p w14:paraId="67BD3AD5" w14:textId="2DD18190" w:rsidR="00F27F8C" w:rsidRDefault="00F27F8C" w:rsidP="00123EE1">
      <w:pPr>
        <w:jc w:val="both"/>
        <w:rPr>
          <w:b/>
        </w:rPr>
      </w:pPr>
    </w:p>
    <w:p w14:paraId="0FD8E441" w14:textId="0079858E" w:rsidR="000607FB" w:rsidRDefault="00F62DA8" w:rsidP="00123EE1">
      <w:pPr>
        <w:jc w:val="both"/>
        <w:rPr>
          <w:b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1210B50" wp14:editId="1062C387">
            <wp:simplePos x="0" y="0"/>
            <wp:positionH relativeFrom="column">
              <wp:posOffset>823277</wp:posOffset>
            </wp:positionH>
            <wp:positionV relativeFrom="paragraph">
              <wp:posOffset>106996</wp:posOffset>
            </wp:positionV>
            <wp:extent cx="3855720" cy="3634105"/>
            <wp:effectExtent l="0" t="3493" r="7938" b="7937"/>
            <wp:wrapNone/>
            <wp:docPr id="10877890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5720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2A1B3" w14:textId="0721D5AD" w:rsidR="000607FB" w:rsidRDefault="000607FB" w:rsidP="00123EE1">
      <w:pPr>
        <w:jc w:val="both"/>
        <w:rPr>
          <w:b/>
        </w:rPr>
      </w:pPr>
    </w:p>
    <w:p w14:paraId="2083D941" w14:textId="336CDE0B" w:rsidR="000607FB" w:rsidRDefault="000607FB" w:rsidP="00123EE1">
      <w:pPr>
        <w:jc w:val="both"/>
        <w:rPr>
          <w:b/>
        </w:rPr>
      </w:pPr>
    </w:p>
    <w:p w14:paraId="11637C3B" w14:textId="341E3238" w:rsidR="000607FB" w:rsidRDefault="000607FB" w:rsidP="00123EE1">
      <w:pPr>
        <w:jc w:val="both"/>
        <w:rPr>
          <w:b/>
        </w:rPr>
      </w:pPr>
    </w:p>
    <w:p w14:paraId="552B7718" w14:textId="77777777" w:rsidR="000607FB" w:rsidRDefault="000607FB" w:rsidP="00123EE1">
      <w:pPr>
        <w:jc w:val="both"/>
        <w:rPr>
          <w:b/>
        </w:rPr>
      </w:pPr>
    </w:p>
    <w:p w14:paraId="26F19797" w14:textId="77777777" w:rsidR="000607FB" w:rsidRDefault="000607FB" w:rsidP="00123EE1">
      <w:pPr>
        <w:jc w:val="both"/>
        <w:rPr>
          <w:b/>
        </w:rPr>
      </w:pPr>
    </w:p>
    <w:p w14:paraId="525A55F8" w14:textId="77777777" w:rsidR="000607FB" w:rsidRDefault="000607FB" w:rsidP="00123EE1">
      <w:pPr>
        <w:jc w:val="both"/>
        <w:rPr>
          <w:b/>
        </w:rPr>
      </w:pPr>
    </w:p>
    <w:p w14:paraId="2C422498" w14:textId="77777777" w:rsidR="000607FB" w:rsidRDefault="000607FB" w:rsidP="00123EE1">
      <w:pPr>
        <w:jc w:val="both"/>
        <w:rPr>
          <w:b/>
        </w:rPr>
      </w:pPr>
    </w:p>
    <w:p w14:paraId="2FAE260A" w14:textId="77777777" w:rsidR="000607FB" w:rsidRDefault="000607FB" w:rsidP="00123EE1">
      <w:pPr>
        <w:jc w:val="both"/>
        <w:rPr>
          <w:b/>
        </w:rPr>
      </w:pPr>
    </w:p>
    <w:p w14:paraId="69A3492B" w14:textId="77777777" w:rsidR="000607FB" w:rsidRDefault="000607FB" w:rsidP="00123EE1">
      <w:pPr>
        <w:jc w:val="both"/>
        <w:rPr>
          <w:b/>
        </w:rPr>
      </w:pPr>
    </w:p>
    <w:p w14:paraId="44396695" w14:textId="77777777" w:rsidR="000607FB" w:rsidRDefault="000607FB" w:rsidP="00123EE1">
      <w:pPr>
        <w:jc w:val="both"/>
        <w:rPr>
          <w:b/>
        </w:rPr>
      </w:pPr>
    </w:p>
    <w:p w14:paraId="39659D85" w14:textId="77777777" w:rsidR="000607FB" w:rsidRDefault="000607FB" w:rsidP="00123EE1">
      <w:pPr>
        <w:jc w:val="both"/>
        <w:rPr>
          <w:b/>
        </w:rPr>
      </w:pPr>
    </w:p>
    <w:p w14:paraId="09DBBA0C" w14:textId="77777777" w:rsidR="000607FB" w:rsidRDefault="000607FB" w:rsidP="00123EE1">
      <w:pPr>
        <w:jc w:val="both"/>
        <w:rPr>
          <w:b/>
        </w:rPr>
      </w:pPr>
    </w:p>
    <w:p w14:paraId="51CEB42A" w14:textId="77777777" w:rsidR="000607FB" w:rsidRDefault="000607FB" w:rsidP="00123EE1">
      <w:pPr>
        <w:jc w:val="both"/>
        <w:rPr>
          <w:b/>
        </w:rPr>
      </w:pPr>
    </w:p>
    <w:p w14:paraId="6B4AAEE6" w14:textId="77777777" w:rsidR="000607FB" w:rsidRDefault="000607FB" w:rsidP="00123EE1">
      <w:pPr>
        <w:jc w:val="both"/>
        <w:rPr>
          <w:b/>
        </w:rPr>
      </w:pPr>
    </w:p>
    <w:p w14:paraId="351D22EA" w14:textId="77777777" w:rsidR="000607FB" w:rsidRDefault="000607FB" w:rsidP="00123EE1">
      <w:pPr>
        <w:jc w:val="both"/>
        <w:rPr>
          <w:b/>
        </w:rPr>
      </w:pPr>
    </w:p>
    <w:p w14:paraId="2AA47D84" w14:textId="77777777" w:rsidR="000607FB" w:rsidRDefault="000607FB" w:rsidP="00123EE1">
      <w:pPr>
        <w:jc w:val="both"/>
        <w:rPr>
          <w:b/>
        </w:rPr>
      </w:pPr>
    </w:p>
    <w:p w14:paraId="43E7A624" w14:textId="77777777" w:rsidR="000607FB" w:rsidRDefault="000607FB" w:rsidP="00123EE1">
      <w:pPr>
        <w:jc w:val="both"/>
        <w:rPr>
          <w:b/>
        </w:rPr>
      </w:pPr>
    </w:p>
    <w:p w14:paraId="67BD3AD6" w14:textId="700AEDA2" w:rsidR="00F27F8C" w:rsidRDefault="00CB6137" w:rsidP="00123EE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14:paraId="67BD3AD7" w14:textId="77777777" w:rsidR="00596E85" w:rsidRDefault="00596E85" w:rsidP="00123EE1">
      <w:pPr>
        <w:jc w:val="both"/>
        <w:rPr>
          <w:b/>
        </w:rPr>
      </w:pPr>
    </w:p>
    <w:p w14:paraId="5EB1B42B" w14:textId="6F8D34A9" w:rsidR="00AD15A0" w:rsidRDefault="00AD15A0" w:rsidP="00123EE1">
      <w:pPr>
        <w:jc w:val="both"/>
        <w:rPr>
          <w:b/>
        </w:rPr>
      </w:pPr>
    </w:p>
    <w:p w14:paraId="270BC3C3" w14:textId="4A87BC9A" w:rsidR="00AD15A0" w:rsidRDefault="00AD15A0" w:rsidP="00123EE1">
      <w:pPr>
        <w:jc w:val="both"/>
        <w:rPr>
          <w:b/>
        </w:rPr>
      </w:pPr>
    </w:p>
    <w:p w14:paraId="521EA0AD" w14:textId="77777777" w:rsidR="00F62DA8" w:rsidRDefault="00F62DA8" w:rsidP="00123EE1">
      <w:pPr>
        <w:jc w:val="both"/>
        <w:rPr>
          <w:b/>
        </w:rPr>
      </w:pPr>
    </w:p>
    <w:p w14:paraId="0BCC9CA6" w14:textId="77777777" w:rsidR="0029223D" w:rsidRDefault="0029223D" w:rsidP="00123EE1">
      <w:pPr>
        <w:jc w:val="both"/>
        <w:rPr>
          <w:b/>
        </w:rPr>
      </w:pPr>
    </w:p>
    <w:p w14:paraId="4172F8F8" w14:textId="77777777" w:rsidR="0029223D" w:rsidRDefault="0029223D" w:rsidP="00123EE1">
      <w:pPr>
        <w:jc w:val="both"/>
        <w:rPr>
          <w:b/>
        </w:rPr>
      </w:pPr>
    </w:p>
    <w:p w14:paraId="33308842" w14:textId="77777777" w:rsidR="0029223D" w:rsidRDefault="0029223D" w:rsidP="00123EE1">
      <w:pPr>
        <w:jc w:val="both"/>
        <w:rPr>
          <w:b/>
        </w:rPr>
      </w:pPr>
    </w:p>
    <w:p w14:paraId="4F6A1B52" w14:textId="77777777" w:rsidR="0029223D" w:rsidRDefault="0029223D" w:rsidP="00123EE1">
      <w:pPr>
        <w:jc w:val="both"/>
        <w:rPr>
          <w:b/>
        </w:rPr>
      </w:pPr>
    </w:p>
    <w:p w14:paraId="0703F624" w14:textId="77777777" w:rsidR="0029223D" w:rsidRDefault="0029223D" w:rsidP="00123EE1">
      <w:pPr>
        <w:jc w:val="both"/>
        <w:rPr>
          <w:b/>
        </w:rPr>
      </w:pPr>
    </w:p>
    <w:p w14:paraId="1B54DC5C" w14:textId="77777777" w:rsidR="0029223D" w:rsidRDefault="0029223D" w:rsidP="00123EE1">
      <w:pPr>
        <w:jc w:val="both"/>
        <w:rPr>
          <w:b/>
        </w:rPr>
      </w:pPr>
    </w:p>
    <w:p w14:paraId="25F7A68D" w14:textId="77777777" w:rsidR="0029223D" w:rsidRDefault="0029223D" w:rsidP="00123EE1">
      <w:pPr>
        <w:jc w:val="both"/>
        <w:rPr>
          <w:b/>
        </w:rPr>
      </w:pPr>
    </w:p>
    <w:p w14:paraId="7E025B00" w14:textId="77777777" w:rsidR="0029223D" w:rsidRDefault="0029223D" w:rsidP="00123EE1">
      <w:pPr>
        <w:jc w:val="both"/>
        <w:rPr>
          <w:b/>
        </w:rPr>
      </w:pPr>
    </w:p>
    <w:p w14:paraId="70CA3922" w14:textId="77777777" w:rsidR="0029223D" w:rsidRDefault="0029223D" w:rsidP="00123EE1">
      <w:pPr>
        <w:jc w:val="both"/>
        <w:rPr>
          <w:b/>
        </w:rPr>
      </w:pPr>
    </w:p>
    <w:p w14:paraId="67BD3AD8" w14:textId="3B6A1C3E" w:rsidR="00123EE1" w:rsidRDefault="00123EE1" w:rsidP="00123EE1">
      <w:pPr>
        <w:jc w:val="both"/>
        <w:rPr>
          <w:b/>
        </w:rPr>
      </w:pPr>
      <w:proofErr w:type="gramStart"/>
      <w:r>
        <w:rPr>
          <w:b/>
        </w:rPr>
        <w:t>Kontakty :</w:t>
      </w:r>
      <w:proofErr w:type="gramEnd"/>
    </w:p>
    <w:p w14:paraId="67BD3AD9" w14:textId="6FBC3ADC" w:rsidR="00BA64F0" w:rsidRDefault="00BA64F0" w:rsidP="00123EE1">
      <w:pPr>
        <w:jc w:val="both"/>
        <w:rPr>
          <w:b/>
        </w:rPr>
      </w:pPr>
    </w:p>
    <w:p w14:paraId="122B9B62" w14:textId="3E6614A2" w:rsidR="00060452" w:rsidRPr="00220B8A" w:rsidRDefault="002E1BF5" w:rsidP="00123EE1">
      <w:pPr>
        <w:jc w:val="both"/>
        <w:rPr>
          <w:b/>
          <w:bCs/>
        </w:rPr>
      </w:pPr>
      <w:r w:rsidRPr="00220B8A">
        <w:rPr>
          <w:b/>
          <w:bCs/>
        </w:rPr>
        <w:t>Vedoucí oblasti Benešov</w:t>
      </w:r>
      <w:r w:rsidR="00712879" w:rsidRPr="00220B8A">
        <w:rPr>
          <w:b/>
          <w:bCs/>
        </w:rPr>
        <w:t>:</w:t>
      </w:r>
    </w:p>
    <w:p w14:paraId="67BD3ADA" w14:textId="11C94E8C" w:rsidR="00BA64F0" w:rsidRPr="00220B8A" w:rsidRDefault="00712879" w:rsidP="00123EE1">
      <w:pPr>
        <w:jc w:val="both"/>
      </w:pPr>
      <w:r w:rsidRPr="00220B8A">
        <w:t>Jiří Brzoň,</w:t>
      </w:r>
      <w:r w:rsidR="00F7165F" w:rsidRPr="00220B8A">
        <w:t xml:space="preserve"> </w:t>
      </w:r>
      <w:r w:rsidRPr="00220B8A">
        <w:t>e-mail:</w:t>
      </w:r>
      <w:r w:rsidR="00220B8A" w:rsidRPr="00220B8A">
        <w:t xml:space="preserve"> </w:t>
      </w:r>
      <w:hyperlink r:id="rId13" w:history="1">
        <w:r w:rsidR="00220B8A" w:rsidRPr="00220B8A">
          <w:rPr>
            <w:rStyle w:val="Hypertextovodkaz"/>
            <w:color w:val="auto"/>
          </w:rPr>
          <w:t>jiri.brzon@ksus.cz</w:t>
        </w:r>
      </w:hyperlink>
      <w:r w:rsidRPr="00220B8A">
        <w:t>,</w:t>
      </w:r>
      <w:r w:rsidR="00220B8A" w:rsidRPr="00220B8A">
        <w:t xml:space="preserve"> </w:t>
      </w:r>
      <w:r w:rsidRPr="00220B8A">
        <w:t>tel:601571016</w:t>
      </w:r>
    </w:p>
    <w:p w14:paraId="7F2114C9" w14:textId="77777777" w:rsidR="0029223D" w:rsidRPr="00220B8A" w:rsidRDefault="0029223D" w:rsidP="00123EE1">
      <w:pPr>
        <w:jc w:val="both"/>
      </w:pPr>
    </w:p>
    <w:p w14:paraId="274BA684" w14:textId="211E8C34" w:rsidR="00060452" w:rsidRPr="00220B8A" w:rsidRDefault="00712879" w:rsidP="00060452">
      <w:pPr>
        <w:rPr>
          <w:b/>
          <w:bCs/>
        </w:rPr>
      </w:pPr>
      <w:r w:rsidRPr="00220B8A">
        <w:rPr>
          <w:b/>
          <w:bCs/>
        </w:rPr>
        <w:t>Vedou</w:t>
      </w:r>
      <w:r w:rsidR="00D740B0" w:rsidRPr="00220B8A">
        <w:rPr>
          <w:b/>
          <w:bCs/>
        </w:rPr>
        <w:t xml:space="preserve">cí </w:t>
      </w:r>
      <w:r w:rsidR="00BC1D76" w:rsidRPr="00220B8A">
        <w:rPr>
          <w:b/>
          <w:bCs/>
        </w:rPr>
        <w:t>manažer-zást</w:t>
      </w:r>
      <w:r w:rsidR="00F7165F" w:rsidRPr="00220B8A">
        <w:rPr>
          <w:b/>
          <w:bCs/>
        </w:rPr>
        <w:t xml:space="preserve">upce </w:t>
      </w:r>
      <w:r w:rsidR="00BC1D76" w:rsidRPr="00220B8A">
        <w:rPr>
          <w:b/>
          <w:bCs/>
        </w:rPr>
        <w:t>vedoucího oblasti BN</w:t>
      </w:r>
      <w:r w:rsidR="0013601E" w:rsidRPr="00220B8A">
        <w:rPr>
          <w:b/>
          <w:bCs/>
        </w:rPr>
        <w:t>:</w:t>
      </w:r>
    </w:p>
    <w:p w14:paraId="67BD3ADC" w14:textId="6FA78174" w:rsidR="00123EE1" w:rsidRPr="00220B8A" w:rsidRDefault="0013601E" w:rsidP="00060452">
      <w:r w:rsidRPr="00220B8A">
        <w:t>Bc.</w:t>
      </w:r>
      <w:r w:rsidR="00220B8A" w:rsidRPr="00220B8A">
        <w:t xml:space="preserve"> </w:t>
      </w:r>
      <w:r w:rsidRPr="00220B8A">
        <w:t>Milan Jonszta,</w:t>
      </w:r>
      <w:r w:rsidR="00F7165F" w:rsidRPr="00220B8A">
        <w:t xml:space="preserve"> </w:t>
      </w:r>
      <w:r w:rsidRPr="00220B8A">
        <w:t>e-mail:</w:t>
      </w:r>
      <w:r w:rsidR="00220B8A" w:rsidRPr="00220B8A">
        <w:t xml:space="preserve"> </w:t>
      </w:r>
      <w:hyperlink r:id="rId14" w:history="1">
        <w:r w:rsidR="00220B8A" w:rsidRPr="00220B8A">
          <w:rPr>
            <w:rStyle w:val="Hypertextovodkaz"/>
            <w:color w:val="auto"/>
          </w:rPr>
          <w:t>milan.jonszta@ksus.cz</w:t>
        </w:r>
      </w:hyperlink>
      <w:r w:rsidRPr="00220B8A">
        <w:t>,</w:t>
      </w:r>
      <w:r w:rsidR="00220B8A" w:rsidRPr="00220B8A">
        <w:t xml:space="preserve"> </w:t>
      </w:r>
      <w:r w:rsidRPr="00220B8A">
        <w:t>tel 602436864</w:t>
      </w:r>
    </w:p>
    <w:p w14:paraId="67BD3ADD" w14:textId="77777777" w:rsidR="0049011A" w:rsidRPr="00220B8A" w:rsidRDefault="0049011A" w:rsidP="00123EE1">
      <w:pPr>
        <w:jc w:val="both"/>
      </w:pPr>
    </w:p>
    <w:p w14:paraId="4926B482" w14:textId="77777777" w:rsidR="00060452" w:rsidRPr="00220B8A" w:rsidRDefault="00127548" w:rsidP="00123EE1">
      <w:pPr>
        <w:jc w:val="both"/>
        <w:rPr>
          <w:b/>
          <w:bCs/>
        </w:rPr>
      </w:pPr>
      <w:r w:rsidRPr="00220B8A">
        <w:rPr>
          <w:b/>
          <w:bCs/>
        </w:rPr>
        <w:t>P</w:t>
      </w:r>
      <w:r w:rsidR="0049011A" w:rsidRPr="00220B8A">
        <w:rPr>
          <w:b/>
          <w:bCs/>
        </w:rPr>
        <w:t>rovozní cestmistr:</w:t>
      </w:r>
    </w:p>
    <w:p w14:paraId="67BD3ADE" w14:textId="58C16697" w:rsidR="00127548" w:rsidRPr="00220B8A" w:rsidRDefault="00425CD8" w:rsidP="00123EE1">
      <w:pPr>
        <w:jc w:val="both"/>
      </w:pPr>
      <w:r w:rsidRPr="00220B8A">
        <w:t>František Petrásek</w:t>
      </w:r>
      <w:r w:rsidR="0049011A" w:rsidRPr="00220B8A">
        <w:t>,</w:t>
      </w:r>
      <w:r w:rsidR="00386917" w:rsidRPr="00220B8A">
        <w:t xml:space="preserve"> </w:t>
      </w:r>
      <w:r w:rsidR="0049011A" w:rsidRPr="00220B8A">
        <w:t>e-mail:</w:t>
      </w:r>
      <w:r w:rsidR="00386917" w:rsidRPr="00220B8A">
        <w:t xml:space="preserve"> </w:t>
      </w:r>
      <w:hyperlink r:id="rId15" w:history="1">
        <w:r w:rsidR="00220B8A" w:rsidRPr="00220B8A">
          <w:rPr>
            <w:rStyle w:val="Hypertextovodkaz"/>
            <w:color w:val="auto"/>
          </w:rPr>
          <w:t>frantisek.petrasek@ksus.cz, tel.:724179990</w:t>
        </w:r>
      </w:hyperlink>
    </w:p>
    <w:p w14:paraId="07308963" w14:textId="77777777" w:rsidR="0029223D" w:rsidRPr="00220B8A" w:rsidRDefault="0029223D" w:rsidP="00123EE1">
      <w:pPr>
        <w:jc w:val="both"/>
      </w:pPr>
    </w:p>
    <w:p w14:paraId="5E8A62E9" w14:textId="2BF56CE0" w:rsidR="00060452" w:rsidRPr="00220B8A" w:rsidRDefault="00127548" w:rsidP="00123EE1">
      <w:pPr>
        <w:jc w:val="both"/>
        <w:rPr>
          <w:b/>
          <w:bCs/>
        </w:rPr>
      </w:pPr>
      <w:r w:rsidRPr="00220B8A">
        <w:rPr>
          <w:b/>
          <w:bCs/>
        </w:rPr>
        <w:t>Správní ce</w:t>
      </w:r>
      <w:r w:rsidR="000A15A1" w:rsidRPr="00220B8A">
        <w:rPr>
          <w:b/>
          <w:bCs/>
        </w:rPr>
        <w:t>s</w:t>
      </w:r>
      <w:r w:rsidRPr="00220B8A">
        <w:rPr>
          <w:b/>
          <w:bCs/>
        </w:rPr>
        <w:t>tmi</w:t>
      </w:r>
      <w:r w:rsidR="000A15A1" w:rsidRPr="00220B8A">
        <w:rPr>
          <w:b/>
          <w:bCs/>
        </w:rPr>
        <w:t>s</w:t>
      </w:r>
      <w:r w:rsidRPr="00220B8A">
        <w:rPr>
          <w:b/>
          <w:bCs/>
        </w:rPr>
        <w:t>tr</w:t>
      </w:r>
      <w:r w:rsidR="0049011A" w:rsidRPr="00220B8A">
        <w:rPr>
          <w:b/>
          <w:bCs/>
        </w:rPr>
        <w:t xml:space="preserve">: </w:t>
      </w:r>
    </w:p>
    <w:p w14:paraId="67BD3AE0" w14:textId="553D2A2C" w:rsidR="008C362A" w:rsidRPr="00220B8A" w:rsidRDefault="000607FB" w:rsidP="00123EE1">
      <w:pPr>
        <w:jc w:val="both"/>
      </w:pPr>
      <w:r w:rsidRPr="00220B8A">
        <w:t>Jaroslava Kaucká, DiS.</w:t>
      </w:r>
      <w:r w:rsidR="0049011A" w:rsidRPr="00220B8A">
        <w:t>,</w:t>
      </w:r>
      <w:r w:rsidR="00386917" w:rsidRPr="00220B8A">
        <w:t xml:space="preserve"> </w:t>
      </w:r>
      <w:r w:rsidR="0049011A" w:rsidRPr="00220B8A">
        <w:t>e-mail:</w:t>
      </w:r>
      <w:r w:rsidR="00386917" w:rsidRPr="00220B8A">
        <w:t xml:space="preserve"> </w:t>
      </w:r>
      <w:hyperlink r:id="rId16" w:history="1">
        <w:r w:rsidR="00220B8A" w:rsidRPr="00220B8A">
          <w:rPr>
            <w:rStyle w:val="Hypertextovodkaz"/>
            <w:color w:val="auto"/>
          </w:rPr>
          <w:t>jaroslava.kaucka@ksus.cz, tel</w:t>
        </w:r>
      </w:hyperlink>
      <w:r w:rsidR="0049011A" w:rsidRPr="00220B8A">
        <w:t>.:</w:t>
      </w:r>
      <w:r w:rsidRPr="00220B8A">
        <w:t xml:space="preserve"> 601156210</w:t>
      </w:r>
    </w:p>
    <w:p w14:paraId="67BD3AE1" w14:textId="77777777" w:rsidR="004E32BF" w:rsidRPr="00220B8A" w:rsidRDefault="004E32BF" w:rsidP="00123EE1">
      <w:pPr>
        <w:jc w:val="both"/>
      </w:pPr>
    </w:p>
    <w:p w14:paraId="67BD3AE2" w14:textId="77777777" w:rsidR="00127548" w:rsidRPr="00220B8A" w:rsidRDefault="00127548" w:rsidP="00123EE1">
      <w:pPr>
        <w:jc w:val="both"/>
      </w:pPr>
      <w:r w:rsidRPr="00220B8A">
        <w:t>Krajská správa a údržba silnic Středočeského kraje, příspěvková organizace, Zborovská 11, 150 21 Praha 5</w:t>
      </w:r>
    </w:p>
    <w:p w14:paraId="67BD3AE3" w14:textId="77777777" w:rsidR="00D30601" w:rsidRDefault="00D30601" w:rsidP="00123EE1">
      <w:pPr>
        <w:jc w:val="both"/>
      </w:pPr>
    </w:p>
    <w:p w14:paraId="67BD3AE4" w14:textId="77777777" w:rsidR="00123EE1" w:rsidRDefault="00123EE1" w:rsidP="00123EE1">
      <w:pPr>
        <w:jc w:val="both"/>
      </w:pPr>
    </w:p>
    <w:p w14:paraId="67BD3AE5" w14:textId="7029550D" w:rsidR="00602287" w:rsidRPr="00E55EE3" w:rsidRDefault="00123EE1" w:rsidP="00F46CE6">
      <w:r w:rsidRPr="00A77AC6">
        <w:rPr>
          <w:b/>
          <w:bCs/>
        </w:rPr>
        <w:t>Zpracoval:</w:t>
      </w:r>
      <w:r w:rsidR="00386917" w:rsidRPr="00E55EE3">
        <w:t xml:space="preserve"> František Petrásek</w:t>
      </w:r>
    </w:p>
    <w:p w14:paraId="67BD3AE6" w14:textId="77777777" w:rsidR="00602287" w:rsidRDefault="00602287" w:rsidP="00AF091F"/>
    <w:sectPr w:rsidR="00602287" w:rsidSect="00F62AB1">
      <w:footerReference w:type="even" r:id="rId17"/>
      <w:footerReference w:type="default" r:id="rId18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8C15" w14:textId="77777777" w:rsidR="008B406A" w:rsidRDefault="008B406A">
      <w:r>
        <w:separator/>
      </w:r>
    </w:p>
  </w:endnote>
  <w:endnote w:type="continuationSeparator" w:id="0">
    <w:p w14:paraId="26AF8D02" w14:textId="77777777" w:rsidR="008B406A" w:rsidRDefault="008B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3AF1" w14:textId="77777777" w:rsidR="00602287" w:rsidRDefault="006917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BD3AF2" w14:textId="77777777" w:rsidR="00602287" w:rsidRDefault="00602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3AF3" w14:textId="28C0B755" w:rsidR="00602287" w:rsidRDefault="006917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452">
      <w:rPr>
        <w:rStyle w:val="slostrnky"/>
        <w:noProof/>
      </w:rPr>
      <w:t>1</w:t>
    </w:r>
    <w:r>
      <w:rPr>
        <w:rStyle w:val="slostrnky"/>
      </w:rPr>
      <w:fldChar w:fldCharType="end"/>
    </w:r>
  </w:p>
  <w:p w14:paraId="67BD3AF4" w14:textId="77777777" w:rsidR="00602287" w:rsidRDefault="00602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B6A5" w14:textId="77777777" w:rsidR="008B406A" w:rsidRDefault="008B406A">
      <w:r>
        <w:separator/>
      </w:r>
    </w:p>
  </w:footnote>
  <w:footnote w:type="continuationSeparator" w:id="0">
    <w:p w14:paraId="3FE2C9AD" w14:textId="77777777" w:rsidR="008B406A" w:rsidRDefault="008B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120130">
    <w:abstractNumId w:val="1"/>
  </w:num>
  <w:num w:numId="2" w16cid:durableId="197074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1F"/>
    <w:rsid w:val="00005D15"/>
    <w:rsid w:val="000201CB"/>
    <w:rsid w:val="00025B34"/>
    <w:rsid w:val="00037237"/>
    <w:rsid w:val="00046BD0"/>
    <w:rsid w:val="00060452"/>
    <w:rsid w:val="000607FB"/>
    <w:rsid w:val="000705AF"/>
    <w:rsid w:val="0009261E"/>
    <w:rsid w:val="000A15A1"/>
    <w:rsid w:val="000B512A"/>
    <w:rsid w:val="000B5C13"/>
    <w:rsid w:val="000C2B6D"/>
    <w:rsid w:val="000D7BCF"/>
    <w:rsid w:val="000E1B0A"/>
    <w:rsid w:val="000E5F34"/>
    <w:rsid w:val="001148D3"/>
    <w:rsid w:val="00123EE1"/>
    <w:rsid w:val="00127548"/>
    <w:rsid w:val="0013601E"/>
    <w:rsid w:val="001570D8"/>
    <w:rsid w:val="0017167A"/>
    <w:rsid w:val="001751E6"/>
    <w:rsid w:val="001931EB"/>
    <w:rsid w:val="001A3C59"/>
    <w:rsid w:val="001A7185"/>
    <w:rsid w:val="001C113B"/>
    <w:rsid w:val="001C34D0"/>
    <w:rsid w:val="001E07F2"/>
    <w:rsid w:val="001E0972"/>
    <w:rsid w:val="001F0CB1"/>
    <w:rsid w:val="001F65C2"/>
    <w:rsid w:val="00220B8A"/>
    <w:rsid w:val="00220FEF"/>
    <w:rsid w:val="00226F02"/>
    <w:rsid w:val="00231FD8"/>
    <w:rsid w:val="00236E20"/>
    <w:rsid w:val="002378B8"/>
    <w:rsid w:val="00246688"/>
    <w:rsid w:val="00250224"/>
    <w:rsid w:val="00280CEF"/>
    <w:rsid w:val="00281CFD"/>
    <w:rsid w:val="00286C6D"/>
    <w:rsid w:val="00287A7C"/>
    <w:rsid w:val="0029223D"/>
    <w:rsid w:val="00297227"/>
    <w:rsid w:val="002B0CEA"/>
    <w:rsid w:val="002C611A"/>
    <w:rsid w:val="002D6D4B"/>
    <w:rsid w:val="002E0A81"/>
    <w:rsid w:val="002E1BF5"/>
    <w:rsid w:val="002E2BE8"/>
    <w:rsid w:val="003173E8"/>
    <w:rsid w:val="0033277D"/>
    <w:rsid w:val="00350824"/>
    <w:rsid w:val="00351744"/>
    <w:rsid w:val="00370DCC"/>
    <w:rsid w:val="003778E5"/>
    <w:rsid w:val="00386917"/>
    <w:rsid w:val="00391277"/>
    <w:rsid w:val="0039127D"/>
    <w:rsid w:val="003924B3"/>
    <w:rsid w:val="003954EF"/>
    <w:rsid w:val="003A6409"/>
    <w:rsid w:val="003D0D7C"/>
    <w:rsid w:val="003D623F"/>
    <w:rsid w:val="00405553"/>
    <w:rsid w:val="00416636"/>
    <w:rsid w:val="00425CD8"/>
    <w:rsid w:val="00431EA2"/>
    <w:rsid w:val="0044154F"/>
    <w:rsid w:val="00444401"/>
    <w:rsid w:val="00447748"/>
    <w:rsid w:val="00460B5F"/>
    <w:rsid w:val="00466C41"/>
    <w:rsid w:val="004676A7"/>
    <w:rsid w:val="004726BC"/>
    <w:rsid w:val="0047283E"/>
    <w:rsid w:val="004731D9"/>
    <w:rsid w:val="004862A2"/>
    <w:rsid w:val="0049011A"/>
    <w:rsid w:val="004A16B5"/>
    <w:rsid w:val="004A45F3"/>
    <w:rsid w:val="004C2405"/>
    <w:rsid w:val="004C3E48"/>
    <w:rsid w:val="004E32BF"/>
    <w:rsid w:val="004F0583"/>
    <w:rsid w:val="004F2D5B"/>
    <w:rsid w:val="004F414D"/>
    <w:rsid w:val="00516E46"/>
    <w:rsid w:val="00524934"/>
    <w:rsid w:val="00532A4E"/>
    <w:rsid w:val="00534E89"/>
    <w:rsid w:val="0055483F"/>
    <w:rsid w:val="00563B47"/>
    <w:rsid w:val="005829D6"/>
    <w:rsid w:val="00583885"/>
    <w:rsid w:val="00586E6C"/>
    <w:rsid w:val="00596E85"/>
    <w:rsid w:val="005A086F"/>
    <w:rsid w:val="005A5EC3"/>
    <w:rsid w:val="005C2B0E"/>
    <w:rsid w:val="005E07E7"/>
    <w:rsid w:val="005E4029"/>
    <w:rsid w:val="005F1C45"/>
    <w:rsid w:val="00602287"/>
    <w:rsid w:val="00610F82"/>
    <w:rsid w:val="00623F2A"/>
    <w:rsid w:val="0062555C"/>
    <w:rsid w:val="00633C9D"/>
    <w:rsid w:val="00637F67"/>
    <w:rsid w:val="00644C5D"/>
    <w:rsid w:val="00650D32"/>
    <w:rsid w:val="00662A7F"/>
    <w:rsid w:val="0066752D"/>
    <w:rsid w:val="00671BD4"/>
    <w:rsid w:val="00674CB9"/>
    <w:rsid w:val="006910EC"/>
    <w:rsid w:val="0069179C"/>
    <w:rsid w:val="00692EA5"/>
    <w:rsid w:val="006B7984"/>
    <w:rsid w:val="006D2187"/>
    <w:rsid w:val="006D758D"/>
    <w:rsid w:val="006F3CFC"/>
    <w:rsid w:val="007011A2"/>
    <w:rsid w:val="007123AE"/>
    <w:rsid w:val="00712879"/>
    <w:rsid w:val="00713B41"/>
    <w:rsid w:val="00730E74"/>
    <w:rsid w:val="0074347E"/>
    <w:rsid w:val="00750260"/>
    <w:rsid w:val="00756EEE"/>
    <w:rsid w:val="00781C66"/>
    <w:rsid w:val="00790279"/>
    <w:rsid w:val="007A42BA"/>
    <w:rsid w:val="007D2787"/>
    <w:rsid w:val="007E0B02"/>
    <w:rsid w:val="00811426"/>
    <w:rsid w:val="00812BBB"/>
    <w:rsid w:val="00814734"/>
    <w:rsid w:val="00816E0F"/>
    <w:rsid w:val="00817919"/>
    <w:rsid w:val="008314CC"/>
    <w:rsid w:val="00850D37"/>
    <w:rsid w:val="00866A5D"/>
    <w:rsid w:val="0087401F"/>
    <w:rsid w:val="00881790"/>
    <w:rsid w:val="00882943"/>
    <w:rsid w:val="008B406A"/>
    <w:rsid w:val="008B6306"/>
    <w:rsid w:val="008C21E5"/>
    <w:rsid w:val="008C2F42"/>
    <w:rsid w:val="008C362A"/>
    <w:rsid w:val="008C4E5F"/>
    <w:rsid w:val="008D165C"/>
    <w:rsid w:val="00917361"/>
    <w:rsid w:val="00940756"/>
    <w:rsid w:val="009442A1"/>
    <w:rsid w:val="00947FB5"/>
    <w:rsid w:val="009622FC"/>
    <w:rsid w:val="009703A6"/>
    <w:rsid w:val="009758AE"/>
    <w:rsid w:val="009962C0"/>
    <w:rsid w:val="009A6210"/>
    <w:rsid w:val="009B3FDC"/>
    <w:rsid w:val="009C5DE0"/>
    <w:rsid w:val="009C7D6A"/>
    <w:rsid w:val="009F4BC8"/>
    <w:rsid w:val="009F539D"/>
    <w:rsid w:val="009F6884"/>
    <w:rsid w:val="00A04279"/>
    <w:rsid w:val="00A045F8"/>
    <w:rsid w:val="00A11D93"/>
    <w:rsid w:val="00A16179"/>
    <w:rsid w:val="00A30F7F"/>
    <w:rsid w:val="00A42761"/>
    <w:rsid w:val="00A43D5F"/>
    <w:rsid w:val="00A5701F"/>
    <w:rsid w:val="00A76482"/>
    <w:rsid w:val="00A77AC6"/>
    <w:rsid w:val="00A80518"/>
    <w:rsid w:val="00A9235B"/>
    <w:rsid w:val="00AA6449"/>
    <w:rsid w:val="00AB5235"/>
    <w:rsid w:val="00AC1455"/>
    <w:rsid w:val="00AC1732"/>
    <w:rsid w:val="00AC71C8"/>
    <w:rsid w:val="00AD15A0"/>
    <w:rsid w:val="00AD39C6"/>
    <w:rsid w:val="00AD520D"/>
    <w:rsid w:val="00AD54CB"/>
    <w:rsid w:val="00AF091F"/>
    <w:rsid w:val="00B141C4"/>
    <w:rsid w:val="00B16DFB"/>
    <w:rsid w:val="00B5110D"/>
    <w:rsid w:val="00B55EDE"/>
    <w:rsid w:val="00BA04A1"/>
    <w:rsid w:val="00BA52F6"/>
    <w:rsid w:val="00BA64F0"/>
    <w:rsid w:val="00BC1598"/>
    <w:rsid w:val="00BC1D76"/>
    <w:rsid w:val="00BD7E47"/>
    <w:rsid w:val="00BE2660"/>
    <w:rsid w:val="00BF3389"/>
    <w:rsid w:val="00BF58AC"/>
    <w:rsid w:val="00C14EB0"/>
    <w:rsid w:val="00C37115"/>
    <w:rsid w:val="00C372AD"/>
    <w:rsid w:val="00C4160A"/>
    <w:rsid w:val="00C94569"/>
    <w:rsid w:val="00CA1D5A"/>
    <w:rsid w:val="00CA2B70"/>
    <w:rsid w:val="00CA6265"/>
    <w:rsid w:val="00CB6137"/>
    <w:rsid w:val="00CC0798"/>
    <w:rsid w:val="00CE50C8"/>
    <w:rsid w:val="00CE5646"/>
    <w:rsid w:val="00D1341F"/>
    <w:rsid w:val="00D13CBE"/>
    <w:rsid w:val="00D27B06"/>
    <w:rsid w:val="00D30601"/>
    <w:rsid w:val="00D354A6"/>
    <w:rsid w:val="00D41BE3"/>
    <w:rsid w:val="00D53698"/>
    <w:rsid w:val="00D56008"/>
    <w:rsid w:val="00D61BC7"/>
    <w:rsid w:val="00D64FEE"/>
    <w:rsid w:val="00D740B0"/>
    <w:rsid w:val="00D80603"/>
    <w:rsid w:val="00D83500"/>
    <w:rsid w:val="00D97349"/>
    <w:rsid w:val="00DA1944"/>
    <w:rsid w:val="00DB47DA"/>
    <w:rsid w:val="00DD540D"/>
    <w:rsid w:val="00DF44BA"/>
    <w:rsid w:val="00E47130"/>
    <w:rsid w:val="00E53C64"/>
    <w:rsid w:val="00E55EE3"/>
    <w:rsid w:val="00E62254"/>
    <w:rsid w:val="00E710DD"/>
    <w:rsid w:val="00E71E31"/>
    <w:rsid w:val="00E71E8D"/>
    <w:rsid w:val="00E97776"/>
    <w:rsid w:val="00E97931"/>
    <w:rsid w:val="00EA2121"/>
    <w:rsid w:val="00EA43DC"/>
    <w:rsid w:val="00EC2AFA"/>
    <w:rsid w:val="00EC37C6"/>
    <w:rsid w:val="00ED13F3"/>
    <w:rsid w:val="00ED19BB"/>
    <w:rsid w:val="00ED659C"/>
    <w:rsid w:val="00EF325D"/>
    <w:rsid w:val="00F046F2"/>
    <w:rsid w:val="00F27F8C"/>
    <w:rsid w:val="00F457FD"/>
    <w:rsid w:val="00F46CE6"/>
    <w:rsid w:val="00F514C7"/>
    <w:rsid w:val="00F56C1A"/>
    <w:rsid w:val="00F62AB1"/>
    <w:rsid w:val="00F62DA8"/>
    <w:rsid w:val="00F711C0"/>
    <w:rsid w:val="00F7165F"/>
    <w:rsid w:val="00FA2F71"/>
    <w:rsid w:val="00FB5C03"/>
    <w:rsid w:val="00FD32F4"/>
    <w:rsid w:val="00FF4EA2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D3AA4"/>
  <w15:docId w15:val="{7616102A-277D-4B76-B043-68F8D014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7C"/>
    <w:rPr>
      <w:sz w:val="24"/>
      <w:szCs w:val="24"/>
    </w:rPr>
  </w:style>
  <w:style w:type="paragraph" w:styleId="Nadpis1">
    <w:name w:val="heading 1"/>
    <w:basedOn w:val="Normln"/>
    <w:next w:val="Normln"/>
    <w:qFormat/>
    <w:rsid w:val="00287A7C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287A7C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87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7A7C"/>
  </w:style>
  <w:style w:type="character" w:styleId="Hypertextovodkaz">
    <w:name w:val="Hyperlink"/>
    <w:basedOn w:val="Standardnpsmoodstavce"/>
    <w:semiHidden/>
    <w:rsid w:val="00287A7C"/>
    <w:rPr>
      <w:color w:val="0000FF"/>
      <w:u w:val="single"/>
    </w:rPr>
  </w:style>
  <w:style w:type="paragraph" w:styleId="Zkladntext">
    <w:name w:val="Body Text"/>
    <w:basedOn w:val="Normln"/>
    <w:semiHidden/>
    <w:rsid w:val="00287A7C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287A7C"/>
    <w:rPr>
      <w:color w:val="800080"/>
      <w:u w:val="single"/>
    </w:rPr>
  </w:style>
  <w:style w:type="paragraph" w:styleId="Nzev">
    <w:name w:val="Title"/>
    <w:basedOn w:val="Normln"/>
    <w:qFormat/>
    <w:rsid w:val="00287A7C"/>
    <w:pPr>
      <w:ind w:left="2124" w:hanging="2124"/>
      <w:jc w:val="center"/>
    </w:pPr>
    <w:rPr>
      <w:b/>
      <w:bCs/>
      <w:sz w:val="4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931E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60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iri.brzon@ksu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oslava.kaucka@ksus.cz,%20t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frantisek.petrasek@ksus.cz,%20tel.:724179990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ilan.jonszta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0" ma:contentTypeDescription="Create a new document." ma:contentTypeScope="" ma:versionID="fe7dbdd9b51d494194af0fa2749b7402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862c7c79e0e445e3f605f951a8eff1ec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3DC64-FCB3-402A-8973-C41CC828E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24B62-3CC4-41FC-8280-1380516E3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BD4539-CA05-4216-B6FB-DBE4A2A2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4</Pages>
  <Words>507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II/280 Březno- Lhotky-oprava vozovky</vt:lpstr>
    </vt:vector>
  </TitlesOfParts>
  <Company>SÚS Mnichovo Hradiště</Company>
  <LinksUpToDate>false</LinksUpToDate>
  <CharactersWithSpaces>4109</CharactersWithSpaces>
  <SharedDoc>false</SharedDoc>
  <HLinks>
    <vt:vector size="18" baseType="variant">
      <vt:variant>
        <vt:i4>1507428</vt:i4>
      </vt:variant>
      <vt:variant>
        <vt:i4>6</vt:i4>
      </vt:variant>
      <vt:variant>
        <vt:i4>0</vt:i4>
      </vt:variant>
      <vt:variant>
        <vt:i4>5</vt:i4>
      </vt:variant>
      <vt:variant>
        <vt:lpwstr>mailto:slavomir.kellner@ksus.cz</vt:lpwstr>
      </vt:variant>
      <vt:variant>
        <vt:lpwstr/>
      </vt:variant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mailto:jan.hasek@ksus.cz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mailto:ludek.benes@ksus.cz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II/280 Březno- Lhotky-oprava vozovky</dc:title>
  <dc:subject>NEINVESTICE SK</dc:subject>
  <dc:creator>Ing. Pavel Knespl</dc:creator>
  <cp:keywords/>
  <dc:description/>
  <cp:lastModifiedBy>Jiří Brzoň</cp:lastModifiedBy>
  <cp:revision>74</cp:revision>
  <cp:lastPrinted>2013-10-14T06:34:00Z</cp:lastPrinted>
  <dcterms:created xsi:type="dcterms:W3CDTF">2014-10-22T07:15:00Z</dcterms:created>
  <dcterms:modified xsi:type="dcterms:W3CDTF">2025-10-29T08:49:00Z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0x0101009CFE6D9B62CACC42B294C4110F99ED93</vt:lpwstr>
  </property>
</Properties>
</file>