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607AA" w14:textId="7834B6ED" w:rsidR="00117C08" w:rsidRPr="00893322" w:rsidRDefault="00354026" w:rsidP="0002636D">
      <w:pPr>
        <w:jc w:val="center"/>
        <w:rPr>
          <w:rFonts w:ascii="Century Gothic" w:hAnsi="Century Gothic" w:cs="Arial"/>
          <w:b/>
          <w:sz w:val="24"/>
        </w:rPr>
      </w:pPr>
      <w:r w:rsidRPr="00893322">
        <w:rPr>
          <w:rFonts w:ascii="Century Gothic" w:hAnsi="Century Gothic" w:cs="Arial"/>
          <w:b/>
          <w:sz w:val="24"/>
        </w:rPr>
        <w:t>Seznam</w:t>
      </w:r>
      <w:r w:rsidR="005C602B" w:rsidRPr="00893322">
        <w:rPr>
          <w:rFonts w:ascii="Century Gothic" w:hAnsi="Century Gothic" w:cs="Arial"/>
          <w:b/>
          <w:sz w:val="24"/>
        </w:rPr>
        <w:t xml:space="preserve"> významných dodávek</w:t>
      </w:r>
      <w:r w:rsidRPr="00893322">
        <w:rPr>
          <w:rFonts w:ascii="Century Gothic" w:hAnsi="Century Gothic" w:cs="Arial"/>
          <w:b/>
          <w:sz w:val="24"/>
        </w:rPr>
        <w:t xml:space="preserve"> pro účely hodnocení</w:t>
      </w:r>
      <w:r w:rsidR="00C82B96" w:rsidRPr="00893322">
        <w:rPr>
          <w:rFonts w:ascii="Century Gothic" w:hAnsi="Century Gothic" w:cs="Arial"/>
          <w:b/>
          <w:sz w:val="24"/>
        </w:rPr>
        <w:t xml:space="preserve"> dle bodu 2. 4. Zadávací dokumentace</w:t>
      </w:r>
    </w:p>
    <w:p w14:paraId="6D385F1A" w14:textId="323493B2" w:rsidR="0002636D" w:rsidRPr="00893322" w:rsidRDefault="00354026" w:rsidP="00893322">
      <w:pPr>
        <w:tabs>
          <w:tab w:val="left" w:pos="10710"/>
        </w:tabs>
        <w:jc w:val="center"/>
        <w:rPr>
          <w:rFonts w:ascii="Century Gothic" w:hAnsi="Century Gothic" w:cs="Arial"/>
          <w:b/>
        </w:rPr>
      </w:pPr>
      <w:r w:rsidRPr="00893322">
        <w:rPr>
          <w:rFonts w:ascii="Century Gothic" w:hAnsi="Century Gothic" w:cs="Arial"/>
          <w:b/>
        </w:rPr>
        <w:t>Kritérium</w:t>
      </w:r>
      <w:r w:rsidR="00C82B96" w:rsidRPr="00893322">
        <w:rPr>
          <w:rFonts w:ascii="Century Gothic" w:hAnsi="Century Gothic" w:cs="Arial"/>
          <w:b/>
        </w:rPr>
        <w:t xml:space="preserve"> – Technická kvalifikace</w:t>
      </w:r>
    </w:p>
    <w:tbl>
      <w:tblPr>
        <w:tblW w:w="14176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0"/>
        <w:gridCol w:w="3324"/>
        <w:gridCol w:w="2126"/>
        <w:gridCol w:w="1701"/>
        <w:gridCol w:w="1984"/>
        <w:gridCol w:w="3261"/>
      </w:tblGrid>
      <w:tr w:rsidR="0002636D" w:rsidRPr="00893322" w14:paraId="246E3AC6" w14:textId="77777777" w:rsidTr="00AD6584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  <w:shd w:val="clear" w:color="auto" w:fill="E2EFD9"/>
            <w:vAlign w:val="center"/>
          </w:tcPr>
          <w:p w14:paraId="26A54DC0" w14:textId="77777777" w:rsidR="0002636D" w:rsidRPr="00893322" w:rsidRDefault="0002636D" w:rsidP="00893322">
            <w:pPr>
              <w:pStyle w:val="Zkladntext"/>
              <w:spacing w:line="276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893322">
              <w:rPr>
                <w:rFonts w:ascii="Century Gothic" w:hAnsi="Century Gothic" w:cs="Arial"/>
                <w:b/>
                <w:sz w:val="22"/>
                <w:szCs w:val="22"/>
              </w:rPr>
              <w:t>Název zakázky</w:t>
            </w:r>
          </w:p>
          <w:p w14:paraId="2EA48868" w14:textId="77777777" w:rsidR="0002636D" w:rsidRPr="00893322" w:rsidRDefault="0002636D" w:rsidP="00893322">
            <w:pPr>
              <w:pStyle w:val="Zkladntext"/>
              <w:spacing w:line="276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  <w:shd w:val="clear" w:color="auto" w:fill="E2EFD9"/>
            <w:vAlign w:val="center"/>
          </w:tcPr>
          <w:p w14:paraId="39F77E0D" w14:textId="6A753F08" w:rsidR="0002636D" w:rsidRPr="00893322" w:rsidRDefault="004A68E9" w:rsidP="00893322">
            <w:pPr>
              <w:pStyle w:val="Zkladntext"/>
              <w:spacing w:line="276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893322">
              <w:rPr>
                <w:rFonts w:ascii="Century Gothic" w:hAnsi="Century Gothic" w:cs="Arial"/>
                <w:b/>
                <w:sz w:val="22"/>
                <w:szCs w:val="22"/>
              </w:rPr>
              <w:t xml:space="preserve">Specifikace realizovaný </w:t>
            </w:r>
            <w:r w:rsidR="005C602B" w:rsidRPr="00893322">
              <w:rPr>
                <w:rFonts w:ascii="Century Gothic" w:hAnsi="Century Gothic" w:cs="Arial"/>
                <w:b/>
                <w:sz w:val="22"/>
                <w:szCs w:val="22"/>
              </w:rPr>
              <w:t>dodávek</w:t>
            </w:r>
            <w:r w:rsidR="00893322">
              <w:rPr>
                <w:rFonts w:ascii="Century Gothic" w:hAnsi="Century Gothic" w:cs="Arial"/>
                <w:b/>
                <w:sz w:val="22"/>
                <w:szCs w:val="22"/>
              </w:rPr>
              <w:t xml:space="preserve"> </w:t>
            </w:r>
            <w:r w:rsidR="00C82B96" w:rsidRPr="00893322">
              <w:rPr>
                <w:rFonts w:ascii="Century Gothic" w:hAnsi="Century Gothic" w:cs="Arial"/>
                <w:b/>
                <w:sz w:val="22"/>
                <w:szCs w:val="22"/>
              </w:rPr>
              <w:t>za poslední 3 roky</w:t>
            </w:r>
            <w:r w:rsidR="0002636D" w:rsidRPr="00893322">
              <w:rPr>
                <w:rFonts w:ascii="Century Gothic" w:hAnsi="Century Gothic" w:cs="Arial"/>
                <w:b/>
                <w:sz w:val="22"/>
                <w:szCs w:val="22"/>
              </w:rPr>
              <w:t xml:space="preserve"> před zahájením zadávacího řízení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E2EFD9"/>
            <w:vAlign w:val="center"/>
          </w:tcPr>
          <w:p w14:paraId="66AB82D3" w14:textId="54E12473" w:rsidR="0002636D" w:rsidRPr="00893322" w:rsidRDefault="000E522C" w:rsidP="00893322">
            <w:pPr>
              <w:pStyle w:val="Zkladntext"/>
              <w:spacing w:line="276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893322">
              <w:rPr>
                <w:rFonts w:ascii="Century Gothic" w:hAnsi="Century Gothic" w:cs="Arial"/>
                <w:b/>
                <w:sz w:val="22"/>
                <w:szCs w:val="22"/>
              </w:rPr>
              <w:t xml:space="preserve">Hodnota nákladů </w:t>
            </w:r>
            <w:r w:rsidR="00C82B96" w:rsidRPr="00893322">
              <w:rPr>
                <w:rFonts w:ascii="Century Gothic" w:hAnsi="Century Gothic" w:cs="Arial"/>
                <w:b/>
                <w:sz w:val="22"/>
                <w:szCs w:val="22"/>
              </w:rPr>
              <w:t>realizace</w:t>
            </w:r>
            <w:r w:rsidR="0002636D" w:rsidRPr="00893322">
              <w:rPr>
                <w:rFonts w:ascii="Century Gothic" w:hAnsi="Century Gothic" w:cs="Arial"/>
                <w:b/>
                <w:sz w:val="22"/>
                <w:szCs w:val="22"/>
              </w:rPr>
              <w:t xml:space="preserve"> bez DPH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E2EFD9"/>
            <w:vAlign w:val="center"/>
          </w:tcPr>
          <w:p w14:paraId="5CC6CB24" w14:textId="77777777" w:rsidR="0002636D" w:rsidRPr="00893322" w:rsidRDefault="0002636D" w:rsidP="00893322">
            <w:pPr>
              <w:pStyle w:val="Zkladntext"/>
              <w:spacing w:line="276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893322">
              <w:rPr>
                <w:rFonts w:ascii="Century Gothic" w:hAnsi="Century Gothic" w:cs="Arial"/>
                <w:b/>
                <w:sz w:val="22"/>
                <w:szCs w:val="22"/>
              </w:rPr>
              <w:t>Objednatel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E2EFD9"/>
            <w:vAlign w:val="center"/>
          </w:tcPr>
          <w:p w14:paraId="516C12E5" w14:textId="77777777" w:rsidR="0002636D" w:rsidRPr="00893322" w:rsidRDefault="0002636D" w:rsidP="00893322">
            <w:pPr>
              <w:pStyle w:val="Zkladntext"/>
              <w:spacing w:line="276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893322">
              <w:rPr>
                <w:rFonts w:ascii="Century Gothic" w:hAnsi="Century Gothic" w:cs="Arial"/>
                <w:b/>
                <w:sz w:val="22"/>
                <w:szCs w:val="22"/>
              </w:rPr>
              <w:t>Doba a místo plnění</w:t>
            </w:r>
          </w:p>
        </w:tc>
        <w:tc>
          <w:tcPr>
            <w:tcW w:w="3261" w:type="dxa"/>
            <w:tcBorders>
              <w:bottom w:val="single" w:sz="6" w:space="0" w:color="auto"/>
            </w:tcBorders>
            <w:shd w:val="clear" w:color="auto" w:fill="E2EFD9"/>
            <w:vAlign w:val="center"/>
          </w:tcPr>
          <w:p w14:paraId="3A1DCDD5" w14:textId="77777777" w:rsidR="0002636D" w:rsidRPr="00893322" w:rsidRDefault="0002636D" w:rsidP="00893322">
            <w:pPr>
              <w:pStyle w:val="Zkladntext"/>
              <w:spacing w:line="276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893322">
              <w:rPr>
                <w:rFonts w:ascii="Century Gothic" w:hAnsi="Century Gothic" w:cs="Arial"/>
                <w:b/>
                <w:sz w:val="22"/>
                <w:szCs w:val="22"/>
              </w:rPr>
              <w:t>Označení a kontakt na osobu, u níž lze informace ověřit</w:t>
            </w:r>
          </w:p>
        </w:tc>
      </w:tr>
      <w:tr w:rsidR="0002636D" w:rsidRPr="00893322" w14:paraId="506E0F85" w14:textId="77777777" w:rsidTr="0002636D">
        <w:trPr>
          <w:cantSplit/>
        </w:trPr>
        <w:tc>
          <w:tcPr>
            <w:tcW w:w="1780" w:type="dxa"/>
            <w:shd w:val="clear" w:color="auto" w:fill="auto"/>
            <w:vAlign w:val="center"/>
          </w:tcPr>
          <w:p w14:paraId="33D181F7" w14:textId="77777777" w:rsidR="0002636D" w:rsidRPr="00893322" w:rsidRDefault="0002636D" w:rsidP="009C17E7">
            <w:pPr>
              <w:pStyle w:val="Zkladntext"/>
              <w:spacing w:line="276" w:lineRule="auto"/>
              <w:jc w:val="left"/>
              <w:rPr>
                <w:rFonts w:ascii="Century Gothic" w:hAnsi="Century Gothic" w:cs="Arial"/>
                <w:sz w:val="22"/>
                <w:szCs w:val="22"/>
              </w:rPr>
            </w:pPr>
          </w:p>
          <w:p w14:paraId="0773B7E0" w14:textId="77777777" w:rsidR="0002636D" w:rsidRPr="00893322" w:rsidRDefault="0002636D" w:rsidP="009C17E7">
            <w:pPr>
              <w:pStyle w:val="Zkladntext"/>
              <w:spacing w:line="276" w:lineRule="auto"/>
              <w:jc w:val="left"/>
              <w:rPr>
                <w:rFonts w:ascii="Century Gothic" w:hAnsi="Century Gothic" w:cs="Arial"/>
                <w:sz w:val="22"/>
                <w:szCs w:val="22"/>
              </w:rPr>
            </w:pPr>
          </w:p>
          <w:p w14:paraId="7D61C95D" w14:textId="77777777" w:rsidR="0002636D" w:rsidRPr="00893322" w:rsidRDefault="0002636D" w:rsidP="009C17E7">
            <w:pPr>
              <w:pStyle w:val="Zkladntext"/>
              <w:spacing w:line="276" w:lineRule="auto"/>
              <w:jc w:val="left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3324" w:type="dxa"/>
            <w:shd w:val="clear" w:color="auto" w:fill="auto"/>
            <w:vAlign w:val="center"/>
          </w:tcPr>
          <w:p w14:paraId="2B76EF72" w14:textId="77777777" w:rsidR="0002636D" w:rsidRPr="00893322" w:rsidRDefault="0002636D" w:rsidP="009C17E7">
            <w:pPr>
              <w:pStyle w:val="Zkladntext"/>
              <w:spacing w:line="276" w:lineRule="auto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CCCA93B" w14:textId="77777777" w:rsidR="0002636D" w:rsidRPr="00893322" w:rsidRDefault="0002636D" w:rsidP="009C17E7">
            <w:pPr>
              <w:pStyle w:val="Zkladntext"/>
              <w:spacing w:line="276" w:lineRule="auto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84F47B" w14:textId="77777777" w:rsidR="0002636D" w:rsidRPr="00893322" w:rsidRDefault="0002636D" w:rsidP="009C17E7">
            <w:pPr>
              <w:pStyle w:val="Zkladntext"/>
              <w:spacing w:line="276" w:lineRule="auto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1A3E76D" w14:textId="77777777" w:rsidR="0002636D" w:rsidRPr="00893322" w:rsidRDefault="0002636D" w:rsidP="009C17E7">
            <w:pPr>
              <w:pStyle w:val="Zkladntext"/>
              <w:spacing w:line="276" w:lineRule="auto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67F22B25" w14:textId="77777777" w:rsidR="0002636D" w:rsidRPr="00893322" w:rsidRDefault="0002636D" w:rsidP="009C17E7">
            <w:pPr>
              <w:pStyle w:val="Zkladntext"/>
              <w:spacing w:line="276" w:lineRule="auto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02636D" w:rsidRPr="00893322" w14:paraId="470F80F5" w14:textId="77777777" w:rsidTr="0002636D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  <w:shd w:val="clear" w:color="auto" w:fill="auto"/>
          </w:tcPr>
          <w:p w14:paraId="29563C6E" w14:textId="77777777" w:rsidR="0002636D" w:rsidRPr="00893322" w:rsidRDefault="0002636D" w:rsidP="009C17E7">
            <w:pPr>
              <w:pStyle w:val="Zkladntext"/>
              <w:spacing w:line="276" w:lineRule="auto"/>
              <w:jc w:val="left"/>
              <w:rPr>
                <w:rFonts w:ascii="Century Gothic" w:hAnsi="Century Gothic" w:cs="Arial"/>
                <w:sz w:val="22"/>
                <w:szCs w:val="22"/>
              </w:rPr>
            </w:pPr>
          </w:p>
          <w:p w14:paraId="6C591D01" w14:textId="77777777" w:rsidR="0002636D" w:rsidRPr="00893322" w:rsidRDefault="0002636D" w:rsidP="009C17E7">
            <w:pPr>
              <w:pStyle w:val="Zkladntext"/>
              <w:spacing w:line="276" w:lineRule="auto"/>
              <w:jc w:val="left"/>
              <w:rPr>
                <w:rFonts w:ascii="Century Gothic" w:hAnsi="Century Gothic" w:cs="Arial"/>
                <w:sz w:val="22"/>
                <w:szCs w:val="22"/>
              </w:rPr>
            </w:pPr>
          </w:p>
          <w:p w14:paraId="31BA8F6C" w14:textId="77777777" w:rsidR="0002636D" w:rsidRPr="00893322" w:rsidRDefault="0002636D" w:rsidP="009C17E7">
            <w:pPr>
              <w:pStyle w:val="Zkladntext"/>
              <w:spacing w:line="276" w:lineRule="auto"/>
              <w:jc w:val="left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  <w:shd w:val="clear" w:color="auto" w:fill="auto"/>
          </w:tcPr>
          <w:p w14:paraId="5D1CF6FA" w14:textId="77777777" w:rsidR="0002636D" w:rsidRPr="00893322" w:rsidRDefault="0002636D" w:rsidP="009C17E7">
            <w:pPr>
              <w:pStyle w:val="Zkladntext"/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14:paraId="3B3BBF5E" w14:textId="77777777" w:rsidR="0002636D" w:rsidRPr="00893322" w:rsidRDefault="0002636D" w:rsidP="009C17E7">
            <w:pPr>
              <w:pStyle w:val="Zkladntext"/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</w:tcPr>
          <w:p w14:paraId="7E295E39" w14:textId="77777777" w:rsidR="0002636D" w:rsidRPr="00893322" w:rsidRDefault="0002636D" w:rsidP="009C17E7">
            <w:pPr>
              <w:pStyle w:val="Zkladntext"/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auto"/>
          </w:tcPr>
          <w:p w14:paraId="1410B230" w14:textId="77777777" w:rsidR="0002636D" w:rsidRPr="00893322" w:rsidRDefault="0002636D" w:rsidP="009C17E7">
            <w:pPr>
              <w:pStyle w:val="Zkladntext"/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bottom w:val="single" w:sz="6" w:space="0" w:color="auto"/>
            </w:tcBorders>
            <w:shd w:val="clear" w:color="auto" w:fill="auto"/>
          </w:tcPr>
          <w:p w14:paraId="5F908A1E" w14:textId="77777777" w:rsidR="0002636D" w:rsidRPr="00893322" w:rsidRDefault="0002636D" w:rsidP="009C17E7">
            <w:pPr>
              <w:pStyle w:val="Zkladntext"/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02636D" w:rsidRPr="00893322" w14:paraId="1DFC16B3" w14:textId="77777777" w:rsidTr="0002636D">
        <w:trPr>
          <w:cantSplit/>
        </w:trPr>
        <w:tc>
          <w:tcPr>
            <w:tcW w:w="1780" w:type="dxa"/>
            <w:shd w:val="clear" w:color="auto" w:fill="auto"/>
          </w:tcPr>
          <w:p w14:paraId="38D30B99" w14:textId="77777777" w:rsidR="0002636D" w:rsidRPr="00893322" w:rsidRDefault="0002636D" w:rsidP="009C17E7">
            <w:pPr>
              <w:pStyle w:val="Zkladntext"/>
              <w:spacing w:line="276" w:lineRule="auto"/>
              <w:jc w:val="left"/>
              <w:rPr>
                <w:rFonts w:ascii="Century Gothic" w:hAnsi="Century Gothic" w:cs="Arial"/>
                <w:sz w:val="22"/>
                <w:szCs w:val="22"/>
              </w:rPr>
            </w:pPr>
          </w:p>
          <w:p w14:paraId="1370C932" w14:textId="77777777" w:rsidR="0002636D" w:rsidRPr="00893322" w:rsidRDefault="0002636D" w:rsidP="009C17E7">
            <w:pPr>
              <w:pStyle w:val="Zkladntext"/>
              <w:spacing w:line="276" w:lineRule="auto"/>
              <w:jc w:val="left"/>
              <w:rPr>
                <w:rFonts w:ascii="Century Gothic" w:hAnsi="Century Gothic" w:cs="Arial"/>
                <w:sz w:val="22"/>
                <w:szCs w:val="22"/>
              </w:rPr>
            </w:pPr>
          </w:p>
          <w:p w14:paraId="68E34A1E" w14:textId="77777777" w:rsidR="0002636D" w:rsidRPr="00893322" w:rsidRDefault="0002636D" w:rsidP="009C17E7">
            <w:pPr>
              <w:pStyle w:val="Zkladntext"/>
              <w:spacing w:line="276" w:lineRule="auto"/>
              <w:jc w:val="left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3324" w:type="dxa"/>
            <w:shd w:val="clear" w:color="auto" w:fill="auto"/>
          </w:tcPr>
          <w:p w14:paraId="729F619F" w14:textId="77777777" w:rsidR="0002636D" w:rsidRPr="00893322" w:rsidRDefault="0002636D" w:rsidP="009C17E7">
            <w:pPr>
              <w:pStyle w:val="Zkladntext"/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7711336" w14:textId="77777777" w:rsidR="0002636D" w:rsidRPr="00893322" w:rsidRDefault="0002636D" w:rsidP="009C17E7">
            <w:pPr>
              <w:pStyle w:val="Zkladntext"/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7FAE198" w14:textId="77777777" w:rsidR="0002636D" w:rsidRPr="00893322" w:rsidRDefault="0002636D" w:rsidP="009C17E7">
            <w:pPr>
              <w:pStyle w:val="Zkladntext"/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EAD8265" w14:textId="77777777" w:rsidR="0002636D" w:rsidRPr="00893322" w:rsidRDefault="0002636D" w:rsidP="009C17E7">
            <w:pPr>
              <w:pStyle w:val="Zkladntext"/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11705867" w14:textId="77777777" w:rsidR="0002636D" w:rsidRPr="00893322" w:rsidRDefault="0002636D" w:rsidP="009C17E7">
            <w:pPr>
              <w:pStyle w:val="Zkladntext"/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02636D" w:rsidRPr="00893322" w14:paraId="3E2CB6EE" w14:textId="77777777" w:rsidTr="0002636D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  <w:shd w:val="clear" w:color="auto" w:fill="auto"/>
          </w:tcPr>
          <w:p w14:paraId="6AFF9C1A" w14:textId="77777777" w:rsidR="0002636D" w:rsidRPr="00893322" w:rsidRDefault="0002636D" w:rsidP="009C17E7">
            <w:pPr>
              <w:pStyle w:val="Zkladntext"/>
              <w:spacing w:line="276" w:lineRule="auto"/>
              <w:jc w:val="left"/>
              <w:rPr>
                <w:rFonts w:ascii="Century Gothic" w:hAnsi="Century Gothic" w:cs="Arial"/>
                <w:sz w:val="22"/>
                <w:szCs w:val="22"/>
              </w:rPr>
            </w:pPr>
          </w:p>
          <w:p w14:paraId="6B1491CC" w14:textId="77777777" w:rsidR="0002636D" w:rsidRPr="00893322" w:rsidRDefault="0002636D" w:rsidP="009C17E7">
            <w:pPr>
              <w:pStyle w:val="Zkladntext"/>
              <w:spacing w:line="276" w:lineRule="auto"/>
              <w:jc w:val="left"/>
              <w:rPr>
                <w:rFonts w:ascii="Century Gothic" w:hAnsi="Century Gothic" w:cs="Arial"/>
                <w:sz w:val="22"/>
                <w:szCs w:val="22"/>
              </w:rPr>
            </w:pPr>
          </w:p>
          <w:p w14:paraId="0F2A1ECC" w14:textId="77777777" w:rsidR="0002636D" w:rsidRPr="00893322" w:rsidRDefault="0002636D" w:rsidP="009C17E7">
            <w:pPr>
              <w:pStyle w:val="Zkladntext"/>
              <w:spacing w:line="276" w:lineRule="auto"/>
              <w:jc w:val="left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  <w:shd w:val="clear" w:color="auto" w:fill="auto"/>
          </w:tcPr>
          <w:p w14:paraId="5DEC29EF" w14:textId="77777777" w:rsidR="0002636D" w:rsidRPr="00893322" w:rsidRDefault="0002636D" w:rsidP="009C17E7">
            <w:pPr>
              <w:pStyle w:val="Zkladntext"/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14:paraId="4811AE02" w14:textId="77777777" w:rsidR="0002636D" w:rsidRPr="00893322" w:rsidRDefault="0002636D" w:rsidP="009C17E7">
            <w:pPr>
              <w:pStyle w:val="Zkladntext"/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</w:tcPr>
          <w:p w14:paraId="694D6A0D" w14:textId="77777777" w:rsidR="0002636D" w:rsidRPr="00893322" w:rsidRDefault="0002636D" w:rsidP="009C17E7">
            <w:pPr>
              <w:pStyle w:val="Zkladntext"/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auto"/>
          </w:tcPr>
          <w:p w14:paraId="59EA6111" w14:textId="77777777" w:rsidR="0002636D" w:rsidRPr="00893322" w:rsidRDefault="0002636D" w:rsidP="009C17E7">
            <w:pPr>
              <w:pStyle w:val="Zkladntext"/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bottom w:val="single" w:sz="6" w:space="0" w:color="auto"/>
            </w:tcBorders>
            <w:shd w:val="clear" w:color="auto" w:fill="auto"/>
          </w:tcPr>
          <w:p w14:paraId="0F9ABC0B" w14:textId="77777777" w:rsidR="0002636D" w:rsidRPr="00893322" w:rsidRDefault="0002636D" w:rsidP="009C17E7">
            <w:pPr>
              <w:pStyle w:val="Zkladntext"/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02636D" w:rsidRPr="00893322" w14:paraId="572DF366" w14:textId="77777777" w:rsidTr="0002636D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  <w:shd w:val="clear" w:color="auto" w:fill="auto"/>
          </w:tcPr>
          <w:p w14:paraId="5472A67F" w14:textId="77777777" w:rsidR="0002636D" w:rsidRPr="00893322" w:rsidRDefault="0002636D" w:rsidP="009C17E7">
            <w:pPr>
              <w:pStyle w:val="Zkladntext"/>
              <w:spacing w:line="276" w:lineRule="auto"/>
              <w:jc w:val="left"/>
              <w:rPr>
                <w:rFonts w:ascii="Century Gothic" w:hAnsi="Century Gothic" w:cs="Arial"/>
                <w:sz w:val="22"/>
                <w:szCs w:val="22"/>
              </w:rPr>
            </w:pPr>
          </w:p>
          <w:p w14:paraId="4D6A2E67" w14:textId="77777777" w:rsidR="0002636D" w:rsidRPr="00893322" w:rsidRDefault="0002636D" w:rsidP="009C17E7">
            <w:pPr>
              <w:pStyle w:val="Zkladntext"/>
              <w:spacing w:line="276" w:lineRule="auto"/>
              <w:jc w:val="left"/>
              <w:rPr>
                <w:rFonts w:ascii="Century Gothic" w:hAnsi="Century Gothic" w:cs="Arial"/>
                <w:sz w:val="22"/>
                <w:szCs w:val="22"/>
              </w:rPr>
            </w:pPr>
          </w:p>
          <w:p w14:paraId="7D82FE34" w14:textId="77777777" w:rsidR="0002636D" w:rsidRPr="00893322" w:rsidRDefault="0002636D" w:rsidP="009C17E7">
            <w:pPr>
              <w:pStyle w:val="Zkladntext"/>
              <w:spacing w:line="276" w:lineRule="auto"/>
              <w:jc w:val="left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  <w:shd w:val="clear" w:color="auto" w:fill="auto"/>
          </w:tcPr>
          <w:p w14:paraId="255F1A76" w14:textId="77777777" w:rsidR="0002636D" w:rsidRPr="00893322" w:rsidRDefault="0002636D" w:rsidP="009C17E7">
            <w:pPr>
              <w:pStyle w:val="Zkladntext"/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14:paraId="4C86E739" w14:textId="77777777" w:rsidR="0002636D" w:rsidRPr="00893322" w:rsidRDefault="0002636D" w:rsidP="009C17E7">
            <w:pPr>
              <w:pStyle w:val="Zkladntext"/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</w:tcPr>
          <w:p w14:paraId="6E61650C" w14:textId="77777777" w:rsidR="0002636D" w:rsidRPr="00893322" w:rsidRDefault="0002636D" w:rsidP="009C17E7">
            <w:pPr>
              <w:pStyle w:val="Zkladntext"/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auto"/>
          </w:tcPr>
          <w:p w14:paraId="296E7A6B" w14:textId="77777777" w:rsidR="0002636D" w:rsidRPr="00893322" w:rsidRDefault="0002636D" w:rsidP="009C17E7">
            <w:pPr>
              <w:pStyle w:val="Zkladntext"/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bottom w:val="single" w:sz="6" w:space="0" w:color="auto"/>
            </w:tcBorders>
            <w:shd w:val="clear" w:color="auto" w:fill="auto"/>
          </w:tcPr>
          <w:p w14:paraId="0E5B147F" w14:textId="77777777" w:rsidR="0002636D" w:rsidRPr="00893322" w:rsidRDefault="0002636D" w:rsidP="009C17E7">
            <w:pPr>
              <w:pStyle w:val="Zkladntext"/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18DF70CA" w14:textId="77777777" w:rsidR="0002636D" w:rsidRPr="00893322" w:rsidRDefault="0002636D" w:rsidP="0002636D">
      <w:pPr>
        <w:spacing w:after="0" w:line="240" w:lineRule="auto"/>
        <w:jc w:val="both"/>
        <w:rPr>
          <w:rFonts w:ascii="Century Gothic" w:hAnsi="Century Gothic" w:cs="Arial"/>
          <w:bCs/>
        </w:rPr>
      </w:pPr>
    </w:p>
    <w:p w14:paraId="4EF6BBF7" w14:textId="77777777" w:rsidR="006A020C" w:rsidRPr="00893322" w:rsidRDefault="006A020C" w:rsidP="006A020C">
      <w:pPr>
        <w:pStyle w:val="Nadpis3"/>
        <w:rPr>
          <w:rFonts w:ascii="Century Gothic" w:hAnsi="Century Gothic" w:cs="Arial"/>
          <w:b w:val="0"/>
          <w:sz w:val="22"/>
          <w:szCs w:val="22"/>
        </w:rPr>
      </w:pPr>
      <w:r w:rsidRPr="00893322">
        <w:rPr>
          <w:rFonts w:ascii="Century Gothic" w:hAnsi="Century Gothic" w:cs="Arial"/>
          <w:b w:val="0"/>
          <w:sz w:val="22"/>
          <w:szCs w:val="22"/>
        </w:rPr>
        <w:t xml:space="preserve">Za účastníka podepsán </w:t>
      </w:r>
      <w:r w:rsidRPr="00893322">
        <w:rPr>
          <w:rFonts w:ascii="Century Gothic" w:eastAsia="Calibri" w:hAnsi="Century Gothic" w:cs="Arial"/>
          <w:b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 jméno, příjmení a funkce oprávněného zástupce]"/>
            </w:textInput>
          </w:ffData>
        </w:fldChar>
      </w:r>
      <w:r w:rsidRPr="00893322">
        <w:rPr>
          <w:rFonts w:ascii="Century Gothic" w:eastAsia="Calibri" w:hAnsi="Century Gothic" w:cs="Arial"/>
          <w:b w:val="0"/>
          <w:sz w:val="22"/>
          <w:szCs w:val="22"/>
          <w:highlight w:val="yellow"/>
        </w:rPr>
        <w:instrText xml:space="preserve"> FORMTEXT </w:instrText>
      </w:r>
      <w:r w:rsidRPr="00893322">
        <w:rPr>
          <w:rFonts w:ascii="Century Gothic" w:eastAsia="Calibri" w:hAnsi="Century Gothic" w:cs="Arial"/>
          <w:b w:val="0"/>
          <w:sz w:val="22"/>
          <w:szCs w:val="22"/>
          <w:highlight w:val="yellow"/>
        </w:rPr>
      </w:r>
      <w:r w:rsidRPr="00893322">
        <w:rPr>
          <w:rFonts w:ascii="Century Gothic" w:eastAsia="Calibri" w:hAnsi="Century Gothic" w:cs="Arial"/>
          <w:b w:val="0"/>
          <w:sz w:val="22"/>
          <w:szCs w:val="22"/>
          <w:highlight w:val="yellow"/>
        </w:rPr>
        <w:fldChar w:fldCharType="separate"/>
      </w:r>
      <w:r w:rsidRPr="00893322">
        <w:rPr>
          <w:rFonts w:ascii="Century Gothic" w:eastAsia="Calibri" w:hAnsi="Century Gothic" w:cs="Arial"/>
          <w:b w:val="0"/>
          <w:noProof/>
          <w:sz w:val="22"/>
          <w:szCs w:val="22"/>
          <w:highlight w:val="yellow"/>
        </w:rPr>
        <w:t>[bude doplněno jméno, příjmení a funkce oprávněného zástupce]</w:t>
      </w:r>
      <w:r w:rsidRPr="00893322">
        <w:rPr>
          <w:rFonts w:ascii="Century Gothic" w:eastAsia="Calibri" w:hAnsi="Century Gothic" w:cs="Arial"/>
          <w:b w:val="0"/>
          <w:sz w:val="22"/>
          <w:szCs w:val="22"/>
          <w:highlight w:val="yellow"/>
        </w:rPr>
        <w:fldChar w:fldCharType="end"/>
      </w:r>
      <w:r w:rsidRPr="00893322">
        <w:rPr>
          <w:rFonts w:ascii="Century Gothic" w:hAnsi="Century Gothic" w:cs="Arial"/>
          <w:b w:val="0"/>
          <w:sz w:val="22"/>
          <w:szCs w:val="22"/>
        </w:rPr>
        <w:t>:</w:t>
      </w:r>
    </w:p>
    <w:p w14:paraId="6A95D09D" w14:textId="4BD4DBAC" w:rsidR="006A020C" w:rsidRDefault="006A020C" w:rsidP="006A020C">
      <w:pPr>
        <w:spacing w:after="60"/>
        <w:jc w:val="both"/>
        <w:rPr>
          <w:rFonts w:ascii="Century Gothic" w:hAnsi="Century Gothic" w:cs="Arial"/>
        </w:rPr>
      </w:pPr>
      <w:r w:rsidRPr="00893322">
        <w:rPr>
          <w:rFonts w:ascii="Century Gothic" w:hAnsi="Century Gothic" w:cs="Arial"/>
        </w:rPr>
        <w:t xml:space="preserve">V </w:t>
      </w:r>
      <w:r w:rsidRPr="00893322">
        <w:rPr>
          <w:rFonts w:ascii="Century Gothic" w:hAnsi="Century Gothic" w:cs="Arial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893322">
        <w:rPr>
          <w:rFonts w:ascii="Century Gothic" w:hAnsi="Century Gothic" w:cs="Arial"/>
          <w:highlight w:val="yellow"/>
        </w:rPr>
        <w:instrText xml:space="preserve"> FORMTEXT </w:instrText>
      </w:r>
      <w:r w:rsidRPr="00893322">
        <w:rPr>
          <w:rFonts w:ascii="Century Gothic" w:hAnsi="Century Gothic" w:cs="Arial"/>
          <w:highlight w:val="yellow"/>
        </w:rPr>
      </w:r>
      <w:r w:rsidRPr="00893322">
        <w:rPr>
          <w:rFonts w:ascii="Century Gothic" w:hAnsi="Century Gothic" w:cs="Arial"/>
          <w:highlight w:val="yellow"/>
        </w:rPr>
        <w:fldChar w:fldCharType="separate"/>
      </w:r>
      <w:r w:rsidRPr="00893322">
        <w:rPr>
          <w:rFonts w:ascii="Century Gothic" w:hAnsi="Century Gothic" w:cs="Arial"/>
          <w:highlight w:val="yellow"/>
        </w:rPr>
        <w:t>[bude doplněno]</w:t>
      </w:r>
      <w:r w:rsidRPr="00893322">
        <w:rPr>
          <w:rFonts w:ascii="Century Gothic" w:hAnsi="Century Gothic" w:cs="Arial"/>
          <w:highlight w:val="yellow"/>
        </w:rPr>
        <w:fldChar w:fldCharType="end"/>
      </w:r>
      <w:r w:rsidRPr="00893322">
        <w:rPr>
          <w:rFonts w:ascii="Century Gothic" w:hAnsi="Century Gothic" w:cs="Arial"/>
        </w:rPr>
        <w:t xml:space="preserve"> dne </w:t>
      </w:r>
      <w:r w:rsidRPr="00893322">
        <w:rPr>
          <w:rFonts w:ascii="Century Gothic" w:hAnsi="Century Gothic" w:cs="Arial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893322">
        <w:rPr>
          <w:rFonts w:ascii="Century Gothic" w:hAnsi="Century Gothic" w:cs="Arial"/>
          <w:highlight w:val="yellow"/>
        </w:rPr>
        <w:instrText xml:space="preserve"> FORMTEXT </w:instrText>
      </w:r>
      <w:r w:rsidRPr="00893322">
        <w:rPr>
          <w:rFonts w:ascii="Century Gothic" w:hAnsi="Century Gothic" w:cs="Arial"/>
          <w:highlight w:val="yellow"/>
        </w:rPr>
      </w:r>
      <w:r w:rsidRPr="00893322">
        <w:rPr>
          <w:rFonts w:ascii="Century Gothic" w:hAnsi="Century Gothic" w:cs="Arial"/>
          <w:highlight w:val="yellow"/>
        </w:rPr>
        <w:fldChar w:fldCharType="separate"/>
      </w:r>
      <w:r w:rsidRPr="00893322">
        <w:rPr>
          <w:rFonts w:ascii="Century Gothic" w:hAnsi="Century Gothic" w:cs="Arial"/>
          <w:highlight w:val="yellow"/>
        </w:rPr>
        <w:t>[bude doplněno]</w:t>
      </w:r>
      <w:r w:rsidRPr="00893322">
        <w:rPr>
          <w:rFonts w:ascii="Century Gothic" w:hAnsi="Century Gothic" w:cs="Arial"/>
          <w:highlight w:val="yellow"/>
        </w:rPr>
        <w:fldChar w:fldCharType="end"/>
      </w:r>
    </w:p>
    <w:p w14:paraId="3FFC2A14" w14:textId="77777777" w:rsidR="00893322" w:rsidRPr="00893322" w:rsidRDefault="00893322" w:rsidP="006A020C">
      <w:pPr>
        <w:spacing w:after="60"/>
        <w:jc w:val="both"/>
        <w:rPr>
          <w:rFonts w:ascii="Century Gothic" w:hAnsi="Century Gothic" w:cs="Arial"/>
        </w:rPr>
      </w:pPr>
    </w:p>
    <w:p w14:paraId="5B424B9A" w14:textId="77777777" w:rsidR="006A020C" w:rsidRPr="00893322" w:rsidRDefault="006A020C" w:rsidP="006A020C">
      <w:pPr>
        <w:rPr>
          <w:rFonts w:ascii="Century Gothic" w:hAnsi="Century Gothic" w:cs="Arial"/>
          <w:b/>
        </w:rPr>
      </w:pPr>
      <w:r w:rsidRPr="00893322">
        <w:rPr>
          <w:rFonts w:ascii="Century Gothic" w:hAnsi="Century Gothic" w:cs="Arial"/>
        </w:rPr>
        <w:t>Podpis: ……………………………………………</w:t>
      </w:r>
      <w:bookmarkStart w:id="0" w:name="_GoBack"/>
      <w:bookmarkEnd w:id="0"/>
    </w:p>
    <w:sectPr w:rsidR="006A020C" w:rsidRPr="00893322" w:rsidSect="00750D5C">
      <w:headerReference w:type="default" r:id="rId8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EEA20" w14:textId="77777777" w:rsidR="00E8251F" w:rsidRDefault="00E8251F" w:rsidP="0002636D">
      <w:pPr>
        <w:spacing w:after="0" w:line="240" w:lineRule="auto"/>
      </w:pPr>
      <w:r>
        <w:separator/>
      </w:r>
    </w:p>
  </w:endnote>
  <w:endnote w:type="continuationSeparator" w:id="0">
    <w:p w14:paraId="1E9E5537" w14:textId="77777777" w:rsidR="00E8251F" w:rsidRDefault="00E8251F" w:rsidP="0002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AE190" w14:textId="77777777" w:rsidR="00E8251F" w:rsidRDefault="00E8251F" w:rsidP="0002636D">
      <w:pPr>
        <w:spacing w:after="0" w:line="240" w:lineRule="auto"/>
      </w:pPr>
      <w:r>
        <w:separator/>
      </w:r>
    </w:p>
  </w:footnote>
  <w:footnote w:type="continuationSeparator" w:id="0">
    <w:p w14:paraId="25ABF3D6" w14:textId="77777777" w:rsidR="00E8251F" w:rsidRDefault="00E8251F" w:rsidP="00026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C36ED" w14:textId="5728576B" w:rsidR="00706878" w:rsidRPr="00893322" w:rsidRDefault="00706878" w:rsidP="00893322">
    <w:pPr>
      <w:pStyle w:val="Zhlav"/>
      <w:jc w:val="center"/>
      <w:rPr>
        <w:rFonts w:ascii="Century Gothic" w:hAnsi="Century Gothic"/>
      </w:rPr>
    </w:pPr>
    <w:r w:rsidRPr="00893322">
      <w:rPr>
        <w:rFonts w:ascii="Century Gothic" w:hAnsi="Century Gothic"/>
        <w:b/>
        <w:sz w:val="24"/>
      </w:rPr>
      <w:t xml:space="preserve">Příloha č. </w:t>
    </w:r>
    <w:r w:rsidR="00C82B96" w:rsidRPr="00893322">
      <w:rPr>
        <w:rFonts w:ascii="Century Gothic" w:hAnsi="Century Gothic"/>
        <w:b/>
        <w:sz w:val="24"/>
      </w:rPr>
      <w:t>9</w:t>
    </w:r>
    <w:r w:rsidRPr="00893322">
      <w:rPr>
        <w:rFonts w:ascii="Century Gothic" w:hAnsi="Century Gothic"/>
        <w:sz w:val="24"/>
      </w:rPr>
      <w:t xml:space="preserve"> </w:t>
    </w:r>
    <w:r w:rsidRPr="00893322">
      <w:rPr>
        <w:rFonts w:ascii="Century Gothic" w:hAnsi="Century Gothic"/>
      </w:rPr>
      <w:t xml:space="preserve">– </w:t>
    </w:r>
    <w:r w:rsidR="00C82B96" w:rsidRPr="00893322">
      <w:rPr>
        <w:rFonts w:ascii="Century Gothic" w:hAnsi="Century Gothic"/>
        <w:bCs/>
      </w:rPr>
      <w:t>Systém svítidel pro expoziční a výstavní účely na půdě zámku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36D"/>
    <w:rsid w:val="0002636D"/>
    <w:rsid w:val="000E522C"/>
    <w:rsid w:val="00117C08"/>
    <w:rsid w:val="001B0391"/>
    <w:rsid w:val="00292845"/>
    <w:rsid w:val="002A1641"/>
    <w:rsid w:val="00354026"/>
    <w:rsid w:val="00376610"/>
    <w:rsid w:val="004A68E9"/>
    <w:rsid w:val="0054139E"/>
    <w:rsid w:val="005C602B"/>
    <w:rsid w:val="006A020C"/>
    <w:rsid w:val="00706878"/>
    <w:rsid w:val="00750D5C"/>
    <w:rsid w:val="00800796"/>
    <w:rsid w:val="00893322"/>
    <w:rsid w:val="00991B6C"/>
    <w:rsid w:val="00AC01C2"/>
    <w:rsid w:val="00AD6584"/>
    <w:rsid w:val="00AE51CC"/>
    <w:rsid w:val="00B70D10"/>
    <w:rsid w:val="00C82B96"/>
    <w:rsid w:val="00D74688"/>
    <w:rsid w:val="00DB3CD6"/>
    <w:rsid w:val="00DD3C78"/>
    <w:rsid w:val="00E22E95"/>
    <w:rsid w:val="00E8251F"/>
    <w:rsid w:val="00F46BE2"/>
    <w:rsid w:val="00F5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67E345"/>
  <w15:chartTrackingRefBased/>
  <w15:docId w15:val="{79F55904-3BF0-44D0-A638-9911AF47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020C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link w:val="ZkladntextChar"/>
    <w:rsid w:val="000263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0263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aliases w:val="fn"/>
    <w:basedOn w:val="Normln"/>
    <w:link w:val="TextpoznpodarouChar"/>
    <w:uiPriority w:val="99"/>
    <w:rsid w:val="00026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02636D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020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7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6878"/>
  </w:style>
  <w:style w:type="paragraph" w:styleId="Zpat">
    <w:name w:val="footer"/>
    <w:basedOn w:val="Normln"/>
    <w:link w:val="ZpatChar"/>
    <w:uiPriority w:val="99"/>
    <w:unhideWhenUsed/>
    <w:rsid w:val="007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6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0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89859C-5076-4B80-8166-0F8311048D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FD8792-C950-4CA2-BF90-A3E0D97CD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83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Poláková Ivana</dc:creator>
  <cp:keywords/>
  <dc:description/>
  <cp:lastModifiedBy>Sekretariát SMR</cp:lastModifiedBy>
  <cp:revision>8</cp:revision>
  <cp:lastPrinted>2024-01-18T12:05:00Z</cp:lastPrinted>
  <dcterms:created xsi:type="dcterms:W3CDTF">2025-11-11T10:10:00Z</dcterms:created>
  <dcterms:modified xsi:type="dcterms:W3CDTF">2025-11-13T08:20:00Z</dcterms:modified>
</cp:coreProperties>
</file>