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35F36D8"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4367A0">
        <w:rPr>
          <w:b/>
          <w:sz w:val="22"/>
          <w:szCs w:val="22"/>
        </w:rPr>
        <w:t>26</w:t>
      </w:r>
      <w:r w:rsidR="00DD07A5">
        <w:rPr>
          <w:b/>
          <w:sz w:val="22"/>
          <w:szCs w:val="22"/>
        </w:rPr>
        <w:t xml:space="preserve">86 </w:t>
      </w:r>
      <w:proofErr w:type="spellStart"/>
      <w:r w:rsidR="00DD07A5">
        <w:rPr>
          <w:b/>
          <w:sz w:val="22"/>
          <w:szCs w:val="22"/>
        </w:rPr>
        <w:t>Žantov</w:t>
      </w:r>
      <w:proofErr w:type="spellEnd"/>
      <w:r w:rsidR="00DD07A5">
        <w:rPr>
          <w:b/>
          <w:sz w:val="22"/>
          <w:szCs w:val="22"/>
        </w:rPr>
        <w:t xml:space="preserve"> – </w:t>
      </w:r>
      <w:proofErr w:type="spellStart"/>
      <w:r w:rsidR="00DD07A5">
        <w:rPr>
          <w:b/>
          <w:sz w:val="22"/>
          <w:szCs w:val="22"/>
        </w:rPr>
        <w:t>Lítkovice</w:t>
      </w:r>
      <w:proofErr w:type="spellEnd"/>
      <w:r w:rsidR="00DD07A5">
        <w:rPr>
          <w:b/>
          <w:sz w:val="22"/>
          <w:szCs w:val="22"/>
        </w:rPr>
        <w:t xml:space="preserve"> a III/27938 </w:t>
      </w:r>
      <w:proofErr w:type="spellStart"/>
      <w:r w:rsidR="00DD07A5">
        <w:rPr>
          <w:b/>
          <w:sz w:val="22"/>
          <w:szCs w:val="22"/>
        </w:rPr>
        <w:t>Lítkovice</w:t>
      </w:r>
      <w:proofErr w:type="spell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8422B3A"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DD07A5">
        <w:rPr>
          <w:b/>
          <w:sz w:val="22"/>
          <w:szCs w:val="22"/>
        </w:rPr>
        <w:t>6</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C95042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4367A0">
        <w:rPr>
          <w:sz w:val="22"/>
          <w:szCs w:val="22"/>
        </w:rPr>
        <w:t>Mnichovo Hradiště</w:t>
      </w:r>
      <w:r w:rsidR="00B6640E" w:rsidRPr="00664924">
        <w:rPr>
          <w:sz w:val="22"/>
          <w:szCs w:val="22"/>
        </w:rPr>
        <w:t>:</w:t>
      </w:r>
    </w:p>
    <w:p w14:paraId="431AF4D6" w14:textId="3EC3704C"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Lenka Chmelová</w:t>
      </w:r>
    </w:p>
    <w:p w14:paraId="7C2F8F34" w14:textId="1FAA8171"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4367A0" w:rsidRPr="00231852">
          <w:rPr>
            <w:rStyle w:val="Hypertextovodkaz"/>
            <w:sz w:val="22"/>
            <w:szCs w:val="22"/>
          </w:rPr>
          <w:t>lenka.chmelova</w:t>
        </w:r>
        <w:r w:rsidR="004367A0" w:rsidRPr="00231852">
          <w:rPr>
            <w:rStyle w:val="Hypertextovodkaz"/>
            <w:sz w:val="22"/>
            <w:szCs w:val="22"/>
            <w:lang w:val="en-US"/>
          </w:rPr>
          <w:t>@</w:t>
        </w:r>
        <w:r w:rsidR="004367A0" w:rsidRPr="00231852">
          <w:rPr>
            <w:rStyle w:val="Hypertextovodkaz"/>
            <w:sz w:val="22"/>
            <w:szCs w:val="22"/>
          </w:rPr>
          <w:t>ksus.cz</w:t>
        </w:r>
      </w:hyperlink>
    </w:p>
    <w:p w14:paraId="4795B972" w14:textId="62E933C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736 623 720</w:t>
      </w:r>
    </w:p>
    <w:p w14:paraId="0785D04F" w14:textId="77777777" w:rsidR="00321B62" w:rsidRDefault="00321B62" w:rsidP="00B6640E">
      <w:pPr>
        <w:pStyle w:val="Textodst1sl"/>
        <w:numPr>
          <w:ilvl w:val="0"/>
          <w:numId w:val="0"/>
        </w:numPr>
        <w:ind w:left="709"/>
        <w:rPr>
          <w:sz w:val="22"/>
          <w:szCs w:val="22"/>
        </w:rPr>
      </w:pPr>
    </w:p>
    <w:p w14:paraId="3742D996" w14:textId="62420CF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4367A0">
        <w:rPr>
          <w:sz w:val="22"/>
          <w:szCs w:val="22"/>
        </w:rPr>
        <w:t>Mnichova Hradiště</w:t>
      </w:r>
      <w:r>
        <w:rPr>
          <w:sz w:val="22"/>
          <w:szCs w:val="22"/>
        </w:rPr>
        <w:t>:</w:t>
      </w:r>
    </w:p>
    <w:p w14:paraId="37B2E9BC" w14:textId="30D7B590"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Jakub Honzák</w:t>
      </w:r>
    </w:p>
    <w:p w14:paraId="65BD994D" w14:textId="482B9FF5"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4367A0" w:rsidRPr="00231852">
          <w:rPr>
            <w:rStyle w:val="Hypertextovodkaz"/>
            <w:sz w:val="22"/>
            <w:szCs w:val="22"/>
          </w:rPr>
          <w:t>jakub.honzak</w:t>
        </w:r>
        <w:r w:rsidR="004367A0" w:rsidRPr="00231852">
          <w:rPr>
            <w:rStyle w:val="Hypertextovodkaz"/>
            <w:sz w:val="22"/>
            <w:szCs w:val="22"/>
            <w:lang w:val="en-US"/>
          </w:rPr>
          <w:t>@</w:t>
        </w:r>
        <w:r w:rsidR="004367A0" w:rsidRPr="00231852">
          <w:rPr>
            <w:rStyle w:val="Hypertextovodkaz"/>
            <w:sz w:val="22"/>
            <w:szCs w:val="22"/>
          </w:rPr>
          <w:t>ksus.cz</w:t>
        </w:r>
      </w:hyperlink>
    </w:p>
    <w:p w14:paraId="35AF0E2B" w14:textId="25F4A3EC"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736 623 716</w:t>
      </w:r>
    </w:p>
    <w:p w14:paraId="55F8387C" w14:textId="77777777" w:rsidR="00B6640E" w:rsidRPr="00664924" w:rsidRDefault="00B6640E" w:rsidP="00B6640E">
      <w:pPr>
        <w:pStyle w:val="Textodst1sl"/>
        <w:numPr>
          <w:ilvl w:val="0"/>
          <w:numId w:val="0"/>
        </w:numPr>
        <w:ind w:left="709"/>
        <w:rPr>
          <w:sz w:val="22"/>
          <w:szCs w:val="22"/>
        </w:rPr>
      </w:pPr>
    </w:p>
    <w:p w14:paraId="202B0C4D" w14:textId="16ED82CB"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w:t>
      </w:r>
      <w:r w:rsidR="004367A0">
        <w:rPr>
          <w:sz w:val="22"/>
          <w:szCs w:val="22"/>
        </w:rPr>
        <w:t>jektový manažer staveb</w:t>
      </w:r>
      <w:r w:rsidRPr="00CC6E13">
        <w:rPr>
          <w:sz w:val="22"/>
          <w:szCs w:val="22"/>
        </w:rPr>
        <w:t xml:space="preserve">:                </w:t>
      </w:r>
    </w:p>
    <w:p w14:paraId="2E8396FA" w14:textId="59838315" w:rsidR="00B6640E" w:rsidRPr="00CC6E13" w:rsidRDefault="004367A0" w:rsidP="00B6640E">
      <w:pPr>
        <w:pStyle w:val="Textodst1sl"/>
        <w:numPr>
          <w:ilvl w:val="0"/>
          <w:numId w:val="0"/>
        </w:numPr>
        <w:ind w:left="2127"/>
        <w:rPr>
          <w:sz w:val="22"/>
          <w:szCs w:val="22"/>
        </w:rPr>
      </w:pPr>
      <w:r>
        <w:rPr>
          <w:sz w:val="22"/>
          <w:szCs w:val="22"/>
        </w:rPr>
        <w:t>Ing. Jiří Toman</w:t>
      </w:r>
      <w:r w:rsidR="00B6640E" w:rsidRPr="00CC6E13">
        <w:rPr>
          <w:sz w:val="22"/>
          <w:szCs w:val="22"/>
        </w:rPr>
        <w:t xml:space="preserve">, </w:t>
      </w:r>
    </w:p>
    <w:p w14:paraId="0943C6B8" w14:textId="1D9DB2FD" w:rsidR="00B6640E" w:rsidRPr="00CC6E13" w:rsidRDefault="004367A0" w:rsidP="00B6640E">
      <w:pPr>
        <w:pStyle w:val="Textodst1sl"/>
        <w:numPr>
          <w:ilvl w:val="0"/>
          <w:numId w:val="0"/>
        </w:numPr>
        <w:ind w:left="2127"/>
        <w:rPr>
          <w:sz w:val="22"/>
          <w:szCs w:val="22"/>
        </w:rPr>
      </w:pPr>
      <w:hyperlink r:id="rId17" w:history="1">
        <w:r w:rsidRPr="00231852">
          <w:rPr>
            <w:rStyle w:val="Hypertextovodkaz"/>
            <w:sz w:val="22"/>
            <w:szCs w:val="22"/>
          </w:rPr>
          <w:t>jiri.toman@ksus.cz</w:t>
        </w:r>
      </w:hyperlink>
      <w:r w:rsidR="00B6640E" w:rsidRPr="00CC6E13">
        <w:rPr>
          <w:sz w:val="22"/>
          <w:szCs w:val="22"/>
        </w:rPr>
        <w:t xml:space="preserve"> </w:t>
      </w:r>
    </w:p>
    <w:p w14:paraId="082B48C7" w14:textId="6D87F271" w:rsidR="00B6640E" w:rsidRDefault="00BA027E" w:rsidP="00B6640E">
      <w:pPr>
        <w:pStyle w:val="Textodst1sl"/>
        <w:numPr>
          <w:ilvl w:val="0"/>
          <w:numId w:val="0"/>
        </w:numPr>
        <w:ind w:left="2127"/>
        <w:rPr>
          <w:sz w:val="22"/>
          <w:szCs w:val="22"/>
        </w:rPr>
      </w:pPr>
      <w:r>
        <w:rPr>
          <w:sz w:val="22"/>
          <w:szCs w:val="22"/>
        </w:rPr>
        <w:t>6</w:t>
      </w:r>
      <w:r w:rsidR="004367A0">
        <w:rPr>
          <w:sz w:val="22"/>
          <w:szCs w:val="22"/>
        </w:rPr>
        <w:t>06</w:t>
      </w:r>
      <w:r w:rsidR="002943EA">
        <w:rPr>
          <w:sz w:val="22"/>
          <w:szCs w:val="22"/>
        </w:rPr>
        <w:t> 693 006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4BA361D" w:rsidR="00B6640E" w:rsidRPr="009607E9" w:rsidRDefault="002943EA" w:rsidP="00B6640E">
      <w:pPr>
        <w:pStyle w:val="Textodst1sl"/>
        <w:numPr>
          <w:ilvl w:val="0"/>
          <w:numId w:val="0"/>
        </w:numPr>
        <w:ind w:left="2127"/>
        <w:rPr>
          <w:sz w:val="22"/>
          <w:szCs w:val="22"/>
        </w:rPr>
      </w:pPr>
      <w:r>
        <w:rPr>
          <w:sz w:val="22"/>
          <w:szCs w:val="22"/>
        </w:rPr>
        <w:t>Projektový manažer staveb</w:t>
      </w:r>
      <w:r w:rsidR="00B6640E" w:rsidRPr="009607E9">
        <w:rPr>
          <w:sz w:val="22"/>
          <w:szCs w:val="22"/>
        </w:rPr>
        <w:t xml:space="preserve">:                  </w:t>
      </w:r>
    </w:p>
    <w:p w14:paraId="22726F1F" w14:textId="4B9442AD" w:rsidR="00B6640E" w:rsidRPr="009607E9" w:rsidRDefault="002943EA" w:rsidP="00B6640E">
      <w:pPr>
        <w:pStyle w:val="Textodst1sl"/>
        <w:numPr>
          <w:ilvl w:val="0"/>
          <w:numId w:val="0"/>
        </w:numPr>
        <w:ind w:left="2127"/>
        <w:rPr>
          <w:sz w:val="22"/>
          <w:szCs w:val="22"/>
        </w:rPr>
      </w:pPr>
      <w:r>
        <w:rPr>
          <w:sz w:val="22"/>
          <w:szCs w:val="22"/>
        </w:rPr>
        <w:t>Tomáš Pecka</w:t>
      </w:r>
      <w:r w:rsidR="00B6640E" w:rsidRPr="009607E9">
        <w:rPr>
          <w:sz w:val="22"/>
          <w:szCs w:val="22"/>
        </w:rPr>
        <w:t xml:space="preserve">, </w:t>
      </w:r>
    </w:p>
    <w:p w14:paraId="1B1DCA29" w14:textId="607604A3" w:rsidR="00B6640E" w:rsidRPr="009607E9" w:rsidRDefault="002943EA" w:rsidP="00B6640E">
      <w:pPr>
        <w:pStyle w:val="Textodst1sl"/>
        <w:numPr>
          <w:ilvl w:val="0"/>
          <w:numId w:val="0"/>
        </w:numPr>
        <w:ind w:left="2127"/>
        <w:rPr>
          <w:sz w:val="22"/>
          <w:szCs w:val="22"/>
        </w:rPr>
      </w:pPr>
      <w:hyperlink r:id="rId18" w:history="1">
        <w:r w:rsidRPr="00231852">
          <w:rPr>
            <w:rStyle w:val="Hypertextovodkaz"/>
            <w:sz w:val="22"/>
            <w:szCs w:val="22"/>
          </w:rPr>
          <w:t>tomas.pecka@ksus.cz</w:t>
        </w:r>
      </w:hyperlink>
      <w:r w:rsidR="00B6640E" w:rsidRPr="009607E9">
        <w:rPr>
          <w:sz w:val="22"/>
          <w:szCs w:val="22"/>
        </w:rPr>
        <w:t xml:space="preserve">, </w:t>
      </w:r>
    </w:p>
    <w:p w14:paraId="60E14ED3" w14:textId="3C9917AF" w:rsidR="00B6640E" w:rsidRPr="009607E9" w:rsidRDefault="002943EA" w:rsidP="00B6640E">
      <w:pPr>
        <w:pStyle w:val="Textodst1sl"/>
        <w:numPr>
          <w:ilvl w:val="0"/>
          <w:numId w:val="0"/>
        </w:numPr>
        <w:ind w:left="2127"/>
        <w:rPr>
          <w:sz w:val="22"/>
          <w:szCs w:val="22"/>
        </w:rPr>
      </w:pPr>
      <w:r>
        <w:rPr>
          <w:sz w:val="22"/>
          <w:szCs w:val="22"/>
        </w:rPr>
        <w:t>736 623 713</w:t>
      </w:r>
    </w:p>
    <w:p w14:paraId="726E6948" w14:textId="3E99DCE1" w:rsidR="004B4A01" w:rsidRDefault="004B4A01" w:rsidP="004B4A01">
      <w:pPr>
        <w:pStyle w:val="Textodst1sl"/>
        <w:numPr>
          <w:ilvl w:val="0"/>
          <w:numId w:val="0"/>
        </w:numPr>
        <w:ind w:left="709"/>
        <w:rPr>
          <w:sz w:val="22"/>
          <w:szCs w:val="22"/>
        </w:rPr>
      </w:pPr>
    </w:p>
    <w:p w14:paraId="4AAF98B5" w14:textId="79EDE408" w:rsidR="002943EA" w:rsidRPr="009607E9" w:rsidRDefault="002943EA" w:rsidP="002943EA">
      <w:pPr>
        <w:pStyle w:val="Textodst1sl"/>
        <w:numPr>
          <w:ilvl w:val="0"/>
          <w:numId w:val="0"/>
        </w:numPr>
        <w:ind w:left="2127"/>
        <w:rPr>
          <w:sz w:val="22"/>
          <w:szCs w:val="22"/>
        </w:rPr>
      </w:pPr>
      <w:r>
        <w:rPr>
          <w:sz w:val="22"/>
          <w:szCs w:val="22"/>
        </w:rPr>
        <w:t>Provozní</w:t>
      </w:r>
      <w:r w:rsidRPr="009607E9">
        <w:rPr>
          <w:sz w:val="22"/>
          <w:szCs w:val="22"/>
        </w:rPr>
        <w:t xml:space="preserve"> cestmistr:                  </w:t>
      </w:r>
    </w:p>
    <w:p w14:paraId="4D822F45" w14:textId="4CB8AEB3" w:rsidR="002943EA" w:rsidRPr="009607E9" w:rsidRDefault="002943EA" w:rsidP="002943EA">
      <w:pPr>
        <w:pStyle w:val="Textodst1sl"/>
        <w:numPr>
          <w:ilvl w:val="0"/>
          <w:numId w:val="0"/>
        </w:numPr>
        <w:ind w:left="2127"/>
        <w:rPr>
          <w:sz w:val="22"/>
          <w:szCs w:val="22"/>
        </w:rPr>
      </w:pPr>
      <w:r>
        <w:rPr>
          <w:sz w:val="22"/>
          <w:szCs w:val="22"/>
        </w:rPr>
        <w:t>Marek Kubát</w:t>
      </w:r>
      <w:r w:rsidRPr="009607E9">
        <w:rPr>
          <w:sz w:val="22"/>
          <w:szCs w:val="22"/>
        </w:rPr>
        <w:t xml:space="preserve">, </w:t>
      </w:r>
    </w:p>
    <w:p w14:paraId="165C49E7" w14:textId="4351D9BD" w:rsidR="002943EA" w:rsidRPr="009607E9" w:rsidRDefault="002943EA" w:rsidP="002943EA">
      <w:pPr>
        <w:pStyle w:val="Textodst1sl"/>
        <w:numPr>
          <w:ilvl w:val="0"/>
          <w:numId w:val="0"/>
        </w:numPr>
        <w:ind w:left="2127"/>
        <w:rPr>
          <w:sz w:val="22"/>
          <w:szCs w:val="22"/>
        </w:rPr>
      </w:pPr>
      <w:hyperlink r:id="rId19" w:history="1">
        <w:r w:rsidRPr="00231852">
          <w:rPr>
            <w:rStyle w:val="Hypertextovodkaz"/>
            <w:sz w:val="22"/>
            <w:szCs w:val="22"/>
          </w:rPr>
          <w:t>marek.kubat@ksus.cz</w:t>
        </w:r>
      </w:hyperlink>
      <w:r w:rsidRPr="009607E9">
        <w:rPr>
          <w:sz w:val="22"/>
          <w:szCs w:val="22"/>
        </w:rPr>
        <w:t xml:space="preserve">, </w:t>
      </w:r>
    </w:p>
    <w:p w14:paraId="6D8BE29B" w14:textId="2A0E9626" w:rsidR="002943EA" w:rsidRDefault="002943EA" w:rsidP="002943EA">
      <w:pPr>
        <w:pStyle w:val="Textodst1sl"/>
        <w:numPr>
          <w:ilvl w:val="0"/>
          <w:numId w:val="0"/>
        </w:numPr>
        <w:ind w:left="2127"/>
        <w:rPr>
          <w:sz w:val="22"/>
          <w:szCs w:val="22"/>
        </w:rPr>
      </w:pPr>
      <w:r>
        <w:rPr>
          <w:sz w:val="22"/>
          <w:szCs w:val="22"/>
        </w:rPr>
        <w:t>607 009 952</w:t>
      </w:r>
    </w:p>
    <w:p w14:paraId="3B18DF6E" w14:textId="77777777" w:rsidR="002943EA" w:rsidRPr="009607E9" w:rsidRDefault="002943EA" w:rsidP="002943EA">
      <w:pPr>
        <w:pStyle w:val="Textodst1sl"/>
        <w:numPr>
          <w:ilvl w:val="0"/>
          <w:numId w:val="0"/>
        </w:numPr>
        <w:ind w:left="2127"/>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20"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3"/>
          <w:headerReference w:type="first" r:id="rId24"/>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0962"/>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43EA"/>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367A0"/>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A7F8A"/>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D07A5"/>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tomas.pecka@ksu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toman@ksus.c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jakub.honzak@ksus.cz" TargetMode="External"/><Relationship Id="rId20" Type="http://schemas.openxmlformats.org/officeDocument/2006/relationships/hyperlink" Target="mailto:petr.heinrich@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nka.chmelova@ksus.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arek.kubat@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yperlink" Target="mailto:jan.fidler@ksus.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8970</Words>
  <Characters>55285</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