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6670DBAE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91741B">
        <w:rPr>
          <w:rFonts w:cs="Arial"/>
        </w:rPr>
        <w:t>„</w:t>
      </w:r>
      <w:r w:rsidR="00811201" w:rsidRPr="00811201">
        <w:rPr>
          <w:rFonts w:cs="Arial"/>
          <w:b/>
          <w:bCs/>
          <w:sz w:val="24"/>
          <w:szCs w:val="24"/>
          <w:lang w:bidi="en-US"/>
        </w:rPr>
        <w:t>Zajištění internetového připojení pro Krajský úřad Středočeského kraje</w:t>
      </w:r>
      <w:r w:rsidR="0091741B">
        <w:rPr>
          <w:rFonts w:cs="Arial"/>
          <w:b/>
          <w:bCs/>
          <w:sz w:val="24"/>
          <w:szCs w:val="24"/>
        </w:rPr>
        <w:t>“</w:t>
      </w:r>
      <w:r w:rsidR="0091741B" w:rsidRPr="003956AD">
        <w:rPr>
          <w:rFonts w:cs="Arial"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35D021EC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91741B">
        <w:rPr>
          <w:rFonts w:cs="Arial"/>
        </w:rPr>
        <w:t>Středočeský kraj</w:t>
      </w:r>
    </w:p>
    <w:p w14:paraId="69307634" w14:textId="58146BA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91741B" w:rsidRPr="0091741B">
        <w:rPr>
          <w:rFonts w:cs="Arial"/>
        </w:rPr>
        <w:t>70891095</w:t>
      </w:r>
    </w:p>
    <w:p w14:paraId="3844FF92" w14:textId="621EE9A2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91741B" w:rsidRPr="0091741B">
        <w:rPr>
          <w:rFonts w:cs="Arial"/>
        </w:rPr>
        <w:t>Zborovská 11, 150 21 Praha 5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40AEA0BA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</w:t>
      </w:r>
      <w:r w:rsidR="00A72535">
        <w:rPr>
          <w:rFonts w:ascii="Arial" w:eastAsia="Calibri" w:hAnsi="Arial" w:cs="Arial"/>
          <w:i/>
          <w:highlight w:val="yellow"/>
          <w:lang w:val="cs-CZ" w:bidi="ar-SA"/>
        </w:rPr>
        <w:t>DOPLNÍ ÚČASTNÍK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1A6CE83E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82DEA" w:rsidRPr="74B03F3F">
        <w:rPr>
          <w:rFonts w:ascii="Arial" w:hAnsi="Arial" w:cs="Arial"/>
          <w:lang w:val="cs-CZ"/>
        </w:rPr>
        <w:t>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2E28CC4D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 w:rsidR="00F82DEA">
              <w:rPr>
                <w:rFonts w:ascii="Arial" w:hAnsi="Arial" w:cs="Arial"/>
              </w:rPr>
              <w:t>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35342E">
        <w:tc>
          <w:tcPr>
            <w:tcW w:w="3026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lastRenderedPageBreak/>
              <w:t>Identifikační údaje subdodavatele</w:t>
            </w:r>
          </w:p>
        </w:tc>
        <w:tc>
          <w:tcPr>
            <w:tcW w:w="3020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16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35342E" w:rsidRPr="005868E9" w14:paraId="24796AAC" w14:textId="77777777" w:rsidTr="0035342E">
        <w:tc>
          <w:tcPr>
            <w:tcW w:w="3026" w:type="dxa"/>
          </w:tcPr>
          <w:p w14:paraId="1AED241E" w14:textId="63C0C72C" w:rsidR="0035342E" w:rsidRPr="003C055A" w:rsidRDefault="0035342E" w:rsidP="0035342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168F6180" w14:textId="285B95FE" w:rsidR="0035342E" w:rsidRPr="003C055A" w:rsidRDefault="0035342E" w:rsidP="0035342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ED3B17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3016" w:type="dxa"/>
          </w:tcPr>
          <w:p w14:paraId="159C33BC" w14:textId="5E976615" w:rsidR="0035342E" w:rsidRPr="003C055A" w:rsidRDefault="0035342E" w:rsidP="0035342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ED3B17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35342E" w:rsidRPr="005868E9" w14:paraId="64369F88" w14:textId="77777777" w:rsidTr="0035342E">
        <w:tc>
          <w:tcPr>
            <w:tcW w:w="3026" w:type="dxa"/>
          </w:tcPr>
          <w:p w14:paraId="60FE04E0" w14:textId="75AAF565" w:rsidR="0035342E" w:rsidRPr="003C055A" w:rsidRDefault="0035342E" w:rsidP="0035342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0C0DEEA7" w14:textId="03186A81" w:rsidR="0035342E" w:rsidRPr="003C055A" w:rsidRDefault="0035342E" w:rsidP="0035342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ED3B17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3016" w:type="dxa"/>
          </w:tcPr>
          <w:p w14:paraId="0D893804" w14:textId="791756AC" w:rsidR="0035342E" w:rsidRPr="003C055A" w:rsidRDefault="0035342E" w:rsidP="0035342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ED3B17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35342E" w:rsidRPr="005868E9" w14:paraId="74D0246F" w14:textId="77777777" w:rsidTr="0035342E">
        <w:tc>
          <w:tcPr>
            <w:tcW w:w="3026" w:type="dxa"/>
          </w:tcPr>
          <w:p w14:paraId="1E931972" w14:textId="0494F0B4" w:rsidR="0035342E" w:rsidRPr="003C055A" w:rsidRDefault="0035342E" w:rsidP="0035342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0C43F99E" w14:textId="41B5F924" w:rsidR="0035342E" w:rsidRPr="003C055A" w:rsidRDefault="0035342E" w:rsidP="0035342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ED3B17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3016" w:type="dxa"/>
          </w:tcPr>
          <w:p w14:paraId="26CBD5A7" w14:textId="2E584961" w:rsidR="0035342E" w:rsidRPr="003C055A" w:rsidRDefault="0035342E" w:rsidP="0035342E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ED3B17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15FC17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811201">
      <w:rPr>
        <w:rFonts w:ascii="Arial" w:hAnsi="Arial" w:cs="Arial"/>
        <w:noProof/>
        <w:lang w:eastAsia="cs-CZ"/>
      </w:rPr>
      <w:t>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F21A7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F34A3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5342E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2641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201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1741B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2535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75F8A"/>
    <w:rsid w:val="00C911CE"/>
    <w:rsid w:val="00CB4B09"/>
    <w:rsid w:val="00CD04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57FB240D-58AA-4349-8012-C8BA4685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A8857F-1206-4DB5-9C74-8420FE56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596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Lázničková Petra</cp:lastModifiedBy>
  <cp:revision>9</cp:revision>
  <dcterms:created xsi:type="dcterms:W3CDTF">2018-11-12T14:46:00Z</dcterms:created>
  <dcterms:modified xsi:type="dcterms:W3CDTF">2025-10-16T07:19:00Z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