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D45B" w14:textId="77777777" w:rsidR="004112EE" w:rsidRPr="00E52BD2" w:rsidRDefault="004112EE" w:rsidP="00E52BD2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  <w:bookmarkStart w:id="0" w:name="_Hlk197883424"/>
    </w:p>
    <w:p w14:paraId="27192ACF" w14:textId="17FD0B9A" w:rsidR="000E102E" w:rsidRPr="00E52BD2" w:rsidRDefault="009E1304" w:rsidP="00E52BD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E52BD2">
        <w:rPr>
          <w:b/>
          <w:bCs/>
          <w:sz w:val="28"/>
          <w:szCs w:val="28"/>
        </w:rPr>
        <w:t>R</w:t>
      </w:r>
      <w:r w:rsidR="007E2F40" w:rsidRPr="00E52BD2">
        <w:rPr>
          <w:b/>
          <w:bCs/>
          <w:sz w:val="28"/>
          <w:szCs w:val="28"/>
        </w:rPr>
        <w:t>Á</w:t>
      </w:r>
      <w:r w:rsidR="00F02702" w:rsidRPr="00E52BD2">
        <w:rPr>
          <w:b/>
          <w:bCs/>
          <w:sz w:val="28"/>
          <w:szCs w:val="28"/>
        </w:rPr>
        <w:t xml:space="preserve">MCOVÁ </w:t>
      </w:r>
      <w:r w:rsidR="00B21C6F" w:rsidRPr="00E52BD2">
        <w:rPr>
          <w:b/>
          <w:bCs/>
          <w:sz w:val="28"/>
          <w:szCs w:val="28"/>
        </w:rPr>
        <w:t xml:space="preserve">KUPNÍ </w:t>
      </w:r>
      <w:r w:rsidR="00B26325" w:rsidRPr="00E52BD2">
        <w:rPr>
          <w:b/>
          <w:bCs/>
          <w:sz w:val="28"/>
          <w:szCs w:val="28"/>
        </w:rPr>
        <w:t>SMLOUVA</w:t>
      </w:r>
    </w:p>
    <w:p w14:paraId="0B8C1C2C" w14:textId="77777777" w:rsidR="000E102E" w:rsidRPr="00E52BD2" w:rsidRDefault="000E102E" w:rsidP="00E52BD2">
      <w:pPr>
        <w:autoSpaceDE w:val="0"/>
        <w:spacing w:line="276" w:lineRule="auto"/>
        <w:jc w:val="center"/>
        <w:rPr>
          <w:bCs/>
          <w:sz w:val="22"/>
          <w:szCs w:val="22"/>
        </w:rPr>
      </w:pPr>
    </w:p>
    <w:p w14:paraId="6CDF2BE0" w14:textId="67D651BA" w:rsidR="002C0278" w:rsidRPr="00E52BD2" w:rsidRDefault="002C0278" w:rsidP="00E52BD2">
      <w:pPr>
        <w:autoSpaceDE w:val="0"/>
        <w:spacing w:line="276" w:lineRule="auto"/>
        <w:jc w:val="center"/>
        <w:rPr>
          <w:sz w:val="22"/>
          <w:szCs w:val="22"/>
          <w:shd w:val="clear" w:color="auto" w:fill="FFFF00"/>
        </w:rPr>
      </w:pPr>
      <w:r w:rsidRPr="00E52BD2">
        <w:rPr>
          <w:sz w:val="22"/>
          <w:szCs w:val="22"/>
        </w:rPr>
        <w:t xml:space="preserve">Číslo smlouvy objednatele </w:t>
      </w:r>
      <w:r w:rsidR="008654DE" w:rsidRPr="00E52BD2">
        <w:rPr>
          <w:b/>
          <w:bCs/>
          <w:sz w:val="22"/>
          <w:szCs w:val="22"/>
        </w:rPr>
        <w:t>S</w:t>
      </w:r>
      <w:r w:rsidR="004112EE" w:rsidRPr="00E52BD2">
        <w:rPr>
          <w:b/>
          <w:bCs/>
          <w:sz w:val="22"/>
          <w:szCs w:val="22"/>
        </w:rPr>
        <w:t>-0008</w:t>
      </w:r>
      <w:r w:rsidRPr="00E52BD2">
        <w:rPr>
          <w:b/>
          <w:bCs/>
          <w:sz w:val="22"/>
          <w:szCs w:val="22"/>
        </w:rPr>
        <w:t>/00664740/</w:t>
      </w:r>
      <w:r w:rsidR="00EA7CE9" w:rsidRPr="00E52BD2">
        <w:rPr>
          <w:b/>
          <w:bCs/>
          <w:sz w:val="22"/>
          <w:szCs w:val="22"/>
        </w:rPr>
        <w:t>202</w:t>
      </w:r>
      <w:r w:rsidR="004112EE" w:rsidRPr="00E52BD2">
        <w:rPr>
          <w:b/>
          <w:bCs/>
          <w:sz w:val="22"/>
          <w:szCs w:val="22"/>
        </w:rPr>
        <w:t>5</w:t>
      </w:r>
    </w:p>
    <w:p w14:paraId="75469601" w14:textId="1EF90861" w:rsidR="00F02702" w:rsidRPr="00E52BD2" w:rsidRDefault="00F02702" w:rsidP="00E52BD2">
      <w:pPr>
        <w:autoSpaceDE w:val="0"/>
        <w:spacing w:line="276" w:lineRule="auto"/>
        <w:ind w:firstLine="360"/>
        <w:jc w:val="center"/>
        <w:rPr>
          <w:b/>
          <w:sz w:val="22"/>
          <w:szCs w:val="22"/>
        </w:rPr>
      </w:pPr>
    </w:p>
    <w:p w14:paraId="132EE659" w14:textId="7095B3E2" w:rsidR="0086600E" w:rsidRPr="00E52BD2" w:rsidRDefault="00586363" w:rsidP="00E52BD2">
      <w:pPr>
        <w:spacing w:line="276" w:lineRule="auto"/>
        <w:jc w:val="center"/>
        <w:rPr>
          <w:b/>
          <w:bCs/>
          <w:sz w:val="22"/>
          <w:szCs w:val="22"/>
        </w:rPr>
      </w:pPr>
      <w:r w:rsidRPr="00E52BD2">
        <w:rPr>
          <w:b/>
          <w:sz w:val="22"/>
          <w:szCs w:val="22"/>
        </w:rPr>
        <w:t xml:space="preserve"> </w:t>
      </w:r>
    </w:p>
    <w:p w14:paraId="57477BA8" w14:textId="4EF6403E" w:rsidR="000E102E" w:rsidRPr="00E52BD2" w:rsidRDefault="00B62EB4" w:rsidP="00E52BD2">
      <w:pPr>
        <w:autoSpaceDE w:val="0"/>
        <w:spacing w:line="276" w:lineRule="auto"/>
        <w:rPr>
          <w:b/>
          <w:sz w:val="22"/>
          <w:szCs w:val="22"/>
        </w:rPr>
      </w:pPr>
      <w:r w:rsidRPr="00E52BD2">
        <w:rPr>
          <w:b/>
          <w:bCs/>
          <w:sz w:val="22"/>
          <w:szCs w:val="22"/>
        </w:rPr>
        <w:t>S</w:t>
      </w:r>
      <w:r w:rsidR="009904AA" w:rsidRPr="00E52BD2">
        <w:rPr>
          <w:b/>
          <w:bCs/>
          <w:sz w:val="22"/>
          <w:szCs w:val="22"/>
        </w:rPr>
        <w:t xml:space="preserve">třední odborná škola </w:t>
      </w:r>
      <w:r w:rsidRPr="00E52BD2">
        <w:rPr>
          <w:b/>
          <w:bCs/>
          <w:sz w:val="22"/>
          <w:szCs w:val="22"/>
        </w:rPr>
        <w:t>a</w:t>
      </w:r>
      <w:r w:rsidR="009904AA" w:rsidRPr="00E52BD2">
        <w:rPr>
          <w:b/>
          <w:bCs/>
          <w:sz w:val="22"/>
          <w:szCs w:val="22"/>
        </w:rPr>
        <w:t xml:space="preserve"> Střední odborné učiliště</w:t>
      </w:r>
      <w:r w:rsidRPr="00E52BD2">
        <w:rPr>
          <w:b/>
          <w:bCs/>
          <w:sz w:val="22"/>
          <w:szCs w:val="22"/>
        </w:rPr>
        <w:t xml:space="preserve"> Beroun-Hlinky, Okružní 1404</w:t>
      </w:r>
    </w:p>
    <w:p w14:paraId="2FD3B20C" w14:textId="3E904943" w:rsidR="000E102E" w:rsidRPr="00E52BD2" w:rsidRDefault="00FE5EB8" w:rsidP="00E52BD2">
      <w:p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>se sídlem</w:t>
      </w:r>
      <w:r w:rsidR="00E0385D" w:rsidRPr="00E52BD2">
        <w:rPr>
          <w:sz w:val="22"/>
          <w:szCs w:val="22"/>
        </w:rPr>
        <w:t xml:space="preserve"> </w:t>
      </w:r>
      <w:r w:rsidRPr="00E52BD2">
        <w:rPr>
          <w:sz w:val="22"/>
          <w:szCs w:val="22"/>
        </w:rPr>
        <w:t>Okružní 1404, 266</w:t>
      </w:r>
      <w:r w:rsidR="00EC651C" w:rsidRPr="00E52BD2">
        <w:rPr>
          <w:sz w:val="22"/>
          <w:szCs w:val="22"/>
        </w:rPr>
        <w:t xml:space="preserve"> </w:t>
      </w:r>
      <w:r w:rsidR="00E0385D" w:rsidRPr="00E52BD2">
        <w:rPr>
          <w:sz w:val="22"/>
          <w:szCs w:val="22"/>
        </w:rPr>
        <w:t>00</w:t>
      </w:r>
      <w:r w:rsidRPr="00E52BD2">
        <w:rPr>
          <w:sz w:val="22"/>
          <w:szCs w:val="22"/>
        </w:rPr>
        <w:t xml:space="preserve"> Beroun </w:t>
      </w:r>
    </w:p>
    <w:p w14:paraId="1F0CCE3D" w14:textId="3921C0DE" w:rsidR="006178AA" w:rsidRPr="00E52BD2" w:rsidRDefault="006178AA" w:rsidP="00E52BD2">
      <w:p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>IČO:</w:t>
      </w:r>
      <w:r w:rsidRPr="00E52BD2">
        <w:rPr>
          <w:sz w:val="22"/>
          <w:szCs w:val="22"/>
        </w:rPr>
        <w:tab/>
        <w:t>00664740</w:t>
      </w:r>
    </w:p>
    <w:p w14:paraId="405A6497" w14:textId="00179CD8" w:rsidR="00FE5EB8" w:rsidRPr="00E52BD2" w:rsidRDefault="006178AA" w:rsidP="00E52BD2">
      <w:p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>z</w:t>
      </w:r>
      <w:r w:rsidR="00FE5EB8" w:rsidRPr="00E52BD2">
        <w:rPr>
          <w:sz w:val="22"/>
          <w:szCs w:val="22"/>
        </w:rPr>
        <w:t>astoupen</w:t>
      </w:r>
      <w:r w:rsidRPr="00E52BD2">
        <w:rPr>
          <w:sz w:val="22"/>
          <w:szCs w:val="22"/>
        </w:rPr>
        <w:t xml:space="preserve">á </w:t>
      </w:r>
      <w:r w:rsidR="00FE5EB8" w:rsidRPr="00E52BD2">
        <w:rPr>
          <w:sz w:val="22"/>
          <w:szCs w:val="22"/>
        </w:rPr>
        <w:t xml:space="preserve">Mgr. </w:t>
      </w:r>
      <w:r w:rsidR="00EA7CE9" w:rsidRPr="00E52BD2">
        <w:rPr>
          <w:sz w:val="22"/>
          <w:szCs w:val="22"/>
        </w:rPr>
        <w:t>Jiřím Perlingerem</w:t>
      </w:r>
      <w:r w:rsidR="009904AA" w:rsidRPr="00E52BD2">
        <w:rPr>
          <w:sz w:val="22"/>
          <w:szCs w:val="22"/>
        </w:rPr>
        <w:t>, ředitelem školy</w:t>
      </w:r>
    </w:p>
    <w:p w14:paraId="25F1BC7F" w14:textId="40B0314A" w:rsidR="00FF2B70" w:rsidRPr="00E52BD2" w:rsidRDefault="00A761CD" w:rsidP="00E52BD2">
      <w:pPr>
        <w:autoSpaceDE w:val="0"/>
        <w:spacing w:line="276" w:lineRule="auto"/>
        <w:rPr>
          <w:i/>
          <w:sz w:val="22"/>
          <w:szCs w:val="22"/>
        </w:rPr>
      </w:pPr>
      <w:r w:rsidRPr="00E52BD2">
        <w:rPr>
          <w:i/>
          <w:sz w:val="22"/>
          <w:szCs w:val="22"/>
        </w:rPr>
        <w:t xml:space="preserve">dále </w:t>
      </w:r>
      <w:r w:rsidR="00FF2B70" w:rsidRPr="00E52BD2">
        <w:rPr>
          <w:i/>
          <w:sz w:val="22"/>
          <w:szCs w:val="22"/>
        </w:rPr>
        <w:t>jen „</w:t>
      </w:r>
      <w:r w:rsidR="00CA1126" w:rsidRPr="00E52BD2">
        <w:rPr>
          <w:b/>
          <w:i/>
          <w:sz w:val="22"/>
          <w:szCs w:val="22"/>
        </w:rPr>
        <w:t>O</w:t>
      </w:r>
      <w:r w:rsidR="00FF2B70" w:rsidRPr="00E52BD2">
        <w:rPr>
          <w:b/>
          <w:i/>
          <w:sz w:val="22"/>
          <w:szCs w:val="22"/>
        </w:rPr>
        <w:t>bjednatel</w:t>
      </w:r>
      <w:r w:rsidR="00FF2B70" w:rsidRPr="00E52BD2">
        <w:rPr>
          <w:i/>
          <w:sz w:val="22"/>
          <w:szCs w:val="22"/>
        </w:rPr>
        <w:t>“,</w:t>
      </w:r>
    </w:p>
    <w:p w14:paraId="7B1788EC" w14:textId="77777777" w:rsidR="000E102E" w:rsidRPr="00E52BD2" w:rsidRDefault="000E102E" w:rsidP="00E52BD2">
      <w:pPr>
        <w:autoSpaceDE w:val="0"/>
        <w:spacing w:line="276" w:lineRule="auto"/>
        <w:ind w:left="360" w:hanging="360"/>
        <w:rPr>
          <w:bCs/>
          <w:sz w:val="22"/>
          <w:szCs w:val="22"/>
        </w:rPr>
      </w:pPr>
    </w:p>
    <w:p w14:paraId="50ECB4C7" w14:textId="77777777" w:rsidR="002B76B5" w:rsidRPr="00E52BD2" w:rsidRDefault="002B76B5" w:rsidP="00E52BD2">
      <w:pPr>
        <w:spacing w:line="276" w:lineRule="auto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>a</w:t>
      </w:r>
    </w:p>
    <w:p w14:paraId="23E017A0" w14:textId="77777777" w:rsidR="002B76B5" w:rsidRPr="00E52BD2" w:rsidRDefault="002B76B5" w:rsidP="00E52BD2">
      <w:pPr>
        <w:spacing w:line="276" w:lineRule="auto"/>
        <w:rPr>
          <w:bCs/>
          <w:sz w:val="22"/>
          <w:szCs w:val="22"/>
        </w:rPr>
      </w:pPr>
    </w:p>
    <w:p w14:paraId="12710517" w14:textId="731A4B64" w:rsidR="006178AA" w:rsidRPr="00E52BD2" w:rsidRDefault="006178AA" w:rsidP="00E52BD2">
      <w:pPr>
        <w:autoSpaceDE w:val="0"/>
        <w:spacing w:line="276" w:lineRule="auto"/>
        <w:ind w:left="360" w:hanging="360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FACHMAN s.r.o</w:t>
      </w:r>
    </w:p>
    <w:p w14:paraId="3B035EBC" w14:textId="4A32C08D" w:rsidR="00E02824" w:rsidRPr="00E52BD2" w:rsidRDefault="00B62EB4" w:rsidP="00E52BD2">
      <w:pPr>
        <w:autoSpaceDE w:val="0"/>
        <w:spacing w:line="276" w:lineRule="auto"/>
        <w:ind w:left="360" w:hanging="360"/>
        <w:rPr>
          <w:sz w:val="22"/>
          <w:szCs w:val="22"/>
        </w:rPr>
      </w:pPr>
      <w:r w:rsidRPr="00E52BD2">
        <w:rPr>
          <w:sz w:val="22"/>
          <w:szCs w:val="22"/>
        </w:rPr>
        <w:t>s</w:t>
      </w:r>
      <w:r w:rsidR="003D36A2" w:rsidRPr="00E52BD2">
        <w:rPr>
          <w:sz w:val="22"/>
          <w:szCs w:val="22"/>
        </w:rPr>
        <w:t>e sídlem</w:t>
      </w:r>
      <w:r w:rsidR="006178AA" w:rsidRPr="00E52BD2">
        <w:rPr>
          <w:sz w:val="22"/>
          <w:szCs w:val="22"/>
        </w:rPr>
        <w:t xml:space="preserve"> </w:t>
      </w:r>
      <w:r w:rsidR="006178AA" w:rsidRPr="00E52BD2">
        <w:rPr>
          <w:sz w:val="22"/>
          <w:szCs w:val="22"/>
        </w:rPr>
        <w:t>Průmyslová 483, 252 61 Jeneč</w:t>
      </w:r>
    </w:p>
    <w:p w14:paraId="201D7FB3" w14:textId="11004697" w:rsidR="006178AA" w:rsidRPr="00E52BD2" w:rsidRDefault="006178AA" w:rsidP="00E52BD2">
      <w:pPr>
        <w:autoSpaceDE w:val="0"/>
        <w:spacing w:line="276" w:lineRule="auto"/>
        <w:ind w:left="360" w:hanging="360"/>
        <w:rPr>
          <w:sz w:val="22"/>
          <w:szCs w:val="22"/>
        </w:rPr>
      </w:pPr>
      <w:r w:rsidRPr="00E52BD2">
        <w:rPr>
          <w:sz w:val="22"/>
          <w:szCs w:val="22"/>
        </w:rPr>
        <w:t xml:space="preserve">IČO: </w:t>
      </w:r>
      <w:r w:rsidRPr="00E52BD2">
        <w:rPr>
          <w:sz w:val="22"/>
          <w:szCs w:val="22"/>
        </w:rPr>
        <w:t>05502578</w:t>
      </w:r>
    </w:p>
    <w:p w14:paraId="7C2081AF" w14:textId="5FED2AEE" w:rsidR="00736DBF" w:rsidRPr="00E52BD2" w:rsidRDefault="00736DBF" w:rsidP="00E52BD2">
      <w:pPr>
        <w:autoSpaceDE w:val="0"/>
        <w:spacing w:line="276" w:lineRule="auto"/>
        <w:ind w:left="360" w:hanging="360"/>
        <w:rPr>
          <w:sz w:val="22"/>
          <w:szCs w:val="22"/>
        </w:rPr>
      </w:pPr>
      <w:r w:rsidRPr="00E52BD2">
        <w:rPr>
          <w:sz w:val="22"/>
          <w:szCs w:val="22"/>
        </w:rPr>
        <w:t>zastoupený:</w:t>
      </w:r>
      <w:r w:rsidR="009904AA" w:rsidRPr="00E52BD2">
        <w:rPr>
          <w:sz w:val="22"/>
          <w:szCs w:val="22"/>
        </w:rPr>
        <w:t xml:space="preserve"> Ing. Petrem Horákem, jednatelem</w:t>
      </w:r>
    </w:p>
    <w:p w14:paraId="263A3CD6" w14:textId="0DF453CD" w:rsidR="000E102E" w:rsidRPr="00E52BD2" w:rsidRDefault="006178AA" w:rsidP="00E52BD2">
      <w:pPr>
        <w:autoSpaceDE w:val="0"/>
        <w:spacing w:line="276" w:lineRule="auto"/>
        <w:rPr>
          <w:i/>
          <w:sz w:val="22"/>
          <w:szCs w:val="22"/>
        </w:rPr>
      </w:pPr>
      <w:r w:rsidRPr="00E52BD2">
        <w:rPr>
          <w:i/>
          <w:sz w:val="22"/>
          <w:szCs w:val="22"/>
        </w:rPr>
        <w:t>d</w:t>
      </w:r>
      <w:r w:rsidR="000E102E" w:rsidRPr="00E52BD2">
        <w:rPr>
          <w:i/>
          <w:sz w:val="22"/>
          <w:szCs w:val="22"/>
        </w:rPr>
        <w:t>ále jen „</w:t>
      </w:r>
      <w:r w:rsidR="00CA1126" w:rsidRPr="00E52BD2">
        <w:rPr>
          <w:b/>
          <w:i/>
          <w:sz w:val="22"/>
          <w:szCs w:val="22"/>
        </w:rPr>
        <w:t>D</w:t>
      </w:r>
      <w:r w:rsidR="0087231C" w:rsidRPr="00E52BD2">
        <w:rPr>
          <w:b/>
          <w:i/>
          <w:sz w:val="22"/>
          <w:szCs w:val="22"/>
        </w:rPr>
        <w:t>odavatel</w:t>
      </w:r>
      <w:r w:rsidR="000E102E" w:rsidRPr="00E52BD2">
        <w:rPr>
          <w:i/>
          <w:sz w:val="22"/>
          <w:szCs w:val="22"/>
        </w:rPr>
        <w:t>“</w:t>
      </w:r>
    </w:p>
    <w:p w14:paraId="61BC35C7" w14:textId="0C67F8D3" w:rsidR="00F02702" w:rsidRPr="00E52BD2" w:rsidRDefault="00F02702" w:rsidP="00E52BD2">
      <w:pPr>
        <w:autoSpaceDE w:val="0"/>
        <w:spacing w:line="276" w:lineRule="auto"/>
        <w:rPr>
          <w:sz w:val="22"/>
          <w:szCs w:val="22"/>
        </w:rPr>
      </w:pPr>
    </w:p>
    <w:p w14:paraId="6A6FEB67" w14:textId="058510A0" w:rsidR="000E102E" w:rsidRPr="00E52BD2" w:rsidRDefault="000E102E" w:rsidP="00E52BD2">
      <w:pPr>
        <w:autoSpaceDE w:val="0"/>
        <w:spacing w:line="276" w:lineRule="auto"/>
        <w:jc w:val="center"/>
        <w:rPr>
          <w:bCs/>
          <w:sz w:val="22"/>
          <w:szCs w:val="22"/>
        </w:rPr>
      </w:pPr>
      <w:r w:rsidRPr="00E52BD2">
        <w:rPr>
          <w:sz w:val="22"/>
          <w:szCs w:val="22"/>
        </w:rPr>
        <w:t xml:space="preserve">uzavírají </w:t>
      </w:r>
      <w:r w:rsidR="00284916" w:rsidRPr="00E52BD2">
        <w:rPr>
          <w:sz w:val="22"/>
          <w:szCs w:val="22"/>
        </w:rPr>
        <w:t xml:space="preserve">dle </w:t>
      </w:r>
      <w:r w:rsidR="005F2B21" w:rsidRPr="00E52BD2">
        <w:rPr>
          <w:sz w:val="22"/>
          <w:szCs w:val="22"/>
        </w:rPr>
        <w:t>§ 1746 odst. 2 zákona č. 89/2012 Sb., občanského zákoníku (dále jen „</w:t>
      </w:r>
      <w:r w:rsidR="005F2B21" w:rsidRPr="00E52BD2">
        <w:rPr>
          <w:b/>
          <w:sz w:val="22"/>
          <w:szCs w:val="22"/>
        </w:rPr>
        <w:t>OZ</w:t>
      </w:r>
      <w:r w:rsidR="005F2B21" w:rsidRPr="00E52BD2">
        <w:rPr>
          <w:sz w:val="22"/>
          <w:szCs w:val="22"/>
        </w:rPr>
        <w:t>“)</w:t>
      </w:r>
    </w:p>
    <w:p w14:paraId="62A6C6D3" w14:textId="18B0CC7E" w:rsidR="000E102E" w:rsidRPr="00E52BD2" w:rsidRDefault="0012556B" w:rsidP="00E52BD2">
      <w:pPr>
        <w:tabs>
          <w:tab w:val="left" w:pos="0"/>
        </w:tabs>
        <w:autoSpaceDE w:val="0"/>
        <w:spacing w:line="276" w:lineRule="auto"/>
        <w:jc w:val="center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 xml:space="preserve">a dle </w:t>
      </w:r>
      <w:r w:rsidRPr="00E52BD2">
        <w:rPr>
          <w:sz w:val="22"/>
          <w:szCs w:val="22"/>
        </w:rPr>
        <w:t>Zákona č. 134/2016 Sb</w:t>
      </w:r>
      <w:r w:rsidRPr="00E52BD2">
        <w:rPr>
          <w:bCs/>
          <w:sz w:val="22"/>
          <w:szCs w:val="22"/>
        </w:rPr>
        <w:t xml:space="preserve"> </w:t>
      </w:r>
      <w:r w:rsidR="000E102E" w:rsidRPr="00E52BD2">
        <w:rPr>
          <w:bCs/>
          <w:sz w:val="22"/>
          <w:szCs w:val="22"/>
        </w:rPr>
        <w:t xml:space="preserve">tuto </w:t>
      </w:r>
      <w:r w:rsidR="005F2B21" w:rsidRPr="00E52BD2">
        <w:rPr>
          <w:bCs/>
          <w:sz w:val="22"/>
          <w:szCs w:val="22"/>
        </w:rPr>
        <w:t xml:space="preserve">rámcovou </w:t>
      </w:r>
      <w:r w:rsidR="00B21C6F" w:rsidRPr="00E52BD2">
        <w:rPr>
          <w:bCs/>
          <w:sz w:val="22"/>
          <w:szCs w:val="22"/>
        </w:rPr>
        <w:t>kupní smlouvu</w:t>
      </w:r>
      <w:r w:rsidR="000E102E" w:rsidRPr="00E52BD2">
        <w:rPr>
          <w:bCs/>
          <w:sz w:val="22"/>
          <w:szCs w:val="22"/>
        </w:rPr>
        <w:t xml:space="preserve"> </w:t>
      </w:r>
      <w:r w:rsidR="0071602B" w:rsidRPr="00E52BD2">
        <w:rPr>
          <w:bCs/>
          <w:sz w:val="22"/>
          <w:szCs w:val="22"/>
        </w:rPr>
        <w:t xml:space="preserve">(dále </w:t>
      </w:r>
      <w:r w:rsidR="00284916" w:rsidRPr="00E52BD2">
        <w:rPr>
          <w:bCs/>
          <w:sz w:val="22"/>
          <w:szCs w:val="22"/>
        </w:rPr>
        <w:t>jen</w:t>
      </w:r>
      <w:r w:rsidR="0071602B" w:rsidRPr="00E52BD2">
        <w:rPr>
          <w:bCs/>
          <w:sz w:val="22"/>
          <w:szCs w:val="22"/>
        </w:rPr>
        <w:t xml:space="preserve"> „</w:t>
      </w:r>
      <w:r w:rsidR="00740F12" w:rsidRPr="00E52BD2">
        <w:rPr>
          <w:b/>
          <w:bCs/>
          <w:sz w:val="22"/>
          <w:szCs w:val="22"/>
        </w:rPr>
        <w:t>Rámcová</w:t>
      </w:r>
      <w:r w:rsidR="00740F12" w:rsidRPr="00E52BD2">
        <w:rPr>
          <w:bCs/>
          <w:sz w:val="22"/>
          <w:szCs w:val="22"/>
        </w:rPr>
        <w:t xml:space="preserve"> </w:t>
      </w:r>
      <w:r w:rsidR="00645FF8" w:rsidRPr="00E52BD2">
        <w:rPr>
          <w:b/>
          <w:bCs/>
          <w:sz w:val="22"/>
          <w:szCs w:val="22"/>
        </w:rPr>
        <w:t>kupní</w:t>
      </w:r>
      <w:r w:rsidR="00645FF8" w:rsidRPr="00E52BD2">
        <w:rPr>
          <w:bCs/>
          <w:sz w:val="22"/>
          <w:szCs w:val="22"/>
        </w:rPr>
        <w:t xml:space="preserve"> </w:t>
      </w:r>
      <w:r w:rsidR="00B21C6F" w:rsidRPr="00E52BD2">
        <w:rPr>
          <w:b/>
          <w:bCs/>
          <w:sz w:val="22"/>
          <w:szCs w:val="22"/>
        </w:rPr>
        <w:t>smlouva</w:t>
      </w:r>
      <w:r w:rsidR="0071602B" w:rsidRPr="00E52BD2">
        <w:rPr>
          <w:bCs/>
          <w:sz w:val="22"/>
          <w:szCs w:val="22"/>
        </w:rPr>
        <w:t>“</w:t>
      </w:r>
      <w:r w:rsidR="00995DB0" w:rsidRPr="00E52BD2">
        <w:rPr>
          <w:bCs/>
          <w:sz w:val="22"/>
          <w:szCs w:val="22"/>
        </w:rPr>
        <w:t>)</w:t>
      </w:r>
      <w:r w:rsidR="00740F12" w:rsidRPr="00E52BD2">
        <w:rPr>
          <w:bCs/>
          <w:sz w:val="22"/>
          <w:szCs w:val="22"/>
        </w:rPr>
        <w:t>.</w:t>
      </w:r>
    </w:p>
    <w:p w14:paraId="149C3B6E" w14:textId="77777777" w:rsidR="003E6DD3" w:rsidRPr="00E52BD2" w:rsidRDefault="003E6DD3" w:rsidP="00E52BD2">
      <w:pPr>
        <w:autoSpaceDE w:val="0"/>
        <w:spacing w:line="276" w:lineRule="auto"/>
        <w:jc w:val="center"/>
        <w:rPr>
          <w:bCs/>
          <w:sz w:val="22"/>
          <w:szCs w:val="22"/>
        </w:rPr>
      </w:pPr>
    </w:p>
    <w:p w14:paraId="1762E789" w14:textId="77777777" w:rsidR="00416219" w:rsidRPr="00E52BD2" w:rsidRDefault="00416219" w:rsidP="00E52BD2">
      <w:pPr>
        <w:tabs>
          <w:tab w:val="left" w:pos="5070"/>
        </w:tabs>
        <w:autoSpaceDE w:val="0"/>
        <w:spacing w:line="276" w:lineRule="auto"/>
        <w:jc w:val="center"/>
        <w:rPr>
          <w:bCs/>
          <w:sz w:val="22"/>
          <w:szCs w:val="22"/>
        </w:rPr>
      </w:pPr>
    </w:p>
    <w:p w14:paraId="6808E05B" w14:textId="1E50A8A8" w:rsidR="006B2035" w:rsidRPr="00E52BD2" w:rsidRDefault="000E102E" w:rsidP="00E52BD2">
      <w:pPr>
        <w:tabs>
          <w:tab w:val="left" w:pos="5070"/>
        </w:tabs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Článek I.</w:t>
      </w:r>
    </w:p>
    <w:p w14:paraId="7ECD1385" w14:textId="12086B4B" w:rsidR="00881872" w:rsidRPr="00E52BD2" w:rsidRDefault="00881872" w:rsidP="00E52BD2">
      <w:pPr>
        <w:keepNext/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Předmět Rámcové kupní smlouvy</w:t>
      </w:r>
    </w:p>
    <w:p w14:paraId="685E2615" w14:textId="77777777" w:rsidR="000E102E" w:rsidRPr="00E52BD2" w:rsidRDefault="000E102E" w:rsidP="00E52BD2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</w:p>
    <w:p w14:paraId="7A1A329A" w14:textId="6FC884BD" w:rsidR="007D4E46" w:rsidRPr="00E52BD2" w:rsidRDefault="006B2035" w:rsidP="00E52BD2">
      <w:pPr>
        <w:pStyle w:val="Odstavecseseznamem"/>
        <w:numPr>
          <w:ilvl w:val="0"/>
          <w:numId w:val="31"/>
        </w:numPr>
        <w:spacing w:line="276" w:lineRule="auto"/>
        <w:rPr>
          <w:b/>
          <w:sz w:val="22"/>
          <w:szCs w:val="22"/>
        </w:rPr>
      </w:pPr>
      <w:r w:rsidRPr="00E52BD2">
        <w:rPr>
          <w:sz w:val="22"/>
          <w:szCs w:val="22"/>
        </w:rPr>
        <w:t xml:space="preserve">Předmětem této </w:t>
      </w:r>
      <w:r w:rsidRPr="00E52BD2">
        <w:rPr>
          <w:b/>
          <w:sz w:val="22"/>
          <w:szCs w:val="22"/>
        </w:rPr>
        <w:t>R</w:t>
      </w:r>
      <w:r w:rsidR="00B21C6F" w:rsidRPr="00E52BD2">
        <w:rPr>
          <w:b/>
          <w:sz w:val="22"/>
          <w:szCs w:val="22"/>
        </w:rPr>
        <w:t>ámcov</w:t>
      </w:r>
      <w:r w:rsidRPr="00E52BD2">
        <w:rPr>
          <w:b/>
          <w:sz w:val="22"/>
          <w:szCs w:val="22"/>
        </w:rPr>
        <w:t>é</w:t>
      </w:r>
      <w:r w:rsidR="00B21C6F" w:rsidRPr="00E52BD2">
        <w:rPr>
          <w:b/>
          <w:sz w:val="22"/>
          <w:szCs w:val="22"/>
        </w:rPr>
        <w:t xml:space="preserve"> kupní smlouv</w:t>
      </w:r>
      <w:r w:rsidRPr="00E52BD2">
        <w:rPr>
          <w:b/>
          <w:sz w:val="22"/>
          <w:szCs w:val="22"/>
        </w:rPr>
        <w:t>y</w:t>
      </w:r>
      <w:r w:rsidR="00B21C6F" w:rsidRPr="00E52BD2">
        <w:rPr>
          <w:b/>
          <w:sz w:val="22"/>
          <w:szCs w:val="22"/>
        </w:rPr>
        <w:t xml:space="preserve"> </w:t>
      </w:r>
      <w:r w:rsidRPr="00E52BD2">
        <w:rPr>
          <w:b/>
          <w:sz w:val="22"/>
          <w:szCs w:val="22"/>
        </w:rPr>
        <w:t>je dodávka pracovních oděvů pro žáky a mistry odborného výcviku</w:t>
      </w:r>
      <w:r w:rsidR="00840D92" w:rsidRPr="00E52BD2">
        <w:rPr>
          <w:b/>
          <w:sz w:val="22"/>
          <w:szCs w:val="22"/>
        </w:rPr>
        <w:t>, příp. další zaměstnance školy</w:t>
      </w:r>
      <w:r w:rsidRPr="00E52BD2">
        <w:rPr>
          <w:b/>
          <w:sz w:val="22"/>
          <w:szCs w:val="22"/>
        </w:rPr>
        <w:t xml:space="preserve"> </w:t>
      </w:r>
      <w:r w:rsidR="00AD04B4" w:rsidRPr="00E52BD2">
        <w:rPr>
          <w:sz w:val="22"/>
          <w:szCs w:val="22"/>
        </w:rPr>
        <w:t>(dále jen „</w:t>
      </w:r>
      <w:r w:rsidR="00A23719" w:rsidRPr="00E52BD2">
        <w:rPr>
          <w:sz w:val="22"/>
          <w:szCs w:val="22"/>
        </w:rPr>
        <w:t>RKS</w:t>
      </w:r>
      <w:r w:rsidR="00AD04B4" w:rsidRPr="00E52BD2">
        <w:rPr>
          <w:sz w:val="22"/>
          <w:szCs w:val="22"/>
        </w:rPr>
        <w:t>“)</w:t>
      </w:r>
      <w:r w:rsidR="00B21C6F" w:rsidRPr="00E52BD2">
        <w:rPr>
          <w:sz w:val="22"/>
          <w:szCs w:val="22"/>
        </w:rPr>
        <w:t>.</w:t>
      </w:r>
    </w:p>
    <w:p w14:paraId="3A593C72" w14:textId="056D56EF" w:rsidR="002158CC" w:rsidRPr="00E52BD2" w:rsidRDefault="00EE5715" w:rsidP="00E52BD2">
      <w:pPr>
        <w:pStyle w:val="Odstavecseseznamem"/>
        <w:numPr>
          <w:ilvl w:val="0"/>
          <w:numId w:val="31"/>
        </w:numPr>
        <w:spacing w:line="276" w:lineRule="auto"/>
        <w:rPr>
          <w:b/>
          <w:sz w:val="22"/>
          <w:szCs w:val="22"/>
        </w:rPr>
      </w:pPr>
      <w:r w:rsidRPr="00E52BD2">
        <w:rPr>
          <w:sz w:val="22"/>
          <w:szCs w:val="22"/>
        </w:rPr>
        <w:t xml:space="preserve">Předmětem této Rámcové </w:t>
      </w:r>
      <w:r w:rsidR="00C22F90" w:rsidRPr="00E52BD2">
        <w:rPr>
          <w:sz w:val="22"/>
          <w:szCs w:val="22"/>
        </w:rPr>
        <w:t>smlouvy</w:t>
      </w:r>
      <w:r w:rsidRPr="00E52BD2">
        <w:rPr>
          <w:sz w:val="22"/>
          <w:szCs w:val="22"/>
        </w:rPr>
        <w:t xml:space="preserve"> je ujednání Objednatele a Dodavatel</w:t>
      </w:r>
      <w:r w:rsidR="008E7728" w:rsidRPr="00E52BD2">
        <w:rPr>
          <w:sz w:val="22"/>
          <w:szCs w:val="22"/>
        </w:rPr>
        <w:t>e</w:t>
      </w:r>
      <w:r w:rsidRPr="00E52BD2">
        <w:rPr>
          <w:sz w:val="22"/>
          <w:szCs w:val="22"/>
        </w:rPr>
        <w:t xml:space="preserve"> o podmínkách, za</w:t>
      </w:r>
      <w:r w:rsidR="007403C6" w:rsidRPr="00E52BD2">
        <w:rPr>
          <w:sz w:val="22"/>
          <w:szCs w:val="22"/>
        </w:rPr>
        <w:t> </w:t>
      </w:r>
      <w:r w:rsidRPr="00E52BD2">
        <w:rPr>
          <w:sz w:val="22"/>
          <w:szCs w:val="22"/>
        </w:rPr>
        <w:t>jakých bud</w:t>
      </w:r>
      <w:r w:rsidR="003D1E3B" w:rsidRPr="00E52BD2">
        <w:rPr>
          <w:sz w:val="22"/>
          <w:szCs w:val="22"/>
        </w:rPr>
        <w:t>e</w:t>
      </w:r>
      <w:r w:rsidRPr="00E52BD2">
        <w:rPr>
          <w:sz w:val="22"/>
          <w:szCs w:val="22"/>
        </w:rPr>
        <w:t xml:space="preserve"> Dodavatel pro Objednatele </w:t>
      </w:r>
      <w:r w:rsidR="00E02824" w:rsidRPr="00E52BD2">
        <w:rPr>
          <w:sz w:val="22"/>
          <w:szCs w:val="22"/>
        </w:rPr>
        <w:t>dodávat objednané zboží</w:t>
      </w:r>
      <w:r w:rsidR="002158CC" w:rsidRPr="00E52BD2">
        <w:rPr>
          <w:sz w:val="22"/>
          <w:szCs w:val="22"/>
        </w:rPr>
        <w:t>.</w:t>
      </w:r>
    </w:p>
    <w:p w14:paraId="243E863D" w14:textId="77777777" w:rsidR="00A141AA" w:rsidRDefault="00A141AA" w:rsidP="00E52BD2">
      <w:pPr>
        <w:spacing w:line="276" w:lineRule="auto"/>
        <w:rPr>
          <w:sz w:val="22"/>
          <w:szCs w:val="22"/>
        </w:rPr>
      </w:pPr>
    </w:p>
    <w:p w14:paraId="030F5763" w14:textId="77777777" w:rsidR="00E52BD2" w:rsidRPr="00E52BD2" w:rsidRDefault="00E52BD2" w:rsidP="00E52BD2">
      <w:pPr>
        <w:spacing w:line="276" w:lineRule="auto"/>
        <w:rPr>
          <w:sz w:val="22"/>
          <w:szCs w:val="22"/>
        </w:rPr>
      </w:pPr>
    </w:p>
    <w:p w14:paraId="607D94DD" w14:textId="77777777" w:rsidR="00840D92" w:rsidRPr="00E52BD2" w:rsidRDefault="002C297C" w:rsidP="00E52BD2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Článek I</w:t>
      </w:r>
      <w:r w:rsidR="00E825FD" w:rsidRPr="00E52BD2">
        <w:rPr>
          <w:b/>
          <w:bCs/>
          <w:sz w:val="22"/>
          <w:szCs w:val="22"/>
        </w:rPr>
        <w:t>I</w:t>
      </w:r>
      <w:r w:rsidRPr="00E52BD2">
        <w:rPr>
          <w:b/>
          <w:bCs/>
          <w:sz w:val="22"/>
          <w:szCs w:val="22"/>
        </w:rPr>
        <w:t>.</w:t>
      </w:r>
      <w:r w:rsidR="00881872" w:rsidRPr="00E52BD2">
        <w:rPr>
          <w:b/>
          <w:bCs/>
          <w:sz w:val="22"/>
          <w:szCs w:val="22"/>
        </w:rPr>
        <w:t xml:space="preserve"> </w:t>
      </w:r>
    </w:p>
    <w:p w14:paraId="27C40F77" w14:textId="7A992717" w:rsidR="00881872" w:rsidRPr="00E52BD2" w:rsidRDefault="00881872" w:rsidP="00E52BD2">
      <w:pPr>
        <w:autoSpaceDE w:val="0"/>
        <w:spacing w:line="276" w:lineRule="auto"/>
        <w:jc w:val="center"/>
        <w:rPr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Doba účinnosti Rámcové smlouvy</w:t>
      </w:r>
    </w:p>
    <w:p w14:paraId="44C98566" w14:textId="264DEA7A" w:rsidR="002C297C" w:rsidRPr="00E52BD2" w:rsidRDefault="002C297C" w:rsidP="00E52BD2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</w:p>
    <w:p w14:paraId="5B8BA4DF" w14:textId="37E3D51C" w:rsidR="002C297C" w:rsidRPr="00E52BD2" w:rsidRDefault="002C297C" w:rsidP="00E52BD2">
      <w:pPr>
        <w:pStyle w:val="Odstavecseseznamem"/>
        <w:numPr>
          <w:ilvl w:val="0"/>
          <w:numId w:val="32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 xml:space="preserve">Tato </w:t>
      </w:r>
      <w:r w:rsidR="008927D3" w:rsidRPr="00E52BD2">
        <w:rPr>
          <w:bCs/>
          <w:sz w:val="22"/>
          <w:szCs w:val="22"/>
        </w:rPr>
        <w:t>R</w:t>
      </w:r>
      <w:r w:rsidRPr="00E52BD2">
        <w:rPr>
          <w:bCs/>
          <w:sz w:val="22"/>
          <w:szCs w:val="22"/>
        </w:rPr>
        <w:t xml:space="preserve">ámcová </w:t>
      </w:r>
      <w:r w:rsidR="00116175" w:rsidRPr="00E52BD2">
        <w:rPr>
          <w:bCs/>
          <w:sz w:val="22"/>
          <w:szCs w:val="22"/>
        </w:rPr>
        <w:t>smlouva</w:t>
      </w:r>
      <w:r w:rsidRPr="00E52BD2">
        <w:rPr>
          <w:bCs/>
          <w:sz w:val="22"/>
          <w:szCs w:val="22"/>
        </w:rPr>
        <w:t xml:space="preserve"> se uzavírá na dobu určitou, a to na dobu </w:t>
      </w:r>
      <w:r w:rsidR="0051364A" w:rsidRPr="00E52BD2">
        <w:rPr>
          <w:b/>
          <w:bCs/>
          <w:sz w:val="22"/>
          <w:szCs w:val="22"/>
        </w:rPr>
        <w:t>nejdéle do 31.</w:t>
      </w:r>
      <w:r w:rsidR="000B5743" w:rsidRPr="00E52BD2">
        <w:rPr>
          <w:b/>
          <w:bCs/>
          <w:sz w:val="22"/>
          <w:szCs w:val="22"/>
        </w:rPr>
        <w:t xml:space="preserve"> </w:t>
      </w:r>
      <w:r w:rsidR="0051364A" w:rsidRPr="00E52BD2">
        <w:rPr>
          <w:b/>
          <w:bCs/>
          <w:sz w:val="22"/>
          <w:szCs w:val="22"/>
        </w:rPr>
        <w:t>12.</w:t>
      </w:r>
      <w:r w:rsidR="000B5743" w:rsidRPr="00E52BD2">
        <w:rPr>
          <w:b/>
          <w:bCs/>
          <w:sz w:val="22"/>
          <w:szCs w:val="22"/>
        </w:rPr>
        <w:t xml:space="preserve"> </w:t>
      </w:r>
      <w:r w:rsidR="0051364A" w:rsidRPr="00E52BD2">
        <w:rPr>
          <w:b/>
          <w:bCs/>
          <w:sz w:val="22"/>
          <w:szCs w:val="22"/>
        </w:rPr>
        <w:t>202</w:t>
      </w:r>
      <w:r w:rsidR="009904AA" w:rsidRPr="00E52BD2">
        <w:rPr>
          <w:b/>
          <w:bCs/>
          <w:sz w:val="22"/>
          <w:szCs w:val="22"/>
        </w:rPr>
        <w:t>5</w:t>
      </w:r>
      <w:r w:rsidR="002B5A3C" w:rsidRPr="00E52BD2">
        <w:rPr>
          <w:b/>
          <w:bCs/>
          <w:sz w:val="22"/>
          <w:szCs w:val="22"/>
        </w:rPr>
        <w:t>.</w:t>
      </w:r>
      <w:r w:rsidRPr="00E52BD2">
        <w:rPr>
          <w:bCs/>
          <w:sz w:val="22"/>
          <w:szCs w:val="22"/>
        </w:rPr>
        <w:t xml:space="preserve"> </w:t>
      </w:r>
    </w:p>
    <w:p w14:paraId="3693B9B5" w14:textId="77777777" w:rsidR="00840D92" w:rsidRPr="00E52BD2" w:rsidRDefault="00840D92" w:rsidP="00E52BD2">
      <w:pPr>
        <w:autoSpaceDE w:val="0"/>
        <w:spacing w:line="276" w:lineRule="auto"/>
        <w:ind w:left="284"/>
        <w:jc w:val="center"/>
        <w:rPr>
          <w:b/>
          <w:bCs/>
          <w:sz w:val="22"/>
          <w:szCs w:val="22"/>
        </w:rPr>
      </w:pPr>
    </w:p>
    <w:p w14:paraId="03B1031A" w14:textId="77777777" w:rsidR="00E52BD2" w:rsidRDefault="00E52BD2" w:rsidP="00E52BD2">
      <w:pPr>
        <w:autoSpaceDE w:val="0"/>
        <w:spacing w:line="276" w:lineRule="auto"/>
        <w:ind w:left="284"/>
        <w:jc w:val="center"/>
        <w:rPr>
          <w:b/>
          <w:bCs/>
          <w:sz w:val="22"/>
          <w:szCs w:val="22"/>
        </w:rPr>
      </w:pPr>
    </w:p>
    <w:p w14:paraId="0FD85C9E" w14:textId="1C264851" w:rsidR="00840D92" w:rsidRPr="00E52BD2" w:rsidRDefault="00AD04B4" w:rsidP="00E52BD2">
      <w:pPr>
        <w:autoSpaceDE w:val="0"/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Článek I</w:t>
      </w:r>
      <w:r w:rsidR="00516FB8" w:rsidRPr="00E52BD2">
        <w:rPr>
          <w:b/>
          <w:bCs/>
          <w:sz w:val="22"/>
          <w:szCs w:val="22"/>
        </w:rPr>
        <w:t>II</w:t>
      </w:r>
      <w:r w:rsidRPr="00E52BD2">
        <w:rPr>
          <w:b/>
          <w:bCs/>
          <w:sz w:val="22"/>
          <w:szCs w:val="22"/>
        </w:rPr>
        <w:t>.</w:t>
      </w:r>
    </w:p>
    <w:p w14:paraId="64BB208B" w14:textId="551132D8" w:rsidR="00881872" w:rsidRPr="00E52BD2" w:rsidRDefault="00881872" w:rsidP="00E52BD2">
      <w:pPr>
        <w:autoSpaceDE w:val="0"/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Předmět plnění</w:t>
      </w:r>
      <w:r w:rsidR="00CE433B" w:rsidRPr="00E52BD2">
        <w:rPr>
          <w:b/>
          <w:bCs/>
          <w:sz w:val="22"/>
          <w:szCs w:val="22"/>
        </w:rPr>
        <w:t xml:space="preserve"> a způsob objednání</w:t>
      </w:r>
    </w:p>
    <w:p w14:paraId="262B2CE7" w14:textId="3A24408C" w:rsidR="00AD04B4" w:rsidRPr="00E52BD2" w:rsidRDefault="00AD04B4" w:rsidP="00E52BD2">
      <w:pPr>
        <w:autoSpaceDE w:val="0"/>
        <w:spacing w:line="276" w:lineRule="auto"/>
        <w:ind w:left="284"/>
        <w:jc w:val="center"/>
        <w:rPr>
          <w:b/>
          <w:bCs/>
          <w:sz w:val="22"/>
          <w:szCs w:val="22"/>
        </w:rPr>
      </w:pPr>
    </w:p>
    <w:p w14:paraId="0171D04B" w14:textId="77777777" w:rsidR="007D4E46" w:rsidRPr="00E52BD2" w:rsidRDefault="007D4E46" w:rsidP="00E52BD2">
      <w:pPr>
        <w:pStyle w:val="Odstavecseseznamem"/>
        <w:numPr>
          <w:ilvl w:val="0"/>
          <w:numId w:val="13"/>
        </w:numPr>
        <w:spacing w:line="276" w:lineRule="auto"/>
        <w:rPr>
          <w:bCs/>
          <w:vanish/>
          <w:sz w:val="22"/>
          <w:szCs w:val="22"/>
        </w:rPr>
      </w:pPr>
    </w:p>
    <w:p w14:paraId="58CBD1DD" w14:textId="77777777" w:rsidR="007D4E46" w:rsidRPr="00E52BD2" w:rsidRDefault="007D4E46" w:rsidP="00E52BD2">
      <w:pPr>
        <w:pStyle w:val="Odstavecseseznamem"/>
        <w:numPr>
          <w:ilvl w:val="0"/>
          <w:numId w:val="13"/>
        </w:numPr>
        <w:spacing w:line="276" w:lineRule="auto"/>
        <w:rPr>
          <w:bCs/>
          <w:vanish/>
          <w:sz w:val="22"/>
          <w:szCs w:val="22"/>
        </w:rPr>
      </w:pPr>
    </w:p>
    <w:p w14:paraId="168A0684" w14:textId="73F02711" w:rsidR="00CE433B" w:rsidRPr="00E52BD2" w:rsidRDefault="00CE433B" w:rsidP="00E52BD2">
      <w:pPr>
        <w:pStyle w:val="Odstavecseseznamem"/>
        <w:numPr>
          <w:ilvl w:val="0"/>
          <w:numId w:val="33"/>
        </w:numPr>
        <w:autoSpaceDE w:val="0"/>
        <w:spacing w:line="276" w:lineRule="auto"/>
        <w:jc w:val="left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>Pověřenou osobou pro odesílání objednávek je Ing. Petra Vaňačová, zástupce ředitele pro ekonomiku a provoz</w:t>
      </w:r>
      <w:r w:rsidR="00840D92" w:rsidRPr="00E52BD2">
        <w:rPr>
          <w:bCs/>
          <w:sz w:val="22"/>
          <w:szCs w:val="22"/>
        </w:rPr>
        <w:t xml:space="preserve">, emailová </w:t>
      </w:r>
      <w:r w:rsidRPr="00E52BD2">
        <w:rPr>
          <w:bCs/>
          <w:sz w:val="22"/>
          <w:szCs w:val="22"/>
        </w:rPr>
        <w:t xml:space="preserve">adresa </w:t>
      </w:r>
      <w:hyperlink r:id="rId11" w:history="1">
        <w:r w:rsidRPr="00E52BD2">
          <w:rPr>
            <w:rStyle w:val="Hypertextovodkaz"/>
            <w:bCs/>
            <w:sz w:val="22"/>
            <w:szCs w:val="22"/>
          </w:rPr>
          <w:t>petra.vanacova@soshlinky.cz</w:t>
        </w:r>
      </w:hyperlink>
      <w:r w:rsidRPr="00E52BD2">
        <w:rPr>
          <w:bCs/>
          <w:sz w:val="22"/>
          <w:szCs w:val="22"/>
        </w:rPr>
        <w:t xml:space="preserve"> (dále jen „Adresa Objednatele).</w:t>
      </w:r>
    </w:p>
    <w:p w14:paraId="6120072B" w14:textId="38E13228" w:rsidR="00CE433B" w:rsidRPr="00E52BD2" w:rsidRDefault="00E02824" w:rsidP="00E52BD2">
      <w:pPr>
        <w:pStyle w:val="Odstavecseseznamem"/>
        <w:numPr>
          <w:ilvl w:val="0"/>
          <w:numId w:val="33"/>
        </w:numPr>
        <w:spacing w:line="276" w:lineRule="auto"/>
        <w:rPr>
          <w:b/>
          <w:bCs/>
          <w:sz w:val="22"/>
          <w:szCs w:val="22"/>
        </w:rPr>
      </w:pPr>
      <w:r w:rsidRPr="00E52BD2">
        <w:rPr>
          <w:bCs/>
          <w:sz w:val="22"/>
          <w:szCs w:val="22"/>
        </w:rPr>
        <w:lastRenderedPageBreak/>
        <w:t xml:space="preserve">Předmětem </w:t>
      </w:r>
      <w:r w:rsidR="00CE433B" w:rsidRPr="00E52BD2">
        <w:rPr>
          <w:bCs/>
          <w:sz w:val="22"/>
          <w:szCs w:val="22"/>
        </w:rPr>
        <w:t>plnění</w:t>
      </w:r>
      <w:r w:rsidRPr="00E52BD2">
        <w:rPr>
          <w:bCs/>
          <w:sz w:val="22"/>
          <w:szCs w:val="22"/>
        </w:rPr>
        <w:t xml:space="preserve"> je </w:t>
      </w:r>
      <w:r w:rsidR="00AA5569" w:rsidRPr="00E52BD2">
        <w:rPr>
          <w:bCs/>
          <w:sz w:val="22"/>
          <w:szCs w:val="22"/>
        </w:rPr>
        <w:t>požadavek na dodání</w:t>
      </w:r>
      <w:r w:rsidR="006178AA" w:rsidRPr="00E52BD2">
        <w:rPr>
          <w:bCs/>
          <w:sz w:val="22"/>
          <w:szCs w:val="22"/>
        </w:rPr>
        <w:t xml:space="preserve"> pracovních oděvů</w:t>
      </w:r>
      <w:r w:rsidR="00CE433B" w:rsidRPr="00E52BD2">
        <w:rPr>
          <w:bCs/>
          <w:sz w:val="22"/>
          <w:szCs w:val="22"/>
        </w:rPr>
        <w:t xml:space="preserve"> pro žáky 1. ročníků a mistry odborného výcviku, příp. další zaměstnance školy,</w:t>
      </w:r>
      <w:r w:rsidR="006178AA" w:rsidRPr="00E52BD2">
        <w:rPr>
          <w:bCs/>
          <w:sz w:val="22"/>
          <w:szCs w:val="22"/>
        </w:rPr>
        <w:t xml:space="preserve"> specifikovaných v jednotlivých objednávkách odesílaných z</w:t>
      </w:r>
      <w:r w:rsidR="00CE433B" w:rsidRPr="00E52BD2">
        <w:rPr>
          <w:bCs/>
          <w:sz w:val="22"/>
          <w:szCs w:val="22"/>
        </w:rPr>
        <w:t xml:space="preserve"> Adresy objednatele </w:t>
      </w:r>
      <w:r w:rsidR="00A23487" w:rsidRPr="00E52BD2">
        <w:rPr>
          <w:bCs/>
          <w:sz w:val="22"/>
          <w:szCs w:val="22"/>
        </w:rPr>
        <w:t>a</w:t>
      </w:r>
      <w:r w:rsidR="00AA5569" w:rsidRPr="00E52BD2">
        <w:rPr>
          <w:bCs/>
          <w:sz w:val="22"/>
          <w:szCs w:val="22"/>
        </w:rPr>
        <w:t xml:space="preserve"> </w:t>
      </w:r>
      <w:r w:rsidR="00A23487" w:rsidRPr="00E52BD2">
        <w:rPr>
          <w:bCs/>
          <w:sz w:val="22"/>
          <w:szCs w:val="22"/>
        </w:rPr>
        <w:t>dodaných na</w:t>
      </w:r>
      <w:r w:rsidR="00AA5569" w:rsidRPr="00E52BD2">
        <w:rPr>
          <w:bCs/>
          <w:sz w:val="22"/>
          <w:szCs w:val="22"/>
        </w:rPr>
        <w:t xml:space="preserve"> </w:t>
      </w:r>
      <w:r w:rsidR="00342915" w:rsidRPr="00E52BD2">
        <w:rPr>
          <w:bCs/>
          <w:sz w:val="22"/>
          <w:szCs w:val="22"/>
        </w:rPr>
        <w:t>adre</w:t>
      </w:r>
      <w:r w:rsidR="00A23487" w:rsidRPr="00E52BD2">
        <w:rPr>
          <w:bCs/>
          <w:sz w:val="22"/>
          <w:szCs w:val="22"/>
        </w:rPr>
        <w:t>su</w:t>
      </w:r>
      <w:r w:rsidR="00AA5569" w:rsidRPr="00E52BD2">
        <w:rPr>
          <w:bCs/>
          <w:sz w:val="22"/>
          <w:szCs w:val="22"/>
        </w:rPr>
        <w:t xml:space="preserve"> </w:t>
      </w:r>
      <w:r w:rsidR="00A23487" w:rsidRPr="00E52BD2">
        <w:rPr>
          <w:bCs/>
          <w:sz w:val="22"/>
          <w:szCs w:val="22"/>
        </w:rPr>
        <w:t>sídla školy</w:t>
      </w:r>
      <w:r w:rsidR="006178AA" w:rsidRPr="00E52BD2">
        <w:rPr>
          <w:bCs/>
          <w:sz w:val="22"/>
          <w:szCs w:val="22"/>
        </w:rPr>
        <w:t>.</w:t>
      </w:r>
      <w:r w:rsidR="00A23487" w:rsidRPr="00E52BD2">
        <w:rPr>
          <w:bCs/>
          <w:sz w:val="22"/>
          <w:szCs w:val="22"/>
        </w:rPr>
        <w:t xml:space="preserve"> </w:t>
      </w:r>
    </w:p>
    <w:p w14:paraId="0FF203CE" w14:textId="62B40577" w:rsidR="00B81834" w:rsidRPr="00E52BD2" w:rsidRDefault="00A23487" w:rsidP="00E52BD2">
      <w:pPr>
        <w:pStyle w:val="Odstavecseseznamem"/>
        <w:numPr>
          <w:ilvl w:val="0"/>
          <w:numId w:val="33"/>
        </w:numPr>
        <w:spacing w:line="276" w:lineRule="auto"/>
        <w:rPr>
          <w:rStyle w:val="Siln"/>
          <w:sz w:val="22"/>
          <w:szCs w:val="22"/>
        </w:rPr>
      </w:pPr>
      <w:r w:rsidRPr="00E52BD2">
        <w:rPr>
          <w:bCs/>
          <w:sz w:val="22"/>
          <w:szCs w:val="22"/>
        </w:rPr>
        <w:t>Na základě objednávek</w:t>
      </w:r>
      <w:r w:rsidR="00CE433B" w:rsidRPr="00E52BD2">
        <w:rPr>
          <w:bCs/>
          <w:sz w:val="22"/>
          <w:szCs w:val="22"/>
        </w:rPr>
        <w:t xml:space="preserve"> uvedených v předchozím bodě,</w:t>
      </w:r>
      <w:r w:rsidRPr="00E52BD2">
        <w:rPr>
          <w:bCs/>
          <w:sz w:val="22"/>
          <w:szCs w:val="22"/>
        </w:rPr>
        <w:t xml:space="preserve"> bude zaslána Dodavatelem cenová nabídka poptávaných oděvů na </w:t>
      </w:r>
      <w:r w:rsidR="00CE433B" w:rsidRPr="00E52BD2">
        <w:rPr>
          <w:bCs/>
          <w:sz w:val="22"/>
          <w:szCs w:val="22"/>
        </w:rPr>
        <w:t>A</w:t>
      </w:r>
      <w:r w:rsidRPr="00E52BD2">
        <w:rPr>
          <w:bCs/>
          <w:sz w:val="22"/>
          <w:szCs w:val="22"/>
        </w:rPr>
        <w:t>dresu</w:t>
      </w:r>
      <w:r w:rsidR="00CE433B" w:rsidRPr="00E52BD2">
        <w:rPr>
          <w:bCs/>
          <w:sz w:val="22"/>
          <w:szCs w:val="22"/>
        </w:rPr>
        <w:t xml:space="preserve"> objednatele k odsouhlasení.</w:t>
      </w:r>
      <w:r w:rsidRPr="00E52BD2">
        <w:rPr>
          <w:bCs/>
          <w:sz w:val="22"/>
          <w:szCs w:val="22"/>
        </w:rPr>
        <w:t xml:space="preserve"> Teprve po odsouhlasení z</w:t>
      </w:r>
      <w:r w:rsidR="00CE433B" w:rsidRPr="00E52BD2">
        <w:rPr>
          <w:bCs/>
          <w:sz w:val="22"/>
          <w:szCs w:val="22"/>
        </w:rPr>
        <w:t> Adresy Objednatele</w:t>
      </w:r>
      <w:r w:rsidR="00840D92" w:rsidRPr="00E52BD2">
        <w:rPr>
          <w:bCs/>
          <w:sz w:val="22"/>
          <w:szCs w:val="22"/>
        </w:rPr>
        <w:t>,</w:t>
      </w:r>
      <w:r w:rsidRPr="00E52BD2">
        <w:rPr>
          <w:bCs/>
          <w:sz w:val="22"/>
          <w:szCs w:val="22"/>
        </w:rPr>
        <w:t xml:space="preserve"> Dodavatel objednané zboží dodá</w:t>
      </w:r>
      <w:r w:rsidR="00416219" w:rsidRPr="00E52BD2">
        <w:rPr>
          <w:bCs/>
          <w:sz w:val="22"/>
          <w:szCs w:val="22"/>
        </w:rPr>
        <w:t xml:space="preserve"> na adresu sídla školy</w:t>
      </w:r>
      <w:r w:rsidRPr="00E52BD2">
        <w:rPr>
          <w:bCs/>
          <w:sz w:val="22"/>
          <w:szCs w:val="22"/>
        </w:rPr>
        <w:t>.</w:t>
      </w:r>
    </w:p>
    <w:p w14:paraId="54570E5F" w14:textId="038DA911" w:rsidR="0029032E" w:rsidRPr="00E52BD2" w:rsidRDefault="00371049" w:rsidP="00E52BD2">
      <w:pPr>
        <w:pStyle w:val="Odstavecseseznamem"/>
        <w:numPr>
          <w:ilvl w:val="0"/>
          <w:numId w:val="33"/>
        </w:numPr>
        <w:spacing w:line="276" w:lineRule="auto"/>
        <w:rPr>
          <w:b/>
          <w:bCs/>
          <w:sz w:val="22"/>
          <w:szCs w:val="22"/>
        </w:rPr>
      </w:pPr>
      <w:r w:rsidRPr="00E52BD2">
        <w:rPr>
          <w:sz w:val="22"/>
          <w:szCs w:val="22"/>
        </w:rPr>
        <w:t>Za řádně poskytnuté plnění se Objednatel zavazuje zaplatit Dodavateli řádně a včas</w:t>
      </w:r>
      <w:r w:rsidR="009904AA" w:rsidRPr="00E52BD2">
        <w:rPr>
          <w:sz w:val="22"/>
          <w:szCs w:val="22"/>
        </w:rPr>
        <w:t xml:space="preserve"> </w:t>
      </w:r>
      <w:r w:rsidR="00AA5569" w:rsidRPr="00E52BD2">
        <w:rPr>
          <w:sz w:val="22"/>
          <w:szCs w:val="22"/>
        </w:rPr>
        <w:t xml:space="preserve">sjednanou </w:t>
      </w:r>
      <w:r w:rsidRPr="00E52BD2">
        <w:rPr>
          <w:sz w:val="22"/>
          <w:szCs w:val="22"/>
        </w:rPr>
        <w:t>cenu plnění.</w:t>
      </w:r>
      <w:r w:rsidR="004A1C80" w:rsidRPr="00E52BD2">
        <w:rPr>
          <w:sz w:val="22"/>
          <w:szCs w:val="22"/>
        </w:rPr>
        <w:t xml:space="preserve"> Fakturu zašle </w:t>
      </w:r>
      <w:r w:rsidR="00A23487" w:rsidRPr="00E52BD2">
        <w:rPr>
          <w:sz w:val="22"/>
          <w:szCs w:val="22"/>
        </w:rPr>
        <w:t>D</w:t>
      </w:r>
      <w:r w:rsidR="004A1C80" w:rsidRPr="00E52BD2">
        <w:rPr>
          <w:sz w:val="22"/>
          <w:szCs w:val="22"/>
        </w:rPr>
        <w:t>odavatel n</w:t>
      </w:r>
      <w:r w:rsidR="00CE433B" w:rsidRPr="00E52BD2">
        <w:rPr>
          <w:sz w:val="22"/>
          <w:szCs w:val="22"/>
        </w:rPr>
        <w:t>a Adresu Objednatele.</w:t>
      </w:r>
    </w:p>
    <w:p w14:paraId="6840E321" w14:textId="7A5A7025" w:rsidR="002C297C" w:rsidRDefault="002C297C" w:rsidP="00E52BD2">
      <w:pPr>
        <w:autoSpaceDE w:val="0"/>
        <w:spacing w:line="276" w:lineRule="auto"/>
        <w:rPr>
          <w:sz w:val="22"/>
          <w:szCs w:val="22"/>
        </w:rPr>
      </w:pPr>
    </w:p>
    <w:p w14:paraId="6B768A00" w14:textId="77777777" w:rsidR="00880EEF" w:rsidRPr="00E52BD2" w:rsidRDefault="00880EEF" w:rsidP="00E52BD2">
      <w:pPr>
        <w:autoSpaceDE w:val="0"/>
        <w:spacing w:line="276" w:lineRule="auto"/>
        <w:rPr>
          <w:sz w:val="22"/>
          <w:szCs w:val="22"/>
        </w:rPr>
      </w:pPr>
    </w:p>
    <w:p w14:paraId="2C76204C" w14:textId="77777777" w:rsidR="00416219" w:rsidRPr="00E52BD2" w:rsidRDefault="002C297C" w:rsidP="00E52BD2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E52BD2">
        <w:rPr>
          <w:b/>
          <w:sz w:val="22"/>
          <w:szCs w:val="22"/>
        </w:rPr>
        <w:t xml:space="preserve">Článek </w:t>
      </w:r>
      <w:r w:rsidR="00516FB8" w:rsidRPr="00E52BD2">
        <w:rPr>
          <w:b/>
          <w:sz w:val="22"/>
          <w:szCs w:val="22"/>
        </w:rPr>
        <w:t>I</w:t>
      </w:r>
      <w:r w:rsidRPr="00E52BD2">
        <w:rPr>
          <w:b/>
          <w:sz w:val="22"/>
          <w:szCs w:val="22"/>
        </w:rPr>
        <w:t>V.</w:t>
      </w:r>
      <w:r w:rsidR="00881872" w:rsidRPr="00E52BD2">
        <w:rPr>
          <w:b/>
          <w:sz w:val="22"/>
          <w:szCs w:val="22"/>
        </w:rPr>
        <w:t xml:space="preserve"> </w:t>
      </w:r>
    </w:p>
    <w:p w14:paraId="17E9C6C1" w14:textId="473A8E69" w:rsidR="00881872" w:rsidRPr="00E52BD2" w:rsidRDefault="00881872" w:rsidP="00E52BD2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E52BD2">
        <w:rPr>
          <w:b/>
          <w:sz w:val="22"/>
          <w:szCs w:val="22"/>
        </w:rPr>
        <w:t>Cena plnění</w:t>
      </w:r>
    </w:p>
    <w:p w14:paraId="356E03C1" w14:textId="61CE518E" w:rsidR="002C297C" w:rsidRPr="00E52BD2" w:rsidRDefault="002C297C" w:rsidP="00E52BD2">
      <w:pPr>
        <w:autoSpaceDE w:val="0"/>
        <w:spacing w:line="276" w:lineRule="auto"/>
        <w:jc w:val="center"/>
        <w:rPr>
          <w:b/>
          <w:sz w:val="22"/>
          <w:szCs w:val="22"/>
        </w:rPr>
      </w:pPr>
    </w:p>
    <w:p w14:paraId="4D9FEC02" w14:textId="717856AC" w:rsidR="002C297C" w:rsidRPr="00E52BD2" w:rsidRDefault="006529E5" w:rsidP="00E52BD2">
      <w:pPr>
        <w:pStyle w:val="Odstavecseseznamem"/>
        <w:numPr>
          <w:ilvl w:val="0"/>
          <w:numId w:val="34"/>
        </w:num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>Celková a nepřekročitelná c</w:t>
      </w:r>
      <w:r w:rsidR="00C57A87" w:rsidRPr="00E52BD2">
        <w:rPr>
          <w:sz w:val="22"/>
          <w:szCs w:val="22"/>
        </w:rPr>
        <w:t>ena</w:t>
      </w:r>
      <w:r w:rsidR="00116175" w:rsidRPr="00E52BD2">
        <w:rPr>
          <w:sz w:val="22"/>
          <w:szCs w:val="22"/>
        </w:rPr>
        <w:t xml:space="preserve"> této smlouvy je stanovena </w:t>
      </w:r>
      <w:r w:rsidRPr="00E52BD2">
        <w:rPr>
          <w:sz w:val="22"/>
          <w:szCs w:val="22"/>
        </w:rPr>
        <w:t xml:space="preserve">na </w:t>
      </w:r>
      <w:r w:rsidRPr="00E52BD2">
        <w:rPr>
          <w:b/>
          <w:bCs/>
          <w:color w:val="000000" w:themeColor="text1"/>
          <w:sz w:val="22"/>
          <w:szCs w:val="22"/>
        </w:rPr>
        <w:t>částku</w:t>
      </w:r>
      <w:r w:rsidR="00A23487" w:rsidRPr="00E52BD2">
        <w:rPr>
          <w:b/>
          <w:bCs/>
          <w:color w:val="000000" w:themeColor="text1"/>
          <w:sz w:val="22"/>
          <w:szCs w:val="22"/>
        </w:rPr>
        <w:t xml:space="preserve"> </w:t>
      </w:r>
      <w:r w:rsidR="009904AA" w:rsidRPr="00E52BD2">
        <w:rPr>
          <w:b/>
          <w:bCs/>
          <w:color w:val="000000" w:themeColor="text1"/>
          <w:sz w:val="22"/>
          <w:szCs w:val="22"/>
        </w:rPr>
        <w:t>450.</w:t>
      </w:r>
      <w:r w:rsidR="00C70C28" w:rsidRPr="00E52BD2">
        <w:rPr>
          <w:b/>
          <w:bCs/>
          <w:color w:val="000000" w:themeColor="text1"/>
          <w:sz w:val="22"/>
          <w:szCs w:val="22"/>
        </w:rPr>
        <w:t>000</w:t>
      </w:r>
      <w:r w:rsidR="00116175" w:rsidRPr="00E52BD2">
        <w:rPr>
          <w:b/>
          <w:bCs/>
          <w:sz w:val="22"/>
          <w:szCs w:val="22"/>
        </w:rPr>
        <w:t>,</w:t>
      </w:r>
      <w:r w:rsidR="00342915" w:rsidRPr="00E52BD2">
        <w:rPr>
          <w:b/>
          <w:bCs/>
          <w:sz w:val="22"/>
          <w:szCs w:val="22"/>
        </w:rPr>
        <w:t>-</w:t>
      </w:r>
      <w:r w:rsidR="00A23487" w:rsidRPr="00E52BD2">
        <w:rPr>
          <w:b/>
          <w:bCs/>
          <w:sz w:val="22"/>
          <w:szCs w:val="22"/>
        </w:rPr>
        <w:t xml:space="preserve"> Kč</w:t>
      </w:r>
      <w:r w:rsidR="00116175" w:rsidRPr="00E52BD2">
        <w:rPr>
          <w:b/>
          <w:bCs/>
          <w:sz w:val="22"/>
          <w:szCs w:val="22"/>
        </w:rPr>
        <w:t xml:space="preserve"> </w:t>
      </w:r>
      <w:r w:rsidR="00A23487" w:rsidRPr="00E52BD2">
        <w:rPr>
          <w:b/>
          <w:bCs/>
          <w:sz w:val="22"/>
          <w:szCs w:val="22"/>
        </w:rPr>
        <w:t>včetně</w:t>
      </w:r>
      <w:r w:rsidR="00116175" w:rsidRPr="00E52BD2">
        <w:rPr>
          <w:b/>
          <w:bCs/>
          <w:sz w:val="22"/>
          <w:szCs w:val="22"/>
        </w:rPr>
        <w:t xml:space="preserve"> DPH</w:t>
      </w:r>
      <w:r w:rsidRPr="00E52BD2">
        <w:rPr>
          <w:sz w:val="22"/>
          <w:szCs w:val="22"/>
        </w:rPr>
        <w:t xml:space="preserve">. </w:t>
      </w:r>
      <w:r w:rsidR="00B52DB3" w:rsidRPr="00E52BD2">
        <w:rPr>
          <w:sz w:val="22"/>
          <w:szCs w:val="22"/>
        </w:rPr>
        <w:t>Tato</w:t>
      </w:r>
      <w:r w:rsidR="00C57A87" w:rsidRPr="00E52BD2">
        <w:rPr>
          <w:sz w:val="22"/>
          <w:szCs w:val="22"/>
        </w:rPr>
        <w:t xml:space="preserve"> cena je konečná</w:t>
      </w:r>
      <w:r w:rsidR="00B52DB3" w:rsidRPr="00E52BD2">
        <w:rPr>
          <w:sz w:val="22"/>
          <w:szCs w:val="22"/>
        </w:rPr>
        <w:t xml:space="preserve"> a</w:t>
      </w:r>
      <w:r w:rsidR="00C57A87" w:rsidRPr="00E52BD2">
        <w:rPr>
          <w:sz w:val="22"/>
          <w:szCs w:val="22"/>
        </w:rPr>
        <w:t xml:space="preserve"> zahrnuje veškeré související náklady </w:t>
      </w:r>
      <w:r w:rsidR="00B52DB3" w:rsidRPr="00E52BD2">
        <w:rPr>
          <w:sz w:val="22"/>
          <w:szCs w:val="22"/>
        </w:rPr>
        <w:t>Dodavatele</w:t>
      </w:r>
      <w:r w:rsidR="00C57A87" w:rsidRPr="00E52BD2">
        <w:rPr>
          <w:sz w:val="22"/>
          <w:szCs w:val="22"/>
        </w:rPr>
        <w:t>, včetně doprav</w:t>
      </w:r>
      <w:r w:rsidR="00516FB8" w:rsidRPr="00E52BD2">
        <w:rPr>
          <w:sz w:val="22"/>
          <w:szCs w:val="22"/>
        </w:rPr>
        <w:t>y</w:t>
      </w:r>
      <w:r w:rsidR="00C57A87" w:rsidRPr="00E52BD2">
        <w:rPr>
          <w:sz w:val="22"/>
          <w:szCs w:val="22"/>
        </w:rPr>
        <w:t xml:space="preserve"> do místa plnění</w:t>
      </w:r>
      <w:r w:rsidR="00A23487" w:rsidRPr="00E52BD2">
        <w:rPr>
          <w:sz w:val="22"/>
          <w:szCs w:val="22"/>
        </w:rPr>
        <w:t>.</w:t>
      </w:r>
    </w:p>
    <w:p w14:paraId="3F5086B8" w14:textId="6E24E759" w:rsidR="00A23487" w:rsidRPr="00E52BD2" w:rsidRDefault="00A23487" w:rsidP="00E52BD2">
      <w:pPr>
        <w:pStyle w:val="Odstavecseseznamem"/>
        <w:numPr>
          <w:ilvl w:val="0"/>
          <w:numId w:val="34"/>
        </w:num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>Ceny</w:t>
      </w:r>
      <w:r w:rsidR="00840D92" w:rsidRPr="00E52BD2">
        <w:rPr>
          <w:sz w:val="22"/>
          <w:szCs w:val="22"/>
        </w:rPr>
        <w:t xml:space="preserve"> zboží</w:t>
      </w:r>
      <w:r w:rsidRPr="00E52BD2">
        <w:rPr>
          <w:sz w:val="22"/>
          <w:szCs w:val="22"/>
        </w:rPr>
        <w:t xml:space="preserve"> jsou dle dohody snížené o 20% oproti cenám, uvedeným na </w:t>
      </w:r>
      <w:r w:rsidR="00840D92" w:rsidRPr="00E52BD2">
        <w:rPr>
          <w:sz w:val="22"/>
          <w:szCs w:val="22"/>
        </w:rPr>
        <w:t xml:space="preserve">emailové </w:t>
      </w:r>
      <w:r w:rsidRPr="00E52BD2">
        <w:rPr>
          <w:sz w:val="22"/>
          <w:szCs w:val="22"/>
        </w:rPr>
        <w:t xml:space="preserve">adrese: </w:t>
      </w:r>
      <w:hyperlink r:id="rId12" w:history="1">
        <w:r w:rsidRPr="00E52BD2">
          <w:rPr>
            <w:rStyle w:val="Hypertextovodkaz"/>
            <w:sz w:val="22"/>
            <w:szCs w:val="22"/>
          </w:rPr>
          <w:t>https://fachman.shop/pracovni-obleceni</w:t>
        </w:r>
      </w:hyperlink>
      <w:r w:rsidRPr="00E52BD2">
        <w:rPr>
          <w:sz w:val="22"/>
          <w:szCs w:val="22"/>
        </w:rPr>
        <w:t xml:space="preserve"> nebo na Prodejně v Berouně, Plzeňská 356.</w:t>
      </w:r>
    </w:p>
    <w:p w14:paraId="6BA7C7E2" w14:textId="77777777" w:rsidR="009904AA" w:rsidRDefault="009904AA" w:rsidP="00E52BD2">
      <w:pPr>
        <w:widowControl/>
        <w:suppressAutoHyphens w:val="0"/>
        <w:spacing w:line="276" w:lineRule="auto"/>
        <w:jc w:val="left"/>
        <w:textAlignment w:val="auto"/>
        <w:rPr>
          <w:bCs/>
          <w:sz w:val="22"/>
          <w:szCs w:val="22"/>
        </w:rPr>
      </w:pPr>
      <w:bookmarkStart w:id="1" w:name="_Ref283992842"/>
    </w:p>
    <w:p w14:paraId="33BCB981" w14:textId="77777777" w:rsidR="00880EEF" w:rsidRPr="00E52BD2" w:rsidRDefault="00880EEF" w:rsidP="00E52BD2">
      <w:pPr>
        <w:widowControl/>
        <w:suppressAutoHyphens w:val="0"/>
        <w:spacing w:line="276" w:lineRule="auto"/>
        <w:jc w:val="left"/>
        <w:textAlignment w:val="auto"/>
        <w:rPr>
          <w:bCs/>
          <w:sz w:val="22"/>
          <w:szCs w:val="22"/>
        </w:rPr>
      </w:pPr>
    </w:p>
    <w:bookmarkEnd w:id="1"/>
    <w:p w14:paraId="2961CE86" w14:textId="14B94B2A" w:rsidR="00B272E2" w:rsidRPr="00E52BD2" w:rsidRDefault="00B272E2" w:rsidP="00E52BD2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 xml:space="preserve">Článek </w:t>
      </w:r>
      <w:r w:rsidR="00416219" w:rsidRPr="00E52BD2">
        <w:rPr>
          <w:b/>
          <w:bCs/>
          <w:sz w:val="22"/>
          <w:szCs w:val="22"/>
        </w:rPr>
        <w:t>V</w:t>
      </w:r>
      <w:r w:rsidRPr="00E52BD2">
        <w:rPr>
          <w:b/>
          <w:bCs/>
          <w:sz w:val="22"/>
          <w:szCs w:val="22"/>
        </w:rPr>
        <w:t>.</w:t>
      </w:r>
    </w:p>
    <w:p w14:paraId="084CBB52" w14:textId="67B6407B" w:rsidR="00B272E2" w:rsidRPr="00E52BD2" w:rsidRDefault="00B272E2" w:rsidP="00E52BD2">
      <w:pPr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>Platební podmínky</w:t>
      </w:r>
    </w:p>
    <w:p w14:paraId="27804DB5" w14:textId="77777777" w:rsidR="003F0352" w:rsidRPr="00E52BD2" w:rsidRDefault="003F0352" w:rsidP="00E52BD2">
      <w:pPr>
        <w:autoSpaceDE w:val="0"/>
        <w:spacing w:line="276" w:lineRule="auto"/>
        <w:rPr>
          <w:bCs/>
          <w:sz w:val="22"/>
          <w:szCs w:val="22"/>
        </w:rPr>
      </w:pPr>
    </w:p>
    <w:p w14:paraId="34359FA1" w14:textId="305F32A6" w:rsidR="003F0352" w:rsidRPr="00E52BD2" w:rsidRDefault="003F0352" w:rsidP="00E52BD2">
      <w:pPr>
        <w:pStyle w:val="Odstavecseseznamem"/>
        <w:numPr>
          <w:ilvl w:val="0"/>
          <w:numId w:val="37"/>
        </w:numPr>
        <w:autoSpaceDE w:val="0"/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 xml:space="preserve">Cena plnění bude </w:t>
      </w:r>
      <w:r w:rsidR="00C828B2" w:rsidRPr="00E52BD2">
        <w:rPr>
          <w:bCs/>
          <w:sz w:val="22"/>
          <w:szCs w:val="22"/>
        </w:rPr>
        <w:t>Dodavatel</w:t>
      </w:r>
      <w:r w:rsidR="00C12A2F" w:rsidRPr="00E52BD2">
        <w:rPr>
          <w:bCs/>
          <w:sz w:val="22"/>
          <w:szCs w:val="22"/>
        </w:rPr>
        <w:t>i</w:t>
      </w:r>
      <w:r w:rsidR="00C828B2" w:rsidRPr="00E52BD2">
        <w:rPr>
          <w:bCs/>
          <w:sz w:val="22"/>
          <w:szCs w:val="22"/>
        </w:rPr>
        <w:t xml:space="preserve"> </w:t>
      </w:r>
      <w:r w:rsidRPr="00E52BD2">
        <w:rPr>
          <w:bCs/>
          <w:sz w:val="22"/>
          <w:szCs w:val="22"/>
        </w:rPr>
        <w:t xml:space="preserve">uhrazena Objednatelem na základě </w:t>
      </w:r>
      <w:r w:rsidR="00935472" w:rsidRPr="00E52BD2">
        <w:rPr>
          <w:bCs/>
          <w:sz w:val="22"/>
          <w:szCs w:val="22"/>
        </w:rPr>
        <w:t xml:space="preserve">jednotlivých </w:t>
      </w:r>
      <w:r w:rsidRPr="00E52BD2">
        <w:rPr>
          <w:bCs/>
          <w:sz w:val="22"/>
          <w:szCs w:val="22"/>
        </w:rPr>
        <w:t>faktur vystavených Dodavatelem</w:t>
      </w:r>
      <w:r w:rsidR="00A21D85" w:rsidRPr="00E52BD2">
        <w:rPr>
          <w:bCs/>
          <w:sz w:val="22"/>
          <w:szCs w:val="22"/>
        </w:rPr>
        <w:t xml:space="preserve"> po převzetí plnění Objednatelem</w:t>
      </w:r>
      <w:r w:rsidRPr="00E52BD2">
        <w:rPr>
          <w:bCs/>
          <w:sz w:val="22"/>
          <w:szCs w:val="22"/>
        </w:rPr>
        <w:t>. Splatnost faktury je 14 dní od jejího doručení Objednateli.</w:t>
      </w:r>
    </w:p>
    <w:p w14:paraId="6B0EBACA" w14:textId="77777777" w:rsidR="00E825FD" w:rsidRPr="00E52BD2" w:rsidRDefault="00E825FD" w:rsidP="00E52BD2">
      <w:pPr>
        <w:autoSpaceDE w:val="0"/>
        <w:spacing w:line="276" w:lineRule="auto"/>
        <w:rPr>
          <w:bCs/>
          <w:sz w:val="22"/>
          <w:szCs w:val="22"/>
        </w:rPr>
      </w:pPr>
    </w:p>
    <w:p w14:paraId="42D4101F" w14:textId="5B6ABCB7" w:rsidR="00E47A78" w:rsidRPr="00E52BD2" w:rsidRDefault="00E47A78" w:rsidP="00E52BD2">
      <w:pPr>
        <w:pStyle w:val="Odstavecseseznamem"/>
        <w:numPr>
          <w:ilvl w:val="0"/>
          <w:numId w:val="37"/>
        </w:numPr>
        <w:autoSpaceDE w:val="0"/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>Objednatel není povinen převzít plnění, které vykazuje vady, přestože by samy o sobě ani ve</w:t>
      </w:r>
      <w:r w:rsidR="007403C6" w:rsidRPr="00E52BD2">
        <w:rPr>
          <w:bCs/>
          <w:sz w:val="22"/>
          <w:szCs w:val="22"/>
        </w:rPr>
        <w:t> </w:t>
      </w:r>
      <w:r w:rsidRPr="00E52BD2">
        <w:rPr>
          <w:bCs/>
          <w:sz w:val="22"/>
          <w:szCs w:val="22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  <w:r w:rsidR="00935472" w:rsidRPr="00E52BD2">
        <w:rPr>
          <w:bCs/>
          <w:sz w:val="22"/>
          <w:szCs w:val="22"/>
        </w:rPr>
        <w:t xml:space="preserve"> </w:t>
      </w:r>
    </w:p>
    <w:p w14:paraId="08A967EC" w14:textId="77777777" w:rsidR="006A6498" w:rsidRPr="00E52BD2" w:rsidRDefault="006A6498" w:rsidP="00E52BD2">
      <w:pPr>
        <w:autoSpaceDE w:val="0"/>
        <w:spacing w:line="276" w:lineRule="auto"/>
        <w:ind w:left="345" w:hanging="705"/>
        <w:rPr>
          <w:bCs/>
          <w:sz w:val="22"/>
          <w:szCs w:val="22"/>
        </w:rPr>
      </w:pPr>
    </w:p>
    <w:p w14:paraId="13F48845" w14:textId="4474E17E" w:rsidR="006A6498" w:rsidRPr="00E52BD2" w:rsidRDefault="006A6498" w:rsidP="00E52BD2">
      <w:pPr>
        <w:pStyle w:val="Odstavecseseznamem"/>
        <w:numPr>
          <w:ilvl w:val="0"/>
          <w:numId w:val="37"/>
        </w:numPr>
        <w:tabs>
          <w:tab w:val="left" w:pos="709"/>
        </w:tabs>
        <w:spacing w:line="276" w:lineRule="auto"/>
        <w:ind w:left="360"/>
        <w:rPr>
          <w:sz w:val="22"/>
          <w:szCs w:val="22"/>
        </w:rPr>
      </w:pPr>
      <w:r w:rsidRPr="00E52BD2">
        <w:rPr>
          <w:sz w:val="22"/>
          <w:szCs w:val="22"/>
        </w:rPr>
        <w:t xml:space="preserve">V případě prodlení kupujícího s úhradou (i jen části) kupní ceny prodávajícímu o více než 5 pracovních dnů má prodávající právo požadovat a kupující následně povinnost zaplatit prodávajícímu vedle úroků z prodlení rovněž náklady spojené s uplatněním pohledávky dle v té době platných zákonů a příslušných nařízení vlády, a to za každou i dílčí pohledávku prodávajícího. </w:t>
      </w:r>
    </w:p>
    <w:p w14:paraId="271C765E" w14:textId="77777777" w:rsidR="006A6498" w:rsidRPr="00E52BD2" w:rsidRDefault="006A6498" w:rsidP="00E52BD2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09F5A993" w14:textId="607F9C70" w:rsidR="006A6498" w:rsidRPr="00E52BD2" w:rsidRDefault="006A6498" w:rsidP="00E52BD2">
      <w:pPr>
        <w:pStyle w:val="Odstavecseseznamem"/>
        <w:numPr>
          <w:ilvl w:val="0"/>
          <w:numId w:val="37"/>
        </w:numPr>
        <w:tabs>
          <w:tab w:val="left" w:pos="709"/>
        </w:tabs>
        <w:spacing w:line="276" w:lineRule="auto"/>
        <w:ind w:left="360"/>
        <w:rPr>
          <w:sz w:val="22"/>
          <w:szCs w:val="22"/>
        </w:rPr>
      </w:pPr>
      <w:r w:rsidRPr="00E52BD2">
        <w:rPr>
          <w:sz w:val="22"/>
          <w:szCs w:val="22"/>
        </w:rPr>
        <w:t>Pro případ prodlení prodávajícího s dodávkou zboží o více než 5 pracovních dnů má kupující právo požadovat a prodávající následně povinnost poskytnout kupujícímu další slevu ve výši 0,05% z ceny nedodaného zboží za každý den prodlení s dodávkou, nejvýše však slevu do výše 10% kupní ceny.</w:t>
      </w:r>
    </w:p>
    <w:p w14:paraId="30773370" w14:textId="77777777" w:rsidR="006A6498" w:rsidRPr="00E52BD2" w:rsidRDefault="006A6498" w:rsidP="00E52BD2">
      <w:pPr>
        <w:tabs>
          <w:tab w:val="left" w:pos="709"/>
        </w:tabs>
        <w:spacing w:line="276" w:lineRule="auto"/>
        <w:ind w:left="349"/>
        <w:rPr>
          <w:color w:val="FF0000"/>
          <w:sz w:val="22"/>
          <w:szCs w:val="22"/>
        </w:rPr>
      </w:pPr>
    </w:p>
    <w:p w14:paraId="67FD0AA7" w14:textId="523E9DDA" w:rsidR="006A6498" w:rsidRPr="00E52BD2" w:rsidRDefault="006A6498" w:rsidP="00E52BD2">
      <w:pPr>
        <w:pStyle w:val="Odstavecseseznamem"/>
        <w:numPr>
          <w:ilvl w:val="0"/>
          <w:numId w:val="37"/>
        </w:numPr>
        <w:tabs>
          <w:tab w:val="left" w:pos="709"/>
        </w:tabs>
        <w:spacing w:line="276" w:lineRule="auto"/>
        <w:ind w:left="360"/>
        <w:rPr>
          <w:sz w:val="22"/>
          <w:szCs w:val="22"/>
        </w:rPr>
      </w:pPr>
      <w:r w:rsidRPr="00E52BD2">
        <w:rPr>
          <w:b/>
          <w:sz w:val="22"/>
          <w:szCs w:val="22"/>
        </w:rPr>
        <w:t>Vyšší moc:</w:t>
      </w:r>
      <w:r w:rsidRPr="00E52BD2">
        <w:rPr>
          <w:sz w:val="22"/>
          <w:szCs w:val="22"/>
        </w:rPr>
        <w:t xml:space="preserve"> </w:t>
      </w:r>
      <w:r w:rsidR="00416219" w:rsidRPr="00E52BD2">
        <w:rPr>
          <w:sz w:val="22"/>
          <w:szCs w:val="22"/>
        </w:rPr>
        <w:t>Ž</w:t>
      </w:r>
      <w:r w:rsidRPr="00E52BD2">
        <w:rPr>
          <w:sz w:val="22"/>
          <w:szCs w:val="22"/>
        </w:rPr>
        <w:t>ádná ze smluvních stran není zodpovědná za dílčí nebo úplné nesplnění podmínek této smlouvy vzniklé v důsledku působení vyšší moci jako např.: povodní, požárů, zemětřesení a jiných přírodních jevů a dále válek, stávek, důležitých změn v právních předpisech zavedených po podepsání této smlouvy, na které smluvní strany nemají žádný vliv. V těchto případech se termín plnění závazků vyplývající z této smlouvy přesouvá do doby, kdy přestanou působit okolnosti vyšší moci. Strana, která nemůže splnit závazky z výše uvedených důvodů, je povinna bezodkladně informovat druhou stranu o okolnostech vyšší moci a také o jejich ukončení.</w:t>
      </w:r>
    </w:p>
    <w:p w14:paraId="09FEA949" w14:textId="77777777" w:rsidR="009904AA" w:rsidRDefault="009904AA" w:rsidP="00E52BD2">
      <w:pPr>
        <w:pStyle w:val="Odstavecseseznamem"/>
        <w:tabs>
          <w:tab w:val="left" w:pos="709"/>
        </w:tabs>
        <w:spacing w:line="276" w:lineRule="auto"/>
        <w:ind w:left="720"/>
        <w:rPr>
          <w:sz w:val="22"/>
          <w:szCs w:val="22"/>
        </w:rPr>
      </w:pPr>
    </w:p>
    <w:p w14:paraId="1A65CD23" w14:textId="13BF9146" w:rsidR="000E102E" w:rsidRPr="00E52BD2" w:rsidRDefault="00D86A0D" w:rsidP="00E52BD2">
      <w:pPr>
        <w:widowControl/>
        <w:suppressAutoHyphens w:val="0"/>
        <w:spacing w:line="276" w:lineRule="auto"/>
        <w:jc w:val="center"/>
        <w:textAlignment w:val="auto"/>
        <w:rPr>
          <w:b/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lastRenderedPageBreak/>
        <w:t xml:space="preserve">Článek </w:t>
      </w:r>
      <w:r w:rsidR="00E52BD2" w:rsidRPr="00E52BD2">
        <w:rPr>
          <w:b/>
          <w:bCs/>
          <w:sz w:val="22"/>
          <w:szCs w:val="22"/>
        </w:rPr>
        <w:t>VI</w:t>
      </w:r>
      <w:r w:rsidR="000E102E" w:rsidRPr="00E52BD2">
        <w:rPr>
          <w:b/>
          <w:bCs/>
          <w:sz w:val="22"/>
          <w:szCs w:val="22"/>
        </w:rPr>
        <w:t>.</w:t>
      </w:r>
    </w:p>
    <w:p w14:paraId="4E7B7E99" w14:textId="0B9CA5C1" w:rsidR="000E102E" w:rsidRPr="00E52BD2" w:rsidRDefault="000E102E" w:rsidP="00E52BD2">
      <w:pPr>
        <w:autoSpaceDE w:val="0"/>
        <w:spacing w:line="276" w:lineRule="auto"/>
        <w:jc w:val="center"/>
        <w:rPr>
          <w:bCs/>
          <w:sz w:val="22"/>
          <w:szCs w:val="22"/>
        </w:rPr>
      </w:pPr>
      <w:r w:rsidRPr="00E52BD2">
        <w:rPr>
          <w:b/>
          <w:bCs/>
          <w:sz w:val="22"/>
          <w:szCs w:val="22"/>
        </w:rPr>
        <w:t xml:space="preserve">Závěrečná </w:t>
      </w:r>
      <w:r w:rsidR="00CC40A8" w:rsidRPr="00E52BD2">
        <w:rPr>
          <w:b/>
          <w:bCs/>
          <w:sz w:val="22"/>
          <w:szCs w:val="22"/>
        </w:rPr>
        <w:t>ujednán</w:t>
      </w:r>
      <w:r w:rsidRPr="00E52BD2">
        <w:rPr>
          <w:b/>
          <w:bCs/>
          <w:sz w:val="22"/>
          <w:szCs w:val="22"/>
        </w:rPr>
        <w:t>í</w:t>
      </w:r>
    </w:p>
    <w:p w14:paraId="6D273279" w14:textId="77777777" w:rsidR="0026032B" w:rsidRPr="00E52BD2" w:rsidRDefault="0026032B" w:rsidP="00E52BD2">
      <w:pPr>
        <w:spacing w:line="276" w:lineRule="auto"/>
        <w:rPr>
          <w:bCs/>
          <w:sz w:val="22"/>
          <w:szCs w:val="22"/>
        </w:rPr>
      </w:pPr>
    </w:p>
    <w:p w14:paraId="1F7CF8FC" w14:textId="69115824" w:rsidR="00D97107" w:rsidRPr="00E52BD2" w:rsidRDefault="000E102E" w:rsidP="00E52BD2">
      <w:pPr>
        <w:pStyle w:val="Odstavecseseznamem"/>
        <w:numPr>
          <w:ilvl w:val="0"/>
          <w:numId w:val="40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>V případě z</w:t>
      </w:r>
      <w:r w:rsidR="00D168EF" w:rsidRPr="00E52BD2">
        <w:rPr>
          <w:bCs/>
          <w:sz w:val="22"/>
          <w:szCs w:val="22"/>
        </w:rPr>
        <w:t xml:space="preserve">měny údajů uvedených v záhlaví </w:t>
      </w:r>
      <w:r w:rsidR="00D97107" w:rsidRPr="00E52BD2">
        <w:rPr>
          <w:bCs/>
          <w:sz w:val="22"/>
          <w:szCs w:val="22"/>
        </w:rPr>
        <w:t xml:space="preserve">Rámcové </w:t>
      </w:r>
      <w:r w:rsidR="00B27703" w:rsidRPr="00E52BD2">
        <w:rPr>
          <w:bCs/>
          <w:sz w:val="22"/>
          <w:szCs w:val="22"/>
        </w:rPr>
        <w:t>smlouvy</w:t>
      </w:r>
      <w:r w:rsidRPr="00E52BD2">
        <w:rPr>
          <w:bCs/>
          <w:sz w:val="22"/>
          <w:szCs w:val="22"/>
        </w:rPr>
        <w:t>, týkající se stran</w:t>
      </w:r>
      <w:r w:rsidR="001D0B87" w:rsidRPr="00E52BD2">
        <w:rPr>
          <w:bCs/>
          <w:sz w:val="22"/>
          <w:szCs w:val="22"/>
        </w:rPr>
        <w:t xml:space="preserve"> této dohody</w:t>
      </w:r>
      <w:r w:rsidRPr="00E52BD2">
        <w:rPr>
          <w:bCs/>
          <w:sz w:val="22"/>
          <w:szCs w:val="22"/>
        </w:rPr>
        <w:t>, je</w:t>
      </w:r>
      <w:r w:rsidR="00F302CB" w:rsidRPr="00E52BD2">
        <w:rPr>
          <w:bCs/>
          <w:sz w:val="22"/>
          <w:szCs w:val="22"/>
        </w:rPr>
        <w:t> </w:t>
      </w:r>
      <w:r w:rsidRPr="00E52BD2">
        <w:rPr>
          <w:bCs/>
          <w:sz w:val="22"/>
          <w:szCs w:val="22"/>
        </w:rPr>
        <w:t>povinna ta strana</w:t>
      </w:r>
      <w:r w:rsidR="001D0B87" w:rsidRPr="00E52BD2">
        <w:rPr>
          <w:bCs/>
          <w:sz w:val="22"/>
          <w:szCs w:val="22"/>
        </w:rPr>
        <w:t xml:space="preserve"> dohody</w:t>
      </w:r>
      <w:r w:rsidRPr="00E52BD2">
        <w:rPr>
          <w:bCs/>
          <w:sz w:val="22"/>
          <w:szCs w:val="22"/>
        </w:rPr>
        <w:t>, u které změna nastala, informovat o ní druhou stranu, a to průkazným způ</w:t>
      </w:r>
      <w:r w:rsidR="00114B01" w:rsidRPr="00E52BD2">
        <w:rPr>
          <w:bCs/>
          <w:sz w:val="22"/>
          <w:szCs w:val="22"/>
        </w:rPr>
        <w:t>sobem a bez zbytečného odkladu</w:t>
      </w:r>
      <w:r w:rsidR="00E52BD2" w:rsidRPr="00E52BD2">
        <w:rPr>
          <w:bCs/>
          <w:sz w:val="22"/>
          <w:szCs w:val="22"/>
        </w:rPr>
        <w:t>.</w:t>
      </w:r>
    </w:p>
    <w:p w14:paraId="03B40939" w14:textId="0B350C41" w:rsidR="00F3359C" w:rsidRPr="00E52BD2" w:rsidRDefault="006B1A51" w:rsidP="00E52BD2">
      <w:pPr>
        <w:pStyle w:val="Odstavecseseznamem"/>
        <w:numPr>
          <w:ilvl w:val="0"/>
          <w:numId w:val="40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 xml:space="preserve">Tato </w:t>
      </w:r>
      <w:r w:rsidR="00A475D2" w:rsidRPr="00E52BD2">
        <w:rPr>
          <w:bCs/>
          <w:sz w:val="22"/>
          <w:szCs w:val="22"/>
        </w:rPr>
        <w:t xml:space="preserve">Rámcová </w:t>
      </w:r>
      <w:r w:rsidR="00B27703" w:rsidRPr="00E52BD2">
        <w:rPr>
          <w:bCs/>
          <w:sz w:val="22"/>
          <w:szCs w:val="22"/>
        </w:rPr>
        <w:t>smlouva</w:t>
      </w:r>
      <w:r w:rsidRPr="00E52BD2">
        <w:rPr>
          <w:bCs/>
          <w:sz w:val="22"/>
          <w:szCs w:val="22"/>
        </w:rPr>
        <w:t xml:space="preserve"> nabývá platnosti dnem podpisu </w:t>
      </w:r>
      <w:r w:rsidR="00F14CBA" w:rsidRPr="00E52BD2">
        <w:rPr>
          <w:bCs/>
          <w:sz w:val="22"/>
          <w:szCs w:val="22"/>
        </w:rPr>
        <w:t>všemi</w:t>
      </w:r>
      <w:r w:rsidRPr="00E52BD2">
        <w:rPr>
          <w:bCs/>
          <w:sz w:val="22"/>
          <w:szCs w:val="22"/>
        </w:rPr>
        <w:t xml:space="preserve"> stranami a účinnosti dnem jejího uveřejnění v registru smluv (dle zákona č. 340/2015 Sb. o registru smluv)</w:t>
      </w:r>
    </w:p>
    <w:p w14:paraId="16479927" w14:textId="64F002DE" w:rsidR="00FF0296" w:rsidRPr="00E52BD2" w:rsidRDefault="00E46223" w:rsidP="00E52BD2">
      <w:pPr>
        <w:pStyle w:val="Odstavecseseznamem"/>
        <w:numPr>
          <w:ilvl w:val="0"/>
          <w:numId w:val="40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>Dodavatel v</w:t>
      </w:r>
      <w:r w:rsidR="00E52BD2" w:rsidRPr="00E52BD2">
        <w:rPr>
          <w:bCs/>
          <w:sz w:val="22"/>
          <w:szCs w:val="22"/>
        </w:rPr>
        <w:t> </w:t>
      </w:r>
      <w:r w:rsidRPr="00E52BD2">
        <w:rPr>
          <w:bCs/>
          <w:sz w:val="22"/>
          <w:szCs w:val="22"/>
        </w:rPr>
        <w:t>souladu</w:t>
      </w:r>
      <w:r w:rsidR="00E52BD2" w:rsidRPr="00E52BD2">
        <w:rPr>
          <w:bCs/>
          <w:sz w:val="22"/>
          <w:szCs w:val="22"/>
        </w:rPr>
        <w:t xml:space="preserve"> </w:t>
      </w:r>
      <w:r w:rsidR="00CF38E9" w:rsidRPr="00E52BD2">
        <w:rPr>
          <w:bCs/>
          <w:sz w:val="22"/>
          <w:szCs w:val="22"/>
        </w:rPr>
        <w:t xml:space="preserve">se zákonem </w:t>
      </w:r>
      <w:r w:rsidR="00CF38E9" w:rsidRPr="00E52BD2">
        <w:rPr>
          <w:sz w:val="22"/>
          <w:szCs w:val="22"/>
        </w:rPr>
        <w:t>134/2016 Sb.</w:t>
      </w:r>
      <w:r w:rsidRPr="00E52BD2">
        <w:rPr>
          <w:bCs/>
          <w:sz w:val="22"/>
          <w:szCs w:val="22"/>
        </w:rPr>
        <w:t xml:space="preserve"> ZZVZ a v souladu se zákonem č.106/1999 Sb., o svobodném přístupu k informacím, v platném znění, souhlasí, aby veřejný zadavatel (</w:t>
      </w:r>
      <w:r w:rsidR="00A475D2" w:rsidRPr="00E52BD2">
        <w:rPr>
          <w:bCs/>
          <w:sz w:val="22"/>
          <w:szCs w:val="22"/>
        </w:rPr>
        <w:t>O</w:t>
      </w:r>
      <w:r w:rsidRPr="00E52BD2">
        <w:rPr>
          <w:bCs/>
          <w:sz w:val="22"/>
          <w:szCs w:val="22"/>
        </w:rPr>
        <w:t>bjednatel) uveřejnil na</w:t>
      </w:r>
      <w:r w:rsidR="007403C6" w:rsidRPr="00E52BD2">
        <w:rPr>
          <w:bCs/>
          <w:sz w:val="22"/>
          <w:szCs w:val="22"/>
        </w:rPr>
        <w:t> </w:t>
      </w:r>
      <w:r w:rsidRPr="00E52BD2">
        <w:rPr>
          <w:bCs/>
          <w:sz w:val="22"/>
          <w:szCs w:val="22"/>
        </w:rPr>
        <w:t>profilu zadavatele smlouvu uzavřenou na veřejnou zakázku včetně všech jejích změn, dodatků a příloh</w:t>
      </w:r>
      <w:r w:rsidR="00945A92">
        <w:rPr>
          <w:bCs/>
          <w:sz w:val="22"/>
          <w:szCs w:val="22"/>
        </w:rPr>
        <w:t xml:space="preserve"> na EZAK</w:t>
      </w:r>
      <w:r w:rsidRPr="00E52BD2">
        <w:rPr>
          <w:bCs/>
          <w:sz w:val="22"/>
          <w:szCs w:val="22"/>
        </w:rPr>
        <w:t xml:space="preserve">. Dále </w:t>
      </w:r>
      <w:r w:rsidR="00530E99" w:rsidRPr="00E52BD2">
        <w:rPr>
          <w:bCs/>
          <w:sz w:val="22"/>
          <w:szCs w:val="22"/>
        </w:rPr>
        <w:t>D</w:t>
      </w:r>
      <w:r w:rsidR="00847D57" w:rsidRPr="00E52BD2">
        <w:rPr>
          <w:bCs/>
          <w:sz w:val="22"/>
          <w:szCs w:val="22"/>
        </w:rPr>
        <w:t>odavatel souhlasí s u</w:t>
      </w:r>
      <w:r w:rsidRPr="00E52BD2">
        <w:rPr>
          <w:bCs/>
          <w:sz w:val="22"/>
          <w:szCs w:val="22"/>
        </w:rPr>
        <w:t xml:space="preserve">veřejněním této </w:t>
      </w:r>
      <w:r w:rsidR="00530E99" w:rsidRPr="00E52BD2">
        <w:rPr>
          <w:bCs/>
          <w:sz w:val="22"/>
          <w:szCs w:val="22"/>
        </w:rPr>
        <w:t xml:space="preserve">Rámcové </w:t>
      </w:r>
      <w:r w:rsidR="00F70B95" w:rsidRPr="00E52BD2">
        <w:rPr>
          <w:bCs/>
          <w:sz w:val="22"/>
          <w:szCs w:val="22"/>
        </w:rPr>
        <w:t>smlouvy</w:t>
      </w:r>
      <w:r w:rsidRPr="00E52BD2">
        <w:rPr>
          <w:bCs/>
          <w:sz w:val="22"/>
          <w:szCs w:val="22"/>
        </w:rPr>
        <w:t xml:space="preserve"> </w:t>
      </w:r>
      <w:r w:rsidR="00530E99" w:rsidRPr="00E52BD2">
        <w:rPr>
          <w:bCs/>
          <w:sz w:val="22"/>
          <w:szCs w:val="22"/>
        </w:rPr>
        <w:t>O</w:t>
      </w:r>
      <w:r w:rsidRPr="00E52BD2">
        <w:rPr>
          <w:bCs/>
          <w:sz w:val="22"/>
          <w:szCs w:val="22"/>
        </w:rPr>
        <w:t xml:space="preserve">bjednatelem v </w:t>
      </w:r>
      <w:r w:rsidR="00E52BD2" w:rsidRPr="00E52BD2">
        <w:rPr>
          <w:bCs/>
          <w:sz w:val="22"/>
          <w:szCs w:val="22"/>
        </w:rPr>
        <w:t>R</w:t>
      </w:r>
      <w:r w:rsidRPr="00E52BD2">
        <w:rPr>
          <w:bCs/>
          <w:sz w:val="22"/>
          <w:szCs w:val="22"/>
        </w:rPr>
        <w:t>egistru smluv podle zákona č. 340/2015 Sb.</w:t>
      </w:r>
    </w:p>
    <w:p w14:paraId="1E32E1C0" w14:textId="4DF5ABF3" w:rsidR="00FF0296" w:rsidRPr="00E52BD2" w:rsidRDefault="00FF0296" w:rsidP="00E52BD2">
      <w:pPr>
        <w:pStyle w:val="Odstavecseseznamem"/>
        <w:numPr>
          <w:ilvl w:val="0"/>
          <w:numId w:val="40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 xml:space="preserve">Tato Rámcová </w:t>
      </w:r>
      <w:r w:rsidR="00F70B95" w:rsidRPr="00E52BD2">
        <w:rPr>
          <w:bCs/>
          <w:sz w:val="22"/>
          <w:szCs w:val="22"/>
        </w:rPr>
        <w:t>smlouva</w:t>
      </w:r>
      <w:r w:rsidRPr="00E52BD2">
        <w:rPr>
          <w:bCs/>
          <w:sz w:val="22"/>
          <w:szCs w:val="22"/>
        </w:rPr>
        <w:t xml:space="preserve"> a veškeré právní vztahy z ní vzniklé se řídí právním řádem ČR.</w:t>
      </w:r>
    </w:p>
    <w:p w14:paraId="47DB4D58" w14:textId="31FF2AA4" w:rsidR="00FF0296" w:rsidRPr="00E52BD2" w:rsidRDefault="00FF0296" w:rsidP="00E52BD2">
      <w:pPr>
        <w:pStyle w:val="Odstavecseseznamem"/>
        <w:numPr>
          <w:ilvl w:val="0"/>
          <w:numId w:val="40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 xml:space="preserve">V oblastech výslovně neupravených touto Rámcovou </w:t>
      </w:r>
      <w:r w:rsidR="00F70B95" w:rsidRPr="00E52BD2">
        <w:rPr>
          <w:bCs/>
          <w:sz w:val="22"/>
          <w:szCs w:val="22"/>
        </w:rPr>
        <w:t>smlouvou</w:t>
      </w:r>
      <w:r w:rsidRPr="00E52BD2">
        <w:rPr>
          <w:bCs/>
          <w:sz w:val="22"/>
          <w:szCs w:val="22"/>
        </w:rPr>
        <w:t xml:space="preserve"> platí ustanovení OZ.</w:t>
      </w:r>
    </w:p>
    <w:p w14:paraId="42E5888D" w14:textId="305778B6" w:rsidR="00F3359C" w:rsidRPr="00E52BD2" w:rsidRDefault="00FF0296" w:rsidP="00E52BD2">
      <w:pPr>
        <w:pStyle w:val="Odstavecseseznamem"/>
        <w:numPr>
          <w:ilvl w:val="0"/>
          <w:numId w:val="40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 xml:space="preserve">Veškeré spory vzniklé z této Rámcové </w:t>
      </w:r>
      <w:r w:rsidR="00F70B95" w:rsidRPr="00E52BD2">
        <w:rPr>
          <w:bCs/>
          <w:sz w:val="22"/>
          <w:szCs w:val="22"/>
        </w:rPr>
        <w:t>smlouvy,</w:t>
      </w:r>
      <w:r w:rsidRPr="00E52BD2">
        <w:rPr>
          <w:bCs/>
          <w:sz w:val="22"/>
          <w:szCs w:val="22"/>
        </w:rPr>
        <w:t xml:space="preserve"> či z právních vztahů s ní souvisejících</w:t>
      </w:r>
      <w:r w:rsidR="00F70B95" w:rsidRPr="00E52BD2">
        <w:rPr>
          <w:bCs/>
          <w:sz w:val="22"/>
          <w:szCs w:val="22"/>
        </w:rPr>
        <w:t>,</w:t>
      </w:r>
      <w:r w:rsidRPr="00E52BD2">
        <w:rPr>
          <w:bCs/>
          <w:sz w:val="22"/>
          <w:szCs w:val="22"/>
        </w:rPr>
        <w:t xml:space="preserve"> budou řešeny jednáním. V případě, že nebude možné spor urovnat jednáním, bude takový spor rozhodovat příslušný soud v ČR.</w:t>
      </w:r>
    </w:p>
    <w:p w14:paraId="32B6E974" w14:textId="68B30502" w:rsidR="00106EF6" w:rsidRPr="00E52BD2" w:rsidRDefault="00F3359C" w:rsidP="00E52BD2">
      <w:pPr>
        <w:pStyle w:val="Odstavecseseznamem"/>
        <w:numPr>
          <w:ilvl w:val="0"/>
          <w:numId w:val="40"/>
        </w:numPr>
        <w:spacing w:line="276" w:lineRule="auto"/>
        <w:ind w:left="360"/>
        <w:rPr>
          <w:bCs/>
          <w:sz w:val="22"/>
          <w:szCs w:val="22"/>
        </w:rPr>
      </w:pPr>
      <w:r w:rsidRPr="00E52BD2">
        <w:rPr>
          <w:bCs/>
          <w:sz w:val="22"/>
          <w:szCs w:val="22"/>
        </w:rPr>
        <w:t>Objednatel a Dodavatel prohlašují, že si Rámcovou</w:t>
      </w:r>
      <w:r w:rsidR="003A6E14" w:rsidRPr="00E52BD2">
        <w:rPr>
          <w:bCs/>
          <w:sz w:val="22"/>
          <w:szCs w:val="22"/>
        </w:rPr>
        <w:t xml:space="preserve"> kupní </w:t>
      </w:r>
      <w:r w:rsidR="00F70B95" w:rsidRPr="00E52BD2">
        <w:rPr>
          <w:bCs/>
          <w:sz w:val="22"/>
          <w:szCs w:val="22"/>
        </w:rPr>
        <w:t>smlouvu</w:t>
      </w:r>
      <w:r w:rsidRPr="00E52BD2">
        <w:rPr>
          <w:bCs/>
          <w:sz w:val="22"/>
          <w:szCs w:val="22"/>
        </w:rPr>
        <w:t xml:space="preserve"> přečetl</w:t>
      </w:r>
      <w:r w:rsidR="00A0036F" w:rsidRPr="00E52BD2">
        <w:rPr>
          <w:bCs/>
          <w:sz w:val="22"/>
          <w:szCs w:val="22"/>
        </w:rPr>
        <w:t>i</w:t>
      </w:r>
      <w:r w:rsidRPr="00E52BD2">
        <w:rPr>
          <w:bCs/>
          <w:sz w:val="22"/>
          <w:szCs w:val="22"/>
        </w:rPr>
        <w:t xml:space="preserve">, s obsahem souhlasí a na důkaz jejich svobodné, pravé a vážné vůle připojují své podpisy. </w:t>
      </w:r>
    </w:p>
    <w:p w14:paraId="22B78432" w14:textId="6D529576" w:rsidR="00106EF6" w:rsidRPr="00E52BD2" w:rsidRDefault="00106EF6" w:rsidP="00E52BD2">
      <w:pPr>
        <w:pStyle w:val="Zkladntext2"/>
        <w:numPr>
          <w:ilvl w:val="0"/>
          <w:numId w:val="40"/>
        </w:numPr>
        <w:spacing w:after="0" w:line="276" w:lineRule="auto"/>
        <w:ind w:left="360"/>
        <w:rPr>
          <w:sz w:val="22"/>
          <w:szCs w:val="22"/>
        </w:rPr>
      </w:pPr>
      <w:r w:rsidRPr="00E52BD2">
        <w:rPr>
          <w:sz w:val="22"/>
          <w:szCs w:val="22"/>
        </w:rPr>
        <w:t xml:space="preserve">Při </w:t>
      </w:r>
      <w:r w:rsidR="00AE517C" w:rsidRPr="00E52BD2">
        <w:rPr>
          <w:sz w:val="22"/>
          <w:szCs w:val="22"/>
        </w:rPr>
        <w:t xml:space="preserve">pohybu v prostorách školy, </w:t>
      </w:r>
      <w:r w:rsidRPr="00E52BD2">
        <w:rPr>
          <w:sz w:val="22"/>
          <w:szCs w:val="22"/>
        </w:rPr>
        <w:t>je dodavatel povinen dodržovat platné předpisy, zejména hygienické, protipožární a bezpečnostní.</w:t>
      </w:r>
      <w:r w:rsidR="009904AA" w:rsidRPr="00E52BD2">
        <w:rPr>
          <w:sz w:val="22"/>
          <w:szCs w:val="22"/>
        </w:rPr>
        <w:t xml:space="preserve"> </w:t>
      </w:r>
      <w:r w:rsidR="003A6E14" w:rsidRPr="00E52BD2">
        <w:rPr>
          <w:sz w:val="22"/>
          <w:szCs w:val="22"/>
        </w:rPr>
        <w:t xml:space="preserve">V případě potřeby, </w:t>
      </w:r>
      <w:r w:rsidR="00E52BD2" w:rsidRPr="00E52BD2">
        <w:rPr>
          <w:sz w:val="22"/>
          <w:szCs w:val="22"/>
        </w:rPr>
        <w:t>O</w:t>
      </w:r>
      <w:r w:rsidRPr="00E52BD2">
        <w:rPr>
          <w:sz w:val="22"/>
          <w:szCs w:val="22"/>
        </w:rPr>
        <w:t xml:space="preserve">bjednatel </w:t>
      </w:r>
      <w:r w:rsidR="00E52BD2" w:rsidRPr="00E52BD2">
        <w:rPr>
          <w:sz w:val="22"/>
          <w:szCs w:val="22"/>
        </w:rPr>
        <w:t>D</w:t>
      </w:r>
      <w:r w:rsidRPr="00E52BD2">
        <w:rPr>
          <w:sz w:val="22"/>
          <w:szCs w:val="22"/>
        </w:rPr>
        <w:t>odavatele seznámí s evakuačním plánem a požárními poplachovými směrnicemi.</w:t>
      </w:r>
    </w:p>
    <w:p w14:paraId="2E26D49E" w14:textId="77777777" w:rsidR="00106EF6" w:rsidRDefault="00106EF6" w:rsidP="00E52BD2">
      <w:pPr>
        <w:spacing w:line="276" w:lineRule="auto"/>
        <w:ind w:left="491" w:hanging="851"/>
        <w:rPr>
          <w:bCs/>
          <w:sz w:val="22"/>
          <w:szCs w:val="22"/>
        </w:rPr>
      </w:pPr>
    </w:p>
    <w:p w14:paraId="74C6378F" w14:textId="77777777" w:rsidR="009F6379" w:rsidRPr="00E52BD2" w:rsidRDefault="009F6379" w:rsidP="00E52BD2">
      <w:pPr>
        <w:spacing w:line="276" w:lineRule="auto"/>
        <w:ind w:left="491" w:hanging="851"/>
        <w:rPr>
          <w:bCs/>
          <w:sz w:val="22"/>
          <w:szCs w:val="22"/>
        </w:rPr>
      </w:pPr>
    </w:p>
    <w:p w14:paraId="1FDC89F1" w14:textId="77777777" w:rsidR="000406CC" w:rsidRPr="00E52BD2" w:rsidRDefault="000406CC" w:rsidP="00E52BD2">
      <w:pPr>
        <w:autoSpaceDE w:val="0"/>
        <w:spacing w:line="276" w:lineRule="auto"/>
        <w:rPr>
          <w:sz w:val="22"/>
          <w:szCs w:val="22"/>
        </w:rPr>
      </w:pPr>
    </w:p>
    <w:p w14:paraId="3C0166B3" w14:textId="2B496ECD" w:rsidR="003D2D0C" w:rsidRPr="00E52BD2" w:rsidRDefault="000E102E" w:rsidP="00E52BD2">
      <w:p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>V</w:t>
      </w:r>
      <w:r w:rsidR="00F70B95" w:rsidRPr="00E52BD2">
        <w:rPr>
          <w:sz w:val="22"/>
          <w:szCs w:val="22"/>
        </w:rPr>
        <w:t xml:space="preserve"> Berouně </w:t>
      </w:r>
      <w:r w:rsidR="00F2026F" w:rsidRPr="00E52BD2">
        <w:rPr>
          <w:sz w:val="22"/>
          <w:szCs w:val="22"/>
        </w:rPr>
        <w:t>dne</w:t>
      </w:r>
      <w:r w:rsidR="009904AA" w:rsidRPr="00E52BD2">
        <w:rPr>
          <w:sz w:val="22"/>
          <w:szCs w:val="22"/>
        </w:rPr>
        <w:t xml:space="preserve"> …………</w:t>
      </w:r>
      <w:r w:rsidR="009F6379">
        <w:rPr>
          <w:sz w:val="22"/>
          <w:szCs w:val="22"/>
        </w:rPr>
        <w:t>…</w:t>
      </w:r>
      <w:r w:rsidR="009F6379">
        <w:rPr>
          <w:sz w:val="22"/>
          <w:szCs w:val="22"/>
        </w:rPr>
        <w:tab/>
      </w:r>
      <w:r w:rsidR="009F6379">
        <w:rPr>
          <w:sz w:val="22"/>
          <w:szCs w:val="22"/>
        </w:rPr>
        <w:tab/>
      </w:r>
      <w:r w:rsidR="009F6379">
        <w:rPr>
          <w:sz w:val="22"/>
          <w:szCs w:val="22"/>
        </w:rPr>
        <w:tab/>
      </w:r>
      <w:r w:rsidR="009F6379">
        <w:rPr>
          <w:sz w:val="22"/>
          <w:szCs w:val="22"/>
        </w:rPr>
        <w:tab/>
      </w:r>
      <w:r w:rsidR="003D2D0C" w:rsidRPr="00E52BD2">
        <w:rPr>
          <w:sz w:val="22"/>
          <w:szCs w:val="22"/>
        </w:rPr>
        <w:t>V</w:t>
      </w:r>
      <w:r w:rsidR="00E52BD2" w:rsidRPr="00E52BD2">
        <w:rPr>
          <w:sz w:val="22"/>
          <w:szCs w:val="22"/>
        </w:rPr>
        <w:t> Berouně</w:t>
      </w:r>
      <w:r w:rsidR="000B5743" w:rsidRPr="00E52BD2">
        <w:rPr>
          <w:sz w:val="22"/>
          <w:szCs w:val="22"/>
        </w:rPr>
        <w:t xml:space="preserve"> </w:t>
      </w:r>
      <w:r w:rsidR="003D2D0C" w:rsidRPr="00E52BD2">
        <w:rPr>
          <w:sz w:val="22"/>
          <w:szCs w:val="22"/>
        </w:rPr>
        <w:t>dne</w:t>
      </w:r>
      <w:r w:rsidR="009904AA" w:rsidRPr="00E52BD2">
        <w:rPr>
          <w:sz w:val="22"/>
          <w:szCs w:val="22"/>
        </w:rPr>
        <w:t xml:space="preserve"> ………….</w:t>
      </w:r>
      <w:r w:rsidR="00A92C65" w:rsidRPr="00E52BD2">
        <w:rPr>
          <w:sz w:val="22"/>
          <w:szCs w:val="22"/>
        </w:rPr>
        <w:t xml:space="preserve">     </w:t>
      </w:r>
    </w:p>
    <w:p w14:paraId="47FF71FF" w14:textId="1CCDA630" w:rsidR="002774DE" w:rsidRPr="00E52BD2" w:rsidRDefault="000E102E" w:rsidP="00E52BD2">
      <w:p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 xml:space="preserve">           </w:t>
      </w:r>
    </w:p>
    <w:p w14:paraId="2DC530BC" w14:textId="312F5E96" w:rsidR="000E102E" w:rsidRPr="00E52BD2" w:rsidRDefault="009A5960" w:rsidP="00E52BD2">
      <w:pPr>
        <w:autoSpaceDE w:val="0"/>
        <w:spacing w:line="276" w:lineRule="auto"/>
        <w:rPr>
          <w:bCs/>
          <w:sz w:val="22"/>
          <w:szCs w:val="22"/>
        </w:rPr>
      </w:pPr>
      <w:r w:rsidRPr="00E52BD2">
        <w:rPr>
          <w:sz w:val="22"/>
          <w:szCs w:val="22"/>
        </w:rPr>
        <w:t>Objednatel</w:t>
      </w:r>
      <w:r w:rsidRPr="00E52BD2">
        <w:rPr>
          <w:sz w:val="22"/>
          <w:szCs w:val="22"/>
        </w:rPr>
        <w:tab/>
      </w:r>
      <w:r w:rsidR="0054126A" w:rsidRPr="00E52BD2">
        <w:rPr>
          <w:sz w:val="22"/>
          <w:szCs w:val="22"/>
        </w:rPr>
        <w:tab/>
      </w:r>
      <w:r w:rsidR="0054126A" w:rsidRPr="00E52BD2">
        <w:rPr>
          <w:sz w:val="22"/>
          <w:szCs w:val="22"/>
        </w:rPr>
        <w:tab/>
      </w:r>
      <w:r w:rsidR="0054126A" w:rsidRPr="00E52BD2">
        <w:rPr>
          <w:sz w:val="22"/>
          <w:szCs w:val="22"/>
        </w:rPr>
        <w:tab/>
      </w:r>
      <w:r w:rsidR="0054126A" w:rsidRPr="00E52BD2">
        <w:rPr>
          <w:sz w:val="22"/>
          <w:szCs w:val="22"/>
        </w:rPr>
        <w:tab/>
      </w:r>
      <w:r w:rsidR="0054126A" w:rsidRPr="00E52BD2">
        <w:rPr>
          <w:sz w:val="22"/>
          <w:szCs w:val="22"/>
        </w:rPr>
        <w:tab/>
      </w:r>
      <w:r w:rsidRPr="00E52BD2">
        <w:rPr>
          <w:sz w:val="22"/>
          <w:szCs w:val="22"/>
        </w:rPr>
        <w:t>Dodavatel</w:t>
      </w:r>
    </w:p>
    <w:p w14:paraId="00EB61C2" w14:textId="4B3A1CAC" w:rsidR="002774DE" w:rsidRPr="00E52BD2" w:rsidRDefault="000E102E" w:rsidP="00E52BD2">
      <w:pPr>
        <w:autoSpaceDE w:val="0"/>
        <w:spacing w:line="276" w:lineRule="auto"/>
        <w:jc w:val="left"/>
        <w:rPr>
          <w:sz w:val="22"/>
          <w:szCs w:val="22"/>
        </w:rPr>
      </w:pPr>
      <w:r w:rsidRPr="00E52BD2">
        <w:rPr>
          <w:bCs/>
          <w:sz w:val="22"/>
          <w:szCs w:val="22"/>
        </w:rPr>
        <w:tab/>
      </w:r>
      <w:r w:rsidR="00F302CB" w:rsidRPr="00E52BD2">
        <w:rPr>
          <w:bCs/>
          <w:sz w:val="22"/>
          <w:szCs w:val="22"/>
        </w:rPr>
        <w:t xml:space="preserve">                          </w:t>
      </w:r>
      <w:r w:rsidRPr="00E52BD2">
        <w:rPr>
          <w:bCs/>
          <w:sz w:val="22"/>
          <w:szCs w:val="22"/>
        </w:rPr>
        <w:tab/>
        <w:t xml:space="preserve"> </w:t>
      </w:r>
      <w:r w:rsidR="00F302CB" w:rsidRPr="00E52BD2">
        <w:rPr>
          <w:bCs/>
          <w:sz w:val="22"/>
          <w:szCs w:val="22"/>
        </w:rPr>
        <w:t xml:space="preserve">     </w:t>
      </w:r>
      <w:r w:rsidR="00DA2526" w:rsidRPr="00E52BD2">
        <w:rPr>
          <w:bCs/>
          <w:sz w:val="22"/>
          <w:szCs w:val="22"/>
        </w:rPr>
        <w:tab/>
      </w:r>
      <w:r w:rsidR="002774DE" w:rsidRPr="00E52BD2">
        <w:rPr>
          <w:sz w:val="22"/>
          <w:szCs w:val="22"/>
        </w:rPr>
        <w:t xml:space="preserve"> </w:t>
      </w:r>
    </w:p>
    <w:p w14:paraId="61121190" w14:textId="77777777" w:rsidR="002774DE" w:rsidRDefault="002774DE" w:rsidP="00E52BD2">
      <w:pPr>
        <w:autoSpaceDE w:val="0"/>
        <w:spacing w:line="276" w:lineRule="auto"/>
        <w:jc w:val="left"/>
        <w:rPr>
          <w:sz w:val="22"/>
          <w:szCs w:val="22"/>
        </w:rPr>
      </w:pPr>
    </w:p>
    <w:p w14:paraId="5ADB8999" w14:textId="77777777" w:rsidR="009F6379" w:rsidRDefault="009F6379" w:rsidP="00E52BD2">
      <w:pPr>
        <w:autoSpaceDE w:val="0"/>
        <w:spacing w:line="276" w:lineRule="auto"/>
        <w:jc w:val="left"/>
        <w:rPr>
          <w:sz w:val="22"/>
          <w:szCs w:val="22"/>
        </w:rPr>
      </w:pPr>
    </w:p>
    <w:p w14:paraId="6A5D438E" w14:textId="77777777" w:rsidR="009F6379" w:rsidRPr="00E52BD2" w:rsidRDefault="009F6379" w:rsidP="00E52BD2">
      <w:pPr>
        <w:autoSpaceDE w:val="0"/>
        <w:spacing w:line="276" w:lineRule="auto"/>
        <w:jc w:val="left"/>
        <w:rPr>
          <w:sz w:val="22"/>
          <w:szCs w:val="22"/>
        </w:rPr>
      </w:pPr>
    </w:p>
    <w:p w14:paraId="31CACE1F" w14:textId="77777777" w:rsidR="000406CC" w:rsidRPr="00E52BD2" w:rsidRDefault="000406CC" w:rsidP="00E52BD2">
      <w:pPr>
        <w:autoSpaceDE w:val="0"/>
        <w:spacing w:line="276" w:lineRule="auto"/>
        <w:jc w:val="left"/>
        <w:rPr>
          <w:sz w:val="22"/>
          <w:szCs w:val="22"/>
        </w:rPr>
      </w:pPr>
    </w:p>
    <w:p w14:paraId="4C523A20" w14:textId="77777777" w:rsidR="000E102E" w:rsidRPr="00E52BD2" w:rsidRDefault="00DA2526" w:rsidP="00E52BD2">
      <w:pPr>
        <w:autoSpaceDE w:val="0"/>
        <w:spacing w:line="276" w:lineRule="auto"/>
        <w:jc w:val="left"/>
        <w:rPr>
          <w:sz w:val="22"/>
          <w:szCs w:val="22"/>
        </w:rPr>
      </w:pPr>
      <w:r w:rsidRPr="00E52BD2">
        <w:rPr>
          <w:sz w:val="22"/>
          <w:szCs w:val="22"/>
        </w:rPr>
        <w:t>…………………………………….</w:t>
      </w:r>
      <w:r w:rsidRPr="00E52BD2">
        <w:rPr>
          <w:sz w:val="22"/>
          <w:szCs w:val="22"/>
        </w:rPr>
        <w:tab/>
      </w:r>
      <w:r w:rsidRPr="00E52BD2">
        <w:rPr>
          <w:sz w:val="22"/>
          <w:szCs w:val="22"/>
        </w:rPr>
        <w:tab/>
      </w:r>
      <w:r w:rsidRPr="00E52BD2">
        <w:rPr>
          <w:sz w:val="22"/>
          <w:szCs w:val="22"/>
        </w:rPr>
        <w:tab/>
      </w:r>
      <w:r w:rsidR="002774DE" w:rsidRPr="00E52BD2">
        <w:rPr>
          <w:sz w:val="22"/>
          <w:szCs w:val="22"/>
        </w:rPr>
        <w:t>…………………………………….</w:t>
      </w:r>
    </w:p>
    <w:p w14:paraId="0DC8AF6F" w14:textId="3B2C6B9D" w:rsidR="009A5960" w:rsidRPr="00E52BD2" w:rsidRDefault="00F70B95" w:rsidP="00E52BD2">
      <w:pPr>
        <w:autoSpaceDE w:val="0"/>
        <w:spacing w:line="276" w:lineRule="auto"/>
        <w:rPr>
          <w:sz w:val="22"/>
          <w:szCs w:val="22"/>
        </w:rPr>
      </w:pPr>
      <w:r w:rsidRPr="00E52BD2">
        <w:rPr>
          <w:sz w:val="22"/>
          <w:szCs w:val="22"/>
        </w:rPr>
        <w:t xml:space="preserve">Mgr. </w:t>
      </w:r>
      <w:r w:rsidR="00A92C65" w:rsidRPr="00E52BD2">
        <w:rPr>
          <w:sz w:val="22"/>
          <w:szCs w:val="22"/>
        </w:rPr>
        <w:t>Jiří Perlinger</w:t>
      </w:r>
      <w:r w:rsidR="000B5743" w:rsidRPr="00E52BD2">
        <w:rPr>
          <w:sz w:val="22"/>
          <w:szCs w:val="22"/>
        </w:rPr>
        <w:t>,</w:t>
      </w:r>
      <w:r w:rsidRPr="00E52BD2">
        <w:rPr>
          <w:sz w:val="22"/>
          <w:szCs w:val="22"/>
        </w:rPr>
        <w:t xml:space="preserve"> ředitel</w:t>
      </w:r>
      <w:r w:rsidR="00E52BD2" w:rsidRPr="00E52BD2">
        <w:rPr>
          <w:sz w:val="22"/>
          <w:szCs w:val="22"/>
        </w:rPr>
        <w:t xml:space="preserve"> školy</w:t>
      </w:r>
      <w:r w:rsidR="000E102E" w:rsidRPr="00E52BD2">
        <w:rPr>
          <w:sz w:val="22"/>
          <w:szCs w:val="22"/>
        </w:rPr>
        <w:tab/>
      </w:r>
      <w:r w:rsidR="000E102E" w:rsidRPr="00E52BD2">
        <w:rPr>
          <w:sz w:val="22"/>
          <w:szCs w:val="22"/>
        </w:rPr>
        <w:tab/>
      </w:r>
      <w:r w:rsidR="000E102E" w:rsidRPr="00E52BD2">
        <w:rPr>
          <w:sz w:val="22"/>
          <w:szCs w:val="22"/>
        </w:rPr>
        <w:tab/>
      </w:r>
      <w:r w:rsidR="009F6379">
        <w:rPr>
          <w:sz w:val="22"/>
          <w:szCs w:val="22"/>
        </w:rPr>
        <w:tab/>
      </w:r>
      <w:r w:rsidR="00E52BD2" w:rsidRPr="00E52BD2">
        <w:rPr>
          <w:sz w:val="22"/>
          <w:szCs w:val="22"/>
        </w:rPr>
        <w:t>Ing. Petr Horák, jednatel</w:t>
      </w:r>
      <w:r w:rsidR="000E102E" w:rsidRPr="00E52BD2">
        <w:rPr>
          <w:sz w:val="22"/>
          <w:szCs w:val="22"/>
        </w:rPr>
        <w:tab/>
      </w:r>
      <w:r w:rsidR="000E102E" w:rsidRPr="00E52BD2">
        <w:rPr>
          <w:sz w:val="22"/>
          <w:szCs w:val="22"/>
        </w:rPr>
        <w:tab/>
      </w:r>
      <w:r w:rsidR="000E102E" w:rsidRPr="00E52BD2">
        <w:rPr>
          <w:sz w:val="22"/>
          <w:szCs w:val="22"/>
        </w:rPr>
        <w:tab/>
      </w:r>
      <w:r w:rsidR="000E102E" w:rsidRPr="00E52BD2">
        <w:rPr>
          <w:sz w:val="22"/>
          <w:szCs w:val="22"/>
        </w:rPr>
        <w:tab/>
      </w:r>
      <w:r w:rsidR="009A5960" w:rsidRPr="00E52BD2">
        <w:rPr>
          <w:sz w:val="22"/>
          <w:szCs w:val="22"/>
        </w:rPr>
        <w:tab/>
      </w:r>
      <w:r w:rsidR="009A5960" w:rsidRPr="00E52BD2">
        <w:rPr>
          <w:sz w:val="22"/>
          <w:szCs w:val="22"/>
        </w:rPr>
        <w:tab/>
      </w:r>
      <w:r w:rsidR="009A5960" w:rsidRPr="00E52BD2">
        <w:rPr>
          <w:sz w:val="22"/>
          <w:szCs w:val="22"/>
        </w:rPr>
        <w:tab/>
      </w:r>
      <w:r w:rsidR="009A5960" w:rsidRPr="00E52BD2">
        <w:rPr>
          <w:sz w:val="22"/>
          <w:szCs w:val="22"/>
        </w:rPr>
        <w:tab/>
      </w:r>
      <w:r w:rsidR="009A5960" w:rsidRPr="00E52BD2">
        <w:rPr>
          <w:sz w:val="22"/>
          <w:szCs w:val="22"/>
        </w:rPr>
        <w:tab/>
      </w:r>
    </w:p>
    <w:p w14:paraId="39CBD84E" w14:textId="77777777" w:rsidR="00CF38E9" w:rsidRPr="00E52BD2" w:rsidRDefault="00CF38E9" w:rsidP="00E52BD2">
      <w:pPr>
        <w:autoSpaceDE w:val="0"/>
        <w:spacing w:line="276" w:lineRule="auto"/>
        <w:rPr>
          <w:sz w:val="22"/>
          <w:szCs w:val="22"/>
        </w:rPr>
      </w:pPr>
    </w:p>
    <w:p w14:paraId="5C360DF0" w14:textId="77777777" w:rsidR="00CF38E9" w:rsidRPr="00E52BD2" w:rsidRDefault="00CF38E9" w:rsidP="00E52BD2">
      <w:pPr>
        <w:autoSpaceDE w:val="0"/>
        <w:spacing w:line="276" w:lineRule="auto"/>
        <w:rPr>
          <w:sz w:val="22"/>
          <w:szCs w:val="22"/>
        </w:rPr>
      </w:pPr>
    </w:p>
    <w:bookmarkEnd w:id="0"/>
    <w:p w14:paraId="20C195B8" w14:textId="77777777" w:rsidR="00CF38E9" w:rsidRPr="00E52BD2" w:rsidRDefault="00CF38E9" w:rsidP="00E52BD2">
      <w:pPr>
        <w:autoSpaceDE w:val="0"/>
        <w:spacing w:line="276" w:lineRule="auto"/>
        <w:rPr>
          <w:sz w:val="22"/>
          <w:szCs w:val="22"/>
        </w:rPr>
      </w:pPr>
    </w:p>
    <w:sectPr w:rsidR="00CF38E9" w:rsidRPr="00E52BD2" w:rsidSect="004112EE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74BD" w14:textId="77777777" w:rsidR="00E73824" w:rsidRDefault="00E73824">
      <w:pPr>
        <w:spacing w:line="240" w:lineRule="auto"/>
      </w:pPr>
      <w:r>
        <w:separator/>
      </w:r>
    </w:p>
  </w:endnote>
  <w:endnote w:type="continuationSeparator" w:id="0">
    <w:p w14:paraId="48E603C2" w14:textId="77777777" w:rsidR="00E73824" w:rsidRDefault="00E73824">
      <w:pPr>
        <w:spacing w:line="240" w:lineRule="auto"/>
      </w:pPr>
      <w:r>
        <w:continuationSeparator/>
      </w:r>
    </w:p>
  </w:endnote>
  <w:endnote w:type="continuationNotice" w:id="1">
    <w:p w14:paraId="7A4DE190" w14:textId="77777777" w:rsidR="00E73824" w:rsidRDefault="00E738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5D70" w14:textId="77777777" w:rsidR="00AA5569" w:rsidRDefault="00AA5569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A356CE" w:rsidRPr="00A356CE">
      <w:rPr>
        <w:noProof/>
        <w:lang w:val="cs-CZ"/>
      </w:rPr>
      <w:t>7</w:t>
    </w:r>
    <w:r>
      <w:fldChar w:fldCharType="end"/>
    </w:r>
    <w:r>
      <w:rPr>
        <w:lang w:val="cs-CZ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708703"/>
      <w:docPartObj>
        <w:docPartGallery w:val="Page Numbers (Bottom of Page)"/>
        <w:docPartUnique/>
      </w:docPartObj>
    </w:sdtPr>
    <w:sdtContent>
      <w:p w14:paraId="483F1CC0" w14:textId="3179EAAF" w:rsidR="00416219" w:rsidRDefault="004162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B7C3D0E" w14:textId="77777777" w:rsidR="00416219" w:rsidRDefault="00416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FBA6" w14:textId="77777777" w:rsidR="00E73824" w:rsidRDefault="00E73824">
      <w:pPr>
        <w:spacing w:line="240" w:lineRule="auto"/>
      </w:pPr>
      <w:r>
        <w:separator/>
      </w:r>
    </w:p>
  </w:footnote>
  <w:footnote w:type="continuationSeparator" w:id="0">
    <w:p w14:paraId="39BDC526" w14:textId="77777777" w:rsidR="00E73824" w:rsidRDefault="00E73824">
      <w:pPr>
        <w:spacing w:line="240" w:lineRule="auto"/>
      </w:pPr>
      <w:r>
        <w:continuationSeparator/>
      </w:r>
    </w:p>
  </w:footnote>
  <w:footnote w:type="continuationNotice" w:id="1">
    <w:p w14:paraId="19E40663" w14:textId="77777777" w:rsidR="00E73824" w:rsidRDefault="00E738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1F57" w14:textId="77777777" w:rsidR="005147E2" w:rsidRPr="001C2B0E" w:rsidRDefault="005147E2" w:rsidP="005147E2">
    <w:pPr>
      <w:pStyle w:val="Zhlav"/>
    </w:pPr>
    <w:r w:rsidRPr="001C2B0E">
      <w:rPr>
        <w:noProof/>
      </w:rPr>
      <w:drawing>
        <wp:anchor distT="0" distB="0" distL="114300" distR="114300" simplePos="0" relativeHeight="251659264" behindDoc="1" locked="0" layoutInCell="1" allowOverlap="0" wp14:anchorId="0EC2FD1F" wp14:editId="6975384B">
          <wp:simplePos x="0" y="0"/>
          <wp:positionH relativeFrom="column">
            <wp:posOffset>-57150</wp:posOffset>
          </wp:positionH>
          <wp:positionV relativeFrom="paragraph">
            <wp:posOffset>-42545</wp:posOffset>
          </wp:positionV>
          <wp:extent cx="1488440" cy="1052830"/>
          <wp:effectExtent l="0" t="0" r="0" b="0"/>
          <wp:wrapTight wrapText="bothSides">
            <wp:wrapPolygon edited="0">
              <wp:start x="0" y="0"/>
              <wp:lineTo x="0" y="21105"/>
              <wp:lineTo x="21287" y="21105"/>
              <wp:lineTo x="21287" y="0"/>
              <wp:lineTo x="0" y="0"/>
            </wp:wrapPolygon>
          </wp:wrapTight>
          <wp:docPr id="1961615137" name="Obrázek 2" descr="Obsah obrázku text, Písmo, typografie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15137" name="Obrázek 2" descr="Obsah obrázku text, Písmo, typografie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4FD8A" w14:textId="77777777" w:rsidR="005147E2" w:rsidRPr="005147E2" w:rsidRDefault="005147E2" w:rsidP="005147E2">
    <w:pPr>
      <w:pStyle w:val="Zhlav"/>
      <w:rPr>
        <w:b/>
        <w:sz w:val="22"/>
        <w:szCs w:val="22"/>
      </w:rPr>
    </w:pPr>
    <w:r w:rsidRPr="005147E2">
      <w:rPr>
        <w:b/>
        <w:sz w:val="22"/>
        <w:szCs w:val="22"/>
      </w:rPr>
      <w:t>Střední odborná škola a Střední odborné učiliště Beroun – Hlinky, Okružní 1404</w:t>
    </w:r>
  </w:p>
  <w:p w14:paraId="13BF3BB3" w14:textId="77777777" w:rsidR="005147E2" w:rsidRPr="005147E2" w:rsidRDefault="005147E2" w:rsidP="005147E2">
    <w:pPr>
      <w:pStyle w:val="Zhlav"/>
      <w:rPr>
        <w:sz w:val="22"/>
        <w:szCs w:val="22"/>
      </w:rPr>
    </w:pPr>
    <w:r w:rsidRPr="005147E2">
      <w:rPr>
        <w:sz w:val="22"/>
        <w:szCs w:val="22"/>
      </w:rPr>
      <w:t>Okružní 1404 | 266 01 Beroun – Hlinky, IČ: 00664740</w:t>
    </w:r>
  </w:p>
  <w:p w14:paraId="26025B26" w14:textId="7A7EBFCB" w:rsidR="005147E2" w:rsidRPr="005147E2" w:rsidRDefault="005147E2" w:rsidP="004112EE">
    <w:pPr>
      <w:pStyle w:val="Zhlav"/>
      <w:spacing w:line="0" w:lineRule="atLeast"/>
      <w:rPr>
        <w:sz w:val="22"/>
        <w:szCs w:val="22"/>
      </w:rPr>
    </w:pPr>
    <w:r w:rsidRPr="005147E2">
      <w:rPr>
        <w:sz w:val="22"/>
        <w:szCs w:val="22"/>
      </w:rPr>
      <w:t xml:space="preserve">tel.: 311 622 515 | e-mail: </w:t>
    </w:r>
    <w:hyperlink r:id="rId2" w:history="1">
      <w:r w:rsidRPr="005147E2">
        <w:rPr>
          <w:rStyle w:val="Hypertextovodkaz"/>
          <w:sz w:val="22"/>
          <w:szCs w:val="22"/>
        </w:rPr>
        <w:t>skola@soshlinky.cz</w:t>
      </w:r>
    </w:hyperlink>
    <w:r w:rsidRPr="005147E2">
      <w:rPr>
        <w:sz w:val="22"/>
        <w:szCs w:val="22"/>
      </w:rPr>
      <w:t xml:space="preserve"> | datová schránka: tz8w8b3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015F4489"/>
    <w:multiLevelType w:val="hybridMultilevel"/>
    <w:tmpl w:val="7C344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2D838AC"/>
    <w:multiLevelType w:val="hybridMultilevel"/>
    <w:tmpl w:val="37E0E0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7D640E0"/>
    <w:multiLevelType w:val="multilevel"/>
    <w:tmpl w:val="0412A5A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2" w:hanging="8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52" w:hanging="85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0C75292B"/>
    <w:multiLevelType w:val="hybridMultilevel"/>
    <w:tmpl w:val="8A241CE2"/>
    <w:lvl w:ilvl="0" w:tplc="EE7215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8" w15:restartNumberingAfterBreak="0">
    <w:nsid w:val="0FD058D8"/>
    <w:multiLevelType w:val="hybridMultilevel"/>
    <w:tmpl w:val="6F906BC6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2D654D"/>
    <w:multiLevelType w:val="hybridMultilevel"/>
    <w:tmpl w:val="8FC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A85B50"/>
    <w:multiLevelType w:val="hybridMultilevel"/>
    <w:tmpl w:val="CF1E52E4"/>
    <w:lvl w:ilvl="0" w:tplc="EE72152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51" w15:restartNumberingAfterBreak="0">
    <w:nsid w:val="16A02EB3"/>
    <w:multiLevelType w:val="hybridMultilevel"/>
    <w:tmpl w:val="F9524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A662CA"/>
    <w:multiLevelType w:val="hybridMultilevel"/>
    <w:tmpl w:val="50A8CF90"/>
    <w:lvl w:ilvl="0" w:tplc="EE72152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8E00160"/>
    <w:multiLevelType w:val="hybridMultilevel"/>
    <w:tmpl w:val="BCB4D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9146FE"/>
    <w:multiLevelType w:val="hybridMultilevel"/>
    <w:tmpl w:val="6B4800B0"/>
    <w:lvl w:ilvl="0" w:tplc="EE72152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56" w15:restartNumberingAfterBreak="0">
    <w:nsid w:val="26205E72"/>
    <w:multiLevelType w:val="hybridMultilevel"/>
    <w:tmpl w:val="88EEA662"/>
    <w:lvl w:ilvl="0" w:tplc="AACE4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80E62F9"/>
    <w:multiLevelType w:val="hybridMultilevel"/>
    <w:tmpl w:val="06727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9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60" w15:restartNumberingAfterBreak="0">
    <w:nsid w:val="2F063895"/>
    <w:multiLevelType w:val="hybridMultilevel"/>
    <w:tmpl w:val="CDEC688C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C025D2"/>
    <w:multiLevelType w:val="hybridMultilevel"/>
    <w:tmpl w:val="12C46B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4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7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8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4A05A0"/>
    <w:multiLevelType w:val="hybridMultilevel"/>
    <w:tmpl w:val="04BCE6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8B76A61"/>
    <w:multiLevelType w:val="hybridMultilevel"/>
    <w:tmpl w:val="2C4CD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F2351F"/>
    <w:multiLevelType w:val="hybridMultilevel"/>
    <w:tmpl w:val="52CAA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4" w15:restartNumberingAfterBreak="0">
    <w:nsid w:val="6D23210A"/>
    <w:multiLevelType w:val="hybridMultilevel"/>
    <w:tmpl w:val="CF48789A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7A2DD4"/>
    <w:multiLevelType w:val="hybridMultilevel"/>
    <w:tmpl w:val="C562F652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F31F10"/>
    <w:multiLevelType w:val="hybridMultilevel"/>
    <w:tmpl w:val="00D8A0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FF84DBC"/>
    <w:multiLevelType w:val="hybridMultilevel"/>
    <w:tmpl w:val="6D7A55D4"/>
    <w:lvl w:ilvl="0" w:tplc="14021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1551EAB"/>
    <w:multiLevelType w:val="hybridMultilevel"/>
    <w:tmpl w:val="BE044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0B6733"/>
    <w:multiLevelType w:val="hybridMultilevel"/>
    <w:tmpl w:val="E1FAC8B6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8213C4"/>
    <w:multiLevelType w:val="hybridMultilevel"/>
    <w:tmpl w:val="11D210EC"/>
    <w:lvl w:ilvl="0" w:tplc="EE72152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2649543">
    <w:abstractNumId w:val="1"/>
  </w:num>
  <w:num w:numId="2" w16cid:durableId="774785503">
    <w:abstractNumId w:val="33"/>
  </w:num>
  <w:num w:numId="3" w16cid:durableId="1434706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172525">
    <w:abstractNumId w:val="67"/>
  </w:num>
  <w:num w:numId="5" w16cid:durableId="816186072">
    <w:abstractNumId w:val="64"/>
  </w:num>
  <w:num w:numId="6" w16cid:durableId="161705748">
    <w:abstractNumId w:val="63"/>
  </w:num>
  <w:num w:numId="7" w16cid:durableId="76026845">
    <w:abstractNumId w:val="72"/>
  </w:num>
  <w:num w:numId="8" w16cid:durableId="1565337284">
    <w:abstractNumId w:val="0"/>
  </w:num>
  <w:num w:numId="9" w16cid:durableId="1017929965">
    <w:abstractNumId w:val="53"/>
  </w:num>
  <w:num w:numId="10" w16cid:durableId="957495649">
    <w:abstractNumId w:val="73"/>
  </w:num>
  <w:num w:numId="11" w16cid:durableId="1402950917">
    <w:abstractNumId w:val="59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5946293">
    <w:abstractNumId w:val="59"/>
  </w:num>
  <w:num w:numId="13" w16cid:durableId="846600405">
    <w:abstractNumId w:val="65"/>
  </w:num>
  <w:num w:numId="14" w16cid:durableId="138884733">
    <w:abstractNumId w:val="68"/>
  </w:num>
  <w:num w:numId="15" w16cid:durableId="417756263">
    <w:abstractNumId w:val="61"/>
  </w:num>
  <w:num w:numId="16" w16cid:durableId="1250118033">
    <w:abstractNumId w:val="74"/>
  </w:num>
  <w:num w:numId="17" w16cid:durableId="1248461070">
    <w:abstractNumId w:val="47"/>
  </w:num>
  <w:num w:numId="18" w16cid:durableId="1342782854">
    <w:abstractNumId w:val="55"/>
  </w:num>
  <w:num w:numId="19" w16cid:durableId="1168053623">
    <w:abstractNumId w:val="50"/>
  </w:num>
  <w:num w:numId="20" w16cid:durableId="341325793">
    <w:abstractNumId w:val="80"/>
  </w:num>
  <w:num w:numId="21" w16cid:durableId="1671445586">
    <w:abstractNumId w:val="52"/>
  </w:num>
  <w:num w:numId="22" w16cid:durableId="1027218653">
    <w:abstractNumId w:val="57"/>
  </w:num>
  <w:num w:numId="23" w16cid:durableId="1013335718">
    <w:abstractNumId w:val="75"/>
  </w:num>
  <w:num w:numId="24" w16cid:durableId="524832710">
    <w:abstractNumId w:val="48"/>
  </w:num>
  <w:num w:numId="25" w16cid:durableId="601381562">
    <w:abstractNumId w:val="60"/>
  </w:num>
  <w:num w:numId="26" w16cid:durableId="268975152">
    <w:abstractNumId w:val="46"/>
  </w:num>
  <w:num w:numId="27" w16cid:durableId="114034729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8003915">
    <w:abstractNumId w:val="79"/>
  </w:num>
  <w:num w:numId="29" w16cid:durableId="74275131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8690661">
    <w:abstractNumId w:val="51"/>
  </w:num>
  <w:num w:numId="31" w16cid:durableId="2085492949">
    <w:abstractNumId w:val="69"/>
  </w:num>
  <w:num w:numId="32" w16cid:durableId="683478569">
    <w:abstractNumId w:val="54"/>
  </w:num>
  <w:num w:numId="33" w16cid:durableId="1042897702">
    <w:abstractNumId w:val="62"/>
  </w:num>
  <w:num w:numId="34" w16cid:durableId="1915237018">
    <w:abstractNumId w:val="76"/>
  </w:num>
  <w:num w:numId="35" w16cid:durableId="1144002057">
    <w:abstractNumId w:val="70"/>
  </w:num>
  <w:num w:numId="36" w16cid:durableId="881359343">
    <w:abstractNumId w:val="45"/>
  </w:num>
  <w:num w:numId="37" w16cid:durableId="1095587347">
    <w:abstractNumId w:val="78"/>
  </w:num>
  <w:num w:numId="38" w16cid:durableId="1720086907">
    <w:abstractNumId w:val="44"/>
  </w:num>
  <w:num w:numId="39" w16cid:durableId="1746799454">
    <w:abstractNumId w:val="49"/>
  </w:num>
  <w:num w:numId="40" w16cid:durableId="862287697">
    <w:abstractNumId w:val="7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7BF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4AA3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5743"/>
    <w:rsid w:val="000B5850"/>
    <w:rsid w:val="000B6076"/>
    <w:rsid w:val="000B6BC4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857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A98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D3B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EF6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6175"/>
    <w:rsid w:val="0011745C"/>
    <w:rsid w:val="00120522"/>
    <w:rsid w:val="00120649"/>
    <w:rsid w:val="001225C7"/>
    <w:rsid w:val="0012328B"/>
    <w:rsid w:val="00123407"/>
    <w:rsid w:val="0012510A"/>
    <w:rsid w:val="0012556B"/>
    <w:rsid w:val="0012612B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6D8A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63C"/>
    <w:rsid w:val="001B7B48"/>
    <w:rsid w:val="001B7E19"/>
    <w:rsid w:val="001C122F"/>
    <w:rsid w:val="001C1430"/>
    <w:rsid w:val="001C1BF5"/>
    <w:rsid w:val="001C1FA0"/>
    <w:rsid w:val="001C1FC8"/>
    <w:rsid w:val="001C29B1"/>
    <w:rsid w:val="001C2C74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042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37E44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912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370E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B92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5A3C"/>
    <w:rsid w:val="002B6D72"/>
    <w:rsid w:val="002B76B5"/>
    <w:rsid w:val="002B7C18"/>
    <w:rsid w:val="002C027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2915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26BE"/>
    <w:rsid w:val="003737B7"/>
    <w:rsid w:val="00373F3A"/>
    <w:rsid w:val="003742CC"/>
    <w:rsid w:val="00374755"/>
    <w:rsid w:val="00375129"/>
    <w:rsid w:val="00376AE2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5E7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6E14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2D0C"/>
    <w:rsid w:val="003D36A2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2EE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17"/>
    <w:rsid w:val="00414EAA"/>
    <w:rsid w:val="004161A6"/>
    <w:rsid w:val="00416219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0EF3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C80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2D78"/>
    <w:rsid w:val="004E3C15"/>
    <w:rsid w:val="004E47B0"/>
    <w:rsid w:val="004E4C85"/>
    <w:rsid w:val="004E5DB3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3742"/>
    <w:rsid w:val="004F4757"/>
    <w:rsid w:val="004F4AB5"/>
    <w:rsid w:val="004F4ACA"/>
    <w:rsid w:val="004F59AD"/>
    <w:rsid w:val="004F5A9A"/>
    <w:rsid w:val="004F5EA6"/>
    <w:rsid w:val="004F62A7"/>
    <w:rsid w:val="004F6F9F"/>
    <w:rsid w:val="004F7597"/>
    <w:rsid w:val="004F7DB7"/>
    <w:rsid w:val="00501269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245F"/>
    <w:rsid w:val="0051364A"/>
    <w:rsid w:val="005136F4"/>
    <w:rsid w:val="0051456F"/>
    <w:rsid w:val="005146BA"/>
    <w:rsid w:val="005147E2"/>
    <w:rsid w:val="00515BAF"/>
    <w:rsid w:val="00515D48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8D1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06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6363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1368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43B"/>
    <w:rsid w:val="005F5500"/>
    <w:rsid w:val="005F5573"/>
    <w:rsid w:val="005F6B1B"/>
    <w:rsid w:val="006007A0"/>
    <w:rsid w:val="006029FC"/>
    <w:rsid w:val="00603BFC"/>
    <w:rsid w:val="00604498"/>
    <w:rsid w:val="00604D29"/>
    <w:rsid w:val="0060678B"/>
    <w:rsid w:val="00606CA9"/>
    <w:rsid w:val="00606DAC"/>
    <w:rsid w:val="006078B9"/>
    <w:rsid w:val="006101D6"/>
    <w:rsid w:val="006104F2"/>
    <w:rsid w:val="00610DC7"/>
    <w:rsid w:val="006116C7"/>
    <w:rsid w:val="00611C28"/>
    <w:rsid w:val="00611CB1"/>
    <w:rsid w:val="00612877"/>
    <w:rsid w:val="00612B1C"/>
    <w:rsid w:val="00612BAC"/>
    <w:rsid w:val="006136F9"/>
    <w:rsid w:val="0061444F"/>
    <w:rsid w:val="00615C7A"/>
    <w:rsid w:val="006178A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5FF8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9E5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444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A6498"/>
    <w:rsid w:val="006A758A"/>
    <w:rsid w:val="006B033C"/>
    <w:rsid w:val="006B0F71"/>
    <w:rsid w:val="006B13F5"/>
    <w:rsid w:val="006B13F9"/>
    <w:rsid w:val="006B1A51"/>
    <w:rsid w:val="006B1D32"/>
    <w:rsid w:val="006B2035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5E1A"/>
    <w:rsid w:val="00706C50"/>
    <w:rsid w:val="007102E7"/>
    <w:rsid w:val="007103F7"/>
    <w:rsid w:val="00711489"/>
    <w:rsid w:val="0071211A"/>
    <w:rsid w:val="00712520"/>
    <w:rsid w:val="0071259A"/>
    <w:rsid w:val="0071289E"/>
    <w:rsid w:val="00712C35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6DBF"/>
    <w:rsid w:val="007373C1"/>
    <w:rsid w:val="007403C6"/>
    <w:rsid w:val="00740588"/>
    <w:rsid w:val="00740806"/>
    <w:rsid w:val="00740C65"/>
    <w:rsid w:val="00740F12"/>
    <w:rsid w:val="007424C9"/>
    <w:rsid w:val="00742E1F"/>
    <w:rsid w:val="00743352"/>
    <w:rsid w:val="00743CA3"/>
    <w:rsid w:val="00744274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43D5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021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0D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1AA5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0FEE"/>
    <w:rsid w:val="00831318"/>
    <w:rsid w:val="00832061"/>
    <w:rsid w:val="00832266"/>
    <w:rsid w:val="00833BDB"/>
    <w:rsid w:val="0083487D"/>
    <w:rsid w:val="008350C9"/>
    <w:rsid w:val="00835553"/>
    <w:rsid w:val="0084054F"/>
    <w:rsid w:val="008409D9"/>
    <w:rsid w:val="00840D92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4DE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637"/>
    <w:rsid w:val="00877BC4"/>
    <w:rsid w:val="00880A89"/>
    <w:rsid w:val="00880EEF"/>
    <w:rsid w:val="00881872"/>
    <w:rsid w:val="00881981"/>
    <w:rsid w:val="00882131"/>
    <w:rsid w:val="00883708"/>
    <w:rsid w:val="00884CA1"/>
    <w:rsid w:val="00885242"/>
    <w:rsid w:val="00885344"/>
    <w:rsid w:val="008855C5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067E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11AB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931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0FD7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472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5A92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2D4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885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5A32"/>
    <w:rsid w:val="00986090"/>
    <w:rsid w:val="009861A4"/>
    <w:rsid w:val="009867E6"/>
    <w:rsid w:val="00986F2E"/>
    <w:rsid w:val="00987372"/>
    <w:rsid w:val="009904AA"/>
    <w:rsid w:val="0099067E"/>
    <w:rsid w:val="00990E7C"/>
    <w:rsid w:val="00991DB5"/>
    <w:rsid w:val="00992235"/>
    <w:rsid w:val="009931E0"/>
    <w:rsid w:val="00993845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3703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19A"/>
    <w:rsid w:val="009C359F"/>
    <w:rsid w:val="009C3E40"/>
    <w:rsid w:val="009C4594"/>
    <w:rsid w:val="009C52D0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379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43F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487"/>
    <w:rsid w:val="00A23719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6CE"/>
    <w:rsid w:val="00A35E05"/>
    <w:rsid w:val="00A375BF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65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9"/>
    <w:rsid w:val="00AA556C"/>
    <w:rsid w:val="00AA5E50"/>
    <w:rsid w:val="00AA6189"/>
    <w:rsid w:val="00AA6628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4EA5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517C"/>
    <w:rsid w:val="00AE6909"/>
    <w:rsid w:val="00AE6BF0"/>
    <w:rsid w:val="00AE6E1F"/>
    <w:rsid w:val="00AF17B4"/>
    <w:rsid w:val="00AF1B67"/>
    <w:rsid w:val="00AF1C36"/>
    <w:rsid w:val="00AF2D88"/>
    <w:rsid w:val="00AF2FAF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C6F"/>
    <w:rsid w:val="00B21E29"/>
    <w:rsid w:val="00B22B31"/>
    <w:rsid w:val="00B231E1"/>
    <w:rsid w:val="00B23A1B"/>
    <w:rsid w:val="00B23C26"/>
    <w:rsid w:val="00B261C0"/>
    <w:rsid w:val="00B26325"/>
    <w:rsid w:val="00B272E2"/>
    <w:rsid w:val="00B27703"/>
    <w:rsid w:val="00B2779E"/>
    <w:rsid w:val="00B278E4"/>
    <w:rsid w:val="00B27E33"/>
    <w:rsid w:val="00B30028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583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2EB4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834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6C3A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3CD8"/>
    <w:rsid w:val="00BF3DE0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AAC"/>
    <w:rsid w:val="00C16D0B"/>
    <w:rsid w:val="00C172AE"/>
    <w:rsid w:val="00C174D3"/>
    <w:rsid w:val="00C21C7D"/>
    <w:rsid w:val="00C222B6"/>
    <w:rsid w:val="00C22CE4"/>
    <w:rsid w:val="00C22F8D"/>
    <w:rsid w:val="00C22F90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3A2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4D63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BA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28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3E24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660"/>
    <w:rsid w:val="00CB6B86"/>
    <w:rsid w:val="00CB6BC0"/>
    <w:rsid w:val="00CB6BCD"/>
    <w:rsid w:val="00CB6F76"/>
    <w:rsid w:val="00CB734D"/>
    <w:rsid w:val="00CB76D1"/>
    <w:rsid w:val="00CC0B96"/>
    <w:rsid w:val="00CC176F"/>
    <w:rsid w:val="00CC1777"/>
    <w:rsid w:val="00CC1DE1"/>
    <w:rsid w:val="00CC2316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7F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B5F"/>
    <w:rsid w:val="00CD4C9F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433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8E9"/>
    <w:rsid w:val="00CF3C23"/>
    <w:rsid w:val="00CF5332"/>
    <w:rsid w:val="00CF5410"/>
    <w:rsid w:val="00CF6A55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583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87C45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6B4"/>
    <w:rsid w:val="00DC0F93"/>
    <w:rsid w:val="00DC101D"/>
    <w:rsid w:val="00DC15B4"/>
    <w:rsid w:val="00DC25B3"/>
    <w:rsid w:val="00DC2922"/>
    <w:rsid w:val="00DC296B"/>
    <w:rsid w:val="00DC3429"/>
    <w:rsid w:val="00DC3873"/>
    <w:rsid w:val="00DC4035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269"/>
    <w:rsid w:val="00DD681C"/>
    <w:rsid w:val="00DD6CFA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824"/>
    <w:rsid w:val="00E0293E"/>
    <w:rsid w:val="00E02A32"/>
    <w:rsid w:val="00E02A79"/>
    <w:rsid w:val="00E0385D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0E2D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347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2BD2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3824"/>
    <w:rsid w:val="00E757E4"/>
    <w:rsid w:val="00E7593B"/>
    <w:rsid w:val="00E76B48"/>
    <w:rsid w:val="00E76D1B"/>
    <w:rsid w:val="00E80023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D4B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CE9"/>
    <w:rsid w:val="00EA7D02"/>
    <w:rsid w:val="00EA7D10"/>
    <w:rsid w:val="00EB0950"/>
    <w:rsid w:val="00EB0B2B"/>
    <w:rsid w:val="00EB0F16"/>
    <w:rsid w:val="00EB0F63"/>
    <w:rsid w:val="00EB1212"/>
    <w:rsid w:val="00EB1780"/>
    <w:rsid w:val="00EB1C8C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433"/>
    <w:rsid w:val="00EC651C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6F80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2A5E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57F7"/>
    <w:rsid w:val="00F6626A"/>
    <w:rsid w:val="00F66B80"/>
    <w:rsid w:val="00F66D4F"/>
    <w:rsid w:val="00F67F3A"/>
    <w:rsid w:val="00F70B95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5E39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3B9"/>
    <w:rsid w:val="00FB05FA"/>
    <w:rsid w:val="00FB0A86"/>
    <w:rsid w:val="00FB1A2E"/>
    <w:rsid w:val="00FB1A59"/>
    <w:rsid w:val="00FB1ED5"/>
    <w:rsid w:val="00FB2C9B"/>
    <w:rsid w:val="00FB3628"/>
    <w:rsid w:val="00FB42CB"/>
    <w:rsid w:val="00FB4958"/>
    <w:rsid w:val="00FB49E3"/>
    <w:rsid w:val="00FB4D33"/>
    <w:rsid w:val="00FB5A06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5EB8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uiPriority w:val="99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F3742"/>
    <w:rPr>
      <w:b/>
      <w:bCs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106EF6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semiHidden/>
    <w:rsid w:val="00106EF6"/>
    <w:rPr>
      <w:sz w:val="24"/>
      <w:szCs w:val="24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1093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A7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chman.shop/pracovni-oblec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vanacova@soshlin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652A2-57D7-49E5-AFA9-98CA3523B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887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Vaňačová</cp:lastModifiedBy>
  <cp:revision>10</cp:revision>
  <cp:lastPrinted>2018-11-02T08:48:00Z</cp:lastPrinted>
  <dcterms:created xsi:type="dcterms:W3CDTF">2025-05-11T17:07:00Z</dcterms:created>
  <dcterms:modified xsi:type="dcterms:W3CDTF">2025-05-13T14:09:00Z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