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1A9EFBC"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12275E" w:rsidRPr="0012275E">
            <w:rPr>
              <w:b/>
              <w:sz w:val="22"/>
              <w:szCs w:val="22"/>
            </w:rPr>
            <w:t>III/3377 Malešov – Poličany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5174BAA"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12275E">
        <w:rPr>
          <w:b/>
          <w:bCs/>
          <w:sz w:val="22"/>
          <w:szCs w:val="22"/>
        </w:rPr>
        <w:t>6</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45CC5802" w14:textId="6465E9D1" w:rsidR="00103CD2" w:rsidRDefault="00103CD2" w:rsidP="00103CD2">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r>
      <w:r>
        <w:rPr>
          <w:sz w:val="22"/>
          <w:szCs w:val="22"/>
        </w:rPr>
        <w:t>Vladimír Kratochvíl</w:t>
      </w:r>
    </w:p>
    <w:p w14:paraId="4B590D85" w14:textId="5C788569" w:rsidR="00103CD2" w:rsidRDefault="00103CD2" w:rsidP="00103CD2">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4D3A8A">
          <w:rPr>
            <w:rStyle w:val="Hypertextovodkaz"/>
            <w:sz w:val="22"/>
            <w:szCs w:val="22"/>
          </w:rPr>
          <w:t>vladimir.kratochvil</w:t>
        </w:r>
        <w:r w:rsidRPr="004D3A8A">
          <w:rPr>
            <w:rStyle w:val="Hypertextovodkaz"/>
            <w:sz w:val="22"/>
            <w:szCs w:val="22"/>
          </w:rPr>
          <w:t>@ksus.cz</w:t>
        </w:r>
      </w:hyperlink>
    </w:p>
    <w:p w14:paraId="32687FBC" w14:textId="326E7240" w:rsidR="00103CD2" w:rsidRDefault="00103CD2" w:rsidP="00103CD2">
      <w:pPr>
        <w:pStyle w:val="Textodst1sl"/>
        <w:numPr>
          <w:ilvl w:val="0"/>
          <w:numId w:val="0"/>
        </w:numPr>
        <w:ind w:left="709"/>
        <w:rPr>
          <w:sz w:val="22"/>
          <w:szCs w:val="22"/>
        </w:rPr>
      </w:pPr>
      <w:r>
        <w:rPr>
          <w:sz w:val="22"/>
          <w:szCs w:val="22"/>
        </w:rPr>
        <w:tab/>
      </w:r>
      <w:r>
        <w:rPr>
          <w:sz w:val="22"/>
          <w:szCs w:val="22"/>
        </w:rPr>
        <w:tab/>
        <w:t>tel.:</w:t>
      </w:r>
      <w:r>
        <w:rPr>
          <w:sz w:val="22"/>
          <w:szCs w:val="22"/>
        </w:rPr>
        <w:tab/>
      </w:r>
      <w:r w:rsidR="00B66FA3" w:rsidRPr="00B66FA3">
        <w:rPr>
          <w:sz w:val="22"/>
          <w:szCs w:val="22"/>
        </w:rPr>
        <w:t>725 561 303</w:t>
      </w:r>
    </w:p>
    <w:p w14:paraId="6DF90FA8" w14:textId="77777777" w:rsidR="00103CD2" w:rsidRDefault="00103CD2" w:rsidP="00103CD2">
      <w:pPr>
        <w:pStyle w:val="Textodst1sl"/>
        <w:numPr>
          <w:ilvl w:val="0"/>
          <w:numId w:val="0"/>
        </w:numPr>
        <w:ind w:left="709"/>
        <w:rPr>
          <w:sz w:val="22"/>
          <w:szCs w:val="22"/>
        </w:rPr>
      </w:pPr>
      <w:r>
        <w:rPr>
          <w:sz w:val="22"/>
          <w:szCs w:val="22"/>
        </w:rPr>
        <w:tab/>
      </w:r>
      <w:r>
        <w:rPr>
          <w:sz w:val="22"/>
          <w:szCs w:val="22"/>
        </w:rPr>
        <w:tab/>
      </w:r>
    </w:p>
    <w:p w14:paraId="4F417ADA" w14:textId="740CE7ED" w:rsidR="00B66FA3" w:rsidRDefault="00103CD2" w:rsidP="00103CD2">
      <w:pPr>
        <w:pStyle w:val="Textodst1sl"/>
        <w:numPr>
          <w:ilvl w:val="0"/>
          <w:numId w:val="0"/>
        </w:numPr>
        <w:ind w:left="709"/>
        <w:rPr>
          <w:sz w:val="22"/>
          <w:szCs w:val="22"/>
        </w:rPr>
      </w:pPr>
      <w:r>
        <w:rPr>
          <w:sz w:val="22"/>
          <w:szCs w:val="22"/>
        </w:rPr>
        <w:tab/>
      </w:r>
      <w:r>
        <w:rPr>
          <w:sz w:val="22"/>
          <w:szCs w:val="22"/>
        </w:rPr>
        <w:tab/>
      </w:r>
      <w:r w:rsidR="00E630E5" w:rsidRPr="00E630E5">
        <w:rPr>
          <w:sz w:val="22"/>
          <w:szCs w:val="22"/>
        </w:rPr>
        <w:t>zástupce vedoucího oblasti</w:t>
      </w:r>
    </w:p>
    <w:p w14:paraId="67213FC6" w14:textId="4FEF3505" w:rsidR="00E630E5" w:rsidRDefault="00E630E5" w:rsidP="00103CD2">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Petra Volštátová</w:t>
      </w:r>
    </w:p>
    <w:p w14:paraId="196235FE" w14:textId="5CF94E2B" w:rsidR="00E630E5" w:rsidRDefault="00E630E5" w:rsidP="00103CD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4D3A8A">
          <w:rPr>
            <w:rStyle w:val="Hypertextovodkaz"/>
            <w:sz w:val="22"/>
            <w:szCs w:val="22"/>
          </w:rPr>
          <w:t>petra.volstatova@ksus.cz</w:t>
        </w:r>
      </w:hyperlink>
    </w:p>
    <w:p w14:paraId="11E9F22F" w14:textId="66725B1A" w:rsidR="00E630E5" w:rsidRDefault="00E630E5" w:rsidP="00103CD2">
      <w:pPr>
        <w:pStyle w:val="Textodst1sl"/>
        <w:numPr>
          <w:ilvl w:val="0"/>
          <w:numId w:val="0"/>
        </w:numPr>
        <w:ind w:left="709"/>
        <w:rPr>
          <w:sz w:val="22"/>
          <w:szCs w:val="22"/>
        </w:rPr>
      </w:pPr>
      <w:r>
        <w:rPr>
          <w:sz w:val="22"/>
          <w:szCs w:val="22"/>
        </w:rPr>
        <w:tab/>
      </w:r>
      <w:r>
        <w:rPr>
          <w:sz w:val="22"/>
          <w:szCs w:val="22"/>
        </w:rPr>
        <w:tab/>
        <w:t>tel.:</w:t>
      </w:r>
      <w:r>
        <w:rPr>
          <w:sz w:val="22"/>
          <w:szCs w:val="22"/>
        </w:rPr>
        <w:tab/>
      </w:r>
      <w:r w:rsidR="00BF3F3B" w:rsidRPr="00BF3F3B">
        <w:rPr>
          <w:sz w:val="22"/>
          <w:szCs w:val="22"/>
        </w:rPr>
        <w:t>720 830</w:t>
      </w:r>
      <w:r w:rsidR="00BF3F3B">
        <w:rPr>
          <w:sz w:val="22"/>
          <w:szCs w:val="22"/>
        </w:rPr>
        <w:t> </w:t>
      </w:r>
      <w:r w:rsidR="00BF3F3B" w:rsidRPr="00BF3F3B">
        <w:rPr>
          <w:sz w:val="22"/>
          <w:szCs w:val="22"/>
        </w:rPr>
        <w:t>360</w:t>
      </w:r>
    </w:p>
    <w:p w14:paraId="35DD93F5" w14:textId="77777777" w:rsidR="00BF3F3B" w:rsidRDefault="00BF3F3B" w:rsidP="00103CD2">
      <w:pPr>
        <w:pStyle w:val="Textodst1sl"/>
        <w:numPr>
          <w:ilvl w:val="0"/>
          <w:numId w:val="0"/>
        </w:numPr>
        <w:ind w:left="709"/>
        <w:rPr>
          <w:sz w:val="22"/>
          <w:szCs w:val="22"/>
        </w:rPr>
      </w:pPr>
    </w:p>
    <w:p w14:paraId="3375F6E3" w14:textId="77777777" w:rsidR="00103CD2" w:rsidRDefault="00103CD2" w:rsidP="00103CD2">
      <w:pPr>
        <w:pStyle w:val="Textodst1sl"/>
        <w:numPr>
          <w:ilvl w:val="0"/>
          <w:numId w:val="0"/>
        </w:numPr>
        <w:ind w:left="709"/>
        <w:rPr>
          <w:sz w:val="22"/>
          <w:szCs w:val="22"/>
        </w:rPr>
      </w:pPr>
      <w:r>
        <w:rPr>
          <w:sz w:val="22"/>
          <w:szCs w:val="22"/>
        </w:rPr>
        <w:tab/>
      </w:r>
      <w:r>
        <w:rPr>
          <w:sz w:val="22"/>
          <w:szCs w:val="22"/>
        </w:rPr>
        <w:tab/>
        <w:t>provozní cestmistr</w:t>
      </w:r>
      <w:r w:rsidRPr="00CF5E3A">
        <w:rPr>
          <w:sz w:val="22"/>
          <w:szCs w:val="22"/>
        </w:rPr>
        <w:t xml:space="preserve">  </w:t>
      </w:r>
    </w:p>
    <w:p w14:paraId="4F8D363C" w14:textId="683C868C" w:rsidR="00103CD2" w:rsidRDefault="00103CD2" w:rsidP="00103CD2">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F6FD4">
        <w:rPr>
          <w:sz w:val="22"/>
          <w:szCs w:val="22"/>
        </w:rPr>
        <w:t>Tomáš Gajdoš</w:t>
      </w:r>
    </w:p>
    <w:p w14:paraId="7766787B" w14:textId="5D9F7747" w:rsidR="00103CD2" w:rsidRDefault="00103CD2" w:rsidP="00103CD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2526A9" w:rsidRPr="004D3A8A">
          <w:rPr>
            <w:rStyle w:val="Hypertextovodkaz"/>
            <w:sz w:val="22"/>
            <w:szCs w:val="22"/>
          </w:rPr>
          <w:t>tomas.gajdos</w:t>
        </w:r>
        <w:r w:rsidR="002526A9" w:rsidRPr="004D3A8A">
          <w:rPr>
            <w:rStyle w:val="Hypertextovodkaz"/>
            <w:sz w:val="22"/>
            <w:szCs w:val="22"/>
          </w:rPr>
          <w:t>@ksus.cz</w:t>
        </w:r>
      </w:hyperlink>
    </w:p>
    <w:p w14:paraId="3128FAF9" w14:textId="2463BF4F" w:rsidR="00103CD2" w:rsidRPr="00C23569" w:rsidRDefault="00103CD2" w:rsidP="00103CD2">
      <w:pPr>
        <w:pStyle w:val="Textodst1sl"/>
        <w:numPr>
          <w:ilvl w:val="0"/>
          <w:numId w:val="0"/>
        </w:numPr>
        <w:ind w:left="709"/>
        <w:rPr>
          <w:sz w:val="22"/>
          <w:szCs w:val="22"/>
        </w:rPr>
      </w:pPr>
      <w:r>
        <w:rPr>
          <w:sz w:val="22"/>
          <w:szCs w:val="22"/>
        </w:rPr>
        <w:tab/>
      </w:r>
      <w:r>
        <w:rPr>
          <w:sz w:val="22"/>
          <w:szCs w:val="22"/>
        </w:rPr>
        <w:tab/>
        <w:t>tel.:</w:t>
      </w:r>
      <w:r>
        <w:rPr>
          <w:sz w:val="22"/>
          <w:szCs w:val="22"/>
        </w:rPr>
        <w:tab/>
      </w:r>
      <w:r w:rsidR="002526A9" w:rsidRPr="002526A9">
        <w:rPr>
          <w:sz w:val="22"/>
          <w:szCs w:val="22"/>
        </w:rPr>
        <w:t>778 528 535</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gajdos@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A1B30"/>
    <w:rsid w:val="003E6B2C"/>
    <w:rsid w:val="00452A48"/>
    <w:rsid w:val="004B2AE7"/>
    <w:rsid w:val="004C2054"/>
    <w:rsid w:val="004F63D3"/>
    <w:rsid w:val="00513B2B"/>
    <w:rsid w:val="0055396F"/>
    <w:rsid w:val="0070317C"/>
    <w:rsid w:val="0070379B"/>
    <w:rsid w:val="007C0857"/>
    <w:rsid w:val="0085365E"/>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25</Pages>
  <Words>8709</Words>
  <Characters>53682</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195</cp:revision>
  <dcterms:created xsi:type="dcterms:W3CDTF">2024-12-10T11:36:00Z</dcterms:created>
  <dcterms:modified xsi:type="dcterms:W3CDTF">2025-10-02T07:59:00Z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