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5A" w:rsidRDefault="00F936B9" w:rsidP="005F5DF0">
      <w:pPr>
        <w:jc w:val="center"/>
        <w:rPr>
          <w:rFonts w:ascii="MyriadPro-Regular" w:eastAsia="Times New Roman" w:hAnsi="MyriadPro-Regular" w:cs="Helvetica"/>
          <w:b/>
          <w:color w:val="000000"/>
          <w:sz w:val="24"/>
          <w:szCs w:val="24"/>
          <w:u w:val="single"/>
          <w:lang w:eastAsia="cs-CZ"/>
        </w:rPr>
      </w:pPr>
      <w:bookmarkStart w:id="0" w:name="_Hlk524430048"/>
      <w:bookmarkStart w:id="1" w:name="_Hlk524430079"/>
      <w:r w:rsidRPr="005F5DF0">
        <w:rPr>
          <w:rFonts w:ascii="MyriadPro-Regular" w:eastAsia="Times New Roman" w:hAnsi="MyriadPro-Regular" w:cs="Helvetica"/>
          <w:b/>
          <w:color w:val="000000"/>
          <w:sz w:val="24"/>
          <w:szCs w:val="24"/>
          <w:u w:val="single"/>
          <w:lang w:eastAsia="cs-CZ"/>
        </w:rPr>
        <w:t>P</w:t>
      </w:r>
      <w:r w:rsidR="00E96D73">
        <w:rPr>
          <w:rFonts w:ascii="MyriadPro-Regular" w:eastAsia="Times New Roman" w:hAnsi="MyriadPro-Regular" w:cs="Helvetica"/>
          <w:b/>
          <w:color w:val="000000"/>
          <w:sz w:val="24"/>
          <w:szCs w:val="24"/>
          <w:u w:val="single"/>
          <w:lang w:eastAsia="cs-CZ"/>
        </w:rPr>
        <w:t>ředmět veřejné zakázky – rozsah činností</w:t>
      </w:r>
    </w:p>
    <w:p w:rsidR="000850F0" w:rsidRPr="005F5DF0" w:rsidRDefault="000850F0" w:rsidP="005F5DF0">
      <w:pPr>
        <w:jc w:val="center"/>
        <w:rPr>
          <w:rFonts w:ascii="MyriadPro-Regular" w:eastAsia="Times New Roman" w:hAnsi="MyriadPro-Regular" w:cs="Helvetica"/>
          <w:b/>
          <w:color w:val="000000"/>
          <w:sz w:val="24"/>
          <w:szCs w:val="24"/>
          <w:u w:val="single"/>
          <w:lang w:eastAsia="cs-CZ"/>
        </w:rPr>
      </w:pPr>
    </w:p>
    <w:bookmarkEnd w:id="0"/>
    <w:p w:rsidR="002D4C97" w:rsidRPr="003D698C" w:rsidRDefault="002E55E0" w:rsidP="003D698C">
      <w:pPr>
        <w:pStyle w:val="Odstavecseseznamem"/>
        <w:numPr>
          <w:ilvl w:val="0"/>
          <w:numId w:val="2"/>
        </w:numPr>
        <w:spacing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3D698C">
        <w:rPr>
          <w:rFonts w:eastAsia="Times New Roman" w:cstheme="minorHAnsi"/>
          <w:b/>
          <w:color w:val="000000"/>
          <w:sz w:val="24"/>
          <w:szCs w:val="24"/>
          <w:lang w:eastAsia="cs-CZ"/>
        </w:rPr>
        <w:t>Analýza potenciálu realizace energetických úspor metodou EPC</w:t>
      </w:r>
    </w:p>
    <w:p w:rsidR="002E55E0" w:rsidRPr="0089525A" w:rsidRDefault="002E55E0" w:rsidP="0094072E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32A16">
        <w:rPr>
          <w:rFonts w:eastAsia="Times New Roman" w:cstheme="minorHAnsi"/>
          <w:color w:val="000000"/>
          <w:sz w:val="20"/>
          <w:szCs w:val="20"/>
          <w:lang w:eastAsia="cs-CZ"/>
        </w:rPr>
        <w:t>Zjištění potenciálu realizace energetických služeb řešených metodou EPC na objektech v majetku investora</w:t>
      </w:r>
    </w:p>
    <w:p w:rsidR="002E55E0" w:rsidRPr="0089525A" w:rsidRDefault="002E55E0" w:rsidP="0094072E">
      <w:pPr>
        <w:pBdr>
          <w:bottom w:val="single" w:sz="12" w:space="1" w:color="auto"/>
        </w:pBd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32A16">
        <w:rPr>
          <w:rFonts w:eastAsia="Times New Roman" w:cstheme="minorHAnsi"/>
          <w:color w:val="000000"/>
          <w:sz w:val="20"/>
          <w:szCs w:val="20"/>
          <w:lang w:eastAsia="cs-CZ"/>
        </w:rPr>
        <w:t>Základní návrh energeticky úsporných opatření na vybraných objektech se stanovením investičních nákladů, prosté doby návratnosti a vhodnosti realizace metody EPC</w:t>
      </w:r>
    </w:p>
    <w:p w:rsidR="00F936B9" w:rsidRPr="0089525A" w:rsidRDefault="00F936B9" w:rsidP="0094072E">
      <w:pPr>
        <w:pBdr>
          <w:bottom w:val="single" w:sz="12" w:space="1" w:color="auto"/>
        </w:pBd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>Při navrho</w:t>
      </w:r>
      <w:r w:rsidR="00B40A36" w:rsidRPr="0089525A">
        <w:rPr>
          <w:rFonts w:eastAsia="Times New Roman" w:cstheme="minorHAnsi"/>
          <w:color w:val="000000"/>
          <w:sz w:val="20"/>
          <w:szCs w:val="20"/>
          <w:lang w:eastAsia="cs-CZ"/>
        </w:rPr>
        <w:t>vání jednotlivých energeticky úsporných opatření preferovat ta opatření, která jsou zároveň podporovanými aktivitami v rámci výzvy OPŽP č. 1</w:t>
      </w:r>
      <w:r w:rsidR="0094072E">
        <w:rPr>
          <w:rFonts w:eastAsia="Times New Roman" w:cstheme="minorHAnsi"/>
          <w:color w:val="000000"/>
          <w:sz w:val="20"/>
          <w:szCs w:val="20"/>
          <w:lang w:eastAsia="cs-CZ"/>
        </w:rPr>
        <w:t>21</w:t>
      </w:r>
    </w:p>
    <w:p w:rsidR="002E55E0" w:rsidRPr="0089525A" w:rsidRDefault="0089525A" w:rsidP="0094072E">
      <w:pPr>
        <w:pBdr>
          <w:bottom w:val="single" w:sz="12" w:space="1" w:color="auto"/>
        </w:pBd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>Vyhotovení</w:t>
      </w:r>
      <w:r w:rsidR="002E55E0" w:rsidRPr="0089525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podkladů pro zpracování a registraci žádost</w:t>
      </w:r>
      <w:r w:rsidR="0094072E">
        <w:rPr>
          <w:rFonts w:eastAsia="Times New Roman" w:cstheme="minorHAnsi"/>
          <w:color w:val="000000"/>
          <w:sz w:val="20"/>
          <w:szCs w:val="20"/>
          <w:lang w:eastAsia="cs-CZ"/>
        </w:rPr>
        <w:t>í</w:t>
      </w:r>
      <w:r w:rsidR="002E55E0" w:rsidRPr="0089525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 dotaci v OPŽP, výzva č. 1</w:t>
      </w:r>
      <w:r w:rsidR="0094072E">
        <w:rPr>
          <w:rFonts w:eastAsia="Times New Roman" w:cstheme="minorHAnsi"/>
          <w:color w:val="000000"/>
          <w:sz w:val="20"/>
          <w:szCs w:val="20"/>
          <w:lang w:eastAsia="cs-CZ"/>
        </w:rPr>
        <w:t>21</w:t>
      </w:r>
    </w:p>
    <w:p w:rsidR="002E55E0" w:rsidRPr="003D698C" w:rsidRDefault="002E55E0" w:rsidP="00332C3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bookmarkStart w:id="2" w:name="_Hlk524429669"/>
      <w:r w:rsidRPr="003D698C">
        <w:rPr>
          <w:rFonts w:eastAsia="Times New Roman" w:cstheme="minorHAnsi"/>
          <w:b/>
          <w:color w:val="000000"/>
          <w:sz w:val="24"/>
          <w:szCs w:val="24"/>
          <w:lang w:eastAsia="cs-CZ"/>
        </w:rPr>
        <w:t>Zpracování a registrace žádost</w:t>
      </w:r>
      <w:r w:rsidR="0094072E">
        <w:rPr>
          <w:rFonts w:eastAsia="Times New Roman" w:cstheme="minorHAnsi"/>
          <w:b/>
          <w:color w:val="000000"/>
          <w:sz w:val="24"/>
          <w:szCs w:val="24"/>
          <w:lang w:eastAsia="cs-CZ"/>
        </w:rPr>
        <w:t>í</w:t>
      </w:r>
      <w:r w:rsidRPr="003D698C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o dotaci v OPŽP, výzva č. 1</w:t>
      </w:r>
      <w:r w:rsidR="0094072E">
        <w:rPr>
          <w:rFonts w:eastAsia="Times New Roman" w:cstheme="minorHAnsi"/>
          <w:b/>
          <w:color w:val="000000"/>
          <w:sz w:val="24"/>
          <w:szCs w:val="24"/>
          <w:lang w:eastAsia="cs-CZ"/>
        </w:rPr>
        <w:t>21</w:t>
      </w:r>
      <w:r w:rsidR="00332C3E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včetně případných žádostí o zvýhodněnou půjčku SFŽP</w:t>
      </w:r>
    </w:p>
    <w:p w:rsidR="002E55E0" w:rsidRDefault="002E55E0" w:rsidP="0094072E">
      <w:pPr>
        <w:pBdr>
          <w:bottom w:val="single" w:sz="12" w:space="1" w:color="auto"/>
        </w:pBd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Zpracování </w:t>
      </w:r>
      <w:r w:rsidR="0094072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a podání </w:t>
      </w: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>žádost</w:t>
      </w:r>
      <w:r w:rsidR="000850F0">
        <w:rPr>
          <w:rFonts w:eastAsia="Times New Roman" w:cstheme="minorHAnsi"/>
          <w:color w:val="000000"/>
          <w:sz w:val="20"/>
          <w:szCs w:val="20"/>
          <w:lang w:eastAsia="cs-CZ"/>
        </w:rPr>
        <w:t>í</w:t>
      </w: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0850F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 dotaci </w:t>
      </w: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>na základě návrhu energetických úspor</w:t>
      </w:r>
      <w:r w:rsidR="0094072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0850F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pro jednotlivé objekty </w:t>
      </w:r>
      <w:r w:rsidR="0094072E">
        <w:rPr>
          <w:rFonts w:eastAsia="Times New Roman" w:cstheme="minorHAnsi"/>
          <w:color w:val="000000"/>
          <w:sz w:val="20"/>
          <w:szCs w:val="20"/>
          <w:lang w:eastAsia="cs-CZ"/>
        </w:rPr>
        <w:t>(</w:t>
      </w:r>
      <w:r w:rsidR="0094072E" w:rsidRPr="0094072E">
        <w:rPr>
          <w:rFonts w:eastAsia="Times New Roman" w:cstheme="minorHAnsi"/>
          <w:color w:val="000000"/>
          <w:sz w:val="20"/>
          <w:szCs w:val="20"/>
          <w:lang w:eastAsia="cs-CZ"/>
        </w:rPr>
        <w:t>zpracování a podání žádostí</w:t>
      </w:r>
      <w:r w:rsidR="000850F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332C3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 dotaci </w:t>
      </w:r>
      <w:r w:rsidR="0094072E" w:rsidRPr="0094072E">
        <w:rPr>
          <w:rFonts w:eastAsia="Times New Roman" w:cstheme="minorHAnsi"/>
          <w:color w:val="000000"/>
          <w:sz w:val="20"/>
          <w:szCs w:val="20"/>
          <w:lang w:eastAsia="cs-CZ"/>
        </w:rPr>
        <w:t>do 30. 4. 2019; tento termín může být, v případě posunutí plánovaného termínu zahájení příjmů žádostí poskytovatelem dotace (březen 2019) o více jak 1 měsíc posunut tak, aby měl zhotovitel od termínu zahájení příjmů žádostí</w:t>
      </w:r>
      <w:r w:rsidR="000850F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94072E" w:rsidRPr="0094072E">
        <w:rPr>
          <w:rFonts w:eastAsia="Times New Roman" w:cstheme="minorHAnsi"/>
          <w:color w:val="000000"/>
          <w:sz w:val="20"/>
          <w:szCs w:val="20"/>
          <w:lang w:eastAsia="cs-CZ"/>
        </w:rPr>
        <w:t>4 týdny na zpracování a podání žádostí</w:t>
      </w:r>
      <w:r w:rsidR="0094072E">
        <w:rPr>
          <w:rFonts w:eastAsia="Times New Roman" w:cstheme="minorHAnsi"/>
          <w:color w:val="000000"/>
          <w:sz w:val="20"/>
          <w:szCs w:val="20"/>
          <w:lang w:eastAsia="cs-CZ"/>
        </w:rPr>
        <w:t>)</w:t>
      </w:r>
    </w:p>
    <w:p w:rsidR="00332C3E" w:rsidRDefault="00332C3E" w:rsidP="0094072E">
      <w:pPr>
        <w:pBdr>
          <w:bottom w:val="single" w:sz="12" w:space="1" w:color="auto"/>
        </w:pBd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Zpracování a podání žádostí o zvýhodněnou půjčku SFŽP v rámci podání žádostí o dotaci v případě rozhod</w:t>
      </w:r>
      <w:r w:rsidR="000850F0">
        <w:rPr>
          <w:rFonts w:eastAsia="Times New Roman" w:cstheme="minorHAnsi"/>
          <w:color w:val="000000"/>
          <w:sz w:val="20"/>
          <w:szCs w:val="20"/>
          <w:lang w:eastAsia="cs-CZ"/>
        </w:rPr>
        <w:t>nutí vedení Středočeského kraje</w:t>
      </w:r>
    </w:p>
    <w:p w:rsidR="0094072E" w:rsidRPr="0089525A" w:rsidRDefault="0094072E" w:rsidP="0094072E">
      <w:pPr>
        <w:pBdr>
          <w:bottom w:val="single" w:sz="12" w:space="1" w:color="auto"/>
        </w:pBd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Komunikace se zástupci Středočeského kraje (zejména z Oboru řízení dotačních projektů a Odboru regionálního rozvoje) nad průběhem zpracovávání projektových žádostí</w:t>
      </w:r>
    </w:p>
    <w:p w:rsidR="002E55E0" w:rsidRPr="0089525A" w:rsidRDefault="002E55E0" w:rsidP="0094072E">
      <w:pPr>
        <w:pBdr>
          <w:bottom w:val="single" w:sz="12" w:space="1" w:color="auto"/>
        </w:pBd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>Komunikace se SFŽP při hodnocení žádost</w:t>
      </w:r>
      <w:r w:rsidR="0094072E">
        <w:rPr>
          <w:rFonts w:eastAsia="Times New Roman" w:cstheme="minorHAnsi"/>
          <w:color w:val="000000"/>
          <w:sz w:val="20"/>
          <w:szCs w:val="20"/>
          <w:lang w:eastAsia="cs-CZ"/>
        </w:rPr>
        <w:t>í</w:t>
      </w: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>, zejména při případných požadavcích hodnotitelů na doplnění žádost</w:t>
      </w:r>
      <w:r w:rsidR="0094072E">
        <w:rPr>
          <w:rFonts w:eastAsia="Times New Roman" w:cstheme="minorHAnsi"/>
          <w:color w:val="000000"/>
          <w:sz w:val="20"/>
          <w:szCs w:val="20"/>
          <w:lang w:eastAsia="cs-CZ"/>
        </w:rPr>
        <w:t>í</w:t>
      </w: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při kontrole přijatelnosti a formálních náležitostí až do okamžiku schválení </w:t>
      </w:r>
      <w:r w:rsidR="0094072E">
        <w:rPr>
          <w:rFonts w:eastAsia="Times New Roman" w:cstheme="minorHAnsi"/>
          <w:color w:val="000000"/>
          <w:sz w:val="20"/>
          <w:szCs w:val="20"/>
          <w:lang w:eastAsia="cs-CZ"/>
        </w:rPr>
        <w:t>žádostí</w:t>
      </w:r>
      <w:r w:rsidR="003D232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 dotaci</w:t>
      </w: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94072E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>a vystavení právní</w:t>
      </w:r>
      <w:r w:rsidR="0094072E">
        <w:rPr>
          <w:rFonts w:eastAsia="Times New Roman" w:cstheme="minorHAnsi"/>
          <w:color w:val="000000"/>
          <w:sz w:val="20"/>
          <w:szCs w:val="20"/>
          <w:lang w:eastAsia="cs-CZ"/>
        </w:rPr>
        <w:t>ch</w:t>
      </w: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akt</w:t>
      </w:r>
      <w:r w:rsidR="0094072E">
        <w:rPr>
          <w:rFonts w:eastAsia="Times New Roman" w:cstheme="minorHAnsi"/>
          <w:color w:val="000000"/>
          <w:sz w:val="20"/>
          <w:szCs w:val="20"/>
          <w:lang w:eastAsia="cs-CZ"/>
        </w:rPr>
        <w:t>ů</w:t>
      </w:r>
    </w:p>
    <w:p w:rsidR="002E55E0" w:rsidRPr="007340DC" w:rsidRDefault="002E55E0" w:rsidP="003D698C">
      <w:pPr>
        <w:pStyle w:val="Odstavecseseznamem"/>
        <w:numPr>
          <w:ilvl w:val="0"/>
          <w:numId w:val="2"/>
        </w:numPr>
        <w:spacing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7340DC">
        <w:rPr>
          <w:rFonts w:eastAsia="Times New Roman" w:cstheme="minorHAnsi"/>
          <w:b/>
          <w:color w:val="000000"/>
          <w:sz w:val="24"/>
          <w:szCs w:val="24"/>
          <w:lang w:eastAsia="cs-CZ"/>
        </w:rPr>
        <w:t>Příprava výběrového řízení na výběr dodavatele </w:t>
      </w:r>
    </w:p>
    <w:bookmarkEnd w:id="2"/>
    <w:p w:rsidR="002E55E0" w:rsidRPr="0089525A" w:rsidRDefault="002E55E0" w:rsidP="0094072E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32A16">
        <w:rPr>
          <w:rFonts w:eastAsia="Times New Roman" w:cstheme="minorHAnsi"/>
          <w:color w:val="000000"/>
          <w:sz w:val="20"/>
          <w:szCs w:val="20"/>
          <w:lang w:eastAsia="cs-CZ"/>
        </w:rPr>
        <w:t>Veřejná zakázka je obvykle řešena formou jednacího řízení s</w:t>
      </w: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232A16">
        <w:rPr>
          <w:rFonts w:eastAsia="Times New Roman" w:cstheme="minorHAnsi"/>
          <w:color w:val="000000"/>
          <w:sz w:val="20"/>
          <w:szCs w:val="20"/>
          <w:lang w:eastAsia="cs-CZ"/>
        </w:rPr>
        <w:t>uveřejněním</w:t>
      </w:r>
    </w:p>
    <w:p w:rsidR="002E55E0" w:rsidRPr="0089525A" w:rsidRDefault="002E55E0" w:rsidP="0094072E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32A1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Zajištění a kompletace technických podkladů (energetický audit, stavební projektová dokumentace, technické </w:t>
      </w:r>
      <w:r w:rsidR="001D6077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232A16">
        <w:rPr>
          <w:rFonts w:eastAsia="Times New Roman" w:cstheme="minorHAnsi"/>
          <w:color w:val="000000"/>
          <w:sz w:val="20"/>
          <w:szCs w:val="20"/>
          <w:lang w:eastAsia="cs-CZ"/>
        </w:rPr>
        <w:t>a revizní zprávy apod.)</w:t>
      </w:r>
    </w:p>
    <w:p w:rsidR="002E55E0" w:rsidRPr="0089525A" w:rsidRDefault="002E55E0" w:rsidP="0094072E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32A16">
        <w:rPr>
          <w:rFonts w:eastAsia="Times New Roman" w:cstheme="minorHAnsi"/>
          <w:color w:val="000000"/>
          <w:sz w:val="20"/>
          <w:szCs w:val="20"/>
          <w:lang w:eastAsia="cs-CZ"/>
        </w:rPr>
        <w:t>Stanovení vhodných hodnotících kritérií a kompletace informací do zadávací dokumentace</w:t>
      </w:r>
    </w:p>
    <w:p w:rsidR="002E55E0" w:rsidRPr="0089525A" w:rsidRDefault="002E55E0" w:rsidP="0094072E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32A16">
        <w:rPr>
          <w:rFonts w:eastAsia="Times New Roman" w:cstheme="minorHAnsi"/>
          <w:color w:val="000000"/>
          <w:sz w:val="20"/>
          <w:szCs w:val="20"/>
          <w:lang w:eastAsia="cs-CZ"/>
        </w:rPr>
        <w:t>Stanovení referenční spotřeby energie </w:t>
      </w:r>
    </w:p>
    <w:p w:rsidR="002E55E0" w:rsidRPr="0089525A" w:rsidRDefault="002E55E0" w:rsidP="0094072E">
      <w:pPr>
        <w:pBdr>
          <w:bottom w:val="single" w:sz="12" w:space="1" w:color="auto"/>
        </w:pBd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32A16">
        <w:rPr>
          <w:rFonts w:eastAsia="Times New Roman" w:cstheme="minorHAnsi"/>
          <w:color w:val="000000"/>
          <w:sz w:val="20"/>
          <w:szCs w:val="20"/>
          <w:lang w:eastAsia="cs-CZ"/>
        </w:rPr>
        <w:t>Jednání s uchazeči o zakázku, včetně prohlídky objektů</w:t>
      </w:r>
    </w:p>
    <w:p w:rsidR="0089525A" w:rsidRDefault="0089525A" w:rsidP="0094072E">
      <w:pPr>
        <w:pBdr>
          <w:bottom w:val="single" w:sz="12" w:space="1" w:color="auto"/>
        </w:pBd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Veškeré činnosti </w:t>
      </w:r>
      <w:r w:rsidR="0094072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je nutné </w:t>
      </w: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>provádět v souladu s Pokyny pro žadatele a příjemce OPŽP</w:t>
      </w:r>
      <w:r w:rsidR="00521D4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ve spolupráci s Odborem krajského investora KÚ</w:t>
      </w:r>
    </w:p>
    <w:p w:rsidR="00521D41" w:rsidRPr="003E6065" w:rsidRDefault="00521D41" w:rsidP="0094072E">
      <w:pPr>
        <w:pBdr>
          <w:bottom w:val="single" w:sz="12" w:space="1" w:color="auto"/>
        </w:pBd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E606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Součinnost při dodatečných dotazech uchazečů a při vypracování odpovědí s věcně příslušným odborem </w:t>
      </w:r>
      <w:r w:rsidR="001D6077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3E6065">
        <w:rPr>
          <w:rFonts w:eastAsia="Times New Roman" w:cstheme="minorHAnsi"/>
          <w:color w:val="000000"/>
          <w:sz w:val="20"/>
          <w:szCs w:val="20"/>
          <w:lang w:eastAsia="cs-CZ"/>
        </w:rPr>
        <w:t>a Odborem krajského investora</w:t>
      </w:r>
    </w:p>
    <w:p w:rsidR="002E55E0" w:rsidRPr="007340DC" w:rsidRDefault="002E55E0" w:rsidP="00332C3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7340DC">
        <w:rPr>
          <w:rFonts w:eastAsia="Times New Roman" w:cstheme="minorHAnsi"/>
          <w:b/>
          <w:color w:val="000000"/>
          <w:sz w:val="24"/>
          <w:szCs w:val="24"/>
          <w:lang w:eastAsia="cs-CZ"/>
        </w:rPr>
        <w:t>Výběr dodavatele a uzavření smlouvy</w:t>
      </w:r>
      <w:r w:rsidR="00521D41" w:rsidRPr="007340DC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– jako člen hodnotící/výběrové komise v rámci administrace zakázky Odborem krajského investora KÚ</w:t>
      </w:r>
    </w:p>
    <w:p w:rsidR="002E55E0" w:rsidRPr="0089525A" w:rsidRDefault="002E55E0" w:rsidP="0089525A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32A16">
        <w:rPr>
          <w:rFonts w:eastAsia="Times New Roman" w:cstheme="minorHAnsi"/>
          <w:color w:val="000000"/>
          <w:sz w:val="20"/>
          <w:szCs w:val="20"/>
          <w:lang w:eastAsia="cs-CZ"/>
        </w:rPr>
        <w:t>Vyhodnocení podaných nabídek jednotlivých uchazečů</w:t>
      </w:r>
    </w:p>
    <w:p w:rsidR="002E55E0" w:rsidRPr="0089525A" w:rsidRDefault="002E55E0" w:rsidP="001D6077">
      <w:pPr>
        <w:pBdr>
          <w:bottom w:val="single" w:sz="12" w:space="1" w:color="auto"/>
        </w:pBd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32A16">
        <w:rPr>
          <w:rFonts w:eastAsia="Times New Roman" w:cstheme="minorHAnsi"/>
          <w:color w:val="000000"/>
          <w:sz w:val="20"/>
          <w:szCs w:val="20"/>
          <w:lang w:eastAsia="cs-CZ"/>
        </w:rPr>
        <w:t>Spolupráce na dokončení návrhu smlouvy s </w:t>
      </w: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>vybraným</w:t>
      </w:r>
      <w:r w:rsidRPr="00232A1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>dodavatelem</w:t>
      </w:r>
      <w:r w:rsidR="00B40A36" w:rsidRPr="0089525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 ohledem na registrovan</w:t>
      </w:r>
      <w:r w:rsidR="001D6077">
        <w:rPr>
          <w:rFonts w:eastAsia="Times New Roman" w:cstheme="minorHAnsi"/>
          <w:color w:val="000000"/>
          <w:sz w:val="20"/>
          <w:szCs w:val="20"/>
          <w:lang w:eastAsia="cs-CZ"/>
        </w:rPr>
        <w:t>é</w:t>
      </w:r>
      <w:r w:rsidR="00B40A36" w:rsidRPr="0089525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žádost</w:t>
      </w:r>
      <w:r w:rsidR="001D6077">
        <w:rPr>
          <w:rFonts w:eastAsia="Times New Roman" w:cstheme="minorHAnsi"/>
          <w:color w:val="000000"/>
          <w:sz w:val="20"/>
          <w:szCs w:val="20"/>
          <w:lang w:eastAsia="cs-CZ"/>
        </w:rPr>
        <w:t>i ve výzvě OPŽP č.</w:t>
      </w:r>
      <w:r w:rsidR="00D2019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1D6077">
        <w:rPr>
          <w:rFonts w:eastAsia="Times New Roman" w:cstheme="minorHAnsi"/>
          <w:color w:val="000000"/>
          <w:sz w:val="20"/>
          <w:szCs w:val="20"/>
          <w:lang w:eastAsia="cs-CZ"/>
        </w:rPr>
        <w:t>121</w:t>
      </w:r>
      <w:r w:rsidR="00B40A36" w:rsidRPr="0089525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:rsidR="000850F0" w:rsidRDefault="000850F0" w:rsidP="000850F0">
      <w:pPr>
        <w:pStyle w:val="Odstavecseseznamem"/>
        <w:spacing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:rsidR="002E55E0" w:rsidRPr="007340DC" w:rsidRDefault="002E55E0" w:rsidP="003D698C">
      <w:pPr>
        <w:pStyle w:val="Odstavecseseznamem"/>
        <w:numPr>
          <w:ilvl w:val="0"/>
          <w:numId w:val="2"/>
        </w:numPr>
        <w:spacing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7340DC">
        <w:rPr>
          <w:rFonts w:eastAsia="Times New Roman" w:cstheme="minorHAnsi"/>
          <w:b/>
          <w:color w:val="000000"/>
          <w:sz w:val="24"/>
          <w:szCs w:val="24"/>
          <w:lang w:eastAsia="cs-CZ"/>
        </w:rPr>
        <w:lastRenderedPageBreak/>
        <w:t>Úprava žádost</w:t>
      </w:r>
      <w:r w:rsidR="00F352B5">
        <w:rPr>
          <w:rFonts w:eastAsia="Times New Roman" w:cstheme="minorHAnsi"/>
          <w:b/>
          <w:color w:val="000000"/>
          <w:sz w:val="24"/>
          <w:szCs w:val="24"/>
          <w:lang w:eastAsia="cs-CZ"/>
        </w:rPr>
        <w:t>í</w:t>
      </w:r>
      <w:r w:rsidRPr="007340DC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o dotaci v OPŽP, výzva č. 1</w:t>
      </w:r>
      <w:r w:rsidR="00D20197">
        <w:rPr>
          <w:rFonts w:eastAsia="Times New Roman" w:cstheme="minorHAnsi"/>
          <w:b/>
          <w:color w:val="000000"/>
          <w:sz w:val="24"/>
          <w:szCs w:val="24"/>
          <w:lang w:eastAsia="cs-CZ"/>
        </w:rPr>
        <w:t>21</w:t>
      </w:r>
    </w:p>
    <w:p w:rsidR="002E55E0" w:rsidRPr="0089525A" w:rsidRDefault="002E55E0" w:rsidP="0089525A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>Aktualizace údajů v žádost</w:t>
      </w:r>
      <w:r w:rsidR="001D6077">
        <w:rPr>
          <w:rFonts w:eastAsia="Times New Roman" w:cstheme="minorHAnsi"/>
          <w:color w:val="000000"/>
          <w:sz w:val="20"/>
          <w:szCs w:val="20"/>
          <w:lang w:eastAsia="cs-CZ"/>
        </w:rPr>
        <w:t>ech</w:t>
      </w:r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 základě </w:t>
      </w:r>
      <w:proofErr w:type="spellStart"/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>vysoutěžených</w:t>
      </w:r>
      <w:proofErr w:type="spellEnd"/>
      <w:r w:rsidRPr="0089525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údajů</w:t>
      </w:r>
    </w:p>
    <w:p w:rsidR="002E55E0" w:rsidRDefault="00F936B9" w:rsidP="001D6077">
      <w:pPr>
        <w:pBdr>
          <w:bottom w:val="single" w:sz="12" w:space="1" w:color="auto"/>
        </w:pBdr>
        <w:spacing w:line="240" w:lineRule="auto"/>
        <w:jc w:val="both"/>
        <w:rPr>
          <w:rFonts w:cstheme="minorHAnsi"/>
          <w:sz w:val="20"/>
          <w:szCs w:val="20"/>
        </w:rPr>
      </w:pPr>
      <w:r w:rsidRPr="0089525A">
        <w:rPr>
          <w:rFonts w:cstheme="minorHAnsi"/>
          <w:sz w:val="20"/>
          <w:szCs w:val="20"/>
        </w:rPr>
        <w:t xml:space="preserve">Komunikace s projektovým manažerem OPŽP až do okamžiku vystavení aktualizovaného právního aktu </w:t>
      </w:r>
      <w:r w:rsidR="001D6077">
        <w:rPr>
          <w:rFonts w:cstheme="minorHAnsi"/>
          <w:sz w:val="20"/>
          <w:szCs w:val="20"/>
        </w:rPr>
        <w:br/>
      </w:r>
      <w:r w:rsidRPr="0089525A">
        <w:rPr>
          <w:rFonts w:cstheme="minorHAnsi"/>
          <w:sz w:val="20"/>
          <w:szCs w:val="20"/>
        </w:rPr>
        <w:t>na relevantní parametry</w:t>
      </w:r>
    </w:p>
    <w:p w:rsidR="00521D41" w:rsidRDefault="00521D41" w:rsidP="0089525A">
      <w:pPr>
        <w:spacing w:line="240" w:lineRule="auto"/>
        <w:rPr>
          <w:rFonts w:cstheme="minorHAnsi"/>
          <w:b/>
          <w:sz w:val="24"/>
          <w:szCs w:val="24"/>
        </w:rPr>
      </w:pPr>
    </w:p>
    <w:p w:rsidR="0089525A" w:rsidRPr="003D698C" w:rsidRDefault="0089525A" w:rsidP="00332C3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D698C">
        <w:rPr>
          <w:rFonts w:cstheme="minorHAnsi"/>
          <w:b/>
          <w:sz w:val="24"/>
          <w:szCs w:val="24"/>
        </w:rPr>
        <w:t>Administrac</w:t>
      </w:r>
      <w:r w:rsidR="00FC0F4E" w:rsidRPr="003D698C">
        <w:rPr>
          <w:rFonts w:cstheme="minorHAnsi"/>
          <w:b/>
          <w:sz w:val="24"/>
          <w:szCs w:val="24"/>
        </w:rPr>
        <w:t>e</w:t>
      </w:r>
      <w:r w:rsidR="00DE4AA1" w:rsidRPr="003D698C">
        <w:rPr>
          <w:rFonts w:cstheme="minorHAnsi"/>
          <w:b/>
          <w:sz w:val="24"/>
          <w:szCs w:val="24"/>
        </w:rPr>
        <w:t xml:space="preserve"> </w:t>
      </w:r>
      <w:r w:rsidR="00F815D8" w:rsidRPr="003E6065">
        <w:rPr>
          <w:rFonts w:cstheme="minorHAnsi"/>
          <w:b/>
          <w:sz w:val="24"/>
          <w:szCs w:val="24"/>
        </w:rPr>
        <w:t>projektu</w:t>
      </w:r>
      <w:r w:rsidRPr="003D698C">
        <w:rPr>
          <w:rFonts w:cstheme="minorHAnsi"/>
          <w:b/>
          <w:sz w:val="24"/>
          <w:szCs w:val="24"/>
        </w:rPr>
        <w:t xml:space="preserve"> ve fázi realizace projekt</w:t>
      </w:r>
      <w:r w:rsidR="00CE7245">
        <w:rPr>
          <w:rFonts w:cstheme="minorHAnsi"/>
          <w:b/>
          <w:sz w:val="24"/>
          <w:szCs w:val="24"/>
        </w:rPr>
        <w:t>ů</w:t>
      </w:r>
      <w:r w:rsidRPr="003D698C">
        <w:rPr>
          <w:rFonts w:cstheme="minorHAnsi"/>
          <w:b/>
          <w:sz w:val="24"/>
          <w:szCs w:val="24"/>
        </w:rPr>
        <w:t xml:space="preserve"> až do ukončení </w:t>
      </w:r>
      <w:r w:rsidR="00CE7245">
        <w:rPr>
          <w:rFonts w:cstheme="minorHAnsi"/>
          <w:b/>
          <w:sz w:val="24"/>
          <w:szCs w:val="24"/>
        </w:rPr>
        <w:t xml:space="preserve">jejich realizace </w:t>
      </w:r>
      <w:r w:rsidR="001D6077">
        <w:rPr>
          <w:rFonts w:cstheme="minorHAnsi"/>
          <w:b/>
          <w:sz w:val="24"/>
          <w:szCs w:val="24"/>
        </w:rPr>
        <w:br/>
      </w:r>
      <w:r w:rsidRPr="003D698C">
        <w:rPr>
          <w:rFonts w:cstheme="minorHAnsi"/>
          <w:b/>
          <w:sz w:val="24"/>
          <w:szCs w:val="24"/>
        </w:rPr>
        <w:t>a finančního vypořádání</w:t>
      </w:r>
      <w:r w:rsidR="00DE4AA1" w:rsidRPr="003D698C">
        <w:rPr>
          <w:rFonts w:cstheme="minorHAnsi"/>
          <w:b/>
          <w:sz w:val="24"/>
          <w:szCs w:val="24"/>
        </w:rPr>
        <w:t xml:space="preserve"> včetně administrace projekt</w:t>
      </w:r>
      <w:r w:rsidR="00CE7245">
        <w:rPr>
          <w:rFonts w:cstheme="minorHAnsi"/>
          <w:b/>
          <w:sz w:val="24"/>
          <w:szCs w:val="24"/>
        </w:rPr>
        <w:t>ů</w:t>
      </w:r>
      <w:r w:rsidR="00DE4AA1" w:rsidRPr="003D698C">
        <w:rPr>
          <w:rFonts w:cstheme="minorHAnsi"/>
          <w:b/>
          <w:sz w:val="24"/>
          <w:szCs w:val="24"/>
        </w:rPr>
        <w:t xml:space="preserve"> ve fázi udržitelnosti</w:t>
      </w:r>
    </w:p>
    <w:p w:rsidR="0089525A" w:rsidRDefault="005F5DF0" w:rsidP="001D6077">
      <w:pPr>
        <w:spacing w:line="240" w:lineRule="auto"/>
        <w:jc w:val="both"/>
        <w:rPr>
          <w:rFonts w:cstheme="minorHAnsi"/>
          <w:sz w:val="20"/>
          <w:szCs w:val="20"/>
        </w:rPr>
      </w:pPr>
      <w:r w:rsidRPr="005F5DF0">
        <w:rPr>
          <w:rFonts w:cstheme="minorHAnsi"/>
          <w:sz w:val="20"/>
          <w:szCs w:val="20"/>
        </w:rPr>
        <w:t>Komunikace s projektovým manažerem OPŽP, zpracování změn v projekt</w:t>
      </w:r>
      <w:r w:rsidR="00CE7245">
        <w:rPr>
          <w:rFonts w:cstheme="minorHAnsi"/>
          <w:sz w:val="20"/>
          <w:szCs w:val="20"/>
        </w:rPr>
        <w:t>ech</w:t>
      </w:r>
      <w:r w:rsidRPr="005F5DF0">
        <w:rPr>
          <w:rFonts w:cstheme="minorHAnsi"/>
          <w:sz w:val="20"/>
          <w:szCs w:val="20"/>
        </w:rPr>
        <w:t>, zpracování Žádostí o platby, Zpráv o realizaci</w:t>
      </w:r>
      <w:r w:rsidR="00DE4AA1">
        <w:rPr>
          <w:rFonts w:cstheme="minorHAnsi"/>
          <w:sz w:val="20"/>
          <w:szCs w:val="20"/>
        </w:rPr>
        <w:t>, Zpráv o udržitelnosti, zajištění plnění veškerých podmínek poskytovatele dotace až do ukončení udržitelnosti projekt</w:t>
      </w:r>
      <w:r w:rsidR="00CE7245">
        <w:rPr>
          <w:rFonts w:cstheme="minorHAnsi"/>
          <w:sz w:val="20"/>
          <w:szCs w:val="20"/>
        </w:rPr>
        <w:t>ů</w:t>
      </w:r>
      <w:bookmarkStart w:id="3" w:name="_GoBack"/>
      <w:bookmarkEnd w:id="3"/>
      <w:r w:rsidR="00DE4AA1">
        <w:rPr>
          <w:rFonts w:cstheme="minorHAnsi"/>
          <w:sz w:val="20"/>
          <w:szCs w:val="20"/>
        </w:rPr>
        <w:t>.</w:t>
      </w:r>
    </w:p>
    <w:p w:rsidR="00521D41" w:rsidRPr="007340DC" w:rsidRDefault="00521D41" w:rsidP="00521D41">
      <w:pPr>
        <w:pBdr>
          <w:bottom w:val="single" w:sz="12" w:space="1" w:color="auto"/>
        </w:pBdr>
        <w:spacing w:line="240" w:lineRule="auto"/>
        <w:rPr>
          <w:rFonts w:eastAsia="Times New Roman" w:cstheme="minorHAnsi"/>
          <w:color w:val="FF0000"/>
          <w:sz w:val="20"/>
          <w:szCs w:val="20"/>
          <w:lang w:eastAsia="cs-CZ"/>
        </w:rPr>
      </w:pPr>
    </w:p>
    <w:p w:rsidR="008F3867" w:rsidRDefault="008F3867" w:rsidP="008F3867">
      <w:pPr>
        <w:pStyle w:val="Odstavecseseznamem"/>
        <w:spacing w:line="240" w:lineRule="auto"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</w:p>
    <w:p w:rsidR="008F3867" w:rsidRDefault="008F3867" w:rsidP="008F3867">
      <w:pPr>
        <w:pStyle w:val="Odstavecseseznamem"/>
        <w:spacing w:line="240" w:lineRule="auto"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</w:p>
    <w:p w:rsidR="008F3867" w:rsidRPr="003E6065" w:rsidRDefault="007340DC" w:rsidP="00FE44EE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3E6065">
        <w:rPr>
          <w:rFonts w:eastAsia="Times New Roman" w:cstheme="minorHAnsi"/>
          <w:b/>
          <w:sz w:val="24"/>
          <w:szCs w:val="24"/>
          <w:lang w:eastAsia="cs-CZ"/>
        </w:rPr>
        <w:t>Požadavek na realizaci bodu</w:t>
      </w:r>
      <w:r w:rsidR="008F3867" w:rsidRPr="003E6065">
        <w:rPr>
          <w:rFonts w:eastAsia="Times New Roman" w:cstheme="minorHAnsi"/>
          <w:b/>
          <w:sz w:val="24"/>
          <w:szCs w:val="24"/>
          <w:lang w:eastAsia="cs-CZ"/>
        </w:rPr>
        <w:t xml:space="preserve"> d)</w:t>
      </w:r>
      <w:r w:rsidRPr="003E6065">
        <w:rPr>
          <w:rFonts w:eastAsia="Times New Roman" w:cstheme="minorHAnsi"/>
          <w:b/>
          <w:sz w:val="24"/>
          <w:szCs w:val="24"/>
          <w:lang w:eastAsia="cs-CZ"/>
        </w:rPr>
        <w:t xml:space="preserve"> bude objednatel požadovat pouze v případě </w:t>
      </w:r>
      <w:r w:rsidR="008F3867" w:rsidRPr="003E6065">
        <w:rPr>
          <w:rFonts w:eastAsia="Times New Roman" w:cstheme="minorHAnsi"/>
          <w:b/>
          <w:sz w:val="24"/>
          <w:szCs w:val="24"/>
          <w:lang w:eastAsia="cs-CZ"/>
        </w:rPr>
        <w:t>podání 1 a více nabídek v rámci veřejné zakázky na výběr dodavatele.</w:t>
      </w:r>
    </w:p>
    <w:p w:rsidR="008F3867" w:rsidRPr="003E6065" w:rsidRDefault="008F3867" w:rsidP="00FE44EE">
      <w:pPr>
        <w:pStyle w:val="Odstavecseseznamem"/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521D41" w:rsidRPr="003E6065" w:rsidRDefault="008F3867" w:rsidP="00FE44EE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3E6065">
        <w:rPr>
          <w:rFonts w:eastAsia="Times New Roman" w:cstheme="minorHAnsi"/>
          <w:b/>
          <w:sz w:val="24"/>
          <w:szCs w:val="24"/>
          <w:lang w:eastAsia="cs-CZ"/>
        </w:rPr>
        <w:t xml:space="preserve">Požadavek na realizaci bodu e) a f) bude objednatel požadovat pouze v případě </w:t>
      </w:r>
      <w:r w:rsidR="007340DC" w:rsidRPr="003E6065">
        <w:rPr>
          <w:rFonts w:eastAsia="Times New Roman" w:cstheme="minorHAnsi"/>
          <w:b/>
          <w:sz w:val="24"/>
          <w:szCs w:val="24"/>
          <w:lang w:eastAsia="cs-CZ"/>
        </w:rPr>
        <w:t>ukončení veřejné zakázky a uzavření smlouvy s vítězným uchazečem.</w:t>
      </w:r>
    </w:p>
    <w:bookmarkEnd w:id="1"/>
    <w:p w:rsidR="00521D41" w:rsidRPr="00521D41" w:rsidRDefault="00521D41" w:rsidP="0089525A">
      <w:pPr>
        <w:spacing w:line="240" w:lineRule="auto"/>
        <w:rPr>
          <w:rFonts w:cstheme="minorHAnsi"/>
          <w:b/>
          <w:sz w:val="20"/>
          <w:szCs w:val="20"/>
        </w:rPr>
      </w:pPr>
    </w:p>
    <w:sectPr w:rsidR="00521D41" w:rsidRPr="00521D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6F" w:rsidRDefault="00004F6F" w:rsidP="0089525A">
      <w:pPr>
        <w:spacing w:after="0" w:line="240" w:lineRule="auto"/>
      </w:pPr>
      <w:r>
        <w:separator/>
      </w:r>
    </w:p>
  </w:endnote>
  <w:endnote w:type="continuationSeparator" w:id="0">
    <w:p w:rsidR="00004F6F" w:rsidRDefault="00004F6F" w:rsidP="0089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Calibr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6F" w:rsidRDefault="00004F6F" w:rsidP="0089525A">
      <w:pPr>
        <w:spacing w:after="0" w:line="240" w:lineRule="auto"/>
      </w:pPr>
      <w:r>
        <w:separator/>
      </w:r>
    </w:p>
  </w:footnote>
  <w:footnote w:type="continuationSeparator" w:id="0">
    <w:p w:rsidR="00004F6F" w:rsidRDefault="00004F6F" w:rsidP="0089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7F" w:rsidRPr="00915E7F" w:rsidRDefault="00915E7F">
    <w:pPr>
      <w:pStyle w:val="Zhlav"/>
      <w:rPr>
        <w:b/>
      </w:rPr>
    </w:pPr>
    <w:r w:rsidRPr="00915E7F">
      <w:rPr>
        <w:b/>
      </w:rPr>
      <w:t>Příloha č. 4</w:t>
    </w:r>
  </w:p>
  <w:p w:rsidR="00915E7F" w:rsidRDefault="00915E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7D39"/>
    <w:multiLevelType w:val="hybridMultilevel"/>
    <w:tmpl w:val="0CB85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25F9B"/>
    <w:multiLevelType w:val="hybridMultilevel"/>
    <w:tmpl w:val="4970A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E0"/>
    <w:rsid w:val="00004F6F"/>
    <w:rsid w:val="000850F0"/>
    <w:rsid w:val="001D6077"/>
    <w:rsid w:val="002D4C97"/>
    <w:rsid w:val="002E55E0"/>
    <w:rsid w:val="00332C3E"/>
    <w:rsid w:val="003D232E"/>
    <w:rsid w:val="003D698C"/>
    <w:rsid w:val="003E6065"/>
    <w:rsid w:val="00432EC8"/>
    <w:rsid w:val="00521D41"/>
    <w:rsid w:val="005D4804"/>
    <w:rsid w:val="005F5DF0"/>
    <w:rsid w:val="007340DC"/>
    <w:rsid w:val="0089525A"/>
    <w:rsid w:val="008F3867"/>
    <w:rsid w:val="008F6A73"/>
    <w:rsid w:val="00900D21"/>
    <w:rsid w:val="00915E7F"/>
    <w:rsid w:val="0094072E"/>
    <w:rsid w:val="00943723"/>
    <w:rsid w:val="00967994"/>
    <w:rsid w:val="00B40A36"/>
    <w:rsid w:val="00C74645"/>
    <w:rsid w:val="00CB046B"/>
    <w:rsid w:val="00CE7245"/>
    <w:rsid w:val="00D20197"/>
    <w:rsid w:val="00DE4AA1"/>
    <w:rsid w:val="00E96D73"/>
    <w:rsid w:val="00EF7C6A"/>
    <w:rsid w:val="00F352B5"/>
    <w:rsid w:val="00F815D8"/>
    <w:rsid w:val="00F84DAE"/>
    <w:rsid w:val="00F936B9"/>
    <w:rsid w:val="00FC0F4E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E8036-CF87-42A4-8CC7-0A66B0AE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25A"/>
  </w:style>
  <w:style w:type="paragraph" w:styleId="Zpat">
    <w:name w:val="footer"/>
    <w:basedOn w:val="Normln"/>
    <w:link w:val="ZpatChar"/>
    <w:uiPriority w:val="99"/>
    <w:unhideWhenUsed/>
    <w:rsid w:val="0089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25A"/>
  </w:style>
  <w:style w:type="paragraph" w:styleId="Odstavecseseznamem">
    <w:name w:val="List Paragraph"/>
    <w:basedOn w:val="Normln"/>
    <w:uiPriority w:val="34"/>
    <w:qFormat/>
    <w:rsid w:val="007340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Kýzl Michal</dc:creator>
  <cp:lastModifiedBy>Barák Petr</cp:lastModifiedBy>
  <cp:revision>9</cp:revision>
  <cp:lastPrinted>2018-10-23T14:32:00Z</cp:lastPrinted>
  <dcterms:created xsi:type="dcterms:W3CDTF">2018-10-23T12:21:00Z</dcterms:created>
  <dcterms:modified xsi:type="dcterms:W3CDTF">2018-10-23T15:15:00Z</dcterms:modified>
</cp:coreProperties>
</file>