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FD3E" w14:textId="58A7CC74" w:rsidR="00FF6AC0" w:rsidRPr="002735DF" w:rsidRDefault="002735DF" w:rsidP="002735DF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735DF">
        <w:rPr>
          <w:rFonts w:ascii="Arial" w:eastAsia="Calibri" w:hAnsi="Arial" w:cs="Arial"/>
          <w:b/>
          <w:bCs/>
          <w:sz w:val="24"/>
          <w:szCs w:val="24"/>
        </w:rPr>
        <w:t>S</w:t>
      </w:r>
      <w:r w:rsidRPr="002735DF">
        <w:rPr>
          <w:rFonts w:ascii="Arial" w:eastAsia="Calibri" w:hAnsi="Arial" w:cs="Arial"/>
          <w:b/>
          <w:bCs/>
          <w:sz w:val="24"/>
          <w:szCs w:val="24"/>
        </w:rPr>
        <w:t>pecifikace rozsahu a četnosti služeb</w:t>
      </w:r>
    </w:p>
    <w:p w14:paraId="56322AE0" w14:textId="77777777" w:rsidR="002735DF" w:rsidRPr="002735DF" w:rsidRDefault="002735DF" w:rsidP="002735DF">
      <w:pPr>
        <w:rPr>
          <w:rFonts w:ascii="Arial" w:eastAsia="Calibri" w:hAnsi="Arial" w:cs="Arial"/>
        </w:rPr>
      </w:pPr>
    </w:p>
    <w:p w14:paraId="0AA57F46" w14:textId="77777777" w:rsidR="002735DF" w:rsidRPr="002735DF" w:rsidRDefault="002735DF" w:rsidP="002735DF">
      <w:pPr>
        <w:pStyle w:val="Bezmezer"/>
        <w:rPr>
          <w:rFonts w:ascii="Arial" w:hAnsi="Arial" w:cs="Arial"/>
          <w:sz w:val="22"/>
          <w:szCs w:val="22"/>
          <w:u w:val="single"/>
        </w:rPr>
      </w:pPr>
      <w:r w:rsidRPr="002735DF">
        <w:rPr>
          <w:rFonts w:ascii="Arial" w:hAnsi="Arial" w:cs="Arial"/>
          <w:sz w:val="22"/>
          <w:szCs w:val="22"/>
          <w:u w:val="single"/>
        </w:rPr>
        <w:t xml:space="preserve">1x týdně - pondělí: </w:t>
      </w:r>
    </w:p>
    <w:p w14:paraId="0A105781" w14:textId="77777777" w:rsidR="002735DF" w:rsidRP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>úklid celého „zámku“ přízemí a první patro</w:t>
      </w:r>
    </w:p>
    <w:p w14:paraId="2FF9B6BF" w14:textId="77777777" w:rsidR="002735DF" w:rsidRP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 xml:space="preserve">úklid „kaple“ </w:t>
      </w:r>
    </w:p>
    <w:p w14:paraId="19E490C9" w14:textId="77777777" w:rsidR="002735DF" w:rsidRP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 xml:space="preserve">úklid 3x kancelář </w:t>
      </w:r>
    </w:p>
    <w:p w14:paraId="709328DD" w14:textId="77777777" w:rsid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 xml:space="preserve">úklid 1x kuchyňka </w:t>
      </w:r>
    </w:p>
    <w:p w14:paraId="7D93077B" w14:textId="3B80F6BE" w:rsidR="002735DF" w:rsidRDefault="002735DF" w:rsidP="002735DF">
      <w:pPr>
        <w:pStyle w:val="Bezmezer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>7,5 hod/ den</w:t>
      </w:r>
    </w:p>
    <w:p w14:paraId="113F16DA" w14:textId="77777777" w:rsidR="002735DF" w:rsidRPr="002735DF" w:rsidRDefault="002735DF" w:rsidP="002735DF">
      <w:pPr>
        <w:pStyle w:val="Bezmezer"/>
        <w:ind w:left="426"/>
        <w:rPr>
          <w:rFonts w:ascii="Arial" w:hAnsi="Arial" w:cs="Arial"/>
          <w:sz w:val="22"/>
          <w:szCs w:val="22"/>
        </w:rPr>
      </w:pPr>
    </w:p>
    <w:p w14:paraId="589388D1" w14:textId="77777777" w:rsidR="002735DF" w:rsidRPr="002735DF" w:rsidRDefault="002735DF" w:rsidP="002735DF">
      <w:pPr>
        <w:pStyle w:val="Bezmezer"/>
        <w:rPr>
          <w:rFonts w:ascii="Arial" w:hAnsi="Arial" w:cs="Arial"/>
          <w:sz w:val="22"/>
          <w:szCs w:val="22"/>
          <w:u w:val="single"/>
        </w:rPr>
      </w:pPr>
      <w:r w:rsidRPr="002735DF">
        <w:rPr>
          <w:rFonts w:ascii="Arial" w:hAnsi="Arial" w:cs="Arial"/>
          <w:sz w:val="22"/>
          <w:szCs w:val="22"/>
          <w:u w:val="single"/>
        </w:rPr>
        <w:t xml:space="preserve">1x týdně - pátek: </w:t>
      </w:r>
    </w:p>
    <w:p w14:paraId="2EF48E5F" w14:textId="77777777" w:rsidR="002735DF" w:rsidRP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>úklid celého „zámku“ přízemí a první patro</w:t>
      </w:r>
    </w:p>
    <w:p w14:paraId="7706A12F" w14:textId="77777777" w:rsidR="002735DF" w:rsidRDefault="002735DF" w:rsidP="002735DF">
      <w:pPr>
        <w:pStyle w:val="Bezmezer"/>
        <w:ind w:left="66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 xml:space="preserve">úklid „kaple“ </w:t>
      </w:r>
    </w:p>
    <w:p w14:paraId="7EA5DE7B" w14:textId="4C949532" w:rsidR="002735DF" w:rsidRDefault="002735DF" w:rsidP="002735DF">
      <w:pPr>
        <w:pStyle w:val="Bezmezer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>5,5 hod/ den</w:t>
      </w:r>
    </w:p>
    <w:p w14:paraId="2171BB2A" w14:textId="77777777" w:rsidR="002735DF" w:rsidRDefault="002735DF" w:rsidP="002735DF">
      <w:pPr>
        <w:pStyle w:val="Bezmezer"/>
        <w:ind w:left="426"/>
        <w:rPr>
          <w:rFonts w:ascii="Arial" w:hAnsi="Arial" w:cs="Arial"/>
          <w:sz w:val="22"/>
          <w:szCs w:val="22"/>
        </w:rPr>
      </w:pPr>
    </w:p>
    <w:p w14:paraId="043A5326" w14:textId="77777777" w:rsidR="002735DF" w:rsidRPr="002735DF" w:rsidRDefault="002735DF" w:rsidP="002735DF">
      <w:pPr>
        <w:pStyle w:val="Bezmezer"/>
        <w:ind w:left="426"/>
        <w:rPr>
          <w:rFonts w:ascii="Arial" w:hAnsi="Arial" w:cs="Arial"/>
          <w:sz w:val="22"/>
          <w:szCs w:val="22"/>
        </w:rPr>
      </w:pPr>
    </w:p>
    <w:p w14:paraId="54627DA3" w14:textId="77777777" w:rsidR="002735DF" w:rsidRPr="002735DF" w:rsidRDefault="002735DF" w:rsidP="002735DF">
      <w:pPr>
        <w:pStyle w:val="Bezmezer"/>
        <w:rPr>
          <w:rFonts w:ascii="Arial" w:hAnsi="Arial" w:cs="Arial"/>
          <w:sz w:val="22"/>
          <w:szCs w:val="22"/>
          <w:u w:val="single"/>
        </w:rPr>
      </w:pPr>
      <w:r w:rsidRPr="002735DF">
        <w:rPr>
          <w:rFonts w:ascii="Arial" w:hAnsi="Arial" w:cs="Arial"/>
          <w:sz w:val="22"/>
          <w:szCs w:val="22"/>
          <w:u w:val="single"/>
        </w:rPr>
        <w:t>1x měsíčně:</w:t>
      </w:r>
    </w:p>
    <w:p w14:paraId="617AAFE7" w14:textId="60DEB9F0" w:rsidR="002735DF" w:rsidRPr="002735DF" w:rsidRDefault="002735DF" w:rsidP="002735DF">
      <w:pPr>
        <w:pStyle w:val="Bezmezer"/>
        <w:ind w:left="142"/>
        <w:rPr>
          <w:rFonts w:ascii="Arial" w:hAnsi="Arial" w:cs="Arial"/>
          <w:sz w:val="22"/>
          <w:szCs w:val="22"/>
        </w:rPr>
      </w:pPr>
      <w:r w:rsidRPr="002735DF">
        <w:rPr>
          <w:rFonts w:ascii="Arial" w:hAnsi="Arial" w:cs="Arial"/>
          <w:sz w:val="22"/>
          <w:szCs w:val="22"/>
        </w:rPr>
        <w:t xml:space="preserve">úklid druhého patra, včetně výtahu </w:t>
      </w:r>
    </w:p>
    <w:p w14:paraId="6DF928F7" w14:textId="77777777" w:rsidR="002735DF" w:rsidRPr="002735DF" w:rsidRDefault="002735DF" w:rsidP="002735DF">
      <w:pPr>
        <w:rPr>
          <w:rFonts w:ascii="Arial" w:hAnsi="Arial" w:cs="Arial"/>
        </w:rPr>
      </w:pPr>
    </w:p>
    <w:p w14:paraId="3FF69788" w14:textId="77777777" w:rsidR="002735DF" w:rsidRPr="002735DF" w:rsidRDefault="002735DF" w:rsidP="002735DF">
      <w:pPr>
        <w:keepLines/>
        <w:widowControl w:val="0"/>
        <w:spacing w:after="0" w:line="240" w:lineRule="auto"/>
        <w:jc w:val="both"/>
        <w:rPr>
          <w:rFonts w:ascii="Arial" w:hAnsi="Arial" w:cs="Arial"/>
        </w:rPr>
      </w:pPr>
      <w:r w:rsidRPr="002735DF">
        <w:rPr>
          <w:rFonts w:ascii="Arial" w:hAnsi="Arial" w:cs="Arial"/>
        </w:rPr>
        <w:t>Doba přístupu a poskytování služeb je dohodnuta takto: 2x týdně, a to vždy v pondělí a pátek (mimo dnů, na které připadá státní svátek) V případě, kdy na tyto dny připadá státní svátek, úklid se posouvá na nejbližší následující den, na který nepřipadá státní svátek.</w:t>
      </w:r>
    </w:p>
    <w:p w14:paraId="2D87A5A6" w14:textId="77777777" w:rsidR="002735DF" w:rsidRPr="002735DF" w:rsidRDefault="002735DF" w:rsidP="002735DF">
      <w:pPr>
        <w:rPr>
          <w:rFonts w:ascii="Arial" w:hAnsi="Arial" w:cs="Arial"/>
        </w:rPr>
      </w:pPr>
    </w:p>
    <w:p w14:paraId="21ACED9E" w14:textId="0743DD74" w:rsidR="002735DF" w:rsidRPr="002735DF" w:rsidRDefault="00B51CBC" w:rsidP="002735DF">
      <w:r>
        <w:rPr>
          <w:rFonts w:ascii="Arial" w:hAnsi="Arial" w:cs="Arial"/>
        </w:rPr>
        <w:t xml:space="preserve">Rozsah a četnost služeb zahrnuje </w:t>
      </w:r>
      <w:r w:rsidR="002735DF" w:rsidRPr="00B51CBC">
        <w:rPr>
          <w:rFonts w:ascii="Arial" w:hAnsi="Arial" w:cs="Arial"/>
        </w:rPr>
        <w:t>vnitřní úklid dle náplně úklidu</w:t>
      </w:r>
      <w:r w:rsidRPr="00B51CBC">
        <w:rPr>
          <w:rFonts w:ascii="Arial" w:hAnsi="Arial" w:cs="Arial"/>
        </w:rPr>
        <w:t xml:space="preserve">, </w:t>
      </w:r>
      <w:r w:rsidR="002735DF" w:rsidRPr="00B51CBC">
        <w:rPr>
          <w:rFonts w:ascii="Arial" w:hAnsi="Arial" w:cs="Arial"/>
        </w:rPr>
        <w:t>čisticí prostředky a pracovní pomůcky</w:t>
      </w:r>
      <w:r w:rsidRPr="00B51CBC">
        <w:rPr>
          <w:rFonts w:ascii="Arial" w:hAnsi="Arial" w:cs="Arial"/>
        </w:rPr>
        <w:t xml:space="preserve">, </w:t>
      </w:r>
      <w:r w:rsidR="002735DF" w:rsidRPr="00B51CBC">
        <w:rPr>
          <w:rFonts w:ascii="Arial" w:hAnsi="Arial" w:cs="Arial"/>
        </w:rPr>
        <w:t>dopravu</w:t>
      </w:r>
      <w:r w:rsidRPr="00B51CBC">
        <w:rPr>
          <w:rFonts w:ascii="Arial" w:hAnsi="Arial" w:cs="Arial"/>
        </w:rPr>
        <w:t xml:space="preserve">, </w:t>
      </w:r>
      <w:r w:rsidR="002735DF" w:rsidRPr="00B51CBC">
        <w:rPr>
          <w:rFonts w:ascii="Arial" w:hAnsi="Arial" w:cs="Arial"/>
        </w:rPr>
        <w:t>práci manažera</w:t>
      </w:r>
    </w:p>
    <w:sectPr w:rsidR="002735DF" w:rsidRPr="002735DF" w:rsidSect="004011F6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63F6" w14:textId="77777777" w:rsidR="00E70E5B" w:rsidRDefault="00E70E5B" w:rsidP="00D04F86">
      <w:pPr>
        <w:spacing w:after="0" w:line="240" w:lineRule="auto"/>
      </w:pPr>
      <w:r>
        <w:separator/>
      </w:r>
    </w:p>
  </w:endnote>
  <w:endnote w:type="continuationSeparator" w:id="0">
    <w:p w14:paraId="58B6F0A6" w14:textId="77777777" w:rsidR="00E70E5B" w:rsidRDefault="00E70E5B" w:rsidP="00D0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61CF" w14:textId="77777777" w:rsidR="00E70E5B" w:rsidRDefault="00E70E5B" w:rsidP="00D04F86">
      <w:pPr>
        <w:spacing w:after="0" w:line="240" w:lineRule="auto"/>
      </w:pPr>
      <w:r>
        <w:separator/>
      </w:r>
    </w:p>
  </w:footnote>
  <w:footnote w:type="continuationSeparator" w:id="0">
    <w:p w14:paraId="56F2F58B" w14:textId="77777777" w:rsidR="00E70E5B" w:rsidRDefault="00E70E5B" w:rsidP="00D0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3F62DB"/>
    <w:multiLevelType w:val="hybridMultilevel"/>
    <w:tmpl w:val="F5266D2A"/>
    <w:lvl w:ilvl="0" w:tplc="6E88C4B6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5414A"/>
    <w:multiLevelType w:val="hybridMultilevel"/>
    <w:tmpl w:val="95A2FC6C"/>
    <w:lvl w:ilvl="0" w:tplc="C2F6F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F00"/>
    <w:multiLevelType w:val="hybridMultilevel"/>
    <w:tmpl w:val="24E0E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DDF"/>
    <w:multiLevelType w:val="hybridMultilevel"/>
    <w:tmpl w:val="203869E6"/>
    <w:lvl w:ilvl="0" w:tplc="3D0EB38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53601"/>
    <w:multiLevelType w:val="hybridMultilevel"/>
    <w:tmpl w:val="4A4EF728"/>
    <w:lvl w:ilvl="0" w:tplc="0FB84AE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A91C78"/>
    <w:multiLevelType w:val="hybridMultilevel"/>
    <w:tmpl w:val="4BB02582"/>
    <w:lvl w:ilvl="0" w:tplc="6AF263C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F02A3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C38C0"/>
    <w:multiLevelType w:val="hybridMultilevel"/>
    <w:tmpl w:val="5F5E2F12"/>
    <w:lvl w:ilvl="0" w:tplc="0BAE7214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5B9"/>
    <w:multiLevelType w:val="hybridMultilevel"/>
    <w:tmpl w:val="0EEA76A8"/>
    <w:lvl w:ilvl="0" w:tplc="C51074C4">
      <w:start w:val="3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4446A"/>
    <w:multiLevelType w:val="hybridMultilevel"/>
    <w:tmpl w:val="8654B7A2"/>
    <w:lvl w:ilvl="0" w:tplc="5DB8E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7510"/>
    <w:multiLevelType w:val="hybridMultilevel"/>
    <w:tmpl w:val="FB4ACA4E"/>
    <w:lvl w:ilvl="0" w:tplc="040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7628A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2660"/>
    <w:multiLevelType w:val="hybridMultilevel"/>
    <w:tmpl w:val="22E4E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94547">
    <w:abstractNumId w:val="13"/>
  </w:num>
  <w:num w:numId="2" w16cid:durableId="300691972">
    <w:abstractNumId w:val="8"/>
  </w:num>
  <w:num w:numId="3" w16cid:durableId="897935356">
    <w:abstractNumId w:val="12"/>
  </w:num>
  <w:num w:numId="4" w16cid:durableId="1155416344">
    <w:abstractNumId w:val="9"/>
  </w:num>
  <w:num w:numId="5" w16cid:durableId="1599407807">
    <w:abstractNumId w:val="14"/>
  </w:num>
  <w:num w:numId="6" w16cid:durableId="889462465">
    <w:abstractNumId w:val="1"/>
  </w:num>
  <w:num w:numId="7" w16cid:durableId="1807158310">
    <w:abstractNumId w:val="7"/>
  </w:num>
  <w:num w:numId="8" w16cid:durableId="1636443903">
    <w:abstractNumId w:val="11"/>
  </w:num>
  <w:num w:numId="9" w16cid:durableId="2108041458">
    <w:abstractNumId w:val="2"/>
  </w:num>
  <w:num w:numId="10" w16cid:durableId="1650401879">
    <w:abstractNumId w:val="10"/>
  </w:num>
  <w:num w:numId="11" w16cid:durableId="1541937909">
    <w:abstractNumId w:val="3"/>
  </w:num>
  <w:num w:numId="12" w16cid:durableId="1312563370">
    <w:abstractNumId w:val="4"/>
  </w:num>
  <w:num w:numId="13" w16cid:durableId="1742559026">
    <w:abstractNumId w:val="4"/>
  </w:num>
  <w:num w:numId="14" w16cid:durableId="1146819599">
    <w:abstractNumId w:val="0"/>
  </w:num>
  <w:num w:numId="15" w16cid:durableId="1589923855">
    <w:abstractNumId w:val="5"/>
  </w:num>
  <w:num w:numId="16" w16cid:durableId="164793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6"/>
    <w:rsid w:val="00010280"/>
    <w:rsid w:val="00017AFB"/>
    <w:rsid w:val="000209D1"/>
    <w:rsid w:val="00036CAC"/>
    <w:rsid w:val="0005342D"/>
    <w:rsid w:val="00063117"/>
    <w:rsid w:val="00072D14"/>
    <w:rsid w:val="0009142D"/>
    <w:rsid w:val="00092E1B"/>
    <w:rsid w:val="000A1833"/>
    <w:rsid w:val="000B2360"/>
    <w:rsid w:val="000B4573"/>
    <w:rsid w:val="000C76F8"/>
    <w:rsid w:val="000E014B"/>
    <w:rsid w:val="000E07C7"/>
    <w:rsid w:val="000E1B5E"/>
    <w:rsid w:val="000E7C32"/>
    <w:rsid w:val="000F4DE7"/>
    <w:rsid w:val="00122321"/>
    <w:rsid w:val="00136F17"/>
    <w:rsid w:val="001438E1"/>
    <w:rsid w:val="00171209"/>
    <w:rsid w:val="00184480"/>
    <w:rsid w:val="00197B47"/>
    <w:rsid w:val="00197BF8"/>
    <w:rsid w:val="001A23BB"/>
    <w:rsid w:val="001B3367"/>
    <w:rsid w:val="001C3D13"/>
    <w:rsid w:val="001D2E43"/>
    <w:rsid w:val="001E1F0C"/>
    <w:rsid w:val="00216C0E"/>
    <w:rsid w:val="00222815"/>
    <w:rsid w:val="002344D0"/>
    <w:rsid w:val="0024524F"/>
    <w:rsid w:val="0026181A"/>
    <w:rsid w:val="002735DF"/>
    <w:rsid w:val="00281612"/>
    <w:rsid w:val="002824AC"/>
    <w:rsid w:val="002B2686"/>
    <w:rsid w:val="002B31D9"/>
    <w:rsid w:val="002B35F9"/>
    <w:rsid w:val="002C5263"/>
    <w:rsid w:val="002C754C"/>
    <w:rsid w:val="002E4E80"/>
    <w:rsid w:val="002E5042"/>
    <w:rsid w:val="00301434"/>
    <w:rsid w:val="003061E7"/>
    <w:rsid w:val="00320377"/>
    <w:rsid w:val="00331288"/>
    <w:rsid w:val="00362C93"/>
    <w:rsid w:val="00363C4B"/>
    <w:rsid w:val="00364158"/>
    <w:rsid w:val="0037048D"/>
    <w:rsid w:val="003C3971"/>
    <w:rsid w:val="003D1D4B"/>
    <w:rsid w:val="004011F6"/>
    <w:rsid w:val="004302C2"/>
    <w:rsid w:val="00452BDD"/>
    <w:rsid w:val="004545B5"/>
    <w:rsid w:val="00474E81"/>
    <w:rsid w:val="00476686"/>
    <w:rsid w:val="00484E0C"/>
    <w:rsid w:val="00490D1C"/>
    <w:rsid w:val="004B4BBB"/>
    <w:rsid w:val="004C3018"/>
    <w:rsid w:val="004C7590"/>
    <w:rsid w:val="004D26D4"/>
    <w:rsid w:val="004D477E"/>
    <w:rsid w:val="004E34E6"/>
    <w:rsid w:val="004F5AD5"/>
    <w:rsid w:val="004F62CC"/>
    <w:rsid w:val="00503469"/>
    <w:rsid w:val="005054FA"/>
    <w:rsid w:val="005112B5"/>
    <w:rsid w:val="00511BEA"/>
    <w:rsid w:val="00526312"/>
    <w:rsid w:val="00526857"/>
    <w:rsid w:val="005444E5"/>
    <w:rsid w:val="00552808"/>
    <w:rsid w:val="00554320"/>
    <w:rsid w:val="00555066"/>
    <w:rsid w:val="005648E4"/>
    <w:rsid w:val="00565C60"/>
    <w:rsid w:val="00583BFA"/>
    <w:rsid w:val="005843EA"/>
    <w:rsid w:val="005864CC"/>
    <w:rsid w:val="005A6C1A"/>
    <w:rsid w:val="005A74F1"/>
    <w:rsid w:val="005B4783"/>
    <w:rsid w:val="005C68C6"/>
    <w:rsid w:val="005D34C1"/>
    <w:rsid w:val="005D6120"/>
    <w:rsid w:val="005D7EDB"/>
    <w:rsid w:val="005E57F7"/>
    <w:rsid w:val="005E7DE7"/>
    <w:rsid w:val="00612407"/>
    <w:rsid w:val="006157E0"/>
    <w:rsid w:val="00622092"/>
    <w:rsid w:val="0063165B"/>
    <w:rsid w:val="00632EA8"/>
    <w:rsid w:val="00646DBA"/>
    <w:rsid w:val="00660800"/>
    <w:rsid w:val="00683260"/>
    <w:rsid w:val="00695520"/>
    <w:rsid w:val="006974F9"/>
    <w:rsid w:val="006A76A6"/>
    <w:rsid w:val="006B439A"/>
    <w:rsid w:val="006D6C0A"/>
    <w:rsid w:val="006D7B2E"/>
    <w:rsid w:val="006E3012"/>
    <w:rsid w:val="006F4EA7"/>
    <w:rsid w:val="006F6C5D"/>
    <w:rsid w:val="00720AF9"/>
    <w:rsid w:val="00725E27"/>
    <w:rsid w:val="0073445E"/>
    <w:rsid w:val="00745DA8"/>
    <w:rsid w:val="00770F1A"/>
    <w:rsid w:val="00783CC3"/>
    <w:rsid w:val="00787705"/>
    <w:rsid w:val="007B1C1A"/>
    <w:rsid w:val="007B74EB"/>
    <w:rsid w:val="007C419F"/>
    <w:rsid w:val="007E5F6C"/>
    <w:rsid w:val="008124B7"/>
    <w:rsid w:val="00812B35"/>
    <w:rsid w:val="008158F4"/>
    <w:rsid w:val="00836903"/>
    <w:rsid w:val="008370B7"/>
    <w:rsid w:val="008378F7"/>
    <w:rsid w:val="008421EA"/>
    <w:rsid w:val="00851251"/>
    <w:rsid w:val="00865570"/>
    <w:rsid w:val="00867B42"/>
    <w:rsid w:val="00870531"/>
    <w:rsid w:val="00876A04"/>
    <w:rsid w:val="008B0D4E"/>
    <w:rsid w:val="008D4509"/>
    <w:rsid w:val="008E65B0"/>
    <w:rsid w:val="008E6D1A"/>
    <w:rsid w:val="008F1C79"/>
    <w:rsid w:val="00904039"/>
    <w:rsid w:val="00904B45"/>
    <w:rsid w:val="009232D7"/>
    <w:rsid w:val="0093719C"/>
    <w:rsid w:val="0094625C"/>
    <w:rsid w:val="00954DE0"/>
    <w:rsid w:val="00961055"/>
    <w:rsid w:val="009701FD"/>
    <w:rsid w:val="00973421"/>
    <w:rsid w:val="009966A2"/>
    <w:rsid w:val="009A2235"/>
    <w:rsid w:val="009A511A"/>
    <w:rsid w:val="009B206F"/>
    <w:rsid w:val="009B5A21"/>
    <w:rsid w:val="009B5CDC"/>
    <w:rsid w:val="009B6F00"/>
    <w:rsid w:val="009C2F6A"/>
    <w:rsid w:val="009D17D4"/>
    <w:rsid w:val="009D403D"/>
    <w:rsid w:val="009F1594"/>
    <w:rsid w:val="009F1D35"/>
    <w:rsid w:val="00A003BB"/>
    <w:rsid w:val="00A00A00"/>
    <w:rsid w:val="00A03D58"/>
    <w:rsid w:val="00A059C7"/>
    <w:rsid w:val="00A17A22"/>
    <w:rsid w:val="00A373AD"/>
    <w:rsid w:val="00A81DD2"/>
    <w:rsid w:val="00A876E0"/>
    <w:rsid w:val="00AB2188"/>
    <w:rsid w:val="00AC0E1E"/>
    <w:rsid w:val="00AC45D2"/>
    <w:rsid w:val="00AD2FEA"/>
    <w:rsid w:val="00AE5CDF"/>
    <w:rsid w:val="00AF1477"/>
    <w:rsid w:val="00B06DAF"/>
    <w:rsid w:val="00B141C9"/>
    <w:rsid w:val="00B316D1"/>
    <w:rsid w:val="00B330BA"/>
    <w:rsid w:val="00B3688C"/>
    <w:rsid w:val="00B40ABF"/>
    <w:rsid w:val="00B51247"/>
    <w:rsid w:val="00B51CBC"/>
    <w:rsid w:val="00B72797"/>
    <w:rsid w:val="00B753CA"/>
    <w:rsid w:val="00B80CEB"/>
    <w:rsid w:val="00B858DB"/>
    <w:rsid w:val="00B9220C"/>
    <w:rsid w:val="00B942C8"/>
    <w:rsid w:val="00B97CDC"/>
    <w:rsid w:val="00BC17C8"/>
    <w:rsid w:val="00BC1902"/>
    <w:rsid w:val="00BC433A"/>
    <w:rsid w:val="00BD07BF"/>
    <w:rsid w:val="00BD7944"/>
    <w:rsid w:val="00BE04B5"/>
    <w:rsid w:val="00BE0A9C"/>
    <w:rsid w:val="00C1074E"/>
    <w:rsid w:val="00C2681F"/>
    <w:rsid w:val="00C31097"/>
    <w:rsid w:val="00C3306B"/>
    <w:rsid w:val="00C61A0C"/>
    <w:rsid w:val="00C713CB"/>
    <w:rsid w:val="00C739CE"/>
    <w:rsid w:val="00C7628F"/>
    <w:rsid w:val="00C83889"/>
    <w:rsid w:val="00C933F3"/>
    <w:rsid w:val="00CA1887"/>
    <w:rsid w:val="00CA551A"/>
    <w:rsid w:val="00CB7776"/>
    <w:rsid w:val="00CE7EA8"/>
    <w:rsid w:val="00D00CC4"/>
    <w:rsid w:val="00D01A1E"/>
    <w:rsid w:val="00D01BF0"/>
    <w:rsid w:val="00D02636"/>
    <w:rsid w:val="00D04F86"/>
    <w:rsid w:val="00D0730F"/>
    <w:rsid w:val="00D10A46"/>
    <w:rsid w:val="00D22E40"/>
    <w:rsid w:val="00D33756"/>
    <w:rsid w:val="00D44451"/>
    <w:rsid w:val="00D45194"/>
    <w:rsid w:val="00D80644"/>
    <w:rsid w:val="00D91EB1"/>
    <w:rsid w:val="00D92671"/>
    <w:rsid w:val="00DB19B6"/>
    <w:rsid w:val="00DB53D3"/>
    <w:rsid w:val="00DE18C9"/>
    <w:rsid w:val="00DF5B54"/>
    <w:rsid w:val="00DF7D56"/>
    <w:rsid w:val="00E03244"/>
    <w:rsid w:val="00E05E60"/>
    <w:rsid w:val="00E06C3E"/>
    <w:rsid w:val="00E06DE1"/>
    <w:rsid w:val="00E10AFA"/>
    <w:rsid w:val="00E13752"/>
    <w:rsid w:val="00E23A8A"/>
    <w:rsid w:val="00E257BC"/>
    <w:rsid w:val="00E31D58"/>
    <w:rsid w:val="00E36CEF"/>
    <w:rsid w:val="00E5104E"/>
    <w:rsid w:val="00E60583"/>
    <w:rsid w:val="00E67BE5"/>
    <w:rsid w:val="00E70E5B"/>
    <w:rsid w:val="00E77732"/>
    <w:rsid w:val="00E87FBA"/>
    <w:rsid w:val="00E970AD"/>
    <w:rsid w:val="00EA0961"/>
    <w:rsid w:val="00ED6B31"/>
    <w:rsid w:val="00EF27D7"/>
    <w:rsid w:val="00F222F8"/>
    <w:rsid w:val="00F2363A"/>
    <w:rsid w:val="00F46ED9"/>
    <w:rsid w:val="00F563F7"/>
    <w:rsid w:val="00F565A0"/>
    <w:rsid w:val="00F56F08"/>
    <w:rsid w:val="00F63A6E"/>
    <w:rsid w:val="00F66CE9"/>
    <w:rsid w:val="00FA191D"/>
    <w:rsid w:val="00FB1F5C"/>
    <w:rsid w:val="00FB3ABA"/>
    <w:rsid w:val="00FB6D39"/>
    <w:rsid w:val="00FB7523"/>
    <w:rsid w:val="00FC54B3"/>
    <w:rsid w:val="00FD01CA"/>
    <w:rsid w:val="00FE195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362"/>
  <w15:docId w15:val="{9CE88B4E-0E31-4667-9BBD-AD746577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F86"/>
  </w:style>
  <w:style w:type="paragraph" w:styleId="Nadpis4">
    <w:name w:val="heading 4"/>
    <w:basedOn w:val="Normln"/>
    <w:next w:val="Normln"/>
    <w:link w:val="Nadpis4Char"/>
    <w:qFormat/>
    <w:rsid w:val="002735D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7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2735D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11" ma:contentTypeDescription="Vytvoří nový dokument" ma:contentTypeScope="" ma:versionID="4cf69fe377ae5c2d9e5d3a5fdd6e6afc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690077b4fb1e0a30290c22fb27e7145b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DB801-B80E-4D7A-A055-1501F3B87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B97CD-B7D2-4E93-9FC8-0A7D48072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80F30-6EB9-4AF6-A567-61FB45F3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Parez Ondřej - OMPV</cp:lastModifiedBy>
  <cp:revision>6</cp:revision>
  <cp:lastPrinted>2021-11-25T07:08:00Z</cp:lastPrinted>
  <dcterms:created xsi:type="dcterms:W3CDTF">2025-06-26T12:44:00Z</dcterms:created>
  <dcterms:modified xsi:type="dcterms:W3CDTF">2025-09-15T14:31:00Z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