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3B4C6" w14:textId="2EE3F166" w:rsidR="00C02ADE" w:rsidRDefault="009F5E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960DE1" wp14:editId="378A3F28">
                <wp:simplePos x="0" y="0"/>
                <wp:positionH relativeFrom="column">
                  <wp:posOffset>4529454</wp:posOffset>
                </wp:positionH>
                <wp:positionV relativeFrom="paragraph">
                  <wp:posOffset>-328295</wp:posOffset>
                </wp:positionV>
                <wp:extent cx="1724025" cy="247650"/>
                <wp:effectExtent l="819150" t="38100" r="28575" b="990600"/>
                <wp:wrapNone/>
                <wp:docPr id="8" name="Bublinový popisek: zahnutá čára se zvýraznění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47650"/>
                        </a:xfrm>
                        <a:prstGeom prst="accentCallout2">
                          <a:avLst>
                            <a:gd name="adj1" fmla="val 21314"/>
                            <a:gd name="adj2" fmla="val -1389"/>
                            <a:gd name="adj3" fmla="val 18750"/>
                            <a:gd name="adj4" fmla="val -16667"/>
                            <a:gd name="adj5" fmla="val 489423"/>
                            <a:gd name="adj6" fmla="val -4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1A35F" w14:textId="0C559523" w:rsidR="00C02ADE" w:rsidRPr="009F5EEF" w:rsidRDefault="009F5EEF" w:rsidP="00C02ADE">
                            <w:pPr>
                              <w:jc w:val="center"/>
                              <w:rPr>
                                <w:highlight w:val="yellow"/>
                              </w:rPr>
                            </w:pPr>
                            <w:r w:rsidRPr="009F5EEF">
                              <w:rPr>
                                <w:highlight w:val="yellow"/>
                              </w:rPr>
                              <w:t>7</w:t>
                            </w:r>
                            <w:r w:rsidR="00166AB1" w:rsidRPr="009F5EEF">
                              <w:rPr>
                                <w:highlight w:val="yellow"/>
                              </w:rPr>
                              <w:t xml:space="preserve"> s</w:t>
                            </w:r>
                            <w:r w:rsidR="00C02ADE" w:rsidRPr="009F5EEF">
                              <w:rPr>
                                <w:highlight w:val="yellow"/>
                              </w:rPr>
                              <w:t>kří</w:t>
                            </w:r>
                            <w:r w:rsidRPr="009F5EEF">
                              <w:rPr>
                                <w:highlight w:val="yellow"/>
                              </w:rPr>
                              <w:t>ně</w:t>
                            </w:r>
                            <w:r w:rsidR="00C02ADE" w:rsidRPr="009F5EEF">
                              <w:rPr>
                                <w:highlight w:val="yellow"/>
                              </w:rPr>
                              <w:t>k</w:t>
                            </w:r>
                            <w:r w:rsidRPr="009F5EEF">
                              <w:rPr>
                                <w:highlight w:val="yellow"/>
                              </w:rPr>
                              <w:t xml:space="preserve"> </w:t>
                            </w:r>
                            <w:proofErr w:type="gramStart"/>
                            <w:r w:rsidRPr="009F5EEF">
                              <w:rPr>
                                <w:highlight w:val="yellow"/>
                              </w:rPr>
                              <w:t>590 – 610</w:t>
                            </w:r>
                            <w:proofErr w:type="gramEnd"/>
                            <w:r w:rsidRPr="009F5EEF">
                              <w:rPr>
                                <w:highlight w:val="yellow"/>
                              </w:rPr>
                              <w:t xml:space="preserve"> cm</w:t>
                            </w:r>
                          </w:p>
                          <w:p w14:paraId="0EB54377" w14:textId="77777777" w:rsidR="00C02ADE" w:rsidRDefault="00C02ADE" w:rsidP="00C02ADE">
                            <w:pPr>
                              <w:jc w:val="center"/>
                            </w:pPr>
                            <w:r w:rsidRPr="009F5EEF">
                              <w:rPr>
                                <w:noProof/>
                                <w:highlight w:val="yellow"/>
                              </w:rPr>
                              <w:drawing>
                                <wp:inline distT="0" distB="0" distL="0" distR="0" wp14:anchorId="5A2C1C64" wp14:editId="6949FF78">
                                  <wp:extent cx="718820" cy="668925"/>
                                  <wp:effectExtent l="0" t="0" r="5080" b="0"/>
                                  <wp:docPr id="9" name="Obráze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820" cy="66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60DE1"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Bublinový popisek: zahnutá čára se zvýrazněním 8" o:spid="_x0000_s1026" type="#_x0000_t45" style="position:absolute;margin-left:356.65pt;margin-top:-25.85pt;width:135.7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Jxw7QIAAC8GAAAOAAAAZHJzL2Uyb0RvYy54bWysVEtu2zAQ3RfoHQjuHVmyYjuG5cB1kKJA&#10;kARNiqxpiozVUCRL0t875ARd5QA9QlfOwTqkZFuIgy6KbqgZzZsh581neL4qBVowYwslMxyftDFi&#10;kqq8kI8Z/nZ/2epjZB2RORFKsgyvmcXno48fhks9YImaKZEzgyCItIOlzvDMOT2IIktnrCT2RGkm&#10;wciVKYkD1TxGuSFLiF6KKGm3u9FSmVwbRZm18PeiMuJRiM85o+6Gc8scEhmGt7lwmnBO/RmNhmTw&#10;aIieFbR+BvmHV5SkkHDpPtQFcQTNTXEUqiyoUVZxd0JVGSnOC8pCDpBN3H6Tzd2MaBZyAXKs3tNk&#10;/19Yer24NajIMwyFkqSEEn2aT0Uh1WL7G2mlC8ueBmhDZnLuti/o9Xn7YgiyDG0AYMhGvv6U218l&#10;6nsql9oOIOKdvjW1ZkH0vKy4Kf0XMkarQP96Tz9bOUThZ9xL0nZyihEFW5L2uqehPtHBWxvrPjNV&#10;Ii9kmFDKpJsQIdTcJYF/sriyLhQir9Mh+fcYI14KqOuCCJTEnTit697AJE1MK+70z44xnSYm7veq&#10;90HRG3HSJqYVd7vd3nEgyPHwoLR/liadY1C3CWqlu0hAR50kSDtCRsPIc1+xHSS3FszzIORXxqHA&#10;wG/FUBgtNhEGARsZzp9ifzXECkjvwgsh9k5xoPWNk3A7pxrr3VgYt71j+z3Hw217dLhRSbd3LKH5&#10;zN+deYXfZV3l6tN2q+mq7rypytfQ2kZVM281vSyga66IdbfEQDPAOoDF5W7g4EItM6xqCaOZMpv3&#10;/ns8zB5YMVrC0siw/TEnhmEkvkiYyrM4Tf2WCUp62ktAMU3LtGmR83KioATQnvC6IHq8EzuRG1U+&#10;wH4b+1vBRCSFuzNMndkpE1ctM9iQlI3HAQabRRN3Je809cE9wb5P7lcPxOh6dBwM3bXaLZi6pao+&#10;OGC9p1TjuVO8cN7oKa54rRXYSqF36g3q115TD6jDnh/9AQAA//8DAFBLAwQUAAYACAAAACEAQ3tX&#10;VeIAAAALAQAADwAAAGRycy9kb3ducmV2LnhtbEyPTU/DMAyG70j8h8hI3La0G9BRmk4DBNIkDuwD&#10;iaPbeG21JqmabO3+PeYER9uPXj9vthxNK87U+8ZZBfE0AkG2dLqxlYL97m2yAOEDWo2ts6TgQh6W&#10;+fVVhql2g93QeRsqwSHWp6igDqFLpfRlTQb91HVk+XZwvcHAY19J3ePA4aaVsyh6kAYbyx9q7Oil&#10;pvK4PRkFw+v35euzwN1aHjBe6eeP4f1YKnV7M66eQAQawx8Mv/qsDjk7Fe5ktRetgiSezxlVMLmP&#10;ExBMPC7uuEzBm3iWgMwz+b9D/gMAAP//AwBQSwECLQAUAAYACAAAACEAtoM4kv4AAADhAQAAEwAA&#10;AAAAAAAAAAAAAAAAAAAAW0NvbnRlbnRfVHlwZXNdLnhtbFBLAQItABQABgAIAAAAIQA4/SH/1gAA&#10;AJQBAAALAAAAAAAAAAAAAAAAAC8BAABfcmVscy8ucmVsc1BLAQItABQABgAIAAAAIQBa+Jxw7QIA&#10;AC8GAAAOAAAAAAAAAAAAAAAAAC4CAABkcnMvZTJvRG9jLnhtbFBLAQItABQABgAIAAAAIQBDe1dV&#10;4gAAAAsBAAAPAAAAAAAAAAAAAAAAAEcFAABkcnMvZG93bnJldi54bWxQSwUGAAAAAAQABADzAAAA&#10;VgYAAAAA&#10;" adj=",105715,,,-300,4604" fillcolor="white [3201]" strokecolor="black [3200]" strokeweight="1pt">
                <v:textbox>
                  <w:txbxContent>
                    <w:p w14:paraId="1B11A35F" w14:textId="0C559523" w:rsidR="00C02ADE" w:rsidRPr="009F5EEF" w:rsidRDefault="009F5EEF" w:rsidP="00C02ADE">
                      <w:pPr>
                        <w:jc w:val="center"/>
                        <w:rPr>
                          <w:highlight w:val="yellow"/>
                        </w:rPr>
                      </w:pPr>
                      <w:r w:rsidRPr="009F5EEF">
                        <w:rPr>
                          <w:highlight w:val="yellow"/>
                        </w:rPr>
                        <w:t>7</w:t>
                      </w:r>
                      <w:r w:rsidR="00166AB1" w:rsidRPr="009F5EEF">
                        <w:rPr>
                          <w:highlight w:val="yellow"/>
                        </w:rPr>
                        <w:t xml:space="preserve"> s</w:t>
                      </w:r>
                      <w:r w:rsidR="00C02ADE" w:rsidRPr="009F5EEF">
                        <w:rPr>
                          <w:highlight w:val="yellow"/>
                        </w:rPr>
                        <w:t>kří</w:t>
                      </w:r>
                      <w:r w:rsidRPr="009F5EEF">
                        <w:rPr>
                          <w:highlight w:val="yellow"/>
                        </w:rPr>
                        <w:t>ně</w:t>
                      </w:r>
                      <w:r w:rsidR="00C02ADE" w:rsidRPr="009F5EEF">
                        <w:rPr>
                          <w:highlight w:val="yellow"/>
                        </w:rPr>
                        <w:t>k</w:t>
                      </w:r>
                      <w:r w:rsidRPr="009F5EEF">
                        <w:rPr>
                          <w:highlight w:val="yellow"/>
                        </w:rPr>
                        <w:t xml:space="preserve"> </w:t>
                      </w:r>
                      <w:proofErr w:type="gramStart"/>
                      <w:r w:rsidRPr="009F5EEF">
                        <w:rPr>
                          <w:highlight w:val="yellow"/>
                        </w:rPr>
                        <w:t>590 – 610</w:t>
                      </w:r>
                      <w:proofErr w:type="gramEnd"/>
                      <w:r w:rsidRPr="009F5EEF">
                        <w:rPr>
                          <w:highlight w:val="yellow"/>
                        </w:rPr>
                        <w:t xml:space="preserve"> cm</w:t>
                      </w:r>
                    </w:p>
                    <w:p w14:paraId="0EB54377" w14:textId="77777777" w:rsidR="00C02ADE" w:rsidRDefault="00C02ADE" w:rsidP="00C02ADE">
                      <w:pPr>
                        <w:jc w:val="center"/>
                      </w:pPr>
                      <w:r w:rsidRPr="009F5EEF">
                        <w:rPr>
                          <w:noProof/>
                          <w:highlight w:val="yellow"/>
                        </w:rPr>
                        <w:drawing>
                          <wp:inline distT="0" distB="0" distL="0" distR="0" wp14:anchorId="5A2C1C64" wp14:editId="6949FF78">
                            <wp:extent cx="718820" cy="668925"/>
                            <wp:effectExtent l="0" t="0" r="5080" b="0"/>
                            <wp:docPr id="9" name="Obráze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820" cy="668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F0B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327588" wp14:editId="73F643E4">
                <wp:simplePos x="0" y="0"/>
                <wp:positionH relativeFrom="column">
                  <wp:posOffset>7367905</wp:posOffset>
                </wp:positionH>
                <wp:positionV relativeFrom="paragraph">
                  <wp:posOffset>-410845</wp:posOffset>
                </wp:positionV>
                <wp:extent cx="1390650" cy="247650"/>
                <wp:effectExtent l="666750" t="38100" r="19050" b="990600"/>
                <wp:wrapNone/>
                <wp:docPr id="5" name="Bublinový popisek: zahnutá čára se zvýraznění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47650"/>
                        </a:xfrm>
                        <a:prstGeom prst="accentCallout2">
                          <a:avLst>
                            <a:gd name="adj1" fmla="val 21314"/>
                            <a:gd name="adj2" fmla="val -1389"/>
                            <a:gd name="adj3" fmla="val 18750"/>
                            <a:gd name="adj4" fmla="val -16667"/>
                            <a:gd name="adj5" fmla="val 489423"/>
                            <a:gd name="adj6" fmla="val -4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89E77" w14:textId="77777777" w:rsidR="00C02ADE" w:rsidRDefault="00166AB1" w:rsidP="00C02ADE">
                            <w:pPr>
                              <w:jc w:val="center"/>
                            </w:pPr>
                            <w:r>
                              <w:t>a</w:t>
                            </w:r>
                            <w:r w:rsidR="00C02ADE">
                              <w:t>kumulační kamna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27588" id="Bublinový popisek: zahnutá čára se zvýrazněním 5" o:spid="_x0000_s1027" type="#_x0000_t45" style="position:absolute;margin-left:580.15pt;margin-top:-32.35pt;width:109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6bC7QIAADYGAAAOAAAAZHJzL2Uyb0RvYy54bWysVEtu2zAQ3RfoHQjuHVmy/EXkwHWQokDQ&#10;BE2KrGmKjNVQJEvS3zv0BF3lAD1CV87BOqRkW4iDLopupBnOmyHnzef8Yl0KtGTGFkpmOD5rY8Qk&#10;VXkhHzP89f6qNcDIOiJzIpRkGd4wiy/G79+dr/SIJWquRM4MgiDSjlY6w3Pn9CiKLJ2zktgzpZkE&#10;I1emJA5U8xjlhqwgeimipN3uRStlcm0UZdbC6WVlxOMQn3NG3Q3nljkkMgxvc+Frwnfmv9H4nIwe&#10;DdHzgtbPIP/wipIUEi49hLokjqCFKU5ClQU1yiruzqgqI8V5QVnIAbKJ26+yuZsTzUIuQI7VB5rs&#10;/wtLPy9vDSryDHcxkqSEEn1YzEQh1XL3G2mlC8ueRmhL5nLhds/o5cfu2RBkGdoCwJCtfPkpd79K&#10;1PVUrrQdQcQ7fWtqzYLoeVlzU/o/ZIzWgf7NgX62dojCYdwZtntdqBIFW5L2vQxhoqO3NtZ9ZKpE&#10;XsgwoZRJNyVCqIVLAv9keW1dKERep0PybzFGvBRQ1yURKIk7cVrXvYFJmphW3BkMTzGdJiYe9Kv3&#10;QdEbcdImphX3er3+aSDg+vigdDBMk84pqNcEtdJ9JKCjThKkPSHAkue+YjtIbiOY50HIL4xDgYHf&#10;iqEwWmwqDAI2Mpw/xf5qiBWQ3oUXQhyc4kDrKyfh9k411ruxMG4Hx/ZbjsfbDuhwo5Lu4FhC85m/&#10;O/MKv8+6ytWn7dazdejm8D5/MlP5BjrcqGr0raZXBTTPNbHulhjoCeg32F/uBj5cqFWGVS1hNFdm&#10;+9a5x8MIghWjFeyODNvvC2IYRuKThOEcxmnql01Q0m4/AcU0LbOmRS7KqYJKQJfC64Lo8U7sRW5U&#10;+QBrbuJvBRORFO7OMHVmr0xdtdNgUVI2mQQYLBhN3LW809QH9zz7drlfPxCj6wlyMHuf1X7P1J1V&#10;tcMR6z2lmiyc4oXzxiOvtQLLKbRQvUj99mvqAXVc9+M/AAAA//8DAFBLAwQUAAYACAAAACEA/pSp&#10;feIAAAANAQAADwAAAGRycy9kb3ducmV2LnhtbEyPwU7DMBBE70j8g7VI3FonLSQQ4lQFBBISB2hB&#10;4riJ3SRqvI5it0n/nu0JjjP7NDuTrybbiaMZfOtIQTyPQBiqnG6pVvC1fZndgfABSWPnyCg4GQ+r&#10;4vIix0y7kT7NcRNqwSHkM1TQhNBnUvqqMRb93PWG+LZzg8XAcqilHnDkcNvJRRQl0mJL/KHB3jw1&#10;ptpvDlbB+Pxz+v4ocfsmdxiv9eP7+LqvlLq+mtYPIIKZwh8M5/pcHQruVLoDaS861nESLZlVMEtu&#10;UhBnZJnes1WytbhNQRa5/L+i+AUAAP//AwBQSwECLQAUAAYACAAAACEAtoM4kv4AAADhAQAAEwAA&#10;AAAAAAAAAAAAAAAAAAAAW0NvbnRlbnRfVHlwZXNdLnhtbFBLAQItABQABgAIAAAAIQA4/SH/1gAA&#10;AJQBAAALAAAAAAAAAAAAAAAAAC8BAABfcmVscy8ucmVsc1BLAQItABQABgAIAAAAIQB3H6bC7QIA&#10;ADYGAAAOAAAAAAAAAAAAAAAAAC4CAABkcnMvZTJvRG9jLnhtbFBLAQItABQABgAIAAAAIQD+lKl9&#10;4gAAAA0BAAAPAAAAAAAAAAAAAAAAAEcFAABkcnMvZG93bnJldi54bWxQSwUGAAAAAAQABADzAAAA&#10;VgYAAAAA&#10;" adj=",105715,,,-300,4604" fillcolor="white [3201]" strokecolor="black [3200]" strokeweight="1pt">
                <v:textbox>
                  <w:txbxContent>
                    <w:p w14:paraId="71C89E77" w14:textId="77777777" w:rsidR="00C02ADE" w:rsidRDefault="00166AB1" w:rsidP="00C02ADE">
                      <w:pPr>
                        <w:jc w:val="center"/>
                      </w:pPr>
                      <w:r>
                        <w:t>a</w:t>
                      </w:r>
                      <w:r w:rsidR="00C02ADE">
                        <w:t>kumulační kamna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F0B1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B7AF5" wp14:editId="765A9F50">
                <wp:simplePos x="0" y="0"/>
                <wp:positionH relativeFrom="column">
                  <wp:posOffset>2510155</wp:posOffset>
                </wp:positionH>
                <wp:positionV relativeFrom="paragraph">
                  <wp:posOffset>-360045</wp:posOffset>
                </wp:positionV>
                <wp:extent cx="1365250" cy="247650"/>
                <wp:effectExtent l="476250" t="38100" r="25400" b="990600"/>
                <wp:wrapNone/>
                <wp:docPr id="7" name="Bublinový popisek: zahnutá čára se zvýraznění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247650"/>
                        </a:xfrm>
                        <a:prstGeom prst="accentCallout2">
                          <a:avLst>
                            <a:gd name="adj1" fmla="val 21314"/>
                            <a:gd name="adj2" fmla="val -1389"/>
                            <a:gd name="adj3" fmla="val 18750"/>
                            <a:gd name="adj4" fmla="val -16667"/>
                            <a:gd name="adj5" fmla="val 489423"/>
                            <a:gd name="adj6" fmla="val -3410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120F8" w14:textId="77777777" w:rsidR="00C02ADE" w:rsidRDefault="00166AB1" w:rsidP="00C02ADE">
                            <w:pPr>
                              <w:jc w:val="center"/>
                            </w:pPr>
                            <w:r>
                              <w:t>a</w:t>
                            </w:r>
                            <w:r w:rsidR="00C02ADE">
                              <w:t>kumulační kamna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B7AF5" id="Bublinový popisek: zahnutá čára se zvýrazněním 7" o:spid="_x0000_s1028" type="#_x0000_t45" style="position:absolute;margin-left:197.65pt;margin-top:-28.35pt;width:107.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Qkd7QIAADYGAAAOAAAAZHJzL2Uyb0RvYy54bWysVEtu2zAQ3RfoHQjuHVmy/IkROXAdpCgQ&#10;JEGTImuaImM1FMmS9PcOOUFXOUCP0JVzsA4p2VY+6KLoRprhvBly3nxOTlelQAtmbKFkhuOjNkZM&#10;UpUX8j7D327PWwOMrCMyJ0JJluE1s/h09PHDyVIPWaJmSuTMIAgi7XCpMzxzTg+jyNIZK4k9UppJ&#10;MHJlSuJANfdRbsgSopciStrtXrRUJtdGUWYtnJ5VRjwK8Tln1F1xbplDIsPwNhe+Jnyn/huNTsjw&#10;3hA9K2j9DPIPryhJIeHSfagz4giam+JNqLKgRlnF3RFVZaQ4LygLOUA2cftVNjczolnIBcixek+T&#10;/X9h6eXi2qAiz3AfI0lKKNGn+VQUUi22v5FWurDsYYg2ZCbnbvuEnh+3T4Ygy9AGAIZs5PNPuf1V&#10;or6ncqntECLe6GtTaxZEz8uKm9L/IWO0CvSv9/SzlUMUDuNOr5t0oUoUbEna74EMYaKDtzbWfWaq&#10;RF7IMKGUSTchQqi5SwL/ZHFhXShEXqdD8u8xRrwUUNcFESiJO3Fa172BSZqYVtwZHL/FdJqYeNCv&#10;3gdFb8RJm5hW3Ov1AjMvQd0mKB0cp0nn7W29JqjVSeN2eBLQUScJ0o4QYMlzX7EdJLcWzPMg5FfG&#10;ocDAb8VQGC02EQYBGxnOH+Ka5ID0LrwQYu8UB1pfOQm3c6qx3o2Fcds7tt9zPNy2R4cblXR7xxKa&#10;z/zdmVf4XdZVrj5tt5quQjcnPil/MlX5GjrcqGr0rabnBTTPBbHumhjoCeg32F/uCj5cqGWGVS1h&#10;NFNm8965x8MIghWjJeyODNsfc2IYRuKLhOE8jtPUL5ugpN1+AoppWqZNi5yXEwWVgC6F1wXR453Y&#10;idyo8g7W3NjfCiYiKdydYerMTpm4aqfBoqRsPA4wWDCauAt5o6kP7nn27XK7uiNG1xPkYPYu1W7P&#10;1J1VzdwB6z2lGs+d4oXzxgOvtQLLCaQX26+pB9Rh3Y/+AAAA//8DAFBLAwQUAAYACAAAACEAPKF+&#10;uuIAAAALAQAADwAAAGRycy9kb3ducmV2LnhtbEyPwU7DMAyG70i8Q2QkLtOWlmrtKE0nhDQxdkEb&#10;O+yYNaEtNE6VpF339pgTHP370+/PxXoyHRu1861FAfEiAqaxsqrFWsDxYzNfAfNBopKdRS3gqj2s&#10;y9ubQubKXnCvx0OoGZWgz6WAJoQ+59xXjTbSL2yvkXaf1hkZaHQ1V05eqNx0/CGKUm5ki3Shkb1+&#10;aXT1fRiMAPPmvk6vG37dbcftexKGGe5PMyHu76bnJ2BBT+EPhl99UoeSnM52QOVZJyB5XCaECpgv&#10;0wwYEWkcUXKmJM4y4GXB//9Q/gAAAP//AwBQSwECLQAUAAYACAAAACEAtoM4kv4AAADhAQAAEwAA&#10;AAAAAAAAAAAAAAAAAAAAW0NvbnRlbnRfVHlwZXNdLnhtbFBLAQItABQABgAIAAAAIQA4/SH/1gAA&#10;AJQBAAALAAAAAAAAAAAAAAAAAC8BAABfcmVscy8ucmVsc1BLAQItABQABgAIAAAAIQBp5Qkd7QIA&#10;ADYGAAAOAAAAAAAAAAAAAAAAAC4CAABkcnMvZTJvRG9jLnhtbFBLAQItABQABgAIAAAAIQA8oX66&#10;4gAAAAsBAAAPAAAAAAAAAAAAAAAAAEcFAABkcnMvZG93bnJldi54bWxQSwUGAAAAAAQABADzAAAA&#10;VgYAAAAA&#10;" adj="-7368,105715,,,-300,4604" fillcolor="white [3201]" strokecolor="black [3200]" strokeweight="1pt">
                <v:textbox>
                  <w:txbxContent>
                    <w:p w14:paraId="582120F8" w14:textId="77777777" w:rsidR="00C02ADE" w:rsidRDefault="00166AB1" w:rsidP="00C02ADE">
                      <w:pPr>
                        <w:jc w:val="center"/>
                      </w:pPr>
                      <w:r>
                        <w:t>a</w:t>
                      </w:r>
                      <w:r w:rsidR="00C02ADE">
                        <w:t>kumulační kamna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02AF216" w14:textId="734B1682" w:rsidR="00944C48" w:rsidRDefault="009F5EE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D620B8" wp14:editId="37D1181B">
                <wp:simplePos x="0" y="0"/>
                <wp:positionH relativeFrom="column">
                  <wp:posOffset>128904</wp:posOffset>
                </wp:positionH>
                <wp:positionV relativeFrom="paragraph">
                  <wp:posOffset>5548630</wp:posOffset>
                </wp:positionV>
                <wp:extent cx="2066925" cy="450850"/>
                <wp:effectExtent l="0" t="1104900" r="1666875" b="63500"/>
                <wp:wrapNone/>
                <wp:docPr id="16" name="Bublinový popisek: zahnutá čára se zvýraznění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6925" cy="450850"/>
                        </a:xfrm>
                        <a:prstGeom prst="accentCallout2">
                          <a:avLst>
                            <a:gd name="adj1" fmla="val 21314"/>
                            <a:gd name="adj2" fmla="val -1389"/>
                            <a:gd name="adj3" fmla="val 18750"/>
                            <a:gd name="adj4" fmla="val -16667"/>
                            <a:gd name="adj5" fmla="val -238964"/>
                            <a:gd name="adj6" fmla="val -7847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5241F" w14:textId="5205DEDB" w:rsidR="00C02ADE" w:rsidRDefault="009F5EEF" w:rsidP="00C02ADE">
                            <w:pPr>
                              <w:jc w:val="center"/>
                            </w:pPr>
                            <w:r w:rsidRPr="009F5EEF">
                              <w:rPr>
                                <w:highlight w:val="yellow"/>
                              </w:rPr>
                              <w:t>S</w:t>
                            </w:r>
                            <w:r w:rsidR="00C02ADE" w:rsidRPr="009F5EEF">
                              <w:rPr>
                                <w:highlight w:val="yellow"/>
                              </w:rPr>
                              <w:t>kří</w:t>
                            </w:r>
                            <w:r>
                              <w:rPr>
                                <w:highlight w:val="yellow"/>
                              </w:rPr>
                              <w:t xml:space="preserve">ňová </w:t>
                            </w:r>
                            <w:r w:rsidRPr="009F5EEF">
                              <w:rPr>
                                <w:highlight w:val="yellow"/>
                              </w:rPr>
                              <w:t>stěna</w:t>
                            </w:r>
                            <w:r w:rsidR="00C02ADE" w:rsidRPr="009F5EEF">
                              <w:rPr>
                                <w:highlight w:val="yellow"/>
                              </w:rPr>
                              <w:t xml:space="preserve"> </w:t>
                            </w:r>
                            <w:proofErr w:type="gramStart"/>
                            <w:r w:rsidRPr="009F5EEF">
                              <w:rPr>
                                <w:highlight w:val="yellow"/>
                              </w:rPr>
                              <w:t>430 – 470</w:t>
                            </w:r>
                            <w:proofErr w:type="gramEnd"/>
                            <w:r w:rsidRPr="009F5EEF">
                              <w:rPr>
                                <w:highlight w:val="yellow"/>
                              </w:rPr>
                              <w:t xml:space="preserve"> cm</w:t>
                            </w:r>
                          </w:p>
                          <w:p w14:paraId="1ED78637" w14:textId="77777777" w:rsidR="00C02ADE" w:rsidRDefault="00C02ADE" w:rsidP="00C02A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620B8" id="Bublinový popisek: zahnutá čára se zvýrazněním 16" o:spid="_x0000_s1029" type="#_x0000_t45" style="position:absolute;margin-left:10.15pt;margin-top:436.9pt;width:162.75pt;height:35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UGr9wIAAEMGAAAOAAAAZHJzL2Uyb0RvYy54bWysVEtu2zAQ3RfoHQjuHVmyLTuG5cB10A8Q&#10;JEGTImuaImM1FMmS9PcOPUFXOUCP0JVzsA4p2RaSIIuiG2KG8+b/GZ2tS4GWzNhCyQzHJ22MmKQq&#10;L+R9hr/dfmwNMLKOyJwIJVmGN8zis/H7d6OVHrJEzZXImUFgRNrhSmd47pweRpGlc1YSe6I0kyDk&#10;ypTEAWvuo9yQFVgvRZS022m0UibXRlFmLfyeV0I8DvY5Z9RdcW6ZQyLDEJsLrwnvzL/ReESG94bo&#10;eUHrMMg/RFGSQoLTg6lz4ghamOKFqbKgRlnF3QlVZaQ4LygLOUA2cftZNjdzolnIBYpj9aFM9v+Z&#10;pZfLa4OKHHqXYiRJCT36sJiJQqrl7g/SSheWPQzRlszlwu0e0dPP3aMhyDK0BYAhW/n0S+5+lwj0&#10;oZgrbYdg80Zfm5qzQPrKrLkpEReF/gy+Qq0ge7QOrdgcWsHWDlH4TNppepr0MKIg6/bag17oVVTZ&#10;8fa0se4TUyXyRIYJpUy6KRFCLVwS7JPlhXWhKXmdGcm/xxjxUkCPl0SgJO7E3XoGGpikiWnFncHp&#10;S0yniYkH/So+GICGnW4T04rTNO2/NAQ5HgNqJeAsfSUkaE4D1R90+yEmqEedJVD7ioxHkW9DVfhA&#10;uY1gvhBCfmUcuu0LHEoU9oxNhUFQjgznD7EPEGwFpFfhhRAHpapvz5SE2yvVWK/Gwu4dFNtvezug&#10;g0cl3UGxhEE0byvzCr/PusrVp+3Ws3UY7Y5Pyv/MVL6BcTequgNW048FTM8Fse6aGBgKOBFwzNwV&#10;PFyoVYZVTWE0V2b72r/Hwz6CFKMVHJIM2x8LYhhG4ouETT2Nu11/eQLT7fUTYExTMmtK5KKcKugE&#10;jClEF0iPd2JPcqPKO7h5E+8VRERS8J1h6syembrqwMHVpGwyCTC4Npq4C3mj6X79/Ljcru+I0fUK&#10;OVi+S7U/OvVkVeNwxPoOSTVZOMUL54XHutYMXKowQvVV9aewyQfU8faP/wIAAP//AwBQSwMEFAAG&#10;AAgAAAAhAOBIwc3gAAAACgEAAA8AAABkcnMvZG93bnJldi54bWxMj01Pg0AQhu8m/ofNmHizSwtW&#10;QJbGj5oYb62N54FdgZSdJezS0n/veNLbTObJO89bbGbbi5MZfedIwXIRgTBUO91Ro+Dw+XaXgvAB&#10;SWPvyCi4GA+b8vqqwFy7M+3MaR8awSHkc1TQhjDkUvq6NRb9wg2G+PbtRouB17GResQzh9terqJo&#10;LS12xB9aHMxLa+rjfrIKtuvt4bn6GnYTRsvje/jILvNrptTtzfz0CCKYOfzB8KvP6lCyU+Um0l70&#10;ClZRzKSC9CHmCgzEyT0PlYIsSVKQZSH/Vyh/AAAA//8DAFBLAQItABQABgAIAAAAIQC2gziS/gAA&#10;AOEBAAATAAAAAAAAAAAAAAAAAAAAAABbQ29udGVudF9UeXBlc10ueG1sUEsBAi0AFAAGAAgAAAAh&#10;ADj9If/WAAAAlAEAAAsAAAAAAAAAAAAAAAAALwEAAF9yZWxzLy5yZWxzUEsBAi0AFAAGAAgAAAAh&#10;AH6ZQav3AgAAQwYAAA4AAAAAAAAAAAAAAAAALgIAAGRycy9lMm9Eb2MueG1sUEsBAi0AFAAGAAgA&#10;AAAhAOBIwc3gAAAACgEAAA8AAAAAAAAAAAAAAAAAUQUAAGRycy9kb3ducmV2LnhtbFBLBQYAAAAA&#10;BAAEAPMAAABeBgAAAAA=&#10;" adj="-16951,-51616,,,-300,4604" fillcolor="white [3201]" strokecolor="black [3200]" strokeweight="1pt">
                <v:textbox>
                  <w:txbxContent>
                    <w:p w14:paraId="2FD5241F" w14:textId="5205DEDB" w:rsidR="00C02ADE" w:rsidRDefault="009F5EEF" w:rsidP="00C02ADE">
                      <w:pPr>
                        <w:jc w:val="center"/>
                      </w:pPr>
                      <w:r w:rsidRPr="009F5EEF">
                        <w:rPr>
                          <w:highlight w:val="yellow"/>
                        </w:rPr>
                        <w:t>S</w:t>
                      </w:r>
                      <w:r w:rsidR="00C02ADE" w:rsidRPr="009F5EEF">
                        <w:rPr>
                          <w:highlight w:val="yellow"/>
                        </w:rPr>
                        <w:t>kří</w:t>
                      </w:r>
                      <w:r>
                        <w:rPr>
                          <w:highlight w:val="yellow"/>
                        </w:rPr>
                        <w:t xml:space="preserve">ňová </w:t>
                      </w:r>
                      <w:r w:rsidRPr="009F5EEF">
                        <w:rPr>
                          <w:highlight w:val="yellow"/>
                        </w:rPr>
                        <w:t>stěna</w:t>
                      </w:r>
                      <w:r w:rsidR="00C02ADE" w:rsidRPr="009F5EEF">
                        <w:rPr>
                          <w:highlight w:val="yellow"/>
                        </w:rPr>
                        <w:t xml:space="preserve"> </w:t>
                      </w:r>
                      <w:proofErr w:type="gramStart"/>
                      <w:r w:rsidRPr="009F5EEF">
                        <w:rPr>
                          <w:highlight w:val="yellow"/>
                        </w:rPr>
                        <w:t>430 – 470</w:t>
                      </w:r>
                      <w:proofErr w:type="gramEnd"/>
                      <w:r w:rsidRPr="009F5EEF">
                        <w:rPr>
                          <w:highlight w:val="yellow"/>
                        </w:rPr>
                        <w:t xml:space="preserve"> cm</w:t>
                      </w:r>
                    </w:p>
                    <w:p w14:paraId="1ED78637" w14:textId="77777777" w:rsidR="00C02ADE" w:rsidRDefault="00C02ADE" w:rsidP="00C02A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66AB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746BA6" wp14:editId="3652A1B0">
                <wp:simplePos x="0" y="0"/>
                <wp:positionH relativeFrom="column">
                  <wp:posOffset>-334645</wp:posOffset>
                </wp:positionH>
                <wp:positionV relativeFrom="paragraph">
                  <wp:posOffset>1417955</wp:posOffset>
                </wp:positionV>
                <wp:extent cx="914400" cy="247650"/>
                <wp:effectExtent l="0" t="38100" r="2362200" b="457200"/>
                <wp:wrapNone/>
                <wp:docPr id="11" name="Bublinový popisek: zahnutá čára se zvýraznění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247650"/>
                        </a:xfrm>
                        <a:prstGeom prst="accentCallout2">
                          <a:avLst>
                            <a:gd name="adj1" fmla="val 21314"/>
                            <a:gd name="adj2" fmla="val -1389"/>
                            <a:gd name="adj3" fmla="val 18750"/>
                            <a:gd name="adj4" fmla="val -16667"/>
                            <a:gd name="adj5" fmla="val 276603"/>
                            <a:gd name="adj6" fmla="val -255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4B07F" w14:textId="77777777" w:rsidR="00C02ADE" w:rsidRDefault="00C02ADE" w:rsidP="00C02ADE">
                            <w:pPr>
                              <w:jc w:val="center"/>
                            </w:pPr>
                            <w:r w:rsidRPr="009F5EEF">
                              <w:rPr>
                                <w:highlight w:val="yellow"/>
                              </w:rPr>
                              <w:t>židle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46BA6" id="Bublinový popisek: zahnutá čára se zvýrazněním 11" o:spid="_x0000_s1030" type="#_x0000_t45" style="position:absolute;margin-left:-26.35pt;margin-top:111.65pt;width:1in;height:19.5pt;flip:x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P+9QIAAEIGAAAOAAAAZHJzL2Uyb0RvYy54bWysVM1uGyEQvlfqOyDuzv7EXidW1pHrKG2l&#10;KImaVDljFuJtWKCAf9+hT9BTHqCP0JPzYB3Ytb2Nqx6qXtDAfDMw3zfM2fmyEmjOjC2VzHFyFGPE&#10;JFVFKR9z/Pn+snOCkXVEFkQoyXK8YhafD9++OVvoAUvVVImCGQRJpB0sdI6nzulBFFk6ZRWxR0oz&#10;CU6uTEUcbM1jVBiygOyViNI4zqKFMoU2ijJr4fSiduJhyM85o+6Gc8scEjmGt7mwmrBO/BoNz8jg&#10;0RA9LWnzDPIPr6hIKeHSXaoL4giamfIgVVVSo6zi7oiqKlKcl5SFGqCaJH5Vzd2UaBZqAXKs3tFk&#10;/19aej2/NagsQLsEI0kq0OjdbCJKqeabn0grXVr2NEBrMpUzt3lGL982z4Ygy9AaAIas5ct3uflR&#10;IYgHMhfaDiDnnb41zc6C6ZlZclMhLkr9Ae4KXEH1aBmkWO2kYEuHKByeJt1uDIJRcKXdftYLUkV1&#10;Gp9OG+veM1Uhb+SYUMqkGxMh1MylIT2ZX1kXNCmawkjxBYrklQCJ50SgNDlOuk0LtDBpG9NJjk9O&#10;DzHHbUxy0q/fB/q38nTbmE6SZVn/MFGvDUr7WRYfH4KyNqiT9noxcAP8Ah9NlWBtGYFjr0LNe7Dc&#10;SjBPhJCfGAexgd+aovDN2FgYBHTkuHgKGkKugPQhvBRiF1TL9ipIuG1Qg/VhLHy9XWAcBHkVuL9t&#10;hw43Kul2gRX0ofl7MK/x26rrWn3ZbjlZhs4OEvuTiSpW0O1G1WPAanpZQvdcEetuiYGmgIaDWeZu&#10;YOFCLXKsGgujqTLrP517PHxH8GK0gDmSY/t1RgzDSHyU8FFDI8PgCZtur5/CHabtmbQ9claNFSgB&#10;bQqvC6bHO7E1uVHVA4y8kb8VXERSuDvH1JntZuzq+QZDk7LRKMBg2GjiruSdptvf59vlfvlAjG6+&#10;kIO/d622M6fprLrJ9livkFSjmVO8dN6557XZwKAC67dJ2N4H1H70D38BAAD//wMAUEsDBBQABgAI&#10;AAAAIQAbYhpo4gAAAAoBAAAPAAAAZHJzL2Rvd25yZXYueG1sTI/BbsIwDIbvk/YOkSftBikpo6M0&#10;RRvapInDJCgPkDam7WiSqgnQ8fTzTtvJsv3p9+dsPZqOXXDwrbMSZtMIGNrK6dbWEg7F++QZmA/K&#10;atU5ixK+0cM6v7/LVKrd1e7wsg81oxDrUyWhCaFPOfdVg0b5qevR0u7oBqMCtUPN9aCuFG46LqJo&#10;wY1qLV1oVI+bBqvT/mwkJJ+7ovyav20L/zFP6tvm9HpbHqR8fBhfVsACjuEPhl99UoecnEp3ttqz&#10;TsLkSSSEShAijoERsZxRLWmwEDHwPOP/X8h/AAAA//8DAFBLAQItABQABgAIAAAAIQC2gziS/gAA&#10;AOEBAAATAAAAAAAAAAAAAAAAAAAAAABbQ29udGVudF9UeXBlc10ueG1sUEsBAi0AFAAGAAgAAAAh&#10;ADj9If/WAAAAlAEAAAsAAAAAAAAAAAAAAAAALwEAAF9yZWxzLy5yZWxzUEsBAi0AFAAGAAgAAAAh&#10;AKKJA/71AgAAQgYAAA4AAAAAAAAAAAAAAAAALgIAAGRycy9lMm9Eb2MueG1sUEsBAi0AFAAGAAgA&#10;AAAhABtiGmjiAAAACgEAAA8AAAAAAAAAAAAAAAAATwUAAGRycy9kb3ducmV2LnhtbFBLBQYAAAAA&#10;BAAEAPMAAABeBgAAAAA=&#10;" adj="-55080,59746,,,-300,4604" fillcolor="white [3201]" strokecolor="black [3200]" strokeweight="1pt">
                <v:textbox>
                  <w:txbxContent>
                    <w:p w14:paraId="3E44B07F" w14:textId="77777777" w:rsidR="00C02ADE" w:rsidRDefault="00C02ADE" w:rsidP="00C02ADE">
                      <w:pPr>
                        <w:jc w:val="center"/>
                      </w:pPr>
                      <w:r w:rsidRPr="009F5EEF">
                        <w:rPr>
                          <w:highlight w:val="yellow"/>
                        </w:rPr>
                        <w:t>židle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66AB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737B42" wp14:editId="2D4C5703">
                <wp:simplePos x="0" y="0"/>
                <wp:positionH relativeFrom="column">
                  <wp:posOffset>-334645</wp:posOffset>
                </wp:positionH>
                <wp:positionV relativeFrom="paragraph">
                  <wp:posOffset>4091305</wp:posOffset>
                </wp:positionV>
                <wp:extent cx="914400" cy="247650"/>
                <wp:effectExtent l="0" t="533400" r="2876550" b="57150"/>
                <wp:wrapNone/>
                <wp:docPr id="13" name="Bublinový popisek: zahnutá čára se zvýraznění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247650"/>
                        </a:xfrm>
                        <a:prstGeom prst="accentCallout2">
                          <a:avLst>
                            <a:gd name="adj1" fmla="val 21314"/>
                            <a:gd name="adj2" fmla="val -1389"/>
                            <a:gd name="adj3" fmla="val 18750"/>
                            <a:gd name="adj4" fmla="val -16667"/>
                            <a:gd name="adj5" fmla="val -208013"/>
                            <a:gd name="adj6" fmla="val -31125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43CAE" w14:textId="77777777" w:rsidR="00C02ADE" w:rsidRDefault="00C02ADE" w:rsidP="00C02ADE">
                            <w:pPr>
                              <w:jc w:val="center"/>
                            </w:pPr>
                            <w:r w:rsidRPr="009F5EEF">
                              <w:rPr>
                                <w:highlight w:val="yellow"/>
                              </w:rPr>
                              <w:t>výlevka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7B42" id="Bublinový popisek: zahnutá čára se zvýrazněním 13" o:spid="_x0000_s1031" type="#_x0000_t45" style="position:absolute;margin-left:-26.35pt;margin-top:322.15pt;width:1in;height:19.5pt;flip:x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kp+gIAAEMGAAAOAAAAZHJzL2Uyb0RvYy54bWysVM1uGyEQvlfqOyDuyf74N5bXkesobaUo&#10;iZpUOWMW4m1YoIB/3yFP0FMeoI/Qk/NgHdj12kmqHqpeEDDffMN8M8zwdFUKtGDGFkpmODmOMWKS&#10;qryQ9xn+ent+1MfIOiJzIpRkGV4zi09H798Nl3rAUjVTImcGAYm0g6XO8Mw5PYgiS2esJPZYaSbB&#10;yJUpiYOjuY9yQ5bAXooojeNutFQm10ZRZi3cnlVGPAr8nDPqrji3zCGRYXibC6sJ69Sv0WhIBveG&#10;6FlB62eQf3hFSQoJQRuqM+IImpviDVVZUKOs4u6YqjJSnBeUhRwgmyR+lc3NjGgWcgFxrG5ksv+P&#10;ll4urg0qcqhdCyNJSqjRh/lUFFIttr+QVrqw7GGANmQm5277hJ4ft0+GIMvQBgCGbOTzD7n9WSLw&#10;BzGX2g6A80Zfm/pkYeuVWXFTIi4K/QliBa0ge7QKpVg3pWArhyhcniTtdgwFo2BK271uJ5Qqqmg8&#10;nTbWfWSqRH6TYUIpk25ChFBzlwZ6sriwLtQkrxMj+bcEI14KKPGCCJQmraRdt8ABJj3EHCWt/slb&#10;DIi150n6vep9UP8DnvYh5ijpdru9t0SdF6A07seVkC+pui9QrSRJG0HqNEGanSSjYeTLUAkfdm4t&#10;mFdCyC+MQ7VB4Eqj8M/YRBgEemQ4f0j8C4ErIL0LL4RonKq6vXISbudUY70bC3+vcYxDRV457qM1&#10;6BBRSdc4ltCI5u/OvMLvsq5y9Wm71XQVWrvjk/I3U5Wvod2NquaA1fS8gPa5INZdEwNdAR0Hw8xd&#10;wcKFWmZY1TuMZsps/nTv8fAfwYrREgZJhu33OTEMI/FZwk8NnQyTJxzanV4KMcyhZXpokfNyoqAS&#10;0KfwurD1eCd2W25UeQczb+yjgolICrEzTJ3ZHSauGnAwNSkbjwMMpo0m7kLeaLr7fr5dbld3xOj6&#10;Dzn4fJdqN3TIIHRW1Q57rK+QVOO5U7xw3rjXtT7ApAotVE9VPwoPzwG1n/2j3wAAAP//AwBQSwME&#10;FAAGAAgAAAAhAPy7pbPhAAAACgEAAA8AAABkcnMvZG93bnJldi54bWxMjz1Pw0AMhnck/sPJSGzt&#10;pU1I25BLhSqhDsBAytDxmjgfkPNFuWsS/j1mgsmy/ej143Q/m06MOLjWkoLVMgCBVNiypVrBx+l5&#10;sQXhvKZSd5ZQwTc62Ge3N6lOSjvRO465rwWHkEu0gsb7PpHSFQ0a7Za2R+JdZQejPbdDLctBTxxu&#10;OrkOglga3RJfaHSPhwaLr/xqFLxtcl9Vn0E0xWc61C+vx3g8HZW6v5ufHkF4nP0fDL/6rA4ZO13s&#10;lUonOgWLh/WGUQVxFIUgmNituF54sA1DkFkq/7+Q/QAAAP//AwBQSwECLQAUAAYACAAAACEAtoM4&#10;kv4AAADhAQAAEwAAAAAAAAAAAAAAAAAAAAAAW0NvbnRlbnRfVHlwZXNdLnhtbFBLAQItABQABgAI&#10;AAAAIQA4/SH/1gAAAJQBAAALAAAAAAAAAAAAAAAAAC8BAABfcmVscy8ucmVsc1BLAQItABQABgAI&#10;AAAAIQDM5Gkp+gIAAEMGAAAOAAAAAAAAAAAAAAAAAC4CAABkcnMvZTJvRG9jLnhtbFBLAQItABQA&#10;BgAIAAAAIQD8u6Wz4QAAAAoBAAAPAAAAAAAAAAAAAAAAAFQFAABkcnMvZG93bnJldi54bWxQSwUG&#10;AAAAAAQABADzAAAAYgYAAAAA&#10;" adj="-67230,-44931,,,-300,4604" fillcolor="white [3201]" strokecolor="black [3200]" strokeweight="1pt">
                <v:textbox>
                  <w:txbxContent>
                    <w:p w14:paraId="17A43CAE" w14:textId="77777777" w:rsidR="00C02ADE" w:rsidRDefault="00C02ADE" w:rsidP="00C02ADE">
                      <w:pPr>
                        <w:jc w:val="center"/>
                      </w:pPr>
                      <w:r w:rsidRPr="009F5EEF">
                        <w:rPr>
                          <w:highlight w:val="yellow"/>
                        </w:rPr>
                        <w:t>výlevka</w:t>
                      </w:r>
                    </w:p>
                  </w:txbxContent>
                </v:textbox>
              </v:shape>
            </w:pict>
          </mc:Fallback>
        </mc:AlternateContent>
      </w:r>
      <w:r w:rsidR="00166AB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B2E53B" wp14:editId="3E10EBCA">
                <wp:simplePos x="0" y="0"/>
                <wp:positionH relativeFrom="column">
                  <wp:posOffset>-620395</wp:posOffset>
                </wp:positionH>
                <wp:positionV relativeFrom="paragraph">
                  <wp:posOffset>2084705</wp:posOffset>
                </wp:positionV>
                <wp:extent cx="914400" cy="685800"/>
                <wp:effectExtent l="0" t="38100" r="1562100" b="57150"/>
                <wp:wrapNone/>
                <wp:docPr id="25" name="Bublinový popisek: zahnutá čára se zvýraznění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685800"/>
                        </a:xfrm>
                        <a:prstGeom prst="accentCallout2">
                          <a:avLst>
                            <a:gd name="adj1" fmla="val 21314"/>
                            <a:gd name="adj2" fmla="val -1389"/>
                            <a:gd name="adj3" fmla="val 18750"/>
                            <a:gd name="adj4" fmla="val -16667"/>
                            <a:gd name="adj5" fmla="val 94552"/>
                            <a:gd name="adj6" fmla="val -1675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2302F" w14:textId="77777777" w:rsidR="00166AB1" w:rsidRDefault="00166AB1" w:rsidP="00166AB1">
                            <w:pPr>
                              <w:jc w:val="center"/>
                            </w:pPr>
                            <w:r w:rsidRPr="009F5EEF">
                              <w:rPr>
                                <w:highlight w:val="yellow"/>
                              </w:rPr>
                              <w:t>stůl</w:t>
                            </w:r>
                            <w:r>
                              <w:t xml:space="preserve"> a nabíjecí stanice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2E53B" id="Bublinový popisek: zahnutá čára se zvýrazněním 25" o:spid="_x0000_s1032" type="#_x0000_t45" style="position:absolute;margin-left:-48.85pt;margin-top:164.15pt;width:1in;height:54pt;flip:x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3J9wIAAEEGAAAOAAAAZHJzL2Uyb0RvYy54bWysVEtu2zAQ3RfoHQjuE1mK7ThG5MB10A8Q&#10;JEGTImuaImM1/JWkv3foCbrKAXqErpyDdUhJthAXXRTdECTnzRvOm+GcX6ykQAtmXalVjtPjDkZM&#10;UV2U6jHHX+7fHw0wcp6oggitWI7XzOGL0ds350szZJmeaVEwi4BEueHS5HjmvRkmiaMzJok71oYp&#10;MHJtJfFwtI9JYckS2KVIsk6nnyy1LYzVlDkHt5eVEY8iP+eM+hvOHfNI5Bje5uNq4zoNazI6J8NH&#10;S8yspPUzyD+8QpJSQdAd1SXxBM1teUAlS2q109wfUy0TzXlJWcwBskk7r7K5mxHDYi4gjjM7mdz/&#10;o6XXi1uLyiLHWQ8jRSTU6N18KkqlF9tfyGhTOvY0RBsyU3O/fUYv37fPliDH0AYAlmzUyw+1/SkR&#10;+IOYS+OGwHlnbm19crANyqy4lYiL0nyEPolaQfZoFUux3pWCrTyicHmWdrsdKBgFU3/QG8Ae+JKK&#10;JtAZ6/wHpiUKmxwTSpnyEyKEnvss0pPFlfOxJkWdGCm+phhxKaDECyJQlp6k3boFWpisjTlKTwZn&#10;h5iTNiYdnPaaVmrxdNuYo7Tf758eEoHq+weddXu97BDTb2OACKI1ctRJgjCNIKBSKEIle9z5tWBB&#10;B6E+Mw61BnkrheIvYxNhEaiR4+IpDbGBKyKDCy+F2DlVVXvlJHzjVGODG4s/b+fYifV45biPtkPH&#10;iFr5naOENrR/d+YVvsm6yjWk7VfTVWzsfkgq3Ex1sYZmt7qaAs7Q9yU0zxVx/pZY6AnoNxhl/gYW&#10;LvQyx7reYTTTdvOn+4CH3whWjJYwRnLsvs2JZRiJTwr+aexjmDvx0O2dZhDDti3TtkXN5URDJaBL&#10;4XVxG/BeNFtutXyAiTcOUcFEFIXYOabeNoeJr8YbzEzKxuMIg1ljiL9Sd4Y2ny+0y/3qgVhT/yAP&#10;X+9aNyOHDGNnVe2wx4YKKT2ee81LH4x7XesDzKnYQvVMDYOwfY6o/eQf/QYAAP//AwBQSwMEFAAG&#10;AAgAAAAhAIgbiAzhAAAACgEAAA8AAABkcnMvZG93bnJldi54bWxMj0FPwzAMhe9I/IfISNy2dCva&#10;Rmk6TQOkSWgHCgeOWWPaaolTmqzr+PWYE5yerff0/Dlfj86KAfvQelIwmyYgkCpvWqoVvL89T1Yg&#10;QtRktPWECi4YYF1cX+U6M/5MrziUsRZcQiHTCpoYu0zKUDXodJj6Dom9T987HXnta2l6feZyZ+U8&#10;SRbS6Zb4QqM73DZYHcuTUxDsy/jV7x/L4aP+3m3c7umynR2Vur0ZNw8gIo7xLwy/+IwOBTMd/IlM&#10;EFbB5H655KiCdL5KQXDibsF6YE15kEUu/79Q/AAAAP//AwBQSwECLQAUAAYACAAAACEAtoM4kv4A&#10;AADhAQAAEwAAAAAAAAAAAAAAAAAAAAAAW0NvbnRlbnRfVHlwZXNdLnhtbFBLAQItABQABgAIAAAA&#10;IQA4/SH/1gAAAJQBAAALAAAAAAAAAAAAAAAAAC8BAABfcmVscy8ucmVsc1BLAQItABQABgAIAAAA&#10;IQBDPM3J9wIAAEEGAAAOAAAAAAAAAAAAAAAAAC4CAABkcnMvZTJvRG9jLnhtbFBLAQItABQABgAI&#10;AAAAIQCIG4gM4QAAAAoBAAAPAAAAAAAAAAAAAAAAAFEFAABkcnMvZG93bnJldi54bWxQSwUGAAAA&#10;AAQABADzAAAAXwYAAAAA&#10;" adj="-36180,20423,,,-300,4604" fillcolor="white [3201]" strokecolor="black [3200]" strokeweight="1pt">
                <v:textbox>
                  <w:txbxContent>
                    <w:p w14:paraId="47E2302F" w14:textId="77777777" w:rsidR="00166AB1" w:rsidRDefault="00166AB1" w:rsidP="00166AB1">
                      <w:pPr>
                        <w:jc w:val="center"/>
                      </w:pPr>
                      <w:r w:rsidRPr="009F5EEF">
                        <w:rPr>
                          <w:highlight w:val="yellow"/>
                        </w:rPr>
                        <w:t>stůl</w:t>
                      </w:r>
                      <w:r>
                        <w:t xml:space="preserve"> a nabíjecí stanice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66AB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3278AE" wp14:editId="685A6B2F">
                <wp:simplePos x="0" y="0"/>
                <wp:positionH relativeFrom="column">
                  <wp:posOffset>7425055</wp:posOffset>
                </wp:positionH>
                <wp:positionV relativeFrom="paragraph">
                  <wp:posOffset>5545455</wp:posOffset>
                </wp:positionV>
                <wp:extent cx="1301750" cy="330200"/>
                <wp:effectExtent l="1009650" t="1028700" r="12700" b="50800"/>
                <wp:wrapNone/>
                <wp:docPr id="17" name="Bublinový popisek: zahnutá čára se zvýraznění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330200"/>
                        </a:xfrm>
                        <a:prstGeom prst="accentCallout2">
                          <a:avLst>
                            <a:gd name="adj1" fmla="val 21314"/>
                            <a:gd name="adj2" fmla="val -1389"/>
                            <a:gd name="adj3" fmla="val 18750"/>
                            <a:gd name="adj4" fmla="val -16667"/>
                            <a:gd name="adj5" fmla="val -316988"/>
                            <a:gd name="adj6" fmla="val -7787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81918" w14:textId="77777777" w:rsidR="00C02ADE" w:rsidRDefault="00166AB1" w:rsidP="00C02ADE">
                            <w:pPr>
                              <w:jc w:val="center"/>
                            </w:pPr>
                            <w:r>
                              <w:t>m</w:t>
                            </w:r>
                            <w:r w:rsidR="00C02ADE">
                              <w:t>yčka a bojle</w:t>
                            </w:r>
                            <w:bookmarkStart w:id="0" w:name="_GoBack"/>
                            <w:bookmarkEnd w:id="0"/>
                            <w:r w:rsidR="00C02ADE"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278AE" id="Bublinový popisek: zahnutá čára se zvýrazněním 17" o:spid="_x0000_s1033" type="#_x0000_t45" style="position:absolute;margin-left:584.65pt;margin-top:436.65pt;width:102.5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MR37gIAADkGAAAOAAAAZHJzL2Uyb0RvYy54bWysVEtu2zAQ3RfoHQjuE1m2YztG5MB1kKJA&#10;kARNiqxpiozV8FeS/t4hJ+gqB+gRunIO1iEly8oHXRTdSDOcN0POm8/J6UoKtGDWFVplOD1sYcQU&#10;1Xmh7jP87fb8YICR80TlRGjFMrxmDp+OPn44WZoha+uZFjmzCIIoN1yaDM+8N8MkcXTGJHGH2jAF&#10;Rq6tJB5Ue5/kliwhuhRJu9XqJUttc2M1Zc7B6VlpxKMYn3NG/RXnjnkkMgxv8/Fr43cavsnohAzv&#10;LTGzglbPIP/wCkkKBZfWoc6IJ2huizehZEGtdpr7Q6plojkvKIs5QDZp61U2NzNiWMwFyHGmpsn9&#10;v7D0cnFtUZFD7foYKSKhRp/mU1Eovdj+RkabwrGHIdqQmZr77RN6ftw+WYIcQxsAWLJRzz/V9pdE&#10;4A9kLo0bQswbc20rzYEYmFlxK8MfckarWIB1XQC28ojCYdpppf0jqBMFW6fTggqHoMne21jnPzMt&#10;URAyTChlyk+IEHru27ECZHHhfCxFXuVD8u8pRlwKqOyCCNROO2m3qnwD025iDtLO4PgtptPEpIPw&#10;1rKDGnG6TcxB2uv1IjPQGw3Q0QtQJ+0dDwZvQ/VeoPr9QT8NIOCjyhKkHSNwHMgv6Y6SXwsWiBDq&#10;K+NQYyC4pChOF5sIi4CODOcPu6gRGVx4IUTtlEZeXzkJv3OqsMGNxYmrHVvvOe5vq9HxRq187Sih&#10;/ezfnXmJ32Vd5hrS9qvpKjZ03Y9Tna+hya0up98Zel5A91wQ56+JhaaAhoMV5q/gw4VeZlhXEkYz&#10;bTfvnQc8TCFYMVrC+siw+zEnlmEkviiYz+O02w37Jirdo34bFNu0TJsWNZcTDZWANoXXRTHgvdiJ&#10;3Gp5B5tuHG4FE1EU7s4w9XanTHy51mBXUjYeRxjsGEP8hboxNAQPPId2uV3dEWuqEfIwfJd6t2qq&#10;ziqbbI8NnkqP517zwgdjYLrktVJgP4H0YgE29Yjab/zRHwAAAP//AwBQSwMEFAAGAAgAAAAhADL5&#10;Iw3iAAAADQEAAA8AAABkcnMvZG93bnJldi54bWxMj8FOwzAQRO9I/IO1SNyo0wbaNI1ToSKEqp5a&#10;qHp1YhNHxOsoduvA17M9wW1G+zQ7U6xH27GLHnzrUMB0kgDTWDvVYiPg4/31IQPmg0QlO4dawLf2&#10;sC5vbwqZKxdxry+H0DAKQZ9LASaEPufc10Zb6Seu10i3TzdYGcgODVeDjBRuOz5Lkjm3skX6YGSv&#10;N0bXX4ezFVBtTnJntm97F49ZfHHxtB1/UIj7u/F5BSzoMfzBcK1P1aGkTpU7o/KsIz+dL1NiBWSL&#10;lMQVSRePpCoBy9lTCrws+P8V5S8AAAD//wMAUEsBAi0AFAAGAAgAAAAhALaDOJL+AAAA4QEAABMA&#10;AAAAAAAAAAAAAAAAAAAAAFtDb250ZW50X1R5cGVzXS54bWxQSwECLQAUAAYACAAAACEAOP0h/9YA&#10;AACUAQAACwAAAAAAAAAAAAAAAAAvAQAAX3JlbHMvLnJlbHNQSwECLQAUAAYACAAAACEAenjEd+4C&#10;AAA5BgAADgAAAAAAAAAAAAAAAAAuAgAAZHJzL2Uyb0RvYy54bWxQSwECLQAUAAYACAAAACEAMvkj&#10;DeIAAAANAQAADwAAAAAAAAAAAAAAAABIBQAAZHJzL2Rvd25yZXYueG1sUEsFBgAAAAAEAAQA8wAA&#10;AFcGAAAAAA==&#10;" adj="-16820,-68469,,,-300,4604" fillcolor="white [3201]" strokecolor="black [3200]" strokeweight="1pt">
                <v:textbox>
                  <w:txbxContent>
                    <w:p w14:paraId="5FC81918" w14:textId="77777777" w:rsidR="00C02ADE" w:rsidRDefault="00166AB1" w:rsidP="00C02ADE">
                      <w:pPr>
                        <w:jc w:val="center"/>
                      </w:pPr>
                      <w:r>
                        <w:t>m</w:t>
                      </w:r>
                      <w:r w:rsidR="00C02ADE">
                        <w:t>yčka a bojle</w:t>
                      </w:r>
                      <w:bookmarkStart w:id="1" w:name="_GoBack"/>
                      <w:bookmarkEnd w:id="1"/>
                      <w:r w:rsidR="00C02ADE"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166AB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7AE8CD" wp14:editId="4741BE97">
                <wp:simplePos x="0" y="0"/>
                <wp:positionH relativeFrom="column">
                  <wp:posOffset>8301355</wp:posOffset>
                </wp:positionH>
                <wp:positionV relativeFrom="paragraph">
                  <wp:posOffset>2567305</wp:posOffset>
                </wp:positionV>
                <wp:extent cx="1301750" cy="279400"/>
                <wp:effectExtent l="647700" t="762000" r="12700" b="63500"/>
                <wp:wrapNone/>
                <wp:docPr id="22" name="Bublinový popisek: zahnutá čára se zvýraznění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79400"/>
                        </a:xfrm>
                        <a:prstGeom prst="accentCallout2">
                          <a:avLst>
                            <a:gd name="adj1" fmla="val 21314"/>
                            <a:gd name="adj2" fmla="val -1389"/>
                            <a:gd name="adj3" fmla="val 18750"/>
                            <a:gd name="adj4" fmla="val -16667"/>
                            <a:gd name="adj5" fmla="val -264132"/>
                            <a:gd name="adj6" fmla="val -4957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8A654" w14:textId="77777777" w:rsidR="00166AB1" w:rsidRDefault="00166AB1" w:rsidP="00166AB1">
                            <w:pPr>
                              <w:jc w:val="center"/>
                            </w:pPr>
                            <w:r>
                              <w:t>interaktivní display</w:t>
                            </w:r>
                            <w:r w:rsidRPr="00166AB1">
                              <w:rPr>
                                <w:noProof/>
                              </w:rPr>
                              <w:drawing>
                                <wp:inline distT="0" distB="0" distL="0" distR="0" wp14:anchorId="47FB50E4" wp14:editId="0F5B1785">
                                  <wp:extent cx="1106170" cy="567769"/>
                                  <wp:effectExtent l="0" t="0" r="0" b="3810"/>
                                  <wp:docPr id="23" name="Obráze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170" cy="567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66AB1">
                              <w:rPr>
                                <w:noProof/>
                              </w:rPr>
                              <w:drawing>
                                <wp:inline distT="0" distB="0" distL="0" distR="0" wp14:anchorId="34A1F0E1" wp14:editId="43A2BDFB">
                                  <wp:extent cx="1106170" cy="567927"/>
                                  <wp:effectExtent l="0" t="0" r="0" b="3810"/>
                                  <wp:docPr id="24" name="Obráze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170" cy="567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AE8CD" id="Bublinový popisek: zahnutá čára se zvýrazněním 22" o:spid="_x0000_s1034" type="#_x0000_t45" style="position:absolute;margin-left:653.65pt;margin-top:202.15pt;width:102.5pt;height:2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ed7wIAADkGAAAOAAAAZHJzL2Uyb0RvYy54bWysVEtu2zAQ3RfoHQjuE1my/EXkwHWQokCQ&#10;BE2KrGmKjNVQJEvS3zvkBF3lAD1CV87BOqRkW/mgi6IbaYbzZsh58zk5XZUCLZixhZIZjo9bGDFJ&#10;VV7I+wx/uz0/6mNkHZE5EUqyDK+Zxaejjx9OlnrIEjVTImcGQRBph0ud4ZlzehhFls5YSeyx0kyC&#10;kStTEgequY9yQ5YQvRRR0mp1o6UyuTaKMmvh9Kwy4lGIzzmj7opzyxwSGYa3ufA14Tv132h0Qob3&#10;huhZQetnkH94RUkKCZfuQ50RR9DcFG9ClQU1yirujqkqI8V5QVnIAbKJW6+yuZkRzUIuQI7Ve5rs&#10;/wtLLxfXBhV5hpMEI0lKqNGn+VQUUi22v5FWurDsYYg2ZCbnbvuEnh+3T4Ygy9AGAIZs5PNPuf1V&#10;IvAHMpfaDiHmjb42tWZB9MysuCn9H3JGq1CA9b4AbOUQhcO43Yp7HagTBVvSG6StUKHo4K2NdZ+Z&#10;KpEXMkwoZdJNiBBq7pJQAbK4sC6UIq/zIfn3GCNeCqjsggiUxO04rSvfwED+B8xR3O4P3mLaTUzc&#10;92+tOqgRJ21ijuJut9t7C+q8ACXdNG4H/qCDGqG6L1DpoNPr+1DAR50lSDtG4NiTX9EdJLcWzBMh&#10;5FfGocZAcEVRmC42EQYBHRnOH+I6akB6F14IsXeKA6+vnITbOdVY78bCxO0dW+85Hm7bo8ONSrq9&#10;YwntZ/7uzCv8LusqV5+2W01XoaEDVf5kqvI1NLlR1fRbTc8L6J4LYt01MdAU0HCwwtwVfLhQywyr&#10;WsJopszmvXOPhykEK0ZLWB8Ztj/mxDCMxBcJ8zmI09Tvm6CknV4Cimlapk2LnJcTBZWANoXXBdHj&#10;ndiJ3KjyDjbd2N8KJiIp3J1h6sxOmbhqrcGupGw8DjDYMZq4C3mjqQ/uefbtcru6I0bXI+Rg+C7V&#10;btXUnVU12QHrPaUaz53ihfPGA6+1AvsJpBcLsKkH1GHjj/4AAAD//wMAUEsDBBQABgAIAAAAIQDM&#10;Xxc53gAAAA0BAAAPAAAAZHJzL2Rvd25yZXYueG1sTI/NTsMwEITvSLyDtUjcqJ0mBJPGqRASEhxJ&#10;+gBu7MYR/olipw08PdsT3GZ2R7Pf1vvVWXLWcxyDF5BtGBDt+6BGPwg4dG8PHEhM0itpg9cCvnWE&#10;fXN7U8tKhYv/1Oc2DQRLfKykAJPSVFEae6OdjJswaY+7U5idTGjngapZXrDcWbplrKROjh4vGDnp&#10;V6P7r3ZxAp7bjNuPsvuJ7ybOrFy46ywX4v5ufdkBSXpNf2G44iM6NMh0DItXkVj0OXvKMSugYAWK&#10;a+Qx26I64qjgOdCmpv+/aH4BAAD//wMAUEsBAi0AFAAGAAgAAAAhALaDOJL+AAAA4QEAABMAAAAA&#10;AAAAAAAAAAAAAAAAAFtDb250ZW50X1R5cGVzXS54bWxQSwECLQAUAAYACAAAACEAOP0h/9YAAACU&#10;AQAACwAAAAAAAAAAAAAAAAAvAQAAX3JlbHMvLnJlbHNQSwECLQAUAAYACAAAACEAMojXne8CAAA5&#10;BgAADgAAAAAAAAAAAAAAAAAuAgAAZHJzL2Uyb0RvYy54bWxQSwECLQAUAAYACAAAACEAzF8XOd4A&#10;AAANAQAADwAAAAAAAAAAAAAAAABJBQAAZHJzL2Rvd25yZXYueG1sUEsFBgAAAAAEAAQA8wAAAFQG&#10;AAAAAA==&#10;" adj="-10709,-57053,,,-300,4604" fillcolor="white [3201]" strokecolor="black [3200]" strokeweight="1pt">
                <v:textbox>
                  <w:txbxContent>
                    <w:p w14:paraId="7FE8A654" w14:textId="77777777" w:rsidR="00166AB1" w:rsidRDefault="00166AB1" w:rsidP="00166AB1">
                      <w:pPr>
                        <w:jc w:val="center"/>
                      </w:pPr>
                      <w:r>
                        <w:t>interaktivní display</w:t>
                      </w:r>
                      <w:r w:rsidRPr="00166AB1">
                        <w:rPr>
                          <w:noProof/>
                        </w:rPr>
                        <w:drawing>
                          <wp:inline distT="0" distB="0" distL="0" distR="0" wp14:anchorId="47FB50E4" wp14:editId="0F5B1785">
                            <wp:extent cx="1106170" cy="567769"/>
                            <wp:effectExtent l="0" t="0" r="0" b="3810"/>
                            <wp:docPr id="23" name="Obráze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170" cy="567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66AB1">
                        <w:rPr>
                          <w:noProof/>
                        </w:rPr>
                        <w:drawing>
                          <wp:inline distT="0" distB="0" distL="0" distR="0" wp14:anchorId="34A1F0E1" wp14:editId="43A2BDFB">
                            <wp:extent cx="1106170" cy="567927"/>
                            <wp:effectExtent l="0" t="0" r="0" b="3810"/>
                            <wp:docPr id="24" name="Obráze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170" cy="567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2AD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97096" wp14:editId="76A0FA23">
                <wp:simplePos x="0" y="0"/>
                <wp:positionH relativeFrom="column">
                  <wp:posOffset>8193405</wp:posOffset>
                </wp:positionH>
                <wp:positionV relativeFrom="paragraph">
                  <wp:posOffset>3938905</wp:posOffset>
                </wp:positionV>
                <wp:extent cx="1301750" cy="279400"/>
                <wp:effectExtent l="838200" t="762000" r="12700" b="63500"/>
                <wp:wrapNone/>
                <wp:docPr id="19" name="Bublinový popisek: zahnutá čára se zvýraznění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79400"/>
                        </a:xfrm>
                        <a:prstGeom prst="accentCallout2">
                          <a:avLst>
                            <a:gd name="adj1" fmla="val 21314"/>
                            <a:gd name="adj2" fmla="val -1389"/>
                            <a:gd name="adj3" fmla="val 18750"/>
                            <a:gd name="adj4" fmla="val -16667"/>
                            <a:gd name="adj5" fmla="val -264132"/>
                            <a:gd name="adj6" fmla="val -642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66B5E" w14:textId="77777777" w:rsidR="00C02ADE" w:rsidRDefault="00166AB1" w:rsidP="00C02ADE">
                            <w:pPr>
                              <w:jc w:val="center"/>
                            </w:pPr>
                            <w:r w:rsidRPr="009F5EEF">
                              <w:rPr>
                                <w:highlight w:val="yellow"/>
                              </w:rPr>
                              <w:t>stůl s PC</w:t>
                            </w:r>
                            <w:r w:rsidRPr="00166AB1">
                              <w:rPr>
                                <w:noProof/>
                              </w:rPr>
                              <w:drawing>
                                <wp:inline distT="0" distB="0" distL="0" distR="0" wp14:anchorId="555F22A5" wp14:editId="3DC0F353">
                                  <wp:extent cx="1106170" cy="567769"/>
                                  <wp:effectExtent l="0" t="0" r="0" b="3810"/>
                                  <wp:docPr id="20" name="Obráze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170" cy="567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66AB1">
                              <w:rPr>
                                <w:noProof/>
                              </w:rPr>
                              <w:drawing>
                                <wp:inline distT="0" distB="0" distL="0" distR="0" wp14:anchorId="2E4399C2" wp14:editId="726E82D0">
                                  <wp:extent cx="1106170" cy="567927"/>
                                  <wp:effectExtent l="0" t="0" r="0" b="3810"/>
                                  <wp:docPr id="21" name="Obráze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170" cy="567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97096" id="Bublinový popisek: zahnutá čára se zvýrazněním 19" o:spid="_x0000_s1035" type="#_x0000_t45" style="position:absolute;margin-left:645.15pt;margin-top:310.15pt;width:102.5pt;height:2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rq8gIAADkGAAAOAAAAZHJzL2Uyb0RvYy54bWysVEtu2zAQ3RfoHQjuE1myYieG5cB1kKJA&#10;kARNiqxpiozVUCRL0t875ARd5QA9QlfOwTqkZFn5oIuiG2pG82bIefMZnq5KgRbM2ELJDMeHHYyY&#10;pCov5H2Gv92eHxxjZB2RORFKsgyvmcWno48fhks9YImaKZEzgyCItIOlzvDMOT2IIktnrCT2UGkm&#10;wciVKYkD1dxHuSFLiF6KKOl0etFSmVwbRZm18PesMuJRiM85o+6Kc8scEhmGt7lwmnBO/RmNhmRw&#10;b4ieFbR+BvmHV5SkkHBpE+qMOILmpngTqiyoUVZxd0hVGSnOC8pCDpBN3HmVzc2MaBZyAXKsbmiy&#10;/y8svVxcG1TkULsTjCQpoUaf5lNRSLXY/kZa6cKyhwHakJmcu+0Ten7cPhmCLEMbABiykc8/5fZX&#10;icAfyFxqO4CYN/ra1JoF0TOz4qb0X8gZrUIB1k0B2MohCj/jbifuH0GdKNiS/knaCRWK9t7aWPeZ&#10;qRJ5IcOEUibdhAih5i4JFSCLC+tCKfI6H5J/jzHipYDKLohASdyN07ryLUzSxhzE3eOQEJS0hem2&#10;MfGxf2vVQS1M2sYcxL1er/8WdPQClPTSuJu8RfVeoHppEgcQ8FFnCdKOkdEw8uRXdAfJrQXzRAj5&#10;lXGoMRBcURSmi02EQUBHhvOH2F8NsQLSu/BCiMYpDry+chJu51RjvRsLE9c4dt5z3N/WoMONSrrG&#10;sYT2M3935hV+l3WVq0/braar0NBNP05VvoYmN6qafqvpeQHdc0GsuyYGmgIaDlaYu4KDC7XMsKol&#10;jGbKbN777/EwhWDFaAnrI8P2x5wYhpH4ImE+T+I09fsmKOlRPwHFtC3TtkXOy4mCSkCbwuuC6PFO&#10;7ERuVHkHm27sbwUTkRTuzjB1ZqdMXLXWYFdSNh4HGOwYTdyFvNHUB/c8+3a5Xd0Ro+sRcjB8l2q3&#10;aurOqtphj/WeUo3nTvHCeaNnuuK1VmA/hRaqd6lfgG09oPYbf/QHAAD//wMAUEsDBBQABgAIAAAA&#10;IQAORg/a3wAAAA0BAAAPAAAAZHJzL2Rvd25yZXYueG1sTI/NboMwEITvlfoO1lbqrbFLUlQoJurv&#10;JbemEb06sAFUvEbYCTRPn+XU3mZ2R7PfZuvJduKEg28dabhfKBBIpataqjXsvj7uHkH4YKgynSPU&#10;8Ise1vn1VWbSyo30iadtqAWXkE+NhiaEPpXSlw1a4xeuR+LdwQ3WBLZDLavBjFxuOxkpFUtrWuIL&#10;jenxtcHyZ3u0Gqbzu1PJzqrCbcbDizoX5dt3ofXtzfT8BCLgFP7CMOMzOuTMtHdHqrzo2EeJWnJW&#10;QxzNYo6skgdWex7FqyXIPJP/v8gvAAAA//8DAFBLAQItABQABgAIAAAAIQC2gziS/gAAAOEBAAAT&#10;AAAAAAAAAAAAAAAAAAAAAABbQ29udGVudF9UeXBlc10ueG1sUEsBAi0AFAAGAAgAAAAhADj9If/W&#10;AAAAlAEAAAsAAAAAAAAAAAAAAAAALwEAAF9yZWxzLy5yZWxzUEsBAi0AFAAGAAgAAAAhAB16Cury&#10;AgAAOQYAAA4AAAAAAAAAAAAAAAAALgIAAGRycy9lMm9Eb2MueG1sUEsBAi0AFAAGAAgAAAAhAA5G&#10;D9rfAAAADQEAAA8AAAAAAAAAAAAAAAAATAUAAGRycy9kb3ducmV2LnhtbFBLBQYAAAAABAAEAPMA&#10;AABYBgAAAAA=&#10;" adj="-13870,-57053,,,-300,4604" fillcolor="white [3201]" strokecolor="black [3200]" strokeweight="1pt">
                <v:textbox>
                  <w:txbxContent>
                    <w:p w14:paraId="48F66B5E" w14:textId="77777777" w:rsidR="00C02ADE" w:rsidRDefault="00166AB1" w:rsidP="00C02ADE">
                      <w:pPr>
                        <w:jc w:val="center"/>
                      </w:pPr>
                      <w:r w:rsidRPr="009F5EEF">
                        <w:rPr>
                          <w:highlight w:val="yellow"/>
                        </w:rPr>
                        <w:t>stůl s PC</w:t>
                      </w:r>
                      <w:r w:rsidRPr="00166AB1">
                        <w:rPr>
                          <w:noProof/>
                        </w:rPr>
                        <w:drawing>
                          <wp:inline distT="0" distB="0" distL="0" distR="0" wp14:anchorId="555F22A5" wp14:editId="3DC0F353">
                            <wp:extent cx="1106170" cy="567769"/>
                            <wp:effectExtent l="0" t="0" r="0" b="3810"/>
                            <wp:docPr id="20" name="Obráze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170" cy="567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66AB1">
                        <w:rPr>
                          <w:noProof/>
                        </w:rPr>
                        <w:drawing>
                          <wp:inline distT="0" distB="0" distL="0" distR="0" wp14:anchorId="2E4399C2" wp14:editId="726E82D0">
                            <wp:extent cx="1106170" cy="567927"/>
                            <wp:effectExtent l="0" t="0" r="0" b="3810"/>
                            <wp:docPr id="21" name="Obráze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170" cy="567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2AD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A91424" wp14:editId="297673A2">
                <wp:simplePos x="0" y="0"/>
                <wp:positionH relativeFrom="column">
                  <wp:posOffset>8301355</wp:posOffset>
                </wp:positionH>
                <wp:positionV relativeFrom="paragraph">
                  <wp:posOffset>5215255</wp:posOffset>
                </wp:positionV>
                <wp:extent cx="1301750" cy="279400"/>
                <wp:effectExtent l="838200" t="762000" r="12700" b="63500"/>
                <wp:wrapNone/>
                <wp:docPr id="18" name="Bublinový popisek: zahnutá čára se zvýraznění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79400"/>
                        </a:xfrm>
                        <a:prstGeom prst="accentCallout2">
                          <a:avLst>
                            <a:gd name="adj1" fmla="val 21314"/>
                            <a:gd name="adj2" fmla="val -1389"/>
                            <a:gd name="adj3" fmla="val 18750"/>
                            <a:gd name="adj4" fmla="val -16667"/>
                            <a:gd name="adj5" fmla="val -264132"/>
                            <a:gd name="adj6" fmla="val -642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22974" w14:textId="77777777" w:rsidR="00C02ADE" w:rsidRDefault="00C02ADE" w:rsidP="00C02ADE">
                            <w:pPr>
                              <w:jc w:val="center"/>
                            </w:pPr>
                            <w:r w:rsidRPr="009F5EEF">
                              <w:rPr>
                                <w:highlight w:val="yellow"/>
                              </w:rPr>
                              <w:t>digestoř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91424" id="Bublinový popisek: zahnutá čára se zvýrazněním 18" o:spid="_x0000_s1036" type="#_x0000_t45" style="position:absolute;margin-left:653.65pt;margin-top:410.65pt;width:102.5pt;height:2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YpG8AIAADoGAAAOAAAAZHJzL2Uyb0RvYy54bWysVEtu2zAQ3RfoHQjuE32s2IlhOXAdpCgQ&#10;NEGTImuaImM1FMmS9PcOPUFXOUCP0JVzsA4p2VbioIuiG2mG82bIefMZnC8rgebM2FLJHCfHMUZM&#10;UlWU8iHHX+8uj04xso7IggglWY5XzOLz4ft3g4Xus1RNlSiYQRBE2v5C53jqnO5HkaVTVhF7rDST&#10;YOTKVMSBah6iwpAFRK9ElMZxN1ooU2ijKLMWTi9qIx6G+Jwz6q45t8whkWN4mwtfE74T/42GA9J/&#10;MERPS9o8g/zDKypSSrh0F+qCOIJmpjwIVZXUKKu4O6aqihTnJWUhB8gmiV9lczslmoVcgByrdzTZ&#10;/xeWfp7fGFQWUDuolCQV1OjDbCJKqeab30grXVr22EdrMpUzt3lCzz82T4Ygy9AaAIas5fNPuflV&#10;IfAHMhfa9iHmrb4xjWZB9Mwsuan8H3JGy1CA1a4AbOkQhcOkEye9E6gTBVvaO8viUKFo762NdR+Z&#10;qpAXckwoZdKNiRBq5tJQATK/si6UomjyIcW3BCNeCajsnAiUJp0kayrfwqRtzFHSOT07xHTamOTU&#10;v7XuoFacrI05Srrdbu8QdPIClHazpJMeorovUN0sTQII+GiyBGnLyHAQefJruoPkVoJ5IoT8wjjU&#10;GAiuKQrTxcbCIKAjx8Vj4q+GWAHpXXgpxM4pCby+chJu69RgvRsLE7dzjN9y3N+2Q4cblXQ7xwra&#10;z/zdmdf4bdZ1rj5tt5ws64YOtfFHE1WsoMuNqsffanpZQvtcEetuiIGugI6DHeau4cOFWuRYNRJG&#10;U2XWb517PIwhWDFawP7Isf0+I4ZhJD5JGNCzJMv8wglKdtJLQTFty6RtkbNqrKAU0KfwuiB6vBNb&#10;kRtV3cOqG/lbwUQkhbtzTJ3ZKmNX7zVYlpSNRgEGS0YTdyVvNfXBPdG+X+6W98ToZoYcTN9ntd01&#10;TWvV/bDHek+pRjOneOm8cc9ro8CCCj3ULFO/Adt6QO1X/vAPAAAA//8DAFBLAwQUAAYACAAAACEA&#10;7d2l1OAAAAANAQAADwAAAGRycy9kb3ducmV2LnhtbEyPzW6DMBCE75X6DtZW6q2xASVNCCbq76W3&#10;pBG9OrABVLxG2Ak0T9/Nqb3N7I5mv802k+3EGQffOtIQzRQIpNJVLdUa9p/vD0sQPhiqTOcINfyg&#10;h01+e5OZtHIjbfG8C7XgEvKp0dCE0KdS+rJBa/zM9Ui8O7rBmsB2qGU1mJHLbSdjpRbSmpb4QmN6&#10;fGmw/N6drIbp8ubUam9V4T7G47O6FOXrV6H1/d30tAYRcAp/YbjiMzrkzHRwJ6q86Ngn6jHhrIZl&#10;HLG4RuZRzOrAo8U8AZln8v8X+S8AAAD//wMAUEsBAi0AFAAGAAgAAAAhALaDOJL+AAAA4QEAABMA&#10;AAAAAAAAAAAAAAAAAAAAAFtDb250ZW50X1R5cGVzXS54bWxQSwECLQAUAAYACAAAACEAOP0h/9YA&#10;AACUAQAACwAAAAAAAAAAAAAAAAAvAQAAX3JlbHMvLnJlbHNQSwECLQAUAAYACAAAACEAD02KRvAC&#10;AAA6BgAADgAAAAAAAAAAAAAAAAAuAgAAZHJzL2Uyb0RvYy54bWxQSwECLQAUAAYACAAAACEA7d2l&#10;1OAAAAANAQAADwAAAAAAAAAAAAAAAABKBQAAZHJzL2Rvd25yZXYueG1sUEsFBgAAAAAEAAQA8wAA&#10;AFcGAAAAAA==&#10;" adj="-13870,-57053,,,-300,4604" fillcolor="white [3201]" strokecolor="black [3200]" strokeweight="1pt">
                <v:textbox>
                  <w:txbxContent>
                    <w:p w14:paraId="76B22974" w14:textId="77777777" w:rsidR="00C02ADE" w:rsidRDefault="00C02ADE" w:rsidP="00C02ADE">
                      <w:pPr>
                        <w:jc w:val="center"/>
                      </w:pPr>
                      <w:r w:rsidRPr="009F5EEF">
                        <w:rPr>
                          <w:highlight w:val="yellow"/>
                        </w:rPr>
                        <w:t>digestoř</w:t>
                      </w:r>
                    </w:p>
                  </w:txbxContent>
                </v:textbox>
              </v:shape>
            </w:pict>
          </mc:Fallback>
        </mc:AlternateContent>
      </w:r>
      <w:r w:rsidR="00C02AD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3EDD6D" wp14:editId="46C174B1">
                <wp:simplePos x="0" y="0"/>
                <wp:positionH relativeFrom="column">
                  <wp:posOffset>6250305</wp:posOffset>
                </wp:positionH>
                <wp:positionV relativeFrom="paragraph">
                  <wp:posOffset>5545455</wp:posOffset>
                </wp:positionV>
                <wp:extent cx="914400" cy="247650"/>
                <wp:effectExtent l="381000" t="1047750" r="19050" b="57150"/>
                <wp:wrapNone/>
                <wp:docPr id="14" name="Bublinový popisek: zahnutá čára se zvýraznění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7650"/>
                        </a:xfrm>
                        <a:prstGeom prst="accentCallout2">
                          <a:avLst>
                            <a:gd name="adj1" fmla="val 21314"/>
                            <a:gd name="adj2" fmla="val -1389"/>
                            <a:gd name="adj3" fmla="val 18750"/>
                            <a:gd name="adj4" fmla="val -16667"/>
                            <a:gd name="adj5" fmla="val -423398"/>
                            <a:gd name="adj6" fmla="val -411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997EA" w14:textId="77777777" w:rsidR="00C02ADE" w:rsidRDefault="00C02ADE" w:rsidP="00C02ADE">
                            <w:pPr>
                              <w:jc w:val="center"/>
                            </w:pPr>
                            <w:r w:rsidRPr="009F5EEF">
                              <w:rPr>
                                <w:highlight w:val="yellow"/>
                              </w:rPr>
                              <w:t>výlevka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DD6D" id="Bublinový popisek: zahnutá čára se zvýrazněním 14" o:spid="_x0000_s1037" type="#_x0000_t45" style="position:absolute;margin-left:492.15pt;margin-top:436.65pt;width:1in;height:19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Hug8AIAADkGAAAOAAAAZHJzL2Uyb0RvYy54bWysVElu2zAU3RfoHQjuE1myYzuG5cB1kKJA&#10;0ARNiqxpiozVcCpJ27Lv0BN0lQP0CF05B+snJQ8Z0EXRjUTyvz+9PwzPKinQgllXapXj9LiFEVNU&#10;F6W6z/HX24ujPkbOE1UQoRXL8Yo5fDZ6/264NAOW6ZkWBbMIjCg3WJocz7w3gyRxdMYkccfaMAVC&#10;rq0kHq72PiksWYJ1KZKs1eomS20LYzVlzsHreS3Eo2ifc0b9FeeOeSRyDLH5+LXxOw3fZDQkg3tL&#10;zKykTRjkH6KQpFTgdGfqnHiC5rZ8ZUqW1GqnuT+mWiaa85KymANkk7ZeZHMzI4bFXIAcZ3Y0uf9n&#10;ln5eXFtUFlC7DkaKSKjRh/lUlEovNr+R0aZ07GGA1mSm5n7ziJ5+bB4tQY6hNQAsWaunn2rzSyLQ&#10;BzKXxg3A5o25ts3NwTEwU3Erwx9yRlUswGpXAFZ5ROHxNO10WlAmCqKs0+uexAIle2Vjnf/ItETh&#10;kGNCKVN+QoTQc5/FApDFpfOxEkWTDim+pRhxKaCwCyJQlrbrWKFaB5jsEHOUtvunTXMcYNqHmLTf&#10;q+N7bgdo3Ps6Srvdbu+1oZNnoE7Wbp/2X6O6z1Fpmm75aLIEZraMjIZJ4L5mO578SrBAhFBfGIcS&#10;A781RXG42ERYBHTkuHhIg2uwFZFBhZdC7JTSyOsLJeG3Sg02qLE4cDvF1luKe287dPSold8pSug+&#10;+3dlXuO3Wde5hrR9Na3qfo4BhqepLlbQ5FbX0+8MvSihfS6J89fEQldAx8EK81fw4UIvc6ybE0Yz&#10;bddvvQc8TCFIMVrC+six+z4nlmEkPimYz9jJsG/ipXPSy8CHPZRMDyVqLicaSgF9CtHFY8B7sT1y&#10;q+UdbLpx8Aoioij4zjH1dnuZ+Hqtwa6kbDyOMNgxhvhLdWNoMB6IDv1yW90Ra5oZ8jB8n/V21ZBB&#10;bK26H/bYoKn0eO41L30Q7nltLrCfYg81uzQswMN7RO03/ugPAAAA//8DAFBLAwQUAAYACAAAACEA&#10;urKzvuAAAAAMAQAADwAAAGRycy9kb3ducmV2LnhtbEyPS0/DMBCE70j8B2uRuCDqPBBJQ5wKISGV&#10;E2rohZsbb50IP0LstOHfsz3BbVbzaXam3izWsBNOYfBOQLpKgKHrvBqcFrD/eL0vgYUonZLGOxTw&#10;gwE2zfVVLSvlz26HpzZqRiEuVFJAH+NYcR66Hq0MKz+iI+/oJysjnZPmapJnCreGZ0nyyK0cHH3o&#10;5YgvPXZf7WwF4Py23Jm4/dSyxZDsvwv9vi2EuL1Znp+ARVziHwyX+lQdGup08LNTgRkB6/IhJ1RA&#10;WeQkLkSalaQO5KVZDryp+f8RzS8AAAD//wMAUEsBAi0AFAAGAAgAAAAhALaDOJL+AAAA4QEAABMA&#10;AAAAAAAAAAAAAAAAAAAAAFtDb250ZW50X1R5cGVzXS54bWxQSwECLQAUAAYACAAAACEAOP0h/9YA&#10;AACUAQAACwAAAAAAAAAAAAAAAAAvAQAAX3JlbHMvLnJlbHNQSwECLQAUAAYACAAAACEAdZh7oPAC&#10;AAA5BgAADgAAAAAAAAAAAAAAAAAuAgAAZHJzL2Uyb0RvYy54bWxQSwECLQAUAAYACAAAACEAurKz&#10;vuAAAAAMAQAADwAAAAAAAAAAAAAAAABKBQAAZHJzL2Rvd25yZXYueG1sUEsFBgAAAAAEAAQA8wAA&#10;AFcGAAAAAA==&#10;" adj="-8880,-91454,,,-300,4604" fillcolor="white [3201]" strokecolor="black [3200]" strokeweight="1pt">
                <v:textbox>
                  <w:txbxContent>
                    <w:p w14:paraId="50F997EA" w14:textId="77777777" w:rsidR="00C02ADE" w:rsidRDefault="00C02ADE" w:rsidP="00C02ADE">
                      <w:pPr>
                        <w:jc w:val="center"/>
                      </w:pPr>
                      <w:r w:rsidRPr="009F5EEF">
                        <w:rPr>
                          <w:highlight w:val="yellow"/>
                        </w:rPr>
                        <w:t>výlevka</w:t>
                      </w:r>
                    </w:p>
                  </w:txbxContent>
                </v:textbox>
              </v:shape>
            </w:pict>
          </mc:Fallback>
        </mc:AlternateContent>
      </w:r>
      <w:r w:rsidR="00C02AD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A678D4" wp14:editId="3B761E47">
                <wp:simplePos x="0" y="0"/>
                <wp:positionH relativeFrom="column">
                  <wp:posOffset>3424555</wp:posOffset>
                </wp:positionH>
                <wp:positionV relativeFrom="paragraph">
                  <wp:posOffset>5380355</wp:posOffset>
                </wp:positionV>
                <wp:extent cx="914400" cy="247650"/>
                <wp:effectExtent l="0" t="1847850" r="1257300" b="57150"/>
                <wp:wrapNone/>
                <wp:docPr id="15" name="Bublinový popisek: zahnutá čára se zvýraznění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247650"/>
                        </a:xfrm>
                        <a:prstGeom prst="accentCallout2">
                          <a:avLst>
                            <a:gd name="adj1" fmla="val 21314"/>
                            <a:gd name="adj2" fmla="val -1389"/>
                            <a:gd name="adj3" fmla="val 18750"/>
                            <a:gd name="adj4" fmla="val -16667"/>
                            <a:gd name="adj5" fmla="val -741346"/>
                            <a:gd name="adj6" fmla="val -13347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81101" w14:textId="77777777" w:rsidR="00C02ADE" w:rsidRDefault="00C02ADE" w:rsidP="00C02ADE">
                            <w:pPr>
                              <w:jc w:val="center"/>
                            </w:pPr>
                            <w:r w:rsidRPr="009F5EEF">
                              <w:rPr>
                                <w:highlight w:val="yellow"/>
                              </w:rPr>
                              <w:t>výlevka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78D4" id="Bublinový popisek: zahnutá čára se zvýrazněním 15" o:spid="_x0000_s1038" type="#_x0000_t45" style="position:absolute;margin-left:269.65pt;margin-top:423.65pt;width:1in;height:19.5pt;flip:x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+y/9wIAAEQGAAAOAAAAZHJzL2Uyb0RvYy54bWysVEtu2zAQ3RfoHQjuHVmyYidG5MB10A8Q&#10;JEGTImuaImM1FMmStGX7Dj1BVzlAj9CVc7AOKdlW4qKLohtiyHkz5Lw3nLPzZSnQghlbKJnh+KiL&#10;EZNU5YV8yPCXu/edE4ysIzInQkmW4RWz+Hz09s1ZpYcsUTMlcmYQJJF2WOkMz5zTwyiydMZKYo+U&#10;ZhKcXJmSONiahyg3pILspYiSbrcfVcrk2ijKrIXTi9qJRyE/54y6a84tc0hkGN7mwmrCOvVrNDoj&#10;wwdD9KygzTPIP7yiJIWES3epLogjaG6Kg1RlQY2yirsjqspIcV5QFmqAauLuq2puZ0SzUAuQY/WO&#10;Jvv/0tKrxY1BRQ7aHWMkSQkavZtPRSHVYvMLaaULyx6HaE1mcu42T+j5++bJEGQZWgPAkLV8/iE3&#10;P0sE8UBmpe0Qct7qG9PsLJiemSU3JeKi0B/hrsAVVI+WQYrVTgq2dIjC4Wmcpl0QjIIrSQf94yBV&#10;VKfx6bSx7gNTJfJGhgmlTLoJEULNXRLSk8WldUGTvCmM5F9jjHgpQOIFESiJe3HatEALk7Qxnbh3&#10;cnqI6bUx8cmgfh/o38qTtjGduN/vDw4TAev7B3UGadxL+4eo/gtU3Oulg8SjgJCmTLC2lMCxl6Em&#10;PlhuJZhnQsjPjIPaQHDNUfhnbCIMAj4ynD/GTdaA9CG8EGIXVOv2Kki4bVCD9WEs/L1dYDco8ipw&#10;f9sOHW5U0u0CS2hE8/dgXuO3Vde1+rLdcrqsWztw5Y+mKl9BvxtVDwKr6fsC+ueSWHdDDLQFtBxM&#10;M3cNCxeqyrBqLIxmyqz/dO7x8CHBi1EFkyTD9tucGIaR+CThq4ZWhtETNunxIIE7TNszbXvkvJwo&#10;kAIaFV4XTI93Ymtyo8p7GHpjfyu4iKRwd4apM9vNxNUTDsYmZeNxgMG40cRdyltNt//P98vd8p4Y&#10;3XwiB7/vSm2nTtNadZftsV4iqcZzp3jhvHPPa7OBUQXWi1nY3gfUfviPfgMAAP//AwBQSwMEFAAG&#10;AAgAAAAhAA5EFDjdAAAACwEAAA8AAABkcnMvZG93bnJldi54bWxMj81OwzAQhO9IvIO1SNyoAykh&#10;DXEqflRxJuXAcRu7SSBeR7bThLdnOdHb7M5o9ttyu9hBnIwPvSMFt6sEhKHG6Z5aBR/73U0OIkQk&#10;jYMjo+DHBNhWlxclFtrN9G5OdWwFl1AoUEEX41hIGZrOWAwrNxpi7+i8xcijb6X2OHO5HeRdkmTS&#10;Yk98ocPRvHSm+a4nq4AGu55e8eu5bufo39zO1fvsU6nrq+XpEUQ0S/wPwx8+o0PFTAc3kQ5iUHCf&#10;blKOKsjXDyw4keUpiwNv8iwFWZXy/IfqFwAA//8DAFBLAQItABQABgAIAAAAIQC2gziS/gAAAOEB&#10;AAATAAAAAAAAAAAAAAAAAAAAAABbQ29udGVudF9UeXBlc10ueG1sUEsBAi0AFAAGAAgAAAAhADj9&#10;If/WAAAAlAEAAAsAAAAAAAAAAAAAAAAALwEAAF9yZWxzLy5yZWxzUEsBAi0AFAAGAAgAAAAhAPBD&#10;7L/3AgAARAYAAA4AAAAAAAAAAAAAAAAALgIAAGRycy9lMm9Eb2MueG1sUEsBAi0AFAAGAAgAAAAh&#10;AA5EFDjdAAAACwEAAA8AAAAAAAAAAAAAAAAAUQUAAGRycy9kb3ducmV2LnhtbFBLBQYAAAAABAAE&#10;APMAAABbBgAAAAA=&#10;" adj="-28830,-160131,,,-300,4604" fillcolor="white [3201]" strokecolor="black [3200]" strokeweight="1pt">
                <v:textbox>
                  <w:txbxContent>
                    <w:p w14:paraId="1BB81101" w14:textId="77777777" w:rsidR="00C02ADE" w:rsidRDefault="00C02ADE" w:rsidP="00C02ADE">
                      <w:pPr>
                        <w:jc w:val="center"/>
                      </w:pPr>
                      <w:r w:rsidRPr="009F5EEF">
                        <w:rPr>
                          <w:highlight w:val="yellow"/>
                        </w:rPr>
                        <w:t>výlevka</w:t>
                      </w:r>
                    </w:p>
                  </w:txbxContent>
                </v:textbox>
              </v:shape>
            </w:pict>
          </mc:Fallback>
        </mc:AlternateContent>
      </w:r>
      <w:r w:rsidR="00C02AD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F2C45F" wp14:editId="17646255">
                <wp:simplePos x="0" y="0"/>
                <wp:positionH relativeFrom="column">
                  <wp:posOffset>-264795</wp:posOffset>
                </wp:positionH>
                <wp:positionV relativeFrom="paragraph">
                  <wp:posOffset>249555</wp:posOffset>
                </wp:positionV>
                <wp:extent cx="914400" cy="654050"/>
                <wp:effectExtent l="0" t="38100" r="2743200" b="755650"/>
                <wp:wrapNone/>
                <wp:docPr id="10" name="Bublinový popisek: zahnutá čára se zvýraznění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654050"/>
                        </a:xfrm>
                        <a:prstGeom prst="accentCallout2">
                          <a:avLst>
                            <a:gd name="adj1" fmla="val 21314"/>
                            <a:gd name="adj2" fmla="val -1389"/>
                            <a:gd name="adj3" fmla="val 18750"/>
                            <a:gd name="adj4" fmla="val -16667"/>
                            <a:gd name="adj5" fmla="val 214192"/>
                            <a:gd name="adj6" fmla="val -29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FA1CB" w14:textId="77777777" w:rsidR="00C02ADE" w:rsidRDefault="00166AB1" w:rsidP="00C02ADE">
                            <w:pPr>
                              <w:jc w:val="center"/>
                            </w:pPr>
                            <w:r w:rsidRPr="009F5EEF">
                              <w:rPr>
                                <w:highlight w:val="yellow"/>
                              </w:rPr>
                              <w:t>l</w:t>
                            </w:r>
                            <w:r w:rsidR="00C02ADE" w:rsidRPr="009F5EEF">
                              <w:rPr>
                                <w:highlight w:val="yellow"/>
                              </w:rPr>
                              <w:t>aboratorní stoly s mezistěnou</w:t>
                            </w:r>
                            <w:r w:rsidR="00C02ADE">
                              <w:t xml:space="preserve"> kamna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2C45F" id="Bublinový popisek: zahnutá čára se zvýrazněním 10" o:spid="_x0000_s1039" type="#_x0000_t45" style="position:absolute;margin-left:-20.85pt;margin-top:19.65pt;width:1in;height:51.5pt;flip:x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Ck9QIAAEMGAAAOAAAAZHJzL2Uyb0RvYy54bWysVEtu2zAQ3RfoHQjuHVnyJ7FhOXAdpC0Q&#10;JEGTImuaImM1FMmS9PcOOUFXOUCP0JVzsA4pyRbioouiG2LIefOG8x2drwuBlszYXMkUxydtjJik&#10;KsvlY4q/3l+2zjCyjsiMCCVZijfM4vPx+3ejlR6yRM2VyJhBQCLtcKVTPHdOD6PI0jkriD1RmklQ&#10;cmUK4uBqHqPMkBWwFyJK2u1+tFIm00ZRZi28XpRKPA78nDPqbji3zCGRYvibC6cJ58yf0XhEho+G&#10;6HlOq2+Qf/hFQXIJTvdUF8QRtDD5EVWRU6Os4u6EqiJSnOeUhRggmrj9Jpq7OdEsxALJsXqfJvv/&#10;aOn18tagPIPaQXokKaBGHxYzkUu13P1CWuncsqch2pK5XLjdC3p93r0YgixDWwAYspWvP+TuZ4HA&#10;HpK50nYInHf61lQ3C6LPzJqbAnGR60/gK+QKokfrUIrNvhRs7RCFx0Hc7bbhRxRU/V633QvsUUnj&#10;6bSx7iNTBfJCigmlTLopEUItXBLoyfLKulCTrAqMZN9ijHghoMRLIlASd+Ju1QINTNLEtOLO2eAY&#10;02li4rPT8n9Q/wZPt4lpxf1+//SYqNcEJXE3HiTHoH4T1EoGNRXko4oSpDoj41Hkq1DmPUhuI5hP&#10;hJBfGIdiQ37LFIUxY1NhEKQjxdlT7H0DV0B6E54LsTcqy/bGSLjaqMJ6MxZGb2/YDgV5Y3jwtkcH&#10;j0q6vWEBfWj+bsxLfB11GasP261n67KzOz4q/zRT2Qba3ahyD1hNL3Nonyti3S0x0BXQcbDM3A0c&#10;XKhVilUlYTRXZvund4+HeQQtRitYJCm23xfEMIzEZwmTGjoZNk+4dHunCfgwTc2sqZGLYqqgFNCn&#10;8LsgerwTtciNKh5g5028V1ARScF3iqkz9WXqygUHW5OyySTAYNto4q7knab1+Pl+uV8/EKOrGXIw&#10;fNeqXjpVa5X9cMD6Ekk1WTjFc+eVh7xWF9hUoYeqrepXYfMeUIfdP/4NAAD//wMAUEsDBBQABgAI&#10;AAAAIQA1u/Lz3AAAAAoBAAAPAAAAZHJzL2Rvd25yZXYueG1sTI/BTsMwDIbvSLxDZCRuW9p1wChN&#10;p2kSaNzG2AOkjWnLGqdK0q28Pd4Jbp/lX78/F+vJ9uKMPnSOFKTzBARS7UxHjYLj5+tsBSJETUb3&#10;jlDBDwZYl7c3hc6Nu9AHng+xEVxCIdcK2hiHXMpQt2h1mLsBiXdfzlsdefSNNF5fuNz2cpEkj9Lq&#10;jvhCqwfctlifDqNVsPP9wybdo/Xu/bR7Gyrajt+ZUvd30+YFRMQp/oXhqs/qULJT5UYyQfQKZsv0&#10;iaMKsucMxDWQLBgqhiWDLAv5/4XyFwAA//8DAFBLAQItABQABgAIAAAAIQC2gziS/gAAAOEBAAAT&#10;AAAAAAAAAAAAAAAAAAAAAABbQ29udGVudF9UeXBlc10ueG1sUEsBAi0AFAAGAAgAAAAhADj9If/W&#10;AAAAlAEAAAsAAAAAAAAAAAAAAAAALwEAAF9yZWxzLy5yZWxzUEsBAi0AFAAGAAgAAAAhAF8hcKT1&#10;AgAAQwYAAA4AAAAAAAAAAAAAAAAALgIAAGRycy9lMm9Eb2MueG1sUEsBAi0AFAAGAAgAAAAhADW7&#10;8vPcAAAACgEAAA8AAAAAAAAAAAAAAAAATwUAAGRycy9kb3ducmV2LnhtbFBLBQYAAAAABAAEAPMA&#10;AABYBgAAAAA=&#10;" adj="-64080,46265,,,-300,4604" fillcolor="white [3201]" strokecolor="black [3200]" strokeweight="1pt">
                <v:textbox>
                  <w:txbxContent>
                    <w:p w14:paraId="5B6FA1CB" w14:textId="77777777" w:rsidR="00C02ADE" w:rsidRDefault="00166AB1" w:rsidP="00C02ADE">
                      <w:pPr>
                        <w:jc w:val="center"/>
                      </w:pPr>
                      <w:r w:rsidRPr="009F5EEF">
                        <w:rPr>
                          <w:highlight w:val="yellow"/>
                        </w:rPr>
                        <w:t>l</w:t>
                      </w:r>
                      <w:r w:rsidR="00C02ADE" w:rsidRPr="009F5EEF">
                        <w:rPr>
                          <w:highlight w:val="yellow"/>
                        </w:rPr>
                        <w:t>aboratorní stoly s mezistěnou</w:t>
                      </w:r>
                      <w:r w:rsidR="00C02ADE">
                        <w:t xml:space="preserve"> kamna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02ADE">
        <w:rPr>
          <w:noProof/>
        </w:rPr>
        <w:drawing>
          <wp:anchor distT="0" distB="0" distL="114300" distR="114300" simplePos="0" relativeHeight="251658240" behindDoc="1" locked="0" layoutInCell="1" allowOverlap="1" wp14:anchorId="36FDB128" wp14:editId="3D82127D">
            <wp:simplePos x="0" y="0"/>
            <wp:positionH relativeFrom="column">
              <wp:posOffset>883285</wp:posOffset>
            </wp:positionH>
            <wp:positionV relativeFrom="paragraph">
              <wp:posOffset>40005</wp:posOffset>
            </wp:positionV>
            <wp:extent cx="7626985" cy="4953000"/>
            <wp:effectExtent l="0" t="0" r="0" b="0"/>
            <wp:wrapTight wrapText="bothSides">
              <wp:wrapPolygon edited="0">
                <wp:start x="0" y="0"/>
                <wp:lineTo x="0" y="21517"/>
                <wp:lineTo x="21526" y="21517"/>
                <wp:lineTo x="2152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8" t="17832" r="16777" b="13188"/>
                    <a:stretch/>
                  </pic:blipFill>
                  <pic:spPr bwMode="auto">
                    <a:xfrm>
                      <a:off x="0" y="0"/>
                      <a:ext cx="7626985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4C48" w:rsidSect="00C02AD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ADE"/>
    <w:rsid w:val="00166AB1"/>
    <w:rsid w:val="0091105D"/>
    <w:rsid w:val="00944C48"/>
    <w:rsid w:val="009F5EEF"/>
    <w:rsid w:val="00C02ADE"/>
    <w:rsid w:val="00C0560E"/>
    <w:rsid w:val="00FF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9D4F84"/>
  <w15:chartTrackingRefBased/>
  <w15:docId w15:val="{23C0CFAD-DBB3-42E8-ACB3-E840EA385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Suchý</dc:creator>
  <cp:keywords/>
  <dc:description/>
  <cp:lastModifiedBy>Zdeněk Suchý</cp:lastModifiedBy>
  <cp:revision>3</cp:revision>
  <cp:lastPrinted>2025-07-30T21:44:00Z</cp:lastPrinted>
  <dcterms:created xsi:type="dcterms:W3CDTF">2025-07-30T21:09:00Z</dcterms:created>
  <dcterms:modified xsi:type="dcterms:W3CDTF">2025-09-14T21:19:00Z</dcterms:modified>
</cp:coreProperties>
</file>