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66C13" w14:textId="77777777" w:rsidR="00B040D2" w:rsidRPr="00900D26" w:rsidRDefault="00031CB5" w:rsidP="007F2571">
      <w:pPr>
        <w:jc w:val="center"/>
        <w:rPr>
          <w:b/>
          <w:sz w:val="32"/>
          <w:szCs w:val="32"/>
        </w:rPr>
      </w:pPr>
      <w:r w:rsidRPr="00900D26">
        <w:rPr>
          <w:b/>
          <w:sz w:val="32"/>
          <w:szCs w:val="32"/>
        </w:rPr>
        <w:t>Kupní smlouva</w:t>
      </w:r>
    </w:p>
    <w:p w14:paraId="0C8D13C2" w14:textId="77777777" w:rsidR="006750EF" w:rsidRPr="00900D26" w:rsidRDefault="006750EF" w:rsidP="007F2571">
      <w:pPr>
        <w:jc w:val="center"/>
      </w:pPr>
      <w:r w:rsidRPr="00900D26">
        <w:t xml:space="preserve">Evidenční číslo smlouvy kupujícího: </w:t>
      </w:r>
    </w:p>
    <w:p w14:paraId="1B3BC0E3" w14:textId="77777777" w:rsidR="006750EF" w:rsidRPr="00900D26" w:rsidRDefault="006750EF" w:rsidP="007F2571">
      <w:pPr>
        <w:jc w:val="center"/>
        <w:rPr>
          <w:b/>
        </w:rPr>
      </w:pPr>
    </w:p>
    <w:p w14:paraId="5E637BE9" w14:textId="77777777" w:rsidR="00031CB5" w:rsidRPr="00900D26" w:rsidRDefault="00031CB5" w:rsidP="007F2571">
      <w:pPr>
        <w:rPr>
          <w:b/>
        </w:rPr>
      </w:pPr>
      <w:r w:rsidRPr="00900D26">
        <w:rPr>
          <w:b/>
        </w:rPr>
        <w:t>Smluvní strany:</w:t>
      </w:r>
    </w:p>
    <w:p w14:paraId="2995835F" w14:textId="77777777" w:rsidR="00031CB5" w:rsidRPr="00C6368E" w:rsidRDefault="00031CB5" w:rsidP="007F2571">
      <w:pPr>
        <w:jc w:val="both"/>
        <w:rPr>
          <w:b/>
        </w:rPr>
      </w:pPr>
    </w:p>
    <w:p w14:paraId="67DD924D" w14:textId="77777777" w:rsidR="00B040D2" w:rsidRPr="00C6368E" w:rsidRDefault="000D437C" w:rsidP="007F2571">
      <w:pPr>
        <w:jc w:val="both"/>
        <w:rPr>
          <w:b/>
        </w:rPr>
      </w:pPr>
      <w:r w:rsidRPr="000D437C">
        <w:rPr>
          <w:b/>
        </w:rPr>
        <w:t>Školní statek Středočeského kraje, příspěvková organizace</w:t>
      </w:r>
    </w:p>
    <w:p w14:paraId="3A42760E" w14:textId="77777777" w:rsidR="00B040D2" w:rsidRPr="00C6368E" w:rsidRDefault="00031CB5" w:rsidP="007F2571">
      <w:pPr>
        <w:jc w:val="both"/>
      </w:pPr>
      <w:r w:rsidRPr="00C6368E">
        <w:t>se sídlem</w:t>
      </w:r>
      <w:r w:rsidR="0011409E">
        <w:t>:</w:t>
      </w:r>
      <w:r w:rsidR="0011409E">
        <w:tab/>
      </w:r>
      <w:r w:rsidR="004D4CEA">
        <w:t>Hlavní</w:t>
      </w:r>
      <w:r w:rsidR="000D437C" w:rsidRPr="000D437C">
        <w:t xml:space="preserve"> 169, 250</w:t>
      </w:r>
      <w:r w:rsidR="000D437C">
        <w:t xml:space="preserve"> </w:t>
      </w:r>
      <w:r w:rsidR="000D437C" w:rsidRPr="000D437C">
        <w:t>89 Lázně Toušeň</w:t>
      </w:r>
      <w:r w:rsidR="00B040D2" w:rsidRPr="00C6368E">
        <w:t xml:space="preserve"> </w:t>
      </w:r>
    </w:p>
    <w:p w14:paraId="22B7C803" w14:textId="77777777" w:rsidR="0011409E" w:rsidRDefault="0011409E" w:rsidP="0011409E">
      <w:pPr>
        <w:jc w:val="both"/>
      </w:pPr>
      <w:r w:rsidRPr="00C6368E">
        <w:t xml:space="preserve">IČO: </w:t>
      </w:r>
      <w:r>
        <w:tab/>
      </w:r>
      <w:r>
        <w:tab/>
      </w:r>
      <w:r w:rsidR="000D437C" w:rsidRPr="000D437C">
        <w:t>72081368</w:t>
      </w:r>
    </w:p>
    <w:p w14:paraId="7F80D528" w14:textId="77777777" w:rsidR="0050632A" w:rsidRPr="00C6368E" w:rsidRDefault="0050632A" w:rsidP="0011409E">
      <w:pPr>
        <w:jc w:val="both"/>
      </w:pPr>
      <w:r>
        <w:t>DIČ:</w:t>
      </w:r>
      <w:r>
        <w:tab/>
      </w:r>
      <w:r>
        <w:tab/>
      </w:r>
      <w:r w:rsidR="000D437C" w:rsidRPr="000D437C">
        <w:t>CZ72081368</w:t>
      </w:r>
    </w:p>
    <w:p w14:paraId="0C7E56F8" w14:textId="77777777" w:rsidR="00B040D2" w:rsidRPr="00C6368E" w:rsidRDefault="00B040D2" w:rsidP="00376426">
      <w:pPr>
        <w:ind w:left="1418" w:hanging="1418"/>
        <w:jc w:val="both"/>
      </w:pPr>
      <w:r w:rsidRPr="00C6368E">
        <w:t>zastoupen</w:t>
      </w:r>
      <w:r w:rsidR="004005DF">
        <w:t>á</w:t>
      </w:r>
      <w:r w:rsidR="00295CA6" w:rsidRPr="00C6368E">
        <w:t>:</w:t>
      </w:r>
      <w:r w:rsidR="0004410B" w:rsidRPr="00C6368E">
        <w:t xml:space="preserve"> </w:t>
      </w:r>
      <w:r w:rsidR="0011409E">
        <w:tab/>
      </w:r>
      <w:r w:rsidR="00BF7987">
        <w:t xml:space="preserve">Ing. </w:t>
      </w:r>
      <w:r w:rsidR="000D437C">
        <w:t>Janem Kocmánkem</w:t>
      </w:r>
      <w:r w:rsidR="008C1EFA">
        <w:t xml:space="preserve">, </w:t>
      </w:r>
      <w:r w:rsidR="00BF7987">
        <w:t>ředitel</w:t>
      </w:r>
      <w:r w:rsidR="000D437C">
        <w:t>em</w:t>
      </w:r>
      <w:r w:rsidR="00BF7987">
        <w:t xml:space="preserve"> </w:t>
      </w:r>
      <w:r w:rsidR="000D437C">
        <w:t>příspěvkové organizace</w:t>
      </w:r>
    </w:p>
    <w:p w14:paraId="65DB303F" w14:textId="77777777" w:rsidR="0050632A" w:rsidRPr="000D437C" w:rsidRDefault="0050632A" w:rsidP="007F2571">
      <w:pPr>
        <w:jc w:val="both"/>
        <w:rPr>
          <w:highlight w:val="green"/>
        </w:rPr>
      </w:pPr>
      <w:r w:rsidRPr="000D437C">
        <w:rPr>
          <w:highlight w:val="green"/>
        </w:rPr>
        <w:t>bankovní spojení:</w:t>
      </w:r>
    </w:p>
    <w:p w14:paraId="24D6DE05" w14:textId="77777777" w:rsidR="003E5304" w:rsidRDefault="00295CA6" w:rsidP="007F2571">
      <w:pPr>
        <w:jc w:val="both"/>
      </w:pPr>
      <w:r w:rsidRPr="000D437C">
        <w:rPr>
          <w:highlight w:val="green"/>
        </w:rPr>
        <w:t>číslo účtu:</w:t>
      </w:r>
      <w:r w:rsidR="000D437C">
        <w:rPr>
          <w:rStyle w:val="Znakapoznpodarou"/>
        </w:rPr>
        <w:footnoteReference w:id="2"/>
      </w:r>
    </w:p>
    <w:p w14:paraId="62102654" w14:textId="77777777" w:rsidR="001A242D" w:rsidRPr="00C6368E" w:rsidRDefault="001A242D" w:rsidP="007F2571">
      <w:pPr>
        <w:jc w:val="both"/>
      </w:pPr>
    </w:p>
    <w:p w14:paraId="209B4D6B" w14:textId="77777777" w:rsidR="00B040D2" w:rsidRPr="00C6368E" w:rsidRDefault="00031CB5" w:rsidP="007F2571">
      <w:pPr>
        <w:jc w:val="both"/>
      </w:pPr>
      <w:r w:rsidRPr="00C6368E">
        <w:t>(dále jen „</w:t>
      </w:r>
      <w:r w:rsidR="004F74C9" w:rsidRPr="00796B59">
        <w:rPr>
          <w:b/>
        </w:rPr>
        <w:t>Kupující</w:t>
      </w:r>
      <w:r w:rsidRPr="00796B59">
        <w:rPr>
          <w:b/>
        </w:rPr>
        <w:t>“</w:t>
      </w:r>
      <w:r w:rsidR="00B040D2" w:rsidRPr="00C6368E">
        <w:t>)</w:t>
      </w:r>
    </w:p>
    <w:p w14:paraId="00F5C0BD" w14:textId="77777777" w:rsidR="00B040D2" w:rsidRPr="00C6368E" w:rsidRDefault="00B040D2" w:rsidP="007F2571">
      <w:pPr>
        <w:jc w:val="both"/>
      </w:pPr>
    </w:p>
    <w:p w14:paraId="6EEFD558" w14:textId="77777777" w:rsidR="00B040D2" w:rsidRPr="00C6368E" w:rsidRDefault="00B040D2" w:rsidP="007F2571">
      <w:pPr>
        <w:ind w:firstLine="708"/>
        <w:jc w:val="both"/>
        <w:rPr>
          <w:b/>
        </w:rPr>
      </w:pPr>
      <w:r w:rsidRPr="00C6368E">
        <w:rPr>
          <w:b/>
        </w:rPr>
        <w:t xml:space="preserve">a </w:t>
      </w:r>
    </w:p>
    <w:p w14:paraId="01D88424" w14:textId="77777777" w:rsidR="003431B1" w:rsidRPr="00C6368E" w:rsidRDefault="003431B1" w:rsidP="007F2571">
      <w:pPr>
        <w:ind w:firstLine="708"/>
        <w:jc w:val="both"/>
        <w:rPr>
          <w:b/>
        </w:rPr>
      </w:pPr>
    </w:p>
    <w:p w14:paraId="6A51F8C5" w14:textId="77777777" w:rsidR="00A67BDC" w:rsidRPr="00900D26" w:rsidRDefault="00A67BDC" w:rsidP="00A67BDC">
      <w:pPr>
        <w:jc w:val="both"/>
        <w:rPr>
          <w:b/>
        </w:rPr>
      </w:pPr>
      <w:permStart w:id="1674454320" w:edGrp="everyone"/>
      <w:r w:rsidRPr="008E646E">
        <w:rPr>
          <w:highlight w:val="yellow"/>
        </w:rPr>
        <w:t>[DOPLNÍ ÚČASTNÍK]</w:t>
      </w:r>
      <w:permEnd w:id="1674454320"/>
    </w:p>
    <w:p w14:paraId="65C19766" w14:textId="77777777" w:rsidR="00A67BDC" w:rsidRPr="00900D26" w:rsidRDefault="00A67BDC" w:rsidP="00A67BDC">
      <w:pPr>
        <w:jc w:val="both"/>
        <w:rPr>
          <w:b/>
        </w:rPr>
      </w:pPr>
      <w:r w:rsidRPr="00900D26">
        <w:t xml:space="preserve">se </w:t>
      </w:r>
      <w:r w:rsidR="0050632A" w:rsidRPr="00900D26">
        <w:t xml:space="preserve">sídlem </w:t>
      </w:r>
      <w:permStart w:id="559820236" w:edGrp="everyone"/>
      <w:r w:rsidR="0050632A" w:rsidRPr="00900D26">
        <w:t>[</w:t>
      </w:r>
      <w:r w:rsidRPr="008E646E">
        <w:rPr>
          <w:highlight w:val="yellow"/>
        </w:rPr>
        <w:t>DOPLNÍ ÚČASTNÍK]</w:t>
      </w:r>
      <w:permEnd w:id="559820236"/>
    </w:p>
    <w:p w14:paraId="4EDA223C" w14:textId="77777777" w:rsidR="00A67BDC" w:rsidRPr="00900D26" w:rsidRDefault="00A67BDC" w:rsidP="00A67BDC">
      <w:pPr>
        <w:jc w:val="both"/>
      </w:pPr>
      <w:r w:rsidRPr="00900D26">
        <w:t xml:space="preserve">zastoupený </w:t>
      </w:r>
      <w:permStart w:id="894983165" w:edGrp="everyone"/>
      <w:r w:rsidRPr="008E646E">
        <w:rPr>
          <w:highlight w:val="yellow"/>
        </w:rPr>
        <w:t>[DOPLNÍ ÚČASTNÍK]</w:t>
      </w:r>
      <w:permEnd w:id="894983165"/>
    </w:p>
    <w:p w14:paraId="21602D24" w14:textId="77777777" w:rsidR="00A67BDC" w:rsidRDefault="0050632A" w:rsidP="00A67BDC">
      <w:pPr>
        <w:jc w:val="both"/>
      </w:pPr>
      <w:r w:rsidRPr="00900D26">
        <w:t xml:space="preserve">IČO: </w:t>
      </w:r>
      <w:permStart w:id="814101027" w:edGrp="everyone"/>
      <w:r w:rsidRPr="00900D26">
        <w:t>[</w:t>
      </w:r>
      <w:r w:rsidR="00A67BDC" w:rsidRPr="008E646E">
        <w:rPr>
          <w:highlight w:val="yellow"/>
        </w:rPr>
        <w:t>DOPLNÍ ÚČASTNÍK]</w:t>
      </w:r>
      <w:permEnd w:id="814101027"/>
    </w:p>
    <w:p w14:paraId="01B093A6" w14:textId="77777777" w:rsidR="0050632A" w:rsidRDefault="0050632A" w:rsidP="00A67BDC">
      <w:pPr>
        <w:jc w:val="both"/>
      </w:pPr>
      <w:r>
        <w:t xml:space="preserve">DIČ: </w:t>
      </w:r>
      <w:permStart w:id="1109936491" w:edGrp="everyone"/>
      <w:r w:rsidRPr="008E646E">
        <w:rPr>
          <w:highlight w:val="yellow"/>
        </w:rPr>
        <w:t>[DOPLNÍ ÚČASTNÍK]</w:t>
      </w:r>
      <w:permEnd w:id="1109936491"/>
    </w:p>
    <w:p w14:paraId="6E1D0B69" w14:textId="77777777" w:rsidR="0050632A" w:rsidRPr="00900D26" w:rsidRDefault="0050632A" w:rsidP="00A67BDC">
      <w:pPr>
        <w:jc w:val="both"/>
      </w:pPr>
      <w:r>
        <w:t xml:space="preserve">bankovní spojení: </w:t>
      </w:r>
      <w:permStart w:id="993083367" w:edGrp="everyone"/>
      <w:r w:rsidRPr="008E646E">
        <w:rPr>
          <w:highlight w:val="yellow"/>
        </w:rPr>
        <w:t>[DOPLNÍ ÚČASTNÍK]</w:t>
      </w:r>
      <w:permEnd w:id="993083367"/>
    </w:p>
    <w:p w14:paraId="6B4BBF9E" w14:textId="77777777" w:rsidR="00A67BDC" w:rsidRDefault="00A67BDC" w:rsidP="00A67BDC">
      <w:pPr>
        <w:jc w:val="both"/>
      </w:pPr>
      <w:r w:rsidRPr="00900D26">
        <w:t xml:space="preserve">číslo účtu: </w:t>
      </w:r>
      <w:permStart w:id="1979126861" w:edGrp="everyone"/>
      <w:r w:rsidRPr="008E646E">
        <w:rPr>
          <w:highlight w:val="yellow"/>
        </w:rPr>
        <w:t>[DOPLNÍ ÚČASTNÍK]</w:t>
      </w:r>
      <w:permEnd w:id="1979126861"/>
    </w:p>
    <w:p w14:paraId="540306B6" w14:textId="77777777" w:rsidR="001A242D" w:rsidRPr="00900D26" w:rsidRDefault="001A242D" w:rsidP="00A67BDC">
      <w:pPr>
        <w:jc w:val="both"/>
      </w:pPr>
    </w:p>
    <w:p w14:paraId="132546C4" w14:textId="77777777" w:rsidR="00A67BDC" w:rsidRPr="00900D26" w:rsidRDefault="00A67BDC" w:rsidP="00A67BDC">
      <w:pPr>
        <w:jc w:val="both"/>
      </w:pPr>
      <w:r w:rsidRPr="00900D26">
        <w:t xml:space="preserve"> (dále jen „</w:t>
      </w:r>
      <w:r w:rsidRPr="00796B59">
        <w:rPr>
          <w:b/>
        </w:rPr>
        <w:t>Prodávající“</w:t>
      </w:r>
      <w:r w:rsidRPr="00900D26">
        <w:t>)</w:t>
      </w:r>
    </w:p>
    <w:p w14:paraId="18188E18" w14:textId="77777777" w:rsidR="00696EAA" w:rsidRPr="00C6368E" w:rsidRDefault="00696EAA" w:rsidP="00696EAA">
      <w:pPr>
        <w:jc w:val="both"/>
      </w:pPr>
      <w:r w:rsidRPr="00C6368E">
        <w:t xml:space="preserve"> </w:t>
      </w:r>
      <w:r w:rsidR="001A242D">
        <w:t xml:space="preserve"> </w:t>
      </w:r>
    </w:p>
    <w:p w14:paraId="010FEDBD" w14:textId="77777777" w:rsidR="004F74C9" w:rsidRPr="00C6368E" w:rsidRDefault="004F74C9" w:rsidP="007F2571">
      <w:pPr>
        <w:jc w:val="both"/>
      </w:pPr>
    </w:p>
    <w:p w14:paraId="5B2015EB" w14:textId="77777777" w:rsidR="00B040D2" w:rsidRPr="00900D26" w:rsidRDefault="00B040D2" w:rsidP="007F2571">
      <w:pPr>
        <w:jc w:val="both"/>
      </w:pPr>
    </w:p>
    <w:p w14:paraId="78F5C34B" w14:textId="77777777" w:rsidR="001A242D" w:rsidRPr="00796B59" w:rsidRDefault="00031CB5" w:rsidP="007F2571">
      <w:pPr>
        <w:jc w:val="center"/>
        <w:rPr>
          <w:b/>
          <w:sz w:val="22"/>
          <w:szCs w:val="22"/>
        </w:rPr>
      </w:pPr>
      <w:r w:rsidRPr="00796B59">
        <w:rPr>
          <w:sz w:val="22"/>
          <w:szCs w:val="22"/>
        </w:rPr>
        <w:t xml:space="preserve">uzavírají spolu dle § </w:t>
      </w:r>
      <w:r w:rsidR="00F65B77" w:rsidRPr="00796B59">
        <w:rPr>
          <w:sz w:val="22"/>
          <w:szCs w:val="22"/>
        </w:rPr>
        <w:t>2079</w:t>
      </w:r>
      <w:r w:rsidRPr="00796B59">
        <w:rPr>
          <w:sz w:val="22"/>
          <w:szCs w:val="22"/>
        </w:rPr>
        <w:t xml:space="preserve"> </w:t>
      </w:r>
      <w:r w:rsidR="001A242D" w:rsidRPr="00796B59">
        <w:rPr>
          <w:sz w:val="22"/>
          <w:szCs w:val="22"/>
        </w:rPr>
        <w:t>a násl.</w:t>
      </w:r>
      <w:r w:rsidRPr="00796B59">
        <w:rPr>
          <w:sz w:val="22"/>
          <w:szCs w:val="22"/>
        </w:rPr>
        <w:t xml:space="preserve"> zákona č. 89/2012 Sb., občanský zákoník tuto</w:t>
      </w:r>
      <w:r w:rsidRPr="00796B59">
        <w:rPr>
          <w:b/>
          <w:sz w:val="22"/>
          <w:szCs w:val="22"/>
        </w:rPr>
        <w:t xml:space="preserve"> </w:t>
      </w:r>
    </w:p>
    <w:p w14:paraId="07520145" w14:textId="77777777" w:rsidR="001A242D" w:rsidRPr="00796B59" w:rsidRDefault="001A242D" w:rsidP="007F2571">
      <w:pPr>
        <w:jc w:val="center"/>
        <w:rPr>
          <w:b/>
          <w:sz w:val="28"/>
          <w:szCs w:val="28"/>
        </w:rPr>
      </w:pPr>
      <w:r w:rsidRPr="00796B59">
        <w:rPr>
          <w:b/>
          <w:sz w:val="28"/>
          <w:szCs w:val="28"/>
        </w:rPr>
        <w:t>K</w:t>
      </w:r>
      <w:r w:rsidR="00F65B77" w:rsidRPr="00796B59">
        <w:rPr>
          <w:b/>
          <w:sz w:val="28"/>
          <w:szCs w:val="28"/>
        </w:rPr>
        <w:t>upní smlouvu</w:t>
      </w:r>
      <w:r w:rsidR="00031CB5" w:rsidRPr="00796B59">
        <w:rPr>
          <w:b/>
          <w:sz w:val="28"/>
          <w:szCs w:val="28"/>
        </w:rPr>
        <w:t xml:space="preserve"> </w:t>
      </w:r>
    </w:p>
    <w:p w14:paraId="700772A1" w14:textId="77777777" w:rsidR="00031CB5" w:rsidRPr="00900D26" w:rsidRDefault="00031CB5" w:rsidP="007F2571">
      <w:pPr>
        <w:jc w:val="center"/>
        <w:rPr>
          <w:b/>
          <w:strike/>
          <w:sz w:val="32"/>
          <w:szCs w:val="32"/>
        </w:rPr>
      </w:pPr>
      <w:r w:rsidRPr="00900D26">
        <w:rPr>
          <w:b/>
        </w:rPr>
        <w:t>(dále jen „</w:t>
      </w:r>
      <w:r w:rsidRPr="00900D26">
        <w:rPr>
          <w:b/>
          <w:i/>
        </w:rPr>
        <w:t>Smlouva</w:t>
      </w:r>
      <w:r w:rsidRPr="00900D26">
        <w:rPr>
          <w:b/>
        </w:rPr>
        <w:t>“)</w:t>
      </w:r>
    </w:p>
    <w:p w14:paraId="68C57E07" w14:textId="77777777" w:rsidR="003E5304" w:rsidRPr="00900D26" w:rsidRDefault="003E5304" w:rsidP="007F2571"/>
    <w:p w14:paraId="7B80AFFA" w14:textId="77777777" w:rsidR="005115C4" w:rsidRPr="00900D26" w:rsidRDefault="005115C4" w:rsidP="007F2571"/>
    <w:p w14:paraId="12EBF712" w14:textId="77777777" w:rsidR="00E01498" w:rsidRPr="00900D26" w:rsidRDefault="00E01498" w:rsidP="007F2571">
      <w:pPr>
        <w:jc w:val="center"/>
        <w:rPr>
          <w:b/>
        </w:rPr>
      </w:pPr>
      <w:r w:rsidRPr="00900D26">
        <w:rPr>
          <w:b/>
        </w:rPr>
        <w:t>Článek I.</w:t>
      </w:r>
    </w:p>
    <w:p w14:paraId="01721ABA" w14:textId="77777777" w:rsidR="00E01498" w:rsidRPr="00900D26" w:rsidRDefault="00795E45" w:rsidP="007F2571">
      <w:pPr>
        <w:jc w:val="center"/>
        <w:rPr>
          <w:b/>
        </w:rPr>
      </w:pPr>
      <w:r w:rsidRPr="00900D26">
        <w:rPr>
          <w:b/>
        </w:rPr>
        <w:t>Předmět Smlouvy</w:t>
      </w:r>
    </w:p>
    <w:p w14:paraId="1177F2FE" w14:textId="77777777" w:rsidR="00E01498" w:rsidRPr="00900D26" w:rsidRDefault="00E01498" w:rsidP="007F2571">
      <w:pPr>
        <w:jc w:val="center"/>
        <w:rPr>
          <w:b/>
        </w:rPr>
      </w:pPr>
    </w:p>
    <w:p w14:paraId="41B1AE33" w14:textId="77777777" w:rsidR="001A242D" w:rsidRDefault="00E01498" w:rsidP="001A242D">
      <w:pPr>
        <w:numPr>
          <w:ilvl w:val="0"/>
          <w:numId w:val="3"/>
        </w:numPr>
        <w:jc w:val="both"/>
      </w:pPr>
      <w:r w:rsidRPr="00900D26">
        <w:t xml:space="preserve">Předmětem této Smlouvy je </w:t>
      </w:r>
      <w:r w:rsidR="00795E45" w:rsidRPr="00900D26">
        <w:t>závazek</w:t>
      </w:r>
      <w:r w:rsidRPr="00900D26">
        <w:t xml:space="preserve"> Pr</w:t>
      </w:r>
      <w:r w:rsidR="001C1A68" w:rsidRPr="00900D26">
        <w:t>odávajícího</w:t>
      </w:r>
      <w:r w:rsidR="001A242D">
        <w:t>, že</w:t>
      </w:r>
      <w:r w:rsidR="001C1A68" w:rsidRPr="00900D26">
        <w:t xml:space="preserve"> </w:t>
      </w:r>
      <w:r w:rsidR="001A242D">
        <w:t>K</w:t>
      </w:r>
      <w:r w:rsidR="001A242D" w:rsidRPr="001A242D">
        <w:t xml:space="preserve">upujícímu odevzdá </w:t>
      </w:r>
      <w:r w:rsidR="001A242D">
        <w:t xml:space="preserve">níže specifikované </w:t>
      </w:r>
      <w:r w:rsidR="001A242D" w:rsidRPr="001A242D">
        <w:t>věc</w:t>
      </w:r>
      <w:r w:rsidR="001A242D">
        <w:t>i, které jsou</w:t>
      </w:r>
      <w:r w:rsidR="001A242D" w:rsidRPr="001A242D">
        <w:t xml:space="preserve"> předmětem koupě, a umožní mu </w:t>
      </w:r>
      <w:r w:rsidR="001A242D">
        <w:t>nabýt vlastnické právo k nim, a K</w:t>
      </w:r>
      <w:r w:rsidR="001A242D" w:rsidRPr="001A242D">
        <w:t>upující se zavaz</w:t>
      </w:r>
      <w:r w:rsidR="001A242D">
        <w:t>uje, že věci převezme a zaplatí P</w:t>
      </w:r>
      <w:r w:rsidR="001A242D" w:rsidRPr="001A242D">
        <w:t>rodávajícímu kupní cenu.</w:t>
      </w:r>
    </w:p>
    <w:p w14:paraId="5874BB25" w14:textId="77777777" w:rsidR="001A242D" w:rsidRDefault="001A242D" w:rsidP="00796B59">
      <w:pPr>
        <w:ind w:left="426"/>
        <w:jc w:val="both"/>
      </w:pPr>
    </w:p>
    <w:p w14:paraId="113C7015" w14:textId="77777777" w:rsidR="009E01B7" w:rsidRPr="009E01B7" w:rsidRDefault="001A242D" w:rsidP="00E11323">
      <w:pPr>
        <w:numPr>
          <w:ilvl w:val="0"/>
          <w:numId w:val="3"/>
        </w:numPr>
        <w:ind w:left="284"/>
        <w:jc w:val="both"/>
      </w:pPr>
      <w:r>
        <w:t xml:space="preserve">Předmětem koupě </w:t>
      </w:r>
      <w:r w:rsidR="00BF376D">
        <w:t>je pořízení</w:t>
      </w:r>
      <w:r w:rsidR="009E01B7" w:rsidRPr="00AA19AA">
        <w:rPr>
          <w:bCs/>
        </w:rPr>
        <w:t>:</w:t>
      </w:r>
    </w:p>
    <w:p w14:paraId="56A48FD9" w14:textId="77777777" w:rsidR="009E01B7" w:rsidRDefault="009E01B7" w:rsidP="009E01B7">
      <w:pPr>
        <w:pStyle w:val="Odstavecseseznamem"/>
      </w:pPr>
    </w:p>
    <w:p w14:paraId="022F56D8" w14:textId="77777777" w:rsidR="009E01B7" w:rsidRPr="009E01B7" w:rsidRDefault="00AA19AA" w:rsidP="009E01B7">
      <w:pPr>
        <w:numPr>
          <w:ilvl w:val="0"/>
          <w:numId w:val="31"/>
        </w:numPr>
        <w:jc w:val="both"/>
        <w:rPr>
          <w:b/>
          <w:bCs/>
        </w:rPr>
      </w:pPr>
      <w:r>
        <w:rPr>
          <w:b/>
          <w:bCs/>
        </w:rPr>
        <w:t>1</w:t>
      </w:r>
      <w:r w:rsidR="009E01B7" w:rsidRPr="009E01B7">
        <w:rPr>
          <w:b/>
          <w:bCs/>
        </w:rPr>
        <w:t xml:space="preserve"> ks</w:t>
      </w:r>
      <w:r w:rsidR="000D437C" w:rsidRPr="000D437C">
        <w:rPr>
          <w:b/>
          <w:bCs/>
        </w:rPr>
        <w:t xml:space="preserve"> nového univerzálního nakladače</w:t>
      </w:r>
      <w:r w:rsidR="009E01B7">
        <w:t>,</w:t>
      </w:r>
    </w:p>
    <w:p w14:paraId="6D235C3B" w14:textId="77777777" w:rsidR="00E01498" w:rsidRDefault="007F2571" w:rsidP="009E01B7">
      <w:pPr>
        <w:ind w:left="284"/>
        <w:jc w:val="both"/>
      </w:pPr>
      <w:r w:rsidRPr="00900D26">
        <w:t>(dále jen „</w:t>
      </w:r>
      <w:r w:rsidRPr="00E11323">
        <w:rPr>
          <w:b/>
        </w:rPr>
        <w:t>Zboží</w:t>
      </w:r>
      <w:r w:rsidRPr="00900D26">
        <w:t>“)</w:t>
      </w:r>
      <w:r w:rsidR="00A24ADB" w:rsidRPr="00900D26">
        <w:t>.</w:t>
      </w:r>
      <w:r w:rsidR="00900D26">
        <w:t xml:space="preserve"> </w:t>
      </w:r>
      <w:r w:rsidR="005F38AE">
        <w:t xml:space="preserve">Jednotlivé </w:t>
      </w:r>
      <w:r w:rsidR="00AA19AA">
        <w:t>parametry jsou uvedeny v Technické specifikaci, která je Přílohou č. 1</w:t>
      </w:r>
      <w:r w:rsidR="005F38AE">
        <w:t xml:space="preserve"> této Smlouvy.</w:t>
      </w:r>
    </w:p>
    <w:p w14:paraId="00963362" w14:textId="77777777" w:rsidR="00796B59" w:rsidRDefault="00796B59" w:rsidP="00FF084B">
      <w:pPr>
        <w:pStyle w:val="Odstavecseseznamem"/>
      </w:pPr>
    </w:p>
    <w:p w14:paraId="1D3DE908" w14:textId="422F583F" w:rsidR="00796B59" w:rsidRPr="0036452B" w:rsidRDefault="00796B59" w:rsidP="0036452B">
      <w:pPr>
        <w:numPr>
          <w:ilvl w:val="0"/>
          <w:numId w:val="3"/>
        </w:numPr>
        <w:ind w:left="426" w:hanging="426"/>
        <w:jc w:val="both"/>
        <w:rPr>
          <w:b/>
          <w:bCs/>
          <w:u w:val="single"/>
        </w:rPr>
      </w:pPr>
      <w:r>
        <w:lastRenderedPageBreak/>
        <w:t xml:space="preserve">Prodávající prohlašuje, že si je vědom, že tato Smlouva je uzavírána na základě veřejné zakázky s názvem </w:t>
      </w:r>
      <w:r w:rsidRPr="008B15BA">
        <w:rPr>
          <w:b/>
        </w:rPr>
        <w:t>„</w:t>
      </w:r>
      <w:r w:rsidR="000D437C" w:rsidRPr="000D437C">
        <w:rPr>
          <w:b/>
          <w:bCs/>
          <w:u w:val="single"/>
        </w:rPr>
        <w:t xml:space="preserve">Nákup univerzálních nakladačů pro střediska školního </w:t>
      </w:r>
      <w:r w:rsidR="00396178" w:rsidRPr="000D437C">
        <w:rPr>
          <w:b/>
          <w:bCs/>
          <w:u w:val="single"/>
        </w:rPr>
        <w:t>statku</w:t>
      </w:r>
      <w:r w:rsidR="00396178">
        <w:rPr>
          <w:b/>
          <w:bCs/>
          <w:u w:val="single"/>
        </w:rPr>
        <w:t xml:space="preserve"> – Část</w:t>
      </w:r>
      <w:r w:rsidR="000D437C" w:rsidRPr="000D437C">
        <w:rPr>
          <w:b/>
          <w:bCs/>
          <w:u w:val="single"/>
        </w:rPr>
        <w:t xml:space="preserve"> „</w:t>
      </w:r>
      <w:r w:rsidR="00B93E49">
        <w:rPr>
          <w:b/>
          <w:bCs/>
          <w:u w:val="single"/>
        </w:rPr>
        <w:t>B</w:t>
      </w:r>
      <w:r w:rsidR="000D437C" w:rsidRPr="000D437C">
        <w:rPr>
          <w:b/>
          <w:bCs/>
          <w:u w:val="single"/>
        </w:rPr>
        <w:t xml:space="preserve">“ – Dodávka univerzálního nakladače pro středisko </w:t>
      </w:r>
      <w:r w:rsidR="00F009AF" w:rsidRPr="00F009AF">
        <w:rPr>
          <w:b/>
          <w:bCs/>
          <w:u w:val="single"/>
        </w:rPr>
        <w:t>Rakovník</w:t>
      </w:r>
      <w:r w:rsidRPr="0036452B">
        <w:rPr>
          <w:b/>
          <w:u w:val="single"/>
        </w:rPr>
        <w:t>“</w:t>
      </w:r>
      <w:r>
        <w:t xml:space="preserve"> a bere na vědomí, že mimo ustanovení této Smlouvy je vázán také zadávací dokumentací, a svou nabídkou, kterou podal do předmětné veřejné zakázky.</w:t>
      </w:r>
    </w:p>
    <w:p w14:paraId="6B2194BF" w14:textId="77777777" w:rsidR="006977DD" w:rsidRDefault="006977DD" w:rsidP="00796B59">
      <w:pPr>
        <w:pStyle w:val="Odstavecseseznamem"/>
      </w:pPr>
    </w:p>
    <w:p w14:paraId="02545B9D" w14:textId="77777777" w:rsidR="003E5304" w:rsidRPr="00900D26" w:rsidRDefault="003E5304" w:rsidP="007F2571">
      <w:pPr>
        <w:ind w:left="426"/>
        <w:jc w:val="both"/>
      </w:pPr>
    </w:p>
    <w:p w14:paraId="794B4769" w14:textId="77777777" w:rsidR="003E5304" w:rsidRPr="00900D26" w:rsidRDefault="005F76EB" w:rsidP="007F2571">
      <w:pPr>
        <w:jc w:val="center"/>
        <w:rPr>
          <w:b/>
        </w:rPr>
      </w:pPr>
      <w:r w:rsidRPr="00900D26">
        <w:rPr>
          <w:b/>
        </w:rPr>
        <w:t>Článek II.</w:t>
      </w:r>
    </w:p>
    <w:p w14:paraId="57FF7BE2" w14:textId="77777777" w:rsidR="005F76EB" w:rsidRPr="00900D26" w:rsidRDefault="005F76EB" w:rsidP="007F2571">
      <w:pPr>
        <w:jc w:val="center"/>
        <w:rPr>
          <w:b/>
        </w:rPr>
      </w:pPr>
      <w:r w:rsidRPr="00900D26">
        <w:rPr>
          <w:b/>
        </w:rPr>
        <w:t>Cena a platební podmínky</w:t>
      </w:r>
    </w:p>
    <w:p w14:paraId="7F407DDD" w14:textId="77777777" w:rsidR="003E5304" w:rsidRPr="00900D26" w:rsidRDefault="003E5304" w:rsidP="007F2571"/>
    <w:p w14:paraId="682995A6" w14:textId="77777777" w:rsidR="00933F4D" w:rsidRDefault="00FC57A9" w:rsidP="007F2571">
      <w:pPr>
        <w:numPr>
          <w:ilvl w:val="0"/>
          <w:numId w:val="14"/>
        </w:numPr>
        <w:tabs>
          <w:tab w:val="clear" w:pos="720"/>
        </w:tabs>
        <w:ind w:left="426" w:hanging="426"/>
        <w:jc w:val="both"/>
      </w:pPr>
      <w:r w:rsidRPr="00900D26">
        <w:t xml:space="preserve">Smluvní strany se dohodly, že kupní cena </w:t>
      </w:r>
      <w:r w:rsidR="006977DD">
        <w:t xml:space="preserve">za </w:t>
      </w:r>
      <w:r w:rsidR="00AA19AA" w:rsidRPr="00AA19AA">
        <w:rPr>
          <w:bCs/>
        </w:rPr>
        <w:t>Zboží</w:t>
      </w:r>
      <w:r w:rsidRPr="00900D26">
        <w:t xml:space="preserve"> činí </w:t>
      </w:r>
      <w:permStart w:id="807625949" w:edGrp="everyone"/>
      <w:r w:rsidR="00A67BDC" w:rsidRPr="008E646E">
        <w:rPr>
          <w:highlight w:val="yellow"/>
        </w:rPr>
        <w:t>[DOPLNÍ ÚČASTNÍK]</w:t>
      </w:r>
      <w:permEnd w:id="807625949"/>
      <w:r w:rsidR="00A67BDC">
        <w:t xml:space="preserve"> Kč bez DPH</w:t>
      </w:r>
      <w:r w:rsidR="00A67BDC" w:rsidRPr="00900D26">
        <w:t xml:space="preserve">, tedy </w:t>
      </w:r>
      <w:permStart w:id="823877539" w:edGrp="everyone"/>
      <w:r w:rsidR="00A67BDC" w:rsidRPr="008E646E">
        <w:rPr>
          <w:highlight w:val="yellow"/>
        </w:rPr>
        <w:t>[DOPLNÍ ÚČASTNÍK]</w:t>
      </w:r>
      <w:permEnd w:id="823877539"/>
      <w:r w:rsidR="00A67BDC">
        <w:t xml:space="preserve"> </w:t>
      </w:r>
      <w:r w:rsidR="00A67BDC" w:rsidRPr="00900D26">
        <w:t xml:space="preserve">vč. DPH. Samotné DPH činí </w:t>
      </w:r>
      <w:permStart w:id="526325715" w:edGrp="everyone"/>
      <w:r w:rsidR="00A67BDC" w:rsidRPr="008E646E">
        <w:rPr>
          <w:highlight w:val="yellow"/>
        </w:rPr>
        <w:t>[DOPLNÍ ÚČASTNÍK]</w:t>
      </w:r>
      <w:permEnd w:id="526325715"/>
      <w:r w:rsidR="00A67BDC">
        <w:t xml:space="preserve"> </w:t>
      </w:r>
      <w:r w:rsidRPr="00900D26">
        <w:t>Kč</w:t>
      </w:r>
      <w:r w:rsidR="00AB4ECC">
        <w:t>.</w:t>
      </w:r>
    </w:p>
    <w:p w14:paraId="1E5EDFA4" w14:textId="77777777" w:rsidR="00721697" w:rsidRDefault="00721697" w:rsidP="00721697">
      <w:pPr>
        <w:ind w:left="426"/>
        <w:jc w:val="both"/>
      </w:pPr>
    </w:p>
    <w:p w14:paraId="38B6645B" w14:textId="77777777" w:rsidR="00721697" w:rsidRPr="00900D26" w:rsidRDefault="00721697" w:rsidP="007F2571">
      <w:pPr>
        <w:numPr>
          <w:ilvl w:val="0"/>
          <w:numId w:val="14"/>
        </w:numPr>
        <w:tabs>
          <w:tab w:val="clear" w:pos="720"/>
        </w:tabs>
        <w:ind w:left="426" w:hanging="426"/>
        <w:jc w:val="both"/>
      </w:pPr>
      <w:r w:rsidRPr="00721697">
        <w:t xml:space="preserve">V případě centrální změny sazby DPH </w:t>
      </w:r>
      <w:r>
        <w:t xml:space="preserve">změnou předmětných právních předpisů </w:t>
      </w:r>
      <w:r w:rsidRPr="00721697">
        <w:t>se smluvní strany dohodly, že k ceně dodávky bude účtována sazba DPH aktuální ke dni uskutečnění zdanitelného plnění, bez nutnosti uzavírání dodatku ke smlouvě.</w:t>
      </w:r>
    </w:p>
    <w:p w14:paraId="4834BF5D" w14:textId="77777777" w:rsidR="00042CA0" w:rsidRPr="00900D26" w:rsidRDefault="00042CA0" w:rsidP="00042CA0">
      <w:pPr>
        <w:ind w:left="426"/>
        <w:jc w:val="both"/>
      </w:pPr>
    </w:p>
    <w:p w14:paraId="2A9E377E" w14:textId="77777777" w:rsidR="00042CA0" w:rsidRPr="00900D26" w:rsidRDefault="00042CA0" w:rsidP="007F2571">
      <w:pPr>
        <w:numPr>
          <w:ilvl w:val="0"/>
          <w:numId w:val="14"/>
        </w:numPr>
        <w:tabs>
          <w:tab w:val="clear" w:pos="720"/>
        </w:tabs>
        <w:ind w:left="426" w:hanging="426"/>
        <w:jc w:val="both"/>
      </w:pPr>
      <w:r w:rsidRPr="00900D26">
        <w:t xml:space="preserve">Kupní cena zahrnuje veškeré daně, cla, poplatky a ostatní další výdaje spojené s realizací této </w:t>
      </w:r>
      <w:r w:rsidR="00404319" w:rsidRPr="00900D26">
        <w:t>S</w:t>
      </w:r>
      <w:r w:rsidRPr="00900D26">
        <w:t xml:space="preserve">mlouvy, včetně veškerých nákladů </w:t>
      </w:r>
      <w:r w:rsidRPr="00FF084B">
        <w:t>na dopravu do místa plnění</w:t>
      </w:r>
      <w:r w:rsidRPr="00900D26">
        <w:t>.</w:t>
      </w:r>
    </w:p>
    <w:p w14:paraId="12C3950C" w14:textId="77777777" w:rsidR="00933F4D" w:rsidRPr="00900D26" w:rsidRDefault="00933F4D" w:rsidP="007F2571">
      <w:pPr>
        <w:ind w:left="426" w:hanging="426"/>
        <w:jc w:val="both"/>
      </w:pPr>
    </w:p>
    <w:p w14:paraId="7439B0A4" w14:textId="77777777" w:rsidR="00933F4D" w:rsidRPr="00900D26" w:rsidRDefault="005F76EB" w:rsidP="007F2571">
      <w:pPr>
        <w:numPr>
          <w:ilvl w:val="0"/>
          <w:numId w:val="14"/>
        </w:numPr>
        <w:tabs>
          <w:tab w:val="clear" w:pos="720"/>
        </w:tabs>
        <w:ind w:left="426" w:hanging="426"/>
        <w:jc w:val="both"/>
      </w:pPr>
      <w:r w:rsidRPr="00900D26">
        <w:t>Úhrada kupní ceny bude p</w:t>
      </w:r>
      <w:r w:rsidR="00933F4D" w:rsidRPr="00900D26">
        <w:t>rovedena Kupujícím ve prospěch P</w:t>
      </w:r>
      <w:r w:rsidRPr="00900D26">
        <w:t xml:space="preserve">rodávajícího na základě faktury (daňového </w:t>
      </w:r>
      <w:r w:rsidR="00D10D04" w:rsidRPr="00900D26">
        <w:t>dokladu) vystavené Prodá</w:t>
      </w:r>
      <w:r w:rsidRPr="00900D26">
        <w:t>vajícím</w:t>
      </w:r>
      <w:r w:rsidR="00933F4D" w:rsidRPr="00900D26">
        <w:t>. Splatnost faktury činí</w:t>
      </w:r>
      <w:r w:rsidRPr="00900D26">
        <w:t xml:space="preserve"> </w:t>
      </w:r>
      <w:r w:rsidR="00AA19AA">
        <w:t>6</w:t>
      </w:r>
      <w:r w:rsidR="0081223E" w:rsidRPr="00900D26">
        <w:t xml:space="preserve">0 </w:t>
      </w:r>
      <w:r w:rsidRPr="00900D26">
        <w:t xml:space="preserve">dnů ode dne </w:t>
      </w:r>
      <w:r w:rsidR="00933F4D" w:rsidRPr="00900D26">
        <w:t xml:space="preserve">jejího </w:t>
      </w:r>
      <w:r w:rsidR="00A26A4F" w:rsidRPr="00900D26">
        <w:t>doručení Kupujícímu</w:t>
      </w:r>
      <w:r w:rsidR="00933F4D" w:rsidRPr="00900D26">
        <w:t>.</w:t>
      </w:r>
      <w:r w:rsidR="00A26A4F" w:rsidRPr="00900D26">
        <w:t xml:space="preserve"> Kupní cena bude uhrazena bezhotovostním převodem na</w:t>
      </w:r>
      <w:r w:rsidR="00320C91" w:rsidRPr="00900D26">
        <w:t> </w:t>
      </w:r>
      <w:r w:rsidR="00A26A4F" w:rsidRPr="00900D26">
        <w:t xml:space="preserve">účet Prodávajícího uvedený v úvodu </w:t>
      </w:r>
      <w:r w:rsidR="00404319" w:rsidRPr="00900D26">
        <w:t>S</w:t>
      </w:r>
      <w:r w:rsidR="00A26A4F" w:rsidRPr="00900D26">
        <w:t>mlouvy v části věnované identifikaci smluvních stran.</w:t>
      </w:r>
    </w:p>
    <w:p w14:paraId="643A8820" w14:textId="77777777" w:rsidR="00A26A4F" w:rsidRPr="00900D26" w:rsidRDefault="00A26A4F" w:rsidP="007F2571">
      <w:pPr>
        <w:ind w:left="426"/>
        <w:jc w:val="both"/>
      </w:pPr>
    </w:p>
    <w:p w14:paraId="348519E7" w14:textId="77777777" w:rsidR="00933F4D" w:rsidRPr="00900D26" w:rsidRDefault="005F76EB" w:rsidP="007F2571">
      <w:pPr>
        <w:numPr>
          <w:ilvl w:val="0"/>
          <w:numId w:val="14"/>
        </w:numPr>
        <w:tabs>
          <w:tab w:val="clear" w:pos="720"/>
        </w:tabs>
        <w:ind w:left="426" w:hanging="426"/>
        <w:jc w:val="both"/>
      </w:pPr>
      <w:r w:rsidRPr="00900D26">
        <w:t xml:space="preserve">Prodávající je oprávněn vystavit fakturu </w:t>
      </w:r>
      <w:r w:rsidR="00EB14FB" w:rsidRPr="00900D26">
        <w:t xml:space="preserve">až po </w:t>
      </w:r>
      <w:r w:rsidR="00DD3A01" w:rsidRPr="00900D26">
        <w:t>dodání Z</w:t>
      </w:r>
      <w:r w:rsidR="00DC3176" w:rsidRPr="00900D26">
        <w:t>boží Kupujícímu</w:t>
      </w:r>
      <w:r w:rsidR="00291D61" w:rsidRPr="00900D26">
        <w:t xml:space="preserve"> (po podpisu předávacího protokolu dle čl. III. odst. 1</w:t>
      </w:r>
      <w:r w:rsidR="004005DF">
        <w:t>)</w:t>
      </w:r>
      <w:r w:rsidR="00A26A4F" w:rsidRPr="00900D26">
        <w:t xml:space="preserve">. </w:t>
      </w:r>
      <w:r w:rsidR="00D10D04" w:rsidRPr="00900D26">
        <w:t>Prodávající s</w:t>
      </w:r>
      <w:r w:rsidR="00933F4D" w:rsidRPr="00900D26">
        <w:t>e zavazuje, že vedle náležitostí</w:t>
      </w:r>
      <w:r w:rsidR="00D10D04" w:rsidRPr="00900D26">
        <w:t xml:space="preserve"> stanovených platnými právními předpisy, bude faktura obsahovat</w:t>
      </w:r>
      <w:r w:rsidR="00933F4D" w:rsidRPr="00900D26">
        <w:t xml:space="preserve"> číselné označení </w:t>
      </w:r>
      <w:r w:rsidR="004005DF">
        <w:t>(e</w:t>
      </w:r>
      <w:r w:rsidR="004005DF" w:rsidRPr="00900D26">
        <w:t>videnční číslo smlouvy kupujícího</w:t>
      </w:r>
      <w:r w:rsidR="004005DF">
        <w:t xml:space="preserve">) </w:t>
      </w:r>
      <w:r w:rsidR="00933F4D" w:rsidRPr="00900D26">
        <w:t>a</w:t>
      </w:r>
      <w:r w:rsidR="00320C91" w:rsidRPr="00900D26">
        <w:t> </w:t>
      </w:r>
      <w:r w:rsidR="00933F4D" w:rsidRPr="00900D26">
        <w:t>název této S</w:t>
      </w:r>
      <w:r w:rsidR="00D10D04" w:rsidRPr="00900D26">
        <w:t>mlouvy.</w:t>
      </w:r>
    </w:p>
    <w:p w14:paraId="713F8A6E" w14:textId="77777777" w:rsidR="00933F4D" w:rsidRPr="00900D26" w:rsidRDefault="00933F4D" w:rsidP="007F2571">
      <w:pPr>
        <w:ind w:left="426"/>
        <w:jc w:val="both"/>
      </w:pPr>
    </w:p>
    <w:p w14:paraId="2DAEA429" w14:textId="77777777" w:rsidR="00291D61" w:rsidRPr="00900D26" w:rsidRDefault="00933F4D" w:rsidP="007F2571">
      <w:pPr>
        <w:numPr>
          <w:ilvl w:val="0"/>
          <w:numId w:val="14"/>
        </w:numPr>
        <w:tabs>
          <w:tab w:val="clear" w:pos="720"/>
        </w:tabs>
        <w:ind w:left="426" w:hanging="426"/>
        <w:jc w:val="both"/>
      </w:pPr>
      <w:r w:rsidRPr="00900D26">
        <w:t xml:space="preserve">Nebude-li faktura obsahovat </w:t>
      </w:r>
      <w:r w:rsidR="00D10D04" w:rsidRPr="00900D26">
        <w:t xml:space="preserve">výše </w:t>
      </w:r>
      <w:r w:rsidRPr="00900D26">
        <w:t>uveden</w:t>
      </w:r>
      <w:r w:rsidR="00A24ADB" w:rsidRPr="00900D26">
        <w:t>é</w:t>
      </w:r>
      <w:r w:rsidR="00D10D04" w:rsidRPr="00900D26">
        <w:t xml:space="preserve"> údaje</w:t>
      </w:r>
      <w:r w:rsidR="00A26A4F" w:rsidRPr="00900D26">
        <w:t xml:space="preserve"> a přílohy</w:t>
      </w:r>
      <w:r w:rsidR="00D10D04" w:rsidRPr="00900D26">
        <w:t>, je Kupující oprávněn fakturu vrátit Prodávajícímu do 5 pracovních dnů po jejím obdržení, s uvedením důvodu vrácení. Prodávající je povinen fakturu podle charakteru nedostatků, buď opravit</w:t>
      </w:r>
      <w:r w:rsidRPr="00900D26">
        <w:t>,</w:t>
      </w:r>
      <w:r w:rsidR="00D10D04" w:rsidRPr="00900D26">
        <w:t xml:space="preserve"> nebo nově vystavit. Oprávněným vrácením faktury přestává Kupující</w:t>
      </w:r>
      <w:r w:rsidR="0004410B" w:rsidRPr="00900D26">
        <w:t>mu</w:t>
      </w:r>
      <w:r w:rsidR="00D10D04" w:rsidRPr="00900D26">
        <w:t xml:space="preserve"> běžet původní lhůta splatnosti faktury a nová lhůta splatnosti začne běžet okamžikem doručení nové či opravené původní faktury. </w:t>
      </w:r>
    </w:p>
    <w:p w14:paraId="1FDC78A9" w14:textId="77777777" w:rsidR="00291D61" w:rsidRPr="00900D26" w:rsidRDefault="00291D61" w:rsidP="007F2571">
      <w:pPr>
        <w:ind w:left="426"/>
        <w:jc w:val="both"/>
      </w:pPr>
    </w:p>
    <w:p w14:paraId="680DB4F9" w14:textId="77777777" w:rsidR="00291D61" w:rsidRPr="00900D26" w:rsidRDefault="00291D61" w:rsidP="007F2571">
      <w:pPr>
        <w:numPr>
          <w:ilvl w:val="0"/>
          <w:numId w:val="14"/>
        </w:numPr>
        <w:tabs>
          <w:tab w:val="clear" w:pos="720"/>
        </w:tabs>
        <w:ind w:left="426" w:hanging="426"/>
        <w:jc w:val="both"/>
      </w:pPr>
      <w:r w:rsidRPr="00900D26">
        <w:t xml:space="preserve">V případě prodlení Kupujícího se zaplacením kupní ceny podle této Smlouvy zaplatí Kupující Prodávajícímu </w:t>
      </w:r>
      <w:r w:rsidR="0004410B" w:rsidRPr="00900D26">
        <w:t xml:space="preserve">zákonný </w:t>
      </w:r>
      <w:r w:rsidRPr="00900D26">
        <w:t xml:space="preserve">úrok z prodlení ve výši stanovené </w:t>
      </w:r>
      <w:r w:rsidR="00E8196C">
        <w:t>n</w:t>
      </w:r>
      <w:r w:rsidRPr="00900D26">
        <w:t>ařízením vlády č. 351/2013 Sb.</w:t>
      </w:r>
      <w:r w:rsidR="00B2597B" w:rsidRPr="00900D26">
        <w:t>, v platném znění.</w:t>
      </w:r>
    </w:p>
    <w:p w14:paraId="70E49C88" w14:textId="77777777" w:rsidR="00216F7D" w:rsidRPr="00900D26" w:rsidRDefault="00216F7D" w:rsidP="007F2571">
      <w:pPr>
        <w:ind w:left="426"/>
        <w:jc w:val="both"/>
      </w:pPr>
    </w:p>
    <w:p w14:paraId="0D55F2B6" w14:textId="77777777" w:rsidR="003E5304" w:rsidRPr="00900D26" w:rsidRDefault="003E5304" w:rsidP="007F2571">
      <w:pPr>
        <w:jc w:val="both"/>
      </w:pPr>
    </w:p>
    <w:p w14:paraId="354CF9C6" w14:textId="77777777" w:rsidR="003E5304" w:rsidRPr="00900D26" w:rsidRDefault="00374CDB" w:rsidP="007F2571">
      <w:pPr>
        <w:jc w:val="center"/>
        <w:rPr>
          <w:b/>
        </w:rPr>
      </w:pPr>
      <w:r w:rsidRPr="00900D26">
        <w:rPr>
          <w:b/>
        </w:rPr>
        <w:t>Článek I</w:t>
      </w:r>
      <w:r w:rsidR="00DD3A01" w:rsidRPr="00900D26">
        <w:rPr>
          <w:b/>
        </w:rPr>
        <w:t>II</w:t>
      </w:r>
      <w:r w:rsidRPr="00900D26">
        <w:rPr>
          <w:b/>
        </w:rPr>
        <w:t>.</w:t>
      </w:r>
    </w:p>
    <w:p w14:paraId="6516E99C" w14:textId="77777777" w:rsidR="00DC3176" w:rsidRPr="00900D26" w:rsidRDefault="00836986" w:rsidP="007F2571">
      <w:pPr>
        <w:jc w:val="center"/>
        <w:rPr>
          <w:b/>
        </w:rPr>
      </w:pPr>
      <w:r w:rsidRPr="00900D26">
        <w:rPr>
          <w:b/>
        </w:rPr>
        <w:t>Dodací podmínky</w:t>
      </w:r>
    </w:p>
    <w:p w14:paraId="3B0CE6DB" w14:textId="77777777" w:rsidR="00836986" w:rsidRPr="00900D26" w:rsidRDefault="00836986" w:rsidP="007F2571">
      <w:pPr>
        <w:jc w:val="center"/>
        <w:rPr>
          <w:b/>
        </w:rPr>
      </w:pPr>
    </w:p>
    <w:p w14:paraId="79012996" w14:textId="4ED9C144" w:rsidR="00836986" w:rsidRPr="00900D26" w:rsidRDefault="00836986" w:rsidP="007F2571">
      <w:pPr>
        <w:numPr>
          <w:ilvl w:val="0"/>
          <w:numId w:val="21"/>
        </w:numPr>
        <w:tabs>
          <w:tab w:val="clear" w:pos="720"/>
        </w:tabs>
        <w:ind w:left="426" w:hanging="426"/>
        <w:jc w:val="both"/>
      </w:pPr>
      <w:r w:rsidRPr="00900D26">
        <w:t xml:space="preserve">Prodávající předá </w:t>
      </w:r>
      <w:r w:rsidR="00DD3A01" w:rsidRPr="00900D26">
        <w:t>Zboží K</w:t>
      </w:r>
      <w:r w:rsidRPr="00900D26">
        <w:t xml:space="preserve">upujícímu a </w:t>
      </w:r>
      <w:r w:rsidR="00DD3A01" w:rsidRPr="00900D26">
        <w:t>K</w:t>
      </w:r>
      <w:r w:rsidRPr="00900D26">
        <w:t xml:space="preserve">upující převezme </w:t>
      </w:r>
      <w:r w:rsidR="00DD3A01" w:rsidRPr="00900D26">
        <w:t>Zboží od Prodávajícího v</w:t>
      </w:r>
      <w:r w:rsidR="00A84D99">
        <w:t>e středisku</w:t>
      </w:r>
      <w:r w:rsidR="00DD3A01" w:rsidRPr="00900D26">
        <w:t xml:space="preserve"> </w:t>
      </w:r>
      <w:r w:rsidR="00F74344" w:rsidRPr="00900D26">
        <w:t>Kupujícího</w:t>
      </w:r>
      <w:r w:rsidR="00A84D99">
        <w:t xml:space="preserve"> na adrese </w:t>
      </w:r>
      <w:r w:rsidR="00F009AF" w:rsidRPr="00F009AF">
        <w:t>Bulovna 173 269</w:t>
      </w:r>
      <w:r w:rsidR="00A84D99" w:rsidRPr="00A84D99">
        <w:t xml:space="preserve"> 01 </w:t>
      </w:r>
      <w:r w:rsidR="00F009AF" w:rsidRPr="00F009AF">
        <w:t>Rakovník II</w:t>
      </w:r>
      <w:r w:rsidR="00DD3A01" w:rsidRPr="00900D26">
        <w:t xml:space="preserve"> v den, na kterém se smluvní strany </w:t>
      </w:r>
      <w:r w:rsidR="00291D61" w:rsidRPr="00900D26">
        <w:t>společně</w:t>
      </w:r>
      <w:r w:rsidR="00DD3A01" w:rsidRPr="00900D26">
        <w:t xml:space="preserve"> dohodnou. </w:t>
      </w:r>
      <w:r w:rsidR="00207614" w:rsidRPr="00900D26">
        <w:t>O předání Zboží bude sepsán</w:t>
      </w:r>
      <w:r w:rsidR="00291D61" w:rsidRPr="00900D26">
        <w:t xml:space="preserve"> předávací</w:t>
      </w:r>
      <w:r w:rsidR="00207614" w:rsidRPr="00900D26">
        <w:t xml:space="preserve"> protokol – potvrzení o převzetí Zboží Kupujícím</w:t>
      </w:r>
      <w:r w:rsidR="00D85CE2">
        <w:t xml:space="preserve"> (dále jen „</w:t>
      </w:r>
      <w:r w:rsidR="00D85CE2">
        <w:rPr>
          <w:b/>
          <w:bCs/>
        </w:rPr>
        <w:t>Předávací protokol</w:t>
      </w:r>
      <w:r w:rsidR="00D85CE2">
        <w:t>“)</w:t>
      </w:r>
      <w:r w:rsidR="00207614" w:rsidRPr="00900D26">
        <w:t>.</w:t>
      </w:r>
      <w:r w:rsidR="00E11323">
        <w:t xml:space="preserve"> Předání </w:t>
      </w:r>
      <w:r w:rsidR="00AA19AA">
        <w:t>Zboží</w:t>
      </w:r>
      <w:r w:rsidR="00E11323">
        <w:t xml:space="preserve"> </w:t>
      </w:r>
      <w:r w:rsidR="00E11323">
        <w:lastRenderedPageBreak/>
        <w:t xml:space="preserve">bude uskutečněno podle potřeb a požadavků Kupujícího, nejdéle však do </w:t>
      </w:r>
      <w:r w:rsidR="000D437C">
        <w:t>5 měsíců od nabytí účinnosti Smlouvy</w:t>
      </w:r>
      <w:r w:rsidR="00E11323">
        <w:t>.</w:t>
      </w:r>
    </w:p>
    <w:p w14:paraId="3CA54B04" w14:textId="77777777" w:rsidR="00600CB9" w:rsidRPr="00900D26" w:rsidRDefault="00600CB9" w:rsidP="007F2571">
      <w:pPr>
        <w:ind w:left="426"/>
        <w:jc w:val="both"/>
      </w:pPr>
    </w:p>
    <w:p w14:paraId="2C3BA51B" w14:textId="77777777" w:rsidR="000640F8" w:rsidRDefault="004C4EB4" w:rsidP="007F2571">
      <w:pPr>
        <w:numPr>
          <w:ilvl w:val="0"/>
          <w:numId w:val="21"/>
        </w:numPr>
        <w:tabs>
          <w:tab w:val="clear" w:pos="720"/>
        </w:tabs>
        <w:ind w:left="426" w:hanging="426"/>
        <w:jc w:val="both"/>
      </w:pPr>
      <w:r>
        <w:t>V případě</w:t>
      </w:r>
      <w:r w:rsidR="000640F8" w:rsidRPr="000640F8">
        <w:t xml:space="preserve"> nedodržení sjednaných termínů předání dodaného </w:t>
      </w:r>
      <w:r w:rsidR="000640F8">
        <w:t>Z</w:t>
      </w:r>
      <w:r w:rsidR="000640F8" w:rsidRPr="000640F8">
        <w:t xml:space="preserve">boží </w:t>
      </w:r>
      <w:r>
        <w:t>K</w:t>
      </w:r>
      <w:r w:rsidR="000640F8" w:rsidRPr="000640F8">
        <w:t>upujícímu, resp. jeho částí,</w:t>
      </w:r>
      <w:r>
        <w:t xml:space="preserve"> neúplného dodání, či dodání Zboží s vadou až do doby jejího odstranění,</w:t>
      </w:r>
      <w:r w:rsidR="000640F8" w:rsidRPr="000640F8">
        <w:t xml:space="preserve"> </w:t>
      </w:r>
      <w:r>
        <w:t>se zavazuje P</w:t>
      </w:r>
      <w:r w:rsidR="000640F8" w:rsidRPr="000640F8">
        <w:t>rodávající zaplat</w:t>
      </w:r>
      <w:r>
        <w:t>it</w:t>
      </w:r>
      <w:r w:rsidR="000640F8" w:rsidRPr="000640F8">
        <w:t xml:space="preserve"> </w:t>
      </w:r>
      <w:r>
        <w:t>K</w:t>
      </w:r>
      <w:r w:rsidR="000640F8" w:rsidRPr="000640F8">
        <w:t>upujícímu smluvní pokutu ve výši 0,1 % z kupní ceny za každý den prodlení.</w:t>
      </w:r>
    </w:p>
    <w:p w14:paraId="0739CFAF" w14:textId="77777777" w:rsidR="000640F8" w:rsidRDefault="000640F8" w:rsidP="004D4CEA">
      <w:pPr>
        <w:pStyle w:val="Odstavecseseznamem"/>
      </w:pPr>
    </w:p>
    <w:p w14:paraId="4FE11C01" w14:textId="0A63464F" w:rsidR="00600CB9" w:rsidRPr="00900D26" w:rsidRDefault="00600CB9" w:rsidP="007F2571">
      <w:pPr>
        <w:numPr>
          <w:ilvl w:val="0"/>
          <w:numId w:val="21"/>
        </w:numPr>
        <w:tabs>
          <w:tab w:val="clear" w:pos="720"/>
        </w:tabs>
        <w:ind w:left="426" w:hanging="426"/>
        <w:jc w:val="both"/>
      </w:pPr>
      <w:r w:rsidRPr="00900D26">
        <w:t xml:space="preserve">Vlastnické právo ke Zboží přechází na Kupujícího </w:t>
      </w:r>
      <w:r w:rsidR="00F74344" w:rsidRPr="00900D26">
        <w:t xml:space="preserve">oboustranným podpisem </w:t>
      </w:r>
      <w:r w:rsidR="00D85CE2">
        <w:t>P</w:t>
      </w:r>
      <w:r w:rsidR="00F74344" w:rsidRPr="00900D26">
        <w:t>ředávacího protokolu</w:t>
      </w:r>
      <w:r w:rsidR="00DD3A01" w:rsidRPr="00900D26">
        <w:t>.</w:t>
      </w:r>
    </w:p>
    <w:p w14:paraId="09FC2B62" w14:textId="77777777" w:rsidR="00836986" w:rsidRPr="00900D26" w:rsidRDefault="00836986" w:rsidP="007F2571">
      <w:pPr>
        <w:ind w:left="426"/>
        <w:jc w:val="both"/>
      </w:pPr>
    </w:p>
    <w:p w14:paraId="2A18F9FD" w14:textId="1D8CF6D4" w:rsidR="00836986" w:rsidRPr="00900D26" w:rsidRDefault="00836986" w:rsidP="007F2571">
      <w:pPr>
        <w:numPr>
          <w:ilvl w:val="0"/>
          <w:numId w:val="21"/>
        </w:numPr>
        <w:tabs>
          <w:tab w:val="clear" w:pos="720"/>
        </w:tabs>
        <w:ind w:left="426" w:hanging="426"/>
        <w:jc w:val="both"/>
      </w:pPr>
      <w:r w:rsidRPr="00900D26">
        <w:t xml:space="preserve">Nebezpečí škody na </w:t>
      </w:r>
      <w:r w:rsidR="00DD3A01" w:rsidRPr="00900D26">
        <w:t>Zboží</w:t>
      </w:r>
      <w:r w:rsidRPr="00900D26">
        <w:t xml:space="preserve"> </w:t>
      </w:r>
      <w:r w:rsidR="00207614" w:rsidRPr="00900D26">
        <w:t xml:space="preserve">přechází z Prodávajícího na Kupujícího okamžikem oboustranného podpisu </w:t>
      </w:r>
      <w:r w:rsidR="00D85CE2">
        <w:t>P</w:t>
      </w:r>
      <w:r w:rsidR="00F74344" w:rsidRPr="00900D26">
        <w:t>ředávacího protokolu dle tohoto článku</w:t>
      </w:r>
      <w:r w:rsidRPr="00900D26">
        <w:t>.</w:t>
      </w:r>
    </w:p>
    <w:p w14:paraId="1B3B18E8" w14:textId="77777777" w:rsidR="00D443DC" w:rsidRPr="00900D26" w:rsidRDefault="00D443DC" w:rsidP="007F2571">
      <w:pPr>
        <w:pStyle w:val="Odstavecseseznamem"/>
      </w:pPr>
    </w:p>
    <w:p w14:paraId="45374663" w14:textId="77777777" w:rsidR="00106E4F" w:rsidRPr="00900D26" w:rsidRDefault="00B2597B" w:rsidP="007F2571">
      <w:pPr>
        <w:numPr>
          <w:ilvl w:val="0"/>
          <w:numId w:val="21"/>
        </w:numPr>
        <w:tabs>
          <w:tab w:val="clear" w:pos="720"/>
        </w:tabs>
        <w:ind w:left="426" w:hanging="426"/>
        <w:jc w:val="both"/>
      </w:pPr>
      <w:r w:rsidRPr="00900D26">
        <w:t>Uplatněním a zaplacením smluvních pokut nejsou dotčena práva smluvních stran na náhradu škody.</w:t>
      </w:r>
      <w:r w:rsidR="00D443DC" w:rsidRPr="00900D26">
        <w:t xml:space="preserve"> </w:t>
      </w:r>
    </w:p>
    <w:p w14:paraId="74941017" w14:textId="77777777" w:rsidR="00042CA0" w:rsidRDefault="00042CA0" w:rsidP="007F2571">
      <w:pPr>
        <w:jc w:val="both"/>
      </w:pPr>
    </w:p>
    <w:p w14:paraId="6F3A312C" w14:textId="798A98D3" w:rsidR="00A67BDC" w:rsidRDefault="00A67BDC" w:rsidP="00B7377A">
      <w:pPr>
        <w:numPr>
          <w:ilvl w:val="0"/>
          <w:numId w:val="21"/>
        </w:numPr>
        <w:tabs>
          <w:tab w:val="clear" w:pos="720"/>
        </w:tabs>
        <w:ind w:left="426" w:hanging="426"/>
        <w:jc w:val="both"/>
      </w:pPr>
      <w:r>
        <w:t xml:space="preserve">Spolu se Zbožím předá </w:t>
      </w:r>
      <w:r w:rsidR="00E8196C">
        <w:t>P</w:t>
      </w:r>
      <w:r>
        <w:t xml:space="preserve">rodávající </w:t>
      </w:r>
      <w:r w:rsidR="00E8196C">
        <w:t>K</w:t>
      </w:r>
      <w:r>
        <w:t>upujícímu i:</w:t>
      </w:r>
    </w:p>
    <w:p w14:paraId="267D57B4" w14:textId="5515E1CB" w:rsidR="00A67BDC" w:rsidRDefault="00A67BDC" w:rsidP="00A67BDC">
      <w:pPr>
        <w:ind w:left="993" w:hanging="426"/>
        <w:jc w:val="both"/>
      </w:pPr>
      <w:r>
        <w:t>a)</w:t>
      </w:r>
      <w:r>
        <w:tab/>
      </w:r>
      <w:r w:rsidR="00BF7987">
        <w:t xml:space="preserve">platné osvědčení, certifikáty a atesty, pokud jsou pro některé specifické druhy výrobků </w:t>
      </w:r>
      <w:r w:rsidR="00D85CE2">
        <w:t xml:space="preserve">(Zboží) </w:t>
      </w:r>
      <w:r w:rsidR="00BF7987">
        <w:t>vydávány k tomu oprávněnými osobami, dle zvláštních předpisů</w:t>
      </w:r>
      <w:r>
        <w:t>;</w:t>
      </w:r>
    </w:p>
    <w:p w14:paraId="319A4B77" w14:textId="39C2AD5F" w:rsidR="00A67BDC" w:rsidRDefault="00A67BDC" w:rsidP="00A67BDC">
      <w:pPr>
        <w:ind w:left="993" w:hanging="426"/>
        <w:jc w:val="both"/>
      </w:pPr>
      <w:r>
        <w:t>b)</w:t>
      </w:r>
      <w:r>
        <w:tab/>
      </w:r>
      <w:r w:rsidR="00BF7987">
        <w:t>zápis</w:t>
      </w:r>
      <w:r w:rsidR="00BF7987" w:rsidRPr="00BF7987">
        <w:t xml:space="preserve"> o vyzkoušení předaného vozidla</w:t>
      </w:r>
      <w:r w:rsidR="00D85CE2">
        <w:t xml:space="preserve"> (Zboží)</w:t>
      </w:r>
      <w:r w:rsidR="00BF7987" w:rsidRPr="00BF7987">
        <w:t>, protokolární předání do provozu uživateli v listinné podobě i ve formátu PDF při fakturaci</w:t>
      </w:r>
      <w:r>
        <w:t>;</w:t>
      </w:r>
    </w:p>
    <w:p w14:paraId="074DDB1E" w14:textId="7C81F890" w:rsidR="00A67BDC" w:rsidRDefault="00A67BDC" w:rsidP="00A67BDC">
      <w:pPr>
        <w:ind w:left="993" w:hanging="426"/>
        <w:jc w:val="both"/>
      </w:pPr>
      <w:r>
        <w:t>c)</w:t>
      </w:r>
      <w:r>
        <w:tab/>
      </w:r>
      <w:r w:rsidR="00BF7987">
        <w:t xml:space="preserve">veškeré </w:t>
      </w:r>
      <w:r w:rsidR="00BF7987" w:rsidRPr="00BF7987">
        <w:t>příslušenství a dokument</w:t>
      </w:r>
      <w:r w:rsidR="00BF7987">
        <w:t>y</w:t>
      </w:r>
      <w:r w:rsidR="00BF7987" w:rsidRPr="00BF7987">
        <w:t xml:space="preserve"> nezbytn</w:t>
      </w:r>
      <w:r w:rsidR="00BF7987">
        <w:t>é</w:t>
      </w:r>
      <w:r w:rsidR="00BF7987" w:rsidRPr="00BF7987">
        <w:t xml:space="preserve"> pro plné využití vlastností a funkcionality dodaného </w:t>
      </w:r>
      <w:r w:rsidR="00B7377A">
        <w:t xml:space="preserve">nakladače </w:t>
      </w:r>
      <w:r w:rsidR="00BF7987">
        <w:t>(Zboží)</w:t>
      </w:r>
      <w:r>
        <w:t>;</w:t>
      </w:r>
    </w:p>
    <w:p w14:paraId="50DBBAEE" w14:textId="77777777" w:rsidR="00BF7987" w:rsidRDefault="00A67BDC" w:rsidP="00A67BDC">
      <w:pPr>
        <w:ind w:left="993" w:hanging="426"/>
        <w:jc w:val="both"/>
      </w:pPr>
      <w:r>
        <w:t>d)</w:t>
      </w:r>
      <w:r>
        <w:tab/>
      </w:r>
      <w:r w:rsidR="00BF7987">
        <w:t>záruční list (Zboží);</w:t>
      </w:r>
    </w:p>
    <w:p w14:paraId="189F1CAC" w14:textId="77777777" w:rsidR="00A67BDC" w:rsidRDefault="00BF7987" w:rsidP="00A67BDC">
      <w:pPr>
        <w:ind w:left="993" w:hanging="426"/>
        <w:jc w:val="both"/>
      </w:pPr>
      <w:r>
        <w:t>e)</w:t>
      </w:r>
      <w:r w:rsidRPr="00BF7987">
        <w:t xml:space="preserve"> </w:t>
      </w:r>
      <w:r>
        <w:tab/>
        <w:t>proškolení personálu kupujícího</w:t>
      </w:r>
      <w:r w:rsidRPr="00BF7987">
        <w:t xml:space="preserve"> včetně instruktáže a protokolu o provedeném školení</w:t>
      </w:r>
      <w:r w:rsidR="00D85CE2">
        <w:t>;</w:t>
      </w:r>
    </w:p>
    <w:p w14:paraId="2B1BAEA7" w14:textId="77777777" w:rsidR="00BF7987" w:rsidRDefault="00BF7987" w:rsidP="00BF7987">
      <w:pPr>
        <w:ind w:left="993" w:hanging="426"/>
        <w:jc w:val="both"/>
      </w:pPr>
      <w:r>
        <w:t>f)</w:t>
      </w:r>
      <w:r w:rsidRPr="00BF7987">
        <w:t xml:space="preserve"> </w:t>
      </w:r>
      <w:r>
        <w:tab/>
        <w:t>technický průkaz (Zboží);</w:t>
      </w:r>
    </w:p>
    <w:p w14:paraId="60081109" w14:textId="77777777" w:rsidR="00BF7987" w:rsidRDefault="00BF7987" w:rsidP="00BF7987">
      <w:pPr>
        <w:ind w:left="993" w:hanging="426"/>
        <w:jc w:val="both"/>
      </w:pPr>
      <w:r>
        <w:t>g)</w:t>
      </w:r>
      <w:r w:rsidRPr="00BF7987">
        <w:t xml:space="preserve"> </w:t>
      </w:r>
      <w:r>
        <w:tab/>
        <w:t>p</w:t>
      </w:r>
      <w:r w:rsidRPr="00BF7987">
        <w:t>odrobn</w:t>
      </w:r>
      <w:r>
        <w:t>ý</w:t>
      </w:r>
      <w:r w:rsidRPr="00BF7987">
        <w:t xml:space="preserve"> návod k použití v českém jazyce</w:t>
      </w:r>
      <w:r>
        <w:t xml:space="preserve"> (Zboží);</w:t>
      </w:r>
    </w:p>
    <w:p w14:paraId="30827457" w14:textId="12BE6FCF" w:rsidR="00BF7987" w:rsidRDefault="00BF7987" w:rsidP="000640F8">
      <w:pPr>
        <w:ind w:left="993" w:hanging="426"/>
        <w:jc w:val="both"/>
      </w:pPr>
      <w:r>
        <w:t>h)</w:t>
      </w:r>
      <w:r w:rsidRPr="00BF7987">
        <w:t xml:space="preserve"> </w:t>
      </w:r>
      <w:r>
        <w:tab/>
        <w:t xml:space="preserve">veškeré </w:t>
      </w:r>
      <w:r w:rsidRPr="00BF7987">
        <w:t>příslušenství a povinná výbava dle vyhlášky č. 341/2014 Sb., vyhláška o schvalování technické způsobilosti a o technických podm</w:t>
      </w:r>
      <w:r w:rsidR="0024188A">
        <w:t>í</w:t>
      </w:r>
      <w:r w:rsidRPr="00BF7987">
        <w:t>nkách provozu vozidel na pozemních komunikacích, ve znění pozdějších předpisů</w:t>
      </w:r>
      <w:r>
        <w:t>.</w:t>
      </w:r>
    </w:p>
    <w:p w14:paraId="17B600EE" w14:textId="77777777" w:rsidR="00A67BDC" w:rsidRDefault="00A67BDC" w:rsidP="00A67BDC">
      <w:pPr>
        <w:jc w:val="both"/>
      </w:pPr>
    </w:p>
    <w:p w14:paraId="3C4E5D56" w14:textId="2129B176" w:rsidR="00A67BDC" w:rsidRDefault="00A67BDC" w:rsidP="00A67BDC">
      <w:pPr>
        <w:jc w:val="both"/>
      </w:pPr>
      <w:r>
        <w:t>Bez těchto dokladů nebude Zboží považováno za předané a v tomto smyslu nepodepíše Kupující P</w:t>
      </w:r>
      <w:r w:rsidR="00D85CE2">
        <w:t>ředávací p</w:t>
      </w:r>
      <w:r>
        <w:t>rotokol.</w:t>
      </w:r>
    </w:p>
    <w:p w14:paraId="0928C4DA" w14:textId="7730F5E1" w:rsidR="00AC6F69" w:rsidRDefault="00AC6F69" w:rsidP="00B7377A">
      <w:pPr>
        <w:numPr>
          <w:ilvl w:val="0"/>
          <w:numId w:val="21"/>
        </w:numPr>
        <w:tabs>
          <w:tab w:val="clear" w:pos="720"/>
          <w:tab w:val="num" w:pos="567"/>
        </w:tabs>
        <w:ind w:hanging="720"/>
        <w:jc w:val="both"/>
      </w:pPr>
      <w:r>
        <w:t>Prodávající se zavazuje</w:t>
      </w:r>
      <w:r w:rsidR="003C6216">
        <w:t xml:space="preserve"> při plnění této Smlouvy dbát požadavků Kupujícího na </w:t>
      </w:r>
      <w:r w:rsidR="00CB7D9D">
        <w:t xml:space="preserve">sociálně </w:t>
      </w:r>
      <w:r w:rsidR="003C6216">
        <w:t>odpovědné zadávání veřejných zakázek uvedených v</w:t>
      </w:r>
      <w:r w:rsidR="00EF7984">
        <w:t> zadávací dokumentaci</w:t>
      </w:r>
      <w:r>
        <w:t xml:space="preserve">, </w:t>
      </w:r>
      <w:r w:rsidR="00750900">
        <w:t>zejména</w:t>
      </w:r>
      <w:r w:rsidR="002243B8">
        <w:t xml:space="preserve"> se zavazuje</w:t>
      </w:r>
      <w:r w:rsidR="00750900">
        <w:t xml:space="preserve">, že </w:t>
      </w:r>
      <w:r>
        <w:t>při plnění této Smlouvy:</w:t>
      </w:r>
    </w:p>
    <w:p w14:paraId="7C149CDC" w14:textId="77777777" w:rsidR="00AC6F69" w:rsidRPr="00CA40E3" w:rsidRDefault="00AC6F69" w:rsidP="00AC6F69">
      <w:pPr>
        <w:numPr>
          <w:ilvl w:val="0"/>
          <w:numId w:val="35"/>
        </w:numPr>
        <w:ind w:left="993" w:hanging="426"/>
        <w:jc w:val="both"/>
      </w:pPr>
      <w:r>
        <w:t>z</w:t>
      </w:r>
      <w:r w:rsidRPr="00CA40E3">
        <w:t xml:space="preserve">ajistí po celou dobu plnění </w:t>
      </w:r>
      <w:r>
        <w:t>této Smlouvy</w:t>
      </w:r>
      <w:r w:rsidRPr="00CA40E3">
        <w:t xml:space="preserve"> dodržování veškerých právních předpisů České republiky s důrazem na legální zaměstnávání, spravedlivé odměňování a dodržování bezpečnosti a ochrany zdraví při práci, přičemž uvedené </w:t>
      </w:r>
      <w:r>
        <w:t>je Prodávající</w:t>
      </w:r>
      <w:r w:rsidRPr="00CA40E3">
        <w:t xml:space="preserve"> povinen zajistit i u svých poddodavatelů. Vůči poddodavatelům bude </w:t>
      </w:r>
      <w:r>
        <w:t>Prodávající</w:t>
      </w:r>
      <w:r w:rsidRPr="00CA40E3">
        <w:t xml:space="preserve"> povinen zajistit srovnatelnou úroveň </w:t>
      </w:r>
      <w:r>
        <w:t>Kupujícím</w:t>
      </w:r>
      <w:r w:rsidRPr="00CA40E3">
        <w:t xml:space="preserve"> určených smluvních podmínek s podmínkami </w:t>
      </w:r>
      <w:r>
        <w:t xml:space="preserve">Smlouvy </w:t>
      </w:r>
      <w:r w:rsidRPr="00CA40E3">
        <w:t>a řádné a včasné uhrazení svých finančních závazků.</w:t>
      </w:r>
    </w:p>
    <w:p w14:paraId="3DD29092" w14:textId="77777777" w:rsidR="00AC6F69" w:rsidRPr="00CA40E3" w:rsidRDefault="00AC6F69" w:rsidP="00AC6F69">
      <w:pPr>
        <w:numPr>
          <w:ilvl w:val="0"/>
          <w:numId w:val="35"/>
        </w:numPr>
        <w:ind w:left="993" w:hanging="426"/>
        <w:jc w:val="both"/>
      </w:pPr>
      <w:r>
        <w:t>z</w:t>
      </w:r>
      <w:r w:rsidRPr="00CA40E3">
        <w:t xml:space="preserve">ajistí při plnění předmětu </w:t>
      </w:r>
      <w:r>
        <w:t>Smlouvy</w:t>
      </w:r>
      <w:r w:rsidRPr="00CA40E3">
        <w:t xml:space="preserve"> legální zaměstnávání, férové pracovní podmínky a odpovídající úroveň bezpečnosti práce pro všechny osoby, které se na plnění </w:t>
      </w:r>
      <w:r>
        <w:t>předmětu Smlouvy</w:t>
      </w:r>
      <w:r w:rsidRPr="00CA40E3">
        <w:t xml:space="preserve"> podílejí. Jsem povinen zajistit tento požadavek </w:t>
      </w:r>
      <w:r>
        <w:t>Kupujícího</w:t>
      </w:r>
      <w:r w:rsidRPr="00CA40E3">
        <w:t xml:space="preserve"> i u svých poddodavatelů.</w:t>
      </w:r>
    </w:p>
    <w:p w14:paraId="5200F333" w14:textId="77777777" w:rsidR="00AC6F69" w:rsidRDefault="00AC6F69" w:rsidP="00AC6F69">
      <w:pPr>
        <w:numPr>
          <w:ilvl w:val="0"/>
          <w:numId w:val="35"/>
        </w:numPr>
        <w:ind w:left="993" w:hanging="426"/>
        <w:jc w:val="both"/>
      </w:pPr>
      <w:r>
        <w:t>zavazuje se</w:t>
      </w:r>
      <w:r w:rsidRPr="00CA40E3">
        <w:t xml:space="preserve"> k minimální produkci všech druhů odpadů, vzniklých v souvislosti s</w:t>
      </w:r>
      <w:r>
        <w:t> plněním Smlouvy</w:t>
      </w:r>
      <w:r w:rsidRPr="00CA40E3">
        <w:t xml:space="preserve">. V případě jejich vzniku bude přednostně a v co největší míře usilovat o jejich další využití, recyklaci a další ekologicky šetrná řešení, a to i nad </w:t>
      </w:r>
      <w:r w:rsidRPr="00CA40E3">
        <w:lastRenderedPageBreak/>
        <w:t>rámec povinností stanovených zákonem č. 541/2020 Sb., zákon o odpadech, ve znění pozdějších předpisů.</w:t>
      </w:r>
    </w:p>
    <w:p w14:paraId="7DB647EC" w14:textId="77777777" w:rsidR="009D5F94" w:rsidRDefault="009D5F94" w:rsidP="009D5F94">
      <w:pPr>
        <w:ind w:left="993"/>
        <w:jc w:val="both"/>
      </w:pPr>
    </w:p>
    <w:p w14:paraId="7C0C69B8" w14:textId="58364D23" w:rsidR="00A76D7E" w:rsidRPr="00B7377A" w:rsidRDefault="009F7808" w:rsidP="00B7377A">
      <w:pPr>
        <w:numPr>
          <w:ilvl w:val="0"/>
          <w:numId w:val="21"/>
        </w:numPr>
        <w:tabs>
          <w:tab w:val="clear" w:pos="720"/>
          <w:tab w:val="num" w:pos="567"/>
        </w:tabs>
        <w:ind w:left="567" w:hanging="578"/>
        <w:jc w:val="both"/>
      </w:pPr>
      <w:r>
        <w:t xml:space="preserve">Prodávající </w:t>
      </w:r>
      <w:r w:rsidR="007B4458">
        <w:t xml:space="preserve">prohlašuje, že </w:t>
      </w:r>
      <w:r w:rsidR="000224FA">
        <w:t xml:space="preserve">v rámci plnění této Smlouvy zohlednil požadavky </w:t>
      </w:r>
      <w:r w:rsidR="006B425E">
        <w:t xml:space="preserve">Kupujícího týkající se odpovědného zadávání veřejných zakázek ve vztahu k inovacím uvedené v zadávací </w:t>
      </w:r>
      <w:r w:rsidR="003B3E20">
        <w:t>dokumentaci</w:t>
      </w:r>
    </w:p>
    <w:p w14:paraId="0B3CA0D5" w14:textId="77777777" w:rsidR="00A76D7E" w:rsidRDefault="00A76D7E" w:rsidP="00B7377A">
      <w:pPr>
        <w:ind w:left="993"/>
        <w:jc w:val="both"/>
      </w:pPr>
    </w:p>
    <w:p w14:paraId="56BCE9AA" w14:textId="77777777" w:rsidR="00AC6F69" w:rsidRDefault="00AC6F69" w:rsidP="00A67BDC">
      <w:pPr>
        <w:jc w:val="both"/>
      </w:pPr>
    </w:p>
    <w:p w14:paraId="255F92E5" w14:textId="77777777" w:rsidR="00A67BDC" w:rsidRPr="00900D26" w:rsidRDefault="00A67BDC" w:rsidP="007F2571">
      <w:pPr>
        <w:jc w:val="both"/>
      </w:pPr>
    </w:p>
    <w:p w14:paraId="5E932F2F" w14:textId="77777777" w:rsidR="00344B42" w:rsidRPr="00900D26" w:rsidRDefault="00344B42" w:rsidP="007F2571">
      <w:pPr>
        <w:jc w:val="center"/>
        <w:rPr>
          <w:b/>
        </w:rPr>
      </w:pPr>
      <w:r w:rsidRPr="00900D26">
        <w:rPr>
          <w:b/>
        </w:rPr>
        <w:t>Článek IV.</w:t>
      </w:r>
    </w:p>
    <w:p w14:paraId="4F860FAA" w14:textId="77777777" w:rsidR="00344B42" w:rsidRPr="00900D26" w:rsidRDefault="00344B42" w:rsidP="007F2571">
      <w:pPr>
        <w:jc w:val="center"/>
        <w:rPr>
          <w:b/>
        </w:rPr>
      </w:pPr>
      <w:r w:rsidRPr="00900D26">
        <w:rPr>
          <w:b/>
        </w:rPr>
        <w:t>Práva z vad</w:t>
      </w:r>
      <w:r w:rsidR="000640F8">
        <w:rPr>
          <w:b/>
        </w:rPr>
        <w:t xml:space="preserve"> a podmínky </w:t>
      </w:r>
      <w:r w:rsidRPr="00900D26">
        <w:rPr>
          <w:b/>
        </w:rPr>
        <w:t>odstoupení od smlouvy</w:t>
      </w:r>
    </w:p>
    <w:p w14:paraId="6513D4AE" w14:textId="77777777" w:rsidR="00344B42" w:rsidRPr="00900D26" w:rsidRDefault="00344B42" w:rsidP="007F2571">
      <w:pPr>
        <w:jc w:val="center"/>
        <w:rPr>
          <w:b/>
        </w:rPr>
      </w:pPr>
    </w:p>
    <w:p w14:paraId="44D314F1" w14:textId="5C90A12B" w:rsidR="00344B42" w:rsidRPr="00900D26" w:rsidRDefault="00344B42" w:rsidP="007F2571">
      <w:pPr>
        <w:pStyle w:val="Zkladntext"/>
        <w:numPr>
          <w:ilvl w:val="1"/>
          <w:numId w:val="26"/>
        </w:numPr>
        <w:spacing w:after="0"/>
        <w:ind w:left="426" w:hanging="426"/>
        <w:jc w:val="both"/>
        <w:rPr>
          <w:color w:val="000000"/>
        </w:rPr>
      </w:pPr>
      <w:r w:rsidRPr="00900D26">
        <w:rPr>
          <w:color w:val="000000"/>
        </w:rPr>
        <w:t xml:space="preserve">Prodávající se zavazuje poskytnout Kupujícímu na Zboží záruku za jakost v délce </w:t>
      </w:r>
      <w:r w:rsidR="006C42A2">
        <w:rPr>
          <w:color w:val="000000"/>
        </w:rPr>
        <w:br/>
      </w:r>
      <w:r w:rsidR="0004410B" w:rsidRPr="00900D26">
        <w:rPr>
          <w:color w:val="000000"/>
        </w:rPr>
        <w:t>24</w:t>
      </w:r>
      <w:r w:rsidR="0081223E" w:rsidRPr="00900D26">
        <w:rPr>
          <w:color w:val="000000"/>
        </w:rPr>
        <w:t xml:space="preserve"> </w:t>
      </w:r>
      <w:r w:rsidRPr="00900D26">
        <w:rPr>
          <w:color w:val="000000"/>
        </w:rPr>
        <w:t>měsíců</w:t>
      </w:r>
      <w:r w:rsidR="00827F78">
        <w:rPr>
          <w:color w:val="000000"/>
        </w:rPr>
        <w:t>,</w:t>
      </w:r>
      <w:r w:rsidR="00831580" w:rsidRPr="00900D26">
        <w:rPr>
          <w:color w:val="000000"/>
        </w:rPr>
        <w:t xml:space="preserve"> </w:t>
      </w:r>
      <w:r w:rsidR="00D85CE2">
        <w:rPr>
          <w:color w:val="000000"/>
        </w:rPr>
        <w:t>poskytuje-li však výrobce záruku delší</w:t>
      </w:r>
      <w:r w:rsidR="00D85CE2" w:rsidRPr="001326AE" w:rsidDel="00D85CE2">
        <w:rPr>
          <w:color w:val="000000"/>
        </w:rPr>
        <w:t xml:space="preserve"> </w:t>
      </w:r>
      <w:r w:rsidR="00D85CE2">
        <w:rPr>
          <w:color w:val="000000"/>
        </w:rPr>
        <w:t xml:space="preserve">tak </w:t>
      </w:r>
      <w:r w:rsidR="0004410B" w:rsidRPr="001326AE">
        <w:rPr>
          <w:color w:val="000000"/>
        </w:rPr>
        <w:t>dle výrobce</w:t>
      </w:r>
      <w:r w:rsidRPr="00900D26">
        <w:rPr>
          <w:color w:val="000000"/>
        </w:rPr>
        <w:t xml:space="preserve">, a to počínaje dnem podpisu </w:t>
      </w:r>
      <w:r w:rsidR="00D85CE2">
        <w:rPr>
          <w:color w:val="000000"/>
        </w:rPr>
        <w:t>P</w:t>
      </w:r>
      <w:r w:rsidRPr="00900D26">
        <w:rPr>
          <w:color w:val="000000"/>
        </w:rPr>
        <w:t>ředávací</w:t>
      </w:r>
      <w:r w:rsidR="00480822">
        <w:rPr>
          <w:color w:val="000000"/>
        </w:rPr>
        <w:t>ho</w:t>
      </w:r>
      <w:r w:rsidRPr="00900D26">
        <w:rPr>
          <w:color w:val="000000"/>
        </w:rPr>
        <w:t xml:space="preserve"> protokolu dle této Smlouvy.</w:t>
      </w:r>
      <w:r w:rsidR="0047238C" w:rsidRPr="00900D26">
        <w:rPr>
          <w:color w:val="000000"/>
        </w:rPr>
        <w:t xml:space="preserve"> </w:t>
      </w:r>
    </w:p>
    <w:p w14:paraId="70D73372" w14:textId="77777777" w:rsidR="00344B42" w:rsidRPr="00900D26" w:rsidRDefault="00344B42" w:rsidP="007F2571">
      <w:pPr>
        <w:pStyle w:val="Zkladntext"/>
        <w:spacing w:after="0"/>
        <w:ind w:left="426"/>
        <w:jc w:val="both"/>
        <w:rPr>
          <w:color w:val="000000"/>
        </w:rPr>
      </w:pPr>
    </w:p>
    <w:p w14:paraId="0ADD8AB6" w14:textId="77777777" w:rsidR="00344B42" w:rsidRPr="00900D26" w:rsidRDefault="00344B42" w:rsidP="007F2571">
      <w:pPr>
        <w:pStyle w:val="Zkladntext"/>
        <w:numPr>
          <w:ilvl w:val="1"/>
          <w:numId w:val="26"/>
        </w:numPr>
        <w:spacing w:after="0"/>
        <w:ind w:left="426" w:hanging="426"/>
        <w:jc w:val="both"/>
        <w:rPr>
          <w:color w:val="000000"/>
        </w:rPr>
      </w:pPr>
      <w:r w:rsidRPr="00900D26">
        <w:rPr>
          <w:color w:val="000000"/>
        </w:rPr>
        <w:t>Vady musí Kupující uplatnit u Prodávajícího bez zbytečného odkladu poté, co se o nich dozví.</w:t>
      </w:r>
    </w:p>
    <w:p w14:paraId="701F29FA" w14:textId="77777777" w:rsidR="00344B42" w:rsidRPr="00900D26" w:rsidRDefault="00344B42" w:rsidP="007F2571">
      <w:pPr>
        <w:pStyle w:val="Zkladntext"/>
        <w:spacing w:after="0"/>
        <w:ind w:left="426"/>
        <w:jc w:val="both"/>
        <w:rPr>
          <w:color w:val="000000"/>
        </w:rPr>
      </w:pPr>
    </w:p>
    <w:p w14:paraId="769A4F0F" w14:textId="63071905" w:rsidR="00344B42" w:rsidRPr="00900D26" w:rsidRDefault="004E72DB" w:rsidP="007F2571">
      <w:pPr>
        <w:pStyle w:val="Zkladntext"/>
        <w:numPr>
          <w:ilvl w:val="1"/>
          <w:numId w:val="26"/>
        </w:numPr>
        <w:spacing w:after="0"/>
        <w:ind w:left="426" w:hanging="426"/>
        <w:jc w:val="both"/>
      </w:pPr>
      <w:r>
        <w:t>Nedohodnou-li se smluvní strany na jiném termínu je v</w:t>
      </w:r>
      <w:r w:rsidR="00B2597B" w:rsidRPr="00900D26">
        <w:t> případě výskytu záruční vady Prodávající povinen zajistit realizaci záručního servisu následující pracovní den po nahlášení vady Kupujícím, a to v místě umístění Zboží, zjistit příčinu této vady a v co nejkratším termínu ji bezplatně odstranit</w:t>
      </w:r>
      <w:r w:rsidR="00344B42" w:rsidRPr="00900D26">
        <w:t>.</w:t>
      </w:r>
    </w:p>
    <w:p w14:paraId="18D7DA61" w14:textId="2257B267" w:rsidR="00344B42" w:rsidRDefault="00344B42" w:rsidP="007F2571">
      <w:pPr>
        <w:pStyle w:val="Zkladntext"/>
        <w:spacing w:after="0"/>
        <w:ind w:left="426"/>
        <w:jc w:val="both"/>
      </w:pPr>
    </w:p>
    <w:p w14:paraId="5BBFD23A" w14:textId="77777777" w:rsidR="004E72DB" w:rsidRPr="009A41EF" w:rsidRDefault="004E72DB" w:rsidP="004E72DB">
      <w:pPr>
        <w:pStyle w:val="Zkladntext"/>
        <w:numPr>
          <w:ilvl w:val="1"/>
          <w:numId w:val="26"/>
        </w:numPr>
        <w:spacing w:after="0"/>
        <w:ind w:left="426" w:hanging="426"/>
        <w:jc w:val="both"/>
      </w:pPr>
      <w:r w:rsidRPr="00CA40E3">
        <w:t xml:space="preserve">Prodávající je povinen při záručních opravách používat vždy nové a originální náhradní díly. Ukáže-li se po nástupu Prodávajícího na opravu, že vadu není možné opravit okamžitě, dohodnou se smluvní strany na termínu, v němž je </w:t>
      </w:r>
      <w:r w:rsidRPr="009A41EF">
        <w:t>Prodávající povinen vadu odstranit. Nedojde-li k dohodě, je Prodávající povinen vadu odstranit do 10 dnů. U vad nebránících užívání zařízení je prodávající povinen vadu odstranit do 15 dnů od nahlášení, nedohodnou-li se smluvní strany jinak.</w:t>
      </w:r>
    </w:p>
    <w:p w14:paraId="68F0D6B5" w14:textId="77777777" w:rsidR="004E72DB" w:rsidRDefault="004E72DB" w:rsidP="004E72DB">
      <w:pPr>
        <w:pStyle w:val="Odstavecseseznamem"/>
      </w:pPr>
    </w:p>
    <w:p w14:paraId="7A69BD36" w14:textId="77777777" w:rsidR="004E72DB" w:rsidRDefault="004E72DB" w:rsidP="004E72DB">
      <w:pPr>
        <w:pStyle w:val="Zkladntext"/>
        <w:numPr>
          <w:ilvl w:val="1"/>
          <w:numId w:val="26"/>
        </w:numPr>
        <w:spacing w:after="0"/>
        <w:ind w:left="426" w:hanging="426"/>
        <w:jc w:val="both"/>
      </w:pPr>
      <w:r w:rsidRPr="00CA40E3">
        <w:t xml:space="preserve">Náklady na odstranění oznámených vad nese </w:t>
      </w:r>
      <w:r>
        <w:t>P</w:t>
      </w:r>
      <w:r w:rsidRPr="00CA40E3">
        <w:t xml:space="preserve">rodávající ve sporných případech až do doby, než se prokáže, zdali byla vada oznámena oprávněně. Prokáže-li se ve sporných případech, že </w:t>
      </w:r>
      <w:r>
        <w:t>K</w:t>
      </w:r>
      <w:r w:rsidRPr="00CA40E3">
        <w:t xml:space="preserve">upující oznámil vadu neoprávněně, tzn., že oznámená vada není záruční vadou, je povinen uhradit </w:t>
      </w:r>
      <w:r>
        <w:t>P</w:t>
      </w:r>
      <w:r w:rsidRPr="00CA40E3">
        <w:t xml:space="preserve">rodávajícímu veškeré náklady </w:t>
      </w:r>
      <w:r>
        <w:t>P</w:t>
      </w:r>
      <w:r w:rsidRPr="00CA40E3">
        <w:t xml:space="preserve">rodávajícím účelně vynaložené v souvislosti s odstraněním neoprávněně oznámené vady. </w:t>
      </w:r>
    </w:p>
    <w:p w14:paraId="458CAA31" w14:textId="77777777" w:rsidR="004E72DB" w:rsidRDefault="004E72DB" w:rsidP="004E72DB">
      <w:pPr>
        <w:pStyle w:val="Odstavecseseznamem"/>
      </w:pPr>
    </w:p>
    <w:p w14:paraId="4069F118" w14:textId="77777777" w:rsidR="004E72DB" w:rsidRDefault="004E72DB" w:rsidP="004E72DB">
      <w:pPr>
        <w:pStyle w:val="Zkladntext"/>
        <w:numPr>
          <w:ilvl w:val="1"/>
          <w:numId w:val="26"/>
        </w:numPr>
        <w:spacing w:after="0"/>
        <w:ind w:left="426" w:hanging="426"/>
        <w:jc w:val="both"/>
      </w:pPr>
      <w:r w:rsidRPr="00CA40E3">
        <w:t xml:space="preserve">O odstranění oznámené vady sepíše </w:t>
      </w:r>
      <w:r>
        <w:t>K</w:t>
      </w:r>
      <w:r w:rsidRPr="00CA40E3">
        <w:t>upující protokol, ve kterém potvrdí odstranění vady nebo uvede důvody, pro které odmítá opravu převzít.</w:t>
      </w:r>
    </w:p>
    <w:p w14:paraId="3B52F0A6" w14:textId="77777777" w:rsidR="004E72DB" w:rsidRDefault="004E72DB" w:rsidP="004E72DB">
      <w:pPr>
        <w:pStyle w:val="Zkladntext"/>
        <w:spacing w:after="0"/>
        <w:ind w:left="426"/>
        <w:jc w:val="both"/>
      </w:pPr>
    </w:p>
    <w:p w14:paraId="77E6DC5B" w14:textId="77777777" w:rsidR="004E72DB" w:rsidRDefault="004E72DB" w:rsidP="004E72DB">
      <w:pPr>
        <w:pStyle w:val="Zkladntext"/>
        <w:numPr>
          <w:ilvl w:val="1"/>
          <w:numId w:val="26"/>
        </w:numPr>
        <w:spacing w:after="0"/>
        <w:ind w:left="426" w:hanging="426"/>
        <w:jc w:val="both"/>
      </w:pPr>
      <w:r w:rsidRPr="00CA40E3">
        <w:t xml:space="preserve">V případě, že </w:t>
      </w:r>
      <w:r>
        <w:t>P</w:t>
      </w:r>
      <w:r w:rsidRPr="00CA40E3">
        <w:t xml:space="preserve">rodávající bude v prodlení s odstraněním oznámené vady, je </w:t>
      </w:r>
      <w:r>
        <w:t>K</w:t>
      </w:r>
      <w:r w:rsidRPr="00CA40E3">
        <w:t xml:space="preserve">upující oprávněn odstranění vady provést sám nebo prostřednictvím třetí osoby na nálady </w:t>
      </w:r>
      <w:r>
        <w:t>P</w:t>
      </w:r>
      <w:r w:rsidRPr="00CA40E3">
        <w:t xml:space="preserve">rodávajícího. Náklady s tím spojené je </w:t>
      </w:r>
      <w:r>
        <w:t>P</w:t>
      </w:r>
      <w:r w:rsidRPr="00CA40E3">
        <w:t xml:space="preserve">rodávající povinen uhradit do 15 kalendářních dnů po obdržení písemné výzvy k úhradě. Odstranění vady svépomocí nebo prostřednictvím třetí osoby nemá vliv na poskytnutou záruku za jakost dle této </w:t>
      </w:r>
      <w:r>
        <w:t>S</w:t>
      </w:r>
      <w:r w:rsidRPr="00CA40E3">
        <w:t>mlouvy.</w:t>
      </w:r>
    </w:p>
    <w:p w14:paraId="6EA076E8" w14:textId="77777777" w:rsidR="004E72DB" w:rsidRDefault="004E72DB" w:rsidP="004E72DB">
      <w:pPr>
        <w:pStyle w:val="Zkladntext"/>
        <w:spacing w:after="0"/>
        <w:ind w:left="426"/>
        <w:jc w:val="both"/>
      </w:pPr>
    </w:p>
    <w:p w14:paraId="1CFE9932" w14:textId="77777777" w:rsidR="004E72DB" w:rsidRPr="00CA40E3" w:rsidRDefault="004E72DB" w:rsidP="004E72DB">
      <w:pPr>
        <w:pStyle w:val="Zkladntext"/>
        <w:numPr>
          <w:ilvl w:val="1"/>
          <w:numId w:val="26"/>
        </w:numPr>
        <w:spacing w:after="0"/>
        <w:ind w:left="426" w:hanging="426"/>
        <w:jc w:val="both"/>
      </w:pPr>
      <w:r w:rsidRPr="00CA40E3">
        <w:t xml:space="preserve">Pokud </w:t>
      </w:r>
      <w:r>
        <w:t>P</w:t>
      </w:r>
      <w:r w:rsidRPr="00CA40E3">
        <w:t xml:space="preserve">rodávající </w:t>
      </w:r>
      <w:r>
        <w:t xml:space="preserve">nenastoupí k opravě záuční vady a/nebo tuto neodstraní v termínu dle této Smlouvy, </w:t>
      </w:r>
      <w:r w:rsidRPr="00CA40E3">
        <w:t xml:space="preserve">má </w:t>
      </w:r>
      <w:r>
        <w:t>K</w:t>
      </w:r>
      <w:r w:rsidRPr="00CA40E3">
        <w:t xml:space="preserve">upující právo požadovat uhrazení smluvní pokuty ze strany </w:t>
      </w:r>
      <w:r>
        <w:t>P</w:t>
      </w:r>
      <w:r w:rsidRPr="00CA40E3">
        <w:t xml:space="preserve">rodávajícího ve výši 1.000 Kč, a to za každé porušení a za každý i započatý den prodlení. </w:t>
      </w:r>
    </w:p>
    <w:p w14:paraId="3A8D560E" w14:textId="77777777" w:rsidR="004E72DB" w:rsidRPr="00900D26" w:rsidRDefault="004E72DB" w:rsidP="007F2571">
      <w:pPr>
        <w:pStyle w:val="Zkladntext"/>
        <w:spacing w:after="0"/>
        <w:ind w:left="426"/>
        <w:jc w:val="both"/>
      </w:pPr>
    </w:p>
    <w:p w14:paraId="2BE16C51" w14:textId="77777777" w:rsidR="001326AE" w:rsidRDefault="00344B42" w:rsidP="007F2571">
      <w:pPr>
        <w:pStyle w:val="Zkladntext"/>
        <w:numPr>
          <w:ilvl w:val="1"/>
          <w:numId w:val="26"/>
        </w:numPr>
        <w:spacing w:after="0"/>
        <w:ind w:left="426" w:hanging="426"/>
        <w:jc w:val="both"/>
      </w:pPr>
      <w:r w:rsidRPr="00900D26">
        <w:lastRenderedPageBreak/>
        <w:t>Kupující má právo na úhradu nutných nákladů, které mu vznikly v souvislosti s uplatněním práv z</w:t>
      </w:r>
      <w:r w:rsidR="001326AE">
        <w:t> </w:t>
      </w:r>
      <w:r w:rsidRPr="00900D26">
        <w:t>vad</w:t>
      </w:r>
      <w:r w:rsidR="001326AE">
        <w:t xml:space="preserve">. </w:t>
      </w:r>
    </w:p>
    <w:p w14:paraId="0205384B" w14:textId="77777777" w:rsidR="001326AE" w:rsidRDefault="001326AE" w:rsidP="006B5153">
      <w:pPr>
        <w:pStyle w:val="Odstavecseseznamem"/>
      </w:pPr>
    </w:p>
    <w:p w14:paraId="1D4D590F" w14:textId="77777777" w:rsidR="00344B42" w:rsidRPr="00900D26" w:rsidRDefault="001326AE" w:rsidP="007F2571">
      <w:pPr>
        <w:pStyle w:val="Zkladntext"/>
        <w:numPr>
          <w:ilvl w:val="1"/>
          <w:numId w:val="26"/>
        </w:numPr>
        <w:spacing w:after="0"/>
        <w:ind w:left="426" w:hanging="426"/>
        <w:jc w:val="both"/>
      </w:pPr>
      <w:r w:rsidRPr="001326AE">
        <w:t>Uplatněním práv z odpovědnosti za vady není dotčeno právo na náhradu škody.</w:t>
      </w:r>
    </w:p>
    <w:p w14:paraId="3B5E56B0" w14:textId="77777777" w:rsidR="00344B42" w:rsidRPr="00900D26" w:rsidRDefault="00344B42" w:rsidP="007F2571">
      <w:pPr>
        <w:pStyle w:val="Zkladntext"/>
        <w:spacing w:after="0"/>
        <w:ind w:left="426"/>
        <w:jc w:val="both"/>
      </w:pPr>
    </w:p>
    <w:p w14:paraId="2D307E4C" w14:textId="77777777" w:rsidR="00344B42" w:rsidRPr="00900D26" w:rsidRDefault="00B2597B" w:rsidP="007F2571">
      <w:pPr>
        <w:pStyle w:val="Zkladntext"/>
        <w:numPr>
          <w:ilvl w:val="1"/>
          <w:numId w:val="26"/>
        </w:numPr>
        <w:spacing w:after="0"/>
        <w:ind w:left="426" w:hanging="426"/>
        <w:jc w:val="both"/>
      </w:pPr>
      <w:r w:rsidRPr="00900D26">
        <w:t>Za záruční vady nebudou považovány ty vady, které byly způsobeny nesprávnou obsluhou nebo údržbou Zboží nebo úmyslným poškozením Zboží Kupujícím nebo nepovolanou osobou, případně jakýmikoli jinými zásahy, jednáními nebo skutečnostmi nastalými na straně Kupujícího</w:t>
      </w:r>
      <w:r w:rsidR="00344B42" w:rsidRPr="00900D26">
        <w:t>.</w:t>
      </w:r>
    </w:p>
    <w:p w14:paraId="3869F3B7" w14:textId="77777777" w:rsidR="00344B42" w:rsidRPr="00900D26" w:rsidRDefault="00344B42" w:rsidP="007F2571">
      <w:pPr>
        <w:pStyle w:val="Zkladntext"/>
        <w:spacing w:after="0"/>
        <w:ind w:left="426"/>
        <w:jc w:val="both"/>
      </w:pPr>
    </w:p>
    <w:p w14:paraId="53B77F9B" w14:textId="77777777" w:rsidR="00344B42" w:rsidRPr="00900D26" w:rsidRDefault="00344B42" w:rsidP="007F2571">
      <w:pPr>
        <w:pStyle w:val="Zkladntext"/>
        <w:numPr>
          <w:ilvl w:val="1"/>
          <w:numId w:val="26"/>
        </w:numPr>
        <w:spacing w:after="0"/>
        <w:ind w:left="426" w:hanging="426"/>
        <w:jc w:val="both"/>
      </w:pPr>
      <w:r w:rsidRPr="00900D26">
        <w:t xml:space="preserve">Je-li vadné plnění podstatným porušením této Smlouvy, </w:t>
      </w:r>
      <w:r w:rsidR="00567A07" w:rsidRPr="00900D26">
        <w:t>má Kupující právo na odstranění vady dodáním nového Zboží bez vady nebo dodáním chybějícího Zboží, na odstranění vady opravou Zboží, na přiměřenou slevu, nebo na odstoupení od této Smlouvy. Smluvní strany se dohodly, že za podstatné porušení Smlouvy bude považováno zejména</w:t>
      </w:r>
      <w:r w:rsidRPr="00900D26">
        <w:t>:</w:t>
      </w:r>
    </w:p>
    <w:p w14:paraId="41A74C21" w14:textId="77777777" w:rsidR="00344B42" w:rsidRPr="00900D26" w:rsidRDefault="00344B42" w:rsidP="007F2571">
      <w:pPr>
        <w:pStyle w:val="Zkladntext"/>
        <w:spacing w:after="0"/>
        <w:ind w:left="1260" w:hanging="540"/>
      </w:pPr>
      <w:r w:rsidRPr="00900D26">
        <w:t>a)</w:t>
      </w:r>
      <w:r w:rsidRPr="00900D26">
        <w:tab/>
      </w:r>
      <w:r w:rsidR="00B2597B" w:rsidRPr="00900D26">
        <w:t>nemožnost odstranění vady dodaného Zboží</w:t>
      </w:r>
      <w:r w:rsidRPr="00900D26">
        <w:t>;</w:t>
      </w:r>
    </w:p>
    <w:p w14:paraId="4A205A44" w14:textId="1963EE3D" w:rsidR="00344B42" w:rsidRPr="00900D26" w:rsidRDefault="00344B42" w:rsidP="007F2571">
      <w:pPr>
        <w:pStyle w:val="Zkladntext"/>
        <w:spacing w:after="0"/>
        <w:ind w:left="1260" w:hanging="540"/>
      </w:pPr>
      <w:r w:rsidRPr="00900D26">
        <w:t>b)</w:t>
      </w:r>
      <w:r w:rsidRPr="00900D26">
        <w:tab/>
      </w:r>
      <w:r w:rsidR="00B2597B" w:rsidRPr="00900D26">
        <w:t>prodlení Prodávajícího s dodáním Zboží o více než 30 dní</w:t>
      </w:r>
      <w:r w:rsidR="00B32BD1">
        <w:t>;</w:t>
      </w:r>
    </w:p>
    <w:p w14:paraId="5633B918" w14:textId="77777777" w:rsidR="00344B42" w:rsidRPr="00900D26" w:rsidRDefault="00344B42" w:rsidP="007F2571">
      <w:pPr>
        <w:pStyle w:val="Zkladntext"/>
        <w:spacing w:after="0"/>
        <w:ind w:left="1260" w:hanging="540"/>
      </w:pPr>
      <w:r w:rsidRPr="00900D26">
        <w:t>c)</w:t>
      </w:r>
      <w:r w:rsidRPr="00900D26">
        <w:tab/>
        <w:t>jestliže Prodávající ujistil Kupujícího, že Zboží má určité vlastnosti, zejména vlastnosti Kupujícím výslovně vymíněné, a toto ujištění se následně ukáže nepravdivým.</w:t>
      </w:r>
    </w:p>
    <w:p w14:paraId="1950B81F" w14:textId="77777777" w:rsidR="00344B42" w:rsidRPr="00900D26" w:rsidRDefault="00344B42" w:rsidP="007F2571">
      <w:pPr>
        <w:pStyle w:val="Zkladntext"/>
        <w:spacing w:after="0"/>
        <w:ind w:left="1260" w:hanging="540"/>
      </w:pPr>
    </w:p>
    <w:p w14:paraId="48B42E0A" w14:textId="77777777" w:rsidR="00344B42" w:rsidRPr="00900D26" w:rsidRDefault="00344B42" w:rsidP="007F2571">
      <w:pPr>
        <w:pStyle w:val="Zkladntext"/>
        <w:numPr>
          <w:ilvl w:val="1"/>
          <w:numId w:val="26"/>
        </w:numPr>
        <w:spacing w:after="0"/>
        <w:ind w:left="426" w:hanging="426"/>
        <w:jc w:val="both"/>
      </w:pPr>
      <w:r w:rsidRPr="00900D26">
        <w:t>Kupující je dále oprávněn odstoupit od Smlouvy, jestliže zjistí, že Prodávající:</w:t>
      </w:r>
    </w:p>
    <w:p w14:paraId="435718FD" w14:textId="77777777" w:rsidR="00344B42" w:rsidRPr="00900D26" w:rsidRDefault="00344B42" w:rsidP="007F2571">
      <w:pPr>
        <w:pStyle w:val="Zkladntext"/>
        <w:spacing w:after="0"/>
        <w:ind w:left="1134" w:hanging="429"/>
      </w:pPr>
      <w:r w:rsidRPr="00900D26">
        <w:t>a)</w:t>
      </w:r>
      <w:r w:rsidRPr="00900D26">
        <w:tab/>
        <w:t>nabízel, dával, přijímal nebo zprostředkovával určité hodnoty s cílem ovlivnit chování nebo jednání kohokoliv, ať již úřední osoby nebo kohokoliv jiného, přímo nebo nepřímo při uzavírání Smlouvy nebo při provádění Smlouvy; nebo</w:t>
      </w:r>
    </w:p>
    <w:p w14:paraId="7F667633" w14:textId="77777777" w:rsidR="00567A07" w:rsidRPr="00900D26" w:rsidRDefault="00567A07" w:rsidP="007F2571">
      <w:pPr>
        <w:pStyle w:val="Zkladntext"/>
        <w:spacing w:after="0"/>
        <w:ind w:left="1134" w:hanging="429"/>
      </w:pPr>
    </w:p>
    <w:p w14:paraId="18D18FFF" w14:textId="77777777" w:rsidR="00344B42" w:rsidRPr="00900D26" w:rsidRDefault="00344B42" w:rsidP="007F2571">
      <w:pPr>
        <w:pStyle w:val="Zkladntext"/>
        <w:spacing w:after="0"/>
        <w:ind w:left="1134" w:hanging="429"/>
      </w:pPr>
      <w:r w:rsidRPr="00900D26">
        <w:t>b)</w:t>
      </w:r>
      <w:r w:rsidRPr="00900D26">
        <w:tab/>
        <w:t>zkresloval jakékoliv skutečnosti za účelem uzavření Smlouvy nebo provádění Smlouvy ke škodě Kupujícího, včetně užití podvodných praktik k potlačení a snížení výhod volné a otevřené soutěže.</w:t>
      </w:r>
    </w:p>
    <w:p w14:paraId="3A8DDAB7" w14:textId="77777777" w:rsidR="00344B42" w:rsidRPr="00900D26" w:rsidRDefault="00344B42" w:rsidP="007F2571">
      <w:pPr>
        <w:pStyle w:val="Zkladntext"/>
        <w:spacing w:after="0"/>
        <w:ind w:left="1134" w:hanging="429"/>
      </w:pPr>
    </w:p>
    <w:p w14:paraId="6F0C7758" w14:textId="77777777" w:rsidR="00344B42" w:rsidRDefault="00567A07" w:rsidP="007F2571">
      <w:pPr>
        <w:pStyle w:val="Zkladntext"/>
        <w:numPr>
          <w:ilvl w:val="1"/>
          <w:numId w:val="26"/>
        </w:numPr>
        <w:spacing w:after="0"/>
        <w:ind w:left="426" w:hanging="426"/>
        <w:jc w:val="both"/>
      </w:pPr>
      <w:r w:rsidRPr="00900D26">
        <w:t>Odstoupení od Smlouvy musí být provedeno v písemné formě. Odstoupením se závazek založený Smlouvou zrušuje od počátku. Účinky odstoupení nastávají okamžikem doručení odstoupení od Smlouvy Prodávajícímu. Odstoupení od Smlouvy se nedotýká práva na náhradu škody vzniklého z porušení smluvní povinnosti, práva na zaplacení smluvní pokuty a úroku z prodlení, pokud již dospěl, ani ujednání o způsobu řešení sporů a volbě práva</w:t>
      </w:r>
      <w:r w:rsidR="00344B42" w:rsidRPr="00900D26">
        <w:t>.</w:t>
      </w:r>
    </w:p>
    <w:p w14:paraId="4C4B5524" w14:textId="77777777" w:rsidR="00B32BD1" w:rsidRDefault="00B32BD1" w:rsidP="00B93E49">
      <w:pPr>
        <w:pStyle w:val="Zkladntext"/>
        <w:spacing w:after="0"/>
        <w:ind w:left="426"/>
        <w:jc w:val="both"/>
      </w:pPr>
    </w:p>
    <w:p w14:paraId="010E2EC2" w14:textId="0C1441D4" w:rsidR="00B32BD1" w:rsidRDefault="00B32BD1" w:rsidP="00B32BD1">
      <w:pPr>
        <w:pStyle w:val="Zkladntext"/>
        <w:numPr>
          <w:ilvl w:val="1"/>
          <w:numId w:val="26"/>
        </w:numPr>
        <w:spacing w:after="0"/>
        <w:ind w:left="426" w:hanging="426"/>
        <w:jc w:val="both"/>
      </w:pPr>
      <w:r w:rsidRPr="00B93E49">
        <w:t xml:space="preserve">Prodávající je povinen zajistit, aby plněním této smlouvy nedošlo k porušení právních předpisů a rozhodnutí upravujících mezinárodní sankce, kterými jsou Česká republika nebo Kupující vázáni. Prodávající je neprodleně povinen informovat kupujícího o </w:t>
      </w:r>
      <w:r w:rsidR="00B7377A" w:rsidRPr="00B93E49">
        <w:t>skutečnostech,</w:t>
      </w:r>
      <w:r w:rsidRPr="00B93E49">
        <w:t xml:space="preserve"> jakkoliv relevantních pro posouzení naplnění povinností uvedených ve větě první tohoto odstavce Smlouvy.</w:t>
      </w:r>
    </w:p>
    <w:p w14:paraId="18247270" w14:textId="77777777" w:rsidR="00B32BD1" w:rsidRDefault="00B32BD1" w:rsidP="00B93E49">
      <w:pPr>
        <w:pStyle w:val="Odstavecseseznamem"/>
      </w:pPr>
    </w:p>
    <w:p w14:paraId="494701BD" w14:textId="77777777" w:rsidR="00B32BD1" w:rsidRDefault="00B32BD1" w:rsidP="00B93E49">
      <w:pPr>
        <w:pStyle w:val="Zkladntext"/>
        <w:numPr>
          <w:ilvl w:val="1"/>
          <w:numId w:val="26"/>
        </w:numPr>
        <w:spacing w:after="0"/>
        <w:ind w:left="426" w:hanging="426"/>
        <w:jc w:val="both"/>
      </w:pPr>
      <w:bookmarkStart w:id="0" w:name="_Ref126251682"/>
      <w:r w:rsidRPr="00B93E49">
        <w:t xml:space="preserve">Kupující je oprávněn od této Smlouvy či její části odstoupit, pokud zjistí, že na Prodávajícího či prodávajícího ovládající osoby dopadají, přímo či zprostředkovaně, mezinárodní sankce dle příslušných právních předpisů a rozhodnutí, kterými jsou Česká republika nebo Kupující vázáni. Pokud takové sankce dopadají na jakoukoli osobu, kterou Prodávající používá k plnění Smlouvy, včetně poddodavatelů, je Prodávající povinen o takové skutečnosti nejpozději následující pracovní den poté, co ji zjistí, informovat Kupujícího a do čtrnácti (14) dní od výzvy kupujícího je povinen zjednat nápravu a takovou osobu nahradit, přičemž pokud tak neučiní, je </w:t>
      </w:r>
      <w:r w:rsidR="00EA3877">
        <w:t>K</w:t>
      </w:r>
      <w:r w:rsidRPr="00B93E49">
        <w:t>upující oprávněn od smlouvy či její části odstoupit.</w:t>
      </w:r>
      <w:bookmarkEnd w:id="0"/>
    </w:p>
    <w:p w14:paraId="441A86D7" w14:textId="77777777" w:rsidR="00B32BD1" w:rsidRPr="00900D26" w:rsidRDefault="00B32BD1" w:rsidP="00B93E49">
      <w:pPr>
        <w:pStyle w:val="Zkladntext"/>
        <w:spacing w:after="0"/>
        <w:ind w:left="426"/>
        <w:jc w:val="both"/>
      </w:pPr>
    </w:p>
    <w:p w14:paraId="48B3B9BA" w14:textId="77777777" w:rsidR="00344B42" w:rsidRPr="00900D26" w:rsidRDefault="00344B42" w:rsidP="007F2571">
      <w:pPr>
        <w:pStyle w:val="Zkladntext"/>
        <w:spacing w:after="0"/>
        <w:ind w:left="426"/>
        <w:jc w:val="both"/>
      </w:pPr>
    </w:p>
    <w:p w14:paraId="4E6596F5" w14:textId="322BF8D8" w:rsidR="00B61135" w:rsidRDefault="00B61135" w:rsidP="006B5153">
      <w:pPr>
        <w:pStyle w:val="Zkladntext"/>
        <w:spacing w:after="0"/>
        <w:jc w:val="center"/>
      </w:pPr>
    </w:p>
    <w:p w14:paraId="2A5D0A80" w14:textId="77777777" w:rsidR="001326AE" w:rsidRPr="006B5153" w:rsidRDefault="001326AE" w:rsidP="006B5153">
      <w:pPr>
        <w:pStyle w:val="Zkladntext"/>
        <w:spacing w:after="0"/>
        <w:jc w:val="center"/>
        <w:rPr>
          <w:b/>
          <w:bCs/>
        </w:rPr>
      </w:pPr>
      <w:r w:rsidRPr="006B5153">
        <w:rPr>
          <w:b/>
          <w:bCs/>
        </w:rPr>
        <w:t>Článek V.</w:t>
      </w:r>
    </w:p>
    <w:p w14:paraId="4E688DA4" w14:textId="77777777" w:rsidR="001326AE" w:rsidRDefault="001326AE" w:rsidP="00B93E49">
      <w:pPr>
        <w:pStyle w:val="Zkladntext"/>
        <w:spacing w:after="0"/>
        <w:jc w:val="center"/>
        <w:rPr>
          <w:b/>
          <w:bCs/>
        </w:rPr>
      </w:pPr>
      <w:r w:rsidRPr="006B5153">
        <w:rPr>
          <w:b/>
          <w:bCs/>
        </w:rPr>
        <w:t>Mlčenlivost a ochrana osobních údajů</w:t>
      </w:r>
    </w:p>
    <w:p w14:paraId="1C0EAED0" w14:textId="77777777" w:rsidR="001326AE" w:rsidRDefault="001326AE" w:rsidP="00B93E49">
      <w:pPr>
        <w:pStyle w:val="Zkladntext"/>
        <w:spacing w:after="0"/>
        <w:jc w:val="center"/>
        <w:rPr>
          <w:b/>
          <w:bCs/>
        </w:rPr>
      </w:pPr>
    </w:p>
    <w:p w14:paraId="7A551A0E" w14:textId="77777777" w:rsidR="001326AE" w:rsidRDefault="001326AE" w:rsidP="004D4CEA">
      <w:pPr>
        <w:pStyle w:val="Zkladntext"/>
        <w:numPr>
          <w:ilvl w:val="0"/>
          <w:numId w:val="32"/>
        </w:numPr>
        <w:spacing w:after="0"/>
        <w:ind w:left="397"/>
        <w:jc w:val="both"/>
      </w:pPr>
      <w:r w:rsidRPr="006B5153">
        <w:t>Není-li dále stanoveno jinak, je Prodávající povinen během plnění této Smlouvy i po uplynutí doby, na kterou je tato Smlouva uzavřena, zachovávat mlčenlivost o všech skutečnostech, o kterých se dozví od Kupujícího v souvislosti s jejím plněním. Této povinnosti může Prodávajícího zprostit pouze Kupující. Zproštění povinnosti mlčenlivosti musí být učiněno písemně. Výše uvedenou povinností mlčenlivosti není dotčena možnost Prodávajícího uvádět činnost dle této Smlouvy jako svou referenci ve svých nabídkách v zákonem stanoveném rozsahu, popřípadě rozsahu stanoveném Kupujícím.</w:t>
      </w:r>
    </w:p>
    <w:p w14:paraId="2DD589A4" w14:textId="77777777" w:rsidR="001326AE" w:rsidRDefault="001326AE" w:rsidP="004D4CEA">
      <w:pPr>
        <w:pStyle w:val="Zkladntext"/>
        <w:spacing w:after="0"/>
        <w:ind w:left="397"/>
        <w:jc w:val="both"/>
      </w:pPr>
    </w:p>
    <w:p w14:paraId="740E2A79" w14:textId="77777777" w:rsidR="001326AE" w:rsidRDefault="001326AE" w:rsidP="004D4CEA">
      <w:pPr>
        <w:pStyle w:val="Zkladntext"/>
        <w:numPr>
          <w:ilvl w:val="0"/>
          <w:numId w:val="32"/>
        </w:numPr>
        <w:spacing w:after="0"/>
        <w:ind w:left="397"/>
        <w:jc w:val="both"/>
      </w:pPr>
      <w:r w:rsidRPr="001326AE">
        <w:t>Prodávající se zavazuje, že pokud v souvislosti s realizací této Smlouvy přijde on, jeho pověření zaměstnanci nebo osoby, které pověřil prováděním díla dle této Smlouvy, do styku s osobními nebo citlivými údaji ve smyslu zákona č. 110/2019 Sb., o zpracování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zákon č. č. 110/2019 Sb., o zpracování osobních údajů. Prodávající je povinen zachovávat mlčenlivost o osobních údajích a o bezpečnostních opatřeních, jejichž zveřejnění by ohrozilo zabezpečení osobních údajů. Povinnost mlčenlivosti trvá i po ukončení této Smlouvy.</w:t>
      </w:r>
    </w:p>
    <w:p w14:paraId="5E805240" w14:textId="77777777" w:rsidR="001326AE" w:rsidRDefault="001326AE" w:rsidP="004D4CEA">
      <w:pPr>
        <w:pStyle w:val="Zkladntext"/>
        <w:spacing w:after="0"/>
        <w:ind w:left="397"/>
        <w:jc w:val="both"/>
      </w:pPr>
    </w:p>
    <w:p w14:paraId="7BE04979" w14:textId="77777777" w:rsidR="001326AE" w:rsidRDefault="001326AE" w:rsidP="004D4CEA">
      <w:pPr>
        <w:pStyle w:val="Zkladntext"/>
        <w:numPr>
          <w:ilvl w:val="0"/>
          <w:numId w:val="32"/>
        </w:numPr>
        <w:spacing w:after="0"/>
        <w:ind w:left="397"/>
        <w:jc w:val="both"/>
      </w:pPr>
      <w:r w:rsidRPr="001326AE">
        <w:t>Povinnost mlčenlivosti a závazek k ochraně informací dle tohoto článku se nevztahuje na</w:t>
      </w:r>
      <w:r>
        <w:t>:</w:t>
      </w:r>
    </w:p>
    <w:p w14:paraId="666F9A32" w14:textId="77777777" w:rsidR="001326AE" w:rsidRDefault="001326AE" w:rsidP="004D4CEA">
      <w:pPr>
        <w:pStyle w:val="Zkladntext"/>
        <w:spacing w:after="0"/>
        <w:ind w:left="397"/>
        <w:jc w:val="both"/>
      </w:pPr>
      <w:r w:rsidRPr="001326AE">
        <w:t xml:space="preserve">• informace, které se staly veřejně přístupnými, pokud se tak nestalo porušením povinnosti jejich ochrany; </w:t>
      </w:r>
    </w:p>
    <w:p w14:paraId="627B5816" w14:textId="77777777" w:rsidR="001326AE" w:rsidRDefault="001326AE" w:rsidP="004D4CEA">
      <w:pPr>
        <w:pStyle w:val="Zkladntext"/>
        <w:spacing w:after="0"/>
        <w:ind w:left="397"/>
        <w:jc w:val="both"/>
      </w:pPr>
      <w:r w:rsidRPr="001326AE">
        <w:t xml:space="preserve">• informace získané na základě postupu nezávislého na této Smlouvě nebo druhé smluvní straně, pokud je prodávající schopen tuto skutečnost doložit; </w:t>
      </w:r>
    </w:p>
    <w:p w14:paraId="30EF41B9" w14:textId="77777777" w:rsidR="001326AE" w:rsidRDefault="001326AE" w:rsidP="004D4CEA">
      <w:pPr>
        <w:pStyle w:val="Zkladntext"/>
        <w:spacing w:after="0"/>
        <w:ind w:left="397"/>
        <w:jc w:val="both"/>
      </w:pPr>
      <w:r w:rsidRPr="001326AE">
        <w:t>•</w:t>
      </w:r>
      <w:r>
        <w:t xml:space="preserve"> </w:t>
      </w:r>
      <w:r w:rsidRPr="001326AE">
        <w:t xml:space="preserve">informace poskytnuté třetí osobou, která takové informace nezískala porušením povinnosti jejich ochrany a </w:t>
      </w:r>
    </w:p>
    <w:p w14:paraId="65B9281A" w14:textId="77777777" w:rsidR="001326AE" w:rsidRDefault="001326AE" w:rsidP="004D4CEA">
      <w:pPr>
        <w:pStyle w:val="Zkladntext"/>
        <w:spacing w:after="0"/>
        <w:ind w:left="397"/>
        <w:jc w:val="both"/>
      </w:pPr>
      <w:r w:rsidRPr="001326AE">
        <w:t>• informace, u kterých povinnost jejich zpřístupnění ukládá právní předpis.</w:t>
      </w:r>
    </w:p>
    <w:p w14:paraId="0B445BBE" w14:textId="77777777" w:rsidR="001326AE" w:rsidRDefault="001326AE" w:rsidP="004D4CEA">
      <w:pPr>
        <w:pStyle w:val="Zkladntext"/>
        <w:spacing w:after="0"/>
        <w:ind w:left="397" w:firstLine="360"/>
        <w:jc w:val="both"/>
      </w:pPr>
    </w:p>
    <w:p w14:paraId="588049E2" w14:textId="77777777" w:rsidR="001326AE" w:rsidRPr="001326AE" w:rsidRDefault="001326AE" w:rsidP="004D4CEA">
      <w:pPr>
        <w:pStyle w:val="Zkladntext"/>
        <w:numPr>
          <w:ilvl w:val="0"/>
          <w:numId w:val="32"/>
        </w:numPr>
        <w:spacing w:after="0"/>
        <w:ind w:left="397"/>
        <w:jc w:val="both"/>
      </w:pPr>
      <w:r w:rsidRPr="001326AE">
        <w:t>Prodávající se zavazuje uhradit Kupujícímu či třetí straně, kterou porušením povinnosti mlčenlivosti poškodí, veškeré škody tímto porušením způsobené. Povinnosti Prodávajícího vyplývající z ustanovení příslušných právních předpisů o ochraně utajovaných informací nejsou ustanoveními tohoto článku dotčeny.</w:t>
      </w:r>
    </w:p>
    <w:p w14:paraId="4C9F5657" w14:textId="77777777" w:rsidR="001326AE" w:rsidRDefault="001326AE" w:rsidP="007F2571">
      <w:pPr>
        <w:jc w:val="center"/>
      </w:pPr>
    </w:p>
    <w:p w14:paraId="17C02F62" w14:textId="77777777" w:rsidR="003E5304" w:rsidRPr="001326AE" w:rsidRDefault="00A72605" w:rsidP="007F2571">
      <w:pPr>
        <w:jc w:val="center"/>
        <w:rPr>
          <w:b/>
          <w:bCs/>
        </w:rPr>
      </w:pPr>
      <w:r w:rsidRPr="001326AE">
        <w:rPr>
          <w:b/>
          <w:bCs/>
        </w:rPr>
        <w:t>Článek V</w:t>
      </w:r>
      <w:r w:rsidR="001326AE" w:rsidRPr="001326AE">
        <w:rPr>
          <w:b/>
          <w:bCs/>
        </w:rPr>
        <w:t>I</w:t>
      </w:r>
      <w:r w:rsidRPr="001326AE">
        <w:rPr>
          <w:b/>
          <w:bCs/>
        </w:rPr>
        <w:t>.</w:t>
      </w:r>
    </w:p>
    <w:p w14:paraId="42E68C08" w14:textId="77777777" w:rsidR="004B375A" w:rsidRPr="00900D26" w:rsidRDefault="00A72605" w:rsidP="002704F1">
      <w:pPr>
        <w:jc w:val="center"/>
        <w:rPr>
          <w:b/>
        </w:rPr>
      </w:pPr>
      <w:r w:rsidRPr="00900D26">
        <w:rPr>
          <w:b/>
        </w:rPr>
        <w:t>Závěrečná ujednání</w:t>
      </w:r>
    </w:p>
    <w:p w14:paraId="2196E90C" w14:textId="77777777" w:rsidR="006A0C67" w:rsidRPr="00900D26" w:rsidRDefault="006A0C67" w:rsidP="007F2571">
      <w:pPr>
        <w:jc w:val="center"/>
        <w:rPr>
          <w:b/>
        </w:rPr>
      </w:pPr>
    </w:p>
    <w:p w14:paraId="3577388B" w14:textId="77777777" w:rsidR="004B375A" w:rsidRPr="00900D26" w:rsidRDefault="00E4040C" w:rsidP="007F2571">
      <w:pPr>
        <w:numPr>
          <w:ilvl w:val="0"/>
          <w:numId w:val="7"/>
        </w:numPr>
        <w:tabs>
          <w:tab w:val="clear" w:pos="2340"/>
        </w:tabs>
        <w:ind w:left="426" w:hanging="426"/>
        <w:jc w:val="both"/>
      </w:pPr>
      <w:r w:rsidRPr="00900D26">
        <w:t>Účastníci této Smlouvy po jejím úplném přečtení prohlašují, že souhlasí s jejím obsahem, že byla sepsána na základě jejich pravé, svobodné a vážné vůle, nikoliv v tísni nebo za nápadně nevýhodných podmínek. Na důkaz toho připojují účastníci své vlastnoruční podpisy.</w:t>
      </w:r>
    </w:p>
    <w:p w14:paraId="39C0F567" w14:textId="77777777" w:rsidR="00831580" w:rsidRPr="00900D26" w:rsidRDefault="00831580" w:rsidP="00321100">
      <w:pPr>
        <w:jc w:val="both"/>
      </w:pPr>
    </w:p>
    <w:p w14:paraId="3A934024" w14:textId="77777777" w:rsidR="00831580" w:rsidRPr="00900D26" w:rsidRDefault="004B375A" w:rsidP="00321100">
      <w:pPr>
        <w:numPr>
          <w:ilvl w:val="0"/>
          <w:numId w:val="7"/>
        </w:numPr>
        <w:tabs>
          <w:tab w:val="clear" w:pos="2340"/>
        </w:tabs>
        <w:ind w:left="426" w:hanging="426"/>
        <w:jc w:val="both"/>
      </w:pPr>
      <w:r w:rsidRPr="00900D26">
        <w:t xml:space="preserve">Pozbude-li některé ustanovení této smlouvy platnosti či účinnosti, nebo ukáže-li se některé ustanovení této </w:t>
      </w:r>
      <w:r w:rsidR="00443A3A" w:rsidRPr="00900D26">
        <w:t>S</w:t>
      </w:r>
      <w:r w:rsidRPr="00900D26">
        <w:t xml:space="preserve">mlouvy neplatným nebo neúčinným, nemá to vliv na platnost Smlouvy jako celku. </w:t>
      </w:r>
      <w:r w:rsidR="00831580" w:rsidRPr="00900D26">
        <w:rPr>
          <w:bCs/>
        </w:rPr>
        <w:t>Příslušné neplatné ustanovení</w:t>
      </w:r>
      <w:r w:rsidRPr="00900D26">
        <w:rPr>
          <w:bCs/>
        </w:rPr>
        <w:t xml:space="preserve"> se </w:t>
      </w:r>
      <w:r w:rsidR="00443A3A" w:rsidRPr="00900D26">
        <w:rPr>
          <w:bCs/>
        </w:rPr>
        <w:t>s</w:t>
      </w:r>
      <w:r w:rsidRPr="00900D26">
        <w:rPr>
          <w:bCs/>
        </w:rPr>
        <w:t xml:space="preserve">mluvní strany zavazují nahradit takovým platným ustanovením, jehož věcný obsah bude shodný nebo co nejvíce podobný </w:t>
      </w:r>
      <w:r w:rsidRPr="00900D26">
        <w:rPr>
          <w:bCs/>
        </w:rPr>
        <w:lastRenderedPageBreak/>
        <w:t>nahrazovanému ustanovení, přičemž účel a smysl Smlouvy zůstane zachován, nebo se použije právní předpis, který nejblíže odpovídá účelu a smyslu Smlouvy.</w:t>
      </w:r>
    </w:p>
    <w:p w14:paraId="3E10891C" w14:textId="77777777" w:rsidR="00831580" w:rsidRPr="00900D26" w:rsidRDefault="00831580" w:rsidP="00321100">
      <w:pPr>
        <w:pStyle w:val="Odstavecseseznamem"/>
      </w:pPr>
    </w:p>
    <w:p w14:paraId="1B68BD75" w14:textId="77777777" w:rsidR="00831580" w:rsidRPr="00900D26" w:rsidRDefault="00831580" w:rsidP="00321100">
      <w:pPr>
        <w:numPr>
          <w:ilvl w:val="0"/>
          <w:numId w:val="7"/>
        </w:numPr>
        <w:tabs>
          <w:tab w:val="clear" w:pos="2340"/>
        </w:tabs>
        <w:ind w:left="426" w:hanging="426"/>
        <w:jc w:val="both"/>
      </w:pPr>
      <w:r w:rsidRPr="00900D26">
        <w:t xml:space="preserve">Práva a povinnosti smluvních stran touto </w:t>
      </w:r>
      <w:r w:rsidR="00443A3A" w:rsidRPr="00900D26">
        <w:t>S</w:t>
      </w:r>
      <w:r w:rsidRPr="00900D26">
        <w:t>mlouvou výslovně neupravené se řídí obecně závaznými právními předpisy, zejm. zákonem č. 89/2012 Sb., občanský zákoník, v platném znění.</w:t>
      </w:r>
    </w:p>
    <w:p w14:paraId="1C38F385" w14:textId="77777777" w:rsidR="00E4040C" w:rsidRPr="00900D26" w:rsidRDefault="00E4040C" w:rsidP="00321100">
      <w:pPr>
        <w:ind w:left="426" w:hanging="426"/>
        <w:jc w:val="both"/>
      </w:pPr>
    </w:p>
    <w:p w14:paraId="4FE2E9C4" w14:textId="77777777" w:rsidR="00E4040C" w:rsidRPr="00900D26" w:rsidRDefault="00E4040C" w:rsidP="007F2571">
      <w:pPr>
        <w:numPr>
          <w:ilvl w:val="0"/>
          <w:numId w:val="7"/>
        </w:numPr>
        <w:tabs>
          <w:tab w:val="clear" w:pos="2340"/>
        </w:tabs>
        <w:ind w:left="426" w:hanging="426"/>
        <w:jc w:val="both"/>
      </w:pPr>
      <w:r w:rsidRPr="00900D26">
        <w:t xml:space="preserve">Tato </w:t>
      </w:r>
      <w:r w:rsidR="00042CA0" w:rsidRPr="00900D26">
        <w:t>Smlouva nabývá platnosti dnem jejího podpisu oběma smluvními stranami a nabývá účinnosti dnem její uveřejnění v registru smluv, které provede Kupující</w:t>
      </w:r>
      <w:r w:rsidRPr="00900D26">
        <w:t xml:space="preserve">. </w:t>
      </w:r>
    </w:p>
    <w:p w14:paraId="4F2EE3BC" w14:textId="77777777" w:rsidR="00FD148F" w:rsidRPr="00900D26" w:rsidRDefault="00FD148F" w:rsidP="007F2571">
      <w:pPr>
        <w:ind w:left="426" w:hanging="426"/>
        <w:jc w:val="both"/>
      </w:pPr>
    </w:p>
    <w:p w14:paraId="54E393D7" w14:textId="77777777" w:rsidR="00E4040C" w:rsidRDefault="00E4040C" w:rsidP="00A67BDC">
      <w:pPr>
        <w:numPr>
          <w:ilvl w:val="0"/>
          <w:numId w:val="7"/>
        </w:numPr>
        <w:tabs>
          <w:tab w:val="clear" w:pos="2340"/>
        </w:tabs>
        <w:ind w:left="426" w:hanging="426"/>
        <w:jc w:val="both"/>
        <w:rPr>
          <w:color w:val="000000"/>
        </w:rPr>
      </w:pPr>
      <w:r w:rsidRPr="00900D26">
        <w:t>Tato Smlouva</w:t>
      </w:r>
      <w:r w:rsidRPr="00900D26">
        <w:rPr>
          <w:color w:val="000000"/>
        </w:rPr>
        <w:t xml:space="preserve"> </w:t>
      </w:r>
      <w:r w:rsidR="00A67BDC" w:rsidRPr="00A67BDC">
        <w:rPr>
          <w:color w:val="000000"/>
        </w:rPr>
        <w:t xml:space="preserve">je vyhotovena v elektronické podobě ve formátu PDF/A, a je podepsána zaručenými elektronickými podpisy smluvních stran založenými na kvalifikovaných certifikátech. Každá ze smluvních stran obdrží </w:t>
      </w:r>
      <w:r w:rsidR="00224E71">
        <w:rPr>
          <w:color w:val="000000"/>
        </w:rPr>
        <w:t>Smlouvu</w:t>
      </w:r>
      <w:r w:rsidR="00224E71" w:rsidRPr="00A67BDC">
        <w:rPr>
          <w:color w:val="000000"/>
        </w:rPr>
        <w:t xml:space="preserve"> </w:t>
      </w:r>
      <w:r w:rsidR="00A67BDC" w:rsidRPr="00A67BDC">
        <w:rPr>
          <w:color w:val="000000"/>
        </w:rPr>
        <w:t>v elektronické podobě s uznávanými elektronickými podpisy.</w:t>
      </w:r>
    </w:p>
    <w:p w14:paraId="39AB7234" w14:textId="77777777" w:rsidR="00D84777" w:rsidRDefault="00D84777" w:rsidP="00D84777">
      <w:pPr>
        <w:pStyle w:val="Odstavecseseznamem"/>
        <w:rPr>
          <w:color w:val="000000"/>
        </w:rPr>
      </w:pPr>
    </w:p>
    <w:p w14:paraId="0148F93B" w14:textId="77777777" w:rsidR="00D84777" w:rsidRPr="00D84777" w:rsidRDefault="00D84777" w:rsidP="00D84777">
      <w:pPr>
        <w:numPr>
          <w:ilvl w:val="0"/>
          <w:numId w:val="7"/>
        </w:numPr>
        <w:tabs>
          <w:tab w:val="clear" w:pos="2340"/>
          <w:tab w:val="num" w:pos="426"/>
        </w:tabs>
        <w:ind w:left="567" w:hanging="567"/>
        <w:rPr>
          <w:color w:val="000000"/>
        </w:rPr>
      </w:pPr>
      <w:r w:rsidRPr="00D84777">
        <w:rPr>
          <w:color w:val="000000"/>
        </w:rPr>
        <w:t>Uzavření této smlouvy bylo schváleno usnesením Rady Středočeského kraje ze dne …….. , č. ……</w:t>
      </w:r>
    </w:p>
    <w:p w14:paraId="678DF2B8" w14:textId="77777777" w:rsidR="00E4040C" w:rsidRPr="00900D26" w:rsidRDefault="00E4040C" w:rsidP="007F2571">
      <w:pPr>
        <w:pStyle w:val="Odstavecseseznamem"/>
        <w:rPr>
          <w:color w:val="000000"/>
        </w:rPr>
      </w:pPr>
    </w:p>
    <w:p w14:paraId="4BA57614" w14:textId="77777777" w:rsidR="00E4040C" w:rsidRPr="00900D26" w:rsidRDefault="00E4040C" w:rsidP="007F2571">
      <w:pPr>
        <w:numPr>
          <w:ilvl w:val="0"/>
          <w:numId w:val="7"/>
        </w:numPr>
        <w:tabs>
          <w:tab w:val="clear" w:pos="2340"/>
        </w:tabs>
        <w:ind w:left="426" w:hanging="426"/>
        <w:jc w:val="both"/>
      </w:pPr>
      <w:r w:rsidRPr="00900D26">
        <w:t>Změny nebo doplňky této Smlouvy jsou možné pouze formou písemných, vzestupně číslovaných, dodatků, podepsaných oprávněnými zástupci obou smluvních stran.</w:t>
      </w:r>
    </w:p>
    <w:p w14:paraId="25AFBE86" w14:textId="77777777" w:rsidR="00E4040C" w:rsidRPr="00900D26" w:rsidRDefault="00E4040C" w:rsidP="007F2571">
      <w:pPr>
        <w:jc w:val="both"/>
      </w:pPr>
    </w:p>
    <w:p w14:paraId="622CEBAD" w14:textId="77777777" w:rsidR="00392F08" w:rsidRDefault="00900D26" w:rsidP="007F2571">
      <w:r>
        <w:t xml:space="preserve">Příloha č. 1 – </w:t>
      </w:r>
      <w:r w:rsidR="00271E81">
        <w:t>Technická specifikace</w:t>
      </w:r>
    </w:p>
    <w:p w14:paraId="705A333F" w14:textId="77777777" w:rsidR="00216F7D" w:rsidRDefault="00216F7D" w:rsidP="00216F7D"/>
    <w:p w14:paraId="4F6CEB33" w14:textId="77777777" w:rsidR="00216F7D" w:rsidRDefault="00216F7D" w:rsidP="007F2571"/>
    <w:p w14:paraId="2087F259" w14:textId="77777777" w:rsidR="00900D26" w:rsidRPr="00900D26" w:rsidRDefault="00900D26" w:rsidP="007F2571"/>
    <w:p w14:paraId="1A690C9D" w14:textId="77777777" w:rsidR="00C6368E" w:rsidRDefault="00C6368E" w:rsidP="00900D26">
      <w:pPr>
        <w:jc w:val="both"/>
        <w:rPr>
          <w:bCs/>
          <w:sz w:val="22"/>
          <w:szCs w:val="22"/>
        </w:rPr>
      </w:pPr>
    </w:p>
    <w:p w14:paraId="4B159310" w14:textId="5DE6349D" w:rsidR="00900D26" w:rsidRPr="003F450B" w:rsidRDefault="00900D26" w:rsidP="00900D26">
      <w:pPr>
        <w:jc w:val="both"/>
        <w:rPr>
          <w:bCs/>
        </w:rPr>
      </w:pPr>
      <w:r w:rsidRPr="003F450B">
        <w:rPr>
          <w:bCs/>
        </w:rPr>
        <w:t>V </w:t>
      </w:r>
      <w:permStart w:id="1783967352" w:edGrp="everyone"/>
      <w:r w:rsidR="004D43AD" w:rsidRPr="003F450B">
        <w:rPr>
          <w:highlight w:val="yellow"/>
        </w:rPr>
        <w:t>[DOPLNÍ ÚČASTNÍK]</w:t>
      </w:r>
      <w:permEnd w:id="1783967352"/>
      <w:r w:rsidRPr="003F450B">
        <w:rPr>
          <w:bCs/>
        </w:rPr>
        <w:tab/>
      </w:r>
      <w:r w:rsidRPr="003F450B">
        <w:rPr>
          <w:bCs/>
        </w:rPr>
        <w:tab/>
      </w:r>
      <w:r w:rsidRPr="003F450B">
        <w:rPr>
          <w:bCs/>
        </w:rPr>
        <w:tab/>
      </w:r>
      <w:r w:rsidRPr="003F450B">
        <w:rPr>
          <w:bCs/>
        </w:rPr>
        <w:tab/>
        <w:t>V</w:t>
      </w:r>
      <w:r w:rsidR="00C6368E" w:rsidRPr="003F450B">
        <w:rPr>
          <w:bCs/>
        </w:rPr>
        <w:t> </w:t>
      </w:r>
      <w:r w:rsidR="009254C3">
        <w:t>Poděbradech</w:t>
      </w:r>
    </w:p>
    <w:p w14:paraId="15B7B737" w14:textId="77777777" w:rsidR="006C42A2" w:rsidRPr="003F450B" w:rsidRDefault="006C42A2" w:rsidP="00A67BDC">
      <w:pPr>
        <w:jc w:val="both"/>
        <w:rPr>
          <w:bCs/>
        </w:rPr>
      </w:pPr>
    </w:p>
    <w:p w14:paraId="43FC69C2" w14:textId="77777777" w:rsidR="00A67BDC" w:rsidRPr="003F450B" w:rsidRDefault="006C42A2" w:rsidP="00A67BDC">
      <w:pPr>
        <w:jc w:val="both"/>
        <w:rPr>
          <w:bCs/>
        </w:rPr>
      </w:pPr>
      <w:r w:rsidRPr="003F450B">
        <w:rPr>
          <w:bCs/>
        </w:rPr>
        <w:t xml:space="preserve">Za Prodávající </w:t>
      </w:r>
      <w:r w:rsidRPr="003F450B">
        <w:rPr>
          <w:bCs/>
        </w:rPr>
        <w:tab/>
      </w:r>
      <w:r w:rsidRPr="003F450B">
        <w:rPr>
          <w:bCs/>
        </w:rPr>
        <w:tab/>
      </w:r>
      <w:r w:rsidRPr="003F450B">
        <w:rPr>
          <w:bCs/>
        </w:rPr>
        <w:tab/>
      </w:r>
      <w:r w:rsidRPr="003F450B">
        <w:rPr>
          <w:bCs/>
        </w:rPr>
        <w:tab/>
      </w:r>
      <w:r w:rsidRPr="003F450B">
        <w:rPr>
          <w:bCs/>
        </w:rPr>
        <w:tab/>
      </w:r>
      <w:r w:rsidR="00A67BDC" w:rsidRPr="003F450B">
        <w:rPr>
          <w:bCs/>
        </w:rPr>
        <w:t xml:space="preserve">Za </w:t>
      </w:r>
      <w:r w:rsidRPr="003F450B">
        <w:rPr>
          <w:bCs/>
        </w:rPr>
        <w:t>Kupující</w:t>
      </w:r>
      <w:r w:rsidR="00A67BDC" w:rsidRPr="003F450B">
        <w:rPr>
          <w:bCs/>
        </w:rPr>
        <w:tab/>
      </w:r>
    </w:p>
    <w:p w14:paraId="45721AD5" w14:textId="77777777" w:rsidR="00A67BDC" w:rsidRPr="003F450B" w:rsidRDefault="006C42A2" w:rsidP="00A67BDC">
      <w:pPr>
        <w:jc w:val="both"/>
        <w:rPr>
          <w:b/>
          <w:bCs/>
        </w:rPr>
      </w:pPr>
      <w:permStart w:id="1296007044" w:edGrp="everyone"/>
      <w:r w:rsidRPr="003F450B">
        <w:rPr>
          <w:highlight w:val="yellow"/>
        </w:rPr>
        <w:t>[</w:t>
      </w:r>
      <w:r w:rsidRPr="003F450B">
        <w:rPr>
          <w:b/>
          <w:bCs/>
          <w:highlight w:val="yellow"/>
        </w:rPr>
        <w:t>DOPLNÍ ÚČASTNÍK</w:t>
      </w:r>
      <w:r w:rsidRPr="003F450B">
        <w:rPr>
          <w:highlight w:val="yellow"/>
        </w:rPr>
        <w:t>]</w:t>
      </w:r>
      <w:permEnd w:id="1296007044"/>
      <w:r w:rsidRPr="003F450B">
        <w:tab/>
      </w:r>
      <w:r w:rsidRPr="003F450B">
        <w:tab/>
      </w:r>
      <w:r w:rsidRPr="003F450B">
        <w:tab/>
      </w:r>
      <w:r w:rsidRPr="003F450B">
        <w:tab/>
      </w:r>
      <w:r w:rsidR="000D437C" w:rsidRPr="003F450B">
        <w:rPr>
          <w:b/>
          <w:bCs/>
        </w:rPr>
        <w:t>Školní statek Středočeského kraje</w:t>
      </w:r>
    </w:p>
    <w:p w14:paraId="457C31AC" w14:textId="77777777" w:rsidR="00A67BDC" w:rsidRPr="003F450B" w:rsidRDefault="00A67BDC" w:rsidP="00A67BDC">
      <w:pPr>
        <w:autoSpaceDE w:val="0"/>
        <w:autoSpaceDN w:val="0"/>
        <w:adjustRightInd w:val="0"/>
        <w:spacing w:line="280" w:lineRule="atLeast"/>
        <w:rPr>
          <w:b/>
          <w:bCs/>
        </w:rPr>
      </w:pPr>
    </w:p>
    <w:p w14:paraId="488A7A96" w14:textId="77777777" w:rsidR="00A67BDC" w:rsidRPr="003F450B" w:rsidRDefault="00A67BDC" w:rsidP="00A67BDC">
      <w:pPr>
        <w:autoSpaceDE w:val="0"/>
        <w:autoSpaceDN w:val="0"/>
        <w:adjustRightInd w:val="0"/>
        <w:spacing w:line="280" w:lineRule="atLeast"/>
        <w:rPr>
          <w:b/>
          <w:bCs/>
        </w:rPr>
      </w:pPr>
    </w:p>
    <w:p w14:paraId="038DA3F0" w14:textId="77777777" w:rsidR="006C42A2" w:rsidRPr="003F450B" w:rsidRDefault="006C42A2" w:rsidP="00A67BDC">
      <w:pPr>
        <w:autoSpaceDE w:val="0"/>
        <w:autoSpaceDN w:val="0"/>
        <w:adjustRightInd w:val="0"/>
        <w:spacing w:line="280" w:lineRule="atLeast"/>
        <w:rPr>
          <w:b/>
          <w:bCs/>
        </w:rPr>
      </w:pPr>
    </w:p>
    <w:p w14:paraId="6BD6E0B0" w14:textId="77777777" w:rsidR="00A67BDC" w:rsidRPr="003F450B" w:rsidRDefault="00A67BDC" w:rsidP="00A67BDC">
      <w:pPr>
        <w:autoSpaceDE w:val="0"/>
        <w:autoSpaceDN w:val="0"/>
        <w:adjustRightInd w:val="0"/>
        <w:spacing w:line="280" w:lineRule="atLeast"/>
        <w:rPr>
          <w:b/>
          <w:bCs/>
        </w:rPr>
      </w:pPr>
    </w:p>
    <w:p w14:paraId="2D76AA1D" w14:textId="77777777" w:rsidR="008C1EFA" w:rsidRPr="003F450B" w:rsidRDefault="00A67BDC" w:rsidP="008C1EFA">
      <w:pPr>
        <w:autoSpaceDE w:val="0"/>
        <w:autoSpaceDN w:val="0"/>
        <w:adjustRightInd w:val="0"/>
        <w:spacing w:line="280" w:lineRule="atLeast"/>
      </w:pPr>
      <w:r w:rsidRPr="003F450B">
        <w:rPr>
          <w:bCs/>
        </w:rPr>
        <w:t>………………………..................</w:t>
      </w:r>
      <w:r w:rsidRPr="003F450B">
        <w:rPr>
          <w:bCs/>
        </w:rPr>
        <w:tab/>
      </w:r>
      <w:r w:rsidRPr="003F450B">
        <w:rPr>
          <w:bCs/>
        </w:rPr>
        <w:tab/>
      </w:r>
      <w:r w:rsidRPr="003F450B">
        <w:rPr>
          <w:bCs/>
        </w:rPr>
        <w:tab/>
        <w:t xml:space="preserve">.......................................................  </w:t>
      </w:r>
      <w:r w:rsidRPr="003F450B">
        <w:rPr>
          <w:bCs/>
        </w:rPr>
        <w:br/>
      </w:r>
      <w:permStart w:id="1810967427" w:edGrp="everyone"/>
      <w:r w:rsidR="006C42A2" w:rsidRPr="003F450B">
        <w:rPr>
          <w:highlight w:val="yellow"/>
        </w:rPr>
        <w:t>[DOPLNÍ ÚČASTNÍK]</w:t>
      </w:r>
      <w:permEnd w:id="1810967427"/>
      <w:r w:rsidR="006C42A2" w:rsidRPr="003F450B">
        <w:tab/>
      </w:r>
      <w:r w:rsidR="006C42A2" w:rsidRPr="003F450B">
        <w:tab/>
      </w:r>
      <w:r w:rsidR="003F450B" w:rsidRPr="003F450B">
        <w:tab/>
      </w:r>
      <w:r w:rsidR="006C42A2" w:rsidRPr="003F450B">
        <w:tab/>
      </w:r>
      <w:r w:rsidR="00BF7987" w:rsidRPr="003F450B">
        <w:t xml:space="preserve">Ing. </w:t>
      </w:r>
      <w:r w:rsidR="000D437C" w:rsidRPr="003F450B">
        <w:t>Jan Kocmánek</w:t>
      </w:r>
    </w:p>
    <w:p w14:paraId="3C68DCD9" w14:textId="77777777" w:rsidR="00ED7603" w:rsidRPr="003F450B" w:rsidRDefault="00BF7987" w:rsidP="00BF7987">
      <w:pPr>
        <w:ind w:left="4963"/>
        <w:jc w:val="both"/>
        <w:rPr>
          <w:bCs/>
        </w:rPr>
      </w:pPr>
      <w:r w:rsidRPr="003F450B">
        <w:rPr>
          <w:bCs/>
        </w:rPr>
        <w:t xml:space="preserve">ředitel </w:t>
      </w:r>
      <w:r w:rsidR="000D437C" w:rsidRPr="003F450B">
        <w:rPr>
          <w:bCs/>
        </w:rPr>
        <w:t>příspěvkové organizace</w:t>
      </w:r>
    </w:p>
    <w:p w14:paraId="1DED4128" w14:textId="77777777" w:rsidR="00900D26" w:rsidRPr="00900D26" w:rsidRDefault="00ED7603" w:rsidP="00ED7603">
      <w:pPr>
        <w:rPr>
          <w:b/>
        </w:rPr>
      </w:pPr>
      <w:r>
        <w:rPr>
          <w:bCs/>
        </w:rPr>
        <w:br w:type="page"/>
      </w:r>
      <w:r>
        <w:rPr>
          <w:bCs/>
        </w:rPr>
        <w:lastRenderedPageBreak/>
        <w:t>Příloha č. 1 Technická specifikace</w:t>
      </w:r>
      <w:r>
        <w:rPr>
          <w:rStyle w:val="Znakapoznpodarou"/>
          <w:b/>
        </w:rPr>
        <w:footnoteReference w:id="3"/>
      </w:r>
    </w:p>
    <w:sectPr w:rsidR="00900D26" w:rsidRPr="00900D26" w:rsidSect="00FF084B">
      <w:headerReference w:type="default" r:id="rId10"/>
      <w:footerReference w:type="default" r:id="rId11"/>
      <w:pgSz w:w="11906" w:h="16838"/>
      <w:pgMar w:top="1418" w:right="1418" w:bottom="1276" w:left="1418" w:header="709" w:footer="5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2482F" w14:textId="77777777" w:rsidR="00971ABE" w:rsidRDefault="00971ABE">
      <w:r>
        <w:separator/>
      </w:r>
    </w:p>
  </w:endnote>
  <w:endnote w:type="continuationSeparator" w:id="0">
    <w:p w14:paraId="74555CCB" w14:textId="77777777" w:rsidR="00971ABE" w:rsidRDefault="00971ABE">
      <w:r>
        <w:continuationSeparator/>
      </w:r>
    </w:p>
  </w:endnote>
  <w:endnote w:type="continuationNotice" w:id="1">
    <w:p w14:paraId="6AE4615E" w14:textId="77777777" w:rsidR="00971ABE" w:rsidRDefault="00971A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ormata">
    <w:altName w:val="Calibri"/>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B7A48" w14:textId="77777777" w:rsidR="00C6368E" w:rsidRDefault="00C6368E">
    <w:pPr>
      <w:pStyle w:val="Zpat"/>
      <w:jc w:val="right"/>
    </w:pPr>
    <w:r>
      <w:fldChar w:fldCharType="begin"/>
    </w:r>
    <w:r>
      <w:instrText>PAGE   \* MERGEFORMAT</w:instrText>
    </w:r>
    <w:r>
      <w:fldChar w:fldCharType="separate"/>
    </w:r>
    <w:r w:rsidR="00081ABE">
      <w:rPr>
        <w:noProof/>
      </w:rPr>
      <w:t>2</w:t>
    </w:r>
    <w:r>
      <w:fldChar w:fldCharType="end"/>
    </w:r>
  </w:p>
  <w:p w14:paraId="387F079B" w14:textId="77777777" w:rsidR="00C6368E" w:rsidRDefault="00C636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36299" w14:textId="77777777" w:rsidR="00971ABE" w:rsidRDefault="00971ABE">
      <w:r>
        <w:separator/>
      </w:r>
    </w:p>
  </w:footnote>
  <w:footnote w:type="continuationSeparator" w:id="0">
    <w:p w14:paraId="1BC3621F" w14:textId="77777777" w:rsidR="00971ABE" w:rsidRDefault="00971ABE">
      <w:r>
        <w:continuationSeparator/>
      </w:r>
    </w:p>
  </w:footnote>
  <w:footnote w:type="continuationNotice" w:id="1">
    <w:p w14:paraId="2DA9C9F0" w14:textId="77777777" w:rsidR="00971ABE" w:rsidRDefault="00971ABE"/>
  </w:footnote>
  <w:footnote w:id="2">
    <w:p w14:paraId="470E4735" w14:textId="77777777" w:rsidR="000D437C" w:rsidRDefault="000D437C">
      <w:pPr>
        <w:pStyle w:val="Textpoznpodarou"/>
      </w:pPr>
      <w:r>
        <w:rPr>
          <w:rStyle w:val="Znakapoznpodarou"/>
        </w:rPr>
        <w:footnoteRef/>
      </w:r>
      <w:r>
        <w:t xml:space="preserve"> Bude doplněno kupujícím před podpisem smlouvy</w:t>
      </w:r>
    </w:p>
  </w:footnote>
  <w:footnote w:id="3">
    <w:p w14:paraId="09CEA143" w14:textId="77777777" w:rsidR="00ED7603" w:rsidRDefault="00ED7603">
      <w:pPr>
        <w:pStyle w:val="Textpoznpodarou"/>
      </w:pPr>
      <w:r>
        <w:rPr>
          <w:rStyle w:val="Znakapoznpodarou"/>
        </w:rPr>
        <w:footnoteRef/>
      </w:r>
      <w:r>
        <w:t xml:space="preserve"> Bude doplněna z vítězné nabídky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D351F" w14:textId="77777777" w:rsidR="00900D26" w:rsidRDefault="00900D26" w:rsidP="00900D26">
    <w:pPr>
      <w:pStyle w:val="Zhlav"/>
      <w:pBdr>
        <w:bottom w:val="single" w:sz="4" w:space="1" w:color="auto"/>
      </w:pBdr>
      <w:rPr>
        <w:color w:val="1F497D"/>
        <w:sz w:val="18"/>
        <w:szCs w:val="18"/>
      </w:rPr>
    </w:pPr>
    <w:r>
      <w:rPr>
        <w:noProof/>
      </w:rPr>
      <w:t xml:space="preserve">                                                                  </w:t>
    </w:r>
  </w:p>
  <w:p w14:paraId="30BBBF6D" w14:textId="77777777" w:rsidR="00900D26" w:rsidRPr="00E13D82" w:rsidRDefault="00ED7603" w:rsidP="00900D26">
    <w:pPr>
      <w:pStyle w:val="Zhlav"/>
      <w:pBdr>
        <w:bottom w:val="single" w:sz="4" w:space="1" w:color="auto"/>
      </w:pBdr>
      <w:rPr>
        <w:rFonts w:ascii="Times New Roman" w:hAnsi="Times New Roman"/>
        <w:i/>
        <w:sz w:val="18"/>
        <w:szCs w:val="18"/>
      </w:rPr>
    </w:pPr>
    <w:r w:rsidRPr="00B7377A">
      <w:rPr>
        <w:rFonts w:ascii="Times New Roman" w:hAnsi="Times New Roman"/>
        <w:i/>
        <w:sz w:val="18"/>
      </w:rPr>
      <w:t>Příloha č. 1</w:t>
    </w:r>
    <w:r w:rsidR="000D437C" w:rsidRPr="00B7377A">
      <w:rPr>
        <w:rFonts w:ascii="Times New Roman" w:hAnsi="Times New Roman"/>
        <w:i/>
        <w:sz w:val="18"/>
      </w:rPr>
      <w:tab/>
    </w:r>
    <w:r w:rsidR="000D437C" w:rsidRPr="00B7377A">
      <w:rPr>
        <w:rFonts w:ascii="Times New Roman" w:hAnsi="Times New Roman"/>
        <w:i/>
        <w:sz w:val="18"/>
      </w:rPr>
      <w:tab/>
      <w:t>Č.j.: 092985/2024/KUSK</w:t>
    </w:r>
  </w:p>
  <w:p w14:paraId="2DAB9848" w14:textId="77777777" w:rsidR="00900D26" w:rsidRDefault="00900D2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1BB1385"/>
    <w:multiLevelType w:val="hybridMultilevel"/>
    <w:tmpl w:val="FFD2A12A"/>
    <w:lvl w:ilvl="0" w:tplc="729AF604">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5280690"/>
    <w:multiLevelType w:val="hybridMultilevel"/>
    <w:tmpl w:val="F8A80E0E"/>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3" w15:restartNumberingAfterBreak="0">
    <w:nsid w:val="09C20C30"/>
    <w:multiLevelType w:val="hybridMultilevel"/>
    <w:tmpl w:val="D3A2AFE6"/>
    <w:lvl w:ilvl="0" w:tplc="C0F037EE">
      <w:start w:val="1"/>
      <w:numFmt w:val="decimal"/>
      <w:lvlText w:val="%1."/>
      <w:lvlJc w:val="left"/>
      <w:pPr>
        <w:tabs>
          <w:tab w:val="num" w:pos="360"/>
        </w:tabs>
        <w:ind w:left="360" w:hanging="360"/>
      </w:pPr>
      <w:rPr>
        <w:rFonts w:ascii="Times New Roman" w:eastAsia="Times New Roman" w:hAnsi="Times New Roman" w:cs="Times New Roman"/>
        <w:b w:val="0"/>
      </w:rPr>
    </w:lvl>
    <w:lvl w:ilvl="1" w:tplc="FFFFFFFF">
      <w:start w:val="1"/>
      <w:numFmt w:val="lowerLetter"/>
      <w:lvlText w:val="%2)"/>
      <w:lvlJc w:val="left"/>
      <w:pPr>
        <w:tabs>
          <w:tab w:val="num" w:pos="1080"/>
        </w:tabs>
        <w:ind w:left="1080" w:hanging="360"/>
      </w:pPr>
    </w:lvl>
    <w:lvl w:ilvl="2" w:tplc="FFFFFFFF">
      <w:start w:val="5"/>
      <w:numFmt w:val="decimal"/>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0E725037"/>
    <w:multiLevelType w:val="hybridMultilevel"/>
    <w:tmpl w:val="12BE7D2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9A53AD"/>
    <w:multiLevelType w:val="hybridMultilevel"/>
    <w:tmpl w:val="BC3CBF08"/>
    <w:lvl w:ilvl="0" w:tplc="FFFFFFFF">
      <w:start w:val="1"/>
      <w:numFmt w:val="lowerLetter"/>
      <w:lvlText w:val="%1)"/>
      <w:lvlJc w:val="left"/>
      <w:pPr>
        <w:tabs>
          <w:tab w:val="num" w:pos="1440"/>
        </w:tabs>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946075"/>
    <w:multiLevelType w:val="hybridMultilevel"/>
    <w:tmpl w:val="306E6860"/>
    <w:lvl w:ilvl="0" w:tplc="F61295BE">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027582"/>
    <w:multiLevelType w:val="hybridMultilevel"/>
    <w:tmpl w:val="9E2EE54A"/>
    <w:lvl w:ilvl="0" w:tplc="F120EE60">
      <w:start w:val="1"/>
      <w:numFmt w:val="decimal"/>
      <w:lvlText w:val="%1."/>
      <w:lvlJc w:val="left"/>
      <w:pPr>
        <w:tabs>
          <w:tab w:val="num" w:pos="2340"/>
        </w:tabs>
        <w:ind w:left="234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5F05FC7"/>
    <w:multiLevelType w:val="hybridMultilevel"/>
    <w:tmpl w:val="EC74B604"/>
    <w:lvl w:ilvl="0" w:tplc="5B76385E">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1A1134BC"/>
    <w:multiLevelType w:val="hybridMultilevel"/>
    <w:tmpl w:val="84CAD856"/>
    <w:lvl w:ilvl="0" w:tplc="FFFFFFFF">
      <w:start w:val="1"/>
      <w:numFmt w:val="lowerLetter"/>
      <w:lvlText w:val="%1)"/>
      <w:lvlJc w:val="left"/>
      <w:pPr>
        <w:tabs>
          <w:tab w:val="num" w:pos="1440"/>
        </w:tabs>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5D624A"/>
    <w:multiLevelType w:val="hybridMultilevel"/>
    <w:tmpl w:val="0446571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E30415"/>
    <w:multiLevelType w:val="hybridMultilevel"/>
    <w:tmpl w:val="8FAE83E8"/>
    <w:lvl w:ilvl="0" w:tplc="8EACD518">
      <w:start w:val="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CD3CF3"/>
    <w:multiLevelType w:val="hybridMultilevel"/>
    <w:tmpl w:val="FAAA1526"/>
    <w:lvl w:ilvl="0" w:tplc="FFFFFFFF">
      <w:start w:val="6"/>
      <w:numFmt w:val="decimal"/>
      <w:lvlText w:val="%1."/>
      <w:lvlJc w:val="left"/>
      <w:pPr>
        <w:tabs>
          <w:tab w:val="num" w:pos="2340"/>
        </w:tabs>
        <w:ind w:left="23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A274D24"/>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C4479A6"/>
    <w:multiLevelType w:val="hybridMultilevel"/>
    <w:tmpl w:val="1632F560"/>
    <w:lvl w:ilvl="0" w:tplc="04050017">
      <w:start w:val="1"/>
      <w:numFmt w:val="lowerLetter"/>
      <w:lvlText w:val="%1)"/>
      <w:lvlJc w:val="left"/>
      <w:pPr>
        <w:ind w:left="1170" w:hanging="360"/>
      </w:pPr>
    </w:lvl>
    <w:lvl w:ilvl="1" w:tplc="04050019">
      <w:start w:val="1"/>
      <w:numFmt w:val="lowerLetter"/>
      <w:lvlText w:val="%2."/>
      <w:lvlJc w:val="left"/>
      <w:pPr>
        <w:ind w:left="1890" w:hanging="360"/>
      </w:pPr>
    </w:lvl>
    <w:lvl w:ilvl="2" w:tplc="0405001B">
      <w:start w:val="1"/>
      <w:numFmt w:val="lowerRoman"/>
      <w:lvlText w:val="%3."/>
      <w:lvlJc w:val="right"/>
      <w:pPr>
        <w:ind w:left="2610" w:hanging="180"/>
      </w:pPr>
    </w:lvl>
    <w:lvl w:ilvl="3" w:tplc="0405000F">
      <w:start w:val="1"/>
      <w:numFmt w:val="decimal"/>
      <w:lvlText w:val="%4."/>
      <w:lvlJc w:val="left"/>
      <w:pPr>
        <w:ind w:left="3330" w:hanging="360"/>
      </w:pPr>
    </w:lvl>
    <w:lvl w:ilvl="4" w:tplc="04050019">
      <w:start w:val="1"/>
      <w:numFmt w:val="lowerLetter"/>
      <w:lvlText w:val="%5."/>
      <w:lvlJc w:val="left"/>
      <w:pPr>
        <w:ind w:left="4050" w:hanging="360"/>
      </w:pPr>
    </w:lvl>
    <w:lvl w:ilvl="5" w:tplc="0405001B">
      <w:start w:val="1"/>
      <w:numFmt w:val="lowerRoman"/>
      <w:lvlText w:val="%6."/>
      <w:lvlJc w:val="right"/>
      <w:pPr>
        <w:ind w:left="4770" w:hanging="180"/>
      </w:pPr>
    </w:lvl>
    <w:lvl w:ilvl="6" w:tplc="0405000F">
      <w:start w:val="1"/>
      <w:numFmt w:val="decimal"/>
      <w:lvlText w:val="%7."/>
      <w:lvlJc w:val="left"/>
      <w:pPr>
        <w:ind w:left="5490" w:hanging="360"/>
      </w:pPr>
    </w:lvl>
    <w:lvl w:ilvl="7" w:tplc="04050019">
      <w:start w:val="1"/>
      <w:numFmt w:val="lowerLetter"/>
      <w:lvlText w:val="%8."/>
      <w:lvlJc w:val="left"/>
      <w:pPr>
        <w:ind w:left="6210" w:hanging="360"/>
      </w:pPr>
    </w:lvl>
    <w:lvl w:ilvl="8" w:tplc="0405001B">
      <w:start w:val="1"/>
      <w:numFmt w:val="lowerRoman"/>
      <w:lvlText w:val="%9."/>
      <w:lvlJc w:val="right"/>
      <w:pPr>
        <w:ind w:left="6930" w:hanging="180"/>
      </w:pPr>
    </w:lvl>
  </w:abstractNum>
  <w:abstractNum w:abstractNumId="15" w15:restartNumberingAfterBreak="0">
    <w:nsid w:val="2F5877AD"/>
    <w:multiLevelType w:val="hybridMultilevel"/>
    <w:tmpl w:val="F036EE28"/>
    <w:lvl w:ilvl="0" w:tplc="BDF881B0">
      <w:start w:val="1"/>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009155B"/>
    <w:multiLevelType w:val="hybridMultilevel"/>
    <w:tmpl w:val="CFDE379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15:restartNumberingAfterBreak="0">
    <w:nsid w:val="357220D7"/>
    <w:multiLevelType w:val="multilevel"/>
    <w:tmpl w:val="1DBAAF3C"/>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454"/>
        </w:tabs>
        <w:ind w:left="913" w:hanging="913"/>
      </w:pPr>
      <w:rPr>
        <w:rFonts w:ascii="Times New Roman" w:eastAsia="Times New Roman" w:hAnsi="Times New Roman" w:cs="Times New Roman"/>
        <w:b w:val="0"/>
        <w:sz w:val="24"/>
        <w:szCs w:val="24"/>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8" w15:restartNumberingAfterBreak="0">
    <w:nsid w:val="427D650A"/>
    <w:multiLevelType w:val="hybridMultilevel"/>
    <w:tmpl w:val="58CAA0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E8739A"/>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D671EDA"/>
    <w:multiLevelType w:val="hybridMultilevel"/>
    <w:tmpl w:val="10AE2C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EC40189"/>
    <w:multiLevelType w:val="hybridMultilevel"/>
    <w:tmpl w:val="12BE7D2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BD4031"/>
    <w:multiLevelType w:val="hybridMultilevel"/>
    <w:tmpl w:val="B5B8E184"/>
    <w:lvl w:ilvl="0" w:tplc="EFB4826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A354F9"/>
    <w:multiLevelType w:val="hybridMultilevel"/>
    <w:tmpl w:val="CFDE36CE"/>
    <w:lvl w:ilvl="0" w:tplc="640453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5D5566"/>
    <w:multiLevelType w:val="hybridMultilevel"/>
    <w:tmpl w:val="FB1AAAF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EDF6A08"/>
    <w:multiLevelType w:val="hybridMultilevel"/>
    <w:tmpl w:val="6486E504"/>
    <w:lvl w:ilvl="0" w:tplc="BDF881B0">
      <w:start w:val="1"/>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47F1A6A"/>
    <w:multiLevelType w:val="hybridMultilevel"/>
    <w:tmpl w:val="78A2663C"/>
    <w:lvl w:ilvl="0" w:tplc="8E028D76">
      <w:start w:val="1"/>
      <w:numFmt w:val="decimal"/>
      <w:lvlText w:val="%1."/>
      <w:lvlJc w:val="left"/>
      <w:pPr>
        <w:tabs>
          <w:tab w:val="num" w:pos="2340"/>
        </w:tabs>
        <w:ind w:left="234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5577AD1"/>
    <w:multiLevelType w:val="hybridMultilevel"/>
    <w:tmpl w:val="5A7CD3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70F683B"/>
    <w:multiLevelType w:val="hybridMultilevel"/>
    <w:tmpl w:val="F38609F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A2F5696"/>
    <w:multiLevelType w:val="hybridMultilevel"/>
    <w:tmpl w:val="4C8E3E8C"/>
    <w:lvl w:ilvl="0" w:tplc="15BA023E">
      <w:start w:val="1"/>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FC1674"/>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6F437F8"/>
    <w:multiLevelType w:val="hybridMultilevel"/>
    <w:tmpl w:val="D7E031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C2B5B3A"/>
    <w:multiLevelType w:val="hybridMultilevel"/>
    <w:tmpl w:val="2AF0A788"/>
    <w:lvl w:ilvl="0" w:tplc="81D8D14A">
      <w:start w:val="1"/>
      <w:numFmt w:val="decimal"/>
      <w:lvlText w:val="%1."/>
      <w:lvlJc w:val="left"/>
      <w:pPr>
        <w:tabs>
          <w:tab w:val="num" w:pos="2340"/>
        </w:tabs>
        <w:ind w:left="234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DA27CE8"/>
    <w:multiLevelType w:val="hybridMultilevel"/>
    <w:tmpl w:val="2DE041D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4" w15:restartNumberingAfterBreak="0">
    <w:nsid w:val="7F1345CD"/>
    <w:multiLevelType w:val="hybridMultilevel"/>
    <w:tmpl w:val="12EC2E50"/>
    <w:lvl w:ilvl="0" w:tplc="7F86946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410881484">
    <w:abstractNumId w:val="24"/>
  </w:num>
  <w:num w:numId="2" w16cid:durableId="1743983047">
    <w:abstractNumId w:val="1"/>
  </w:num>
  <w:num w:numId="3" w16cid:durableId="575894970">
    <w:abstractNumId w:val="3"/>
  </w:num>
  <w:num w:numId="4" w16cid:durableId="995382963">
    <w:abstractNumId w:val="12"/>
  </w:num>
  <w:num w:numId="5" w16cid:durableId="1814174476">
    <w:abstractNumId w:val="7"/>
  </w:num>
  <w:num w:numId="6" w16cid:durableId="1333099169">
    <w:abstractNumId w:val="32"/>
  </w:num>
  <w:num w:numId="7" w16cid:durableId="1133132960">
    <w:abstractNumId w:val="26"/>
  </w:num>
  <w:num w:numId="8" w16cid:durableId="399407277">
    <w:abstractNumId w:val="27"/>
  </w:num>
  <w:num w:numId="9" w16cid:durableId="1393042597">
    <w:abstractNumId w:val="34"/>
  </w:num>
  <w:num w:numId="10" w16cid:durableId="1963683071">
    <w:abstractNumId w:val="4"/>
  </w:num>
  <w:num w:numId="11" w16cid:durableId="1265652560">
    <w:abstractNumId w:val="25"/>
  </w:num>
  <w:num w:numId="12" w16cid:durableId="1794865418">
    <w:abstractNumId w:val="15"/>
  </w:num>
  <w:num w:numId="13" w16cid:durableId="1057708770">
    <w:abstractNumId w:val="30"/>
  </w:num>
  <w:num w:numId="14" w16cid:durableId="1482505865">
    <w:abstractNumId w:val="19"/>
  </w:num>
  <w:num w:numId="15" w16cid:durableId="1574271306">
    <w:abstractNumId w:val="28"/>
  </w:num>
  <w:num w:numId="16" w16cid:durableId="1375304559">
    <w:abstractNumId w:val="11"/>
  </w:num>
  <w:num w:numId="17" w16cid:durableId="732972473">
    <w:abstractNumId w:val="10"/>
  </w:num>
  <w:num w:numId="18" w16cid:durableId="91055363">
    <w:abstractNumId w:val="6"/>
  </w:num>
  <w:num w:numId="19" w16cid:durableId="1751343645">
    <w:abstractNumId w:val="29"/>
  </w:num>
  <w:num w:numId="20" w16cid:durableId="1099444139">
    <w:abstractNumId w:val="16"/>
  </w:num>
  <w:num w:numId="21" w16cid:durableId="1602909517">
    <w:abstractNumId w:val="13"/>
  </w:num>
  <w:num w:numId="22" w16cid:durableId="1836608494">
    <w:abstractNumId w:val="5"/>
  </w:num>
  <w:num w:numId="23" w16cid:durableId="1302269266">
    <w:abstractNumId w:val="9"/>
  </w:num>
  <w:num w:numId="24" w16cid:durableId="855120756">
    <w:abstractNumId w:val="21"/>
  </w:num>
  <w:num w:numId="25" w16cid:durableId="1816025451">
    <w:abstractNumId w:val="22"/>
  </w:num>
  <w:num w:numId="26" w16cid:durableId="643046399">
    <w:abstractNumId w:val="17"/>
  </w:num>
  <w:num w:numId="27" w16cid:durableId="1104501542">
    <w:abstractNumId w:val="18"/>
  </w:num>
  <w:num w:numId="28" w16cid:durableId="220988878">
    <w:abstractNumId w:val="8"/>
  </w:num>
  <w:num w:numId="29" w16cid:durableId="1747072543">
    <w:abstractNumId w:val="8"/>
  </w:num>
  <w:num w:numId="30" w16cid:durableId="203255027">
    <w:abstractNumId w:val="2"/>
  </w:num>
  <w:num w:numId="31" w16cid:durableId="2059090402">
    <w:abstractNumId w:val="31"/>
  </w:num>
  <w:num w:numId="32" w16cid:durableId="1528567484">
    <w:abstractNumId w:val="23"/>
  </w:num>
  <w:num w:numId="33" w16cid:durableId="2555979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758384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54407378">
    <w:abstractNumId w:val="33"/>
  </w:num>
  <w:num w:numId="36" w16cid:durableId="20800077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7nxx903/FK4+7BBPKP5Hk1GnnxYO0ogln5wsq3IiFv9F+IcOPotWLz+p8aeGJ+iU9Ap26W3fFEr/h1qZBPSZjQ==" w:salt="y3shysCA3jI8QOfbE1ZmtQ=="/>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304"/>
    <w:rsid w:val="000209EC"/>
    <w:rsid w:val="000224FA"/>
    <w:rsid w:val="00031CB5"/>
    <w:rsid w:val="000377C9"/>
    <w:rsid w:val="00042CA0"/>
    <w:rsid w:val="0004410B"/>
    <w:rsid w:val="00054AD6"/>
    <w:rsid w:val="000640F8"/>
    <w:rsid w:val="0007617F"/>
    <w:rsid w:val="00081ABE"/>
    <w:rsid w:val="00093935"/>
    <w:rsid w:val="000A2825"/>
    <w:rsid w:val="000D437C"/>
    <w:rsid w:val="000F6294"/>
    <w:rsid w:val="001012C5"/>
    <w:rsid w:val="00106E4F"/>
    <w:rsid w:val="0010791C"/>
    <w:rsid w:val="0011187E"/>
    <w:rsid w:val="0011409E"/>
    <w:rsid w:val="00115524"/>
    <w:rsid w:val="00115B84"/>
    <w:rsid w:val="00117515"/>
    <w:rsid w:val="001326AE"/>
    <w:rsid w:val="00137FE1"/>
    <w:rsid w:val="001438C6"/>
    <w:rsid w:val="00150AE8"/>
    <w:rsid w:val="00172964"/>
    <w:rsid w:val="001A242D"/>
    <w:rsid w:val="001A410C"/>
    <w:rsid w:val="001A65D7"/>
    <w:rsid w:val="001A70D1"/>
    <w:rsid w:val="001B7357"/>
    <w:rsid w:val="001C1A68"/>
    <w:rsid w:val="001E26B9"/>
    <w:rsid w:val="001E27FC"/>
    <w:rsid w:val="002055D4"/>
    <w:rsid w:val="00207614"/>
    <w:rsid w:val="00213C11"/>
    <w:rsid w:val="00216F7D"/>
    <w:rsid w:val="002243B8"/>
    <w:rsid w:val="00224E71"/>
    <w:rsid w:val="00230E02"/>
    <w:rsid w:val="00232FE4"/>
    <w:rsid w:val="00234D05"/>
    <w:rsid w:val="0024188A"/>
    <w:rsid w:val="002509B9"/>
    <w:rsid w:val="002516AF"/>
    <w:rsid w:val="00253B2B"/>
    <w:rsid w:val="002548C3"/>
    <w:rsid w:val="00264EFA"/>
    <w:rsid w:val="002704F1"/>
    <w:rsid w:val="00271E81"/>
    <w:rsid w:val="0027659D"/>
    <w:rsid w:val="00291879"/>
    <w:rsid w:val="00291D61"/>
    <w:rsid w:val="00295CA6"/>
    <w:rsid w:val="00295F17"/>
    <w:rsid w:val="002B22F0"/>
    <w:rsid w:val="002D33D3"/>
    <w:rsid w:val="002F419B"/>
    <w:rsid w:val="002F5A73"/>
    <w:rsid w:val="00313670"/>
    <w:rsid w:val="0031736D"/>
    <w:rsid w:val="00320C91"/>
    <w:rsid w:val="00321100"/>
    <w:rsid w:val="0033397C"/>
    <w:rsid w:val="00335D36"/>
    <w:rsid w:val="003431B1"/>
    <w:rsid w:val="00344B42"/>
    <w:rsid w:val="0036452B"/>
    <w:rsid w:val="00367C1B"/>
    <w:rsid w:val="0037273F"/>
    <w:rsid w:val="00374CDB"/>
    <w:rsid w:val="00376426"/>
    <w:rsid w:val="00377107"/>
    <w:rsid w:val="00392F08"/>
    <w:rsid w:val="00396178"/>
    <w:rsid w:val="003B33E3"/>
    <w:rsid w:val="003B3E20"/>
    <w:rsid w:val="003C6216"/>
    <w:rsid w:val="003D63C2"/>
    <w:rsid w:val="003E5304"/>
    <w:rsid w:val="003E56D0"/>
    <w:rsid w:val="003E7659"/>
    <w:rsid w:val="003F450B"/>
    <w:rsid w:val="004005DF"/>
    <w:rsid w:val="00404319"/>
    <w:rsid w:val="00411673"/>
    <w:rsid w:val="00411E2B"/>
    <w:rsid w:val="0041325F"/>
    <w:rsid w:val="00424251"/>
    <w:rsid w:val="00427EEC"/>
    <w:rsid w:val="004350A3"/>
    <w:rsid w:val="0043613A"/>
    <w:rsid w:val="00441F92"/>
    <w:rsid w:val="00443A3A"/>
    <w:rsid w:val="00445A25"/>
    <w:rsid w:val="0045577C"/>
    <w:rsid w:val="0046125F"/>
    <w:rsid w:val="00470758"/>
    <w:rsid w:val="004712AE"/>
    <w:rsid w:val="0047238C"/>
    <w:rsid w:val="00480822"/>
    <w:rsid w:val="004936A3"/>
    <w:rsid w:val="0049384C"/>
    <w:rsid w:val="004A133B"/>
    <w:rsid w:val="004A4A07"/>
    <w:rsid w:val="004B375A"/>
    <w:rsid w:val="004B7531"/>
    <w:rsid w:val="004C4EB4"/>
    <w:rsid w:val="004D43AD"/>
    <w:rsid w:val="004D4CEA"/>
    <w:rsid w:val="004E72DB"/>
    <w:rsid w:val="004F37DC"/>
    <w:rsid w:val="004F74C9"/>
    <w:rsid w:val="0050632A"/>
    <w:rsid w:val="005115C4"/>
    <w:rsid w:val="00511D8E"/>
    <w:rsid w:val="005161DF"/>
    <w:rsid w:val="00534CC0"/>
    <w:rsid w:val="0054765B"/>
    <w:rsid w:val="00567A07"/>
    <w:rsid w:val="00570292"/>
    <w:rsid w:val="005760DB"/>
    <w:rsid w:val="00581313"/>
    <w:rsid w:val="00581A87"/>
    <w:rsid w:val="00583760"/>
    <w:rsid w:val="005965F5"/>
    <w:rsid w:val="005970D0"/>
    <w:rsid w:val="005B07BB"/>
    <w:rsid w:val="005B3296"/>
    <w:rsid w:val="005C2568"/>
    <w:rsid w:val="005C7811"/>
    <w:rsid w:val="005F38AE"/>
    <w:rsid w:val="005F76EB"/>
    <w:rsid w:val="00600CB9"/>
    <w:rsid w:val="00633745"/>
    <w:rsid w:val="00662EDC"/>
    <w:rsid w:val="006658AF"/>
    <w:rsid w:val="00666247"/>
    <w:rsid w:val="006750EF"/>
    <w:rsid w:val="00680AA2"/>
    <w:rsid w:val="00681465"/>
    <w:rsid w:val="006866B1"/>
    <w:rsid w:val="00691985"/>
    <w:rsid w:val="00696EAA"/>
    <w:rsid w:val="006977DD"/>
    <w:rsid w:val="006A0C67"/>
    <w:rsid w:val="006B262F"/>
    <w:rsid w:val="006B425E"/>
    <w:rsid w:val="006B5153"/>
    <w:rsid w:val="006B6CFD"/>
    <w:rsid w:val="006B76FC"/>
    <w:rsid w:val="006C42A2"/>
    <w:rsid w:val="006D4D4D"/>
    <w:rsid w:val="006E1891"/>
    <w:rsid w:val="006F544C"/>
    <w:rsid w:val="00721697"/>
    <w:rsid w:val="0074055D"/>
    <w:rsid w:val="00744551"/>
    <w:rsid w:val="007507AC"/>
    <w:rsid w:val="00750900"/>
    <w:rsid w:val="00752E66"/>
    <w:rsid w:val="00763107"/>
    <w:rsid w:val="00795E45"/>
    <w:rsid w:val="00796B59"/>
    <w:rsid w:val="007A7571"/>
    <w:rsid w:val="007B1D19"/>
    <w:rsid w:val="007B2850"/>
    <w:rsid w:val="007B4458"/>
    <w:rsid w:val="007C7964"/>
    <w:rsid w:val="007E1C87"/>
    <w:rsid w:val="007E7329"/>
    <w:rsid w:val="007F1F4D"/>
    <w:rsid w:val="007F2571"/>
    <w:rsid w:val="008034D3"/>
    <w:rsid w:val="00804769"/>
    <w:rsid w:val="00807F2E"/>
    <w:rsid w:val="008121EA"/>
    <w:rsid w:val="0081223E"/>
    <w:rsid w:val="0082167C"/>
    <w:rsid w:val="008267D5"/>
    <w:rsid w:val="00827F78"/>
    <w:rsid w:val="00831580"/>
    <w:rsid w:val="00836986"/>
    <w:rsid w:val="00861726"/>
    <w:rsid w:val="00870F7D"/>
    <w:rsid w:val="00871455"/>
    <w:rsid w:val="00877EC8"/>
    <w:rsid w:val="0088667E"/>
    <w:rsid w:val="008A583C"/>
    <w:rsid w:val="008A620A"/>
    <w:rsid w:val="008B7547"/>
    <w:rsid w:val="008C1EFA"/>
    <w:rsid w:val="008C78B3"/>
    <w:rsid w:val="00900D26"/>
    <w:rsid w:val="009115DF"/>
    <w:rsid w:val="00924E92"/>
    <w:rsid w:val="009254C3"/>
    <w:rsid w:val="00930150"/>
    <w:rsid w:val="00933F4D"/>
    <w:rsid w:val="00943DB9"/>
    <w:rsid w:val="00954E2C"/>
    <w:rsid w:val="009552B6"/>
    <w:rsid w:val="00962164"/>
    <w:rsid w:val="00971ABE"/>
    <w:rsid w:val="00972E19"/>
    <w:rsid w:val="00996EEE"/>
    <w:rsid w:val="009A0DC4"/>
    <w:rsid w:val="009A0F26"/>
    <w:rsid w:val="009A40BA"/>
    <w:rsid w:val="009A41EF"/>
    <w:rsid w:val="009A5DC2"/>
    <w:rsid w:val="009A63D5"/>
    <w:rsid w:val="009C5072"/>
    <w:rsid w:val="009C7B6F"/>
    <w:rsid w:val="009D5F94"/>
    <w:rsid w:val="009E01B7"/>
    <w:rsid w:val="009F01F9"/>
    <w:rsid w:val="009F7808"/>
    <w:rsid w:val="00A026D0"/>
    <w:rsid w:val="00A031C2"/>
    <w:rsid w:val="00A06091"/>
    <w:rsid w:val="00A066F1"/>
    <w:rsid w:val="00A24ADB"/>
    <w:rsid w:val="00A26A4F"/>
    <w:rsid w:val="00A37DB0"/>
    <w:rsid w:val="00A37FBF"/>
    <w:rsid w:val="00A443E8"/>
    <w:rsid w:val="00A50AE0"/>
    <w:rsid w:val="00A563D7"/>
    <w:rsid w:val="00A64720"/>
    <w:rsid w:val="00A67BDC"/>
    <w:rsid w:val="00A72605"/>
    <w:rsid w:val="00A76D7E"/>
    <w:rsid w:val="00A84D99"/>
    <w:rsid w:val="00A86009"/>
    <w:rsid w:val="00AA19AA"/>
    <w:rsid w:val="00AA6E9A"/>
    <w:rsid w:val="00AB4ECC"/>
    <w:rsid w:val="00AC6F69"/>
    <w:rsid w:val="00B040D2"/>
    <w:rsid w:val="00B16849"/>
    <w:rsid w:val="00B2312B"/>
    <w:rsid w:val="00B2597B"/>
    <w:rsid w:val="00B32BD1"/>
    <w:rsid w:val="00B43CC7"/>
    <w:rsid w:val="00B61135"/>
    <w:rsid w:val="00B6241E"/>
    <w:rsid w:val="00B7377A"/>
    <w:rsid w:val="00B7497C"/>
    <w:rsid w:val="00B81951"/>
    <w:rsid w:val="00B84EE7"/>
    <w:rsid w:val="00B93662"/>
    <w:rsid w:val="00B93E49"/>
    <w:rsid w:val="00B954FC"/>
    <w:rsid w:val="00BB7E8C"/>
    <w:rsid w:val="00BC1238"/>
    <w:rsid w:val="00BC2024"/>
    <w:rsid w:val="00BC5854"/>
    <w:rsid w:val="00BE21BE"/>
    <w:rsid w:val="00BF376D"/>
    <w:rsid w:val="00BF4F5D"/>
    <w:rsid w:val="00BF7987"/>
    <w:rsid w:val="00C04575"/>
    <w:rsid w:val="00C04C2B"/>
    <w:rsid w:val="00C12D6D"/>
    <w:rsid w:val="00C15AFD"/>
    <w:rsid w:val="00C457B8"/>
    <w:rsid w:val="00C51C60"/>
    <w:rsid w:val="00C62EB0"/>
    <w:rsid w:val="00C6368E"/>
    <w:rsid w:val="00C74ABF"/>
    <w:rsid w:val="00C75150"/>
    <w:rsid w:val="00C876AF"/>
    <w:rsid w:val="00C91F67"/>
    <w:rsid w:val="00CB7D9D"/>
    <w:rsid w:val="00CC4EAB"/>
    <w:rsid w:val="00CD62CF"/>
    <w:rsid w:val="00CE12EA"/>
    <w:rsid w:val="00CE6456"/>
    <w:rsid w:val="00CF7D2F"/>
    <w:rsid w:val="00D10D04"/>
    <w:rsid w:val="00D443DC"/>
    <w:rsid w:val="00D652BB"/>
    <w:rsid w:val="00D84777"/>
    <w:rsid w:val="00D8502E"/>
    <w:rsid w:val="00D85CE2"/>
    <w:rsid w:val="00D96B13"/>
    <w:rsid w:val="00DA1735"/>
    <w:rsid w:val="00DA3FA9"/>
    <w:rsid w:val="00DB1417"/>
    <w:rsid w:val="00DB3BCE"/>
    <w:rsid w:val="00DC29BF"/>
    <w:rsid w:val="00DC3176"/>
    <w:rsid w:val="00DD3A01"/>
    <w:rsid w:val="00DE0975"/>
    <w:rsid w:val="00DE0C2E"/>
    <w:rsid w:val="00DE6AEC"/>
    <w:rsid w:val="00DF5E21"/>
    <w:rsid w:val="00E01498"/>
    <w:rsid w:val="00E11323"/>
    <w:rsid w:val="00E23589"/>
    <w:rsid w:val="00E23675"/>
    <w:rsid w:val="00E4040C"/>
    <w:rsid w:val="00E60ABD"/>
    <w:rsid w:val="00E62BDC"/>
    <w:rsid w:val="00E649E2"/>
    <w:rsid w:val="00E8196C"/>
    <w:rsid w:val="00E83C6C"/>
    <w:rsid w:val="00E90452"/>
    <w:rsid w:val="00EA3877"/>
    <w:rsid w:val="00EB14FB"/>
    <w:rsid w:val="00EB19A1"/>
    <w:rsid w:val="00EC5371"/>
    <w:rsid w:val="00ED1CA5"/>
    <w:rsid w:val="00ED5323"/>
    <w:rsid w:val="00ED7603"/>
    <w:rsid w:val="00EE39F1"/>
    <w:rsid w:val="00EF53E6"/>
    <w:rsid w:val="00EF7984"/>
    <w:rsid w:val="00F009AF"/>
    <w:rsid w:val="00F1470B"/>
    <w:rsid w:val="00F26FBD"/>
    <w:rsid w:val="00F355A9"/>
    <w:rsid w:val="00F356EE"/>
    <w:rsid w:val="00F51A3F"/>
    <w:rsid w:val="00F65B77"/>
    <w:rsid w:val="00F66629"/>
    <w:rsid w:val="00F74344"/>
    <w:rsid w:val="00F77E0B"/>
    <w:rsid w:val="00F86F13"/>
    <w:rsid w:val="00FA2BF8"/>
    <w:rsid w:val="00FB772C"/>
    <w:rsid w:val="00FC57A9"/>
    <w:rsid w:val="00FD148F"/>
    <w:rsid w:val="00FF08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0825F"/>
  <w15:chartTrackingRefBased/>
  <w15:docId w15:val="{8AFFCA01-9144-400F-A2E5-7BF5FC62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5304"/>
    <w:rPr>
      <w:sz w:val="24"/>
      <w:szCs w:val="24"/>
    </w:rPr>
  </w:style>
  <w:style w:type="paragraph" w:styleId="Nadpis1">
    <w:name w:val="heading 1"/>
    <w:basedOn w:val="Normln"/>
    <w:next w:val="Normln"/>
    <w:qFormat/>
    <w:rsid w:val="003E5304"/>
    <w:pPr>
      <w:keepNext/>
      <w:jc w:val="center"/>
      <w:outlineLvl w:val="0"/>
    </w:pPr>
    <w:rPr>
      <w:b/>
      <w:sz w:val="32"/>
    </w:rPr>
  </w:style>
  <w:style w:type="paragraph" w:styleId="Nadpis2">
    <w:name w:val="heading 2"/>
    <w:basedOn w:val="Normln"/>
    <w:next w:val="Normln"/>
    <w:link w:val="Nadpis2Char"/>
    <w:uiPriority w:val="9"/>
    <w:semiHidden/>
    <w:unhideWhenUsed/>
    <w:qFormat/>
    <w:rsid w:val="00B32BD1"/>
    <w:pPr>
      <w:keepNext/>
      <w:spacing w:before="240" w:after="60"/>
      <w:outlineLvl w:val="1"/>
    </w:pPr>
    <w:rPr>
      <w:rFonts w:ascii="Aptos Display" w:hAnsi="Aptos Display"/>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3E5304"/>
    <w:pPr>
      <w:tabs>
        <w:tab w:val="left" w:pos="240"/>
      </w:tabs>
      <w:ind w:left="240" w:hanging="240"/>
      <w:jc w:val="both"/>
    </w:pPr>
  </w:style>
  <w:style w:type="character" w:styleId="Odkaznakoment">
    <w:name w:val="annotation reference"/>
    <w:uiPriority w:val="99"/>
    <w:semiHidden/>
    <w:rsid w:val="005115C4"/>
    <w:rPr>
      <w:sz w:val="16"/>
      <w:szCs w:val="16"/>
    </w:rPr>
  </w:style>
  <w:style w:type="paragraph" w:styleId="Textkomente">
    <w:name w:val="annotation text"/>
    <w:basedOn w:val="Normln"/>
    <w:link w:val="TextkomenteChar"/>
    <w:uiPriority w:val="99"/>
    <w:semiHidden/>
    <w:rsid w:val="005115C4"/>
    <w:rPr>
      <w:sz w:val="20"/>
      <w:szCs w:val="20"/>
    </w:rPr>
  </w:style>
  <w:style w:type="paragraph" w:styleId="Pedmtkomente">
    <w:name w:val="annotation subject"/>
    <w:basedOn w:val="Textkomente"/>
    <w:next w:val="Textkomente"/>
    <w:semiHidden/>
    <w:rsid w:val="005115C4"/>
    <w:rPr>
      <w:b/>
      <w:bCs/>
    </w:rPr>
  </w:style>
  <w:style w:type="paragraph" w:styleId="Textbubliny">
    <w:name w:val="Balloon Text"/>
    <w:basedOn w:val="Normln"/>
    <w:semiHidden/>
    <w:rsid w:val="005115C4"/>
    <w:rPr>
      <w:rFonts w:ascii="Tahoma" w:hAnsi="Tahoma" w:cs="Tahoma"/>
      <w:sz w:val="16"/>
      <w:szCs w:val="16"/>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Nad,nad 1"/>
    <w:basedOn w:val="Normln"/>
    <w:link w:val="OdstavecseseznamemChar"/>
    <w:uiPriority w:val="34"/>
    <w:qFormat/>
    <w:rsid w:val="00933F4D"/>
    <w:pPr>
      <w:ind w:left="708"/>
    </w:pPr>
  </w:style>
  <w:style w:type="character" w:styleId="Siln">
    <w:name w:val="Strong"/>
    <w:uiPriority w:val="22"/>
    <w:qFormat/>
    <w:rsid w:val="004F37DC"/>
    <w:rPr>
      <w:b/>
      <w:bCs/>
    </w:rPr>
  </w:style>
  <w:style w:type="paragraph" w:styleId="Zkladntext">
    <w:name w:val="Body Text"/>
    <w:basedOn w:val="Normln"/>
    <w:link w:val="ZkladntextChar"/>
    <w:uiPriority w:val="99"/>
    <w:unhideWhenUsed/>
    <w:rsid w:val="00E4040C"/>
    <w:pPr>
      <w:spacing w:after="120"/>
    </w:pPr>
  </w:style>
  <w:style w:type="character" w:customStyle="1" w:styleId="ZkladntextChar">
    <w:name w:val="Základní text Char"/>
    <w:link w:val="Zkladntext"/>
    <w:uiPriority w:val="99"/>
    <w:rsid w:val="00E4040C"/>
    <w:rPr>
      <w:sz w:val="24"/>
      <w:szCs w:val="24"/>
    </w:rPr>
  </w:style>
  <w:style w:type="paragraph" w:customStyle="1" w:styleId="Char4Char">
    <w:name w:val="Char4 Char"/>
    <w:basedOn w:val="Normln"/>
    <w:rsid w:val="009C7B6F"/>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styleId="Zhlav">
    <w:name w:val="header"/>
    <w:basedOn w:val="Normln"/>
    <w:link w:val="ZhlavChar"/>
    <w:uiPriority w:val="99"/>
    <w:rsid w:val="00E01498"/>
    <w:pPr>
      <w:tabs>
        <w:tab w:val="center" w:pos="4536"/>
        <w:tab w:val="right" w:pos="9072"/>
      </w:tabs>
    </w:pPr>
    <w:rPr>
      <w:rFonts w:ascii="Formata" w:hAnsi="Formata"/>
      <w:szCs w:val="20"/>
    </w:rPr>
  </w:style>
  <w:style w:type="character" w:customStyle="1" w:styleId="ZhlavChar">
    <w:name w:val="Záhlaví Char"/>
    <w:link w:val="Zhlav"/>
    <w:uiPriority w:val="99"/>
    <w:rsid w:val="00E01498"/>
    <w:rPr>
      <w:rFonts w:ascii="Formata" w:hAnsi="Formata"/>
      <w:sz w:val="24"/>
    </w:rPr>
  </w:style>
  <w:style w:type="paragraph" w:styleId="Zpat">
    <w:name w:val="footer"/>
    <w:basedOn w:val="Normln"/>
    <w:link w:val="ZpatChar"/>
    <w:uiPriority w:val="99"/>
    <w:rsid w:val="00E01498"/>
    <w:pPr>
      <w:tabs>
        <w:tab w:val="center" w:pos="4536"/>
        <w:tab w:val="right" w:pos="9072"/>
      </w:tabs>
    </w:pPr>
    <w:rPr>
      <w:sz w:val="20"/>
      <w:szCs w:val="20"/>
    </w:rPr>
  </w:style>
  <w:style w:type="character" w:customStyle="1" w:styleId="ZpatChar">
    <w:name w:val="Zápatí Char"/>
    <w:basedOn w:val="Standardnpsmoodstavce"/>
    <w:link w:val="Zpat"/>
    <w:uiPriority w:val="99"/>
    <w:rsid w:val="00E01498"/>
  </w:style>
  <w:style w:type="paragraph" w:styleId="Zkladntext3">
    <w:name w:val="Body Text 3"/>
    <w:basedOn w:val="Normln"/>
    <w:link w:val="Zkladntext3Char"/>
    <w:uiPriority w:val="99"/>
    <w:semiHidden/>
    <w:unhideWhenUsed/>
    <w:rsid w:val="00DC3176"/>
    <w:pPr>
      <w:spacing w:after="120"/>
    </w:pPr>
    <w:rPr>
      <w:sz w:val="16"/>
      <w:szCs w:val="16"/>
    </w:rPr>
  </w:style>
  <w:style w:type="character" w:customStyle="1" w:styleId="Zkladntext3Char">
    <w:name w:val="Základní text 3 Char"/>
    <w:link w:val="Zkladntext3"/>
    <w:uiPriority w:val="99"/>
    <w:semiHidden/>
    <w:rsid w:val="00DC3176"/>
    <w:rPr>
      <w:sz w:val="16"/>
      <w:szCs w:val="16"/>
    </w:rPr>
  </w:style>
  <w:style w:type="character" w:styleId="Hypertextovodkaz">
    <w:name w:val="Hyperlink"/>
    <w:rsid w:val="00836986"/>
    <w:rPr>
      <w:color w:val="0000FF"/>
      <w:u w:val="single"/>
    </w:rPr>
  </w:style>
  <w:style w:type="paragraph" w:styleId="Revize">
    <w:name w:val="Revision"/>
    <w:hidden/>
    <w:uiPriority w:val="99"/>
    <w:semiHidden/>
    <w:rsid w:val="00A24ADB"/>
    <w:rPr>
      <w:sz w:val="24"/>
      <w:szCs w:val="24"/>
    </w:rPr>
  </w:style>
  <w:style w:type="character" w:customStyle="1" w:styleId="TextkomenteChar">
    <w:name w:val="Text komentáře Char"/>
    <w:link w:val="Textkomente"/>
    <w:uiPriority w:val="99"/>
    <w:semiHidden/>
    <w:rsid w:val="00344B42"/>
  </w:style>
  <w:style w:type="paragraph" w:customStyle="1" w:styleId="Char1">
    <w:name w:val="Char1"/>
    <w:basedOn w:val="Normln"/>
    <w:rsid w:val="006A0C67"/>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styleId="Bezmezer">
    <w:name w:val="No Spacing"/>
    <w:uiPriority w:val="99"/>
    <w:qFormat/>
    <w:rsid w:val="00796B59"/>
    <w:pPr>
      <w:jc w:val="both"/>
    </w:pPr>
    <w:rPr>
      <w:rFonts w:ascii="Arial" w:hAnsi="Arial"/>
    </w:rPr>
  </w:style>
  <w:style w:type="paragraph" w:styleId="Textpoznpodarou">
    <w:name w:val="footnote text"/>
    <w:basedOn w:val="Normln"/>
    <w:link w:val="TextpoznpodarouChar"/>
    <w:uiPriority w:val="99"/>
    <w:semiHidden/>
    <w:unhideWhenUsed/>
    <w:rsid w:val="00ED7603"/>
    <w:rPr>
      <w:sz w:val="20"/>
      <w:szCs w:val="20"/>
    </w:rPr>
  </w:style>
  <w:style w:type="character" w:customStyle="1" w:styleId="TextpoznpodarouChar">
    <w:name w:val="Text pozn. pod čarou Char"/>
    <w:basedOn w:val="Standardnpsmoodstavce"/>
    <w:link w:val="Textpoznpodarou"/>
    <w:uiPriority w:val="99"/>
    <w:semiHidden/>
    <w:rsid w:val="00ED7603"/>
  </w:style>
  <w:style w:type="character" w:styleId="Znakapoznpodarou">
    <w:name w:val="footnote reference"/>
    <w:uiPriority w:val="99"/>
    <w:semiHidden/>
    <w:unhideWhenUsed/>
    <w:rsid w:val="00ED7603"/>
    <w:rPr>
      <w:vertAlign w:val="superscript"/>
    </w:rPr>
  </w:style>
  <w:style w:type="character" w:customStyle="1" w:styleId="Nadpis2Char">
    <w:name w:val="Nadpis 2 Char"/>
    <w:link w:val="Nadpis2"/>
    <w:uiPriority w:val="9"/>
    <w:semiHidden/>
    <w:rsid w:val="00B32BD1"/>
    <w:rPr>
      <w:rFonts w:ascii="Aptos Display" w:eastAsia="Times New Roman" w:hAnsi="Aptos Display" w:cs="Times New Roman"/>
      <w:b/>
      <w:bCs/>
      <w:i/>
      <w:iCs/>
      <w:sz w:val="28"/>
      <w:szCs w:val="28"/>
    </w:rPr>
  </w:style>
  <w:style w:type="paragraph" w:customStyle="1" w:styleId="Char4Char0">
    <w:name w:val="Char4 Char"/>
    <w:basedOn w:val="Normln"/>
    <w:rsid w:val="00B93E49"/>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customStyle="1" w:styleId="Char10">
    <w:name w:val="Char1"/>
    <w:basedOn w:val="Normln"/>
    <w:rsid w:val="00B93E49"/>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qFormat/>
    <w:locked/>
    <w:rsid w:val="00A76D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75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59DC772019D6D4AA3037C4559879FD7" ma:contentTypeVersion="13" ma:contentTypeDescription="Vytvoří nový dokument" ma:contentTypeScope="" ma:versionID="223e985c688777783615c59e873ba92f">
  <xsd:schema xmlns:xsd="http://www.w3.org/2001/XMLSchema" xmlns:xs="http://www.w3.org/2001/XMLSchema" xmlns:p="http://schemas.microsoft.com/office/2006/metadata/properties" xmlns:ns2="eabbdb2a-f3b2-47ef-80a6-6b8092a5f1b9" xmlns:ns3="ae74d51c-cfcc-48c5-bb81-497e6b03ece1" targetNamespace="http://schemas.microsoft.com/office/2006/metadata/properties" ma:root="true" ma:fieldsID="e155486f8b73eb8b2b63c9327de692c2" ns2:_="" ns3:_="">
    <xsd:import namespace="eabbdb2a-f3b2-47ef-80a6-6b8092a5f1b9"/>
    <xsd:import namespace="ae74d51c-cfcc-48c5-bb81-497e6b03ec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bdb2a-f3b2-47ef-80a6-6b8092a5f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74d51c-cfcc-48c5-bb81-497e6b03ece1"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7457a13c-848c-4820-ac1a-f35e91e82a70}" ma:internalName="TaxCatchAll" ma:showField="CatchAllData" ma:web="ae74d51c-cfcc-48c5-bb81-497e6b03ec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A791B-3E2D-4F7F-9BAA-3EE79D917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bdb2a-f3b2-47ef-80a6-6b8092a5f1b9"/>
    <ds:schemaRef ds:uri="ae74d51c-cfcc-48c5-bb81-497e6b03e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96132C-A12D-4BE9-B53C-4290F58373F4}">
  <ds:schemaRefs>
    <ds:schemaRef ds:uri="http://schemas.microsoft.com/sharepoint/v3/contenttype/forms"/>
  </ds:schemaRefs>
</ds:datastoreItem>
</file>

<file path=customXml/itemProps3.xml><?xml version="1.0" encoding="utf-8"?>
<ds:datastoreItem xmlns:ds="http://schemas.openxmlformats.org/officeDocument/2006/customXml" ds:itemID="{F425B201-A90A-4B24-8833-B5C818761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2407</Words>
  <Characters>14207</Characters>
  <Application>Microsoft Office Word</Application>
  <DocSecurity>8</DocSecurity>
  <Lines>118</Lines>
  <Paragraphs>33</Paragraphs>
  <ScaleCrop>false</ScaleCrop>
  <HeadingPairs>
    <vt:vector size="2" baseType="variant">
      <vt:variant>
        <vt:lpstr>Název</vt:lpstr>
      </vt:variant>
      <vt:variant>
        <vt:i4>1</vt:i4>
      </vt:variant>
    </vt:vector>
  </HeadingPairs>
  <TitlesOfParts>
    <vt:vector size="1" baseType="lpstr">
      <vt:lpstr>VZOR KUPNÍ SMLOUVA</vt:lpstr>
    </vt:vector>
  </TitlesOfParts>
  <Company>Infinity</Company>
  <LinksUpToDate>false</LinksUpToDate>
  <CharactersWithSpaces>16581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KUPNÍ SMLOUVA</dc:title>
  <dc:subject/>
  <dc:creator>Administrator</dc:creator>
  <cp:keywords/>
  <cp:lastModifiedBy>Marek Vlastimil</cp:lastModifiedBy>
  <cp:revision>28</cp:revision>
  <cp:lastPrinted>2022-02-25T10:04:00Z</cp:lastPrinted>
  <dcterms:created xsi:type="dcterms:W3CDTF">2025-07-30T14:17:00Z</dcterms:created>
  <dcterms:modified xsi:type="dcterms:W3CDTF">2025-08-27T10:44:00Z</dcterms:modified>
</cp:coreProperties>
</file>