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09440" w14:textId="77777777" w:rsidR="009D16EC" w:rsidRPr="009F36A3" w:rsidRDefault="009D16EC" w:rsidP="009D16EC">
      <w:pPr>
        <w:tabs>
          <w:tab w:val="left" w:pos="4536"/>
        </w:tabs>
        <w:jc w:val="center"/>
        <w:rPr>
          <w:b/>
        </w:rPr>
      </w:pPr>
      <w:r w:rsidRPr="009F36A3">
        <w:rPr>
          <w:b/>
        </w:rPr>
        <w:t>Krajsk</w:t>
      </w:r>
      <w:r>
        <w:rPr>
          <w:b/>
        </w:rPr>
        <w:t>á</w:t>
      </w:r>
      <w:r w:rsidRPr="009F36A3">
        <w:rPr>
          <w:b/>
        </w:rPr>
        <w:t xml:space="preserve"> správ</w:t>
      </w:r>
      <w:r>
        <w:rPr>
          <w:b/>
        </w:rPr>
        <w:t>a</w:t>
      </w:r>
      <w:r w:rsidRPr="009F36A3">
        <w:rPr>
          <w:b/>
        </w:rPr>
        <w:t xml:space="preserve"> a údržb</w:t>
      </w:r>
      <w:r>
        <w:rPr>
          <w:b/>
        </w:rPr>
        <w:t>a</w:t>
      </w:r>
      <w:r w:rsidRPr="009F36A3">
        <w:rPr>
          <w:b/>
        </w:rPr>
        <w:t xml:space="preserve"> silnic Středočeského kraje, p. o.</w:t>
      </w:r>
      <w:r>
        <w:rPr>
          <w:b/>
        </w:rPr>
        <w:t xml:space="preserve"> </w:t>
      </w:r>
    </w:p>
    <w:p w14:paraId="2B3435FD" w14:textId="77777777" w:rsidR="009D16EC" w:rsidRPr="009F36A3" w:rsidRDefault="009D16EC" w:rsidP="00AB5E71">
      <w:pPr>
        <w:tabs>
          <w:tab w:val="left" w:pos="3119"/>
        </w:tabs>
        <w:spacing w:after="0"/>
      </w:pPr>
      <w:r w:rsidRPr="00AB5E71">
        <w:rPr>
          <w:b/>
          <w:bCs/>
        </w:rPr>
        <w:t>se sídlem:</w:t>
      </w:r>
      <w:r w:rsidRPr="009F36A3">
        <w:tab/>
        <w:t>Zborovská 11, 150 21 Praha 5</w:t>
      </w:r>
    </w:p>
    <w:p w14:paraId="0D08037B" w14:textId="77777777" w:rsidR="009D16EC" w:rsidRPr="009F36A3" w:rsidRDefault="009D16EC" w:rsidP="00AB5E71">
      <w:pPr>
        <w:tabs>
          <w:tab w:val="left" w:pos="3119"/>
        </w:tabs>
        <w:spacing w:after="0"/>
      </w:pPr>
      <w:r w:rsidRPr="00AB5E71">
        <w:rPr>
          <w:b/>
          <w:bCs/>
        </w:rPr>
        <w:t xml:space="preserve">IČ: </w:t>
      </w:r>
      <w:r w:rsidRPr="009F36A3">
        <w:tab/>
        <w:t>00066001</w:t>
      </w:r>
    </w:p>
    <w:p w14:paraId="077A2DA0" w14:textId="77777777" w:rsidR="009D16EC" w:rsidRPr="009F36A3" w:rsidRDefault="009D16EC" w:rsidP="00AB5E71">
      <w:pPr>
        <w:tabs>
          <w:tab w:val="left" w:pos="3119"/>
        </w:tabs>
        <w:spacing w:after="0"/>
      </w:pPr>
      <w:r w:rsidRPr="00AB5E71">
        <w:rPr>
          <w:b/>
          <w:bCs/>
        </w:rPr>
        <w:t>zapsána v OR:</w:t>
      </w:r>
      <w:r w:rsidRPr="009F36A3">
        <w:t xml:space="preserve"> </w:t>
      </w:r>
      <w:r w:rsidRPr="009F36A3">
        <w:tab/>
        <w:t xml:space="preserve">Městský soud v Praze, odd. </w:t>
      </w:r>
      <w:proofErr w:type="spellStart"/>
      <w:r w:rsidRPr="009F36A3">
        <w:t>Pr</w:t>
      </w:r>
      <w:proofErr w:type="spellEnd"/>
      <w:r w:rsidRPr="009F36A3">
        <w:t>, vložka č. 1478</w:t>
      </w:r>
    </w:p>
    <w:p w14:paraId="0D39FFE8" w14:textId="6FE8D93E" w:rsidR="009D16EC" w:rsidRPr="0014177D" w:rsidRDefault="009D16EC" w:rsidP="0014177D">
      <w:pPr>
        <w:tabs>
          <w:tab w:val="left" w:pos="3119"/>
        </w:tabs>
        <w:spacing w:before="120" w:after="120"/>
        <w:rPr>
          <w:bCs/>
          <w:i/>
          <w:iCs/>
        </w:rPr>
      </w:pPr>
      <w:r w:rsidRPr="0014177D">
        <w:rPr>
          <w:bCs/>
          <w:iCs/>
        </w:rPr>
        <w:t>zastoupena:</w:t>
      </w:r>
      <w:r w:rsidR="0014177D">
        <w:rPr>
          <w:bCs/>
          <w:i/>
          <w:iCs/>
        </w:rPr>
        <w:tab/>
      </w:r>
      <w:r w:rsidRPr="007A005D">
        <w:rPr>
          <w:b/>
          <w:bCs/>
        </w:rPr>
        <w:t>Ing. Alešem Čermákem, Ph.D., MBA</w:t>
      </w:r>
      <w:r w:rsidRPr="00885D66">
        <w:t>, ředitelem</w:t>
      </w:r>
    </w:p>
    <w:p w14:paraId="6A39AD1F" w14:textId="0F8F2279" w:rsidR="009D16EC" w:rsidRPr="00885D66" w:rsidRDefault="009D16EC" w:rsidP="009D16EC">
      <w:pPr>
        <w:tabs>
          <w:tab w:val="left" w:pos="2127"/>
        </w:tabs>
        <w:spacing w:after="0"/>
      </w:pPr>
      <w:r>
        <w:t>(dále jen „</w:t>
      </w:r>
      <w:r w:rsidRPr="009D16EC">
        <w:rPr>
          <w:b/>
          <w:bCs/>
        </w:rPr>
        <w:t>Správce pozemní komunikace</w:t>
      </w:r>
      <w:r>
        <w:t>“)</w:t>
      </w:r>
    </w:p>
    <w:p w14:paraId="6CCFE64C" w14:textId="77777777" w:rsidR="00E1153F" w:rsidRDefault="00E1153F"/>
    <w:p w14:paraId="6BE7D41D" w14:textId="074E05AB" w:rsidR="009D16EC" w:rsidRDefault="009D16EC" w:rsidP="009D16EC">
      <w:pPr>
        <w:jc w:val="center"/>
      </w:pPr>
      <w:r>
        <w:t xml:space="preserve">uděluje </w:t>
      </w:r>
      <w:r w:rsidR="00AB5E71">
        <w:t xml:space="preserve">dne </w:t>
      </w:r>
      <w:r w:rsidR="0014177D">
        <w:t>dle el. podpisu</w:t>
      </w:r>
      <w:r w:rsidR="00AB5E71">
        <w:t xml:space="preserve"> </w:t>
      </w:r>
      <w:r>
        <w:t>tuto</w:t>
      </w:r>
    </w:p>
    <w:p w14:paraId="00EF77D3" w14:textId="13643824" w:rsidR="009D16EC" w:rsidRDefault="009D16EC" w:rsidP="009D16EC">
      <w:pPr>
        <w:spacing w:before="480" w:after="600"/>
        <w:jc w:val="center"/>
        <w:rPr>
          <w:b/>
          <w:bCs/>
          <w:sz w:val="44"/>
          <w:szCs w:val="44"/>
        </w:rPr>
      </w:pPr>
      <w:r w:rsidRPr="009D16EC">
        <w:rPr>
          <w:b/>
          <w:bCs/>
          <w:sz w:val="44"/>
          <w:szCs w:val="44"/>
        </w:rPr>
        <w:t>PLNOU MOC</w:t>
      </w:r>
    </w:p>
    <w:p w14:paraId="411B18F3" w14:textId="20B2F3DB" w:rsidR="00B05252" w:rsidRPr="0014177D" w:rsidRDefault="009433CB" w:rsidP="009D16EC">
      <w:pPr>
        <w:spacing w:before="480" w:after="600"/>
        <w:jc w:val="center"/>
        <w:rPr>
          <w:szCs w:val="20"/>
        </w:rPr>
      </w:pPr>
      <w:r w:rsidRPr="0014177D">
        <w:rPr>
          <w:szCs w:val="20"/>
        </w:rPr>
        <w:t xml:space="preserve">v rámci </w:t>
      </w:r>
      <w:r w:rsidR="0065405B" w:rsidRPr="0014177D">
        <w:rPr>
          <w:szCs w:val="20"/>
        </w:rPr>
        <w:t xml:space="preserve">plnění </w:t>
      </w:r>
      <w:r w:rsidR="0014177D" w:rsidRPr="0014177D">
        <w:rPr>
          <w:szCs w:val="20"/>
        </w:rPr>
        <w:t>v dynamickém nákupním systému s názvem</w:t>
      </w:r>
      <w:r w:rsidR="0065405B" w:rsidRPr="0014177D">
        <w:rPr>
          <w:szCs w:val="20"/>
        </w:rPr>
        <w:t xml:space="preserve"> </w:t>
      </w:r>
      <w:r w:rsidR="00B82F3A" w:rsidRPr="0014177D">
        <w:rPr>
          <w:b/>
          <w:bCs/>
          <w:szCs w:val="20"/>
        </w:rPr>
        <w:t>„</w:t>
      </w:r>
      <w:r w:rsidR="0014177D" w:rsidRPr="0014177D">
        <w:rPr>
          <w:b/>
          <w:bCs/>
          <w:szCs w:val="20"/>
        </w:rPr>
        <w:t>DNS – Zajištění odstranění nepovolených reklamních zařízení na území Středočeského kraje</w:t>
      </w:r>
      <w:r w:rsidR="00B82F3A" w:rsidRPr="0014177D">
        <w:rPr>
          <w:b/>
          <w:bCs/>
          <w:szCs w:val="20"/>
        </w:rPr>
        <w:t>“</w:t>
      </w:r>
    </w:p>
    <w:p w14:paraId="146E4D55" w14:textId="77777777" w:rsidR="00624F34" w:rsidRDefault="00624F34" w:rsidP="00624F34">
      <w:pPr>
        <w:tabs>
          <w:tab w:val="left" w:pos="3119"/>
        </w:tabs>
        <w:spacing w:after="0"/>
        <w:jc w:val="center"/>
        <w:rPr>
          <w:b/>
        </w:rPr>
      </w:pPr>
      <w:sdt>
        <w:sdtPr>
          <w:rPr>
            <w:rStyle w:val="Styl1"/>
            <w:b w:val="0"/>
            <w:caps w:val="0"/>
          </w:rPr>
          <w:alias w:val="[obchodní firma]"/>
          <w:tag w:val="[obchodní firma]"/>
          <w:id w:val="2075847802"/>
          <w:placeholder>
            <w:docPart w:val="862711183CE64D9380364996924A5253"/>
          </w:placeholder>
          <w:showingPlcHdr/>
        </w:sdtPr>
        <w:sdtContent>
          <w:r>
            <w:rPr>
              <w:rStyle w:val="Zstupntext"/>
              <w:highlight w:val="yellow"/>
            </w:rPr>
            <w:t>Klikněte nebo klepněte sem a zadejte text.</w:t>
          </w:r>
        </w:sdtContent>
      </w:sdt>
      <w:r>
        <w:rPr>
          <w:b/>
        </w:rPr>
        <w:t>,</w:t>
      </w:r>
    </w:p>
    <w:p w14:paraId="6699744B" w14:textId="77777777" w:rsidR="00624F34" w:rsidRDefault="00624F34" w:rsidP="00624F34">
      <w:pPr>
        <w:spacing w:after="0"/>
        <w:ind w:left="3119" w:hanging="3119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sdt>
        <w:sdtPr>
          <w:rPr>
            <w:b/>
          </w:rPr>
          <w:alias w:val="[adresa sídla]"/>
          <w:tag w:val="[adresa sídla]"/>
          <w:id w:val="1623731831"/>
          <w:placeholder>
            <w:docPart w:val="862711183CE64D9380364996924A5253"/>
          </w:placeholder>
          <w:showingPlcHdr/>
        </w:sdtPr>
        <w:sdtContent>
          <w:r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280F46DA" w14:textId="77777777" w:rsidR="00624F34" w:rsidRDefault="00624F34" w:rsidP="00624F34">
      <w:pPr>
        <w:spacing w:after="0"/>
        <w:ind w:left="3119" w:hanging="3119"/>
        <w:rPr>
          <w:b/>
        </w:rPr>
      </w:pPr>
      <w:r>
        <w:rPr>
          <w:b/>
        </w:rPr>
        <w:t xml:space="preserve">IČ: </w:t>
      </w:r>
      <w:r>
        <w:rPr>
          <w:b/>
        </w:rPr>
        <w:tab/>
      </w:r>
      <w:sdt>
        <w:sdtPr>
          <w:rPr>
            <w:b/>
          </w:rPr>
          <w:alias w:val="[IČ]"/>
          <w:tag w:val="[IČ]"/>
          <w:id w:val="-164178776"/>
          <w:placeholder>
            <w:docPart w:val="862711183CE64D9380364996924A5253"/>
          </w:placeholder>
          <w:showingPlcHdr/>
        </w:sdtPr>
        <w:sdtContent>
          <w:r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D1DD85C" w14:textId="77777777" w:rsidR="00624F34" w:rsidRDefault="00624F34" w:rsidP="00624F34">
      <w:pPr>
        <w:spacing w:after="0"/>
        <w:ind w:left="3119" w:hanging="3119"/>
        <w:rPr>
          <w:bCs/>
        </w:rPr>
      </w:pPr>
      <w:r>
        <w:rPr>
          <w:b/>
        </w:rPr>
        <w:t xml:space="preserve">zapsán/a v OR: </w:t>
      </w:r>
      <w:r>
        <w:rPr>
          <w:b/>
        </w:rPr>
        <w:tab/>
      </w:r>
      <w:r>
        <w:rPr>
          <w:bCs/>
        </w:rPr>
        <w:t xml:space="preserve">Krajský soud v </w:t>
      </w:r>
      <w:sdt>
        <w:sdtPr>
          <w:rPr>
            <w:bCs/>
          </w:rPr>
          <w:alias w:val="[město]"/>
          <w:tag w:val="[město]"/>
          <w:id w:val="-1330970169"/>
          <w:placeholder>
            <w:docPart w:val="862711183CE64D9380364996924A5253"/>
          </w:placeholder>
          <w:showingPlcHdr/>
        </w:sdtPr>
        <w:sdtContent>
          <w:r>
            <w:rPr>
              <w:rStyle w:val="Zstupntext"/>
              <w:highlight w:val="yellow"/>
            </w:rPr>
            <w:t>Klikněte nebo klepněte sem a zadejte text.</w:t>
          </w:r>
        </w:sdtContent>
      </w:sdt>
      <w:r>
        <w:rPr>
          <w:bCs/>
        </w:rPr>
        <w:t xml:space="preserve">, odd. </w:t>
      </w:r>
      <w:sdt>
        <w:sdtPr>
          <w:rPr>
            <w:bCs/>
          </w:rPr>
          <w:alias w:val="[písm. oddílu]"/>
          <w:tag w:val="[písm. oddílu]"/>
          <w:id w:val="-1761520159"/>
          <w:placeholder>
            <w:docPart w:val="862711183CE64D9380364996924A5253"/>
          </w:placeholder>
          <w:showingPlcHdr/>
        </w:sdtPr>
        <w:sdtContent>
          <w:r>
            <w:rPr>
              <w:rStyle w:val="Zstupntext"/>
              <w:highlight w:val="yellow"/>
            </w:rPr>
            <w:t>Klikněte nebo klepněte sem a zadejte text.</w:t>
          </w:r>
        </w:sdtContent>
      </w:sdt>
      <w:r>
        <w:rPr>
          <w:bCs/>
        </w:rPr>
        <w:t xml:space="preserve">, vložka č. </w:t>
      </w:r>
      <w:sdt>
        <w:sdtPr>
          <w:rPr>
            <w:bCs/>
          </w:rPr>
          <w:alias w:val="[č. vložky]"/>
          <w:tag w:val="[č. vložky]"/>
          <w:id w:val="868187713"/>
          <w:placeholder>
            <w:docPart w:val="862711183CE64D9380364996924A5253"/>
          </w:placeholder>
          <w:showingPlcHdr/>
        </w:sdtPr>
        <w:sdtContent>
          <w:r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2D021FFC" w14:textId="77777777" w:rsidR="00624F34" w:rsidRDefault="00624F34" w:rsidP="00624F34">
      <w:r>
        <w:t>(dále jen „</w:t>
      </w:r>
      <w:r>
        <w:rPr>
          <w:b/>
          <w:bCs/>
        </w:rPr>
        <w:t>Zhotovitel</w:t>
      </w:r>
      <w:r>
        <w:t>“)</w:t>
      </w:r>
    </w:p>
    <w:p w14:paraId="1ED9CE6F" w14:textId="6F55BC59" w:rsidR="009D16EC" w:rsidRDefault="009D16EC" w:rsidP="009D16EC">
      <w:r>
        <w:t xml:space="preserve"> </w:t>
      </w:r>
    </w:p>
    <w:p w14:paraId="4EA21EED" w14:textId="13BE8D80" w:rsidR="009D16EC" w:rsidRDefault="009D16EC" w:rsidP="00AB5E71">
      <w:pPr>
        <w:ind w:firstLine="708"/>
        <w:jc w:val="both"/>
      </w:pPr>
      <w:r>
        <w:t xml:space="preserve">Zhotovitel je na základě této plné moci oprávněn postupovat v zastoupení Správce pozemní komunikace v souladu s § 25 odst. 10 a § 31 odst. </w:t>
      </w:r>
      <w:r w:rsidR="00AB5E71">
        <w:t xml:space="preserve">9 a § 31 odst. </w:t>
      </w:r>
      <w:r>
        <w:t>10</w:t>
      </w:r>
      <w:r w:rsidR="00AB5E71">
        <w:t xml:space="preserve"> zákona č. 13/1997 Sb., o pozemních komunikacích, v platném znění (dále jen „</w:t>
      </w:r>
      <w:r w:rsidR="00AB5E71" w:rsidRPr="00AB5E71">
        <w:rPr>
          <w:b/>
          <w:bCs/>
        </w:rPr>
        <w:t>zákon o pozemních k</w:t>
      </w:r>
      <w:r w:rsidR="00AB5E71">
        <w:rPr>
          <w:b/>
          <w:bCs/>
        </w:rPr>
        <w:t>o</w:t>
      </w:r>
      <w:r w:rsidR="00AB5E71" w:rsidRPr="00AB5E71">
        <w:rPr>
          <w:b/>
          <w:bCs/>
        </w:rPr>
        <w:t>munikacích</w:t>
      </w:r>
      <w:r w:rsidR="00AB5E71">
        <w:t>“).</w:t>
      </w:r>
    </w:p>
    <w:p w14:paraId="10F45F14" w14:textId="665CC40E" w:rsidR="00AB5E71" w:rsidRDefault="00AB5E71" w:rsidP="00AB5E71">
      <w:pPr>
        <w:ind w:firstLine="708"/>
        <w:jc w:val="both"/>
      </w:pPr>
      <w:r>
        <w:t>Zhotovitel je zejména oprávněn:</w:t>
      </w:r>
    </w:p>
    <w:p w14:paraId="189E0FA8" w14:textId="2BF4D675" w:rsidR="00AB5E71" w:rsidRDefault="00AB5E71" w:rsidP="00FB7C8A">
      <w:pPr>
        <w:pStyle w:val="Odstavecseseznamem"/>
        <w:numPr>
          <w:ilvl w:val="0"/>
          <w:numId w:val="13"/>
        </w:numPr>
      </w:pPr>
      <w:r>
        <w:t xml:space="preserve">Žádat v souladu s § 25 odst. 10 zákona o pozemních komunikacích věcně a místně příslušné silniční správní úřady o informaci, </w:t>
      </w:r>
      <w:r w:rsidRPr="00AB5E71">
        <w:t xml:space="preserve">zda je reklamní zařízení </w:t>
      </w:r>
      <w:r w:rsidR="00FB7C8A">
        <w:t xml:space="preserve">umístěné </w:t>
      </w:r>
      <w:r w:rsidRPr="00AB5E71">
        <w:t>na dálnici, silnici nebo místní komunikaci nebo na silničním pomocném pozemku zřízeno a provozováno na základě povolení ke zvláštnímu užívání</w:t>
      </w:r>
      <w:r>
        <w:t>.</w:t>
      </w:r>
    </w:p>
    <w:p w14:paraId="5FDC5B8A" w14:textId="7AA0E2AB" w:rsidR="00AB5E71" w:rsidRDefault="00AB5E71" w:rsidP="00AB5E71">
      <w:pPr>
        <w:pStyle w:val="Odstavecseseznamem"/>
        <w:numPr>
          <w:ilvl w:val="0"/>
          <w:numId w:val="13"/>
        </w:numPr>
      </w:pPr>
      <w:r>
        <w:t>Požadovat po silničním správním úřadu, aby mu byla zaslána kopie sdělení</w:t>
      </w:r>
      <w:r w:rsidR="00FB7C8A">
        <w:t xml:space="preserve"> o tom, zda je konkrétní reklamní zařízení</w:t>
      </w:r>
      <w:r w:rsidR="00FB7C8A" w:rsidRPr="00FB7C8A">
        <w:t xml:space="preserve"> </w:t>
      </w:r>
      <w:r w:rsidR="00FB7C8A">
        <w:t xml:space="preserve">umístěné </w:t>
      </w:r>
      <w:r w:rsidR="00FB7C8A" w:rsidRPr="00AB5E71">
        <w:t xml:space="preserve">na dálnici, silnici nebo místní komunikaci nebo na silničním pomocném pozemku zřízeno a provozováno na </w:t>
      </w:r>
      <w:r w:rsidR="00FB7C8A" w:rsidRPr="00AB5E71">
        <w:lastRenderedPageBreak/>
        <w:t>základě povolení ke zvláštnímu užívání</w:t>
      </w:r>
      <w:r w:rsidR="00FB7C8A">
        <w:t>. Správce pozemní komunikace s tímto vyjadřuje výslovný souhlas.</w:t>
      </w:r>
    </w:p>
    <w:p w14:paraId="41DD03B2" w14:textId="54C75BDD" w:rsidR="00AB5E71" w:rsidRDefault="00AB5E71" w:rsidP="00AB5E71">
      <w:pPr>
        <w:pStyle w:val="Odstavecseseznamem"/>
        <w:numPr>
          <w:ilvl w:val="0"/>
          <w:numId w:val="13"/>
        </w:numPr>
      </w:pPr>
      <w:r>
        <w:t>Informovat věcně a místně příslušné silniční správní úřady o tom, že v ochranném pásmu silnice II. a III. třídy na území Středočeského kraje se nacházejí konkrétní reklamní zařízení.</w:t>
      </w:r>
    </w:p>
    <w:p w14:paraId="71F98068" w14:textId="018509C0" w:rsidR="00AB5E71" w:rsidRDefault="00FB7C8A" w:rsidP="00AB5E71">
      <w:pPr>
        <w:pStyle w:val="Odstavecseseznamem"/>
        <w:numPr>
          <w:ilvl w:val="0"/>
          <w:numId w:val="13"/>
        </w:numPr>
      </w:pPr>
      <w:r>
        <w:t>Přijímat kopii výzev, jež se týkají reklamních zařízení vymezených v bodu c), adresovaných v souladu s § 31 odst. 9 Správci pozemní komunikace.</w:t>
      </w:r>
    </w:p>
    <w:p w14:paraId="434950D1" w14:textId="22FD8404" w:rsidR="00FB7C8A" w:rsidRDefault="00FB7C8A" w:rsidP="00AB5E71">
      <w:pPr>
        <w:pStyle w:val="Odstavecseseznamem"/>
        <w:numPr>
          <w:ilvl w:val="0"/>
          <w:numId w:val="13"/>
        </w:numPr>
      </w:pPr>
      <w:r>
        <w:t>Provádět odstranění, uskladnění a likvidaci reklamních zařízení v souladu s § 25 odst. 10 a 11 a § 31 odst. 10 a 11 zákona o pozemních komunikacích.</w:t>
      </w:r>
    </w:p>
    <w:p w14:paraId="0A20C15E" w14:textId="77777777" w:rsidR="00FB7C8A" w:rsidRDefault="00FB7C8A" w:rsidP="00FB7C8A"/>
    <w:p w14:paraId="2DA51E92" w14:textId="5426412E" w:rsidR="00FB7C8A" w:rsidRPr="00885D66" w:rsidRDefault="00FB7C8A" w:rsidP="00FB7C8A">
      <w:pPr>
        <w:tabs>
          <w:tab w:val="center" w:pos="1701"/>
          <w:tab w:val="center" w:pos="6946"/>
        </w:tabs>
        <w:spacing w:after="0"/>
      </w:pPr>
      <w:r w:rsidRPr="00885D66">
        <w:rPr>
          <w:i/>
        </w:rPr>
        <w:tab/>
      </w:r>
      <w:r>
        <w:rPr>
          <w:i/>
        </w:rPr>
        <w:t>Správce pozemních komunikací</w:t>
      </w:r>
      <w:r w:rsidRPr="00885D66">
        <w:rPr>
          <w:i/>
        </w:rPr>
        <w:t>:</w:t>
      </w:r>
      <w:r w:rsidRPr="00885D66">
        <w:tab/>
      </w:r>
      <w:r>
        <w:rPr>
          <w:i/>
          <w:iCs/>
        </w:rPr>
        <w:t>Zhotovitel</w:t>
      </w:r>
      <w:r w:rsidRPr="00885D66">
        <w:rPr>
          <w:i/>
          <w:iCs/>
        </w:rPr>
        <w:t>:</w:t>
      </w:r>
    </w:p>
    <w:p w14:paraId="32928681" w14:textId="5A51E376" w:rsidR="00FB7C8A" w:rsidRDefault="00FB7C8A" w:rsidP="00FB7C8A">
      <w:pPr>
        <w:tabs>
          <w:tab w:val="center" w:pos="1701"/>
          <w:tab w:val="center" w:pos="6946"/>
        </w:tabs>
        <w:spacing w:after="0"/>
        <w:rPr>
          <w:b/>
        </w:rPr>
      </w:pPr>
      <w:r>
        <w:rPr>
          <w:b/>
        </w:rPr>
        <w:tab/>
        <w:t>Krajská správa a údržba silnic, p.</w:t>
      </w:r>
      <w:r w:rsidR="00672329">
        <w:rPr>
          <w:b/>
        </w:rPr>
        <w:t>o</w:t>
      </w:r>
      <w:r>
        <w:rPr>
          <w:b/>
        </w:rPr>
        <w:t>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600D025F9A4A47098F1EF346D0ABCF36"/>
          </w:placeholder>
          <w:showingPlcHdr/>
        </w:sdtPr>
        <w:sdtEndPr/>
        <w:sdtContent>
          <w:r w:rsidR="00624F34">
            <w:rPr>
              <w:rStyle w:val="Zstupntext"/>
            </w:rPr>
            <w:t>Klikněte nebo klepněte sem a zadejte text.</w:t>
          </w:r>
        </w:sdtContent>
      </w:sdt>
    </w:p>
    <w:p w14:paraId="3A3ED6EF" w14:textId="6732BB10" w:rsidR="00FB7C8A" w:rsidRDefault="00FB7C8A" w:rsidP="00FB7C8A">
      <w:pPr>
        <w:tabs>
          <w:tab w:val="center" w:pos="1701"/>
          <w:tab w:val="center" w:pos="6946"/>
        </w:tabs>
        <w:spacing w:after="0"/>
      </w:pPr>
      <w:r>
        <w:tab/>
      </w:r>
    </w:p>
    <w:p w14:paraId="17C86106" w14:textId="09B0F41F" w:rsidR="00FB7C8A" w:rsidRDefault="00FB7C8A" w:rsidP="00FB7C8A">
      <w:pPr>
        <w:tabs>
          <w:tab w:val="center" w:pos="1701"/>
          <w:tab w:val="center" w:pos="6946"/>
        </w:tabs>
        <w:spacing w:after="0"/>
      </w:pPr>
    </w:p>
    <w:p w14:paraId="6491FFF5" w14:textId="50154AC5" w:rsidR="0014177D" w:rsidRDefault="0014177D" w:rsidP="00FB7C8A">
      <w:pPr>
        <w:tabs>
          <w:tab w:val="center" w:pos="1701"/>
          <w:tab w:val="center" w:pos="6946"/>
        </w:tabs>
        <w:spacing w:after="0"/>
      </w:pPr>
    </w:p>
    <w:p w14:paraId="5BE24F91" w14:textId="77777777" w:rsidR="0014177D" w:rsidRPr="00885D66" w:rsidRDefault="0014177D" w:rsidP="00FB7C8A">
      <w:pPr>
        <w:tabs>
          <w:tab w:val="center" w:pos="1701"/>
          <w:tab w:val="center" w:pos="6946"/>
        </w:tabs>
        <w:spacing w:after="0"/>
      </w:pPr>
    </w:p>
    <w:p w14:paraId="7D3EE09E" w14:textId="77777777" w:rsidR="00FB7C8A" w:rsidRPr="00885D66" w:rsidRDefault="00FB7C8A" w:rsidP="00FB7C8A">
      <w:pPr>
        <w:tabs>
          <w:tab w:val="left" w:leader="dot" w:pos="3969"/>
          <w:tab w:val="left" w:pos="4820"/>
          <w:tab w:val="right" w:leader="dot" w:pos="9498"/>
        </w:tabs>
        <w:spacing w:after="0"/>
      </w:pPr>
      <w:r w:rsidRPr="00885D66">
        <w:tab/>
      </w:r>
      <w:r w:rsidRPr="00885D66">
        <w:tab/>
      </w:r>
      <w:r w:rsidRPr="00885D66">
        <w:tab/>
      </w:r>
    </w:p>
    <w:p w14:paraId="4A922250" w14:textId="12901524" w:rsidR="00FB7C8A" w:rsidRDefault="00FB7C8A" w:rsidP="0014177D">
      <w:pPr>
        <w:tabs>
          <w:tab w:val="center" w:pos="1701"/>
          <w:tab w:val="left" w:pos="5529"/>
          <w:tab w:val="center" w:pos="6946"/>
        </w:tabs>
        <w:spacing w:after="0"/>
        <w:rPr>
          <w:i/>
        </w:rPr>
      </w:pPr>
      <w:r w:rsidRPr="00885D66">
        <w:rPr>
          <w:b/>
        </w:rPr>
        <w:tab/>
      </w:r>
      <w:r w:rsidR="0014177D">
        <w:rPr>
          <w:b/>
        </w:rPr>
        <w:t>Ing. Aleš Čermák, PhD., MBA</w:t>
      </w:r>
      <w:r w:rsidR="0014177D">
        <w:rPr>
          <w:b/>
        </w:rPr>
        <w:tab/>
      </w:r>
      <w:r w:rsidR="0014177D">
        <w:rPr>
          <w:b/>
        </w:rPr>
        <w:tab/>
      </w:r>
    </w:p>
    <w:p w14:paraId="7BEB2D40" w14:textId="77777777" w:rsidR="00FB7C8A" w:rsidRDefault="00FB7C8A" w:rsidP="00FB7C8A">
      <w:bookmarkStart w:id="0" w:name="_GoBack"/>
      <w:bookmarkEnd w:id="0"/>
    </w:p>
    <w:sectPr w:rsidR="00FB7C8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0FEB9" w14:textId="77777777" w:rsidR="009D16EC" w:rsidRDefault="009D16EC" w:rsidP="009D16EC">
      <w:pPr>
        <w:spacing w:after="0" w:line="240" w:lineRule="auto"/>
      </w:pPr>
      <w:r>
        <w:separator/>
      </w:r>
    </w:p>
  </w:endnote>
  <w:endnote w:type="continuationSeparator" w:id="0">
    <w:p w14:paraId="056CB18A" w14:textId="77777777" w:rsidR="009D16EC" w:rsidRDefault="009D16EC" w:rsidP="009D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29018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A56112" w14:textId="49223F8D" w:rsidR="00FB7C8A" w:rsidRDefault="00FB7C8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755953" w14:textId="77777777" w:rsidR="00FB7C8A" w:rsidRDefault="00FB7C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62DA5" w14:textId="77777777" w:rsidR="009D16EC" w:rsidRDefault="009D16EC" w:rsidP="009D16EC">
      <w:pPr>
        <w:spacing w:after="0" w:line="240" w:lineRule="auto"/>
      </w:pPr>
      <w:r>
        <w:separator/>
      </w:r>
    </w:p>
  </w:footnote>
  <w:footnote w:type="continuationSeparator" w:id="0">
    <w:p w14:paraId="3F55175C" w14:textId="77777777" w:rsidR="009D16EC" w:rsidRDefault="009D16EC" w:rsidP="009D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87BE6" w14:textId="77777777" w:rsidR="009D16EC" w:rsidRPr="00B34464" w:rsidRDefault="009D16EC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9264" behindDoc="0" locked="0" layoutInCell="1" allowOverlap="1" wp14:anchorId="15DFD019" wp14:editId="463F0C73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5A95FD05" w14:textId="77777777" w:rsidR="009D16EC" w:rsidRPr="00E7523B" w:rsidRDefault="009D16EC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47189A2F" w14:textId="109654DF" w:rsidR="009D16EC" w:rsidRPr="0086567B" w:rsidRDefault="009D16EC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9D16EC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</w:p>
  <w:p w14:paraId="2EAA8F36" w14:textId="77777777" w:rsidR="009D16EC" w:rsidRDefault="009D16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92B6D"/>
    <w:multiLevelType w:val="hybridMultilevel"/>
    <w:tmpl w:val="18DABB8E"/>
    <w:lvl w:ilvl="0" w:tplc="BDD87AC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5E20D9"/>
    <w:multiLevelType w:val="hybridMultilevel"/>
    <w:tmpl w:val="CC603554"/>
    <w:lvl w:ilvl="0" w:tplc="26C80C46">
      <w:start w:val="1"/>
      <w:numFmt w:val="decimal"/>
      <w:pStyle w:val="Bezmez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4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E51D2"/>
    <w:multiLevelType w:val="multilevel"/>
    <w:tmpl w:val="27463430"/>
    <w:lvl w:ilvl="0">
      <w:start w:val="1"/>
      <w:numFmt w:val="decimal"/>
      <w:lvlText w:val="%1."/>
      <w:lvlJc w:val="center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6EC"/>
    <w:rsid w:val="00120CE9"/>
    <w:rsid w:val="0014177D"/>
    <w:rsid w:val="0014250B"/>
    <w:rsid w:val="001831D5"/>
    <w:rsid w:val="002046D5"/>
    <w:rsid w:val="002D53D4"/>
    <w:rsid w:val="003264BC"/>
    <w:rsid w:val="00390525"/>
    <w:rsid w:val="004F57EE"/>
    <w:rsid w:val="006131CB"/>
    <w:rsid w:val="00624F34"/>
    <w:rsid w:val="0065405B"/>
    <w:rsid w:val="00672329"/>
    <w:rsid w:val="006846B8"/>
    <w:rsid w:val="006D1FBA"/>
    <w:rsid w:val="007736A4"/>
    <w:rsid w:val="008247D3"/>
    <w:rsid w:val="00903A49"/>
    <w:rsid w:val="009433CB"/>
    <w:rsid w:val="009D16EC"/>
    <w:rsid w:val="009E6F65"/>
    <w:rsid w:val="00A14642"/>
    <w:rsid w:val="00AB12EA"/>
    <w:rsid w:val="00AB5E71"/>
    <w:rsid w:val="00AB656B"/>
    <w:rsid w:val="00AC5B91"/>
    <w:rsid w:val="00B05252"/>
    <w:rsid w:val="00B82F3A"/>
    <w:rsid w:val="00C1398B"/>
    <w:rsid w:val="00CE6A38"/>
    <w:rsid w:val="00E1153F"/>
    <w:rsid w:val="00E26179"/>
    <w:rsid w:val="00EC68D7"/>
    <w:rsid w:val="00F0383F"/>
    <w:rsid w:val="00F174F8"/>
    <w:rsid w:val="00FB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0F74"/>
  <w15:chartTrackingRefBased/>
  <w15:docId w15:val="{B0A37C94-DA3D-4ED0-B424-CF03210C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6EC"/>
    <w:pPr>
      <w:spacing w:line="278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D53D4"/>
    <w:pPr>
      <w:outlineLvl w:val="0"/>
    </w:pPr>
    <w:rPr>
      <w:b/>
      <w:bCs/>
    </w:rPr>
  </w:style>
  <w:style w:type="paragraph" w:styleId="Nadpis2">
    <w:name w:val="heading 2"/>
    <w:basedOn w:val="Bezmezer"/>
    <w:next w:val="Nadpis3"/>
    <w:link w:val="Nadpis2Char"/>
    <w:qFormat/>
    <w:rsid w:val="006131CB"/>
    <w:pPr>
      <w:spacing w:before="120" w:after="120" w:line="276" w:lineRule="auto"/>
      <w:jc w:val="center"/>
      <w:outlineLvl w:val="1"/>
    </w:pPr>
    <w:rPr>
      <w:rFonts w:eastAsia="Times New Roman" w:cs="Times New Roman"/>
      <w:b/>
      <w:caps/>
      <w:kern w:val="0"/>
      <w:lang w:eastAsia="cs-CZ"/>
    </w:rPr>
  </w:style>
  <w:style w:type="paragraph" w:styleId="Nadpis3">
    <w:name w:val="heading 3"/>
    <w:basedOn w:val="Bezmezer"/>
    <w:next w:val="Nadpis4"/>
    <w:link w:val="Nadpis3Char"/>
    <w:autoRedefine/>
    <w:qFormat/>
    <w:rsid w:val="006131CB"/>
    <w:pPr>
      <w:numPr>
        <w:numId w:val="0"/>
      </w:numPr>
      <w:spacing w:after="60" w:line="276" w:lineRule="auto"/>
      <w:jc w:val="both"/>
      <w:outlineLvl w:val="2"/>
    </w:pPr>
    <w:rPr>
      <w:rFonts w:eastAsia="Times New Roman" w:cs="Times New Roman"/>
      <w:kern w:val="0"/>
      <w:lang w:eastAsia="cs-CZ"/>
    </w:rPr>
  </w:style>
  <w:style w:type="paragraph" w:styleId="Nadpis4">
    <w:name w:val="heading 4"/>
    <w:basedOn w:val="Bezmezer"/>
    <w:next w:val="Nadpis5"/>
    <w:link w:val="Nadpis4Char"/>
    <w:autoRedefine/>
    <w:qFormat/>
    <w:rsid w:val="002046D5"/>
    <w:pPr>
      <w:numPr>
        <w:ilvl w:val="2"/>
      </w:numPr>
      <w:spacing w:before="120" w:after="120" w:line="276" w:lineRule="auto"/>
      <w:jc w:val="both"/>
      <w:outlineLvl w:val="3"/>
    </w:pPr>
    <w:rPr>
      <w:rFonts w:eastAsia="Times New Roman" w:cs="Times New Roman"/>
      <w:kern w:val="0"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131CB"/>
    <w:pPr>
      <w:keepNext/>
      <w:keepLines/>
      <w:numPr>
        <w:ilvl w:val="3"/>
        <w:numId w:val="11"/>
      </w:numPr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16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16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16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16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174F8"/>
    <w:rPr>
      <w:rFonts w:ascii="Times New Roman" w:eastAsia="Times New Roman" w:hAnsi="Times New Roman" w:cs="Times New Roman"/>
      <w:b/>
      <w:caps/>
      <w:kern w:val="0"/>
      <w:lang w:eastAsia="cs-CZ"/>
    </w:rPr>
  </w:style>
  <w:style w:type="paragraph" w:styleId="Bezmezer">
    <w:name w:val="No Spacing"/>
    <w:uiPriority w:val="1"/>
    <w:qFormat/>
    <w:rsid w:val="009E6F65"/>
    <w:pPr>
      <w:numPr>
        <w:numId w:val="12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6131CB"/>
    <w:rPr>
      <w:rFonts w:ascii="Times New Roman" w:eastAsia="Times New Roman" w:hAnsi="Times New Roman" w:cs="Times New Roman"/>
      <w:kern w:val="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53D4"/>
    <w:rPr>
      <w:rFonts w:ascii="Times New Roman" w:hAnsi="Times New Roman"/>
      <w:b/>
      <w:bCs/>
      <w:kern w:val="0"/>
      <w:sz w:val="24"/>
    </w:rPr>
  </w:style>
  <w:style w:type="character" w:customStyle="1" w:styleId="Nadpis4Char">
    <w:name w:val="Nadpis 4 Char"/>
    <w:basedOn w:val="Standardnpsmoodstavce"/>
    <w:link w:val="Nadpis4"/>
    <w:rsid w:val="002046D5"/>
    <w:rPr>
      <w:rFonts w:ascii="Times New Roman" w:eastAsia="Times New Roman" w:hAnsi="Times New Roman" w:cs="Times New Roman"/>
      <w:kern w:val="0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264BC"/>
    <w:rPr>
      <w:rFonts w:ascii="Times New Roman" w:eastAsiaTheme="majorEastAsia" w:hAnsi="Times New Roman" w:cstheme="majorBidi"/>
      <w:kern w:val="0"/>
    </w:rPr>
  </w:style>
  <w:style w:type="character" w:customStyle="1" w:styleId="Styl2">
    <w:name w:val="Styl2"/>
    <w:basedOn w:val="Standardnpsmoodstavce"/>
    <w:uiPriority w:val="1"/>
    <w:rsid w:val="00A14642"/>
    <w:rPr>
      <w:b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1398B"/>
    <w:pPr>
      <w:spacing w:after="12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C1398B"/>
    <w:rPr>
      <w:rFonts w:ascii="Times New Roman" w:eastAsiaTheme="majorEastAsia" w:hAnsi="Times New Roman" w:cstheme="majorBidi"/>
      <w:b/>
      <w:spacing w:val="-10"/>
      <w:kern w:val="28"/>
      <w:sz w:val="36"/>
      <w:szCs w:val="3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16EC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16EC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16EC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16EC"/>
    <w:rPr>
      <w:rFonts w:eastAsiaTheme="majorEastAsia" w:cstheme="majorBidi"/>
      <w:color w:val="272727" w:themeColor="text1" w:themeTint="D8"/>
      <w:kern w:val="0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16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16EC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16EC"/>
    <w:rPr>
      <w:rFonts w:ascii="Times New Roman" w:hAnsi="Times New Roman"/>
      <w:i/>
      <w:iCs/>
      <w:color w:val="404040" w:themeColor="text1" w:themeTint="BF"/>
      <w:kern w:val="0"/>
      <w:sz w:val="24"/>
    </w:rPr>
  </w:style>
  <w:style w:type="paragraph" w:styleId="Odstavecseseznamem">
    <w:name w:val="List Paragraph"/>
    <w:basedOn w:val="Normln"/>
    <w:uiPriority w:val="34"/>
    <w:qFormat/>
    <w:rsid w:val="009D16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16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16EC"/>
    <w:rPr>
      <w:rFonts w:ascii="Times New Roman" w:hAnsi="Times New Roman"/>
      <w:i/>
      <w:iCs/>
      <w:color w:val="0F4761" w:themeColor="accent1" w:themeShade="BF"/>
      <w:kern w:val="0"/>
      <w:sz w:val="24"/>
    </w:rPr>
  </w:style>
  <w:style w:type="character" w:styleId="Odkazintenzivn">
    <w:name w:val="Intense Reference"/>
    <w:basedOn w:val="Standardnpsmoodstavce"/>
    <w:uiPriority w:val="32"/>
    <w:qFormat/>
    <w:rsid w:val="009D16E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D16E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16EC"/>
    <w:rPr>
      <w:rFonts w:ascii="Times New Roman" w:hAnsi="Times New Roman"/>
      <w:kern w:val="0"/>
      <w:sz w:val="24"/>
    </w:rPr>
  </w:style>
  <w:style w:type="paragraph" w:styleId="Zpat">
    <w:name w:val="footer"/>
    <w:basedOn w:val="Normln"/>
    <w:link w:val="ZpatChar"/>
    <w:uiPriority w:val="99"/>
    <w:unhideWhenUsed/>
    <w:rsid w:val="009D16E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6EC"/>
    <w:rPr>
      <w:rFonts w:ascii="Times New Roman" w:hAnsi="Times New Roman"/>
      <w:kern w:val="0"/>
      <w:sz w:val="24"/>
    </w:rPr>
  </w:style>
  <w:style w:type="paragraph" w:customStyle="1" w:styleId="Standard">
    <w:name w:val="Standard"/>
    <w:rsid w:val="009D16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pat1">
    <w:name w:val="Zápatí1"/>
    <w:basedOn w:val="Normln"/>
    <w:rsid w:val="009D16EC"/>
    <w:pPr>
      <w:suppressLineNumbers/>
      <w:tabs>
        <w:tab w:val="center" w:pos="4536"/>
        <w:tab w:val="right" w:pos="9072"/>
      </w:tabs>
      <w:suppressAutoHyphens/>
      <w:autoSpaceDN w:val="0"/>
      <w:spacing w:line="240" w:lineRule="auto"/>
      <w:textAlignment w:val="baseline"/>
    </w:pPr>
    <w:rPr>
      <w:rFonts w:eastAsia="Times New Roman" w:cs="Times New Roman"/>
      <w:kern w:val="3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6EC"/>
    <w:rPr>
      <w:color w:val="467886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D16EC"/>
    <w:rPr>
      <w:color w:val="808080"/>
    </w:rPr>
  </w:style>
  <w:style w:type="character" w:customStyle="1" w:styleId="Styl1">
    <w:name w:val="Styl1"/>
    <w:basedOn w:val="Standardnpsmoodstavce"/>
    <w:uiPriority w:val="1"/>
    <w:rsid w:val="009D16EC"/>
    <w:rPr>
      <w:b/>
      <w:caps/>
      <w:smallCaps w:val="0"/>
    </w:rPr>
  </w:style>
  <w:style w:type="paragraph" w:customStyle="1" w:styleId="Default">
    <w:name w:val="Default"/>
    <w:rsid w:val="00141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0D025F9A4A47098F1EF346D0ABCF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DEC3C-6E55-4C44-B5E6-40F00ECA719C}"/>
      </w:docPartPr>
      <w:docPartBody>
        <w:p w:rsidR="001340A3" w:rsidRDefault="001340A3" w:rsidP="001340A3">
          <w:pPr>
            <w:pStyle w:val="600D025F9A4A47098F1EF346D0ABCF3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2711183CE64D9380364996924A5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B32B5-9AAB-4E7F-86A4-28022E4899D5}"/>
      </w:docPartPr>
      <w:docPartBody>
        <w:p w:rsidR="00000000" w:rsidRDefault="00E47D0A" w:rsidP="00E47D0A">
          <w:pPr>
            <w:pStyle w:val="862711183CE64D9380364996924A5253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A3"/>
    <w:rsid w:val="001340A3"/>
    <w:rsid w:val="004F57EE"/>
    <w:rsid w:val="00CE6A38"/>
    <w:rsid w:val="00E4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7D0A"/>
  </w:style>
  <w:style w:type="paragraph" w:customStyle="1" w:styleId="269970D8F2CB4C2996028831E8F32C45">
    <w:name w:val="269970D8F2CB4C2996028831E8F32C45"/>
    <w:rsid w:val="001340A3"/>
  </w:style>
  <w:style w:type="paragraph" w:customStyle="1" w:styleId="600D025F9A4A47098F1EF346D0ABCF36">
    <w:name w:val="600D025F9A4A47098F1EF346D0ABCF36"/>
    <w:rsid w:val="001340A3"/>
  </w:style>
  <w:style w:type="paragraph" w:customStyle="1" w:styleId="BF9A393FADE84853B690C243F35084F6">
    <w:name w:val="BF9A393FADE84853B690C243F35084F6"/>
    <w:rsid w:val="001340A3"/>
  </w:style>
  <w:style w:type="paragraph" w:customStyle="1" w:styleId="156C8E0E549A4FDF9BEA531F06169C21">
    <w:name w:val="156C8E0E549A4FDF9BEA531F06169C21"/>
    <w:rsid w:val="001340A3"/>
  </w:style>
  <w:style w:type="paragraph" w:customStyle="1" w:styleId="862711183CE64D9380364996924A5253">
    <w:name w:val="862711183CE64D9380364996924A5253"/>
    <w:rsid w:val="00E47D0A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e1_klady_x0020_na_x0020_odstran_x011b_n_x00ed_ xmlns="db93593c-78a9-4dd1-85e9-e991f8e90eb4" xsi:nil="true"/>
    <N_x00e1_klady_x0020_na_x0020_likvidaci xmlns="db93593c-78a9-4dd1-85e9-e991f8e90eb4" xsi:nil="true"/>
    <Vlastn_x00ed_k_x0020__x002d__x0020_jm_x00e9_no_x0020_a_x0020_p_x0159__x00ed_jmen_x00ed__x002f_firma xmlns="db93593c-78a9-4dd1-85e9-e991f8e90eb4" xsi:nil="true"/>
    <Silnice xmlns="db93593c-78a9-4dd1-85e9-e991f8e90eb4" xsi:nil="true"/>
    <lcf76f155ced4ddcb4097134ff3c332f xmlns="db93593c-78a9-4dd1-85e9-e991f8e90eb4">
      <Terms xmlns="http://schemas.microsoft.com/office/infopath/2007/PartnerControls"/>
    </lcf76f155ced4ddcb4097134ff3c332f>
    <Vlastn_x00ed_k_x0020__x002d__x0020_bydli_x0161_t_x011b__x002f_s_x00ed_dlo xmlns="db93593c-78a9-4dd1-85e9-e991f8e90eb4" xsi:nil="true"/>
    <Zve_x0159_ejn_x011b_no_x0020_dne xmlns="db93593c-78a9-4dd1-85e9-e991f8e90eb4" xsi:nil="true"/>
    <N_x00e1_zevakce xmlns="db93593c-78a9-4dd1-85e9-e991f8e90eb4" xsi:nil="true"/>
    <PS_x010c_ xmlns="db93593c-78a9-4dd1-85e9-e991f8e90eb4" xsi:nil="true"/>
    <Vlastn_x00ed_k_x0020__x002d__x0020_R_x010c__x002f_I_x010c_O xmlns="db93593c-78a9-4dd1-85e9-e991f8e90eb4" xsi:nil="true"/>
    <Zji_x0161_t_x011b_nodne xmlns="db93593c-78a9-4dd1-85e9-e991f8e90eb4" xsi:nil="true"/>
    <TaxCatchAll xmlns="3f1f958b-0bec-40ce-849f-ccd4bb0e79dd" xsi:nil="true"/>
    <Stru_x010d_n_x00fd__x0020_popis xmlns="db93593c-78a9-4dd1-85e9-e991f8e90eb4" xsi:nil="true"/>
    <Bydli_x0161_t_x011b__x002f_S_x00ed_dlo xmlns="db93593c-78a9-4dd1-85e9-e991f8e90eb4" xsi:nil="true"/>
    <E_x002d_mail_x0020_kontaktn_x00ed__x0020_osoby_x0020_Poskytovatele xmlns="db93593c-78a9-4dd1-85e9-e991f8e90eb4" xsi:nil="true"/>
    <_x010c__x00ed_slo_x0020_za_x0159__x00ed_zen_x00ed__x0020_v_x0020_r_x00e1_mci_x0020_akce xmlns="db93593c-78a9-4dd1-85e9-e991f8e90eb4" xsi:nil="true"/>
    <N_x00e1_klady_x0020_na_x0020_uskladn_x011b_n_x00ed_ xmlns="db93593c-78a9-4dd1-85e9-e991f8e90eb4" xsi:nil="true"/>
    <Stani_x010d_en_x00ed_ xmlns="db93593c-78a9-4dd1-85e9-e991f8e90eb4" xsi:nil="true"/>
    <Katastr_x0020_obce xmlns="db93593c-78a9-4dd1-85e9-e991f8e90eb4" xsi:nil="true"/>
    <Odstran_x011b_no_x0020_dne xmlns="db93593c-78a9-4dd1-85e9-e991f8e90eb4" xsi:nil="true"/>
    <HodnotaakcebezDPH xmlns="db93593c-78a9-4dd1-85e9-e991f8e90eb4" xsi:nil="true"/>
    <GPS xmlns="db93593c-78a9-4dd1-85e9-e991f8e90eb4" xsi:nil="true"/>
    <Vlastn_x00ed_k_x0020__x002d__x0020_PS_x010c_ xmlns="db93593c-78a9-4dd1-85e9-e991f8e90eb4" xsi:nil="true"/>
    <Vy_x0159_izuje xmlns="db93593c-78a9-4dd1-85e9-e991f8e90eb4" xsi:nil="true"/>
    <Reklama_x0020_na_x0020__x0028_jm_x00e9_no_x0020_a_x0020_p_x0159__x00ed_jmen_x00ed__x002f_firma_x0029_ xmlns="db93593c-78a9-4dd1-85e9-e991f8e90eb4" xsi:nil="true"/>
    <_x010c__x00ed_slo_x002d_Crosseus xmlns="db93593c-78a9-4dd1-85e9-e991f8e90e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27A415A0995498D9401A376C7623F" ma:contentTypeVersion="37" ma:contentTypeDescription="Vytvoří nový dokument" ma:contentTypeScope="" ma:versionID="76df7576bd36a5206cf31c023ff91ea4">
  <xsd:schema xmlns:xsd="http://www.w3.org/2001/XMLSchema" xmlns:xs="http://www.w3.org/2001/XMLSchema" xmlns:p="http://schemas.microsoft.com/office/2006/metadata/properties" xmlns:ns2="db93593c-78a9-4dd1-85e9-e991f8e90eb4" xmlns:ns3="3f1f958b-0bec-40ce-849f-ccd4bb0e79dd" targetNamespace="http://schemas.microsoft.com/office/2006/metadata/properties" ma:root="true" ma:fieldsID="dc340533ef4beeab6ab5565ad112fd8e" ns2:_="" ns3:_="">
    <xsd:import namespace="db93593c-78a9-4dd1-85e9-e991f8e90eb4"/>
    <xsd:import namespace="3f1f958b-0bec-40ce-849f-ccd4bb0e79dd"/>
    <xsd:element name="properties">
      <xsd:complexType>
        <xsd:sequence>
          <xsd:element name="documentManagement">
            <xsd:complexType>
              <xsd:all>
                <xsd:element ref="ns2:Silnice" minOccurs="0"/>
                <xsd:element ref="ns2:Stani_x010d_en_x00ed_" minOccurs="0"/>
                <xsd:element ref="ns2:Katastr_x0020_obce" minOccurs="0"/>
                <xsd:element ref="ns2:GPS" minOccurs="0"/>
                <xsd:element ref="ns2:Stru_x010d_n_x00fd__x0020_popis" minOccurs="0"/>
                <xsd:element ref="ns2:_x010c__x00ed_slo_x0020_za_x0159__x00ed_zen_x00ed__x0020_v_x0020_r_x00e1_mci_x0020_akce" minOccurs="0"/>
                <xsd:element ref="ns2:Odstran_x011b_no_x0020_dne" minOccurs="0"/>
                <xsd:element ref="ns2:Zve_x0159_ejn_x011b_no_x0020_dne" minOccurs="0"/>
                <xsd:element ref="ns2:E_x002d_mail_x0020_kontaktn_x00ed__x0020_osoby_x0020_Poskytovatele" minOccurs="0"/>
                <xsd:element ref="ns2:N_x00e1_klady_x0020_na_x0020_odstran_x011b_n_x00ed_" minOccurs="0"/>
                <xsd:element ref="ns2:N_x00e1_klady_x0020_na_x0020_uskladn_x011b_n_x00ed_" minOccurs="0"/>
                <xsd:element ref="ns2:N_x00e1_klady_x0020_na_x0020_likvidaci" minOccurs="0"/>
                <xsd:element ref="ns2:Reklama_x0020_na_x0020__x0028_jm_x00e9_no_x0020_a_x0020_p_x0159__x00ed_jmen_x00ed__x002f_firma_x0029_" minOccurs="0"/>
                <xsd:element ref="ns2:Bydli_x0161_t_x011b__x002f_S_x00ed_dlo" minOccurs="0"/>
                <xsd:element ref="ns2:PS_x010c_" minOccurs="0"/>
                <xsd:element ref="ns2:Vlastn_x00ed_k_x0020__x002d__x0020_jm_x00e9_no_x0020_a_x0020_p_x0159__x00ed_jmen_x00ed__x002f_firma" minOccurs="0"/>
                <xsd:element ref="ns2:Vlastn_x00ed_k_x0020__x002d__x0020_bydli_x0161_t_x011b__x002f_s_x00ed_dlo" minOccurs="0"/>
                <xsd:element ref="ns2:Vlastn_x00ed_k_x0020__x002d__x0020_R_x010c__x002f_I_x010c_O" minOccurs="0"/>
                <xsd:element ref="ns2:Vlastn_x00ed_k_x0020__x002d__x0020_PS_x010c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Zji_x0161_t_x011b_nodne" minOccurs="0"/>
                <xsd:element ref="ns2:Vy_x0159_izuje" minOccurs="0"/>
                <xsd:element ref="ns2:N_x00e1_zevakce" minOccurs="0"/>
                <xsd:element ref="ns2:HodnotaakcebezDPH" minOccurs="0"/>
                <xsd:element ref="ns2:_x010c__x00ed_slo_x002d_Crosse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3593c-78a9-4dd1-85e9-e991f8e90eb4" elementFormDefault="qualified">
    <xsd:import namespace="http://schemas.microsoft.com/office/2006/documentManagement/types"/>
    <xsd:import namespace="http://schemas.microsoft.com/office/infopath/2007/PartnerControls"/>
    <xsd:element name="Silnice" ma:index="8" nillable="true" ma:displayName="Silnice" ma:internalName="Silnice">
      <xsd:simpleType>
        <xsd:restriction base="dms:Text">
          <xsd:maxLength value="255"/>
        </xsd:restriction>
      </xsd:simpleType>
    </xsd:element>
    <xsd:element name="Stani_x010d_en_x00ed_" ma:index="9" nillable="true" ma:displayName="Staničení" ma:internalName="Stani_x010d_en_x00ed_">
      <xsd:simpleType>
        <xsd:restriction base="dms:Text">
          <xsd:maxLength value="255"/>
        </xsd:restriction>
      </xsd:simpleType>
    </xsd:element>
    <xsd:element name="Katastr_x0020_obce" ma:index="10" nillable="true" ma:displayName="Katastr obce" ma:internalName="Katastr_x0020_obce">
      <xsd:simpleType>
        <xsd:restriction base="dms:Text">
          <xsd:maxLength value="255"/>
        </xsd:restriction>
      </xsd:simpleType>
    </xsd:element>
    <xsd:element name="GPS" ma:index="11" nillable="true" ma:displayName="GPS" ma:internalName="GPS">
      <xsd:simpleType>
        <xsd:restriction base="dms:Note">
          <xsd:maxLength value="255"/>
        </xsd:restriction>
      </xsd:simpleType>
    </xsd:element>
    <xsd:element name="Stru_x010d_n_x00fd__x0020_popis" ma:index="12" nillable="true" ma:displayName="Stručný popis" ma:internalName="Stru_x010d_n_x00fd__x0020_popis">
      <xsd:simpleType>
        <xsd:restriction base="dms:Note">
          <xsd:maxLength value="255"/>
        </xsd:restriction>
      </xsd:simpleType>
    </xsd:element>
    <xsd:element name="_x010c__x00ed_slo_x0020_za_x0159__x00ed_zen_x00ed__x0020_v_x0020_r_x00e1_mci_x0020_akce" ma:index="13" nillable="true" ma:displayName="Číslo zařízení v rámci akce" ma:internalName="_x010c__x00ed_slo_x0020_za_x0159__x00ed_zen_x00ed__x0020_v_x0020_r_x00e1_mci_x0020_akce">
      <xsd:simpleType>
        <xsd:restriction base="dms:Text">
          <xsd:maxLength value="255"/>
        </xsd:restriction>
      </xsd:simpleType>
    </xsd:element>
    <xsd:element name="Odstran_x011b_no_x0020_dne" ma:index="14" nillable="true" ma:displayName="Odstraněno dne" ma:format="DateOnly" ma:internalName="Odstran_x011b_no_x0020_dne">
      <xsd:simpleType>
        <xsd:restriction base="dms:DateTime"/>
      </xsd:simpleType>
    </xsd:element>
    <xsd:element name="Zve_x0159_ejn_x011b_no_x0020_dne" ma:index="15" nillable="true" ma:displayName="Zveřejněno dne" ma:format="DateOnly" ma:internalName="Zve_x0159_ejn_x011b_no_x0020_dne">
      <xsd:simpleType>
        <xsd:restriction base="dms:DateTime"/>
      </xsd:simpleType>
    </xsd:element>
    <xsd:element name="E_x002d_mail_x0020_kontaktn_x00ed__x0020_osoby_x0020_Poskytovatele" ma:index="16" nillable="true" ma:displayName="E-mail kontaktní osoby Poskytovatele" ma:internalName="E_x002d_mail_x0020_kontaktn_x00ed__x0020_osoby_x0020_Poskytovatele">
      <xsd:simpleType>
        <xsd:restriction base="dms:Text">
          <xsd:maxLength value="255"/>
        </xsd:restriction>
      </xsd:simpleType>
    </xsd:element>
    <xsd:element name="N_x00e1_klady_x0020_na_x0020_odstran_x011b_n_x00ed_" ma:index="17" nillable="true" ma:displayName="Náklady na odstranění" ma:LCID="1029" ma:internalName="N_x00e1_klady_x0020_na_x0020_odstran_x011b_n_x00ed_">
      <xsd:simpleType>
        <xsd:restriction base="dms:Currency"/>
      </xsd:simpleType>
    </xsd:element>
    <xsd:element name="N_x00e1_klady_x0020_na_x0020_uskladn_x011b_n_x00ed_" ma:index="18" nillable="true" ma:displayName="Náklady na uskladnění" ma:LCID="1029" ma:internalName="N_x00e1_klady_x0020_na_x0020_uskladn_x011b_n_x00ed_">
      <xsd:simpleType>
        <xsd:restriction base="dms:Currency"/>
      </xsd:simpleType>
    </xsd:element>
    <xsd:element name="N_x00e1_klady_x0020_na_x0020_likvidaci" ma:index="19" nillable="true" ma:displayName="Náklady na likvidaci" ma:LCID="1029" ma:internalName="N_x00e1_klady_x0020_na_x0020_likvidaci">
      <xsd:simpleType>
        <xsd:restriction base="dms:Currency"/>
      </xsd:simpleType>
    </xsd:element>
    <xsd:element name="Reklama_x0020_na_x0020__x0028_jm_x00e9_no_x0020_a_x0020_p_x0159__x00ed_jmen_x00ed__x002f_firma_x0029_" ma:index="21" nillable="true" ma:displayName="Reklama na (jméno a příjmení/firma)" ma:internalName="Reklama_x0020_na_x0020__x0028_jm_x00e9_no_x0020_a_x0020_p_x0159__x00ed_jmen_x00ed__x002f_firma_x0029_">
      <xsd:simpleType>
        <xsd:restriction base="dms:Note">
          <xsd:maxLength value="255"/>
        </xsd:restriction>
      </xsd:simpleType>
    </xsd:element>
    <xsd:element name="Bydli_x0161_t_x011b__x002f_S_x00ed_dlo" ma:index="22" nillable="true" ma:displayName="Bydliště/Sídlo" ma:internalName="Bydli_x0161_t_x011b__x002f_S_x00ed_dlo">
      <xsd:simpleType>
        <xsd:restriction base="dms:Note">
          <xsd:maxLength value="255"/>
        </xsd:restriction>
      </xsd:simpleType>
    </xsd:element>
    <xsd:element name="PS_x010c_" ma:index="23" nillable="true" ma:displayName="PSČ" ma:internalName="PS_x010c_">
      <xsd:simpleType>
        <xsd:restriction base="dms:Text">
          <xsd:maxLength value="255"/>
        </xsd:restriction>
      </xsd:simpleType>
    </xsd:element>
    <xsd:element name="Vlastn_x00ed_k_x0020__x002d__x0020_jm_x00e9_no_x0020_a_x0020_p_x0159__x00ed_jmen_x00ed__x002f_firma" ma:index="24" nillable="true" ma:displayName="Vlastník - jméno a příjmení/firma" ma:internalName="Vlastn_x00ed_k_x0020__x002d__x0020_jm_x00e9_no_x0020_a_x0020_p_x0159__x00ed_jmen_x00ed__x002f_firma">
      <xsd:simpleType>
        <xsd:restriction base="dms:Note">
          <xsd:maxLength value="255"/>
        </xsd:restriction>
      </xsd:simpleType>
    </xsd:element>
    <xsd:element name="Vlastn_x00ed_k_x0020__x002d__x0020_bydli_x0161_t_x011b__x002f_s_x00ed_dlo" ma:index="25" nillable="true" ma:displayName="Vlastník - bydliště/sídlo" ma:internalName="Vlastn_x00ed_k_x0020__x002d__x0020_bydli_x0161_t_x011b__x002f_s_x00ed_dlo">
      <xsd:simpleType>
        <xsd:restriction base="dms:Note">
          <xsd:maxLength value="255"/>
        </xsd:restriction>
      </xsd:simpleType>
    </xsd:element>
    <xsd:element name="Vlastn_x00ed_k_x0020__x002d__x0020_R_x010c__x002f_I_x010c_O" ma:index="26" nillable="true" ma:displayName="Vlastník - RČ/IČO" ma:internalName="Vlastn_x00ed_k_x0020__x002d__x0020_R_x010c__x002f_I_x010c_O">
      <xsd:simpleType>
        <xsd:restriction base="dms:Text">
          <xsd:maxLength value="255"/>
        </xsd:restriction>
      </xsd:simpleType>
    </xsd:element>
    <xsd:element name="Vlastn_x00ed_k_x0020__x002d__x0020_PS_x010c_" ma:index="27" nillable="true" ma:displayName="Vlastník - PSČ" ma:internalName="Vlastn_x00ed_k_x0020__x002d__x0020_PS_x010c_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Zji_x0161_t_x011b_nodne" ma:index="39" nillable="true" ma:displayName="Zjištěno dne" ma:format="DateOnly" ma:internalName="Zji_x0161_t_x011b_nodne">
      <xsd:simpleType>
        <xsd:restriction base="dms:DateTime"/>
      </xsd:simpleType>
    </xsd:element>
    <xsd:element name="Vy_x0159_izuje" ma:index="40" nillable="true" ma:displayName="Vyřizuje" ma:format="Dropdown" ma:internalName="Vy_x0159_izuje">
      <xsd:simpleType>
        <xsd:restriction base="dms:Text">
          <xsd:maxLength value="255"/>
        </xsd:restriction>
      </xsd:simpleType>
    </xsd:element>
    <xsd:element name="N_x00e1_zevakce" ma:index="41" nillable="true" ma:displayName="Název akce" ma:format="Dropdown" ma:internalName="N_x00e1_zevakce">
      <xsd:simpleType>
        <xsd:restriction base="dms:Text">
          <xsd:maxLength value="255"/>
        </xsd:restriction>
      </xsd:simpleType>
    </xsd:element>
    <xsd:element name="HodnotaakcebezDPH" ma:index="42" nillable="true" ma:displayName="Hodnota akce bez DPH" ma:decimals="2" ma:format="Dropdown" ma:internalName="HodnotaakcebezDPH" ma:percentage="FALSE">
      <xsd:simpleType>
        <xsd:restriction base="dms:Number"/>
      </xsd:simpleType>
    </xsd:element>
    <xsd:element name="_x010c__x00ed_slo_x002d_Crosseus" ma:index="44" nillable="true" ma:displayName="Číslo - Crosseus" ma:format="Dropdown" ma:internalName="_x010c__x00ed_slo_x002d_Crosse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958b-0bec-40ce-849f-ccd4bb0e79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403a4025-838f-4d4a-8ce2-ff84c8b81b67}" ma:internalName="TaxCatchAll" ma:showField="CatchAllData" ma:web="3f1f958b-0bec-40ce-849f-ccd4bb0e7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Interní č. zařízení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B9277-5D8B-423A-8292-3E0BE8638F46}">
  <ds:schemaRefs>
    <ds:schemaRef ds:uri="http://www.w3.org/XML/1998/namespace"/>
    <ds:schemaRef ds:uri="http://schemas.microsoft.com/office/2006/documentManagement/types"/>
    <ds:schemaRef ds:uri="db93593c-78a9-4dd1-85e9-e991f8e90eb4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f1f958b-0bec-40ce-849f-ccd4bb0e79d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2079B6-1624-4B74-8AC0-2B8AB1145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3B28C-6281-40C0-B93C-BC31F51CC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3593c-78a9-4dd1-85e9-e991f8e90eb4"/>
    <ds:schemaRef ds:uri="3f1f958b-0bec-40ce-849f-ccd4bb0e7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dc:description/>
  <cp:lastModifiedBy>Balog Lukáš</cp:lastModifiedBy>
  <cp:revision>7</cp:revision>
  <cp:lastPrinted>2025-05-28T13:46:00Z</cp:lastPrinted>
  <dcterms:created xsi:type="dcterms:W3CDTF">2024-11-19T15:24:00Z</dcterms:created>
  <dcterms:modified xsi:type="dcterms:W3CDTF">2025-06-09T06:17:00Z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0x01010048927A415A0995498D9401A376C7623F</vt:lpwstr>
  </property>
  <property fmtid="{D5CDD505-2E9C-101B-9397-08002B2CF9AE}" pid="3" name="MediaServiceImageTags">
    <vt:lpwstr/>
  </property>
</Properties>
</file>