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9C6C35" w:rsidRDefault="00152D86" w:rsidP="00917368">
      <w:pPr>
        <w:tabs>
          <w:tab w:val="clear" w:pos="0"/>
          <w:tab w:val="clear" w:pos="284"/>
          <w:tab w:val="left" w:pos="708"/>
        </w:tabs>
        <w:spacing w:before="80"/>
        <w:ind w:left="709"/>
        <w:jc w:val="left"/>
        <w:rPr>
          <w:b/>
          <w:sz w:val="22"/>
          <w:szCs w:val="22"/>
        </w:rPr>
      </w:pPr>
      <w:r w:rsidRPr="009C6C35">
        <w:rPr>
          <w:b/>
          <w:noProof/>
          <w:sz w:val="22"/>
          <w:szCs w:val="22"/>
        </w:rPr>
        <w:drawing>
          <wp:anchor distT="0" distB="0" distL="114300" distR="114300" simplePos="0" relativeHeight="251657216" behindDoc="1" locked="0" layoutInCell="1" allowOverlap="1" wp14:anchorId="70C85F91" wp14:editId="6E9393D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9C6C35">
        <w:rPr>
          <w:b/>
          <w:noProof/>
          <w:sz w:val="22"/>
          <w:szCs w:val="22"/>
        </w:rPr>
        <w:t>Krajská správa a údržba silnic Středočeského kraje, příspěvková organizace</w:t>
      </w:r>
    </w:p>
    <w:p w14:paraId="63F273FD" w14:textId="77777777" w:rsidR="0006203F" w:rsidRPr="009C6C35" w:rsidRDefault="00D3756E" w:rsidP="00917368">
      <w:pPr>
        <w:spacing w:before="80"/>
        <w:ind w:left="709"/>
        <w:rPr>
          <w:sz w:val="22"/>
          <w:szCs w:val="22"/>
        </w:rPr>
      </w:pPr>
      <w:r w:rsidRPr="009C6C35">
        <w:rPr>
          <w:sz w:val="22"/>
          <w:szCs w:val="22"/>
        </w:rPr>
        <w:t>se sídlem:</w:t>
      </w:r>
      <w:r w:rsidRPr="009C6C35">
        <w:rPr>
          <w:sz w:val="22"/>
          <w:szCs w:val="22"/>
        </w:rPr>
        <w:tab/>
      </w:r>
      <w:r w:rsidR="008850A7" w:rsidRPr="009C6C35">
        <w:rPr>
          <w:sz w:val="22"/>
          <w:szCs w:val="22"/>
        </w:rPr>
        <w:tab/>
      </w:r>
      <w:r w:rsidR="00952E06" w:rsidRPr="009C6C35">
        <w:rPr>
          <w:sz w:val="22"/>
          <w:szCs w:val="22"/>
        </w:rPr>
        <w:t>Zborovská 81/11</w:t>
      </w:r>
      <w:r w:rsidR="00894ADC" w:rsidRPr="009C6C35">
        <w:rPr>
          <w:sz w:val="22"/>
          <w:szCs w:val="22"/>
        </w:rPr>
        <w:t xml:space="preserve">, </w:t>
      </w:r>
      <w:r w:rsidR="0006022F" w:rsidRPr="009C6C35">
        <w:rPr>
          <w:sz w:val="22"/>
          <w:szCs w:val="22"/>
        </w:rPr>
        <w:t>150 21 Praha 5 - Smíchov</w:t>
      </w:r>
      <w:r w:rsidRPr="009C6C35">
        <w:rPr>
          <w:sz w:val="22"/>
          <w:szCs w:val="22"/>
        </w:rPr>
        <w:tab/>
      </w:r>
    </w:p>
    <w:p w14:paraId="67588BCC" w14:textId="77777777" w:rsidR="00894ADC" w:rsidRPr="009C6C35" w:rsidRDefault="00D3756E" w:rsidP="00917368">
      <w:pPr>
        <w:spacing w:before="80"/>
        <w:ind w:left="709"/>
        <w:rPr>
          <w:sz w:val="22"/>
          <w:szCs w:val="22"/>
        </w:rPr>
      </w:pPr>
      <w:r w:rsidRPr="009C6C35">
        <w:rPr>
          <w:sz w:val="22"/>
          <w:szCs w:val="22"/>
        </w:rPr>
        <w:t>IČO</w:t>
      </w:r>
      <w:r w:rsidR="00894ADC" w:rsidRPr="009C6C35">
        <w:rPr>
          <w:sz w:val="22"/>
          <w:szCs w:val="22"/>
        </w:rPr>
        <w:t>:</w:t>
      </w:r>
      <w:r w:rsidR="00894ADC" w:rsidRPr="009C6C35">
        <w:rPr>
          <w:sz w:val="22"/>
          <w:szCs w:val="22"/>
        </w:rPr>
        <w:tab/>
      </w:r>
      <w:r w:rsidR="00894ADC" w:rsidRPr="009C6C35">
        <w:rPr>
          <w:sz w:val="22"/>
          <w:szCs w:val="22"/>
        </w:rPr>
        <w:tab/>
      </w:r>
      <w:r w:rsidR="00952E06" w:rsidRPr="009C6C35">
        <w:rPr>
          <w:sz w:val="22"/>
          <w:szCs w:val="22"/>
        </w:rPr>
        <w:t>00066001</w:t>
      </w:r>
    </w:p>
    <w:p w14:paraId="4AF7F79C" w14:textId="77777777" w:rsidR="0006203F" w:rsidRPr="009C6C35" w:rsidRDefault="00D3756E" w:rsidP="00917368">
      <w:pPr>
        <w:spacing w:before="80"/>
        <w:ind w:left="709"/>
        <w:rPr>
          <w:sz w:val="22"/>
          <w:szCs w:val="22"/>
        </w:rPr>
      </w:pPr>
      <w:r w:rsidRPr="009C6C35">
        <w:rPr>
          <w:sz w:val="22"/>
          <w:szCs w:val="22"/>
        </w:rPr>
        <w:t>DIČ:</w:t>
      </w:r>
      <w:r w:rsidRPr="009C6C35">
        <w:rPr>
          <w:sz w:val="22"/>
          <w:szCs w:val="22"/>
        </w:rPr>
        <w:tab/>
        <w:t xml:space="preserve"> </w:t>
      </w:r>
      <w:r w:rsidRPr="009C6C35">
        <w:rPr>
          <w:sz w:val="22"/>
          <w:szCs w:val="22"/>
        </w:rPr>
        <w:tab/>
      </w:r>
      <w:r w:rsidR="00952E06" w:rsidRPr="009C6C35">
        <w:rPr>
          <w:sz w:val="22"/>
          <w:szCs w:val="22"/>
        </w:rPr>
        <w:t>CZ00066001</w:t>
      </w:r>
    </w:p>
    <w:p w14:paraId="25E30818" w14:textId="77777777" w:rsidR="00002C70" w:rsidRPr="009C6C35" w:rsidRDefault="00002C70" w:rsidP="00002C70">
      <w:pPr>
        <w:tabs>
          <w:tab w:val="left" w:pos="2835"/>
        </w:tabs>
        <w:spacing w:before="80"/>
        <w:ind w:left="709"/>
        <w:rPr>
          <w:sz w:val="22"/>
          <w:szCs w:val="22"/>
        </w:rPr>
      </w:pPr>
      <w:r w:rsidRPr="009C6C35">
        <w:rPr>
          <w:sz w:val="22"/>
          <w:szCs w:val="22"/>
        </w:rPr>
        <w:t>zastoupená Ing. Alešem Čermákem, Ph.D., MBA, ředitelem</w:t>
      </w:r>
    </w:p>
    <w:p w14:paraId="11BA5431" w14:textId="55E26998" w:rsidR="00002C70" w:rsidRPr="009C6C35" w:rsidRDefault="00B770EA" w:rsidP="00002C70">
      <w:pPr>
        <w:tabs>
          <w:tab w:val="left" w:pos="2835"/>
        </w:tabs>
        <w:spacing w:before="80"/>
        <w:ind w:left="709"/>
        <w:rPr>
          <w:sz w:val="22"/>
          <w:szCs w:val="22"/>
        </w:rPr>
      </w:pPr>
      <w:r w:rsidRPr="009C6C35">
        <w:rPr>
          <w:sz w:val="22"/>
          <w:szCs w:val="22"/>
        </w:rPr>
        <w:t>nebo</w:t>
      </w:r>
      <w:r w:rsidR="00002C70" w:rsidRPr="009C6C35">
        <w:rPr>
          <w:sz w:val="22"/>
          <w:szCs w:val="22"/>
        </w:rPr>
        <w:t xml:space="preserve"> dále zastoupená Ing. Janem Fidlerem, DiS, statutárním zástupcem ředitele, na základě plné moci ze dne 28. 06. 2022</w:t>
      </w:r>
    </w:p>
    <w:p w14:paraId="343C9C9D" w14:textId="5567B524" w:rsidR="00002C70" w:rsidRPr="009C6C35" w:rsidRDefault="009C6C35" w:rsidP="00002C70">
      <w:pPr>
        <w:tabs>
          <w:tab w:val="left" w:pos="2835"/>
        </w:tabs>
        <w:spacing w:before="80"/>
        <w:ind w:left="709"/>
        <w:rPr>
          <w:sz w:val="22"/>
          <w:szCs w:val="22"/>
        </w:rPr>
      </w:pPr>
      <w:r w:rsidRPr="009C6C35">
        <w:rPr>
          <w:b/>
          <w:noProof/>
          <w:sz w:val="22"/>
          <w:szCs w:val="22"/>
        </w:rPr>
        <mc:AlternateContent>
          <mc:Choice Requires="wps">
            <w:drawing>
              <wp:anchor distT="0" distB="0" distL="114300" distR="114300" simplePos="0" relativeHeight="251662336" behindDoc="0" locked="0" layoutInCell="0" allowOverlap="1" wp14:anchorId="3638FD8E" wp14:editId="49F4AC2F">
                <wp:simplePos x="0" y="0"/>
                <wp:positionH relativeFrom="page">
                  <wp:posOffset>-931545</wp:posOffset>
                </wp:positionH>
                <wp:positionV relativeFrom="page">
                  <wp:posOffset>2529742</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5pt;margin-top:199.2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sidRPr="009C6C35">
        <w:rPr>
          <w:sz w:val="22"/>
          <w:szCs w:val="22"/>
        </w:rPr>
        <w:t>č. smlouvy:</w:t>
      </w:r>
    </w:p>
    <w:p w14:paraId="14511173" w14:textId="5688B3D4" w:rsidR="00894ADC" w:rsidRPr="009C6C35" w:rsidRDefault="00894ADC" w:rsidP="00917368">
      <w:pPr>
        <w:tabs>
          <w:tab w:val="left" w:pos="2835"/>
        </w:tabs>
        <w:spacing w:before="80"/>
        <w:ind w:left="709"/>
        <w:rPr>
          <w:sz w:val="22"/>
          <w:szCs w:val="22"/>
        </w:rPr>
      </w:pPr>
    </w:p>
    <w:p w14:paraId="05171729" w14:textId="77777777" w:rsidR="004828EB"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 xml:space="preserve">dále jen </w:t>
      </w:r>
      <w:r w:rsidR="0006203F" w:rsidRPr="009C6C35">
        <w:rPr>
          <w:b/>
          <w:sz w:val="22"/>
          <w:szCs w:val="22"/>
        </w:rPr>
        <w:t>„Objednatel“</w:t>
      </w:r>
      <w:r w:rsidR="00894ADC" w:rsidRPr="009C6C35">
        <w:rPr>
          <w:sz w:val="22"/>
          <w:szCs w:val="22"/>
        </w:rPr>
        <w:t xml:space="preserve"> na straně jedné</w:t>
      </w:r>
    </w:p>
    <w:p w14:paraId="024F5B96" w14:textId="77777777" w:rsidR="00B83EE9" w:rsidRPr="00FB7F7E" w:rsidRDefault="00B83EE9" w:rsidP="00B83EE9">
      <w:pPr>
        <w:tabs>
          <w:tab w:val="left" w:pos="2835"/>
        </w:tabs>
        <w:spacing w:before="80"/>
        <w:ind w:left="709"/>
        <w:rPr>
          <w:b/>
          <w:vanish/>
          <w:sz w:val="22"/>
          <w:szCs w:val="22"/>
        </w:rPr>
      </w:pPr>
      <w:commentRangeStart w:id="0"/>
      <w:r w:rsidRPr="00FB7F7E">
        <w:rPr>
          <w:vanish/>
          <w:sz w:val="22"/>
          <w:szCs w:val="22"/>
        </w:rPr>
        <w:t>dále jen</w:t>
      </w:r>
      <w:r w:rsidRPr="00FB7F7E">
        <w:rPr>
          <w:b/>
          <w:vanish/>
          <w:sz w:val="22"/>
          <w:szCs w:val="22"/>
        </w:rPr>
        <w:t xml:space="preserve"> Objednatel č. 1</w:t>
      </w:r>
    </w:p>
    <w:p w14:paraId="39793E51" w14:textId="77777777" w:rsidR="00B83EE9" w:rsidRPr="00FB7F7E" w:rsidRDefault="00B83EE9" w:rsidP="00B83EE9">
      <w:pPr>
        <w:tabs>
          <w:tab w:val="left" w:pos="2835"/>
        </w:tabs>
        <w:spacing w:before="80"/>
        <w:ind w:left="709"/>
        <w:rPr>
          <w:vanish/>
          <w:sz w:val="22"/>
          <w:szCs w:val="22"/>
        </w:rPr>
      </w:pPr>
    </w:p>
    <w:p w14:paraId="7B588570" w14:textId="77777777" w:rsidR="00B83EE9" w:rsidRPr="00FB7F7E" w:rsidRDefault="00B83EE9" w:rsidP="00B83EE9">
      <w:pPr>
        <w:tabs>
          <w:tab w:val="left" w:pos="426"/>
        </w:tabs>
        <w:spacing w:after="120"/>
        <w:ind w:firstLine="709"/>
        <w:rPr>
          <w:b/>
          <w:vanish/>
          <w:sz w:val="22"/>
          <w:szCs w:val="22"/>
        </w:rPr>
      </w:pPr>
      <w:r w:rsidRPr="00FB7F7E">
        <w:rPr>
          <w:b/>
          <w:vanish/>
          <w:sz w:val="22"/>
          <w:szCs w:val="22"/>
        </w:rPr>
        <w:fldChar w:fldCharType="begin">
          <w:ffData>
            <w:name w:val=""/>
            <w:enabled/>
            <w:calcOnExit w:val="0"/>
            <w:textInput>
              <w:default w:val="XXX"/>
              <w:format w:val="VELKÁ"/>
            </w:textInput>
          </w:ffData>
        </w:fldChar>
      </w:r>
      <w:r w:rsidRPr="00FB7F7E">
        <w:rPr>
          <w:b/>
          <w:vanish/>
          <w:sz w:val="22"/>
          <w:szCs w:val="22"/>
        </w:rPr>
        <w:instrText xml:space="preserve"> FORMTEXT </w:instrText>
      </w:r>
      <w:r w:rsidRPr="00FB7F7E">
        <w:rPr>
          <w:b/>
          <w:vanish/>
          <w:sz w:val="22"/>
          <w:szCs w:val="22"/>
        </w:rPr>
      </w:r>
      <w:r w:rsidRPr="00FB7F7E">
        <w:rPr>
          <w:b/>
          <w:vanish/>
          <w:sz w:val="22"/>
          <w:szCs w:val="22"/>
        </w:rPr>
        <w:fldChar w:fldCharType="separate"/>
      </w:r>
      <w:r w:rsidRPr="00FB7F7E">
        <w:rPr>
          <w:b/>
          <w:noProof/>
          <w:vanish/>
          <w:sz w:val="22"/>
          <w:szCs w:val="22"/>
        </w:rPr>
        <w:t>XXX</w:t>
      </w:r>
      <w:r w:rsidRPr="00FB7F7E">
        <w:rPr>
          <w:b/>
          <w:vanish/>
          <w:sz w:val="22"/>
          <w:szCs w:val="22"/>
        </w:rPr>
        <w:fldChar w:fldCharType="end"/>
      </w:r>
    </w:p>
    <w:p w14:paraId="0E040CA2"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 xml:space="preserve">se sídlem: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4C65488A"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zastoupen</w:t>
      </w:r>
      <w:r w:rsidRPr="00FB7F7E">
        <w:rPr>
          <w:vanish/>
          <w:sz w:val="22"/>
          <w:szCs w:val="22"/>
          <w:highlight w:val="green"/>
        </w:rPr>
        <w:t>é</w:t>
      </w:r>
      <w:r w:rsidRPr="00FB7F7E">
        <w:rPr>
          <w:vanish/>
          <w:sz w:val="22"/>
          <w:szCs w:val="22"/>
        </w:rPr>
        <w:t xml:space="preserve">: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649CBDFB" w14:textId="77777777" w:rsidR="00B83EE9" w:rsidRPr="00FB7F7E" w:rsidRDefault="00B83EE9" w:rsidP="00B83EE9">
      <w:pPr>
        <w:tabs>
          <w:tab w:val="left" w:pos="709"/>
        </w:tabs>
        <w:spacing w:line="276" w:lineRule="auto"/>
        <w:ind w:left="708"/>
        <w:rPr>
          <w:vanish/>
          <w:sz w:val="22"/>
          <w:szCs w:val="22"/>
        </w:rPr>
      </w:pPr>
      <w:r w:rsidRPr="00FB7F7E">
        <w:rPr>
          <w:vanish/>
          <w:sz w:val="22"/>
          <w:szCs w:val="22"/>
        </w:rPr>
        <w:tab/>
        <w:t xml:space="preserve">IČO: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6C313CF1"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 xml:space="preserve">bankovní spojení: </w:t>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37FBE5EF" w14:textId="77777777" w:rsidR="00B83EE9" w:rsidRPr="00FB7F7E" w:rsidRDefault="00B83EE9" w:rsidP="00B83EE9">
      <w:pPr>
        <w:tabs>
          <w:tab w:val="left" w:pos="709"/>
          <w:tab w:val="left" w:pos="2835"/>
        </w:tabs>
        <w:spacing w:before="80" w:line="276" w:lineRule="auto"/>
        <w:rPr>
          <w:vanish/>
          <w:sz w:val="22"/>
          <w:szCs w:val="22"/>
        </w:rPr>
      </w:pPr>
      <w:r w:rsidRPr="00FB7F7E">
        <w:rPr>
          <w:vanish/>
          <w:sz w:val="22"/>
          <w:szCs w:val="22"/>
        </w:rPr>
        <w:tab/>
      </w:r>
      <w:r w:rsidRPr="00FB7F7E">
        <w:rPr>
          <w:vanish/>
          <w:sz w:val="22"/>
          <w:szCs w:val="22"/>
        </w:rPr>
        <w:tab/>
        <w:t xml:space="preserve">číslo účtu: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55B0C961" w14:textId="77777777" w:rsidR="00B83EE9" w:rsidRPr="00FB7F7E" w:rsidRDefault="00B83EE9" w:rsidP="00B83EE9">
      <w:pPr>
        <w:tabs>
          <w:tab w:val="left" w:pos="2835"/>
        </w:tabs>
        <w:spacing w:before="80" w:line="276" w:lineRule="auto"/>
        <w:ind w:left="709"/>
        <w:rPr>
          <w:vanish/>
          <w:sz w:val="22"/>
          <w:szCs w:val="22"/>
        </w:rPr>
      </w:pPr>
      <w:r w:rsidRPr="00FB7F7E">
        <w:rPr>
          <w:vanish/>
          <w:sz w:val="22"/>
          <w:szCs w:val="22"/>
        </w:rPr>
        <w:t xml:space="preserve">č. smlouvy: </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7A2A79FB" w14:textId="77777777" w:rsidR="00B83EE9" w:rsidRPr="00FB7F7E" w:rsidRDefault="00B83EE9" w:rsidP="00B83EE9">
      <w:pPr>
        <w:tabs>
          <w:tab w:val="left" w:pos="2835"/>
        </w:tabs>
        <w:spacing w:before="80" w:line="276" w:lineRule="auto"/>
        <w:ind w:left="709"/>
        <w:rPr>
          <w:vanish/>
          <w:sz w:val="22"/>
          <w:szCs w:val="22"/>
        </w:rPr>
      </w:pPr>
      <w:r w:rsidRPr="00FB7F7E">
        <w:rPr>
          <w:vanish/>
          <w:sz w:val="22"/>
          <w:szCs w:val="22"/>
        </w:rPr>
        <w:t>usnesení č.:</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4A969A07" w14:textId="77777777" w:rsidR="00B83EE9" w:rsidRPr="00FB7F7E" w:rsidRDefault="00B83EE9" w:rsidP="00B83EE9">
      <w:pPr>
        <w:tabs>
          <w:tab w:val="left" w:pos="2835"/>
        </w:tabs>
        <w:spacing w:before="80" w:line="276" w:lineRule="auto"/>
        <w:ind w:left="709"/>
        <w:rPr>
          <w:b/>
          <w:vanish/>
          <w:sz w:val="22"/>
          <w:szCs w:val="22"/>
        </w:rPr>
      </w:pPr>
      <w:r w:rsidRPr="00FB7F7E">
        <w:rPr>
          <w:vanish/>
          <w:sz w:val="22"/>
          <w:szCs w:val="22"/>
        </w:rPr>
        <w:t>dále jen</w:t>
      </w:r>
      <w:r w:rsidRPr="00FB7F7E">
        <w:rPr>
          <w:b/>
          <w:vanish/>
          <w:sz w:val="22"/>
          <w:szCs w:val="22"/>
        </w:rPr>
        <w:t xml:space="preserve"> Objednatel č. 2</w:t>
      </w:r>
    </w:p>
    <w:p w14:paraId="0E9FE486" w14:textId="77777777" w:rsidR="00B83EE9" w:rsidRPr="00FB7F7E" w:rsidRDefault="00B83EE9" w:rsidP="00B83EE9">
      <w:pPr>
        <w:tabs>
          <w:tab w:val="left" w:pos="2835"/>
        </w:tabs>
        <w:spacing w:before="80"/>
        <w:ind w:left="709"/>
        <w:rPr>
          <w:vanish/>
          <w:sz w:val="22"/>
          <w:szCs w:val="22"/>
        </w:rPr>
      </w:pPr>
    </w:p>
    <w:p w14:paraId="270EA453" w14:textId="77777777" w:rsidR="00B83EE9" w:rsidRPr="00FB7F7E" w:rsidRDefault="00B83EE9" w:rsidP="00B83EE9">
      <w:pPr>
        <w:tabs>
          <w:tab w:val="left" w:pos="709"/>
        </w:tabs>
        <w:spacing w:before="80"/>
        <w:rPr>
          <w:vanish/>
          <w:sz w:val="22"/>
          <w:szCs w:val="22"/>
        </w:rPr>
      </w:pPr>
      <w:r w:rsidRPr="00FB7F7E">
        <w:rPr>
          <w:vanish/>
          <w:sz w:val="22"/>
          <w:szCs w:val="22"/>
        </w:rPr>
        <w:tab/>
      </w:r>
      <w:r w:rsidRPr="00FB7F7E">
        <w:rPr>
          <w:vanish/>
          <w:sz w:val="22"/>
          <w:szCs w:val="22"/>
        </w:rPr>
        <w:tab/>
        <w:t xml:space="preserve">společně dále jen </w:t>
      </w:r>
      <w:r w:rsidRPr="00FB7F7E">
        <w:rPr>
          <w:b/>
          <w:vanish/>
          <w:sz w:val="22"/>
          <w:szCs w:val="22"/>
        </w:rPr>
        <w:t>„Objednatel“</w:t>
      </w:r>
      <w:r w:rsidRPr="00FB7F7E">
        <w:rPr>
          <w:vanish/>
          <w:sz w:val="22"/>
          <w:szCs w:val="22"/>
        </w:rPr>
        <w:t xml:space="preserve"> na straně jedné</w:t>
      </w:r>
      <w:commentRangeEnd w:id="0"/>
      <w:r w:rsidRPr="00FB7F7E">
        <w:rPr>
          <w:rStyle w:val="Odkaznakoment"/>
          <w:vanish/>
        </w:rPr>
        <w:commentReference w:id="0"/>
      </w:r>
    </w:p>
    <w:p w14:paraId="61E04414" w14:textId="77777777" w:rsidR="00894ADC" w:rsidRPr="009C6C35" w:rsidRDefault="00894ADC" w:rsidP="00917368">
      <w:pPr>
        <w:tabs>
          <w:tab w:val="clear" w:pos="284"/>
          <w:tab w:val="left" w:pos="709"/>
        </w:tabs>
        <w:spacing w:before="80"/>
        <w:rPr>
          <w:sz w:val="22"/>
          <w:szCs w:val="22"/>
        </w:rPr>
      </w:pPr>
    </w:p>
    <w:p w14:paraId="73A09857" w14:textId="77777777" w:rsidR="0006203F"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5572E488"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1" w:name="Text1"/>
      <w:r w:rsidR="00B342F2" w:rsidRPr="00B342F2">
        <w:rPr>
          <w:sz w:val="22"/>
          <w:szCs w:val="22"/>
        </w:rPr>
        <w:t>„</w:t>
      </w:r>
      <w:r w:rsidR="00D96658" w:rsidRPr="00EE1FBD">
        <w:rPr>
          <w:b/>
          <w:sz w:val="22"/>
          <w:szCs w:val="22"/>
        </w:rPr>
        <w:fldChar w:fldCharType="begin">
          <w:ffData>
            <w:name w:val="Text13"/>
            <w:enabled/>
            <w:calcOnExit w:val="0"/>
            <w:textInput>
              <w:default w:val="[NÁZEV]"/>
              <w:format w:val="První velké"/>
            </w:textInput>
          </w:ffData>
        </w:fldChar>
      </w:r>
      <w:bookmarkStart w:id="2" w:name="Text13"/>
      <w:r w:rsidR="00D96658" w:rsidRPr="00EE1FBD">
        <w:rPr>
          <w:b/>
          <w:sz w:val="22"/>
          <w:szCs w:val="22"/>
        </w:rPr>
        <w:instrText xml:space="preserve"> FORMTEXT </w:instrText>
      </w:r>
      <w:r w:rsidR="00D96658" w:rsidRPr="00EE1FBD">
        <w:rPr>
          <w:b/>
          <w:sz w:val="22"/>
          <w:szCs w:val="22"/>
        </w:rPr>
      </w:r>
      <w:r w:rsidR="00D96658" w:rsidRPr="00EE1FBD">
        <w:rPr>
          <w:b/>
          <w:sz w:val="22"/>
          <w:szCs w:val="22"/>
        </w:rPr>
        <w:fldChar w:fldCharType="separate"/>
      </w:r>
      <w:r w:rsidR="00AB02E5">
        <w:rPr>
          <w:b/>
          <w:noProof/>
          <w:sz w:val="22"/>
          <w:szCs w:val="22"/>
        </w:rPr>
        <w:t>II/327 Uhlířská Lhota – Hradišťko II, PD</w:t>
      </w:r>
      <w:r w:rsidR="00D96658" w:rsidRPr="00EE1FBD">
        <w:rPr>
          <w:b/>
          <w:sz w:val="22"/>
          <w:szCs w:val="22"/>
        </w:rPr>
        <w:fldChar w:fldCharType="end"/>
      </w:r>
      <w:bookmarkEnd w:id="2"/>
      <w:r w:rsidR="00B342F2" w:rsidRPr="00B342F2">
        <w:rPr>
          <w:sz w:val="22"/>
          <w:szCs w:val="22"/>
        </w:rPr>
        <w:t>“</w:t>
      </w:r>
      <w:r w:rsidRPr="00C276BC">
        <w:rPr>
          <w:b/>
          <w:i/>
          <w:sz w:val="22"/>
          <w:szCs w:val="22"/>
        </w:rPr>
        <w:t xml:space="preserve"> </w:t>
      </w:r>
      <w:bookmarkEnd w:id="1"/>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 xml:space="preserve">rolou, která se řídí zákonem </w:t>
      </w:r>
      <w:r w:rsidR="00421639" w:rsidRPr="000C268A">
        <w:rPr>
          <w:sz w:val="22"/>
          <w:szCs w:val="22"/>
        </w:rPr>
        <w:lastRenderedPageBreak/>
        <w:t>č. </w:t>
      </w:r>
      <w:r w:rsidRPr="000C268A">
        <w:rPr>
          <w:sz w:val="22"/>
          <w:szCs w:val="22"/>
        </w:rPr>
        <w:t xml:space="preserve">255/2012 Sb., o kontrole (kontrolní řád), ve znění </w:t>
      </w:r>
      <w:r w:rsidR="00421639" w:rsidRPr="000C268A">
        <w:rPr>
          <w:sz w:val="22"/>
          <w:szCs w:val="22"/>
        </w:rPr>
        <w:t>pozdějších předpisů, zákonem 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4D3D90"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specifikovány dále v této </w:t>
      </w:r>
      <w:r w:rsidR="00221094" w:rsidRPr="004D3D90">
        <w:rPr>
          <w:sz w:val="22"/>
          <w:szCs w:val="22"/>
        </w:rPr>
        <w:t>S</w:t>
      </w:r>
      <w:r w:rsidRPr="004D3D90">
        <w:rPr>
          <w:sz w:val="22"/>
          <w:szCs w:val="22"/>
        </w:rPr>
        <w:t>mlouvě a Objednatel se zavazuje za sjednaných podmínek výsledky poskytovaných služeb převzít a za poskytnuté služby</w:t>
      </w:r>
      <w:r w:rsidR="00221094" w:rsidRPr="004D3D90">
        <w:rPr>
          <w:sz w:val="22"/>
          <w:szCs w:val="22"/>
        </w:rPr>
        <w:t xml:space="preserve"> a jejich výsledky</w:t>
      </w:r>
      <w:r w:rsidRPr="004D3D90">
        <w:rPr>
          <w:sz w:val="22"/>
          <w:szCs w:val="22"/>
        </w:rPr>
        <w:t xml:space="preserve"> Poskytovateli zaplatit sjednanou cenu.</w:t>
      </w:r>
    </w:p>
    <w:p w14:paraId="43FC6F6D" w14:textId="33863E30" w:rsidR="00106309" w:rsidRPr="009C6C35" w:rsidRDefault="00421639">
      <w:pPr>
        <w:pStyle w:val="Textodst1sl"/>
        <w:rPr>
          <w:sz w:val="22"/>
          <w:szCs w:val="22"/>
        </w:rPr>
      </w:pPr>
      <w:r w:rsidRPr="00A86AC4">
        <w:rPr>
          <w:sz w:val="22"/>
          <w:szCs w:val="22"/>
        </w:rPr>
        <w:t>Poskytovatel je</w:t>
      </w:r>
      <w:r w:rsidR="0034684F" w:rsidRPr="00A86AC4">
        <w:rPr>
          <w:sz w:val="22"/>
          <w:szCs w:val="22"/>
        </w:rPr>
        <w:t xml:space="preserve"> povinen </w:t>
      </w:r>
      <w:r w:rsidR="0034684F" w:rsidRPr="009C6C35">
        <w:rPr>
          <w:sz w:val="22"/>
          <w:szCs w:val="22"/>
        </w:rPr>
        <w:t>řídit se</w:t>
      </w:r>
      <w:r w:rsidRPr="009C6C35">
        <w:rPr>
          <w:sz w:val="22"/>
          <w:szCs w:val="22"/>
        </w:rPr>
        <w:t xml:space="preserve"> při provádění </w:t>
      </w:r>
      <w:r w:rsidR="00AC0CC0" w:rsidRPr="009C6C35">
        <w:rPr>
          <w:sz w:val="22"/>
          <w:szCs w:val="22"/>
        </w:rPr>
        <w:t xml:space="preserve">díla </w:t>
      </w:r>
      <w:r w:rsidRPr="009C6C35">
        <w:rPr>
          <w:sz w:val="22"/>
          <w:szCs w:val="22"/>
        </w:rPr>
        <w:t xml:space="preserve">dle Smlouvy pokyny Objednatele. </w:t>
      </w:r>
      <w:r w:rsidR="00A86AC4" w:rsidRPr="009C6C35">
        <w:rPr>
          <w:sz w:val="22"/>
          <w:szCs w:val="22"/>
        </w:rPr>
        <w:t>Tím nejsou dotčena práva a povinnosti smluvních stran dle §§ 2594-2595 občanského zákoníku.</w:t>
      </w:r>
    </w:p>
    <w:p w14:paraId="27CC66A9" w14:textId="67548EBD" w:rsidR="003B0C38" w:rsidRPr="009C6C35" w:rsidRDefault="00A9786B">
      <w:pPr>
        <w:pStyle w:val="Textodst1sl"/>
        <w:rPr>
          <w:sz w:val="22"/>
          <w:szCs w:val="22"/>
        </w:rPr>
      </w:pPr>
      <w:r w:rsidRPr="009C6C35">
        <w:rPr>
          <w:snapToGrid w:val="0"/>
          <w:sz w:val="22"/>
          <w:szCs w:val="22"/>
        </w:rPr>
        <w:t xml:space="preserve">Předmětem </w:t>
      </w:r>
      <w:r w:rsidR="00BB33F1" w:rsidRPr="009C6C35">
        <w:rPr>
          <w:snapToGrid w:val="0"/>
          <w:sz w:val="22"/>
          <w:szCs w:val="22"/>
        </w:rPr>
        <w:t xml:space="preserve">díla </w:t>
      </w:r>
      <w:r w:rsidR="00C74412" w:rsidRPr="009C6C35">
        <w:rPr>
          <w:snapToGrid w:val="0"/>
          <w:sz w:val="22"/>
          <w:szCs w:val="22"/>
        </w:rPr>
        <w:t xml:space="preserve">je </w:t>
      </w:r>
      <w:r w:rsidR="001C746E" w:rsidRPr="009C6C35">
        <w:rPr>
          <w:snapToGrid w:val="0"/>
          <w:sz w:val="22"/>
          <w:szCs w:val="22"/>
        </w:rPr>
        <w:t xml:space="preserve">zpracování projektové dokumentace pro povolení stavby a zpracování projektové dokumentace pro provádění stavby pro záměr </w:t>
      </w:r>
      <w:r w:rsidR="009814DC" w:rsidRPr="009C6C35">
        <w:rPr>
          <w:i/>
          <w:sz w:val="22"/>
          <w:szCs w:val="22"/>
        </w:rPr>
        <w:t>„</w:t>
      </w:r>
      <w:r w:rsidR="00AB02E5" w:rsidRPr="00AB02E5">
        <w:rPr>
          <w:b/>
          <w:sz w:val="22"/>
          <w:szCs w:val="22"/>
        </w:rPr>
        <w:t>II/327 Uhlířská Lhota – Hradišťko II</w:t>
      </w:r>
      <w:r w:rsidR="009814DC" w:rsidRPr="009C6C35">
        <w:rPr>
          <w:sz w:val="22"/>
          <w:szCs w:val="22"/>
        </w:rPr>
        <w:t>“</w:t>
      </w:r>
      <w:r w:rsidR="005B4138" w:rsidRPr="009C6C35">
        <w:rPr>
          <w:sz w:val="22"/>
          <w:szCs w:val="22"/>
        </w:rPr>
        <w:t xml:space="preserve">, a související činnosti stanovené v </w:t>
      </w:r>
      <w:r w:rsidR="00B648C1" w:rsidRPr="009C6C35">
        <w:rPr>
          <w:snapToGrid w:val="0"/>
          <w:sz w:val="22"/>
          <w:szCs w:val="22"/>
        </w:rPr>
        <w:t>Technické specifikaci, která je jako Příloha č. 1 nedílnou součástí S</w:t>
      </w:r>
      <w:r w:rsidR="00260E85" w:rsidRPr="009C6C35">
        <w:rPr>
          <w:snapToGrid w:val="0"/>
          <w:sz w:val="22"/>
          <w:szCs w:val="22"/>
        </w:rPr>
        <w:t>ml</w:t>
      </w:r>
      <w:r w:rsidR="00B648C1" w:rsidRPr="009C6C35">
        <w:rPr>
          <w:snapToGrid w:val="0"/>
          <w:sz w:val="22"/>
          <w:szCs w:val="22"/>
        </w:rPr>
        <w:t>ouvy</w:t>
      </w:r>
      <w:r w:rsidR="005B4138" w:rsidRPr="009C6C35">
        <w:rPr>
          <w:snapToGrid w:val="0"/>
          <w:sz w:val="22"/>
          <w:szCs w:val="22"/>
        </w:rPr>
        <w:t xml:space="preserve"> (dále jen „</w:t>
      </w:r>
      <w:r w:rsidR="005B4138" w:rsidRPr="009C6C35">
        <w:rPr>
          <w:b/>
          <w:bCs/>
          <w:snapToGrid w:val="0"/>
          <w:sz w:val="22"/>
          <w:szCs w:val="22"/>
        </w:rPr>
        <w:t>Technická specifikace</w:t>
      </w:r>
      <w:r w:rsidR="005B4138" w:rsidRPr="009C6C35">
        <w:rPr>
          <w:snapToGrid w:val="0"/>
          <w:sz w:val="22"/>
          <w:szCs w:val="22"/>
        </w:rPr>
        <w:t>“). Podrobnosti stanoví Technická specifikace.</w:t>
      </w:r>
    </w:p>
    <w:p w14:paraId="7E3DEF85" w14:textId="77777777" w:rsidR="003B0C38" w:rsidRPr="009C6C35" w:rsidRDefault="003B0C38" w:rsidP="003B0C38">
      <w:pPr>
        <w:pStyle w:val="Textodst1sl"/>
        <w:rPr>
          <w:sz w:val="22"/>
          <w:szCs w:val="22"/>
        </w:rPr>
      </w:pPr>
      <w:r w:rsidRPr="009C6C35">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Pr="009C6C35" w:rsidRDefault="000C1E23" w:rsidP="003B0C38">
      <w:pPr>
        <w:pStyle w:val="Textodst1sl"/>
        <w:rPr>
          <w:sz w:val="22"/>
          <w:szCs w:val="22"/>
        </w:rPr>
      </w:pPr>
      <w:r w:rsidRPr="009C6C35">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Default="000C1E23" w:rsidP="003B0C38">
      <w:pPr>
        <w:pStyle w:val="Textodst1sl"/>
        <w:rPr>
          <w:sz w:val="22"/>
          <w:szCs w:val="22"/>
        </w:rPr>
      </w:pPr>
      <w:r w:rsidRPr="009C6C35">
        <w:rPr>
          <w:sz w:val="22"/>
          <w:szCs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705B2005" w14:textId="77777777" w:rsidR="009C6C35" w:rsidRPr="009C6C35" w:rsidRDefault="009C6C35" w:rsidP="009C6C35">
      <w:pPr>
        <w:pStyle w:val="Textodst1sl"/>
        <w:numPr>
          <w:ilvl w:val="0"/>
          <w:numId w:val="0"/>
        </w:numPr>
        <w:ind w:left="1430"/>
        <w:rPr>
          <w:sz w:val="22"/>
          <w:szCs w:val="22"/>
        </w:rPr>
      </w:pPr>
    </w:p>
    <w:p w14:paraId="6E378565" w14:textId="77777777" w:rsidR="00E84135" w:rsidRPr="009C6C35" w:rsidRDefault="00E84135" w:rsidP="00E84135">
      <w:pPr>
        <w:pStyle w:val="slolnku"/>
        <w:numPr>
          <w:ilvl w:val="0"/>
          <w:numId w:val="1"/>
        </w:numPr>
        <w:spacing w:before="80" w:after="0"/>
        <w:ind w:hanging="5104"/>
        <w:rPr>
          <w:sz w:val="22"/>
          <w:szCs w:val="22"/>
        </w:rPr>
      </w:pPr>
    </w:p>
    <w:p w14:paraId="63055A31" w14:textId="77777777" w:rsidR="00E84135" w:rsidRPr="009C6C35" w:rsidRDefault="00E84135" w:rsidP="00E84135">
      <w:pPr>
        <w:pStyle w:val="Nzevlnku"/>
        <w:spacing w:before="80"/>
        <w:rPr>
          <w:sz w:val="22"/>
          <w:szCs w:val="22"/>
        </w:rPr>
      </w:pPr>
      <w:r w:rsidRPr="009C6C35">
        <w:rPr>
          <w:sz w:val="22"/>
          <w:szCs w:val="22"/>
        </w:rPr>
        <w:t>Cena za poskytování služeb</w:t>
      </w:r>
    </w:p>
    <w:p w14:paraId="5F61F638" w14:textId="39F10716"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3" w:name="_Ref178691986"/>
      <w:r w:rsidRPr="00055D11">
        <w:rPr>
          <w:sz w:val="22"/>
          <w:szCs w:val="22"/>
        </w:rPr>
        <w:t xml:space="preserve">Celková cena díla činí </w:t>
      </w:r>
      <w:sdt>
        <w:sdtPr>
          <w:id w:val="973792950"/>
          <w:placeholder>
            <w:docPart w:val="93348D6633FF493EBAB492C387B23E18"/>
          </w:placeholder>
          <w:showingPlcHdr/>
        </w:sdtPr>
        <w:sdtEndPr/>
        <w:sdtContent>
          <w:r w:rsidR="0073354F" w:rsidRPr="0073354F">
            <w:rPr>
              <w:rStyle w:val="Zstupntext"/>
              <w:sz w:val="22"/>
              <w:szCs w:val="22"/>
              <w:highlight w:val="cyan"/>
            </w:rPr>
            <w:t>[BUDE DOPLNĚNO]</w:t>
          </w:r>
        </w:sdtContent>
      </w:sdt>
      <w:r w:rsidRPr="00055D1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73354F">
            <w:rPr>
              <w:rStyle w:val="Zstupntext"/>
              <w:sz w:val="22"/>
              <w:szCs w:val="22"/>
              <w:highlight w:val="cyan"/>
            </w:rPr>
            <w:t>[BUDE DOPLNĚNO]</w:t>
          </w:r>
        </w:sdtContent>
      </w:sdt>
      <w:r w:rsidRPr="00055D11">
        <w:rPr>
          <w:sz w:val="22"/>
          <w:szCs w:val="22"/>
        </w:rPr>
        <w:t xml:space="preserve"> s DPH.</w:t>
      </w:r>
      <w:bookmarkEnd w:id="3"/>
    </w:p>
    <w:p w14:paraId="4C2FBC2D" w14:textId="77777777" w:rsidR="00E84135" w:rsidRPr="00055D11" w:rsidRDefault="00E84135" w:rsidP="00E84135">
      <w:pPr>
        <w:pStyle w:val="Textodst1sl"/>
        <w:numPr>
          <w:ilvl w:val="1"/>
          <w:numId w:val="55"/>
        </w:numPr>
        <w:rPr>
          <w:sz w:val="22"/>
          <w:szCs w:val="22"/>
        </w:rPr>
      </w:pPr>
      <w:bookmarkStart w:id="4" w:name="_Ref179539068"/>
      <w:r w:rsidRPr="00055D11">
        <w:rPr>
          <w:sz w:val="22"/>
          <w:szCs w:val="22"/>
        </w:rPr>
        <w:t>Cena díla je stanovena následujícím způsobem:</w:t>
      </w:r>
      <w:bookmarkEnd w:id="4"/>
      <w:r w:rsidRPr="00055D11">
        <w:rPr>
          <w:sz w:val="22"/>
          <w:szCs w:val="22"/>
        </w:rPr>
        <w:t xml:space="preserve"> </w:t>
      </w:r>
    </w:p>
    <w:p w14:paraId="5E52F186" w14:textId="14225825" w:rsidR="00E84135" w:rsidRPr="00C276BC" w:rsidRDefault="00E84135" w:rsidP="00E84135">
      <w:pPr>
        <w:pStyle w:val="Textodst3psmena"/>
        <w:spacing w:before="80"/>
        <w:ind w:left="1752"/>
        <w:rPr>
          <w:sz w:val="22"/>
          <w:szCs w:val="22"/>
        </w:rPr>
      </w:pPr>
      <w:r w:rsidRPr="00C276BC">
        <w:rPr>
          <w:sz w:val="22"/>
          <w:szCs w:val="22"/>
        </w:rPr>
        <w:lastRenderedPageBreak/>
        <w:t xml:space="preserve">Cena za AD je stanovena na základě závazné hodinové sazby uvedené </w:t>
      </w:r>
      <w:r w:rsidRPr="006A73B1">
        <w:rPr>
          <w:sz w:val="22"/>
          <w:szCs w:val="22"/>
        </w:rPr>
        <w:t>v příloze č. 2 – Oceněný soupis prací</w:t>
      </w:r>
      <w:r w:rsidR="0062255F">
        <w:rPr>
          <w:sz w:val="22"/>
          <w:szCs w:val="22"/>
        </w:rPr>
        <w:t xml:space="preserve"> (dále jen „</w:t>
      </w:r>
      <w:r w:rsidR="0062255F" w:rsidRPr="004D3D90">
        <w:rPr>
          <w:b/>
          <w:bCs/>
          <w:sz w:val="22"/>
          <w:szCs w:val="22"/>
        </w:rPr>
        <w:t>Soupis prací</w:t>
      </w:r>
      <w:r w:rsidR="0062255F">
        <w:rPr>
          <w:sz w:val="22"/>
          <w:szCs w:val="22"/>
        </w:rPr>
        <w:t>“)</w:t>
      </w:r>
      <w:r w:rsidRPr="006A73B1">
        <w:rPr>
          <w:sz w:val="22"/>
          <w:szCs w:val="22"/>
        </w:rPr>
        <w:t>, vynásobené skutečným 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508B9A0D"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6A73B1">
        <w:rPr>
          <w:sz w:val="22"/>
          <w:szCs w:val="22"/>
        </w:rPr>
        <w:t>Průzkumy a zaměření</w:t>
      </w:r>
      <w:r w:rsidR="00AC4FCC" w:rsidRPr="006A73B1">
        <w:rPr>
          <w:sz w:val="22"/>
          <w:szCs w:val="22"/>
        </w:rPr>
        <w:tab/>
      </w:r>
      <w:r>
        <w:rPr>
          <w:sz w:val="22"/>
          <w:szCs w:val="22"/>
        </w:rPr>
        <w:t xml:space="preserve"> </w:t>
      </w:r>
    </w:p>
    <w:p w14:paraId="2418DA9D" w14:textId="4110726A" w:rsidR="00AC4FCC" w:rsidRPr="00AB02E5" w:rsidRDefault="00BE5FD0" w:rsidP="00BE5FD0">
      <w:pPr>
        <w:pStyle w:val="Textodst1sl"/>
        <w:numPr>
          <w:ilvl w:val="0"/>
          <w:numId w:val="0"/>
        </w:numPr>
        <w:ind w:left="6380" w:hanging="4950"/>
        <w:rPr>
          <w:sz w:val="22"/>
          <w:szCs w:val="22"/>
        </w:rPr>
      </w:pPr>
      <w:r w:rsidRPr="00AB02E5">
        <w:rPr>
          <w:sz w:val="22"/>
          <w:szCs w:val="22"/>
        </w:rPr>
        <w:t xml:space="preserve">1x </w:t>
      </w:r>
      <w:r w:rsidR="00AC4FCC" w:rsidRPr="00AB02E5">
        <w:rPr>
          <w:sz w:val="22"/>
          <w:szCs w:val="22"/>
        </w:rPr>
        <w:t xml:space="preserve">Dokumentace pro </w:t>
      </w:r>
      <w:r w:rsidRPr="00AB02E5">
        <w:rPr>
          <w:sz w:val="22"/>
          <w:szCs w:val="22"/>
        </w:rPr>
        <w:t xml:space="preserve">povolení </w:t>
      </w:r>
      <w:r w:rsidR="00BF3C47" w:rsidRPr="00AB02E5">
        <w:rPr>
          <w:sz w:val="22"/>
          <w:szCs w:val="22"/>
        </w:rPr>
        <w:t>záměru</w:t>
      </w:r>
      <w:r w:rsidR="00AC4FCC" w:rsidRPr="00AB02E5">
        <w:rPr>
          <w:sz w:val="22"/>
          <w:szCs w:val="22"/>
        </w:rPr>
        <w:tab/>
      </w:r>
    </w:p>
    <w:p w14:paraId="688775BA" w14:textId="1612D775" w:rsidR="00AC4FCC" w:rsidRPr="00AB02E5" w:rsidRDefault="00AB02E5" w:rsidP="00AC4FCC">
      <w:pPr>
        <w:pStyle w:val="Textodst1sl"/>
        <w:numPr>
          <w:ilvl w:val="0"/>
          <w:numId w:val="0"/>
        </w:numPr>
        <w:ind w:left="6380" w:hanging="4950"/>
        <w:rPr>
          <w:sz w:val="22"/>
          <w:szCs w:val="22"/>
        </w:rPr>
      </w:pPr>
      <w:r w:rsidRPr="00AB02E5">
        <w:rPr>
          <w:sz w:val="22"/>
          <w:szCs w:val="22"/>
        </w:rPr>
        <w:t>1</w:t>
      </w:r>
      <w:r w:rsidR="00BE5FD0" w:rsidRPr="00AB02E5">
        <w:rPr>
          <w:sz w:val="22"/>
          <w:szCs w:val="22"/>
        </w:rPr>
        <w:t xml:space="preserve">x </w:t>
      </w:r>
      <w:r w:rsidR="00AC4FCC" w:rsidRPr="00AB02E5">
        <w:rPr>
          <w:sz w:val="22"/>
          <w:szCs w:val="22"/>
        </w:rPr>
        <w:t xml:space="preserve">Dokumentace pro </w:t>
      </w:r>
      <w:r w:rsidR="00653BDD" w:rsidRPr="00AB02E5">
        <w:rPr>
          <w:sz w:val="22"/>
          <w:szCs w:val="22"/>
        </w:rPr>
        <w:t xml:space="preserve">provádění </w:t>
      </w:r>
      <w:r w:rsidR="00AC4FCC" w:rsidRPr="00AB02E5">
        <w:rPr>
          <w:sz w:val="22"/>
          <w:szCs w:val="22"/>
        </w:rPr>
        <w:t>stavby</w:t>
      </w:r>
      <w:r w:rsidR="00AC4FCC" w:rsidRPr="00AB02E5">
        <w:rPr>
          <w:sz w:val="22"/>
          <w:szCs w:val="22"/>
        </w:rPr>
        <w:tab/>
      </w:r>
    </w:p>
    <w:p w14:paraId="2FBC3F5B" w14:textId="53AD4C92" w:rsidR="00AC4FCC" w:rsidRPr="006A73B1" w:rsidRDefault="00BE5FD0" w:rsidP="00AC4FCC">
      <w:pPr>
        <w:pStyle w:val="Textodst1sl"/>
        <w:numPr>
          <w:ilvl w:val="0"/>
          <w:numId w:val="0"/>
        </w:numPr>
        <w:ind w:left="6380" w:hanging="4950"/>
        <w:rPr>
          <w:sz w:val="22"/>
          <w:szCs w:val="22"/>
        </w:rPr>
      </w:pPr>
      <w:r w:rsidRPr="00AB02E5">
        <w:rPr>
          <w:sz w:val="22"/>
          <w:szCs w:val="22"/>
        </w:rPr>
        <w:t xml:space="preserve">1x </w:t>
      </w:r>
      <w:r w:rsidR="00AC4FCC" w:rsidRPr="00AB02E5">
        <w:rPr>
          <w:sz w:val="22"/>
          <w:szCs w:val="22"/>
        </w:rPr>
        <w:t>Dokladová část</w:t>
      </w:r>
      <w:r w:rsidR="00AC4FCC" w:rsidRPr="00BE5FD0">
        <w:rPr>
          <w:sz w:val="22"/>
          <w:szCs w:val="22"/>
        </w:rPr>
        <w:tab/>
      </w:r>
    </w:p>
    <w:p w14:paraId="20F5A6EB" w14:textId="7F42A089" w:rsidR="00BE5FD0" w:rsidRDefault="00BE5FD0" w:rsidP="000C268A">
      <w:pPr>
        <w:pStyle w:val="Textodst1sl"/>
        <w:numPr>
          <w:ilvl w:val="0"/>
          <w:numId w:val="0"/>
        </w:numPr>
        <w:ind w:left="1430"/>
        <w:jc w:val="left"/>
        <w:rPr>
          <w:sz w:val="22"/>
          <w:szCs w:val="22"/>
        </w:rPr>
      </w:pPr>
      <w:r>
        <w:rPr>
          <w:sz w:val="22"/>
          <w:szCs w:val="22"/>
        </w:rPr>
        <w:t xml:space="preserve">1x </w:t>
      </w:r>
      <w:r w:rsidR="000C268A">
        <w:rPr>
          <w:sz w:val="22"/>
          <w:szCs w:val="22"/>
        </w:rPr>
        <w:t>P</w:t>
      </w:r>
      <w:r w:rsidR="00AC4FCC" w:rsidRPr="006A73B1">
        <w:rPr>
          <w:sz w:val="22"/>
          <w:szCs w:val="22"/>
        </w:rPr>
        <w:t xml:space="preserve">ravomocné </w:t>
      </w:r>
      <w:r>
        <w:rPr>
          <w:sz w:val="22"/>
          <w:szCs w:val="22"/>
        </w:rPr>
        <w:t xml:space="preserve">povolení </w:t>
      </w:r>
      <w:r w:rsidR="00653BD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7C260042"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lastRenderedPageBreak/>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5" w:name="_Ref179877004"/>
      <w:bookmarkStart w:id="6"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5"/>
    </w:p>
    <w:tbl>
      <w:tblPr>
        <w:tblStyle w:val="Mkatabulky"/>
        <w:tblW w:w="0" w:type="auto"/>
        <w:tblInd w:w="1413" w:type="dxa"/>
        <w:tblLook w:val="04A0" w:firstRow="1" w:lastRow="0" w:firstColumn="1" w:lastColumn="0" w:noHBand="0" w:noVBand="1"/>
      </w:tblPr>
      <w:tblGrid>
        <w:gridCol w:w="2834"/>
        <w:gridCol w:w="4815"/>
      </w:tblGrid>
      <w:tr w:rsidR="006E7A4A" w:rsidRPr="007D7C73" w14:paraId="54B3CE6B" w14:textId="77777777" w:rsidTr="006E7A4A">
        <w:tc>
          <w:tcPr>
            <w:tcW w:w="2834" w:type="dxa"/>
          </w:tcPr>
          <w:p w14:paraId="189D2772" w14:textId="77777777" w:rsidR="006E7A4A" w:rsidRPr="006E7A4A" w:rsidRDefault="006E7A4A" w:rsidP="00B15A35">
            <w:pPr>
              <w:spacing w:line="360" w:lineRule="auto"/>
              <w:rPr>
                <w:b/>
                <w:sz w:val="20"/>
              </w:rPr>
            </w:pPr>
            <w:r w:rsidRPr="006E7A4A">
              <w:rPr>
                <w:b/>
                <w:sz w:val="20"/>
              </w:rPr>
              <w:t>1. Činnosti podle bodu č. 1 Soupisu prací</w:t>
            </w:r>
          </w:p>
        </w:tc>
        <w:tc>
          <w:tcPr>
            <w:tcW w:w="4815" w:type="dxa"/>
          </w:tcPr>
          <w:p w14:paraId="5FFF001A" w14:textId="77777777" w:rsidR="006E7A4A" w:rsidRPr="006E7A4A" w:rsidRDefault="006E7A4A" w:rsidP="00B15A35">
            <w:pPr>
              <w:spacing w:line="360" w:lineRule="auto"/>
              <w:rPr>
                <w:bCs/>
                <w:sz w:val="20"/>
              </w:rPr>
            </w:pPr>
            <w:r w:rsidRPr="006E7A4A">
              <w:rPr>
                <w:bCs/>
                <w:sz w:val="20"/>
              </w:rPr>
              <w:t>současně s převzetím čistopisu dokumentace pro povolení stavby Objednatelem</w:t>
            </w:r>
          </w:p>
        </w:tc>
      </w:tr>
      <w:tr w:rsidR="006E7A4A" w:rsidRPr="007D7C73" w14:paraId="1A8348FD" w14:textId="77777777" w:rsidTr="006E7A4A">
        <w:tc>
          <w:tcPr>
            <w:tcW w:w="2834" w:type="dxa"/>
          </w:tcPr>
          <w:p w14:paraId="1102CB12" w14:textId="77777777" w:rsidR="006E7A4A" w:rsidRPr="006E7A4A" w:rsidRDefault="006E7A4A" w:rsidP="00B15A35">
            <w:pPr>
              <w:spacing w:line="360" w:lineRule="auto"/>
              <w:rPr>
                <w:b/>
                <w:bCs/>
                <w:sz w:val="20"/>
              </w:rPr>
            </w:pPr>
            <w:proofErr w:type="gramStart"/>
            <w:r w:rsidRPr="006E7A4A">
              <w:rPr>
                <w:b/>
                <w:bCs/>
                <w:sz w:val="20"/>
              </w:rPr>
              <w:t>2a</w:t>
            </w:r>
            <w:proofErr w:type="gramEnd"/>
            <w:r w:rsidRPr="006E7A4A">
              <w:rPr>
                <w:b/>
                <w:bCs/>
                <w:sz w:val="20"/>
              </w:rPr>
              <w:t>. Předložení konceptu dokumentace pro povolení stavby</w:t>
            </w:r>
          </w:p>
        </w:tc>
        <w:tc>
          <w:tcPr>
            <w:tcW w:w="4815" w:type="dxa"/>
          </w:tcPr>
          <w:p w14:paraId="3335301B" w14:textId="77777777" w:rsidR="006E7A4A" w:rsidRPr="006E7A4A" w:rsidRDefault="006E7A4A" w:rsidP="00B15A35">
            <w:pPr>
              <w:spacing w:line="360" w:lineRule="auto"/>
              <w:rPr>
                <w:bCs/>
                <w:sz w:val="20"/>
              </w:rPr>
            </w:pPr>
            <w:r w:rsidRPr="006E7A4A">
              <w:rPr>
                <w:bCs/>
                <w:sz w:val="20"/>
              </w:rPr>
              <w:t xml:space="preserve">do </w:t>
            </w:r>
            <w:sdt>
              <w:sdtPr>
                <w:rPr>
                  <w:bCs/>
                  <w:sz w:val="20"/>
                </w:rPr>
                <w:id w:val="-696156061"/>
                <w:placeholder>
                  <w:docPart w:val="76E4C061C3C04DC8B5CBAAD7F88FDACB"/>
                </w:placeholder>
              </w:sdtPr>
              <w:sdtContent>
                <w:r w:rsidRPr="006E7A4A">
                  <w:rPr>
                    <w:bCs/>
                    <w:sz w:val="20"/>
                  </w:rPr>
                  <w:t>6 měsíců</w:t>
                </w:r>
              </w:sdtContent>
            </w:sdt>
            <w:r w:rsidRPr="006E7A4A">
              <w:rPr>
                <w:bCs/>
                <w:sz w:val="20"/>
              </w:rPr>
              <w:t xml:space="preserve"> od účinnosti smlouvy</w:t>
            </w:r>
          </w:p>
        </w:tc>
      </w:tr>
      <w:tr w:rsidR="006E7A4A" w:rsidRPr="007D7C73" w14:paraId="2818A594" w14:textId="77777777" w:rsidTr="006E7A4A">
        <w:tc>
          <w:tcPr>
            <w:tcW w:w="2834" w:type="dxa"/>
          </w:tcPr>
          <w:p w14:paraId="3993C8D5" w14:textId="77777777" w:rsidR="006E7A4A" w:rsidRPr="006E7A4A" w:rsidRDefault="006E7A4A" w:rsidP="00B15A35">
            <w:pPr>
              <w:spacing w:line="360" w:lineRule="auto"/>
              <w:rPr>
                <w:b/>
                <w:sz w:val="20"/>
              </w:rPr>
            </w:pPr>
            <w:proofErr w:type="gramStart"/>
            <w:r w:rsidRPr="006E7A4A">
              <w:rPr>
                <w:b/>
                <w:sz w:val="20"/>
              </w:rPr>
              <w:t>2b</w:t>
            </w:r>
            <w:proofErr w:type="gramEnd"/>
            <w:r w:rsidRPr="006E7A4A">
              <w:rPr>
                <w:b/>
                <w:sz w:val="20"/>
              </w:rPr>
              <w:t>. Předložení čistopisu dokumentace pro povolení stavby zohledňujícího veškeré připomínky Objednatele ke konceptu, a to včetně dokladové části</w:t>
            </w:r>
          </w:p>
        </w:tc>
        <w:tc>
          <w:tcPr>
            <w:tcW w:w="4815" w:type="dxa"/>
          </w:tcPr>
          <w:p w14:paraId="758C72AF" w14:textId="77777777" w:rsidR="006E7A4A" w:rsidRPr="006E7A4A" w:rsidRDefault="006E7A4A" w:rsidP="00B15A35">
            <w:pPr>
              <w:spacing w:line="360" w:lineRule="auto"/>
              <w:rPr>
                <w:b/>
                <w:sz w:val="20"/>
              </w:rPr>
            </w:pPr>
            <w:sdt>
              <w:sdtPr>
                <w:rPr>
                  <w:bCs/>
                  <w:sz w:val="20"/>
                </w:rPr>
                <w:id w:val="-1708323129"/>
                <w:placeholder>
                  <w:docPart w:val="31BFEA9E19644C439FDFD64808A4D47D"/>
                </w:placeholder>
              </w:sdtPr>
              <w:sdtContent>
                <w:r w:rsidRPr="006E7A4A">
                  <w:rPr>
                    <w:bCs/>
                    <w:sz w:val="20"/>
                  </w:rPr>
                  <w:t>Do 1 měsíce</w:t>
                </w:r>
              </w:sdtContent>
            </w:sdt>
            <w:r w:rsidRPr="006E7A4A">
              <w:rPr>
                <w:bCs/>
                <w:sz w:val="20"/>
              </w:rPr>
              <w:t xml:space="preserve"> od obdržení písemných připomínek Objednatele ke konceptu</w:t>
            </w:r>
          </w:p>
        </w:tc>
      </w:tr>
      <w:tr w:rsidR="006E7A4A" w:rsidRPr="007D7C73" w14:paraId="6D0ED53E" w14:textId="77777777" w:rsidTr="006E7A4A">
        <w:tc>
          <w:tcPr>
            <w:tcW w:w="2834" w:type="dxa"/>
          </w:tcPr>
          <w:p w14:paraId="5494D7EF" w14:textId="77777777" w:rsidR="006E7A4A" w:rsidRPr="006E7A4A" w:rsidRDefault="006E7A4A" w:rsidP="00B15A35">
            <w:pPr>
              <w:spacing w:line="360" w:lineRule="auto"/>
              <w:rPr>
                <w:b/>
                <w:sz w:val="20"/>
              </w:rPr>
            </w:pPr>
            <w:r w:rsidRPr="006E7A4A">
              <w:rPr>
                <w:b/>
                <w:sz w:val="20"/>
              </w:rPr>
              <w:t>3. Předložení plánu BOZP</w:t>
            </w:r>
          </w:p>
        </w:tc>
        <w:tc>
          <w:tcPr>
            <w:tcW w:w="4815" w:type="dxa"/>
          </w:tcPr>
          <w:p w14:paraId="6D2CDC5D" w14:textId="77777777" w:rsidR="006E7A4A" w:rsidRPr="006E7A4A" w:rsidRDefault="006E7A4A" w:rsidP="00B15A35">
            <w:pPr>
              <w:spacing w:line="360" w:lineRule="auto"/>
              <w:rPr>
                <w:bCs/>
                <w:sz w:val="20"/>
              </w:rPr>
            </w:pPr>
            <w:r w:rsidRPr="006E7A4A">
              <w:rPr>
                <w:bCs/>
                <w:sz w:val="20"/>
              </w:rPr>
              <w:t>současně s předložením čistopisu dokumentace pro povolení stavby zohledňujícího veškeré připomínky Objednatele ke konceptu</w:t>
            </w:r>
          </w:p>
        </w:tc>
      </w:tr>
      <w:tr w:rsidR="006E7A4A" w:rsidRPr="007D7C73" w14:paraId="06514722" w14:textId="77777777" w:rsidTr="006E7A4A">
        <w:tc>
          <w:tcPr>
            <w:tcW w:w="2834" w:type="dxa"/>
          </w:tcPr>
          <w:p w14:paraId="6D17964B" w14:textId="77777777" w:rsidR="006E7A4A" w:rsidRPr="006E7A4A" w:rsidRDefault="006E7A4A" w:rsidP="00B15A35">
            <w:pPr>
              <w:spacing w:line="360" w:lineRule="auto"/>
              <w:rPr>
                <w:b/>
                <w:sz w:val="20"/>
              </w:rPr>
            </w:pPr>
            <w:r w:rsidRPr="006E7A4A">
              <w:rPr>
                <w:b/>
                <w:sz w:val="20"/>
              </w:rPr>
              <w:t>4. Podání žádosti o povolení záměru v souladu se stavebním zákonem</w:t>
            </w:r>
          </w:p>
        </w:tc>
        <w:tc>
          <w:tcPr>
            <w:tcW w:w="4815" w:type="dxa"/>
          </w:tcPr>
          <w:p w14:paraId="3CEDB54E" w14:textId="77777777" w:rsidR="006E7A4A" w:rsidRPr="006E7A4A" w:rsidRDefault="006E7A4A" w:rsidP="00B15A35">
            <w:pPr>
              <w:spacing w:line="360" w:lineRule="auto"/>
              <w:rPr>
                <w:bCs/>
                <w:sz w:val="20"/>
              </w:rPr>
            </w:pPr>
            <w:r w:rsidRPr="006E7A4A">
              <w:rPr>
                <w:bCs/>
                <w:sz w:val="20"/>
              </w:rPr>
              <w:t xml:space="preserve">do </w:t>
            </w:r>
            <w:sdt>
              <w:sdtPr>
                <w:rPr>
                  <w:bCs/>
                  <w:sz w:val="20"/>
                </w:rPr>
                <w:id w:val="103551641"/>
                <w:placeholder>
                  <w:docPart w:val="71F728E5B9C6466F8E48E379ABFD3B0D"/>
                </w:placeholder>
              </w:sdtPr>
              <w:sdtContent>
                <w:r w:rsidRPr="006E7A4A">
                  <w:rPr>
                    <w:bCs/>
                    <w:sz w:val="20"/>
                  </w:rPr>
                  <w:t>6 měsíců</w:t>
                </w:r>
              </w:sdtContent>
            </w:sdt>
            <w:r w:rsidRPr="006E7A4A">
              <w:rPr>
                <w:bCs/>
                <w:sz w:val="20"/>
              </w:rPr>
              <w:t xml:space="preserve"> od doručení čistopisu Objednateli</w:t>
            </w:r>
          </w:p>
        </w:tc>
      </w:tr>
      <w:tr w:rsidR="006E7A4A" w:rsidRPr="007D7C73" w14:paraId="587CF09A" w14:textId="77777777" w:rsidTr="006E7A4A">
        <w:tc>
          <w:tcPr>
            <w:tcW w:w="2834" w:type="dxa"/>
          </w:tcPr>
          <w:p w14:paraId="77229600" w14:textId="77777777" w:rsidR="006E7A4A" w:rsidRPr="006E7A4A" w:rsidRDefault="006E7A4A" w:rsidP="00B15A35">
            <w:pPr>
              <w:spacing w:line="360" w:lineRule="auto"/>
              <w:rPr>
                <w:b/>
                <w:bCs/>
                <w:sz w:val="20"/>
              </w:rPr>
            </w:pPr>
            <w:r w:rsidRPr="006E7A4A">
              <w:rPr>
                <w:b/>
                <w:bCs/>
                <w:sz w:val="20"/>
              </w:rPr>
              <w:t>5. Předložení projektové dokumentace pro provádění stavby, soupisu prací a rozpočtu</w:t>
            </w:r>
          </w:p>
        </w:tc>
        <w:tc>
          <w:tcPr>
            <w:tcW w:w="4815" w:type="dxa"/>
          </w:tcPr>
          <w:p w14:paraId="04E1761D" w14:textId="77777777" w:rsidR="006E7A4A" w:rsidRPr="006E7A4A" w:rsidRDefault="006E7A4A" w:rsidP="00B15A35">
            <w:pPr>
              <w:spacing w:line="360" w:lineRule="auto"/>
              <w:rPr>
                <w:bCs/>
                <w:sz w:val="20"/>
              </w:rPr>
            </w:pPr>
            <w:r w:rsidRPr="006E7A4A">
              <w:rPr>
                <w:bCs/>
                <w:sz w:val="20"/>
              </w:rPr>
              <w:t xml:space="preserve">do </w:t>
            </w:r>
            <w:sdt>
              <w:sdtPr>
                <w:rPr>
                  <w:bCs/>
                  <w:sz w:val="20"/>
                </w:rPr>
                <w:id w:val="-997271178"/>
                <w:placeholder>
                  <w:docPart w:val="71F728E5B9C6466F8E48E379ABFD3B0D"/>
                </w:placeholder>
              </w:sdtPr>
              <w:sdtContent>
                <w:r w:rsidRPr="006E7A4A">
                  <w:rPr>
                    <w:bCs/>
                    <w:sz w:val="20"/>
                  </w:rPr>
                  <w:t>1 měsíce</w:t>
                </w:r>
              </w:sdtContent>
            </w:sdt>
            <w:r w:rsidRPr="006E7A4A">
              <w:rPr>
                <w:bCs/>
                <w:sz w:val="20"/>
              </w:rPr>
              <w:t xml:space="preserve"> od právní moci povolení záměru stavby</w:t>
            </w:r>
          </w:p>
        </w:tc>
      </w:tr>
      <w:tr w:rsidR="006E7A4A" w:rsidRPr="007D7C73" w14:paraId="4E24B780" w14:textId="77777777" w:rsidTr="006E7A4A">
        <w:tc>
          <w:tcPr>
            <w:tcW w:w="2834" w:type="dxa"/>
          </w:tcPr>
          <w:p w14:paraId="4C273B61" w14:textId="77777777" w:rsidR="006E7A4A" w:rsidRPr="006E7A4A" w:rsidRDefault="006E7A4A" w:rsidP="00B15A35">
            <w:pPr>
              <w:spacing w:line="360" w:lineRule="auto"/>
              <w:rPr>
                <w:b/>
                <w:bCs/>
                <w:sz w:val="20"/>
              </w:rPr>
            </w:pPr>
            <w:r w:rsidRPr="006E7A4A">
              <w:rPr>
                <w:b/>
                <w:bCs/>
                <w:sz w:val="20"/>
              </w:rPr>
              <w:t>6. Aktualizace rozpočtu</w:t>
            </w:r>
          </w:p>
        </w:tc>
        <w:tc>
          <w:tcPr>
            <w:tcW w:w="4815" w:type="dxa"/>
          </w:tcPr>
          <w:p w14:paraId="181DE69C" w14:textId="77777777" w:rsidR="006E7A4A" w:rsidRPr="006E7A4A" w:rsidRDefault="006E7A4A" w:rsidP="00B15A35">
            <w:pPr>
              <w:spacing w:line="360" w:lineRule="auto"/>
              <w:rPr>
                <w:bCs/>
                <w:sz w:val="20"/>
              </w:rPr>
            </w:pPr>
            <w:r w:rsidRPr="006E7A4A">
              <w:rPr>
                <w:bCs/>
                <w:sz w:val="20"/>
              </w:rPr>
              <w:t xml:space="preserve">do </w:t>
            </w:r>
            <w:sdt>
              <w:sdtPr>
                <w:rPr>
                  <w:bCs/>
                  <w:sz w:val="20"/>
                </w:rPr>
                <w:id w:val="599539983"/>
                <w:placeholder>
                  <w:docPart w:val="AC8779E26BEA4442BD8C282051424EA1"/>
                </w:placeholder>
              </w:sdtPr>
              <w:sdtContent>
                <w:r w:rsidRPr="006E7A4A">
                  <w:rPr>
                    <w:bCs/>
                    <w:sz w:val="20"/>
                  </w:rPr>
                  <w:t>1 měsíce</w:t>
                </w:r>
              </w:sdtContent>
            </w:sdt>
            <w:r w:rsidRPr="006E7A4A">
              <w:rPr>
                <w:bCs/>
                <w:sz w:val="20"/>
              </w:rPr>
              <w:t xml:space="preserve"> od písemné výzvy Objednatele</w:t>
            </w:r>
          </w:p>
        </w:tc>
      </w:tr>
      <w:tr w:rsidR="006E7A4A" w:rsidRPr="007D7C73" w14:paraId="14D96049" w14:textId="77777777" w:rsidTr="006E7A4A">
        <w:tc>
          <w:tcPr>
            <w:tcW w:w="2834" w:type="dxa"/>
          </w:tcPr>
          <w:p w14:paraId="71A0989E" w14:textId="77777777" w:rsidR="006E7A4A" w:rsidRPr="006E7A4A" w:rsidRDefault="006E7A4A" w:rsidP="00B15A35">
            <w:pPr>
              <w:spacing w:line="360" w:lineRule="auto"/>
              <w:rPr>
                <w:b/>
                <w:bCs/>
                <w:sz w:val="20"/>
              </w:rPr>
            </w:pPr>
            <w:r w:rsidRPr="006E7A4A">
              <w:rPr>
                <w:b/>
                <w:bCs/>
                <w:sz w:val="20"/>
              </w:rPr>
              <w:t>7. Činnost autorského dozoru</w:t>
            </w:r>
          </w:p>
        </w:tc>
        <w:tc>
          <w:tcPr>
            <w:tcW w:w="4815" w:type="dxa"/>
          </w:tcPr>
          <w:p w14:paraId="390BCD8D" w14:textId="77777777" w:rsidR="006E7A4A" w:rsidRPr="006E7A4A" w:rsidRDefault="006E7A4A" w:rsidP="00B15A35">
            <w:pPr>
              <w:spacing w:line="360" w:lineRule="auto"/>
              <w:rPr>
                <w:bCs/>
                <w:sz w:val="20"/>
              </w:rPr>
            </w:pPr>
            <w:r w:rsidRPr="006E7A4A">
              <w:rPr>
                <w:bCs/>
                <w:sz w:val="20"/>
              </w:rPr>
              <w:t>od termínu uvedeného v písemné výzvě k zahájení výkonu činnosti autorského dozoru do kolaudace záměru</w:t>
            </w:r>
          </w:p>
        </w:tc>
      </w:tr>
      <w:tr w:rsidR="006E7A4A" w:rsidRPr="007D7C73" w14:paraId="23964A76" w14:textId="77777777" w:rsidTr="006E7A4A">
        <w:tc>
          <w:tcPr>
            <w:tcW w:w="2834" w:type="dxa"/>
          </w:tcPr>
          <w:p w14:paraId="724F7DA0" w14:textId="77777777" w:rsidR="006E7A4A" w:rsidRPr="006E7A4A" w:rsidRDefault="006E7A4A" w:rsidP="00B15A35">
            <w:pPr>
              <w:spacing w:line="360" w:lineRule="auto"/>
              <w:rPr>
                <w:b/>
                <w:bCs/>
                <w:sz w:val="20"/>
              </w:rPr>
            </w:pPr>
            <w:r w:rsidRPr="006E7A4A">
              <w:rPr>
                <w:b/>
                <w:bCs/>
                <w:sz w:val="20"/>
              </w:rPr>
              <w:t>8. Technická pomoc Objednateli</w:t>
            </w:r>
          </w:p>
        </w:tc>
        <w:tc>
          <w:tcPr>
            <w:tcW w:w="4815" w:type="dxa"/>
          </w:tcPr>
          <w:p w14:paraId="6E934A4C" w14:textId="77777777" w:rsidR="006E7A4A" w:rsidRPr="006E7A4A" w:rsidRDefault="006E7A4A" w:rsidP="00B15A35">
            <w:pPr>
              <w:spacing w:line="360" w:lineRule="auto"/>
              <w:rPr>
                <w:bCs/>
                <w:sz w:val="20"/>
              </w:rPr>
            </w:pPr>
            <w:r w:rsidRPr="006E7A4A">
              <w:rPr>
                <w:bCs/>
                <w:sz w:val="20"/>
              </w:rPr>
              <w:t>Na výzvu Objednatele</w:t>
            </w:r>
          </w:p>
        </w:tc>
      </w:tr>
    </w:tbl>
    <w:p w14:paraId="39AE5DF2" w14:textId="2A91AB90" w:rsidR="007E5233" w:rsidRDefault="007E5233" w:rsidP="006068B1">
      <w:pPr>
        <w:pStyle w:val="Textodst3psmena"/>
        <w:numPr>
          <w:ilvl w:val="0"/>
          <w:numId w:val="0"/>
        </w:numPr>
        <w:spacing w:before="80"/>
        <w:ind w:left="1753" w:hanging="618"/>
        <w:rPr>
          <w:bCs/>
          <w:sz w:val="22"/>
          <w:szCs w:val="22"/>
        </w:rPr>
      </w:pPr>
    </w:p>
    <w:bookmarkEnd w:id="6"/>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4FF91048"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prací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72864B3C"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prací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66B38D3A"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prací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77777777"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prací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prací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7DCB5D2A" w:rsidR="00123134" w:rsidRPr="006A73B1" w:rsidRDefault="00123134" w:rsidP="00E92D92">
      <w:pPr>
        <w:pStyle w:val="Textodst1sl"/>
        <w:rPr>
          <w:sz w:val="22"/>
          <w:szCs w:val="22"/>
        </w:rPr>
      </w:pPr>
      <w:r w:rsidRPr="006A73B1">
        <w:rPr>
          <w:sz w:val="22"/>
          <w:szCs w:val="22"/>
        </w:rPr>
        <w:t xml:space="preserve">Cena za </w:t>
      </w:r>
      <w:r>
        <w:rPr>
          <w:sz w:val="22"/>
          <w:szCs w:val="22"/>
        </w:rPr>
        <w:t>služby dle bodu č. 6 Soupisu prací</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75ABCEB" w:rsidR="008102A1" w:rsidRDefault="008102A1" w:rsidP="008102A1">
      <w:pPr>
        <w:pStyle w:val="Textodst1sl"/>
        <w:rPr>
          <w:sz w:val="22"/>
          <w:szCs w:val="22"/>
        </w:rPr>
      </w:pPr>
      <w:bookmarkStart w:id="7"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prací</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spolu se (i) zprávou o postupu služeb, a (</w:t>
      </w:r>
      <w:proofErr w:type="spellStart"/>
      <w:r w:rsidRPr="006A73B1">
        <w:rPr>
          <w:sz w:val="22"/>
          <w:szCs w:val="22"/>
        </w:rPr>
        <w:t>ii</w:t>
      </w:r>
      <w:proofErr w:type="spellEnd"/>
      <w:r w:rsidRPr="006A73B1">
        <w:rPr>
          <w:sz w:val="22"/>
          <w:szCs w:val="22"/>
        </w:rPr>
        <w:t xml:space="preserve">)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7"/>
    </w:p>
    <w:p w14:paraId="01B7B559" w14:textId="68373BD1" w:rsidR="00EF6D99" w:rsidRDefault="00EF6D99" w:rsidP="008102A1">
      <w:pPr>
        <w:pStyle w:val="Textodst1sl"/>
        <w:rPr>
          <w:sz w:val="22"/>
          <w:szCs w:val="22"/>
        </w:rPr>
      </w:pPr>
      <w:r>
        <w:rPr>
          <w:sz w:val="22"/>
          <w:szCs w:val="22"/>
        </w:rPr>
        <w:t>Cena za služby dle bodu 8 Soupisu prací 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300DBFCA"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w:t>
      </w:r>
      <w:r w:rsidR="0041741A">
        <w:rPr>
          <w:sz w:val="22"/>
          <w:szCs w:val="22"/>
        </w:rPr>
        <w:t>uvedenou v</w:t>
      </w:r>
      <w:r w:rsidR="00AA18DE">
        <w:rPr>
          <w:sz w:val="22"/>
          <w:szCs w:val="22"/>
        </w:rPr>
        <w:t xml:space="preserve"> odst. </w:t>
      </w:r>
      <w:r w:rsidR="00AA18DE">
        <w:rPr>
          <w:sz w:val="22"/>
          <w:szCs w:val="22"/>
        </w:rPr>
        <w:fldChar w:fldCharType="begin"/>
      </w:r>
      <w:r w:rsidR="00AA18DE">
        <w:rPr>
          <w:sz w:val="22"/>
          <w:szCs w:val="22"/>
        </w:rPr>
        <w:instrText xml:space="preserve"> REF _Ref270009351 \r \h </w:instrText>
      </w:r>
      <w:r w:rsidR="00AA18DE">
        <w:rPr>
          <w:sz w:val="22"/>
          <w:szCs w:val="22"/>
        </w:rPr>
      </w:r>
      <w:r w:rsidR="00AA18DE">
        <w:rPr>
          <w:sz w:val="22"/>
          <w:szCs w:val="22"/>
        </w:rPr>
        <w:fldChar w:fldCharType="separate"/>
      </w:r>
      <w:r w:rsidR="00AA18DE">
        <w:rPr>
          <w:sz w:val="22"/>
          <w:szCs w:val="22"/>
        </w:rPr>
        <w:t>9.1</w:t>
      </w:r>
      <w:r w:rsidR="00AA18DE">
        <w:rPr>
          <w:sz w:val="22"/>
          <w:szCs w:val="22"/>
        </w:rPr>
        <w:fldChar w:fldCharType="end"/>
      </w:r>
      <w:r w:rsidRPr="00C276BC">
        <w:rPr>
          <w:sz w:val="22"/>
          <w:szCs w:val="22"/>
        </w:rPr>
        <w:t xml:space="preserve">.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w:t>
      </w:r>
      <w:r w:rsidRPr="00C276BC">
        <w:rPr>
          <w:sz w:val="22"/>
          <w:szCs w:val="22"/>
        </w:rPr>
        <w:lastRenderedPageBreak/>
        <w:t>Poskytovatele uvedený na faktuře. Příslušná částka se považuje za uhrazenou okamžikem, kdy byla tato odeslána na bankovní účet Poskytovatele.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DC7A58" w:rsidRDefault="00A87BA4" w:rsidP="00A87BA4">
      <w:pPr>
        <w:pStyle w:val="Textodst1sl"/>
        <w:rPr>
          <w:sz w:val="22"/>
          <w:szCs w:val="22"/>
        </w:rPr>
      </w:pPr>
      <w:r w:rsidRPr="00C276BC">
        <w:rPr>
          <w:sz w:val="22"/>
          <w:szCs w:val="22"/>
        </w:rPr>
        <w:t xml:space="preserve">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w:t>
      </w:r>
      <w:r w:rsidRPr="00DC7A58">
        <w:rPr>
          <w:sz w:val="22"/>
          <w:szCs w:val="22"/>
        </w:rPr>
        <w:t>(stavební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0671D42B" w14:textId="49F4DA18" w:rsidR="00DC7A58" w:rsidRPr="00DC7A58" w:rsidRDefault="00DC7A58" w:rsidP="00DC7A58">
      <w:pPr>
        <w:pStyle w:val="Textodst1sl"/>
        <w:rPr>
          <w:vanish/>
          <w:sz w:val="22"/>
          <w:szCs w:val="22"/>
        </w:rPr>
      </w:pPr>
      <w:r w:rsidRPr="00DC7A58">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 </w:t>
      </w:r>
      <w:commentRangeStart w:id="8"/>
      <w:r w:rsidRPr="00DC7A58">
        <w:rPr>
          <w:vanish/>
          <w:sz w:val="22"/>
          <w:szCs w:val="22"/>
        </w:rPr>
        <w:t>Faktury pro Objednatele</w:t>
      </w:r>
      <w:r>
        <w:rPr>
          <w:vanish/>
          <w:sz w:val="22"/>
          <w:szCs w:val="22"/>
        </w:rPr>
        <w:t xml:space="preserve"> </w:t>
      </w:r>
      <w:r w:rsidRPr="00DC7A58">
        <w:rPr>
          <w:vanish/>
          <w:sz w:val="22"/>
          <w:szCs w:val="22"/>
        </w:rPr>
        <w:t xml:space="preserve">č. 2 podle této Smlouvy budou vystaveny a zasílány na adresu Objednatele č. 2. Faktury je možné doručit také prostřednictvím datové schránky: </w:t>
      </w:r>
      <w:r w:rsidRPr="00DC7A58">
        <w:rPr>
          <w:vanish/>
          <w:sz w:val="22"/>
          <w:szCs w:val="22"/>
        </w:rPr>
        <w:fldChar w:fldCharType="begin">
          <w:ffData>
            <w:name w:val=""/>
            <w:enabled/>
            <w:calcOnExit w:val="0"/>
            <w:textInput>
              <w:default w:val="XXX"/>
              <w:format w:val="VELKÁ"/>
            </w:textInput>
          </w:ffData>
        </w:fldChar>
      </w:r>
      <w:r w:rsidRPr="00DC7A58">
        <w:rPr>
          <w:vanish/>
          <w:sz w:val="22"/>
          <w:szCs w:val="22"/>
        </w:rPr>
        <w:instrText xml:space="preserve"> FORMTEXT </w:instrText>
      </w:r>
      <w:r w:rsidRPr="00DC7A58">
        <w:rPr>
          <w:vanish/>
          <w:sz w:val="22"/>
          <w:szCs w:val="22"/>
        </w:rPr>
      </w:r>
      <w:r w:rsidRPr="00DC7A58">
        <w:rPr>
          <w:vanish/>
          <w:sz w:val="22"/>
          <w:szCs w:val="22"/>
        </w:rPr>
        <w:fldChar w:fldCharType="separate"/>
      </w:r>
      <w:r w:rsidRPr="00DC7A58">
        <w:rPr>
          <w:noProof/>
          <w:vanish/>
          <w:sz w:val="22"/>
          <w:szCs w:val="22"/>
        </w:rPr>
        <w:t>XXX</w:t>
      </w:r>
      <w:r w:rsidRPr="00DC7A58">
        <w:rPr>
          <w:vanish/>
          <w:sz w:val="22"/>
          <w:szCs w:val="22"/>
        </w:rPr>
        <w:fldChar w:fldCharType="end"/>
      </w:r>
      <w:r w:rsidRPr="00DC7A58">
        <w:rPr>
          <w:vanish/>
          <w:sz w:val="22"/>
          <w:szCs w:val="22"/>
        </w:rPr>
        <w:t xml:space="preserve"> nebo e-mailem na adresu: </w:t>
      </w:r>
      <w:r w:rsidRPr="00DC7A58">
        <w:rPr>
          <w:vanish/>
          <w:sz w:val="22"/>
          <w:szCs w:val="22"/>
        </w:rPr>
        <w:fldChar w:fldCharType="begin">
          <w:ffData>
            <w:name w:val=""/>
            <w:enabled/>
            <w:calcOnExit w:val="0"/>
            <w:textInput>
              <w:default w:val="XXX"/>
              <w:format w:val="VELKÁ"/>
            </w:textInput>
          </w:ffData>
        </w:fldChar>
      </w:r>
      <w:r w:rsidRPr="00DC7A58">
        <w:rPr>
          <w:vanish/>
          <w:sz w:val="22"/>
          <w:szCs w:val="22"/>
        </w:rPr>
        <w:instrText xml:space="preserve"> FORMTEXT </w:instrText>
      </w:r>
      <w:r w:rsidRPr="00DC7A58">
        <w:rPr>
          <w:vanish/>
          <w:sz w:val="22"/>
          <w:szCs w:val="22"/>
        </w:rPr>
      </w:r>
      <w:r w:rsidRPr="00DC7A58">
        <w:rPr>
          <w:vanish/>
          <w:sz w:val="22"/>
          <w:szCs w:val="22"/>
        </w:rPr>
        <w:fldChar w:fldCharType="separate"/>
      </w:r>
      <w:r w:rsidRPr="00DC7A58">
        <w:rPr>
          <w:noProof/>
          <w:vanish/>
          <w:sz w:val="22"/>
          <w:szCs w:val="22"/>
        </w:rPr>
        <w:t>XXX</w:t>
      </w:r>
      <w:r w:rsidRPr="00DC7A58">
        <w:rPr>
          <w:vanish/>
          <w:sz w:val="22"/>
          <w:szCs w:val="22"/>
        </w:rPr>
        <w:fldChar w:fldCharType="end"/>
      </w:r>
      <w:r w:rsidRPr="00DC7A58">
        <w:rPr>
          <w:vanish/>
          <w:sz w:val="22"/>
          <w:szCs w:val="22"/>
        </w:rPr>
        <w:t xml:space="preserve"> a to ve formátu PDF/A naskenované černobíle.</w:t>
      </w:r>
    </w:p>
    <w:p w14:paraId="57E52F8A" w14:textId="77777777" w:rsidR="00DC7A58" w:rsidRPr="00996176" w:rsidRDefault="00DC7A58" w:rsidP="00DC7A58">
      <w:pPr>
        <w:pStyle w:val="Textodst1sl"/>
        <w:rPr>
          <w:vanish/>
          <w:sz w:val="22"/>
          <w:szCs w:val="22"/>
        </w:rPr>
      </w:pPr>
      <w:r w:rsidRPr="00996176">
        <w:rPr>
          <w:vanish/>
          <w:sz w:val="22"/>
          <w:szCs w:val="22"/>
        </w:rPr>
        <w:t xml:space="preserve">Faktury budou rozděleny na základě Smlouvy o spolupráci objednatelů č. </w:t>
      </w:r>
      <w:r w:rsidRPr="00996176">
        <w:rPr>
          <w:vanish/>
          <w:sz w:val="22"/>
          <w:szCs w:val="22"/>
        </w:rPr>
        <w:fldChar w:fldCharType="begin">
          <w:ffData>
            <w:name w:val=""/>
            <w:enabled/>
            <w:calcOnExit w:val="0"/>
            <w:textInput>
              <w:default w:val="XXX"/>
              <w:format w:val="VELKÁ"/>
            </w:textInput>
          </w:ffData>
        </w:fldChar>
      </w:r>
      <w:r w:rsidRPr="00996176">
        <w:rPr>
          <w:vanish/>
          <w:sz w:val="22"/>
          <w:szCs w:val="22"/>
        </w:rPr>
        <w:instrText xml:space="preserve"> FORMTEXT </w:instrText>
      </w:r>
      <w:r w:rsidRPr="00996176">
        <w:rPr>
          <w:vanish/>
          <w:sz w:val="22"/>
          <w:szCs w:val="22"/>
        </w:rPr>
      </w:r>
      <w:r w:rsidRPr="00996176">
        <w:rPr>
          <w:vanish/>
          <w:sz w:val="22"/>
          <w:szCs w:val="22"/>
        </w:rPr>
        <w:fldChar w:fldCharType="separate"/>
      </w:r>
      <w:r w:rsidRPr="00996176">
        <w:rPr>
          <w:noProof/>
          <w:vanish/>
          <w:sz w:val="22"/>
          <w:szCs w:val="22"/>
        </w:rPr>
        <w:t>XXX</w:t>
      </w:r>
      <w:r w:rsidRPr="00996176">
        <w:rPr>
          <w:vanish/>
          <w:sz w:val="22"/>
          <w:szCs w:val="22"/>
        </w:rPr>
        <w:fldChar w:fldCharType="end"/>
      </w:r>
      <w:r w:rsidRPr="00996176">
        <w:rPr>
          <w:vanish/>
          <w:sz w:val="22"/>
          <w:szCs w:val="22"/>
        </w:rPr>
        <w:t xml:space="preserve"> </w:t>
      </w:r>
      <w:r w:rsidRPr="00996176">
        <w:rPr>
          <w:bCs/>
          <w:vanish/>
          <w:sz w:val="22"/>
          <w:szCs w:val="22"/>
        </w:rPr>
        <w:t>dle stavebních objektů pro Objednatele č. 1 a pro Objednatele č. 2.</w:t>
      </w:r>
    </w:p>
    <w:p w14:paraId="0E5DAAA3" w14:textId="77777777" w:rsidR="00DC7A58" w:rsidRPr="00E572AD" w:rsidRDefault="00DC7A58" w:rsidP="00DC7A58">
      <w:pPr>
        <w:pStyle w:val="Textodst1sl"/>
        <w:numPr>
          <w:ilvl w:val="0"/>
          <w:numId w:val="0"/>
        </w:numPr>
        <w:ind w:left="1430"/>
        <w:jc w:val="left"/>
        <w:rPr>
          <w:b/>
          <w:vanish/>
          <w:sz w:val="22"/>
          <w:szCs w:val="22"/>
        </w:rPr>
      </w:pPr>
      <w:r w:rsidRPr="00E572AD">
        <w:rPr>
          <w:b/>
          <w:vanish/>
          <w:sz w:val="22"/>
          <w:szCs w:val="22"/>
        </w:rPr>
        <w:t>Stavební objekty financované Objednatelem č. 1:</w:t>
      </w:r>
    </w:p>
    <w:p w14:paraId="3A67D91A" w14:textId="77777777" w:rsidR="00DC7A58" w:rsidRPr="00E572AD" w:rsidRDefault="00DC7A58" w:rsidP="00DC7A58">
      <w:pPr>
        <w:pStyle w:val="Textodst1sl"/>
        <w:numPr>
          <w:ilvl w:val="0"/>
          <w:numId w:val="0"/>
        </w:numPr>
        <w:ind w:left="1430"/>
        <w:rPr>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p w14:paraId="3D008287" w14:textId="77777777" w:rsidR="00DC7A58" w:rsidRPr="00E572AD" w:rsidRDefault="00DC7A58" w:rsidP="00DC7A58">
      <w:pPr>
        <w:pStyle w:val="Textodst1sl"/>
        <w:numPr>
          <w:ilvl w:val="0"/>
          <w:numId w:val="0"/>
        </w:numPr>
        <w:ind w:left="1430"/>
        <w:jc w:val="left"/>
        <w:rPr>
          <w:b/>
          <w:vanish/>
          <w:sz w:val="22"/>
          <w:szCs w:val="22"/>
        </w:rPr>
      </w:pPr>
      <w:r w:rsidRPr="00E572AD">
        <w:rPr>
          <w:b/>
          <w:vanish/>
          <w:sz w:val="22"/>
          <w:szCs w:val="22"/>
        </w:rPr>
        <w:t>Stavební objekty financované Objednatelem č. 2:</w:t>
      </w:r>
    </w:p>
    <w:p w14:paraId="579C44D7" w14:textId="77777777" w:rsidR="00DC7A58" w:rsidRPr="00E572AD" w:rsidRDefault="00DC7A58" w:rsidP="00DC7A58">
      <w:pPr>
        <w:spacing w:before="80"/>
        <w:ind w:left="708" w:firstLine="708"/>
        <w:rPr>
          <w:b/>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commentRangeEnd w:id="8"/>
      <w:r w:rsidRPr="00E572AD">
        <w:rPr>
          <w:rStyle w:val="Odkaznakoment"/>
          <w:vanish/>
        </w:rPr>
        <w:commentReference w:id="8"/>
      </w:r>
    </w:p>
    <w:p w14:paraId="28A2BE78" w14:textId="77777777" w:rsidR="00DC7A58" w:rsidRDefault="00DC7A58" w:rsidP="00DC7A58">
      <w:pPr>
        <w:pStyle w:val="Textodst1sl"/>
        <w:numPr>
          <w:ilvl w:val="0"/>
          <w:numId w:val="0"/>
        </w:numPr>
        <w:ind w:left="1430"/>
        <w:rPr>
          <w:sz w:val="22"/>
          <w:szCs w:val="22"/>
        </w:rPr>
      </w:pPr>
    </w:p>
    <w:p w14:paraId="62840199" w14:textId="77777777" w:rsidR="00D30656" w:rsidRPr="00C276BC" w:rsidRDefault="00D30656" w:rsidP="00DC7A5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9"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10" w:name="_DV_M620"/>
      <w:bookmarkEnd w:id="9"/>
      <w:bookmarkEnd w:id="10"/>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1E2883AF" w:rsidR="00276832" w:rsidRPr="00C276BC" w:rsidRDefault="00A9786B">
      <w:pPr>
        <w:tabs>
          <w:tab w:val="num" w:pos="1418"/>
        </w:tabs>
        <w:ind w:left="1418"/>
        <w:outlineLvl w:val="0"/>
        <w:rPr>
          <w:sz w:val="22"/>
          <w:szCs w:val="22"/>
        </w:rPr>
      </w:pPr>
      <w:bookmarkStart w:id="11" w:name="_Toc269728721"/>
      <w:bookmarkStart w:id="12"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11"/>
      <w:bookmarkEnd w:id="12"/>
      <w:r w:rsidR="007938D6" w:rsidRPr="00C276BC">
        <w:rPr>
          <w:sz w:val="22"/>
          <w:szCs w:val="22"/>
        </w:rPr>
        <w:tab/>
      </w:r>
      <w:r w:rsidR="00AC7184">
        <w:rPr>
          <w:sz w:val="22"/>
          <w:szCs w:val="22"/>
        </w:rPr>
        <w:tab/>
      </w:r>
      <w:r w:rsidRPr="00C276BC">
        <w:rPr>
          <w:sz w:val="22"/>
          <w:szCs w:val="22"/>
        </w:rPr>
        <w:t xml:space="preserve">Krajská správa a údržba silnic </w:t>
      </w:r>
    </w:p>
    <w:p w14:paraId="79B54CEB" w14:textId="13509EBA" w:rsidR="00276832" w:rsidRPr="00C276BC" w:rsidRDefault="00AC7184">
      <w:pPr>
        <w:tabs>
          <w:tab w:val="num" w:pos="1418"/>
        </w:tabs>
        <w:ind w:left="1418"/>
        <w:outlineLvl w:val="0"/>
        <w:rPr>
          <w:sz w:val="22"/>
          <w:szCs w:val="22"/>
        </w:rPr>
      </w:pPr>
      <w:r>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16E60A5B"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00AC7184">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6267B3ED"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00AC7184">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6E7A4A">
        <w:rPr>
          <w:bCs/>
          <w:sz w:val="22"/>
          <w:szCs w:val="22"/>
        </w:rPr>
        <w:t>Ing. Ján Kukura</w:t>
      </w:r>
    </w:p>
    <w:p w14:paraId="3008F7DE" w14:textId="44B353A5"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sidR="00AC7184">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6E7A4A">
        <w:rPr>
          <w:bCs/>
          <w:sz w:val="22"/>
          <w:szCs w:val="22"/>
        </w:rPr>
        <w:t>jan.kukura@ksus.cz</w:t>
      </w:r>
    </w:p>
    <w:p w14:paraId="72A7E9E4" w14:textId="41FCD7AC" w:rsidR="001F1651"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sidR="00AC7184">
        <w:rPr>
          <w:sz w:val="22"/>
          <w:szCs w:val="22"/>
          <w:lang w:eastAsia="en-US"/>
        </w:rPr>
        <w:tab/>
      </w:r>
      <w:r>
        <w:rPr>
          <w:sz w:val="22"/>
          <w:szCs w:val="22"/>
          <w:lang w:eastAsia="en-US"/>
        </w:rPr>
        <w:tab/>
        <w:t xml:space="preserve">Datová schránka: </w:t>
      </w:r>
      <w:r w:rsidRPr="000C5F8E">
        <w:rPr>
          <w:sz w:val="22"/>
          <w:szCs w:val="22"/>
          <w:lang w:eastAsia="en-US"/>
        </w:rPr>
        <w:t>a6ejgmx</w:t>
      </w:r>
    </w:p>
    <w:p w14:paraId="03F48413" w14:textId="278679DD" w:rsidR="00AC7184" w:rsidRPr="00AC7184" w:rsidRDefault="00AC7184" w:rsidP="00AC7184">
      <w:pPr>
        <w:tabs>
          <w:tab w:val="num" w:pos="1418"/>
        </w:tabs>
        <w:ind w:left="1418"/>
        <w:outlineLvl w:val="0"/>
        <w:rPr>
          <w:vanish/>
          <w:sz w:val="22"/>
          <w:szCs w:val="22"/>
        </w:rPr>
      </w:pPr>
      <w:commentRangeStart w:id="13"/>
      <w:r w:rsidRPr="00AC7184">
        <w:rPr>
          <w:vanish/>
          <w:sz w:val="22"/>
          <w:szCs w:val="22"/>
        </w:rPr>
        <w:t>Při doručování Objednateli č. 2:</w:t>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567B8D6B" w14:textId="5EDEAC34" w:rsidR="00AC7184" w:rsidRPr="00AC7184" w:rsidRDefault="00AC7184" w:rsidP="00AC7184">
      <w:pPr>
        <w:tabs>
          <w:tab w:val="num" w:pos="1418"/>
        </w:tabs>
        <w:ind w:left="1418" w:hanging="709"/>
        <w:outlineLvl w:val="0"/>
        <w:rPr>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5CED1B66" w14:textId="5FCD58A0" w:rsidR="00AC7184" w:rsidRPr="00AC7184" w:rsidRDefault="00AC7184" w:rsidP="00AC7184">
      <w:pPr>
        <w:tabs>
          <w:tab w:val="num" w:pos="1418"/>
        </w:tabs>
        <w:ind w:left="1418" w:hanging="709"/>
        <w:outlineLvl w:val="0"/>
        <w:rPr>
          <w:bCs/>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t>K rukám:</w:t>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0F410B4C" w14:textId="63CDE045" w:rsidR="00AC7184" w:rsidRPr="00AC7184" w:rsidRDefault="00AC7184" w:rsidP="00AC7184">
      <w:pPr>
        <w:tabs>
          <w:tab w:val="num" w:pos="1418"/>
        </w:tabs>
        <w:ind w:left="1418" w:hanging="709"/>
        <w:outlineLvl w:val="0"/>
        <w:rPr>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t>Email:</w:t>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4D5B2405" w14:textId="37C31841" w:rsidR="00AC7184" w:rsidRPr="00AC7184" w:rsidRDefault="00AC7184" w:rsidP="00AC7184">
      <w:pPr>
        <w:pStyle w:val="Zkladntext0"/>
        <w:tabs>
          <w:tab w:val="num" w:pos="1418"/>
        </w:tabs>
        <w:ind w:left="1418" w:hanging="709"/>
        <w:rPr>
          <w:vanish/>
          <w:sz w:val="22"/>
          <w:szCs w:val="22"/>
          <w:lang w:eastAsia="en-US"/>
        </w:rPr>
      </w:pP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t xml:space="preserve">Datová schránka: </w:t>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commentRangeEnd w:id="13"/>
      <w:r w:rsidRPr="00AC7184">
        <w:rPr>
          <w:rStyle w:val="Odkaznakoment"/>
          <w:vanish/>
        </w:rPr>
        <w:commentReference w:id="13"/>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4" w:name="_DV_M634"/>
      <w:bookmarkEnd w:id="14"/>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lastRenderedPageBreak/>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lastRenderedPageBreak/>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5" w:name="_DV_C106"/>
      <w:r w:rsidRPr="00C276BC">
        <w:rPr>
          <w:sz w:val="22"/>
          <w:szCs w:val="22"/>
        </w:rPr>
        <w:t>či jinak jednostranně zamezit možnosti</w:t>
      </w:r>
      <w:bookmarkStart w:id="16" w:name="_DV_C107"/>
      <w:bookmarkStart w:id="17" w:name="_DV_X95"/>
      <w:bookmarkEnd w:id="15"/>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6"/>
      <w:bookmarkEnd w:id="17"/>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4D3D90" w:rsidRDefault="009E313E" w:rsidP="004D3D90">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2616D783" w14:textId="77777777" w:rsidR="000620EB" w:rsidRDefault="000620EB" w:rsidP="009E2206">
      <w:pPr>
        <w:pStyle w:val="Textodst1sl"/>
        <w:numPr>
          <w:ilvl w:val="0"/>
          <w:numId w:val="0"/>
        </w:numPr>
        <w:ind w:left="1430" w:hanging="720"/>
        <w:rPr>
          <w:sz w:val="22"/>
          <w:szCs w:val="22"/>
        </w:rPr>
      </w:pPr>
    </w:p>
    <w:p w14:paraId="59B431EE" w14:textId="77777777" w:rsidR="000620EB" w:rsidRPr="00C276BC" w:rsidRDefault="000620EB" w:rsidP="000620EB">
      <w:pPr>
        <w:pStyle w:val="slolnku"/>
        <w:numPr>
          <w:ilvl w:val="0"/>
          <w:numId w:val="1"/>
        </w:numPr>
        <w:spacing w:before="80" w:after="0"/>
        <w:ind w:left="1418" w:hanging="709"/>
        <w:rPr>
          <w:sz w:val="22"/>
          <w:szCs w:val="22"/>
        </w:rPr>
      </w:pPr>
    </w:p>
    <w:p w14:paraId="029E3F79" w14:textId="77777777" w:rsidR="008C4B99" w:rsidRPr="00C276BC" w:rsidRDefault="008C4B99" w:rsidP="008C4B99">
      <w:pPr>
        <w:pStyle w:val="slolnku"/>
        <w:spacing w:before="80" w:after="0"/>
        <w:ind w:left="1418" w:hanging="709"/>
        <w:rPr>
          <w:b w:val="0"/>
          <w:sz w:val="22"/>
          <w:szCs w:val="22"/>
        </w:rPr>
      </w:pPr>
      <w:r w:rsidRPr="00C276BC">
        <w:rPr>
          <w:sz w:val="22"/>
          <w:szCs w:val="22"/>
        </w:rPr>
        <w:t>Odstoupení od Smlouvy</w:t>
      </w:r>
    </w:p>
    <w:p w14:paraId="0BF5B79D" w14:textId="77777777" w:rsidR="008C4B99" w:rsidRPr="00C276BC" w:rsidRDefault="008C4B99" w:rsidP="008C4B99">
      <w:pPr>
        <w:pStyle w:val="Textodst1sl"/>
        <w:numPr>
          <w:ilvl w:val="1"/>
          <w:numId w:val="60"/>
        </w:numPr>
      </w:pPr>
      <w:r w:rsidRPr="003A50C3">
        <w:rPr>
          <w:sz w:val="22"/>
        </w:rPr>
        <w:t>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povolení stavby apod.). Poskytovatel je povinen provést všechna nezbytná opatření k zamezení vzniku škody Objednateli nejpozději do 5 pracovních dnů od obdržení pokynu Objednatele k přerušení poskytování služeb nebo od ukončení Smlouvy</w:t>
      </w:r>
      <w:r w:rsidRPr="00C276BC">
        <w:t>.</w:t>
      </w:r>
    </w:p>
    <w:p w14:paraId="6C91AD6B" w14:textId="77777777" w:rsidR="008C4B99" w:rsidRPr="00C276BC" w:rsidRDefault="008C4B99" w:rsidP="008C4B99">
      <w:pPr>
        <w:pStyle w:val="Textodst1sl"/>
        <w:numPr>
          <w:ilvl w:val="1"/>
          <w:numId w:val="1"/>
        </w:numPr>
      </w:pPr>
      <w:r w:rsidRPr="00C276BC">
        <w:t>Poskytovatel je oprávněn odstoupit od Smlouvy v případě, že:</w:t>
      </w:r>
    </w:p>
    <w:p w14:paraId="2BB6D939"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lang w:eastAsia="en-US"/>
        </w:rPr>
        <w:lastRenderedPageBreak/>
        <w:t xml:space="preserve">je Objednatel v </w:t>
      </w:r>
      <w:r w:rsidRPr="00C276BC">
        <w:rPr>
          <w:sz w:val="22"/>
          <w:szCs w:val="22"/>
        </w:rPr>
        <w:t>prodlení po dobu delší než jeden měsíc s úhradou peněžitých závazků ve lhůtách splatnosti dle této Smlouvy;</w:t>
      </w:r>
    </w:p>
    <w:p w14:paraId="20B837E6"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Objednatel trvá na poskytování služeb dle nevhodného příkazu i poté, co Poskytovatel na takový nevhodný příkaz Objednatele písemně upozornil;</w:t>
      </w:r>
    </w:p>
    <w:p w14:paraId="56454460"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3A5CFE34"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1C90D6E0" w14:textId="77777777" w:rsidR="008C4B99" w:rsidRPr="00C276BC" w:rsidRDefault="008C4B99" w:rsidP="008C4B99">
      <w:pPr>
        <w:pStyle w:val="Textodst1sl"/>
        <w:numPr>
          <w:ilvl w:val="1"/>
          <w:numId w:val="1"/>
        </w:numPr>
      </w:pPr>
      <w:r w:rsidRPr="003A50C3">
        <w:rPr>
          <w:sz w:val="22"/>
        </w:rPr>
        <w:t>Smluvní strany v případě odstoupení od této Smlouvy nebudou mít ve smyslu § 2004 odst. 2 povinnost vrátit si plnění, které již bylo poskytnuto před odstoupením od Smlouvy, ledaže již přijaté plnění nemá samo o sobě pro Objednatele význam.</w:t>
      </w:r>
    </w:p>
    <w:p w14:paraId="7B901BE0" w14:textId="77777777" w:rsidR="008C4B99" w:rsidRPr="00C276BC" w:rsidRDefault="008C4B99" w:rsidP="008C4B99">
      <w:pPr>
        <w:pStyle w:val="Textodst1sl"/>
        <w:numPr>
          <w:ilvl w:val="1"/>
          <w:numId w:val="1"/>
        </w:numPr>
      </w:pPr>
      <w:r w:rsidRPr="003A50C3">
        <w:rPr>
          <w:sz w:val="22"/>
        </w:rPr>
        <w:t xml:space="preserve">V případě jednostranného ukončení Smlouvy z důvodů nikoli na straně Poskytovatele má Poskytovatel v případě částí služeb, u kterých nevznikl nárok na zaplacení ceny dle této Smlouvy, nárok na úhradu účelně vynaložených nákladů na plnění těchto částí služeb. Tyto náklady budou vyčísleny na základě dohody Smluvních stran. </w:t>
      </w:r>
    </w:p>
    <w:p w14:paraId="628A4BAC" w14:textId="77777777" w:rsidR="008C4B99" w:rsidRPr="003A50C3" w:rsidRDefault="008C4B99" w:rsidP="008C4B99">
      <w:pPr>
        <w:pStyle w:val="Textodst1sl"/>
        <w:numPr>
          <w:ilvl w:val="1"/>
          <w:numId w:val="1"/>
        </w:numPr>
        <w:rPr>
          <w:sz w:val="22"/>
        </w:rPr>
      </w:pPr>
      <w:r w:rsidRPr="003A50C3">
        <w:rPr>
          <w:sz w:val="22"/>
        </w:rPr>
        <w:t>Odstoupením od Smlouvy není dotčen již existující nárok smluvní strany na zaplacení smluvní pokuty.</w:t>
      </w:r>
    </w:p>
    <w:p w14:paraId="6E85E384" w14:textId="77777777" w:rsidR="008C4B99" w:rsidRPr="003A50C3" w:rsidRDefault="008C4B99" w:rsidP="008C4B99">
      <w:pPr>
        <w:pStyle w:val="Textodst1sl"/>
        <w:numPr>
          <w:ilvl w:val="1"/>
          <w:numId w:val="1"/>
        </w:numPr>
        <w:rPr>
          <w:sz w:val="22"/>
          <w:lang w:eastAsia="en-US"/>
        </w:rPr>
      </w:pPr>
      <w:r w:rsidRPr="003A50C3">
        <w:rPr>
          <w:sz w:val="22"/>
          <w:lang w:eastAsia="en-US"/>
        </w:rPr>
        <w:t>Odstoupení od Smlouvy je účinné doručením písemného oznámení o odstoupení druhé smluvní straně.</w:t>
      </w:r>
    </w:p>
    <w:p w14:paraId="727A524C" w14:textId="77777777" w:rsidR="000620EB" w:rsidRPr="00C276BC" w:rsidRDefault="000620EB" w:rsidP="009E2206">
      <w:pPr>
        <w:pStyle w:val="Textodst1sl"/>
        <w:numPr>
          <w:ilvl w:val="0"/>
          <w:numId w:val="0"/>
        </w:numPr>
        <w:ind w:left="1430" w:hanging="720"/>
        <w:rPr>
          <w:sz w:val="22"/>
          <w:szCs w:val="22"/>
        </w:rPr>
      </w:pP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230750CF" w14:textId="77777777" w:rsidR="009C7087" w:rsidRPr="00C276BC" w:rsidRDefault="009C7087" w:rsidP="009C7087">
      <w:pPr>
        <w:pStyle w:val="Textodst1sl"/>
        <w:numPr>
          <w:ilvl w:val="1"/>
          <w:numId w:val="6"/>
        </w:numPr>
        <w:rPr>
          <w:sz w:val="22"/>
          <w:szCs w:val="22"/>
        </w:rPr>
      </w:pPr>
      <w:bookmarkStart w:id="18" w:name="_DV_M589"/>
      <w:bookmarkStart w:id="19" w:name="_Ref406153988"/>
      <w:bookmarkStart w:id="20" w:name="_Ref406132479"/>
      <w:bookmarkEnd w:id="18"/>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21" w:name="_DV_M591"/>
      <w:bookmarkStart w:id="22" w:name="_DV_M604"/>
      <w:bookmarkStart w:id="23" w:name="_DV_M607"/>
      <w:bookmarkEnd w:id="19"/>
      <w:bookmarkEnd w:id="21"/>
      <w:bookmarkEnd w:id="22"/>
      <w:bookmarkEnd w:id="23"/>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 xml:space="preserve">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w:t>
      </w:r>
      <w:r w:rsidRPr="007C5A83">
        <w:rPr>
          <w:sz w:val="22"/>
          <w:szCs w:val="22"/>
        </w:rPr>
        <w:lastRenderedPageBreak/>
        <w:t>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4" w:name="_DV_M610"/>
      <w:bookmarkStart w:id="25" w:name="_DV_M612"/>
      <w:bookmarkStart w:id="26" w:name="_DV_M614"/>
      <w:bookmarkEnd w:id="20"/>
      <w:bookmarkEnd w:id="24"/>
      <w:bookmarkEnd w:id="25"/>
      <w:bookmarkEnd w:id="26"/>
      <w:r w:rsidRPr="00C276BC">
        <w:rPr>
          <w:sz w:val="22"/>
          <w:szCs w:val="22"/>
        </w:rPr>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7" w:name="_DV_M616"/>
      <w:bookmarkStart w:id="28" w:name="_DV_M618"/>
      <w:bookmarkEnd w:id="27"/>
      <w:bookmarkEnd w:id="28"/>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p w14:paraId="0DC5D68A" w14:textId="77777777" w:rsidR="005A40AC" w:rsidRDefault="005A40AC">
      <w:pPr>
        <w:tabs>
          <w:tab w:val="clear" w:pos="0"/>
          <w:tab w:val="clear" w:pos="284"/>
          <w:tab w:val="clear" w:pos="1701"/>
        </w:tabs>
        <w:jc w:val="left"/>
        <w:rPr>
          <w:sz w:val="22"/>
          <w:szCs w:val="22"/>
        </w:rPr>
      </w:pPr>
    </w:p>
    <w:p w14:paraId="755665D2" w14:textId="77777777" w:rsidR="005A40AC" w:rsidRDefault="005A40AC">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5A40AC" w:rsidRPr="00F04838" w14:paraId="4B9E88FD" w14:textId="77777777" w:rsidTr="00F36D0E">
        <w:tc>
          <w:tcPr>
            <w:tcW w:w="5032" w:type="dxa"/>
          </w:tcPr>
          <w:p w14:paraId="0E8D2D64" w14:textId="77777777" w:rsidR="005A40AC" w:rsidRPr="00F04838" w:rsidRDefault="005A40AC" w:rsidP="00F36D0E">
            <w:pPr>
              <w:keepNext/>
              <w:spacing w:before="80"/>
              <w:rPr>
                <w:sz w:val="22"/>
                <w:szCs w:val="22"/>
              </w:rPr>
            </w:pPr>
          </w:p>
        </w:tc>
        <w:tc>
          <w:tcPr>
            <w:tcW w:w="4961" w:type="dxa"/>
          </w:tcPr>
          <w:p w14:paraId="591311CB" w14:textId="77777777" w:rsidR="005A40AC" w:rsidRPr="00F04838" w:rsidRDefault="005A40AC" w:rsidP="00F36D0E">
            <w:pPr>
              <w:pStyle w:val="Zhlav"/>
              <w:keepNext/>
              <w:tabs>
                <w:tab w:val="clear" w:pos="4536"/>
                <w:tab w:val="clear" w:pos="9072"/>
              </w:tabs>
              <w:spacing w:before="80"/>
              <w:jc w:val="left"/>
              <w:rPr>
                <w:sz w:val="22"/>
                <w:szCs w:val="22"/>
              </w:rPr>
            </w:pPr>
          </w:p>
        </w:tc>
      </w:tr>
      <w:tr w:rsidR="005A40AC" w:rsidRPr="00F04838" w14:paraId="6070D8CD" w14:textId="77777777" w:rsidTr="00F36D0E">
        <w:tc>
          <w:tcPr>
            <w:tcW w:w="5032" w:type="dxa"/>
          </w:tcPr>
          <w:p w14:paraId="1BFA2F80" w14:textId="77777777" w:rsidR="005A40AC" w:rsidRPr="00F04838" w:rsidRDefault="005A40AC" w:rsidP="00F36D0E">
            <w:pPr>
              <w:pStyle w:val="zkltextcentr12"/>
              <w:spacing w:before="80"/>
              <w:rPr>
                <w:sz w:val="22"/>
                <w:szCs w:val="22"/>
              </w:rPr>
            </w:pPr>
          </w:p>
          <w:p w14:paraId="67FCEFF4" w14:textId="77777777" w:rsidR="005A40AC" w:rsidRPr="00F04838" w:rsidRDefault="005A40AC" w:rsidP="00F36D0E">
            <w:pPr>
              <w:pStyle w:val="zkltextcentr12"/>
              <w:spacing w:before="80"/>
              <w:rPr>
                <w:sz w:val="22"/>
                <w:szCs w:val="22"/>
              </w:rPr>
            </w:pPr>
          </w:p>
          <w:p w14:paraId="6D8E5528" w14:textId="77777777" w:rsidR="005A40AC" w:rsidRPr="00F04838" w:rsidRDefault="005A40AC" w:rsidP="00F36D0E">
            <w:pPr>
              <w:pStyle w:val="zkltextcentr12"/>
              <w:spacing w:before="80"/>
              <w:rPr>
                <w:sz w:val="22"/>
                <w:szCs w:val="22"/>
              </w:rPr>
            </w:pPr>
          </w:p>
          <w:p w14:paraId="0865C07E" w14:textId="77777777" w:rsidR="005A40AC" w:rsidRPr="00F04838" w:rsidRDefault="005A40AC" w:rsidP="00F36D0E">
            <w:pPr>
              <w:pStyle w:val="zkltextcentr12"/>
              <w:spacing w:before="80"/>
              <w:jc w:val="both"/>
              <w:rPr>
                <w:sz w:val="22"/>
                <w:szCs w:val="22"/>
              </w:rPr>
            </w:pPr>
            <w:r w:rsidRPr="0038024A">
              <w:rPr>
                <w:sz w:val="22"/>
                <w:szCs w:val="22"/>
              </w:rPr>
              <w:t>______________________________</w:t>
            </w:r>
          </w:p>
        </w:tc>
        <w:tc>
          <w:tcPr>
            <w:tcW w:w="4961" w:type="dxa"/>
          </w:tcPr>
          <w:p w14:paraId="4296570C" w14:textId="77777777" w:rsidR="005A40AC" w:rsidRPr="00F04838" w:rsidRDefault="005A40AC" w:rsidP="00F36D0E">
            <w:pPr>
              <w:pStyle w:val="zkltextcentr12"/>
              <w:spacing w:before="80"/>
              <w:jc w:val="both"/>
              <w:rPr>
                <w:sz w:val="22"/>
                <w:szCs w:val="22"/>
              </w:rPr>
            </w:pPr>
          </w:p>
          <w:p w14:paraId="1C9646D2" w14:textId="77777777" w:rsidR="005A40AC" w:rsidRPr="00F04838" w:rsidRDefault="005A40AC" w:rsidP="00F36D0E">
            <w:pPr>
              <w:pStyle w:val="zkltextcentr12"/>
              <w:spacing w:before="80"/>
              <w:jc w:val="both"/>
              <w:rPr>
                <w:sz w:val="22"/>
                <w:szCs w:val="22"/>
              </w:rPr>
            </w:pPr>
          </w:p>
          <w:p w14:paraId="4C27A980" w14:textId="77777777" w:rsidR="005A40AC" w:rsidRPr="00F04838" w:rsidRDefault="005A40AC" w:rsidP="00F36D0E">
            <w:pPr>
              <w:pStyle w:val="zkltextcentr12"/>
              <w:spacing w:before="80"/>
              <w:jc w:val="both"/>
              <w:rPr>
                <w:sz w:val="22"/>
                <w:szCs w:val="22"/>
              </w:rPr>
            </w:pPr>
          </w:p>
          <w:p w14:paraId="289E6AB8" w14:textId="77777777" w:rsidR="005A40AC" w:rsidRPr="00F04838" w:rsidRDefault="005A40AC" w:rsidP="00F36D0E">
            <w:pPr>
              <w:pStyle w:val="zkltextcentr12"/>
              <w:spacing w:before="80"/>
              <w:jc w:val="both"/>
              <w:rPr>
                <w:sz w:val="22"/>
                <w:szCs w:val="22"/>
              </w:rPr>
            </w:pPr>
            <w:r w:rsidRPr="0038024A">
              <w:rPr>
                <w:sz w:val="22"/>
                <w:szCs w:val="22"/>
              </w:rPr>
              <w:t>______________________________</w:t>
            </w:r>
          </w:p>
        </w:tc>
      </w:tr>
      <w:tr w:rsidR="005A40AC" w:rsidRPr="00F04838" w14:paraId="5279ECD2" w14:textId="77777777" w:rsidTr="00F36D0E">
        <w:trPr>
          <w:trHeight w:val="68"/>
        </w:trPr>
        <w:tc>
          <w:tcPr>
            <w:tcW w:w="5032" w:type="dxa"/>
          </w:tcPr>
          <w:p w14:paraId="643A2702" w14:textId="77777777" w:rsidR="005A40AC" w:rsidRPr="00F04838" w:rsidRDefault="005A40AC" w:rsidP="00F36D0E">
            <w:pPr>
              <w:keepNext/>
              <w:spacing w:before="80"/>
              <w:ind w:right="1348"/>
              <w:rPr>
                <w:sz w:val="22"/>
                <w:szCs w:val="22"/>
              </w:rPr>
            </w:pPr>
            <w:r w:rsidRPr="00F04838">
              <w:rPr>
                <w:rStyle w:val="tsubjname"/>
                <w:sz w:val="22"/>
                <w:szCs w:val="22"/>
              </w:rPr>
              <w:t>Krajská správa a údržba silnic Středočeského kraje, příspěvková organizace</w:t>
            </w:r>
          </w:p>
          <w:p w14:paraId="25F75F34" w14:textId="77777777" w:rsidR="005A40AC" w:rsidRPr="00F04838" w:rsidRDefault="005A40AC" w:rsidP="00F36D0E">
            <w:pPr>
              <w:keepNext/>
              <w:spacing w:before="80"/>
              <w:rPr>
                <w:sz w:val="22"/>
                <w:szCs w:val="22"/>
              </w:rPr>
            </w:pPr>
          </w:p>
        </w:tc>
        <w:tc>
          <w:tcPr>
            <w:tcW w:w="4961" w:type="dxa"/>
          </w:tcPr>
          <w:p w14:paraId="1E0C21D0" w14:textId="77777777" w:rsidR="005A40AC" w:rsidRPr="00F04838" w:rsidRDefault="005A40AC" w:rsidP="00F36D0E">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Pr>
                <w:noProof/>
                <w:sz w:val="22"/>
                <w:szCs w:val="22"/>
                <w:highlight w:val="cyan"/>
              </w:rPr>
              <w:t>[BUDE DOPLNĚNO]</w:t>
            </w:r>
            <w:r w:rsidRPr="00694F1E">
              <w:rPr>
                <w:sz w:val="22"/>
                <w:szCs w:val="22"/>
                <w:highlight w:val="cyan"/>
              </w:rPr>
              <w:fldChar w:fldCharType="end"/>
            </w:r>
          </w:p>
        </w:tc>
      </w:tr>
      <w:tr w:rsidR="005A40AC" w:rsidRPr="00F04838" w14:paraId="5D7A8537" w14:textId="77777777" w:rsidTr="00F36D0E">
        <w:trPr>
          <w:trHeight w:val="68"/>
        </w:trPr>
        <w:tc>
          <w:tcPr>
            <w:tcW w:w="5032" w:type="dxa"/>
          </w:tcPr>
          <w:p w14:paraId="2A7F2056" w14:textId="77777777" w:rsidR="005A40AC" w:rsidRPr="00F04838" w:rsidRDefault="005A40AC" w:rsidP="00F36D0E">
            <w:pPr>
              <w:keepNext/>
              <w:spacing w:before="80"/>
              <w:ind w:right="1348"/>
              <w:rPr>
                <w:sz w:val="22"/>
                <w:szCs w:val="22"/>
              </w:rPr>
            </w:pPr>
          </w:p>
        </w:tc>
        <w:tc>
          <w:tcPr>
            <w:tcW w:w="4961" w:type="dxa"/>
          </w:tcPr>
          <w:p w14:paraId="6A085A3B" w14:textId="77777777" w:rsidR="005A40AC" w:rsidRPr="002B6004" w:rsidRDefault="005A40AC" w:rsidP="00F36D0E">
            <w:pPr>
              <w:rPr>
                <w:sz w:val="22"/>
                <w:szCs w:val="22"/>
                <w:highlight w:val="cyan"/>
              </w:rPr>
            </w:pPr>
          </w:p>
        </w:tc>
      </w:tr>
      <w:tr w:rsidR="005A40AC" w:rsidRPr="00F04838" w14:paraId="6485A00C" w14:textId="77777777" w:rsidTr="00F36D0E">
        <w:trPr>
          <w:trHeight w:val="68"/>
          <w:hidden/>
        </w:trPr>
        <w:tc>
          <w:tcPr>
            <w:tcW w:w="5032" w:type="dxa"/>
          </w:tcPr>
          <w:p w14:paraId="40556B84" w14:textId="77777777" w:rsidR="005A40AC" w:rsidRPr="000B408D" w:rsidRDefault="005A40AC" w:rsidP="00F36D0E">
            <w:pPr>
              <w:keepNext/>
              <w:ind w:right="1348"/>
              <w:rPr>
                <w:vanish/>
                <w:sz w:val="22"/>
                <w:szCs w:val="22"/>
              </w:rPr>
            </w:pPr>
          </w:p>
          <w:p w14:paraId="280A8D4F" w14:textId="77777777" w:rsidR="005A40AC" w:rsidRPr="000B408D" w:rsidRDefault="005A40AC" w:rsidP="00F36D0E">
            <w:pPr>
              <w:keepNext/>
              <w:ind w:right="1348"/>
              <w:rPr>
                <w:vanish/>
                <w:sz w:val="22"/>
                <w:szCs w:val="22"/>
              </w:rPr>
            </w:pPr>
          </w:p>
          <w:p w14:paraId="37DBC7D2" w14:textId="77777777" w:rsidR="005A40AC" w:rsidRPr="000B408D" w:rsidRDefault="005A40AC" w:rsidP="00F36D0E">
            <w:pPr>
              <w:keepNext/>
              <w:ind w:right="1348"/>
              <w:rPr>
                <w:vanish/>
                <w:sz w:val="22"/>
                <w:szCs w:val="22"/>
              </w:rPr>
            </w:pPr>
          </w:p>
          <w:p w14:paraId="058D9F01" w14:textId="77777777" w:rsidR="005A40AC" w:rsidRPr="000B408D" w:rsidRDefault="005A40AC" w:rsidP="00F36D0E">
            <w:pPr>
              <w:keepNext/>
              <w:ind w:right="1348"/>
              <w:rPr>
                <w:vanish/>
                <w:sz w:val="22"/>
                <w:szCs w:val="22"/>
              </w:rPr>
            </w:pPr>
            <w:r w:rsidRPr="000B408D">
              <w:rPr>
                <w:vanish/>
                <w:sz w:val="22"/>
                <w:szCs w:val="22"/>
              </w:rPr>
              <w:t>______________________________</w:t>
            </w:r>
          </w:p>
        </w:tc>
        <w:tc>
          <w:tcPr>
            <w:tcW w:w="4961" w:type="dxa"/>
          </w:tcPr>
          <w:p w14:paraId="2519A96E" w14:textId="77777777" w:rsidR="005A40AC" w:rsidRPr="002B6004" w:rsidRDefault="005A40AC" w:rsidP="00F36D0E">
            <w:pPr>
              <w:keepNext/>
              <w:rPr>
                <w:sz w:val="22"/>
                <w:szCs w:val="22"/>
                <w:highlight w:val="cyan"/>
              </w:rPr>
            </w:pPr>
          </w:p>
        </w:tc>
      </w:tr>
      <w:commentRangeStart w:id="29"/>
      <w:tr w:rsidR="005A40AC" w:rsidRPr="00F04838" w14:paraId="397DF455" w14:textId="77777777" w:rsidTr="00F36D0E">
        <w:trPr>
          <w:trHeight w:val="419"/>
          <w:hidden/>
        </w:trPr>
        <w:tc>
          <w:tcPr>
            <w:tcW w:w="5032" w:type="dxa"/>
          </w:tcPr>
          <w:p w14:paraId="7559EA50" w14:textId="77777777" w:rsidR="005A40AC" w:rsidRPr="000B408D" w:rsidRDefault="005A40AC" w:rsidP="00F36D0E">
            <w:pPr>
              <w:pStyle w:val="Textodst1sl"/>
              <w:numPr>
                <w:ilvl w:val="0"/>
                <w:numId w:val="0"/>
              </w:numPr>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p>
          <w:p w14:paraId="157EE5DE" w14:textId="77777777" w:rsidR="005A40AC" w:rsidRPr="000B408D" w:rsidRDefault="005A40AC" w:rsidP="00F36D0E">
            <w:pPr>
              <w:keepNext/>
              <w:spacing w:before="80"/>
              <w:ind w:right="1348"/>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r w:rsidRPr="000B408D">
              <w:rPr>
                <w:vanish/>
                <w:sz w:val="22"/>
                <w:szCs w:val="22"/>
              </w:rPr>
              <w:t>, starost</w:t>
            </w:r>
            <w:r w:rsidRPr="000B408D">
              <w:rPr>
                <w:vanish/>
                <w:sz w:val="22"/>
                <w:szCs w:val="22"/>
                <w:highlight w:val="green"/>
              </w:rPr>
              <w:t>a</w:t>
            </w:r>
            <w:r w:rsidRPr="000B408D">
              <w:rPr>
                <w:vanish/>
                <w:sz w:val="22"/>
                <w:szCs w:val="22"/>
              </w:rPr>
              <w:t xml:space="preserve"> </w:t>
            </w:r>
            <w:commentRangeEnd w:id="29"/>
            <w:r w:rsidRPr="000B408D">
              <w:rPr>
                <w:rStyle w:val="Odkaznakoment"/>
                <w:vanish/>
              </w:rPr>
              <w:commentReference w:id="29"/>
            </w:r>
          </w:p>
        </w:tc>
        <w:tc>
          <w:tcPr>
            <w:tcW w:w="4961" w:type="dxa"/>
          </w:tcPr>
          <w:p w14:paraId="40453137" w14:textId="77777777" w:rsidR="005A40AC" w:rsidRPr="002B6004" w:rsidRDefault="005A40AC" w:rsidP="00F36D0E">
            <w:pPr>
              <w:keepNext/>
              <w:spacing w:before="80"/>
              <w:rPr>
                <w:sz w:val="22"/>
                <w:szCs w:val="22"/>
                <w:highlight w:val="cyan"/>
              </w:rPr>
            </w:pPr>
          </w:p>
        </w:tc>
      </w:tr>
    </w:tbl>
    <w:p w14:paraId="270D82ED" w14:textId="79C42899"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77777777" w:rsidR="000F1161" w:rsidRPr="00C276BC" w:rsidRDefault="000F1161" w:rsidP="000F1161">
      <w:pPr>
        <w:jc w:val="center"/>
        <w:rPr>
          <w:rFonts w:eastAsia="Arial"/>
          <w:b/>
          <w:bCs/>
          <w:sz w:val="22"/>
          <w:szCs w:val="22"/>
        </w:rPr>
      </w:pPr>
      <w:r w:rsidRPr="00C276BC">
        <w:rPr>
          <w:rFonts w:eastAsia="Arial"/>
          <w:b/>
          <w:bCs/>
          <w:sz w:val="22"/>
          <w:szCs w:val="22"/>
        </w:rPr>
        <w:t>„</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default" r:id="rId17"/>
          <w:footerReference w:type="default" r:id="rId18"/>
          <w:footerReference w:type="first" r:id="rId19"/>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21"/>
      <w:footerReference w:type="first" r:id="rId22"/>
      <w:pgSz w:w="16838" w:h="11906" w:orient="landscape"/>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77C2CE1A" w14:textId="77777777" w:rsidR="00B83EE9" w:rsidRDefault="00B83EE9" w:rsidP="00B83EE9">
      <w:pPr>
        <w:pStyle w:val="Textkomente"/>
        <w:jc w:val="left"/>
      </w:pPr>
      <w:r>
        <w:rPr>
          <w:rStyle w:val="Odkaznakoment"/>
        </w:rPr>
        <w:annotationRef/>
      </w:r>
      <w:r>
        <w:t>Spoluzadávání</w:t>
      </w:r>
    </w:p>
  </w:comment>
  <w:comment w:id="8" w:author="Autor" w:initials="A">
    <w:p w14:paraId="2109D71B" w14:textId="77777777" w:rsidR="00DC7A58" w:rsidRDefault="00DC7A58" w:rsidP="00DC7A58">
      <w:pPr>
        <w:pStyle w:val="Textkomente"/>
        <w:jc w:val="left"/>
      </w:pPr>
      <w:r>
        <w:rPr>
          <w:rStyle w:val="Odkaznakoment"/>
        </w:rPr>
        <w:annotationRef/>
      </w:r>
      <w:r>
        <w:t>Spoluzadávání</w:t>
      </w:r>
    </w:p>
  </w:comment>
  <w:comment w:id="13" w:author="Tesař Josef" w:date="2025-05-13T12:13:00Z" w:initials="JT">
    <w:p w14:paraId="1054C5FD" w14:textId="77777777" w:rsidR="00AC7184" w:rsidRDefault="00AC7184" w:rsidP="00AC7184">
      <w:pPr>
        <w:pStyle w:val="Textkomente"/>
        <w:jc w:val="left"/>
      </w:pPr>
      <w:r>
        <w:rPr>
          <w:rStyle w:val="Odkaznakoment"/>
        </w:rPr>
        <w:annotationRef/>
      </w:r>
      <w:r>
        <w:t>Spoluzadávání</w:t>
      </w:r>
    </w:p>
  </w:comment>
  <w:comment w:id="29" w:author="Tesař Josef" w:date="2025-05-13T12:15:00Z" w:initials="JT">
    <w:p w14:paraId="30132331" w14:textId="77777777" w:rsidR="005A40AC" w:rsidRDefault="005A40AC" w:rsidP="005A40AC">
      <w:pPr>
        <w:pStyle w:val="Textkomente"/>
        <w:jc w:val="left"/>
      </w:pPr>
      <w:r>
        <w:rPr>
          <w:rStyle w:val="Odkaznakoment"/>
        </w:rPr>
        <w:annotationRef/>
      </w:r>
      <w:r>
        <w:t>Spoluzadávání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7C2CE1A" w15:done="0"/>
  <w15:commentEx w15:paraId="2109D71B" w15:done="0"/>
  <w15:commentEx w15:paraId="1054C5FD" w15:done="0"/>
  <w15:commentEx w15:paraId="301323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2AD9704" w16cex:dateUtc="2025-05-13T10:13:00Z"/>
  <w16cex:commentExtensible w16cex:durableId="1B9E7408" w16cex:dateUtc="2025-05-13T10: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7C2CE1A" w16cid:durableId="636C7F7C"/>
  <w16cid:commentId w16cid:paraId="2109D71B" w16cid:durableId="1B913906"/>
  <w16cid:commentId w16cid:paraId="1054C5FD" w16cid:durableId="52AD9704"/>
  <w16cid:commentId w16cid:paraId="30132331" w16cid:durableId="1B9E74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87AE1" w14:textId="77777777" w:rsidR="00E65AC7" w:rsidRDefault="00E65AC7" w:rsidP="00EC43CC">
      <w:r>
        <w:separator/>
      </w:r>
    </w:p>
  </w:endnote>
  <w:endnote w:type="continuationSeparator" w:id="0">
    <w:p w14:paraId="694A15EF" w14:textId="77777777" w:rsidR="00E65AC7" w:rsidRDefault="00E65AC7" w:rsidP="00EC43CC">
      <w:r>
        <w:continuationSeparator/>
      </w:r>
    </w:p>
  </w:endnote>
  <w:endnote w:type="continuationNotice" w:id="1">
    <w:p w14:paraId="40F179EF" w14:textId="77777777" w:rsidR="00E65AC7" w:rsidRDefault="00E65A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778F8" w14:textId="77777777" w:rsidR="00E65AC7" w:rsidRDefault="00E65AC7" w:rsidP="00EC43CC">
      <w:r>
        <w:separator/>
      </w:r>
    </w:p>
  </w:footnote>
  <w:footnote w:type="continuationSeparator" w:id="0">
    <w:p w14:paraId="5BE60747" w14:textId="77777777" w:rsidR="00E65AC7" w:rsidRDefault="00E65AC7" w:rsidP="00EC43CC">
      <w:r>
        <w:continuationSeparator/>
      </w:r>
    </w:p>
  </w:footnote>
  <w:footnote w:type="continuationNotice" w:id="1">
    <w:p w14:paraId="25E4BF4A" w14:textId="77777777" w:rsidR="00E65AC7" w:rsidRDefault="00E65A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DF56728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64720198">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esař Josef">
    <w15:presenceInfo w15:providerId="AD" w15:userId="S::josef.tesar@ksus.cz::98999bc8-6658-485b-8052-161efaeba8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0EB"/>
    <w:rsid w:val="0006214D"/>
    <w:rsid w:val="00062C14"/>
    <w:rsid w:val="00062F6E"/>
    <w:rsid w:val="000637CB"/>
    <w:rsid w:val="00063C3D"/>
    <w:rsid w:val="00063D8A"/>
    <w:rsid w:val="00064CDF"/>
    <w:rsid w:val="000651B2"/>
    <w:rsid w:val="000653CD"/>
    <w:rsid w:val="00067DC5"/>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107"/>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6FA1"/>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0819"/>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97A12"/>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41A"/>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2E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6AE"/>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8797B"/>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0AC"/>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68B1"/>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E7A4A"/>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B99"/>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123"/>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5495"/>
    <w:rsid w:val="00996054"/>
    <w:rsid w:val="00996176"/>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6C35"/>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4780E"/>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8DE"/>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02E5"/>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184"/>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6247"/>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4F34"/>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3EE9"/>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6267"/>
    <w:rsid w:val="00BA7EEF"/>
    <w:rsid w:val="00BB01F4"/>
    <w:rsid w:val="00BB14FD"/>
    <w:rsid w:val="00BB1911"/>
    <w:rsid w:val="00BB298B"/>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4AC"/>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0656"/>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58B7"/>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6658"/>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A58"/>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5AC7"/>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uiPriority w:val="99"/>
    <w:rsid w:val="0006203F"/>
    <w:pPr>
      <w:numPr>
        <w:ilvl w:val="1"/>
        <w:numId w:val="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uiPriority w:val="99"/>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nhideWhenUsed/>
    <w:rsid w:val="00AA5465"/>
    <w:rPr>
      <w:sz w:val="20"/>
    </w:rPr>
  </w:style>
  <w:style w:type="character" w:customStyle="1" w:styleId="TextkomenteChar">
    <w:name w:val="Text komentáře Char"/>
    <w:basedOn w:val="Standardnpsmoodstavce"/>
    <w:link w:val="Textkomente"/>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uiPriority w:val="99"/>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76E4C061C3C04DC8B5CBAAD7F88FDACB"/>
        <w:category>
          <w:name w:val="Obecné"/>
          <w:gallery w:val="placeholder"/>
        </w:category>
        <w:types>
          <w:type w:val="bbPlcHdr"/>
        </w:types>
        <w:behaviors>
          <w:behavior w:val="content"/>
        </w:behaviors>
        <w:guid w:val="{2638E6D5-322C-4340-A8CF-4200F671658D}"/>
      </w:docPartPr>
      <w:docPartBody>
        <w:p w:rsidR="00B979EB" w:rsidRDefault="00B979EB" w:rsidP="00B979EB">
          <w:pPr>
            <w:pStyle w:val="76E4C061C3C04DC8B5CBAAD7F88FDACB"/>
          </w:pPr>
          <w:r w:rsidRPr="00DB44B6">
            <w:rPr>
              <w:rStyle w:val="Zstupntext"/>
            </w:rPr>
            <w:t>Klikněte nebo klepněte sem a zadejte text.</w:t>
          </w:r>
        </w:p>
      </w:docPartBody>
    </w:docPart>
    <w:docPart>
      <w:docPartPr>
        <w:name w:val="31BFEA9E19644C439FDFD64808A4D47D"/>
        <w:category>
          <w:name w:val="Obecné"/>
          <w:gallery w:val="placeholder"/>
        </w:category>
        <w:types>
          <w:type w:val="bbPlcHdr"/>
        </w:types>
        <w:behaviors>
          <w:behavior w:val="content"/>
        </w:behaviors>
        <w:guid w:val="{EC2EB2AE-AA81-41D8-977C-FFA2120A6F4F}"/>
      </w:docPartPr>
      <w:docPartBody>
        <w:p w:rsidR="00B979EB" w:rsidRDefault="00B979EB" w:rsidP="00B979EB">
          <w:pPr>
            <w:pStyle w:val="31BFEA9E19644C439FDFD64808A4D47D"/>
          </w:pPr>
          <w:r w:rsidRPr="00DB44B6">
            <w:rPr>
              <w:rStyle w:val="Zstupntext"/>
            </w:rPr>
            <w:t>Klikněte nebo klepněte sem a zadejte text.</w:t>
          </w:r>
        </w:p>
      </w:docPartBody>
    </w:docPart>
    <w:docPart>
      <w:docPartPr>
        <w:name w:val="71F728E5B9C6466F8E48E379ABFD3B0D"/>
        <w:category>
          <w:name w:val="Obecné"/>
          <w:gallery w:val="placeholder"/>
        </w:category>
        <w:types>
          <w:type w:val="bbPlcHdr"/>
        </w:types>
        <w:behaviors>
          <w:behavior w:val="content"/>
        </w:behaviors>
        <w:guid w:val="{ECE7A6C5-1989-4326-BE82-15B402A54097}"/>
      </w:docPartPr>
      <w:docPartBody>
        <w:p w:rsidR="00B979EB" w:rsidRDefault="00B979EB" w:rsidP="00B979EB">
          <w:pPr>
            <w:pStyle w:val="71F728E5B9C6466F8E48E379ABFD3B0D"/>
          </w:pPr>
          <w:r w:rsidRPr="00DB44B6">
            <w:rPr>
              <w:rStyle w:val="Zstupntext"/>
            </w:rPr>
            <w:t>Klikněte nebo klepněte sem a zadejte text.</w:t>
          </w:r>
        </w:p>
      </w:docPartBody>
    </w:docPart>
    <w:docPart>
      <w:docPartPr>
        <w:name w:val="AC8779E26BEA4442BD8C282051424EA1"/>
        <w:category>
          <w:name w:val="Obecné"/>
          <w:gallery w:val="placeholder"/>
        </w:category>
        <w:types>
          <w:type w:val="bbPlcHdr"/>
        </w:types>
        <w:behaviors>
          <w:behavior w:val="content"/>
        </w:behaviors>
        <w:guid w:val="{253C02FB-EF55-4F1A-B9E9-5A8B07D00D24}"/>
      </w:docPartPr>
      <w:docPartBody>
        <w:p w:rsidR="00B979EB" w:rsidRDefault="00B979EB" w:rsidP="00B979EB">
          <w:pPr>
            <w:pStyle w:val="AC8779E26BEA4442BD8C282051424EA1"/>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143577"/>
    <w:rsid w:val="00150BEB"/>
    <w:rsid w:val="00173838"/>
    <w:rsid w:val="00196E6D"/>
    <w:rsid w:val="001C1283"/>
    <w:rsid w:val="002A6FA1"/>
    <w:rsid w:val="00334D87"/>
    <w:rsid w:val="00376B51"/>
    <w:rsid w:val="00397A12"/>
    <w:rsid w:val="00403CE7"/>
    <w:rsid w:val="0042593A"/>
    <w:rsid w:val="004712EA"/>
    <w:rsid w:val="00495FFB"/>
    <w:rsid w:val="004B14D8"/>
    <w:rsid w:val="00520B6F"/>
    <w:rsid w:val="005572D1"/>
    <w:rsid w:val="00567E67"/>
    <w:rsid w:val="00573322"/>
    <w:rsid w:val="0058797B"/>
    <w:rsid w:val="005B5ED0"/>
    <w:rsid w:val="006004B6"/>
    <w:rsid w:val="006932F9"/>
    <w:rsid w:val="007B5F79"/>
    <w:rsid w:val="007B7C57"/>
    <w:rsid w:val="008322DD"/>
    <w:rsid w:val="0086146E"/>
    <w:rsid w:val="00877CB2"/>
    <w:rsid w:val="008A4955"/>
    <w:rsid w:val="008C00AE"/>
    <w:rsid w:val="008E2E84"/>
    <w:rsid w:val="00976123"/>
    <w:rsid w:val="00983D84"/>
    <w:rsid w:val="00984660"/>
    <w:rsid w:val="009F7952"/>
    <w:rsid w:val="00A67AAD"/>
    <w:rsid w:val="00AF3AA0"/>
    <w:rsid w:val="00B01BB8"/>
    <w:rsid w:val="00B232DE"/>
    <w:rsid w:val="00B3672A"/>
    <w:rsid w:val="00B46247"/>
    <w:rsid w:val="00B5668B"/>
    <w:rsid w:val="00B64F34"/>
    <w:rsid w:val="00B86D14"/>
    <w:rsid w:val="00B9767A"/>
    <w:rsid w:val="00B979EB"/>
    <w:rsid w:val="00BA010D"/>
    <w:rsid w:val="00BA6267"/>
    <w:rsid w:val="00BC0AE2"/>
    <w:rsid w:val="00C167CE"/>
    <w:rsid w:val="00C8730A"/>
    <w:rsid w:val="00C879BF"/>
    <w:rsid w:val="00CE0342"/>
    <w:rsid w:val="00D33664"/>
    <w:rsid w:val="00D65326"/>
    <w:rsid w:val="00D72ACF"/>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79EB"/>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76E4C061C3C04DC8B5CBAAD7F88FDACB">
    <w:name w:val="76E4C061C3C04DC8B5CBAAD7F88FDACB"/>
    <w:rsid w:val="00B979EB"/>
    <w:pPr>
      <w:spacing w:line="278" w:lineRule="auto"/>
    </w:pPr>
    <w:rPr>
      <w:sz w:val="24"/>
      <w:szCs w:val="24"/>
    </w:rPr>
  </w:style>
  <w:style w:type="paragraph" w:customStyle="1" w:styleId="31BFEA9E19644C439FDFD64808A4D47D">
    <w:name w:val="31BFEA9E19644C439FDFD64808A4D47D"/>
    <w:rsid w:val="00B979EB"/>
    <w:pPr>
      <w:spacing w:line="278" w:lineRule="auto"/>
    </w:pPr>
    <w:rPr>
      <w:sz w:val="24"/>
      <w:szCs w:val="24"/>
    </w:rPr>
  </w:style>
  <w:style w:type="paragraph" w:customStyle="1" w:styleId="71F728E5B9C6466F8E48E379ABFD3B0D">
    <w:name w:val="71F728E5B9C6466F8E48E379ABFD3B0D"/>
    <w:rsid w:val="00B979EB"/>
    <w:pPr>
      <w:spacing w:line="278" w:lineRule="auto"/>
    </w:pPr>
    <w:rPr>
      <w:sz w:val="24"/>
      <w:szCs w:val="24"/>
    </w:rPr>
  </w:style>
  <w:style w:type="paragraph" w:customStyle="1" w:styleId="AC8779E26BEA4442BD8C282051424EA1">
    <w:name w:val="AC8779E26BEA4442BD8C282051424EA1"/>
    <w:rsid w:val="00B979EB"/>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Props1.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2.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4.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5.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15</Pages>
  <Words>4716</Words>
  <Characters>27831</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266</cp:revision>
  <dcterms:created xsi:type="dcterms:W3CDTF">2024-10-15T12:44:00Z</dcterms:created>
  <dcterms:modified xsi:type="dcterms:W3CDTF">2025-07-07T13:43:00Z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