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8240"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58241"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2B527708" w14:textId="092FD290" w:rsidR="00F11BD1" w:rsidRPr="0053678B" w:rsidRDefault="00833DDC" w:rsidP="001241E9">
      <w:pPr>
        <w:tabs>
          <w:tab w:val="left" w:pos="2835"/>
        </w:tabs>
        <w:spacing w:before="80"/>
        <w:ind w:left="709"/>
        <w:rPr>
          <w:sz w:val="22"/>
          <w:szCs w:val="22"/>
        </w:rPr>
      </w:pPr>
      <w:r>
        <w:rPr>
          <w:sz w:val="22"/>
        </w:rPr>
        <w:tab/>
      </w:r>
      <w:r>
        <w:rPr>
          <w:sz w:val="22"/>
        </w:rPr>
        <w:tab/>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3BF83E22"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C97872" w:rsidRPr="00C97872">
            <w:rPr>
              <w:b/>
              <w:sz w:val="22"/>
              <w:szCs w:val="22"/>
            </w:rPr>
            <w:t>II/</w:t>
          </w:r>
          <w:proofErr w:type="gramStart"/>
          <w:r w:rsidR="00C97872" w:rsidRPr="00C97872">
            <w:rPr>
              <w:b/>
              <w:sz w:val="22"/>
              <w:szCs w:val="22"/>
            </w:rPr>
            <w:t>125H</w:t>
          </w:r>
          <w:proofErr w:type="gramEnd"/>
          <w:r w:rsidR="00C97872" w:rsidRPr="00C97872">
            <w:rPr>
              <w:b/>
              <w:sz w:val="22"/>
              <w:szCs w:val="22"/>
            </w:rPr>
            <w:t>, III/12550 a III/33345h Kolín</w:t>
          </w:r>
        </w:sdtContent>
      </w:sdt>
      <w:r w:rsidRPr="00F04838">
        <w:rPr>
          <w:sz w:val="22"/>
          <w:szCs w:val="22"/>
        </w:rPr>
        <w:t>“, a to v následujícím rozsahu:</w:t>
      </w:r>
    </w:p>
    <w:p w14:paraId="776E8355" w14:textId="052DFF27" w:rsidR="000A29D0" w:rsidRPr="002B400F" w:rsidRDefault="00377D0F" w:rsidP="002B400F">
      <w:pPr>
        <w:pStyle w:val="Textodst2slovan"/>
        <w:numPr>
          <w:ilvl w:val="0"/>
          <w:numId w:val="0"/>
        </w:numPr>
        <w:spacing w:before="80"/>
        <w:ind w:left="1416"/>
        <w:rPr>
          <w:sz w:val="22"/>
          <w:szCs w:val="22"/>
        </w:rPr>
      </w:pPr>
      <w:r w:rsidRPr="001A5AC6">
        <w:rPr>
          <w:b/>
          <w:bCs/>
          <w:sz w:val="22"/>
          <w:szCs w:val="22"/>
        </w:rPr>
        <w:t xml:space="preserve">Předmětem díla je </w:t>
      </w:r>
      <w:r w:rsidR="000A29D0" w:rsidRPr="001A5AC6">
        <w:rPr>
          <w:b/>
          <w:bCs/>
          <w:sz w:val="22"/>
          <w:szCs w:val="22"/>
        </w:rPr>
        <w:t>oprav</w:t>
      </w:r>
      <w:r w:rsidR="00263F53" w:rsidRPr="001A5AC6">
        <w:rPr>
          <w:b/>
          <w:bCs/>
          <w:sz w:val="22"/>
          <w:szCs w:val="22"/>
        </w:rPr>
        <w:t>a</w:t>
      </w:r>
      <w:r w:rsidR="000A29D0" w:rsidRPr="001A5AC6">
        <w:rPr>
          <w:b/>
          <w:bCs/>
          <w:sz w:val="22"/>
          <w:szCs w:val="22"/>
        </w:rPr>
        <w:t xml:space="preserve"> komunikací II/125H, III/12550 a III/33345h v</w:t>
      </w:r>
      <w:r w:rsidR="00263F53" w:rsidRPr="001A5AC6">
        <w:rPr>
          <w:b/>
          <w:bCs/>
          <w:sz w:val="22"/>
          <w:szCs w:val="22"/>
        </w:rPr>
        <w:t> </w:t>
      </w:r>
      <w:r w:rsidR="000A29D0" w:rsidRPr="001A5AC6">
        <w:rPr>
          <w:b/>
          <w:bCs/>
          <w:sz w:val="22"/>
          <w:szCs w:val="22"/>
        </w:rPr>
        <w:t>Kolíně</w:t>
      </w:r>
      <w:r w:rsidR="00263F53" w:rsidRPr="002B400F">
        <w:rPr>
          <w:sz w:val="22"/>
          <w:szCs w:val="22"/>
        </w:rPr>
        <w:t xml:space="preserve"> </w:t>
      </w:r>
      <w:r w:rsidR="00263F53" w:rsidRPr="001A5AC6">
        <w:rPr>
          <w:b/>
          <w:bCs/>
          <w:sz w:val="22"/>
          <w:szCs w:val="22"/>
        </w:rPr>
        <w:t>provedením</w:t>
      </w:r>
      <w:r w:rsidR="00263F53" w:rsidRPr="002B400F">
        <w:rPr>
          <w:sz w:val="22"/>
          <w:szCs w:val="22"/>
        </w:rPr>
        <w:t xml:space="preserve"> </w:t>
      </w:r>
      <w:r w:rsidR="00263F53" w:rsidRPr="001A5AC6">
        <w:rPr>
          <w:b/>
          <w:bCs/>
          <w:sz w:val="22"/>
          <w:szCs w:val="22"/>
        </w:rPr>
        <w:t>pokládky betonových silničních obrub, asfaltových vrstev, CB krytu</w:t>
      </w:r>
      <w:r w:rsidR="00263F53" w:rsidRPr="002B400F">
        <w:rPr>
          <w:sz w:val="22"/>
          <w:szCs w:val="22"/>
        </w:rPr>
        <w:t xml:space="preserve"> v</w:t>
      </w:r>
      <w:r w:rsidR="00C72C07">
        <w:rPr>
          <w:sz w:val="22"/>
          <w:szCs w:val="22"/>
        </w:rPr>
        <w:t> </w:t>
      </w:r>
      <w:r w:rsidR="00263F53" w:rsidRPr="002B400F">
        <w:rPr>
          <w:sz w:val="22"/>
          <w:szCs w:val="22"/>
        </w:rPr>
        <w:t>prostoru autobusového zálivu a velké žulové dlažby v prostoru nové okružní křižovatky v souladu s</w:t>
      </w:r>
      <w:r w:rsidR="00E17234" w:rsidRPr="00E17234">
        <w:rPr>
          <w:sz w:val="22"/>
          <w:szCs w:val="22"/>
        </w:rPr>
        <w:t xml:space="preserve"> </w:t>
      </w:r>
      <w:r w:rsidR="00E17234" w:rsidRPr="002B400F">
        <w:rPr>
          <w:sz w:val="22"/>
          <w:szCs w:val="22"/>
        </w:rPr>
        <w:t>Technickou specifikací, která tvoří přílohu č. </w:t>
      </w:r>
      <w:r w:rsidR="00F2243A">
        <w:rPr>
          <w:sz w:val="22"/>
          <w:szCs w:val="22"/>
        </w:rPr>
        <w:t>5</w:t>
      </w:r>
      <w:r w:rsidR="00E17234" w:rsidRPr="002B400F">
        <w:rPr>
          <w:sz w:val="22"/>
          <w:szCs w:val="22"/>
        </w:rPr>
        <w:t xml:space="preserve"> Smlouvy</w:t>
      </w:r>
      <w:r w:rsidR="00E17234">
        <w:rPr>
          <w:sz w:val="22"/>
          <w:szCs w:val="22"/>
        </w:rPr>
        <w:t xml:space="preserve"> a</w:t>
      </w:r>
      <w:r w:rsidR="00263F53" w:rsidRPr="002B400F">
        <w:rPr>
          <w:sz w:val="22"/>
          <w:szCs w:val="22"/>
        </w:rPr>
        <w:t> Projektovou dokumentací</w:t>
      </w:r>
      <w:r w:rsidR="00AE455A" w:rsidRPr="00AC2A59">
        <w:rPr>
          <w:sz w:val="22"/>
          <w:szCs w:val="22"/>
        </w:rPr>
        <w:t xml:space="preserve"> </w:t>
      </w:r>
      <w:r w:rsidR="008E30B7" w:rsidRPr="002B400F">
        <w:rPr>
          <w:sz w:val="22"/>
          <w:szCs w:val="22"/>
        </w:rPr>
        <w:t>OBNOVA KOMUNIKACE 33345h A NOVOSTAVBA KRUHOVÉHO OBJEZDU V MALEŠOVSKÉ ULICI</w:t>
      </w:r>
      <w:r w:rsidR="00520DB4" w:rsidRPr="002B400F">
        <w:rPr>
          <w:sz w:val="22"/>
          <w:szCs w:val="22"/>
        </w:rPr>
        <w:t>,</w:t>
      </w:r>
      <w:r w:rsidR="008E30B7" w:rsidRPr="002B400F">
        <w:rPr>
          <w:sz w:val="22"/>
          <w:szCs w:val="22"/>
        </w:rPr>
        <w:t xml:space="preserve"> </w:t>
      </w:r>
      <w:r w:rsidR="00AF2FD3" w:rsidRPr="002B400F">
        <w:rPr>
          <w:sz w:val="22"/>
          <w:szCs w:val="22"/>
        </w:rPr>
        <w:t xml:space="preserve">zpracovanou </w:t>
      </w:r>
      <w:r w:rsidR="00AF2FD3" w:rsidRPr="001A5AC6">
        <w:rPr>
          <w:sz w:val="22"/>
          <w:szCs w:val="22"/>
        </w:rPr>
        <w:t>spol. SATER - PROJEKT s.r.o., se sídlem Plynárenská 671</w:t>
      </w:r>
      <w:r w:rsidR="002B400F" w:rsidRPr="001A5AC6">
        <w:rPr>
          <w:sz w:val="22"/>
          <w:szCs w:val="22"/>
        </w:rPr>
        <w:t xml:space="preserve">, </w:t>
      </w:r>
      <w:r w:rsidR="00AF2FD3" w:rsidRPr="001A5AC6">
        <w:rPr>
          <w:sz w:val="22"/>
          <w:szCs w:val="22"/>
        </w:rPr>
        <w:t>280 02 Kolín IV</w:t>
      </w:r>
      <w:r w:rsidR="00E17234" w:rsidRPr="001A5AC6">
        <w:rPr>
          <w:sz w:val="22"/>
          <w:szCs w:val="22"/>
        </w:rPr>
        <w:t xml:space="preserve">, </w:t>
      </w:r>
      <w:r w:rsidR="001A5AC6">
        <w:rPr>
          <w:sz w:val="22"/>
          <w:szCs w:val="22"/>
        </w:rPr>
        <w:t xml:space="preserve">IČO: </w:t>
      </w:r>
      <w:r w:rsidR="001A5AC6" w:rsidRPr="001A5AC6">
        <w:rPr>
          <w:sz w:val="22"/>
          <w:szCs w:val="22"/>
        </w:rPr>
        <w:t>49615882</w:t>
      </w:r>
      <w:r w:rsidR="001A5AC6">
        <w:rPr>
          <w:sz w:val="22"/>
          <w:szCs w:val="22"/>
        </w:rPr>
        <w:t xml:space="preserve">, </w:t>
      </w:r>
      <w:r w:rsidR="00E17234" w:rsidRPr="001A5AC6">
        <w:rPr>
          <w:sz w:val="22"/>
          <w:szCs w:val="22"/>
        </w:rPr>
        <w:t>pod č. 146 3</w:t>
      </w:r>
      <w:r w:rsidR="00E17234" w:rsidRPr="00E17234">
        <w:rPr>
          <w:sz w:val="22"/>
          <w:szCs w:val="22"/>
        </w:rPr>
        <w:t xml:space="preserve">3 </w:t>
      </w:r>
      <w:r w:rsidR="00E17234">
        <w:rPr>
          <w:sz w:val="22"/>
          <w:szCs w:val="22"/>
        </w:rPr>
        <w:t>–</w:t>
      </w:r>
      <w:r w:rsidR="00E17234" w:rsidRPr="00E17234">
        <w:rPr>
          <w:sz w:val="22"/>
          <w:szCs w:val="22"/>
        </w:rPr>
        <w:t xml:space="preserve"> 22</w:t>
      </w:r>
      <w:r w:rsidR="00E17234">
        <w:rPr>
          <w:sz w:val="22"/>
          <w:szCs w:val="22"/>
        </w:rPr>
        <w:t>,</w:t>
      </w:r>
      <w:r w:rsidR="00520DB4" w:rsidRPr="002B400F">
        <w:rPr>
          <w:sz w:val="22"/>
          <w:szCs w:val="22"/>
        </w:rPr>
        <w:t xml:space="preserve"> zveřejněnou v rámci zadávacího řízení </w:t>
      </w:r>
      <w:r w:rsidR="00964D49">
        <w:rPr>
          <w:sz w:val="22"/>
          <w:szCs w:val="22"/>
        </w:rPr>
        <w:t>VZ-0329/00066001/2025</w:t>
      </w:r>
      <w:r w:rsidR="001A79F3">
        <w:rPr>
          <w:sz w:val="22"/>
          <w:szCs w:val="22"/>
        </w:rPr>
        <w:t xml:space="preserve"> (dále jen „Projektová dokumentace“)</w:t>
      </w:r>
      <w:r w:rsidR="000A29D0" w:rsidRPr="002B400F">
        <w:rPr>
          <w:sz w:val="22"/>
          <w:szCs w:val="22"/>
        </w:rPr>
        <w:t>.</w:t>
      </w:r>
    </w:p>
    <w:p w14:paraId="5B44A5CB" w14:textId="50A233BD" w:rsidR="000A29D0" w:rsidRPr="00B23726" w:rsidRDefault="00CD08A8" w:rsidP="00964D49">
      <w:pPr>
        <w:pStyle w:val="Textodst2slovan"/>
        <w:numPr>
          <w:ilvl w:val="0"/>
          <w:numId w:val="0"/>
        </w:numPr>
        <w:spacing w:before="80"/>
        <w:ind w:left="1416"/>
        <w:rPr>
          <w:sz w:val="22"/>
          <w:szCs w:val="22"/>
        </w:rPr>
      </w:pPr>
      <w:r>
        <w:rPr>
          <w:sz w:val="22"/>
          <w:szCs w:val="22"/>
        </w:rPr>
        <w:lastRenderedPageBreak/>
        <w:t>Zejména:</w:t>
      </w:r>
    </w:p>
    <w:p w14:paraId="5A22EF64" w14:textId="27956B9E" w:rsidR="000A29D0" w:rsidRPr="000A29D0" w:rsidRDefault="00CD08A8" w:rsidP="006F62F3">
      <w:pPr>
        <w:pStyle w:val="Textodst2slovan"/>
        <w:numPr>
          <w:ilvl w:val="0"/>
          <w:numId w:val="54"/>
        </w:numPr>
        <w:spacing w:before="80"/>
        <w:rPr>
          <w:sz w:val="22"/>
          <w:szCs w:val="22"/>
        </w:rPr>
      </w:pPr>
      <w:r>
        <w:rPr>
          <w:sz w:val="22"/>
          <w:szCs w:val="22"/>
          <w:u w:val="single"/>
        </w:rPr>
        <w:t>V rámci dotčení s</w:t>
      </w:r>
      <w:r w:rsidR="000A29D0" w:rsidRPr="000A29D0">
        <w:rPr>
          <w:sz w:val="22"/>
          <w:szCs w:val="22"/>
          <w:u w:val="single"/>
        </w:rPr>
        <w:t>ilnice II/</w:t>
      </w:r>
      <w:proofErr w:type="gramStart"/>
      <w:r w:rsidR="000A29D0" w:rsidRPr="000A29D0">
        <w:rPr>
          <w:sz w:val="22"/>
          <w:szCs w:val="22"/>
          <w:u w:val="single"/>
        </w:rPr>
        <w:t>125H</w:t>
      </w:r>
      <w:proofErr w:type="gramEnd"/>
      <w:r w:rsidR="000A29D0" w:rsidRPr="000A29D0">
        <w:rPr>
          <w:sz w:val="22"/>
          <w:szCs w:val="22"/>
        </w:rPr>
        <w:t>:</w:t>
      </w:r>
    </w:p>
    <w:p w14:paraId="0946C618" w14:textId="188D73AF" w:rsidR="000A29D0" w:rsidRPr="000A29D0" w:rsidRDefault="00995C29" w:rsidP="00064209">
      <w:pPr>
        <w:pStyle w:val="Textodst2slovan"/>
        <w:numPr>
          <w:ilvl w:val="0"/>
          <w:numId w:val="0"/>
        </w:numPr>
        <w:ind w:left="1418"/>
        <w:rPr>
          <w:sz w:val="22"/>
          <w:szCs w:val="22"/>
        </w:rPr>
      </w:pPr>
      <w:r>
        <w:rPr>
          <w:sz w:val="22"/>
          <w:szCs w:val="22"/>
        </w:rPr>
        <w:t xml:space="preserve">Bude provedeno frézování do hl </w:t>
      </w:r>
      <w:r w:rsidR="00527E95">
        <w:rPr>
          <w:sz w:val="22"/>
          <w:szCs w:val="22"/>
        </w:rPr>
        <w:t>4</w:t>
      </w:r>
      <w:r>
        <w:rPr>
          <w:sz w:val="22"/>
          <w:szCs w:val="22"/>
        </w:rPr>
        <w:t xml:space="preserve"> cm</w:t>
      </w:r>
      <w:r w:rsidR="000A29D0" w:rsidRPr="000A29D0">
        <w:rPr>
          <w:sz w:val="22"/>
          <w:szCs w:val="22"/>
        </w:rPr>
        <w:t xml:space="preserve"> po hranici pozemku </w:t>
      </w:r>
      <w:proofErr w:type="spellStart"/>
      <w:r w:rsidR="000A29D0" w:rsidRPr="000A29D0">
        <w:rPr>
          <w:sz w:val="22"/>
          <w:szCs w:val="22"/>
        </w:rPr>
        <w:t>p.č</w:t>
      </w:r>
      <w:proofErr w:type="spellEnd"/>
      <w:r w:rsidR="000A29D0" w:rsidRPr="000A29D0">
        <w:rPr>
          <w:sz w:val="22"/>
          <w:szCs w:val="22"/>
        </w:rPr>
        <w:t xml:space="preserve">. 3758/2 v </w:t>
      </w:r>
      <w:proofErr w:type="spellStart"/>
      <w:r w:rsidR="000A29D0" w:rsidRPr="000A29D0">
        <w:rPr>
          <w:sz w:val="22"/>
          <w:szCs w:val="22"/>
        </w:rPr>
        <w:t>k.ú</w:t>
      </w:r>
      <w:proofErr w:type="spellEnd"/>
      <w:r w:rsidR="000A29D0" w:rsidRPr="000A29D0">
        <w:rPr>
          <w:sz w:val="22"/>
          <w:szCs w:val="22"/>
        </w:rPr>
        <w:t xml:space="preserve">. Kolín, zametení, spojovací postřik a pokládka ACO 11+ v </w:t>
      </w:r>
      <w:proofErr w:type="spellStart"/>
      <w:r w:rsidR="000A29D0" w:rsidRPr="000A29D0">
        <w:rPr>
          <w:sz w:val="22"/>
          <w:szCs w:val="22"/>
        </w:rPr>
        <w:t>tl</w:t>
      </w:r>
      <w:proofErr w:type="spellEnd"/>
      <w:r w:rsidR="000A29D0" w:rsidRPr="000A29D0">
        <w:rPr>
          <w:sz w:val="22"/>
          <w:szCs w:val="22"/>
        </w:rPr>
        <w:t xml:space="preserve"> 4 cm, řezání a zalévání spár asfaltovou zálivkou, seříznutí a dosypání krajnic z recyklovaného materiálu, provedení VDZ v barvě vč. předznačení (V4 – 0,250m).</w:t>
      </w:r>
      <w:r w:rsidR="007E2FFE">
        <w:rPr>
          <w:sz w:val="22"/>
          <w:szCs w:val="22"/>
        </w:rPr>
        <w:t xml:space="preserve"> (dále jen „Etapa I“)</w:t>
      </w:r>
    </w:p>
    <w:p w14:paraId="1D74C86F" w14:textId="059BD03A" w:rsidR="000A29D0" w:rsidRPr="000A29D0" w:rsidRDefault="00CD08A8" w:rsidP="006F62F3">
      <w:pPr>
        <w:pStyle w:val="Textodst2slovan"/>
        <w:numPr>
          <w:ilvl w:val="0"/>
          <w:numId w:val="54"/>
        </w:numPr>
        <w:spacing w:before="80"/>
        <w:rPr>
          <w:sz w:val="22"/>
          <w:szCs w:val="22"/>
        </w:rPr>
      </w:pPr>
      <w:r>
        <w:rPr>
          <w:sz w:val="22"/>
          <w:szCs w:val="22"/>
          <w:u w:val="single"/>
        </w:rPr>
        <w:t>V rámci dotčení s</w:t>
      </w:r>
      <w:r w:rsidR="000A29D0" w:rsidRPr="000A29D0">
        <w:rPr>
          <w:sz w:val="22"/>
          <w:szCs w:val="22"/>
          <w:u w:val="single"/>
        </w:rPr>
        <w:t>ilnice III/</w:t>
      </w:r>
      <w:proofErr w:type="gramStart"/>
      <w:r w:rsidR="000A29D0" w:rsidRPr="000A29D0">
        <w:rPr>
          <w:sz w:val="22"/>
          <w:szCs w:val="22"/>
          <w:u w:val="single"/>
        </w:rPr>
        <w:t>33345h</w:t>
      </w:r>
      <w:proofErr w:type="gramEnd"/>
      <w:r w:rsidR="000A29D0" w:rsidRPr="000A29D0">
        <w:rPr>
          <w:sz w:val="22"/>
          <w:szCs w:val="22"/>
        </w:rPr>
        <w:t>:</w:t>
      </w:r>
    </w:p>
    <w:p w14:paraId="243A0FC9" w14:textId="7E35E86A" w:rsidR="000A29D0" w:rsidRPr="000A29D0" w:rsidRDefault="000A29D0" w:rsidP="00064209">
      <w:pPr>
        <w:pStyle w:val="Textodst2slovan"/>
        <w:numPr>
          <w:ilvl w:val="0"/>
          <w:numId w:val="0"/>
        </w:numPr>
        <w:ind w:left="1418"/>
        <w:rPr>
          <w:sz w:val="22"/>
          <w:szCs w:val="22"/>
        </w:rPr>
      </w:pPr>
      <w:r w:rsidRPr="000A29D0">
        <w:rPr>
          <w:sz w:val="22"/>
          <w:szCs w:val="22"/>
        </w:rPr>
        <w:t xml:space="preserve">Bude povedeno frézování do hl 4 cm v úseku od pracovní spáry (napojení na projekt výstavby bytových domů) po hranici pozemku </w:t>
      </w:r>
      <w:proofErr w:type="spellStart"/>
      <w:r w:rsidRPr="000A29D0">
        <w:rPr>
          <w:sz w:val="22"/>
          <w:szCs w:val="22"/>
        </w:rPr>
        <w:t>p.č</w:t>
      </w:r>
      <w:proofErr w:type="spellEnd"/>
      <w:r w:rsidRPr="000A29D0">
        <w:rPr>
          <w:sz w:val="22"/>
          <w:szCs w:val="22"/>
        </w:rPr>
        <w:t xml:space="preserve">. 3776/68 v </w:t>
      </w:r>
      <w:proofErr w:type="spellStart"/>
      <w:r w:rsidRPr="000A29D0">
        <w:rPr>
          <w:sz w:val="22"/>
          <w:szCs w:val="22"/>
        </w:rPr>
        <w:t>k.ú</w:t>
      </w:r>
      <w:proofErr w:type="spellEnd"/>
      <w:r w:rsidRPr="000A29D0">
        <w:rPr>
          <w:sz w:val="22"/>
          <w:szCs w:val="22"/>
        </w:rPr>
        <w:t xml:space="preserve">. Kolín, zametení, spojovací postřik a pokládka ACO 11+ v </w:t>
      </w:r>
      <w:proofErr w:type="spellStart"/>
      <w:r w:rsidRPr="000A29D0">
        <w:rPr>
          <w:sz w:val="22"/>
          <w:szCs w:val="22"/>
        </w:rPr>
        <w:t>tl</w:t>
      </w:r>
      <w:proofErr w:type="spellEnd"/>
      <w:r w:rsidRPr="000A29D0">
        <w:rPr>
          <w:sz w:val="22"/>
          <w:szCs w:val="22"/>
        </w:rPr>
        <w:t xml:space="preserve"> 4 cm, řezání a zalévání spár asfaltovou zálivkou, seříznutí a dosypání krajnic z recyklovaného materiálu, provedení VDZ v barvě vč. předznačení (V4 – 0,125m).</w:t>
      </w:r>
      <w:r w:rsidR="007E2FFE" w:rsidRPr="007E2FFE">
        <w:rPr>
          <w:sz w:val="22"/>
          <w:szCs w:val="22"/>
        </w:rPr>
        <w:t xml:space="preserve"> </w:t>
      </w:r>
      <w:r w:rsidR="007E2FFE">
        <w:rPr>
          <w:sz w:val="22"/>
          <w:szCs w:val="22"/>
        </w:rPr>
        <w:t>(dále jen „Etapa II“)</w:t>
      </w:r>
    </w:p>
    <w:p w14:paraId="56B37197" w14:textId="3AF44F6C" w:rsidR="000A29D0" w:rsidRPr="000A29D0" w:rsidRDefault="00CD08A8" w:rsidP="006F62F3">
      <w:pPr>
        <w:pStyle w:val="Textodst2slovan"/>
        <w:numPr>
          <w:ilvl w:val="0"/>
          <w:numId w:val="54"/>
        </w:numPr>
        <w:spacing w:before="80"/>
        <w:rPr>
          <w:sz w:val="22"/>
          <w:szCs w:val="22"/>
        </w:rPr>
      </w:pPr>
      <w:r>
        <w:rPr>
          <w:sz w:val="22"/>
          <w:szCs w:val="22"/>
          <w:u w:val="single"/>
        </w:rPr>
        <w:t>V rámci dotčení s</w:t>
      </w:r>
      <w:r w:rsidR="005631F5">
        <w:rPr>
          <w:sz w:val="22"/>
          <w:szCs w:val="22"/>
          <w:u w:val="single"/>
        </w:rPr>
        <w:t xml:space="preserve">ilnice </w:t>
      </w:r>
      <w:r w:rsidR="000A29D0" w:rsidRPr="000A29D0">
        <w:rPr>
          <w:sz w:val="22"/>
          <w:szCs w:val="22"/>
          <w:u w:val="single"/>
        </w:rPr>
        <w:t>III/12550</w:t>
      </w:r>
      <w:r w:rsidR="000A29D0" w:rsidRPr="000A29D0">
        <w:rPr>
          <w:sz w:val="22"/>
          <w:szCs w:val="22"/>
        </w:rPr>
        <w:t xml:space="preserve">: </w:t>
      </w:r>
    </w:p>
    <w:p w14:paraId="3D198945" w14:textId="5A8F9FBF" w:rsidR="000A29D0" w:rsidRPr="000A29D0" w:rsidRDefault="000A29D0" w:rsidP="00064209">
      <w:pPr>
        <w:pStyle w:val="Textodst2slovan"/>
        <w:numPr>
          <w:ilvl w:val="0"/>
          <w:numId w:val="0"/>
        </w:numPr>
        <w:ind w:left="1418"/>
        <w:rPr>
          <w:sz w:val="22"/>
          <w:szCs w:val="22"/>
        </w:rPr>
      </w:pPr>
      <w:r w:rsidRPr="000A29D0">
        <w:rPr>
          <w:sz w:val="22"/>
          <w:szCs w:val="22"/>
        </w:rPr>
        <w:t xml:space="preserve">Bude povedeno frézování do hl 10 cm v úseku od pracovní spáry nové okružní křižovatky u autosalonu Dacia (napojení na projekt výstavby bytových domů) po pracovní spáru před okružní křižovatkou na II/125, zametení, 2x spojovací postřik a pokládka ložné vrstvy ACL 16+ </w:t>
      </w:r>
      <w:proofErr w:type="spellStart"/>
      <w:r w:rsidRPr="000A29D0">
        <w:rPr>
          <w:sz w:val="22"/>
          <w:szCs w:val="22"/>
        </w:rPr>
        <w:t>tl</w:t>
      </w:r>
      <w:proofErr w:type="spellEnd"/>
      <w:r w:rsidRPr="000A29D0">
        <w:rPr>
          <w:sz w:val="22"/>
          <w:szCs w:val="22"/>
        </w:rPr>
        <w:t xml:space="preserve"> 6 cm, ACO 11+ v </w:t>
      </w:r>
      <w:proofErr w:type="spellStart"/>
      <w:r w:rsidRPr="000A29D0">
        <w:rPr>
          <w:sz w:val="22"/>
          <w:szCs w:val="22"/>
        </w:rPr>
        <w:t>tl</w:t>
      </w:r>
      <w:proofErr w:type="spellEnd"/>
      <w:r w:rsidRPr="000A29D0">
        <w:rPr>
          <w:sz w:val="22"/>
          <w:szCs w:val="22"/>
        </w:rPr>
        <w:t xml:space="preserve"> 4 cm, řezání a zalévání spár asfaltovou zálivkou, seříznutí a dosypání krajnic z recyklovaného materiálu, provedení VDZ v barvě vč. předznačení.</w:t>
      </w:r>
      <w:r w:rsidR="007E2FFE" w:rsidRPr="007E2FFE">
        <w:rPr>
          <w:sz w:val="22"/>
          <w:szCs w:val="22"/>
        </w:rPr>
        <w:t xml:space="preserve"> </w:t>
      </w:r>
      <w:r w:rsidR="007E2FFE">
        <w:rPr>
          <w:sz w:val="22"/>
          <w:szCs w:val="22"/>
        </w:rPr>
        <w:t>(dále jen „Etapa III“)</w:t>
      </w:r>
    </w:p>
    <w:p w14:paraId="09A8D75C" w14:textId="10A30011" w:rsidR="00C711EB" w:rsidRDefault="00C711EB" w:rsidP="006F62F3">
      <w:pPr>
        <w:pStyle w:val="Textodst2slovan"/>
        <w:numPr>
          <w:ilvl w:val="0"/>
          <w:numId w:val="54"/>
        </w:numPr>
        <w:spacing w:before="80"/>
        <w:rPr>
          <w:sz w:val="22"/>
          <w:szCs w:val="22"/>
        </w:rPr>
      </w:pPr>
      <w:r w:rsidRPr="000A29D0">
        <w:rPr>
          <w:sz w:val="22"/>
          <w:szCs w:val="22"/>
        </w:rPr>
        <w:t xml:space="preserve">Dopravně inženýrské opatření </w:t>
      </w:r>
      <w:r w:rsidR="00871652" w:rsidRPr="006F62F3">
        <w:rPr>
          <w:sz w:val="22"/>
          <w:szCs w:val="22"/>
        </w:rPr>
        <w:t>včetně aktualizace vyjádření správců sítí a orgánů státní správy</w:t>
      </w:r>
      <w:r w:rsidR="00871652" w:rsidRPr="000A29D0">
        <w:rPr>
          <w:sz w:val="22"/>
          <w:szCs w:val="22"/>
        </w:rPr>
        <w:t xml:space="preserve"> </w:t>
      </w:r>
      <w:r w:rsidRPr="000A29D0">
        <w:rPr>
          <w:sz w:val="22"/>
          <w:szCs w:val="22"/>
        </w:rPr>
        <w:t xml:space="preserve">pro všechny etapy bude zajištěno </w:t>
      </w:r>
      <w:r>
        <w:rPr>
          <w:sz w:val="22"/>
          <w:szCs w:val="22"/>
        </w:rPr>
        <w:t>D</w:t>
      </w:r>
      <w:r w:rsidRPr="000A29D0">
        <w:rPr>
          <w:sz w:val="22"/>
          <w:szCs w:val="22"/>
        </w:rPr>
        <w:t>eveloperem z důvodu provádění přípravných prací na spodních konstrukcích vozovek.</w:t>
      </w:r>
    </w:p>
    <w:p w14:paraId="326A1DFE" w14:textId="77777777" w:rsidR="00964D49" w:rsidRPr="00254C65" w:rsidRDefault="00964D49" w:rsidP="00964D49">
      <w:pPr>
        <w:pStyle w:val="Textodst2slovan"/>
        <w:numPr>
          <w:ilvl w:val="0"/>
          <w:numId w:val="0"/>
        </w:numPr>
        <w:spacing w:before="80"/>
        <w:ind w:left="177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5B63D9B2" w14:textId="7B24E9B0" w:rsidR="00AA31AF" w:rsidRDefault="00DA0FF1" w:rsidP="00552345">
      <w:pPr>
        <w:pStyle w:val="Textodst2slovan"/>
        <w:numPr>
          <w:ilvl w:val="0"/>
          <w:numId w:val="0"/>
        </w:numPr>
        <w:spacing w:before="80"/>
        <w:ind w:left="1416"/>
        <w:rPr>
          <w:sz w:val="22"/>
          <w:szCs w:val="22"/>
        </w:rPr>
      </w:pPr>
      <w:r>
        <w:rPr>
          <w:sz w:val="22"/>
          <w:szCs w:val="22"/>
        </w:rPr>
        <w:t>Zhotovitel je povinen zajistit</w:t>
      </w:r>
      <w:r w:rsidRPr="000A29D0">
        <w:rPr>
          <w:sz w:val="22"/>
          <w:szCs w:val="22"/>
        </w:rPr>
        <w:t xml:space="preserve"> koordinac</w:t>
      </w:r>
      <w:r>
        <w:rPr>
          <w:sz w:val="22"/>
          <w:szCs w:val="22"/>
        </w:rPr>
        <w:t>i</w:t>
      </w:r>
      <w:r w:rsidRPr="000A29D0">
        <w:rPr>
          <w:sz w:val="22"/>
          <w:szCs w:val="22"/>
        </w:rPr>
        <w:t xml:space="preserve"> </w:t>
      </w:r>
      <w:r>
        <w:rPr>
          <w:sz w:val="22"/>
          <w:szCs w:val="22"/>
        </w:rPr>
        <w:t xml:space="preserve">Díla </w:t>
      </w:r>
      <w:r w:rsidRPr="000A29D0">
        <w:rPr>
          <w:sz w:val="22"/>
          <w:szCs w:val="22"/>
        </w:rPr>
        <w:t>s</w:t>
      </w:r>
      <w:r w:rsidR="00647A0E">
        <w:rPr>
          <w:sz w:val="22"/>
          <w:szCs w:val="22"/>
        </w:rPr>
        <w:t xml:space="preserve"> projekty </w:t>
      </w:r>
      <w:r w:rsidR="006C7125">
        <w:rPr>
          <w:sz w:val="22"/>
          <w:szCs w:val="22"/>
        </w:rPr>
        <w:t>společnost</w:t>
      </w:r>
      <w:r w:rsidR="00C066AA">
        <w:rPr>
          <w:sz w:val="22"/>
          <w:szCs w:val="22"/>
        </w:rPr>
        <w:t>í</w:t>
      </w:r>
      <w:r w:rsidR="006C7125">
        <w:rPr>
          <w:sz w:val="22"/>
          <w:szCs w:val="22"/>
        </w:rPr>
        <w:t xml:space="preserve"> </w:t>
      </w:r>
      <w:r w:rsidR="00A8665C" w:rsidRPr="00B23726">
        <w:rPr>
          <w:sz w:val="22"/>
          <w:szCs w:val="22"/>
        </w:rPr>
        <w:t>VPP Alfa s.r.o., se sídlem Vinohradská 29/93, Vinohrady (Praha 2), 120 00 Praha, IČ:14433214 a VPP Beta s.r.o., se sídlem: Vinohradská 29/93, Vinohrady (Praha 2), 120 00 Praha, IČ: 14433231</w:t>
      </w:r>
      <w:r w:rsidR="00A8665C">
        <w:rPr>
          <w:sz w:val="22"/>
          <w:szCs w:val="22"/>
        </w:rPr>
        <w:t xml:space="preserve"> </w:t>
      </w:r>
      <w:r w:rsidR="00A8665C" w:rsidRPr="00B23726">
        <w:rPr>
          <w:sz w:val="22"/>
          <w:szCs w:val="22"/>
        </w:rPr>
        <w:t>(</w:t>
      </w:r>
      <w:r w:rsidR="00A8665C">
        <w:rPr>
          <w:sz w:val="22"/>
          <w:szCs w:val="22"/>
        </w:rPr>
        <w:t xml:space="preserve">obě uvedené společnosti i každá samostatně </w:t>
      </w:r>
      <w:r w:rsidR="00A8665C" w:rsidRPr="00B23726">
        <w:rPr>
          <w:sz w:val="22"/>
          <w:szCs w:val="22"/>
        </w:rPr>
        <w:t xml:space="preserve">dále </w:t>
      </w:r>
      <w:r w:rsidR="00A8665C">
        <w:rPr>
          <w:sz w:val="22"/>
          <w:szCs w:val="22"/>
        </w:rPr>
        <w:t xml:space="preserve">jen </w:t>
      </w:r>
      <w:r w:rsidR="00A8665C" w:rsidRPr="00B23726">
        <w:rPr>
          <w:sz w:val="22"/>
          <w:szCs w:val="22"/>
        </w:rPr>
        <w:t>jako „</w:t>
      </w:r>
      <w:r w:rsidR="00A8665C" w:rsidRPr="00BE2D86">
        <w:rPr>
          <w:b/>
          <w:bCs/>
          <w:sz w:val="22"/>
          <w:szCs w:val="22"/>
        </w:rPr>
        <w:t>Developer</w:t>
      </w:r>
      <w:r w:rsidR="00A8665C" w:rsidRPr="00B23726">
        <w:rPr>
          <w:sz w:val="22"/>
          <w:szCs w:val="22"/>
        </w:rPr>
        <w:t>“)</w:t>
      </w:r>
      <w:r w:rsidR="006C7125">
        <w:rPr>
          <w:sz w:val="22"/>
          <w:szCs w:val="22"/>
        </w:rPr>
        <w:t xml:space="preserve">, realizovanými v lokalitě mezi ulicemi </w:t>
      </w:r>
      <w:r w:rsidR="004B21BD">
        <w:rPr>
          <w:sz w:val="22"/>
          <w:szCs w:val="22"/>
        </w:rPr>
        <w:t xml:space="preserve">Žižkova, Malešovská a </w:t>
      </w:r>
      <w:r w:rsidR="00822ED8">
        <w:rPr>
          <w:sz w:val="22"/>
          <w:szCs w:val="22"/>
        </w:rPr>
        <w:t>silnicí III/</w:t>
      </w:r>
      <w:proofErr w:type="gramStart"/>
      <w:r w:rsidR="00822ED8">
        <w:rPr>
          <w:sz w:val="22"/>
          <w:szCs w:val="22"/>
        </w:rPr>
        <w:t>33345h</w:t>
      </w:r>
      <w:proofErr w:type="gramEnd"/>
      <w:r w:rsidR="00C80B37">
        <w:rPr>
          <w:sz w:val="22"/>
          <w:szCs w:val="22"/>
        </w:rPr>
        <w:t xml:space="preserve"> (dále jen „</w:t>
      </w:r>
      <w:r w:rsidR="00C80B37" w:rsidRPr="006F62F3">
        <w:rPr>
          <w:b/>
          <w:bCs/>
          <w:sz w:val="22"/>
          <w:szCs w:val="22"/>
        </w:rPr>
        <w:t>Projekty</w:t>
      </w:r>
      <w:r w:rsidR="00C80B37">
        <w:rPr>
          <w:sz w:val="22"/>
          <w:szCs w:val="22"/>
        </w:rPr>
        <w:t>“)</w:t>
      </w:r>
      <w:r w:rsidR="00822ED8">
        <w:rPr>
          <w:sz w:val="22"/>
          <w:szCs w:val="22"/>
        </w:rPr>
        <w:t>.</w:t>
      </w:r>
      <w:r w:rsidR="00C80B37">
        <w:rPr>
          <w:sz w:val="22"/>
          <w:szCs w:val="22"/>
        </w:rPr>
        <w:t xml:space="preserve"> </w:t>
      </w:r>
      <w:r w:rsidR="008F7DF3">
        <w:rPr>
          <w:sz w:val="22"/>
          <w:szCs w:val="22"/>
        </w:rPr>
        <w:t xml:space="preserve">Součástí </w:t>
      </w:r>
      <w:r w:rsidR="00A5066D">
        <w:rPr>
          <w:sz w:val="22"/>
          <w:szCs w:val="22"/>
        </w:rPr>
        <w:t>projekt</w:t>
      </w:r>
      <w:r w:rsidR="00C80B37">
        <w:rPr>
          <w:sz w:val="22"/>
          <w:szCs w:val="22"/>
        </w:rPr>
        <w:t>ů</w:t>
      </w:r>
      <w:r w:rsidR="00A5066D">
        <w:rPr>
          <w:sz w:val="22"/>
          <w:szCs w:val="22"/>
        </w:rPr>
        <w:t xml:space="preserve"> </w:t>
      </w:r>
      <w:r w:rsidRPr="000A29D0">
        <w:rPr>
          <w:sz w:val="22"/>
          <w:szCs w:val="22"/>
        </w:rPr>
        <w:t xml:space="preserve">jsou i stavební úpravy stávajících silnic </w:t>
      </w:r>
      <w:r w:rsidR="00C80B37">
        <w:rPr>
          <w:sz w:val="22"/>
          <w:szCs w:val="22"/>
        </w:rPr>
        <w:t>II/</w:t>
      </w:r>
      <w:proofErr w:type="gramStart"/>
      <w:r w:rsidR="00C80B37">
        <w:rPr>
          <w:sz w:val="22"/>
          <w:szCs w:val="22"/>
        </w:rPr>
        <w:t>125</w:t>
      </w:r>
      <w:r w:rsidR="0094610E">
        <w:rPr>
          <w:sz w:val="22"/>
          <w:szCs w:val="22"/>
        </w:rPr>
        <w:t>H</w:t>
      </w:r>
      <w:proofErr w:type="gramEnd"/>
      <w:r w:rsidR="0094610E">
        <w:rPr>
          <w:sz w:val="22"/>
          <w:szCs w:val="22"/>
        </w:rPr>
        <w:t>, III/12550</w:t>
      </w:r>
      <w:r w:rsidR="007B5FEC">
        <w:rPr>
          <w:sz w:val="22"/>
          <w:szCs w:val="22"/>
        </w:rPr>
        <w:t xml:space="preserve"> a</w:t>
      </w:r>
      <w:r w:rsidR="0094610E">
        <w:rPr>
          <w:sz w:val="22"/>
          <w:szCs w:val="22"/>
        </w:rPr>
        <w:t xml:space="preserve"> III/</w:t>
      </w:r>
      <w:proofErr w:type="gramStart"/>
      <w:r w:rsidR="0094610E">
        <w:rPr>
          <w:sz w:val="22"/>
          <w:szCs w:val="22"/>
        </w:rPr>
        <w:t>33345h</w:t>
      </w:r>
      <w:proofErr w:type="gramEnd"/>
      <w:r w:rsidR="007B5FEC">
        <w:rPr>
          <w:sz w:val="22"/>
          <w:szCs w:val="22"/>
        </w:rPr>
        <w:t>, spočívající v</w:t>
      </w:r>
      <w:r w:rsidR="00552345">
        <w:rPr>
          <w:sz w:val="22"/>
          <w:szCs w:val="22"/>
        </w:rPr>
        <w:t xml:space="preserve"> činnostech uvedených ve </w:t>
      </w:r>
      <w:r w:rsidR="002C04C0">
        <w:rPr>
          <w:sz w:val="22"/>
          <w:szCs w:val="22"/>
        </w:rPr>
        <w:t>smlouvě o spolupráci č. </w:t>
      </w:r>
      <w:r w:rsidR="002C04C0" w:rsidRPr="007D09D8">
        <w:rPr>
          <w:sz w:val="22"/>
          <w:szCs w:val="22"/>
        </w:rPr>
        <w:t>SMLO-0101/00066001/2025</w:t>
      </w:r>
      <w:r w:rsidR="002C04C0">
        <w:rPr>
          <w:sz w:val="22"/>
          <w:szCs w:val="22"/>
        </w:rPr>
        <w:t xml:space="preserve"> </w:t>
      </w:r>
      <w:r w:rsidR="002C04C0" w:rsidRPr="00DF4875">
        <w:rPr>
          <w:sz w:val="22"/>
          <w:szCs w:val="22"/>
        </w:rPr>
        <w:t>uzavřen</w:t>
      </w:r>
      <w:r w:rsidR="002C04C0">
        <w:rPr>
          <w:sz w:val="22"/>
          <w:szCs w:val="22"/>
        </w:rPr>
        <w:t>é</w:t>
      </w:r>
      <w:r w:rsidR="002C04C0" w:rsidRPr="00DF4875">
        <w:rPr>
          <w:sz w:val="22"/>
          <w:szCs w:val="22"/>
        </w:rPr>
        <w:t xml:space="preserve"> mezi </w:t>
      </w:r>
      <w:r w:rsidR="003644DE" w:rsidRPr="00BE2D86">
        <w:rPr>
          <w:b/>
          <w:bCs/>
          <w:sz w:val="22"/>
          <w:szCs w:val="22"/>
        </w:rPr>
        <w:t>Developer</w:t>
      </w:r>
      <w:r w:rsidR="00C066AA">
        <w:rPr>
          <w:b/>
          <w:bCs/>
          <w:sz w:val="22"/>
          <w:szCs w:val="22"/>
        </w:rPr>
        <w:t>em</w:t>
      </w:r>
      <w:r w:rsidR="00F564A3">
        <w:rPr>
          <w:sz w:val="22"/>
          <w:szCs w:val="22"/>
        </w:rPr>
        <w:t xml:space="preserve">, </w:t>
      </w:r>
      <w:r w:rsidR="002C04C0">
        <w:rPr>
          <w:sz w:val="22"/>
          <w:szCs w:val="22"/>
        </w:rPr>
        <w:t>Středočeským krajem</w:t>
      </w:r>
      <w:r w:rsidR="003F637F">
        <w:rPr>
          <w:sz w:val="22"/>
          <w:szCs w:val="22"/>
        </w:rPr>
        <w:t xml:space="preserve"> a </w:t>
      </w:r>
      <w:r w:rsidR="002C04C0" w:rsidRPr="00DF4875">
        <w:rPr>
          <w:sz w:val="22"/>
          <w:szCs w:val="22"/>
        </w:rPr>
        <w:t>městem Kolín dne</w:t>
      </w:r>
      <w:r w:rsidR="002C04C0">
        <w:rPr>
          <w:sz w:val="22"/>
          <w:szCs w:val="22"/>
        </w:rPr>
        <w:t> </w:t>
      </w:r>
      <w:r w:rsidR="002C04C0" w:rsidRPr="00DF4875">
        <w:rPr>
          <w:sz w:val="22"/>
          <w:szCs w:val="22"/>
        </w:rPr>
        <w:t>20.2.2025</w:t>
      </w:r>
      <w:r w:rsidR="0032117B">
        <w:rPr>
          <w:sz w:val="22"/>
          <w:szCs w:val="22"/>
        </w:rPr>
        <w:t xml:space="preserve"> (dále jen „</w:t>
      </w:r>
      <w:r w:rsidR="0032117B" w:rsidRPr="006F62F3">
        <w:rPr>
          <w:b/>
          <w:bCs/>
          <w:sz w:val="22"/>
          <w:szCs w:val="22"/>
        </w:rPr>
        <w:t>Smlouva o spolupráci</w:t>
      </w:r>
      <w:r w:rsidR="0032117B">
        <w:rPr>
          <w:sz w:val="22"/>
          <w:szCs w:val="22"/>
        </w:rPr>
        <w:t>“)</w:t>
      </w:r>
      <w:r w:rsidR="003F637F">
        <w:rPr>
          <w:sz w:val="22"/>
          <w:szCs w:val="22"/>
        </w:rPr>
        <w:t>.</w:t>
      </w:r>
    </w:p>
    <w:p w14:paraId="739D7AF4" w14:textId="1777C9A3" w:rsidR="007B5FEC" w:rsidRDefault="007B24B9" w:rsidP="00552345">
      <w:pPr>
        <w:pStyle w:val="Textodst2slovan"/>
        <w:numPr>
          <w:ilvl w:val="0"/>
          <w:numId w:val="0"/>
        </w:numPr>
        <w:spacing w:before="80"/>
        <w:ind w:left="1416"/>
        <w:rPr>
          <w:sz w:val="22"/>
          <w:szCs w:val="22"/>
        </w:rPr>
      </w:pPr>
      <w:r>
        <w:rPr>
          <w:sz w:val="22"/>
          <w:szCs w:val="22"/>
        </w:rPr>
        <w:t xml:space="preserve">Zejména se jedná o </w:t>
      </w:r>
      <w:r w:rsidR="003644DE">
        <w:rPr>
          <w:sz w:val="22"/>
          <w:szCs w:val="22"/>
        </w:rPr>
        <w:t xml:space="preserve">provedení </w:t>
      </w:r>
      <w:r w:rsidRPr="00B23726">
        <w:rPr>
          <w:sz w:val="22"/>
          <w:szCs w:val="22"/>
        </w:rPr>
        <w:t xml:space="preserve">spodní konstrukční vrstvy vozovek a okružní křižovatky v rozsahu dle </w:t>
      </w:r>
      <w:r w:rsidR="00775D97" w:rsidRPr="00775D97">
        <w:rPr>
          <w:sz w:val="22"/>
          <w:szCs w:val="22"/>
        </w:rPr>
        <w:t>Projektov</w:t>
      </w:r>
      <w:r w:rsidR="00775D97">
        <w:rPr>
          <w:sz w:val="22"/>
          <w:szCs w:val="22"/>
        </w:rPr>
        <w:t>é</w:t>
      </w:r>
      <w:r w:rsidR="00775D97" w:rsidRPr="00775D97">
        <w:rPr>
          <w:sz w:val="22"/>
          <w:szCs w:val="22"/>
        </w:rPr>
        <w:t xml:space="preserve"> dokumentac</w:t>
      </w:r>
      <w:r w:rsidR="00586996">
        <w:rPr>
          <w:sz w:val="22"/>
          <w:szCs w:val="22"/>
        </w:rPr>
        <w:t>e</w:t>
      </w:r>
      <w:r w:rsidRPr="00B23726">
        <w:rPr>
          <w:sz w:val="22"/>
          <w:szCs w:val="22"/>
        </w:rPr>
        <w:t>, vzorových příčných řezů a podélných profilů pro následnou pokládku betonových silničních obrub, asfaltových vrstev, CB krytu v prostoru autobusového zálivu a velké žulové dlažby v prostoru nové okružní křižovatky.</w:t>
      </w:r>
    </w:p>
    <w:p w14:paraId="6475FD13" w14:textId="1B12EF3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w:t>
      </w:r>
      <w:r w:rsidRPr="00A14B55">
        <w:rPr>
          <w:sz w:val="22"/>
          <w:szCs w:val="22"/>
        </w:rPr>
        <w:t>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w:t>
      </w:r>
      <w:r w:rsidRPr="00781CB4">
        <w:rPr>
          <w:sz w:val="22"/>
          <w:szCs w:val="22"/>
        </w:rPr>
        <w:lastRenderedPageBreak/>
        <w:t xml:space="preserve">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5261A510" w14:textId="522DB18F" w:rsidR="00CE3E31"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a to formou protokolárního předání Staveniště.</w:t>
      </w:r>
    </w:p>
    <w:p w14:paraId="7E9C37E6" w14:textId="43EB6833" w:rsidR="006A0B4D" w:rsidRDefault="00622E1E" w:rsidP="00B6200D">
      <w:pPr>
        <w:pStyle w:val="Textodst1sl"/>
        <w:numPr>
          <w:ilvl w:val="1"/>
          <w:numId w:val="6"/>
        </w:numPr>
        <w:rPr>
          <w:sz w:val="22"/>
          <w:szCs w:val="22"/>
        </w:rPr>
      </w:pPr>
      <w:r w:rsidRPr="00622E1E">
        <w:rPr>
          <w:sz w:val="22"/>
          <w:szCs w:val="22"/>
        </w:rPr>
        <w:t>Zhotovitel má povinnost převzít staveniště</w:t>
      </w:r>
      <w:r w:rsidR="007E2FFE">
        <w:rPr>
          <w:sz w:val="22"/>
          <w:szCs w:val="22"/>
        </w:rPr>
        <w:t xml:space="preserve"> pro Etapu I</w:t>
      </w:r>
      <w:r w:rsidRPr="00622E1E">
        <w:rPr>
          <w:sz w:val="22"/>
          <w:szCs w:val="22"/>
        </w:rPr>
        <w:t xml:space="preserve"> nejpozději do </w:t>
      </w:r>
      <w:r w:rsidR="00527E95">
        <w:rPr>
          <w:b/>
          <w:sz w:val="22"/>
          <w:szCs w:val="22"/>
        </w:rPr>
        <w:t>10</w:t>
      </w:r>
      <w:r w:rsidR="007E2FFE" w:rsidRPr="006C2459">
        <w:rPr>
          <w:b/>
          <w:sz w:val="22"/>
          <w:szCs w:val="22"/>
        </w:rPr>
        <w:t xml:space="preserve"> </w:t>
      </w:r>
      <w:r w:rsidRPr="006C2459">
        <w:rPr>
          <w:b/>
          <w:sz w:val="22"/>
          <w:szCs w:val="22"/>
        </w:rPr>
        <w:t>kalendářních dnů</w:t>
      </w:r>
      <w:r w:rsidRPr="00622E1E">
        <w:rPr>
          <w:sz w:val="22"/>
          <w:szCs w:val="22"/>
        </w:rPr>
        <w:t xml:space="preserve"> od </w:t>
      </w:r>
      <w:r w:rsidR="005443F7">
        <w:rPr>
          <w:sz w:val="22"/>
          <w:szCs w:val="22"/>
        </w:rPr>
        <w:t>výzvy objednatele</w:t>
      </w:r>
      <w:r w:rsidRPr="00622E1E">
        <w:rPr>
          <w:sz w:val="22"/>
          <w:szCs w:val="22"/>
        </w:rPr>
        <w:t xml:space="preserve"> smlouvy.</w:t>
      </w:r>
    </w:p>
    <w:p w14:paraId="6411C9ED" w14:textId="390945EB" w:rsidR="006A0B4D" w:rsidRDefault="007E2FFE" w:rsidP="006A0B4D">
      <w:pPr>
        <w:pStyle w:val="Textodst1sl"/>
        <w:numPr>
          <w:ilvl w:val="0"/>
          <w:numId w:val="0"/>
        </w:numPr>
        <w:ind w:left="1430"/>
        <w:rPr>
          <w:sz w:val="22"/>
          <w:szCs w:val="22"/>
        </w:rPr>
      </w:pPr>
      <w:r w:rsidRPr="00622E1E">
        <w:rPr>
          <w:sz w:val="22"/>
          <w:szCs w:val="22"/>
        </w:rPr>
        <w:t>Zhotovitel má povinnost převzít staveniště</w:t>
      </w:r>
      <w:r>
        <w:rPr>
          <w:sz w:val="22"/>
          <w:szCs w:val="22"/>
        </w:rPr>
        <w:t xml:space="preserve"> pro Etapu II</w:t>
      </w:r>
      <w:r w:rsidRPr="00622E1E">
        <w:rPr>
          <w:sz w:val="22"/>
          <w:szCs w:val="22"/>
        </w:rPr>
        <w:t xml:space="preserve"> nejpozději do </w:t>
      </w:r>
      <w:r w:rsidR="00527E95" w:rsidRPr="00964D49">
        <w:rPr>
          <w:b/>
          <w:sz w:val="22"/>
          <w:szCs w:val="22"/>
        </w:rPr>
        <w:t>10</w:t>
      </w:r>
      <w:r w:rsidRPr="00964D49">
        <w:rPr>
          <w:b/>
          <w:sz w:val="22"/>
          <w:szCs w:val="22"/>
        </w:rPr>
        <w:t xml:space="preserve"> </w:t>
      </w:r>
      <w:r w:rsidRPr="006C2459">
        <w:rPr>
          <w:b/>
          <w:sz w:val="22"/>
          <w:szCs w:val="22"/>
        </w:rPr>
        <w:t>kalendářních dnů</w:t>
      </w:r>
      <w:r w:rsidRPr="00622E1E">
        <w:rPr>
          <w:sz w:val="22"/>
          <w:szCs w:val="22"/>
        </w:rPr>
        <w:t xml:space="preserve"> od </w:t>
      </w:r>
      <w:r>
        <w:rPr>
          <w:sz w:val="22"/>
          <w:szCs w:val="22"/>
        </w:rPr>
        <w:t>výzvy objednatele</w:t>
      </w:r>
      <w:r w:rsidRPr="00622E1E">
        <w:rPr>
          <w:sz w:val="22"/>
          <w:szCs w:val="22"/>
        </w:rPr>
        <w:t xml:space="preserve"> smlouvy.</w:t>
      </w:r>
    </w:p>
    <w:p w14:paraId="51E36635" w14:textId="712955EA" w:rsidR="006A0B4D" w:rsidRDefault="007E2FFE" w:rsidP="006A0B4D">
      <w:pPr>
        <w:pStyle w:val="Textodst1sl"/>
        <w:numPr>
          <w:ilvl w:val="0"/>
          <w:numId w:val="0"/>
        </w:numPr>
        <w:ind w:left="1430"/>
        <w:rPr>
          <w:sz w:val="22"/>
          <w:szCs w:val="22"/>
        </w:rPr>
      </w:pPr>
      <w:r w:rsidRPr="00622E1E">
        <w:rPr>
          <w:sz w:val="22"/>
          <w:szCs w:val="22"/>
        </w:rPr>
        <w:t>Zhotovitel má povinnost převzít staveniště</w:t>
      </w:r>
      <w:r>
        <w:rPr>
          <w:sz w:val="22"/>
          <w:szCs w:val="22"/>
        </w:rPr>
        <w:t xml:space="preserve"> pro Etapu III</w:t>
      </w:r>
      <w:r w:rsidRPr="00622E1E">
        <w:rPr>
          <w:sz w:val="22"/>
          <w:szCs w:val="22"/>
        </w:rPr>
        <w:t xml:space="preserve"> nejpozději do </w:t>
      </w:r>
      <w:r w:rsidR="00527E95" w:rsidRPr="00964D49">
        <w:rPr>
          <w:b/>
          <w:sz w:val="22"/>
          <w:szCs w:val="22"/>
        </w:rPr>
        <w:t>10</w:t>
      </w:r>
      <w:r w:rsidRPr="00964D49">
        <w:rPr>
          <w:b/>
          <w:sz w:val="22"/>
          <w:szCs w:val="22"/>
        </w:rPr>
        <w:t xml:space="preserve"> </w:t>
      </w:r>
      <w:r w:rsidRPr="006C2459">
        <w:rPr>
          <w:b/>
          <w:sz w:val="22"/>
          <w:szCs w:val="22"/>
        </w:rPr>
        <w:t>kalendářních dnů</w:t>
      </w:r>
      <w:r w:rsidRPr="00622E1E">
        <w:rPr>
          <w:sz w:val="22"/>
          <w:szCs w:val="22"/>
        </w:rPr>
        <w:t xml:space="preserve"> od </w:t>
      </w:r>
      <w:r>
        <w:rPr>
          <w:sz w:val="22"/>
          <w:szCs w:val="22"/>
        </w:rPr>
        <w:t>výzvy objednatele</w:t>
      </w:r>
      <w:r w:rsidRPr="00622E1E">
        <w:rPr>
          <w:sz w:val="22"/>
          <w:szCs w:val="22"/>
        </w:rPr>
        <w:t xml:space="preserve"> smlouvy.</w:t>
      </w:r>
    </w:p>
    <w:p w14:paraId="16FD744B" w14:textId="33CC1699" w:rsidR="00B234ED" w:rsidRDefault="004B0034" w:rsidP="0059404F">
      <w:pPr>
        <w:pStyle w:val="Textodst1sl"/>
        <w:numPr>
          <w:ilvl w:val="0"/>
          <w:numId w:val="0"/>
        </w:numPr>
        <w:ind w:left="1430"/>
        <w:rPr>
          <w:sz w:val="22"/>
          <w:szCs w:val="22"/>
        </w:rPr>
      </w:pPr>
      <w:r>
        <w:rPr>
          <w:sz w:val="22"/>
          <w:szCs w:val="22"/>
        </w:rPr>
        <w:t xml:space="preserve">Zhotovitel je povinen při realizaci Díla postupovat v souladu s dopravně inženýrským opatřením </w:t>
      </w:r>
      <w:r w:rsidR="006C264F">
        <w:rPr>
          <w:sz w:val="22"/>
          <w:szCs w:val="22"/>
        </w:rPr>
        <w:t>získaným Developerem.</w:t>
      </w:r>
    </w:p>
    <w:p w14:paraId="161282D3" w14:textId="5B40C67F" w:rsidR="00B6200D" w:rsidRPr="00DC0D5C" w:rsidRDefault="00576FB7" w:rsidP="0059404F">
      <w:pPr>
        <w:pStyle w:val="Textodst1sl"/>
        <w:numPr>
          <w:ilvl w:val="0"/>
          <w:numId w:val="0"/>
        </w:numPr>
        <w:ind w:left="1430"/>
        <w:rPr>
          <w:sz w:val="22"/>
          <w:szCs w:val="22"/>
        </w:rPr>
      </w:pPr>
      <w:r>
        <w:rPr>
          <w:sz w:val="22"/>
          <w:szCs w:val="22"/>
        </w:rPr>
        <w:lastRenderedPageBreak/>
        <w:t>P</w:t>
      </w:r>
      <w:r w:rsidR="00622E1E" w:rsidRPr="00622E1E">
        <w:rPr>
          <w:sz w:val="22"/>
          <w:szCs w:val="22"/>
        </w:rPr>
        <w:t xml:space="preserve">o převzetí staveniště je </w:t>
      </w:r>
      <w:r w:rsidR="00347740">
        <w:rPr>
          <w:sz w:val="22"/>
          <w:szCs w:val="22"/>
        </w:rPr>
        <w:t>Z</w:t>
      </w:r>
      <w:r w:rsidR="00622E1E" w:rsidRPr="00622E1E">
        <w:rPr>
          <w:sz w:val="22"/>
          <w:szCs w:val="22"/>
        </w:rPr>
        <w:t>hotovitel povinen zajistit vytyčení inženýrských sítí</w:t>
      </w:r>
      <w:r w:rsidR="00DB6707">
        <w:rPr>
          <w:sz w:val="22"/>
          <w:szCs w:val="22"/>
        </w:rPr>
        <w:t xml:space="preserve"> a</w:t>
      </w:r>
      <w:r w:rsidR="00622E1E" w:rsidRPr="00622E1E">
        <w:rPr>
          <w:sz w:val="22"/>
          <w:szCs w:val="22"/>
        </w:rPr>
        <w:t xml:space="preserve"> stavby a současně </w:t>
      </w:r>
      <w:r w:rsidR="00622E1E" w:rsidRPr="00013324">
        <w:rPr>
          <w:sz w:val="22"/>
          <w:szCs w:val="22"/>
        </w:rPr>
        <w:t>předložit kontrolní zkušební plán ke schválení</w:t>
      </w:r>
      <w:r w:rsidR="00FF2801" w:rsidRPr="00013324">
        <w:rPr>
          <w:sz w:val="22"/>
          <w:szCs w:val="22"/>
        </w:rPr>
        <w:t>.</w:t>
      </w:r>
      <w:r w:rsidR="00B6200D" w:rsidRPr="00013324">
        <w:rPr>
          <w:sz w:val="22"/>
          <w:szCs w:val="22"/>
        </w:rPr>
        <w:t xml:space="preserve"> </w:t>
      </w:r>
      <w:bookmarkEnd w:id="0"/>
      <w:r w:rsidR="0002205E">
        <w:rPr>
          <w:sz w:val="22"/>
          <w:szCs w:val="22"/>
        </w:rPr>
        <w:t>K</w:t>
      </w:r>
      <w:r w:rsidR="008060BB">
        <w:rPr>
          <w:sz w:val="22"/>
          <w:szCs w:val="22"/>
        </w:rPr>
        <w:t xml:space="preserve">ontrolní zkušební plán zpracuje Zhotovitel s přihlédnutím k povinnostem stran </w:t>
      </w:r>
      <w:r w:rsidR="0002205E">
        <w:rPr>
          <w:sz w:val="22"/>
          <w:szCs w:val="22"/>
        </w:rPr>
        <w:t>předávat staveniště a Dílo po částech podle čl. 7.1 Smlouvy.</w:t>
      </w:r>
      <w:r w:rsidR="008060BB">
        <w:rPr>
          <w:sz w:val="22"/>
          <w:szCs w:val="22"/>
        </w:rPr>
        <w:t xml:space="preserve"> </w:t>
      </w:r>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27399AC8" w:rsidR="00F5498E" w:rsidRPr="006F62F3"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DE6894">
        <w:rPr>
          <w:bCs/>
          <w:sz w:val="22"/>
          <w:szCs w:val="22"/>
        </w:rPr>
        <w:t>Dílo</w:t>
      </w:r>
      <w:r w:rsidR="00870D4B">
        <w:rPr>
          <w:bCs/>
          <w:sz w:val="22"/>
          <w:szCs w:val="22"/>
        </w:rPr>
        <w:t xml:space="preserve"> </w:t>
      </w:r>
      <w:r w:rsidRPr="006C2459">
        <w:rPr>
          <w:b/>
          <w:bCs/>
          <w:sz w:val="22"/>
          <w:szCs w:val="22"/>
        </w:rPr>
        <w:t>do</w:t>
      </w:r>
      <w:r w:rsidR="006C2459">
        <w:rPr>
          <w:b/>
          <w:bCs/>
          <w:sz w:val="22"/>
          <w:szCs w:val="22"/>
        </w:rPr>
        <w:t xml:space="preserve"> </w:t>
      </w:r>
      <w:bookmarkEnd w:id="1"/>
      <w:r w:rsidR="005A4EE0">
        <w:rPr>
          <w:b/>
          <w:bCs/>
          <w:sz w:val="22"/>
          <w:szCs w:val="22"/>
        </w:rPr>
        <w:t>150 dnů</w:t>
      </w:r>
      <w:r w:rsidR="00557987">
        <w:rPr>
          <w:b/>
          <w:bCs/>
          <w:sz w:val="22"/>
          <w:szCs w:val="22"/>
        </w:rPr>
        <w:t xml:space="preserve"> od převzetí staveniště</w:t>
      </w:r>
      <w:r w:rsidR="00E631E8">
        <w:rPr>
          <w:b/>
          <w:bCs/>
          <w:sz w:val="22"/>
          <w:szCs w:val="22"/>
        </w:rPr>
        <w:t xml:space="preserve"> pro </w:t>
      </w:r>
      <w:r w:rsidR="00FA2AD0">
        <w:rPr>
          <w:b/>
          <w:bCs/>
          <w:sz w:val="22"/>
          <w:szCs w:val="22"/>
        </w:rPr>
        <w:t>první etapu</w:t>
      </w:r>
      <w:r w:rsidR="00557987">
        <w:rPr>
          <w:b/>
          <w:bCs/>
          <w:sz w:val="22"/>
          <w:szCs w:val="22"/>
        </w:rPr>
        <w:t>.</w:t>
      </w:r>
    </w:p>
    <w:p w14:paraId="2E02C80F" w14:textId="3FB4CC7E" w:rsidR="008D6760" w:rsidRPr="006F62F3" w:rsidRDefault="008D6760" w:rsidP="00964D49">
      <w:pPr>
        <w:pStyle w:val="Textodst2slovan"/>
        <w:numPr>
          <w:ilvl w:val="2"/>
          <w:numId w:val="16"/>
        </w:numPr>
        <w:spacing w:before="240"/>
        <w:ind w:hanging="709"/>
        <w:rPr>
          <w:sz w:val="22"/>
          <w:szCs w:val="22"/>
        </w:rPr>
      </w:pPr>
      <w:r w:rsidRPr="006F62F3">
        <w:rPr>
          <w:sz w:val="22"/>
          <w:szCs w:val="22"/>
        </w:rPr>
        <w:t>Realizace po etapách:</w:t>
      </w:r>
    </w:p>
    <w:p w14:paraId="1C7D3DA5" w14:textId="79B84D1C" w:rsidR="008D6760" w:rsidRPr="008D6760" w:rsidRDefault="007E2FFE" w:rsidP="008D6760">
      <w:pPr>
        <w:pStyle w:val="Textodst1sl"/>
        <w:numPr>
          <w:ilvl w:val="0"/>
          <w:numId w:val="0"/>
        </w:numPr>
        <w:ind w:left="1430"/>
        <w:rPr>
          <w:sz w:val="22"/>
          <w:szCs w:val="22"/>
        </w:rPr>
      </w:pPr>
      <w:r>
        <w:rPr>
          <w:sz w:val="22"/>
          <w:szCs w:val="22"/>
        </w:rPr>
        <w:t>Etapa I</w:t>
      </w:r>
      <w:r w:rsidR="008D6760" w:rsidRPr="008D6760">
        <w:rPr>
          <w:sz w:val="22"/>
          <w:szCs w:val="22"/>
        </w:rPr>
        <w:t xml:space="preserve"> – ul. Žižkova (silnice II//</w:t>
      </w:r>
      <w:proofErr w:type="gramStart"/>
      <w:r w:rsidR="008D6760" w:rsidRPr="008D6760">
        <w:rPr>
          <w:sz w:val="22"/>
          <w:szCs w:val="22"/>
        </w:rPr>
        <w:t>125H</w:t>
      </w:r>
      <w:proofErr w:type="gramEnd"/>
      <w:r w:rsidR="008D6760" w:rsidRPr="008D6760">
        <w:rPr>
          <w:sz w:val="22"/>
          <w:szCs w:val="22"/>
        </w:rPr>
        <w:t xml:space="preserve">) od pracovní spáry u parkoviště naproti nemocnici po hranici pozemku </w:t>
      </w:r>
      <w:proofErr w:type="spellStart"/>
      <w:r w:rsidR="008D6760" w:rsidRPr="008D6760">
        <w:rPr>
          <w:sz w:val="22"/>
          <w:szCs w:val="22"/>
        </w:rPr>
        <w:t>p.č</w:t>
      </w:r>
      <w:proofErr w:type="spellEnd"/>
      <w:r w:rsidR="008D6760" w:rsidRPr="008D6760">
        <w:rPr>
          <w:sz w:val="22"/>
          <w:szCs w:val="22"/>
        </w:rPr>
        <w:t>. 3758/2, předpoklad pokládky asfaltových vrstev 10/2025</w:t>
      </w:r>
      <w:r w:rsidR="00964D49">
        <w:rPr>
          <w:sz w:val="22"/>
          <w:szCs w:val="22"/>
        </w:rPr>
        <w:t>.</w:t>
      </w:r>
    </w:p>
    <w:p w14:paraId="603C9840" w14:textId="68C056BD" w:rsidR="00A11E82" w:rsidRDefault="007E2FFE" w:rsidP="008D6760">
      <w:pPr>
        <w:pStyle w:val="Textodst1sl"/>
        <w:numPr>
          <w:ilvl w:val="0"/>
          <w:numId w:val="0"/>
        </w:numPr>
        <w:ind w:left="1430"/>
        <w:rPr>
          <w:sz w:val="22"/>
          <w:szCs w:val="22"/>
        </w:rPr>
      </w:pPr>
      <w:r>
        <w:rPr>
          <w:sz w:val="22"/>
          <w:szCs w:val="22"/>
        </w:rPr>
        <w:t>Etapa II</w:t>
      </w:r>
      <w:r w:rsidR="008D6760" w:rsidRPr="008D6760">
        <w:rPr>
          <w:sz w:val="22"/>
          <w:szCs w:val="22"/>
        </w:rPr>
        <w:t xml:space="preserve"> – silnice III/</w:t>
      </w:r>
      <w:proofErr w:type="gramStart"/>
      <w:r w:rsidR="008D6760" w:rsidRPr="008D6760">
        <w:rPr>
          <w:sz w:val="22"/>
          <w:szCs w:val="22"/>
        </w:rPr>
        <w:t>33345h</w:t>
      </w:r>
      <w:proofErr w:type="gramEnd"/>
      <w:r w:rsidR="008D6760" w:rsidRPr="008D6760">
        <w:rPr>
          <w:sz w:val="22"/>
          <w:szCs w:val="22"/>
        </w:rPr>
        <w:t xml:space="preserve"> od nové okružní křižovatky po hranici pozemku </w:t>
      </w:r>
      <w:proofErr w:type="spellStart"/>
      <w:r w:rsidR="008D6760" w:rsidRPr="008D6760">
        <w:rPr>
          <w:sz w:val="22"/>
          <w:szCs w:val="22"/>
        </w:rPr>
        <w:t>p</w:t>
      </w:r>
      <w:proofErr w:type="gramStart"/>
      <w:r w:rsidR="008D6760" w:rsidRPr="008D6760">
        <w:rPr>
          <w:sz w:val="22"/>
          <w:szCs w:val="22"/>
        </w:rPr>
        <w:t>,.č</w:t>
      </w:r>
      <w:proofErr w:type="spellEnd"/>
      <w:r w:rsidR="008D6760" w:rsidRPr="008D6760">
        <w:rPr>
          <w:sz w:val="22"/>
          <w:szCs w:val="22"/>
        </w:rPr>
        <w:t>.</w:t>
      </w:r>
      <w:proofErr w:type="gramEnd"/>
      <w:r w:rsidR="008D6760" w:rsidRPr="008D6760">
        <w:rPr>
          <w:sz w:val="22"/>
          <w:szCs w:val="22"/>
        </w:rPr>
        <w:t xml:space="preserve"> 3776/68, předpoklad pokládky asfaltových vrstev 11/2025 za předpokladu příznivých klimatických podmínek.</w:t>
      </w:r>
    </w:p>
    <w:p w14:paraId="47049ADB" w14:textId="14DDA1D5" w:rsidR="00A11E82" w:rsidRPr="008D6760" w:rsidRDefault="00A11E82" w:rsidP="00A11E82">
      <w:pPr>
        <w:pStyle w:val="Textodst1sl"/>
        <w:numPr>
          <w:ilvl w:val="0"/>
          <w:numId w:val="0"/>
        </w:numPr>
        <w:ind w:left="1430"/>
        <w:rPr>
          <w:sz w:val="22"/>
          <w:szCs w:val="22"/>
        </w:rPr>
      </w:pPr>
      <w:r>
        <w:rPr>
          <w:sz w:val="22"/>
          <w:szCs w:val="22"/>
        </w:rPr>
        <w:t>Etapa III</w:t>
      </w:r>
      <w:r w:rsidRPr="008D6760">
        <w:rPr>
          <w:sz w:val="22"/>
          <w:szCs w:val="22"/>
        </w:rPr>
        <w:t xml:space="preserve"> – nová okružní křižovatka u autosalonu Dacia + ul. Malešovská od křižovatky s II/</w:t>
      </w:r>
      <w:proofErr w:type="gramStart"/>
      <w:r w:rsidRPr="008D6760">
        <w:rPr>
          <w:sz w:val="22"/>
          <w:szCs w:val="22"/>
        </w:rPr>
        <w:t>125H</w:t>
      </w:r>
      <w:proofErr w:type="gramEnd"/>
      <w:r w:rsidRPr="008D6760">
        <w:rPr>
          <w:sz w:val="22"/>
          <w:szCs w:val="22"/>
        </w:rPr>
        <w:t xml:space="preserve"> po pracovní spáru před stávající OK na II/125, předpoklad pokládky asfaltových vrstev 08/2025</w:t>
      </w:r>
      <w:r w:rsidR="00964D49">
        <w:rPr>
          <w:sz w:val="22"/>
          <w:szCs w:val="22"/>
        </w:rPr>
        <w:t>.</w:t>
      </w:r>
    </w:p>
    <w:p w14:paraId="2B72D993" w14:textId="35CC7717" w:rsidR="00AD077B" w:rsidRPr="008D6760" w:rsidRDefault="007479C7" w:rsidP="008D6760">
      <w:pPr>
        <w:pStyle w:val="Textodst1sl"/>
        <w:numPr>
          <w:ilvl w:val="0"/>
          <w:numId w:val="0"/>
        </w:numPr>
        <w:ind w:left="1430"/>
        <w:rPr>
          <w:sz w:val="22"/>
          <w:szCs w:val="22"/>
        </w:rPr>
      </w:pPr>
      <w:r w:rsidRPr="008D6760">
        <w:rPr>
          <w:sz w:val="22"/>
          <w:szCs w:val="22"/>
        </w:rPr>
        <w:t>Termíny pokládky</w:t>
      </w:r>
      <w:r>
        <w:rPr>
          <w:sz w:val="22"/>
          <w:szCs w:val="22"/>
        </w:rPr>
        <w:t xml:space="preserve"> asfaltových vrstev</w:t>
      </w:r>
      <w:r w:rsidRPr="008D6760">
        <w:rPr>
          <w:sz w:val="22"/>
          <w:szCs w:val="22"/>
        </w:rPr>
        <w:t xml:space="preserve"> v jednotlivých etapách jsou předběžné, nikoliv závazné.</w:t>
      </w:r>
      <w:r w:rsidRPr="007479C7">
        <w:rPr>
          <w:sz w:val="22"/>
          <w:szCs w:val="22"/>
        </w:rPr>
        <w:t xml:space="preserve"> </w:t>
      </w:r>
      <w:r w:rsidRPr="008D6760">
        <w:rPr>
          <w:sz w:val="22"/>
          <w:szCs w:val="22"/>
        </w:rPr>
        <w:t>Pokládka asfaltových vrstev v jednotlivých etapách bude v návaznosti na předem realizované spodní konstrukce a výstavbu IS.</w:t>
      </w:r>
    </w:p>
    <w:p w14:paraId="059D48B4" w14:textId="3C7AA4FA" w:rsidR="008D6760" w:rsidRDefault="005F205E" w:rsidP="00964D49">
      <w:pPr>
        <w:pStyle w:val="Textodst2slovan"/>
        <w:numPr>
          <w:ilvl w:val="2"/>
          <w:numId w:val="16"/>
        </w:numPr>
        <w:spacing w:before="240"/>
        <w:ind w:hanging="709"/>
      </w:pPr>
      <w:r w:rsidRPr="006F62F3">
        <w:rPr>
          <w:sz w:val="22"/>
          <w:szCs w:val="22"/>
        </w:rPr>
        <w:t xml:space="preserve">Lhůta pro realizaci </w:t>
      </w:r>
      <w:r w:rsidR="006A3355" w:rsidRPr="006F62F3">
        <w:rPr>
          <w:sz w:val="22"/>
          <w:szCs w:val="22"/>
        </w:rPr>
        <w:t>D</w:t>
      </w:r>
      <w:r w:rsidRPr="006F62F3">
        <w:rPr>
          <w:sz w:val="22"/>
          <w:szCs w:val="22"/>
        </w:rPr>
        <w:t xml:space="preserve">íla neběží </w:t>
      </w:r>
      <w:r w:rsidR="00C12452" w:rsidRPr="006F62F3">
        <w:rPr>
          <w:sz w:val="22"/>
          <w:szCs w:val="22"/>
        </w:rPr>
        <w:t xml:space="preserve">po dobu, po kterou </w:t>
      </w:r>
      <w:r w:rsidR="007637D3" w:rsidRPr="006F62F3">
        <w:rPr>
          <w:sz w:val="22"/>
          <w:szCs w:val="22"/>
        </w:rPr>
        <w:t>jsou</w:t>
      </w:r>
      <w:r w:rsidR="00C12452" w:rsidRPr="006F62F3">
        <w:rPr>
          <w:sz w:val="22"/>
          <w:szCs w:val="22"/>
        </w:rPr>
        <w:t xml:space="preserve"> realizovány stavební práce Develope</w:t>
      </w:r>
      <w:r w:rsidR="007637D3" w:rsidRPr="006F62F3">
        <w:rPr>
          <w:sz w:val="22"/>
          <w:szCs w:val="22"/>
        </w:rPr>
        <w:t>ra</w:t>
      </w:r>
      <w:r w:rsidR="00C12452" w:rsidRPr="006F62F3">
        <w:rPr>
          <w:sz w:val="22"/>
          <w:szCs w:val="22"/>
        </w:rPr>
        <w:t xml:space="preserve"> na základě </w:t>
      </w:r>
      <w:r w:rsidR="0032117B" w:rsidRPr="006F62F3">
        <w:rPr>
          <w:sz w:val="22"/>
          <w:szCs w:val="22"/>
        </w:rPr>
        <w:t>Smlouvy o spolupráci</w:t>
      </w:r>
      <w:r w:rsidR="006644F3" w:rsidRPr="006F62F3">
        <w:rPr>
          <w:sz w:val="22"/>
          <w:szCs w:val="22"/>
        </w:rPr>
        <w:t xml:space="preserve">, a to od </w:t>
      </w:r>
      <w:r w:rsidR="001A1CE7" w:rsidRPr="006F62F3">
        <w:rPr>
          <w:sz w:val="22"/>
          <w:szCs w:val="22"/>
        </w:rPr>
        <w:t xml:space="preserve">převzetí staveniště realizované </w:t>
      </w:r>
      <w:r w:rsidR="00F1373D" w:rsidRPr="006F62F3">
        <w:rPr>
          <w:sz w:val="22"/>
          <w:szCs w:val="22"/>
        </w:rPr>
        <w:t>e</w:t>
      </w:r>
      <w:r w:rsidR="001A1CE7" w:rsidRPr="006F62F3">
        <w:rPr>
          <w:sz w:val="22"/>
          <w:szCs w:val="22"/>
        </w:rPr>
        <w:t xml:space="preserve">tapy Objednatelem </w:t>
      </w:r>
      <w:r w:rsidR="0044516C" w:rsidRPr="006F62F3">
        <w:rPr>
          <w:sz w:val="22"/>
          <w:szCs w:val="22"/>
        </w:rPr>
        <w:t xml:space="preserve">do </w:t>
      </w:r>
      <w:r w:rsidR="00B82D7B" w:rsidRPr="006F62F3">
        <w:rPr>
          <w:sz w:val="22"/>
          <w:szCs w:val="22"/>
        </w:rPr>
        <w:t>převzetí staveniště téže etapy Zhotovitelem</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4817DDB1"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r w:rsidR="00297DE4">
        <w:rPr>
          <w:sz w:val="22"/>
          <w:szCs w:val="22"/>
        </w:rPr>
        <w:t>;</w:t>
      </w:r>
    </w:p>
    <w:p w14:paraId="77C4F74E" w14:textId="202C186C" w:rsidR="00F5498E" w:rsidRDefault="00F5498E">
      <w:pPr>
        <w:pStyle w:val="Textodst3psmena"/>
        <w:numPr>
          <w:ilvl w:val="3"/>
          <w:numId w:val="15"/>
        </w:numPr>
        <w:spacing w:before="80"/>
      </w:pPr>
      <w:r>
        <w:rPr>
          <w:sz w:val="22"/>
          <w:szCs w:val="22"/>
        </w:rPr>
        <w:t>Národní památkový ústav, Policie ČR či jiný oprávněný orgán uplatní dodatečné požadavky a tato skutečnost způsobí objektivní nemožnost provést Dílo ve stanovených termínech</w:t>
      </w:r>
      <w:r>
        <w:t>.</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72FDEA9D"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w:t>
      </w:r>
      <w:r w:rsidRPr="004A1FD6">
        <w:rPr>
          <w:sz w:val="22"/>
          <w:szCs w:val="22"/>
        </w:rPr>
        <w:t>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w:t>
      </w:r>
      <w:r w:rsidRPr="00DF1D39">
        <w:rPr>
          <w:sz w:val="22"/>
          <w:szCs w:val="22"/>
        </w:rPr>
        <w:lastRenderedPageBreak/>
        <w:t>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V případě, že není možné Cenu Díla stanovit ani tímto způsobem, bude Cena Díla </w:t>
      </w:r>
      <w:r>
        <w:rPr>
          <w:sz w:val="22"/>
          <w:szCs w:val="22"/>
        </w:rPr>
        <w:lastRenderedPageBreak/>
        <w:t>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F0F79DE" w:rsidR="00794EE2" w:rsidRPr="006C2459" w:rsidRDefault="00107E16"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dopad vyhrazených změn</w:t>
      </w:r>
      <w:r w:rsidR="00794EE2" w:rsidRPr="006C2459">
        <w:rPr>
          <w:bCs/>
          <w:sz w:val="22"/>
          <w:szCs w:val="22"/>
        </w:rPr>
        <w:t xml:space="preserve"> nesmí překročit 10 % </w:t>
      </w:r>
      <w:r w:rsidR="00C32E0B">
        <w:rPr>
          <w:bCs/>
          <w:sz w:val="22"/>
          <w:szCs w:val="22"/>
        </w:rPr>
        <w:t xml:space="preserve">původní </w:t>
      </w:r>
      <w:r w:rsidR="00794EE2" w:rsidRPr="006C2459">
        <w:rPr>
          <w:bCs/>
          <w:sz w:val="22"/>
          <w:szCs w:val="22"/>
        </w:rPr>
        <w:t>celkové ceny díla dle čl. 8.1 Smlouvy ke dni</w:t>
      </w:r>
      <w:r w:rsidR="00C32E0B">
        <w:rPr>
          <w:bCs/>
          <w:sz w:val="22"/>
          <w:szCs w:val="22"/>
        </w:rPr>
        <w:t xml:space="preserve"> jejího</w:t>
      </w:r>
      <w:r w:rsidR="00794EE2" w:rsidRPr="006C2459">
        <w:rPr>
          <w:bCs/>
          <w:sz w:val="22"/>
          <w:szCs w:val="22"/>
        </w:rPr>
        <w:t xml:space="preserve"> uzavření Smlouvy</w:t>
      </w:r>
      <w:r w:rsidR="00964D4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9B4D11F" w14:textId="7ED14980" w:rsidR="00571C68"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w:t>
      </w:r>
      <w:r w:rsidR="004F2327">
        <w:rPr>
          <w:sz w:val="22"/>
          <w:szCs w:val="22"/>
        </w:rPr>
        <w:t xml:space="preserve">každé </w:t>
      </w:r>
      <w:r w:rsidR="00964D49">
        <w:rPr>
          <w:sz w:val="22"/>
          <w:szCs w:val="22"/>
        </w:rPr>
        <w:t>etapy</w:t>
      </w:r>
      <w:r w:rsidR="00964D49" w:rsidRPr="00B56F04">
        <w:rPr>
          <w:sz w:val="22"/>
          <w:szCs w:val="22"/>
        </w:rPr>
        <w:t xml:space="preserve"> Objednateli</w:t>
      </w:r>
      <w:r w:rsidRPr="00B56F04">
        <w:rPr>
          <w:sz w:val="22"/>
          <w:szCs w:val="22"/>
        </w:rPr>
        <w:t xml:space="preserve"> společně s veškerými dokumenty s Dílem souvisejícími v souladu s touto </w:t>
      </w:r>
      <w:r>
        <w:rPr>
          <w:sz w:val="22"/>
          <w:szCs w:val="22"/>
        </w:rPr>
        <w:t>Smlouvou.</w:t>
      </w:r>
    </w:p>
    <w:p w14:paraId="7F9506CB" w14:textId="33F3FF85" w:rsidR="00E74ACB" w:rsidRDefault="002157BE" w:rsidP="006F62F3">
      <w:pPr>
        <w:pStyle w:val="Textodst1sl"/>
        <w:numPr>
          <w:ilvl w:val="0"/>
          <w:numId w:val="0"/>
        </w:numPr>
        <w:ind w:left="1418"/>
        <w:rPr>
          <w:sz w:val="22"/>
          <w:szCs w:val="22"/>
        </w:rPr>
      </w:pPr>
      <w:r>
        <w:rPr>
          <w:sz w:val="22"/>
          <w:szCs w:val="22"/>
        </w:rPr>
        <w:t>Zhotovitel je dále povinen protokolárně předat objednateli staveniště pro každou etapu</w:t>
      </w:r>
      <w:r w:rsidR="00330BD1">
        <w:rPr>
          <w:sz w:val="22"/>
          <w:szCs w:val="22"/>
        </w:rPr>
        <w:t>. p</w:t>
      </w:r>
      <w:r w:rsidR="004943E8">
        <w:rPr>
          <w:sz w:val="22"/>
          <w:szCs w:val="22"/>
        </w:rPr>
        <w:t>rotokolární předání</w:t>
      </w:r>
      <w:r w:rsidR="00330BD1">
        <w:rPr>
          <w:sz w:val="22"/>
          <w:szCs w:val="22"/>
        </w:rPr>
        <w:t xml:space="preserve"> staveniště</w:t>
      </w:r>
      <w:r w:rsidR="004943E8">
        <w:rPr>
          <w:sz w:val="22"/>
          <w:szCs w:val="22"/>
        </w:rPr>
        <w:t xml:space="preserve"> proběhne na každé etapě 2x. První protokolární předání</w:t>
      </w:r>
      <w:r w:rsidR="00330BD1">
        <w:rPr>
          <w:sz w:val="22"/>
          <w:szCs w:val="22"/>
        </w:rPr>
        <w:t xml:space="preserve"> staveniště</w:t>
      </w:r>
      <w:r w:rsidR="004943E8">
        <w:rPr>
          <w:sz w:val="22"/>
          <w:szCs w:val="22"/>
        </w:rPr>
        <w:t xml:space="preserve"> proběhne po dokončení frézování, druhé protokolární předání</w:t>
      </w:r>
      <w:r w:rsidR="00330BD1">
        <w:rPr>
          <w:sz w:val="22"/>
          <w:szCs w:val="22"/>
        </w:rPr>
        <w:t xml:space="preserve"> staveniště</w:t>
      </w:r>
      <w:r w:rsidR="004943E8">
        <w:rPr>
          <w:sz w:val="22"/>
          <w:szCs w:val="22"/>
        </w:rPr>
        <w:t xml:space="preserve"> proběhne po dokončení všech prací na etapě.</w:t>
      </w:r>
    </w:p>
    <w:p w14:paraId="4C5E4DA8" w14:textId="2F01305D"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w:t>
      </w:r>
      <w:r w:rsidR="00F8397C">
        <w:rPr>
          <w:sz w:val="22"/>
          <w:szCs w:val="22"/>
        </w:rPr>
        <w:t>O</w:t>
      </w:r>
      <w:r w:rsidR="00E74ACB" w:rsidRPr="00E74ACB">
        <w:rPr>
          <w:sz w:val="22"/>
          <w:szCs w:val="22"/>
        </w:rPr>
        <w:t>bjednateli</w:t>
      </w:r>
      <w:r w:rsidR="00E40002">
        <w:rPr>
          <w:sz w:val="22"/>
          <w:szCs w:val="22"/>
        </w:rPr>
        <w:t xml:space="preserve"> Dílo po částech</w:t>
      </w:r>
      <w:r w:rsidR="005C55DF">
        <w:rPr>
          <w:sz w:val="22"/>
          <w:szCs w:val="22"/>
        </w:rPr>
        <w:t xml:space="preserve"> odpovídajících jednotlivým etapám</w:t>
      </w:r>
      <w:r w:rsidR="001B3915">
        <w:rPr>
          <w:sz w:val="22"/>
          <w:szCs w:val="22"/>
        </w:rPr>
        <w:t>, vždy</w:t>
      </w:r>
      <w:r w:rsidR="00E74ACB" w:rsidRPr="00E74ACB">
        <w:rPr>
          <w:sz w:val="22"/>
          <w:szCs w:val="22"/>
        </w:rPr>
        <w:t xml:space="preserve">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w:t>
      </w:r>
      <w:r w:rsidR="001B3915">
        <w:rPr>
          <w:sz w:val="22"/>
          <w:szCs w:val="22"/>
        </w:rPr>
        <w:t xml:space="preserve"> na etapě</w:t>
      </w:r>
      <w:r w:rsidR="005F0774">
        <w:rPr>
          <w:sz w:val="22"/>
          <w:szCs w:val="22"/>
        </w:rPr>
        <w:t>.</w:t>
      </w:r>
      <w:r w:rsidR="00E74ACB">
        <w:rPr>
          <w:sz w:val="22"/>
          <w:szCs w:val="22"/>
        </w:rPr>
        <w:t xml:space="preserve"> </w:t>
      </w:r>
      <w:r w:rsidR="00CA06DE">
        <w:rPr>
          <w:sz w:val="22"/>
          <w:szCs w:val="22"/>
        </w:rPr>
        <w:t>Dílo je dokončeno</w:t>
      </w:r>
      <w:r w:rsidR="006C2459">
        <w:rPr>
          <w:sz w:val="22"/>
          <w:szCs w:val="22"/>
        </w:rPr>
        <w:t xml:space="preserve"> </w:t>
      </w:r>
      <w:r w:rsidR="002A2814">
        <w:rPr>
          <w:sz w:val="22"/>
          <w:szCs w:val="22"/>
        </w:rPr>
        <w:t xml:space="preserve">předáním a převzetím </w:t>
      </w:r>
      <w:r w:rsidR="005F0774">
        <w:rPr>
          <w:sz w:val="22"/>
          <w:szCs w:val="22"/>
        </w:rPr>
        <w:t>všech</w:t>
      </w:r>
      <w:r w:rsidR="002A2814">
        <w:rPr>
          <w:sz w:val="22"/>
          <w:szCs w:val="22"/>
        </w:rPr>
        <w:t xml:space="preserve"> jeho</w:t>
      </w:r>
      <w:r w:rsidR="005F0774">
        <w:rPr>
          <w:sz w:val="22"/>
          <w:szCs w:val="22"/>
        </w:rPr>
        <w:t xml:space="preserve"> etap</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w:t>
      </w:r>
      <w:r w:rsidRPr="00B56F04">
        <w:rPr>
          <w:sz w:val="22"/>
          <w:szCs w:val="22"/>
        </w:rPr>
        <w:lastRenderedPageBreak/>
        <w:t>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w:t>
      </w:r>
      <w:r w:rsidRPr="00B56F04">
        <w:rPr>
          <w:sz w:val="22"/>
          <w:szCs w:val="22"/>
        </w:rPr>
        <w:lastRenderedPageBreak/>
        <w:t>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w:t>
      </w:r>
      <w:r w:rsidRPr="0038024A">
        <w:rPr>
          <w:sz w:val="22"/>
          <w:szCs w:val="22"/>
        </w:rPr>
        <w:lastRenderedPageBreak/>
        <w:t>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F0B3CE8"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r w:rsidR="00964D49" w:rsidRPr="00B07FC8">
        <w:rPr>
          <w:sz w:val="22"/>
          <w:szCs w:val="22"/>
        </w:rPr>
        <w:t>Dílo,</w:t>
      </w:r>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lastRenderedPageBreak/>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w:t>
      </w:r>
      <w:r w:rsidRPr="0038024A">
        <w:rPr>
          <w:sz w:val="22"/>
          <w:szCs w:val="22"/>
        </w:rPr>
        <w:lastRenderedPageBreak/>
        <w:t>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403A63DE"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B984894"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0A3BC3">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06E76E4"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w:t>
      </w:r>
      <w:r w:rsidRPr="00A10582">
        <w:rPr>
          <w:bCs/>
          <w:sz w:val="22"/>
          <w:szCs w:val="22"/>
        </w:rPr>
        <w:lastRenderedPageBreak/>
        <w:t>oprávnění požadovat po zhotoviteli zaplacení smluvní pokuty ve výši 0,2 % z ceny díla za každý den prodlení s převzetím staveniště</w:t>
      </w:r>
      <w:r w:rsidR="001B765A">
        <w:rPr>
          <w:bCs/>
          <w:sz w:val="22"/>
          <w:szCs w:val="22"/>
        </w:rPr>
        <w:t>.</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lastRenderedPageBreak/>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2F038E94" w14:textId="77777777" w:rsidR="00881EF0" w:rsidRDefault="00D62386" w:rsidP="00881EF0">
      <w:pPr>
        <w:pStyle w:val="Textodst1sl"/>
        <w:numPr>
          <w:ilvl w:val="0"/>
          <w:numId w:val="0"/>
        </w:numPr>
        <w:ind w:left="709"/>
        <w:rPr>
          <w:sz w:val="22"/>
          <w:szCs w:val="22"/>
        </w:rPr>
      </w:pPr>
      <w:r>
        <w:rPr>
          <w:sz w:val="22"/>
          <w:szCs w:val="22"/>
        </w:rPr>
        <w:tab/>
      </w:r>
      <w:r>
        <w:rPr>
          <w:sz w:val="22"/>
          <w:szCs w:val="22"/>
        </w:rPr>
        <w:tab/>
      </w:r>
      <w:r w:rsidR="00881EF0">
        <w:rPr>
          <w:sz w:val="22"/>
          <w:szCs w:val="22"/>
        </w:rPr>
        <w:t>jméno:</w:t>
      </w:r>
      <w:r w:rsidR="00881EF0">
        <w:rPr>
          <w:sz w:val="22"/>
          <w:szCs w:val="22"/>
        </w:rPr>
        <w:tab/>
        <w:t>Vladimír Kratochvíl</w:t>
      </w:r>
    </w:p>
    <w:p w14:paraId="36818986" w14:textId="77777777" w:rsidR="00881EF0" w:rsidRDefault="00881EF0" w:rsidP="00881EF0">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Pr="0016131E">
          <w:rPr>
            <w:rStyle w:val="Hypertextovodkaz"/>
            <w:sz w:val="22"/>
            <w:szCs w:val="22"/>
          </w:rPr>
          <w:t>vladimir.kratochvil@ksus.cz</w:t>
        </w:r>
      </w:hyperlink>
    </w:p>
    <w:p w14:paraId="2285B7A4" w14:textId="77777777" w:rsidR="00881EF0" w:rsidRDefault="00881EF0" w:rsidP="00881EF0">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t>725 561 303</w:t>
      </w:r>
    </w:p>
    <w:p w14:paraId="7EE2DFDF" w14:textId="77777777" w:rsidR="00881EF0" w:rsidRDefault="00881EF0" w:rsidP="00881EF0">
      <w:pPr>
        <w:pStyle w:val="Textodst1sl"/>
        <w:numPr>
          <w:ilvl w:val="0"/>
          <w:numId w:val="0"/>
        </w:numPr>
        <w:ind w:left="709"/>
        <w:rPr>
          <w:sz w:val="22"/>
          <w:szCs w:val="22"/>
        </w:rPr>
      </w:pPr>
      <w:r>
        <w:rPr>
          <w:sz w:val="22"/>
          <w:szCs w:val="22"/>
        </w:rPr>
        <w:tab/>
      </w:r>
    </w:p>
    <w:p w14:paraId="60B37149"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zástupce vedoucího oblasti</w:t>
      </w:r>
    </w:p>
    <w:p w14:paraId="5F0DE059"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jméno:</w:t>
      </w:r>
      <w:r>
        <w:rPr>
          <w:sz w:val="22"/>
          <w:szCs w:val="22"/>
        </w:rPr>
        <w:tab/>
        <w:t>Petra Volštátová</w:t>
      </w:r>
    </w:p>
    <w:p w14:paraId="3264A693"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Pr="0016131E">
          <w:rPr>
            <w:rStyle w:val="Hypertextovodkaz"/>
            <w:sz w:val="22"/>
            <w:szCs w:val="22"/>
          </w:rPr>
          <w:t>petra.volstatova@ksus.cz</w:t>
        </w:r>
      </w:hyperlink>
    </w:p>
    <w:p w14:paraId="5A5732FD"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tel.:</w:t>
      </w:r>
      <w:r>
        <w:rPr>
          <w:sz w:val="22"/>
          <w:szCs w:val="22"/>
        </w:rPr>
        <w:tab/>
        <w:t>720 830 360</w:t>
      </w:r>
    </w:p>
    <w:p w14:paraId="5E4BE8BA" w14:textId="77777777" w:rsidR="00881EF0" w:rsidRDefault="00881EF0" w:rsidP="00881EF0">
      <w:pPr>
        <w:pStyle w:val="Textodst1sl"/>
        <w:numPr>
          <w:ilvl w:val="0"/>
          <w:numId w:val="0"/>
        </w:numPr>
        <w:ind w:left="709"/>
        <w:rPr>
          <w:sz w:val="22"/>
          <w:szCs w:val="22"/>
        </w:rPr>
      </w:pPr>
    </w:p>
    <w:p w14:paraId="6A2A8236"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projektový manažer staveb</w:t>
      </w:r>
    </w:p>
    <w:p w14:paraId="7BD24933" w14:textId="08D75CF4" w:rsidR="00881EF0" w:rsidRDefault="00881EF0" w:rsidP="00881EF0">
      <w:pPr>
        <w:pStyle w:val="Textodst1sl"/>
        <w:numPr>
          <w:ilvl w:val="0"/>
          <w:numId w:val="0"/>
        </w:numPr>
        <w:ind w:left="709"/>
        <w:rPr>
          <w:sz w:val="22"/>
          <w:szCs w:val="22"/>
        </w:rPr>
      </w:pPr>
      <w:r>
        <w:rPr>
          <w:sz w:val="22"/>
          <w:szCs w:val="22"/>
        </w:rPr>
        <w:tab/>
      </w:r>
      <w:r>
        <w:rPr>
          <w:sz w:val="22"/>
          <w:szCs w:val="22"/>
        </w:rPr>
        <w:tab/>
        <w:t>jméno:</w:t>
      </w:r>
      <w:r>
        <w:rPr>
          <w:sz w:val="22"/>
          <w:szCs w:val="22"/>
        </w:rPr>
        <w:tab/>
        <w:t>Ing. Ján Kukura</w:t>
      </w:r>
    </w:p>
    <w:p w14:paraId="4D4F25D5" w14:textId="49D44EA4" w:rsidR="00881EF0" w:rsidRDefault="00881EF0" w:rsidP="00881EF0">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5C08C2">
          <w:rPr>
            <w:rStyle w:val="Hypertextovodkaz"/>
            <w:sz w:val="22"/>
            <w:szCs w:val="22"/>
          </w:rPr>
          <w:t>jan.kukura@ksus.cz</w:t>
        </w:r>
      </w:hyperlink>
    </w:p>
    <w:p w14:paraId="706B4367" w14:textId="6F36A256" w:rsidR="00881EF0" w:rsidRDefault="00881EF0" w:rsidP="00881EF0">
      <w:pPr>
        <w:pStyle w:val="Textodst1sl"/>
        <w:numPr>
          <w:ilvl w:val="0"/>
          <w:numId w:val="0"/>
        </w:numPr>
        <w:ind w:left="709"/>
        <w:rPr>
          <w:sz w:val="22"/>
          <w:szCs w:val="22"/>
        </w:rPr>
      </w:pPr>
      <w:r>
        <w:rPr>
          <w:sz w:val="22"/>
          <w:szCs w:val="22"/>
        </w:rPr>
        <w:tab/>
      </w:r>
      <w:r>
        <w:rPr>
          <w:sz w:val="22"/>
          <w:szCs w:val="22"/>
        </w:rPr>
        <w:tab/>
        <w:t>tel.:</w:t>
      </w:r>
      <w:r>
        <w:rPr>
          <w:sz w:val="22"/>
          <w:szCs w:val="22"/>
        </w:rPr>
        <w:tab/>
      </w:r>
      <w:r w:rsidR="00887BA2" w:rsidRPr="00887BA2">
        <w:rPr>
          <w:sz w:val="22"/>
          <w:szCs w:val="22"/>
        </w:rPr>
        <w:t>606 059 214</w:t>
      </w:r>
    </w:p>
    <w:p w14:paraId="2EA62048" w14:textId="5E05BD41" w:rsidR="00881EF0" w:rsidRDefault="00881EF0" w:rsidP="00881EF0">
      <w:pPr>
        <w:pStyle w:val="Textodst1sl"/>
        <w:numPr>
          <w:ilvl w:val="0"/>
          <w:numId w:val="0"/>
        </w:numPr>
        <w:ind w:left="709"/>
        <w:rPr>
          <w:sz w:val="22"/>
          <w:szCs w:val="22"/>
        </w:rPr>
      </w:pPr>
    </w:p>
    <w:p w14:paraId="212C1917" w14:textId="1B215E47" w:rsidR="00881EF0" w:rsidRDefault="00881EF0" w:rsidP="00881EF0">
      <w:pPr>
        <w:pStyle w:val="Textodst1sl"/>
        <w:numPr>
          <w:ilvl w:val="0"/>
          <w:numId w:val="0"/>
        </w:numPr>
        <w:ind w:left="709"/>
        <w:rPr>
          <w:sz w:val="22"/>
          <w:szCs w:val="22"/>
        </w:rPr>
      </w:pPr>
      <w:r>
        <w:rPr>
          <w:sz w:val="22"/>
          <w:szCs w:val="22"/>
        </w:rPr>
        <w:tab/>
      </w:r>
      <w:r>
        <w:rPr>
          <w:sz w:val="22"/>
          <w:szCs w:val="22"/>
        </w:rPr>
        <w:tab/>
        <w:t>projektový manažer staveb</w:t>
      </w:r>
    </w:p>
    <w:p w14:paraId="33CB41F3"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jméno:</w:t>
      </w:r>
      <w:r>
        <w:rPr>
          <w:sz w:val="22"/>
          <w:szCs w:val="22"/>
        </w:rPr>
        <w:tab/>
        <w:t>Pavel Volštát</w:t>
      </w:r>
    </w:p>
    <w:p w14:paraId="17ADE2C4" w14:textId="77777777" w:rsidR="00881EF0" w:rsidRDefault="00881EF0" w:rsidP="00881EF0">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D456A1">
          <w:rPr>
            <w:rStyle w:val="Hypertextovodkaz"/>
            <w:sz w:val="22"/>
            <w:szCs w:val="22"/>
          </w:rPr>
          <w:t>pavel.volstat@ksus.cz</w:t>
        </w:r>
      </w:hyperlink>
    </w:p>
    <w:p w14:paraId="2FB2D7FC" w14:textId="04E14ABB" w:rsidR="00115877" w:rsidRDefault="00881EF0" w:rsidP="00881EF0">
      <w:pPr>
        <w:pStyle w:val="Textodst1sl"/>
        <w:numPr>
          <w:ilvl w:val="0"/>
          <w:numId w:val="0"/>
        </w:numPr>
        <w:ind w:left="709"/>
        <w:rPr>
          <w:sz w:val="22"/>
          <w:szCs w:val="22"/>
        </w:rPr>
      </w:pPr>
      <w:r>
        <w:rPr>
          <w:sz w:val="22"/>
          <w:szCs w:val="22"/>
        </w:rPr>
        <w:tab/>
      </w:r>
      <w:r>
        <w:rPr>
          <w:sz w:val="22"/>
          <w:szCs w:val="22"/>
        </w:rPr>
        <w:tab/>
        <w:t>tel.:</w:t>
      </w:r>
      <w:r>
        <w:rPr>
          <w:sz w:val="22"/>
          <w:szCs w:val="22"/>
        </w:rPr>
        <w:tab/>
        <w:t>720 861 777</w:t>
      </w: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Default="00AA6511" w:rsidP="00AA6511">
      <w:pPr>
        <w:pStyle w:val="Textodst3psmena"/>
        <w:numPr>
          <w:ilvl w:val="0"/>
          <w:numId w:val="0"/>
        </w:numPr>
        <w:ind w:left="1753"/>
        <w:rPr>
          <w:sz w:val="22"/>
          <w:szCs w:val="22"/>
        </w:rPr>
      </w:pPr>
    </w:p>
    <w:p w14:paraId="1E5C92D5" w14:textId="77777777" w:rsidR="00887BA2" w:rsidRPr="00FA764D" w:rsidRDefault="00887BA2"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4509531" w14:textId="77CBBF6C" w:rsidR="006D7E1D" w:rsidRDefault="006D7E1D" w:rsidP="00263BB4">
      <w:pPr>
        <w:pStyle w:val="Textodst1sl"/>
        <w:numPr>
          <w:ilvl w:val="0"/>
          <w:numId w:val="0"/>
        </w:numPr>
        <w:ind w:left="1430"/>
        <w:rPr>
          <w:sz w:val="22"/>
          <w:szCs w:val="22"/>
        </w:rPr>
      </w:pPr>
    </w:p>
    <w:p w14:paraId="6B0B056D" w14:textId="5E7B8CD1" w:rsidR="008222F5" w:rsidRDefault="008222F5" w:rsidP="00263BB4">
      <w:pPr>
        <w:pStyle w:val="Textodst1sl"/>
        <w:numPr>
          <w:ilvl w:val="0"/>
          <w:numId w:val="0"/>
        </w:numPr>
        <w:ind w:left="1430"/>
        <w:rPr>
          <w:sz w:val="22"/>
          <w:szCs w:val="22"/>
        </w:rPr>
      </w:pPr>
      <w:r>
        <w:rPr>
          <w:sz w:val="22"/>
          <w:szCs w:val="22"/>
        </w:rPr>
        <w:lastRenderedPageBreak/>
        <w:t xml:space="preserve">Příloha č. </w:t>
      </w:r>
      <w:r w:rsidR="00F2243A">
        <w:rPr>
          <w:sz w:val="22"/>
          <w:szCs w:val="22"/>
        </w:rPr>
        <w:t>5</w:t>
      </w:r>
      <w:r>
        <w:rPr>
          <w:sz w:val="22"/>
          <w:szCs w:val="22"/>
        </w:rPr>
        <w:t xml:space="preserve"> – </w:t>
      </w:r>
      <w:r w:rsidR="00AE1010">
        <w:rPr>
          <w:sz w:val="22"/>
          <w:szCs w:val="22"/>
        </w:rPr>
        <w:t xml:space="preserve">   </w:t>
      </w:r>
      <w:r>
        <w:rPr>
          <w:sz w:val="22"/>
          <w:szCs w:val="22"/>
        </w:rPr>
        <w:t>Technická specifikace</w:t>
      </w:r>
    </w:p>
    <w:p w14:paraId="05947EC8" w14:textId="77777777" w:rsidR="00B309E8" w:rsidRPr="00263BB4" w:rsidRDefault="00B309E8" w:rsidP="00263BB4">
      <w:pPr>
        <w:pStyle w:val="Textodst1sl"/>
        <w:numPr>
          <w:ilvl w:val="0"/>
          <w:numId w:val="0"/>
        </w:numPr>
        <w:ind w:left="1430"/>
        <w:rPr>
          <w:sz w:val="22"/>
          <w:szCs w:val="22"/>
        </w:rPr>
      </w:pP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5E965A7C" w14:textId="77777777" w:rsidR="00964D49" w:rsidRDefault="00964D49" w:rsidP="00964D49">
      <w:pPr>
        <w:pStyle w:val="Textodst1sl"/>
        <w:numPr>
          <w:ilvl w:val="0"/>
          <w:numId w:val="0"/>
        </w:numPr>
        <w:rPr>
          <w:sz w:val="22"/>
          <w:szCs w:val="22"/>
        </w:rPr>
      </w:pPr>
      <w:r>
        <w:rPr>
          <w:sz w:val="22"/>
          <w:szCs w:val="22"/>
        </w:rPr>
        <w:lastRenderedPageBreak/>
        <w:t>Příloha č. 5 –    Technická specifikace</w:t>
      </w:r>
    </w:p>
    <w:p w14:paraId="61C3E283" w14:textId="77777777" w:rsidR="00B34123" w:rsidRDefault="00B34123" w:rsidP="00A30ECA">
      <w:pPr>
        <w:tabs>
          <w:tab w:val="clear" w:pos="0"/>
          <w:tab w:val="clear" w:pos="284"/>
          <w:tab w:val="clear" w:pos="1701"/>
        </w:tabs>
        <w:jc w:val="left"/>
        <w:rPr>
          <w:sz w:val="22"/>
          <w:szCs w:val="22"/>
        </w:rPr>
      </w:pPr>
    </w:p>
    <w:p w14:paraId="4E9DA839" w14:textId="77777777" w:rsidR="00964D49" w:rsidRDefault="00964D49" w:rsidP="00964D49">
      <w:pPr>
        <w:pStyle w:val="Nzev"/>
        <w:ind w:left="0"/>
      </w:pPr>
      <w:r>
        <w:t>Technická specifikace</w:t>
      </w:r>
    </w:p>
    <w:p w14:paraId="114B6C1A" w14:textId="77777777" w:rsidR="00964D49" w:rsidRDefault="00964D49" w:rsidP="00964D49">
      <w:pPr>
        <w:ind w:left="2124" w:hanging="2124"/>
        <w:rPr>
          <w:b/>
        </w:rPr>
      </w:pPr>
    </w:p>
    <w:p w14:paraId="157EC94F" w14:textId="77777777" w:rsidR="00964D49" w:rsidRDefault="00964D49" w:rsidP="00964D49">
      <w:pPr>
        <w:ind w:left="2124" w:hanging="2124"/>
        <w:rPr>
          <w:b/>
        </w:rPr>
      </w:pPr>
      <w:proofErr w:type="gramStart"/>
      <w:r>
        <w:rPr>
          <w:b/>
        </w:rPr>
        <w:t>Název  akce</w:t>
      </w:r>
      <w:proofErr w:type="gramEnd"/>
      <w:r>
        <w:rPr>
          <w:b/>
        </w:rPr>
        <w:t>:        II/</w:t>
      </w:r>
      <w:proofErr w:type="gramStart"/>
      <w:r>
        <w:rPr>
          <w:b/>
        </w:rPr>
        <w:t>125H</w:t>
      </w:r>
      <w:proofErr w:type="gramEnd"/>
      <w:r>
        <w:rPr>
          <w:b/>
        </w:rPr>
        <w:t>, III/12550, III/33345h Kolín, U nemocnice</w:t>
      </w:r>
    </w:p>
    <w:p w14:paraId="3BFDA774" w14:textId="77777777" w:rsidR="00964D49" w:rsidRDefault="00964D49" w:rsidP="00964D49">
      <w:pPr>
        <w:ind w:left="2124" w:hanging="2124"/>
        <w:rPr>
          <w:b/>
        </w:rPr>
      </w:pPr>
    </w:p>
    <w:p w14:paraId="0D0DD91F" w14:textId="77777777" w:rsidR="00964D49" w:rsidRDefault="00964D49" w:rsidP="00964D49">
      <w:pPr>
        <w:ind w:left="2124" w:hanging="2124"/>
        <w:rPr>
          <w:b/>
        </w:rPr>
      </w:pPr>
      <w:r>
        <w:rPr>
          <w:b/>
        </w:rPr>
        <w:t xml:space="preserve">Místo </w:t>
      </w:r>
      <w:proofErr w:type="gramStart"/>
      <w:r>
        <w:rPr>
          <w:b/>
        </w:rPr>
        <w:t>realizace:  II</w:t>
      </w:r>
      <w:proofErr w:type="gramEnd"/>
      <w:r>
        <w:rPr>
          <w:b/>
        </w:rPr>
        <w:t>/</w:t>
      </w:r>
      <w:proofErr w:type="gramStart"/>
      <w:r>
        <w:rPr>
          <w:b/>
        </w:rPr>
        <w:t>125H</w:t>
      </w:r>
      <w:proofErr w:type="gramEnd"/>
      <w:r>
        <w:rPr>
          <w:b/>
        </w:rPr>
        <w:t>, km cca 0,280 – 0,640, ul. Žižkova</w:t>
      </w:r>
    </w:p>
    <w:p w14:paraId="674F34C7" w14:textId="77777777" w:rsidR="00964D49" w:rsidRDefault="00964D49" w:rsidP="00964D49">
      <w:pPr>
        <w:ind w:left="2124" w:hanging="2124"/>
        <w:rPr>
          <w:b/>
        </w:rPr>
      </w:pPr>
      <w:r>
        <w:rPr>
          <w:b/>
        </w:rPr>
        <w:t xml:space="preserve">                             III/12550, km cca 0,245 – 0,500, ul. Malešovská</w:t>
      </w:r>
    </w:p>
    <w:p w14:paraId="64A8B12C" w14:textId="77777777" w:rsidR="00964D49" w:rsidRDefault="00964D49" w:rsidP="00964D49">
      <w:pPr>
        <w:ind w:left="2124" w:hanging="2124"/>
        <w:rPr>
          <w:b/>
        </w:rPr>
      </w:pPr>
      <w:r>
        <w:rPr>
          <w:b/>
        </w:rPr>
        <w:t xml:space="preserve">                             III/</w:t>
      </w:r>
      <w:proofErr w:type="gramStart"/>
      <w:r>
        <w:rPr>
          <w:b/>
        </w:rPr>
        <w:t>33345h</w:t>
      </w:r>
      <w:proofErr w:type="gramEnd"/>
      <w:r>
        <w:rPr>
          <w:b/>
        </w:rPr>
        <w:t>, km cca 0,144 – 0,312</w:t>
      </w:r>
    </w:p>
    <w:p w14:paraId="36A1E0FE" w14:textId="77777777" w:rsidR="00964D49" w:rsidRDefault="00964D49" w:rsidP="00964D49">
      <w:pPr>
        <w:ind w:left="2124" w:hanging="2124"/>
        <w:jc w:val="center"/>
        <w:rPr>
          <w:b/>
        </w:rPr>
      </w:pPr>
    </w:p>
    <w:p w14:paraId="7B413B59" w14:textId="77777777" w:rsidR="00964D49" w:rsidRDefault="00964D49" w:rsidP="00964D49">
      <w:pPr>
        <w:ind w:left="2124" w:hanging="2124"/>
        <w:jc w:val="center"/>
        <w:rPr>
          <w:b/>
          <w:noProof/>
        </w:rPr>
      </w:pPr>
      <w:r>
        <w:rPr>
          <w:noProof/>
        </w:rPr>
        <w:drawing>
          <wp:inline distT="0" distB="0" distL="0" distR="0" wp14:anchorId="743B659D" wp14:editId="25B62C7A">
            <wp:extent cx="5781675" cy="3686175"/>
            <wp:effectExtent l="0" t="0" r="0" b="9525"/>
            <wp:docPr id="5071987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27">
                      <a:extLst>
                        <a:ext uri="{28A0092B-C50C-407E-A947-70E740481C1C}">
                          <a14:useLocalDpi xmlns:a14="http://schemas.microsoft.com/office/drawing/2010/main" val="0"/>
                        </a:ext>
                      </a:extLst>
                    </a:blip>
                    <a:stretch>
                      <a:fillRect/>
                    </a:stretch>
                  </pic:blipFill>
                  <pic:spPr>
                    <a:xfrm>
                      <a:off x="0" y="0"/>
                      <a:ext cx="5781675" cy="3686175"/>
                    </a:xfrm>
                    <a:prstGeom prst="rect">
                      <a:avLst/>
                    </a:prstGeom>
                  </pic:spPr>
                </pic:pic>
              </a:graphicData>
            </a:graphic>
          </wp:inline>
        </w:drawing>
      </w:r>
    </w:p>
    <w:p w14:paraId="108EC5B0" w14:textId="77777777" w:rsidR="00964D49" w:rsidRDefault="00964D49" w:rsidP="00964D49">
      <w:pPr>
        <w:ind w:left="2124" w:hanging="2124"/>
        <w:jc w:val="center"/>
        <w:rPr>
          <w:b/>
          <w:noProof/>
        </w:rPr>
      </w:pPr>
    </w:p>
    <w:p w14:paraId="5042AA42" w14:textId="77777777" w:rsidR="00964D49" w:rsidRDefault="00964D49" w:rsidP="00964D49">
      <w:pPr>
        <w:ind w:left="2124" w:hanging="2124"/>
        <w:jc w:val="center"/>
        <w:rPr>
          <w:b/>
        </w:rPr>
      </w:pPr>
      <w:r>
        <w:rPr>
          <w:b/>
        </w:rPr>
        <w:tab/>
        <w:t xml:space="preserve"> </w:t>
      </w:r>
    </w:p>
    <w:p w14:paraId="288A7E18" w14:textId="77777777" w:rsidR="00964D49" w:rsidRDefault="00964D49" w:rsidP="00964D49">
      <w:pPr>
        <w:rPr>
          <w:b/>
        </w:rPr>
      </w:pPr>
      <w:r>
        <w:rPr>
          <w:b/>
        </w:rPr>
        <w:t>Popis současného stavu:</w:t>
      </w:r>
    </w:p>
    <w:p w14:paraId="64142992" w14:textId="77777777" w:rsidR="00964D49" w:rsidRDefault="00964D49" w:rsidP="00964D49">
      <w:r w:rsidRPr="00817919">
        <w:t xml:space="preserve">Jedná se o </w:t>
      </w:r>
      <w:r>
        <w:t xml:space="preserve">úseky stávajících </w:t>
      </w:r>
      <w:r w:rsidRPr="00817919">
        <w:t>komunikac</w:t>
      </w:r>
      <w:r>
        <w:t>í II. a</w:t>
      </w:r>
      <w:r w:rsidRPr="00817919">
        <w:t xml:space="preserve"> I</w:t>
      </w:r>
      <w:r>
        <w:t>II</w:t>
      </w:r>
      <w:r w:rsidRPr="00817919">
        <w:t xml:space="preserve">. </w:t>
      </w:r>
      <w:r>
        <w:t>t</w:t>
      </w:r>
      <w:r w:rsidRPr="00817919">
        <w:t>řídy</w:t>
      </w:r>
      <w:r>
        <w:t xml:space="preserve">, které budou po opravě povrchu vyřazené ze silniční sítě a převedeny do majetku Města Kolína. </w:t>
      </w:r>
    </w:p>
    <w:p w14:paraId="748BB17C" w14:textId="77777777" w:rsidR="00964D49" w:rsidRDefault="00964D49" w:rsidP="00964D49"/>
    <w:p w14:paraId="2E24CE05" w14:textId="77777777" w:rsidR="00964D49" w:rsidRDefault="00964D49" w:rsidP="00964D49">
      <w:pPr>
        <w:rPr>
          <w:b/>
        </w:rPr>
      </w:pPr>
      <w:r>
        <w:rPr>
          <w:b/>
        </w:rPr>
        <w:t>Základní popis akce:</w:t>
      </w:r>
    </w:p>
    <w:p w14:paraId="550065EA" w14:textId="77777777" w:rsidR="00964D49" w:rsidRDefault="00964D49" w:rsidP="00964D49">
      <w:r>
        <w:t>Zadání stavebních prací na opravu komunikací II/</w:t>
      </w:r>
      <w:proofErr w:type="gramStart"/>
      <w:r>
        <w:t>125H</w:t>
      </w:r>
      <w:proofErr w:type="gramEnd"/>
      <w:r>
        <w:t>, III/12550 a III/</w:t>
      </w:r>
      <w:proofErr w:type="gramStart"/>
      <w:r>
        <w:t>33345h</w:t>
      </w:r>
      <w:proofErr w:type="gramEnd"/>
      <w:r>
        <w:t>.</w:t>
      </w:r>
    </w:p>
    <w:p w14:paraId="0B52A285" w14:textId="77777777" w:rsidR="00964D49" w:rsidRDefault="00964D49" w:rsidP="00964D49">
      <w:r>
        <w:t xml:space="preserve">Rozsah prací je specifikován v položkovém rozpočtu, který je nedílnou součástí této přílohy. </w:t>
      </w:r>
    </w:p>
    <w:p w14:paraId="7C3179FE" w14:textId="77777777" w:rsidR="00964D49" w:rsidRDefault="00964D49" w:rsidP="00964D49">
      <w:pPr>
        <w:pStyle w:val="Zkladntext0"/>
        <w:ind w:firstLine="708"/>
        <w:rPr>
          <w:sz w:val="22"/>
        </w:rPr>
      </w:pPr>
    </w:p>
    <w:p w14:paraId="1121EF86" w14:textId="38CA665F" w:rsidR="00964D49" w:rsidRDefault="00964D49" w:rsidP="00964D49">
      <w:pPr>
        <w:rPr>
          <w:b/>
        </w:rPr>
      </w:pPr>
      <w:r>
        <w:rPr>
          <w:b/>
        </w:rPr>
        <w:t>Technologie opravy</w:t>
      </w:r>
      <w:r w:rsidRPr="001931EB">
        <w:rPr>
          <w:b/>
        </w:rPr>
        <w:t>:</w:t>
      </w:r>
    </w:p>
    <w:p w14:paraId="5DEEB108" w14:textId="77777777" w:rsidR="00964D49" w:rsidRPr="00A97800" w:rsidRDefault="00964D49" w:rsidP="00964D49">
      <w:pPr>
        <w:rPr>
          <w:bCs/>
        </w:rPr>
      </w:pPr>
      <w:r>
        <w:t xml:space="preserve">Bude povedeno </w:t>
      </w:r>
      <w:r w:rsidRPr="0090482A">
        <w:t>frézov</w:t>
      </w:r>
      <w:r>
        <w:t>á</w:t>
      </w:r>
      <w:r w:rsidRPr="0090482A">
        <w:t xml:space="preserve">ní do hl </w:t>
      </w:r>
      <w:r>
        <w:t>4</w:t>
      </w:r>
      <w:r w:rsidRPr="0090482A">
        <w:t xml:space="preserve"> cm</w:t>
      </w:r>
      <w:r>
        <w:t xml:space="preserve"> v úseku od nového místa pro přecházení (napojení na </w:t>
      </w:r>
      <w:r>
        <w:rPr>
          <w:bCs/>
        </w:rPr>
        <w:t xml:space="preserve">V koordinaci s výstavbou bytových domů budou developerem v předstihu provedeny spodní konstrukční vrstvy vozovek a okružní křižovatky v rozsahu dle přiložené koordinační situace, vzorových příčných řezů a podélných profilů pro následnou pokládku betonových silničních obrub, asfaltových vrstev, CB krytu v prostoru autobusového zálivu a velké žulové dlažby v prostoru nové okružní křižovatky. </w:t>
      </w:r>
    </w:p>
    <w:p w14:paraId="290A7971" w14:textId="77777777" w:rsidR="00964D49" w:rsidRDefault="00964D49" w:rsidP="00964D49">
      <w:pPr>
        <w:rPr>
          <w:b/>
        </w:rPr>
      </w:pPr>
    </w:p>
    <w:p w14:paraId="11E1AF5B" w14:textId="77777777" w:rsidR="00964D49" w:rsidRDefault="00964D49" w:rsidP="00964D49">
      <w:pPr>
        <w:rPr>
          <w:b/>
        </w:rPr>
      </w:pPr>
      <w:r>
        <w:rPr>
          <w:b/>
        </w:rPr>
        <w:t>Silnice II/</w:t>
      </w:r>
      <w:proofErr w:type="gramStart"/>
      <w:r>
        <w:rPr>
          <w:b/>
        </w:rPr>
        <w:t>125H</w:t>
      </w:r>
      <w:proofErr w:type="gramEnd"/>
      <w:r>
        <w:rPr>
          <w:b/>
        </w:rPr>
        <w:t>:</w:t>
      </w:r>
    </w:p>
    <w:p w14:paraId="1A10FE98" w14:textId="5B37D51C" w:rsidR="00964D49" w:rsidRDefault="00964D49" w:rsidP="00964D49">
      <w:r>
        <w:t xml:space="preserve">projekt výstavby bytových domů) po hranici pozemku </w:t>
      </w:r>
      <w:proofErr w:type="spellStart"/>
      <w:r>
        <w:t>p.č</w:t>
      </w:r>
      <w:proofErr w:type="spellEnd"/>
      <w:r>
        <w:t>. 3758/2 v </w:t>
      </w:r>
      <w:proofErr w:type="spellStart"/>
      <w:r>
        <w:t>k.ú</w:t>
      </w:r>
      <w:proofErr w:type="spellEnd"/>
      <w:r>
        <w:t>. Kolín, zametení, spojovací postřik a pokládka</w:t>
      </w:r>
      <w:r w:rsidRPr="0090482A">
        <w:t xml:space="preserve"> </w:t>
      </w:r>
      <w:r>
        <w:t>ACO 11+ v </w:t>
      </w:r>
      <w:proofErr w:type="spellStart"/>
      <w:r>
        <w:t>tl</w:t>
      </w:r>
      <w:proofErr w:type="spellEnd"/>
      <w:r>
        <w:t xml:space="preserve"> 4</w:t>
      </w:r>
      <w:r>
        <w:t xml:space="preserve"> </w:t>
      </w:r>
      <w:r>
        <w:t>cm,</w:t>
      </w:r>
      <w:r w:rsidRPr="0090482A">
        <w:t xml:space="preserve"> řezání </w:t>
      </w:r>
      <w:r>
        <w:t>a</w:t>
      </w:r>
      <w:r w:rsidRPr="0090482A">
        <w:t xml:space="preserve"> zalévání spár asfaltovou zálivkou</w:t>
      </w:r>
      <w:r>
        <w:t>,</w:t>
      </w:r>
      <w:r w:rsidRPr="0090482A">
        <w:t xml:space="preserve"> </w:t>
      </w:r>
      <w:r>
        <w:t xml:space="preserve">seříznutí a dosypání </w:t>
      </w:r>
      <w:r w:rsidRPr="0090482A">
        <w:t xml:space="preserve">krajnic z recyklovaného materiálu, </w:t>
      </w:r>
      <w:r>
        <w:t>provedení VDZ v barvě vč. předznačení (V4 – 0,250m).</w:t>
      </w:r>
    </w:p>
    <w:p w14:paraId="1903BA1A" w14:textId="77777777" w:rsidR="00964D49" w:rsidRDefault="00964D49" w:rsidP="00964D49"/>
    <w:p w14:paraId="3F0749B8" w14:textId="77777777" w:rsidR="00964D49" w:rsidRPr="000B6E6D" w:rsidRDefault="00964D49" w:rsidP="00964D49">
      <w:pPr>
        <w:rPr>
          <w:b/>
        </w:rPr>
      </w:pPr>
      <w:r>
        <w:rPr>
          <w:b/>
        </w:rPr>
        <w:t>Silnice III/</w:t>
      </w:r>
      <w:proofErr w:type="gramStart"/>
      <w:r>
        <w:rPr>
          <w:b/>
        </w:rPr>
        <w:t>33345h</w:t>
      </w:r>
      <w:proofErr w:type="gramEnd"/>
      <w:r>
        <w:rPr>
          <w:b/>
        </w:rPr>
        <w:t>:</w:t>
      </w:r>
    </w:p>
    <w:p w14:paraId="15A3DC42" w14:textId="4BF32812" w:rsidR="00964D49" w:rsidRDefault="00964D49" w:rsidP="00964D49">
      <w:r>
        <w:t xml:space="preserve">Bude povedeno </w:t>
      </w:r>
      <w:r w:rsidRPr="0090482A">
        <w:t>frézov</w:t>
      </w:r>
      <w:r>
        <w:t>á</w:t>
      </w:r>
      <w:r w:rsidRPr="0090482A">
        <w:t xml:space="preserve">ní do hl </w:t>
      </w:r>
      <w:r>
        <w:t>4</w:t>
      </w:r>
      <w:r w:rsidRPr="0090482A">
        <w:t xml:space="preserve"> cm</w:t>
      </w:r>
      <w:r>
        <w:t xml:space="preserve"> v úseku od pracovní spáry (napojení na projekt výstavby bytových domů) po hranici pozemku </w:t>
      </w:r>
      <w:proofErr w:type="spellStart"/>
      <w:r>
        <w:t>p.č</w:t>
      </w:r>
      <w:proofErr w:type="spellEnd"/>
      <w:r>
        <w:t>. 3776/68 v </w:t>
      </w:r>
      <w:proofErr w:type="spellStart"/>
      <w:r>
        <w:t>k.ú</w:t>
      </w:r>
      <w:proofErr w:type="spellEnd"/>
      <w:r>
        <w:t>. Kolín, zametení, spojovací postřik a pokládka</w:t>
      </w:r>
      <w:r w:rsidRPr="0090482A">
        <w:t xml:space="preserve"> </w:t>
      </w:r>
      <w:r>
        <w:t>ACO 11+ v </w:t>
      </w:r>
      <w:proofErr w:type="spellStart"/>
      <w:r>
        <w:t>tl</w:t>
      </w:r>
      <w:proofErr w:type="spellEnd"/>
      <w:r>
        <w:t xml:space="preserve"> 4</w:t>
      </w:r>
      <w:r>
        <w:t xml:space="preserve"> </w:t>
      </w:r>
      <w:r>
        <w:t>cm,</w:t>
      </w:r>
      <w:r w:rsidRPr="0090482A">
        <w:t xml:space="preserve"> řezání </w:t>
      </w:r>
      <w:r>
        <w:t>a</w:t>
      </w:r>
      <w:r w:rsidRPr="0090482A">
        <w:t xml:space="preserve"> zalévání spár asfaltovou zálivkou</w:t>
      </w:r>
      <w:r>
        <w:t>,</w:t>
      </w:r>
      <w:r w:rsidRPr="0090482A">
        <w:t xml:space="preserve"> </w:t>
      </w:r>
      <w:r>
        <w:t xml:space="preserve">seříznutí a dosypání </w:t>
      </w:r>
      <w:r w:rsidRPr="0090482A">
        <w:t xml:space="preserve">krajnic z recyklovaného materiálu, </w:t>
      </w:r>
      <w:r>
        <w:t>provedení VDZ v barvě vč. předznačení (V4 – 0,125m).</w:t>
      </w:r>
    </w:p>
    <w:p w14:paraId="4A457D3C" w14:textId="77777777" w:rsidR="00964D49" w:rsidRDefault="00964D49" w:rsidP="00964D49"/>
    <w:p w14:paraId="66E2358B" w14:textId="77777777" w:rsidR="00964D49" w:rsidRPr="000B6E6D" w:rsidRDefault="00964D49" w:rsidP="00964D49">
      <w:pPr>
        <w:rPr>
          <w:b/>
        </w:rPr>
      </w:pPr>
      <w:r>
        <w:rPr>
          <w:b/>
        </w:rPr>
        <w:t xml:space="preserve">III/12550: </w:t>
      </w:r>
    </w:p>
    <w:p w14:paraId="0F2D1208" w14:textId="3C0D09A5" w:rsidR="00964D49" w:rsidRDefault="00964D49" w:rsidP="00964D49">
      <w:r>
        <w:t xml:space="preserve">Bude povedeno </w:t>
      </w:r>
      <w:r w:rsidRPr="0090482A">
        <w:t>frézov</w:t>
      </w:r>
      <w:r>
        <w:t>á</w:t>
      </w:r>
      <w:r w:rsidRPr="0090482A">
        <w:t xml:space="preserve">ní do hl </w:t>
      </w:r>
      <w:r>
        <w:t>10</w:t>
      </w:r>
      <w:r w:rsidRPr="0090482A">
        <w:t xml:space="preserve"> cm</w:t>
      </w:r>
      <w:r>
        <w:t xml:space="preserve"> v úseku od pracovní spáry nové okružní křižovatky u autosalonu Dacia (napojení na projekt výstavby bytových domů) po pracovní spáru před okružní křižovatkou na II/125, zametení, 2x spojovací postřik a pokládka</w:t>
      </w:r>
      <w:r w:rsidRPr="0090482A">
        <w:t xml:space="preserve"> </w:t>
      </w:r>
      <w:r>
        <w:t xml:space="preserve">ložné vrstvy ACL 16+ </w:t>
      </w:r>
      <w:proofErr w:type="spellStart"/>
      <w:r>
        <w:t>tl</w:t>
      </w:r>
      <w:proofErr w:type="spellEnd"/>
      <w:r>
        <w:t xml:space="preserve"> 6</w:t>
      </w:r>
      <w:r>
        <w:t xml:space="preserve"> </w:t>
      </w:r>
      <w:r>
        <w:t>cm, ACO 11+ v </w:t>
      </w:r>
      <w:proofErr w:type="spellStart"/>
      <w:r>
        <w:t>tl</w:t>
      </w:r>
      <w:proofErr w:type="spellEnd"/>
      <w:r>
        <w:t xml:space="preserve"> 4</w:t>
      </w:r>
      <w:r>
        <w:t xml:space="preserve"> </w:t>
      </w:r>
      <w:r>
        <w:t>cm,</w:t>
      </w:r>
      <w:r w:rsidRPr="0090482A">
        <w:t xml:space="preserve"> řezání </w:t>
      </w:r>
      <w:r>
        <w:t>a</w:t>
      </w:r>
      <w:r w:rsidRPr="0090482A">
        <w:t xml:space="preserve"> zalévání spár asfaltovou zálivkou</w:t>
      </w:r>
      <w:r>
        <w:t>,</w:t>
      </w:r>
      <w:r w:rsidRPr="0090482A">
        <w:t xml:space="preserve"> </w:t>
      </w:r>
      <w:r>
        <w:t xml:space="preserve">seříznutí a dosypání </w:t>
      </w:r>
      <w:r w:rsidRPr="0090482A">
        <w:t xml:space="preserve">krajnic z recyklovaného materiálu, </w:t>
      </w:r>
      <w:r>
        <w:t>provedení VDZ v barvě vč. předznačení.</w:t>
      </w:r>
    </w:p>
    <w:p w14:paraId="4F196C09" w14:textId="77777777" w:rsidR="00964D49" w:rsidRDefault="00964D49" w:rsidP="00964D49"/>
    <w:p w14:paraId="1D5278C7" w14:textId="77777777" w:rsidR="00964D49" w:rsidRDefault="00964D49" w:rsidP="00964D49">
      <w:r>
        <w:t>Dopravně inženýrské opatření pro všechny etapy bude zajištěno developerem z důvodu provádění přípravných prací na spodních konstrukcích vozovek.</w:t>
      </w:r>
    </w:p>
    <w:p w14:paraId="7FF02628" w14:textId="77777777" w:rsidR="00964D49" w:rsidRDefault="00964D49" w:rsidP="00964D49"/>
    <w:p w14:paraId="3AF4D1C1" w14:textId="77777777" w:rsidR="00964D49" w:rsidRDefault="00964D49" w:rsidP="00964D49">
      <w:r>
        <w:t>Veškeré provedené práce budou dle platných norem ČSN, TP.</w:t>
      </w:r>
    </w:p>
    <w:p w14:paraId="23E78EE7" w14:textId="29ADB8F4" w:rsidR="00964D49" w:rsidRDefault="00964D49" w:rsidP="00964D49">
      <w:pPr>
        <w:pStyle w:val="Normlnweb"/>
      </w:pPr>
      <w:r>
        <w:rPr>
          <w:b/>
        </w:rPr>
        <w:t xml:space="preserve">Záruční doba: 36 měsíců </w:t>
      </w:r>
    </w:p>
    <w:p w14:paraId="18C01650" w14:textId="77777777" w:rsidR="00964D49" w:rsidRDefault="00964D49" w:rsidP="00964D49">
      <w:pPr>
        <w:pStyle w:val="Zkladntext0"/>
        <w:rPr>
          <w:b/>
        </w:rPr>
      </w:pPr>
      <w:r>
        <w:rPr>
          <w:b/>
        </w:rPr>
        <w:t xml:space="preserve">Platební podmínky: </w:t>
      </w:r>
    </w:p>
    <w:p w14:paraId="1C24C086" w14:textId="77777777" w:rsidR="00964D49" w:rsidRDefault="00964D49" w:rsidP="00964D49">
      <w:pPr>
        <w:pStyle w:val="Zkladntext0"/>
      </w:pPr>
      <w:r>
        <w:t>Fakturace měsíční na základě skutečně provedených prací</w:t>
      </w:r>
    </w:p>
    <w:p w14:paraId="48FA96C4" w14:textId="77777777" w:rsidR="00964D49" w:rsidRDefault="00964D49" w:rsidP="00964D49">
      <w:pPr>
        <w:pStyle w:val="Zkladntext0"/>
        <w:rPr>
          <w:b/>
        </w:rPr>
      </w:pPr>
    </w:p>
    <w:p w14:paraId="7689A4F5" w14:textId="427F535C" w:rsidR="00964D49" w:rsidRDefault="00964D49" w:rsidP="00964D49">
      <w:pPr>
        <w:pStyle w:val="Zkladntext0"/>
      </w:pPr>
      <w:r>
        <w:rPr>
          <w:b/>
        </w:rPr>
        <w:t xml:space="preserve">Termín realizace: rok 2025-2026, </w:t>
      </w:r>
      <w:r>
        <w:rPr>
          <w:b/>
        </w:rPr>
        <w:t>150 dnů</w:t>
      </w:r>
      <w:r>
        <w:rPr>
          <w:b/>
        </w:rPr>
        <w:t xml:space="preserve"> od předání staveniště</w:t>
      </w:r>
    </w:p>
    <w:p w14:paraId="198A3BEC" w14:textId="77777777" w:rsidR="00964D49" w:rsidRDefault="00964D49" w:rsidP="00964D49">
      <w:pPr>
        <w:pStyle w:val="Zkladntext0"/>
        <w:rPr>
          <w:b/>
        </w:rPr>
      </w:pPr>
    </w:p>
    <w:p w14:paraId="67299C62" w14:textId="77777777" w:rsidR="00964D49" w:rsidRDefault="00964D49" w:rsidP="00964D49">
      <w:pPr>
        <w:pStyle w:val="Zkladntext0"/>
        <w:rPr>
          <w:sz w:val="22"/>
        </w:rPr>
      </w:pPr>
      <w:r>
        <w:rPr>
          <w:b/>
          <w:sz w:val="22"/>
        </w:rPr>
        <w:t xml:space="preserve">Přílohy: </w:t>
      </w:r>
      <w:r w:rsidRPr="00D1341F">
        <w:rPr>
          <w:sz w:val="22"/>
        </w:rPr>
        <w:t>Položkový rozpočet s výkazem výměr</w:t>
      </w:r>
      <w:r>
        <w:rPr>
          <w:sz w:val="22"/>
        </w:rPr>
        <w:t>, situace, vzorový příčný řez, podélný profil</w:t>
      </w:r>
    </w:p>
    <w:p w14:paraId="426138AA" w14:textId="77777777" w:rsidR="00964D49" w:rsidRPr="004F65B4" w:rsidRDefault="00964D49" w:rsidP="00964D49">
      <w:pPr>
        <w:rPr>
          <w:rFonts w:ascii="Arial" w:hAnsi="Arial"/>
          <w:sz w:val="20"/>
        </w:rPr>
      </w:pPr>
      <w:r>
        <w:rPr>
          <w:rFonts w:ascii="Arial" w:hAnsi="Arial"/>
          <w:sz w:val="20"/>
        </w:rPr>
        <w:t xml:space="preserve">                                </w:t>
      </w:r>
    </w:p>
    <w:p w14:paraId="52BEB8E5" w14:textId="47C62EC4" w:rsidR="00964D49" w:rsidRDefault="00964D49" w:rsidP="00964D49">
      <w:pPr>
        <w:rPr>
          <w:b/>
        </w:rPr>
      </w:pPr>
      <w:r>
        <w:rPr>
          <w:b/>
        </w:rPr>
        <w:t>Kontakty:</w:t>
      </w:r>
    </w:p>
    <w:p w14:paraId="79C80786" w14:textId="77777777" w:rsidR="00964D49" w:rsidRDefault="00964D49" w:rsidP="00964D49">
      <w:pPr>
        <w:rPr>
          <w:b/>
        </w:rPr>
      </w:pPr>
      <w:r>
        <w:rPr>
          <w:b/>
        </w:rPr>
        <w:t xml:space="preserve">   </w:t>
      </w:r>
    </w:p>
    <w:p w14:paraId="09D593D2" w14:textId="77777777" w:rsidR="00964D49" w:rsidRDefault="00964D49" w:rsidP="00964D49">
      <w:r>
        <w:t xml:space="preserve">Vedoucí oblasti Kutná Hora: Vladimír Kratochvíl, </w:t>
      </w:r>
      <w:hyperlink r:id="rId28" w:history="1">
        <w:r w:rsidRPr="009D2E85">
          <w:rPr>
            <w:rStyle w:val="Hypertextovodkaz"/>
          </w:rPr>
          <w:t>vladimir.kratochvil@ksus.cz</w:t>
        </w:r>
      </w:hyperlink>
      <w:r>
        <w:t>,                 725 561 303</w:t>
      </w:r>
    </w:p>
    <w:p w14:paraId="6194A7BE" w14:textId="77777777" w:rsidR="00964D49" w:rsidRDefault="00964D49" w:rsidP="00964D49">
      <w:r>
        <w:t xml:space="preserve">Zástupce vedoucího oblasti Kutná Hora: Petra Volštátová, 720 830 360, </w:t>
      </w:r>
      <w:hyperlink r:id="rId29">
        <w:r w:rsidRPr="20F80D08">
          <w:rPr>
            <w:rStyle w:val="Hypertextovodkaz"/>
          </w:rPr>
          <w:t>petra.volstatova@ksus.cz</w:t>
        </w:r>
      </w:hyperlink>
      <w:r>
        <w:t xml:space="preserve"> </w:t>
      </w:r>
    </w:p>
    <w:p w14:paraId="1EF416AB" w14:textId="77777777" w:rsidR="00964D49" w:rsidRDefault="00964D49" w:rsidP="00964D49">
      <w:r>
        <w:t xml:space="preserve">Projektový manažer staveb: Ján Kukura, </w:t>
      </w:r>
      <w:hyperlink r:id="rId30" w:history="1">
        <w:r w:rsidRPr="009D2E85">
          <w:rPr>
            <w:rStyle w:val="Hypertextovodkaz"/>
          </w:rPr>
          <w:t>jan.kukura@ksus.cz</w:t>
        </w:r>
      </w:hyperlink>
      <w:r>
        <w:t>, 606 059 214</w:t>
      </w:r>
    </w:p>
    <w:p w14:paraId="13C0F235" w14:textId="77777777" w:rsidR="00964D49" w:rsidRDefault="00964D49" w:rsidP="00964D49"/>
    <w:p w14:paraId="6C188C08" w14:textId="77777777" w:rsidR="00964D49" w:rsidRDefault="00964D49" w:rsidP="00964D49"/>
    <w:p w14:paraId="04C0F244" w14:textId="77777777" w:rsidR="00964D49" w:rsidRDefault="00964D49" w:rsidP="00964D49">
      <w:r>
        <w:t>Krajská správa a údržba silnic Středočeského kraje, příspěvková organizace, Zborovská 11, 150 21 Praha 5</w:t>
      </w:r>
    </w:p>
    <w:p w14:paraId="791AC8C8" w14:textId="77777777" w:rsidR="00964D49" w:rsidRDefault="00964D49" w:rsidP="00964D49"/>
    <w:p w14:paraId="139595B3" w14:textId="77777777" w:rsidR="00964D49" w:rsidRDefault="00964D49" w:rsidP="00964D49">
      <w:pPr>
        <w:rPr>
          <w:bCs/>
        </w:rPr>
      </w:pPr>
    </w:p>
    <w:p w14:paraId="0F23BFD3" w14:textId="130F45BD" w:rsidR="00964D49" w:rsidRDefault="00964D49" w:rsidP="00964D49">
      <w:pPr>
        <w:rPr>
          <w:sz w:val="22"/>
          <w:szCs w:val="22"/>
        </w:rPr>
      </w:pPr>
      <w:r>
        <w:rPr>
          <w:sz w:val="22"/>
          <w:szCs w:val="22"/>
        </w:rPr>
        <w:t>Zpracoval: Ján Kukura</w:t>
      </w:r>
    </w:p>
    <w:sectPr w:rsidR="00964D49"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AB8E" w14:textId="77777777" w:rsidR="00362043" w:rsidRDefault="00362043" w:rsidP="003C6092">
      <w:r>
        <w:separator/>
      </w:r>
    </w:p>
  </w:endnote>
  <w:endnote w:type="continuationSeparator" w:id="0">
    <w:p w14:paraId="1A47156D" w14:textId="77777777" w:rsidR="00362043" w:rsidRDefault="00362043"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A8A3" w14:textId="77777777" w:rsidR="00362043" w:rsidRDefault="00362043" w:rsidP="003C6092">
      <w:r>
        <w:separator/>
      </w:r>
    </w:p>
  </w:footnote>
  <w:footnote w:type="continuationSeparator" w:id="0">
    <w:p w14:paraId="388BD091" w14:textId="77777777" w:rsidR="00362043" w:rsidRDefault="00362043"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3E7D093E"/>
    <w:multiLevelType w:val="hybridMultilevel"/>
    <w:tmpl w:val="1B5032B4"/>
    <w:lvl w:ilvl="0" w:tplc="04C4399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6"/>
  </w:num>
  <w:num w:numId="3" w16cid:durableId="1801067602">
    <w:abstractNumId w:val="37"/>
  </w:num>
  <w:num w:numId="4" w16cid:durableId="1913999935">
    <w:abstractNumId w:val="28"/>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7"/>
  </w:num>
  <w:num w:numId="22" w16cid:durableId="1289779496">
    <w:abstractNumId w:val="0"/>
  </w:num>
  <w:num w:numId="23" w16cid:durableId="1466239723">
    <w:abstractNumId w:val="25"/>
  </w:num>
  <w:num w:numId="24" w16cid:durableId="958410443">
    <w:abstractNumId w:val="2"/>
  </w:num>
  <w:num w:numId="25" w16cid:durableId="877814957">
    <w:abstractNumId w:val="7"/>
  </w:num>
  <w:num w:numId="26" w16cid:durableId="55318730">
    <w:abstractNumId w:val="26"/>
  </w:num>
  <w:num w:numId="27" w16cid:durableId="1751271545">
    <w:abstractNumId w:val="12"/>
  </w:num>
  <w:num w:numId="28" w16cid:durableId="472598118">
    <w:abstractNumId w:val="20"/>
  </w:num>
  <w:num w:numId="29" w16cid:durableId="487601788">
    <w:abstractNumId w:val="30"/>
  </w:num>
  <w:num w:numId="30" w16cid:durableId="892353444">
    <w:abstractNumId w:val="14"/>
  </w:num>
  <w:num w:numId="31" w16cid:durableId="281229409">
    <w:abstractNumId w:val="3"/>
  </w:num>
  <w:num w:numId="32" w16cid:durableId="1951474055">
    <w:abstractNumId w:val="29"/>
  </w:num>
  <w:num w:numId="33" w16cid:durableId="808596345">
    <w:abstractNumId w:val="8"/>
  </w:num>
  <w:num w:numId="34" w16cid:durableId="1109618216">
    <w:abstractNumId w:val="35"/>
  </w:num>
  <w:num w:numId="35" w16cid:durableId="1163158309">
    <w:abstractNumId w:val="34"/>
  </w:num>
  <w:num w:numId="36" w16cid:durableId="270281031">
    <w:abstractNumId w:val="22"/>
  </w:num>
  <w:num w:numId="37" w16cid:durableId="609582952">
    <w:abstractNumId w:val="32"/>
  </w:num>
  <w:num w:numId="38" w16cid:durableId="452790734">
    <w:abstractNumId w:val="23"/>
  </w:num>
  <w:num w:numId="39" w16cid:durableId="253898016">
    <w:abstractNumId w:val="5"/>
  </w:num>
  <w:num w:numId="40" w16cid:durableId="239483411">
    <w:abstractNumId w:val="31"/>
  </w:num>
  <w:num w:numId="41" w16cid:durableId="1734111852">
    <w:abstractNumId w:val="33"/>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402935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11E73"/>
    <w:rsid w:val="00013324"/>
    <w:rsid w:val="0002127A"/>
    <w:rsid w:val="0002205E"/>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09"/>
    <w:rsid w:val="000642A0"/>
    <w:rsid w:val="00064EF8"/>
    <w:rsid w:val="00064FCE"/>
    <w:rsid w:val="00067AA2"/>
    <w:rsid w:val="00072022"/>
    <w:rsid w:val="00072700"/>
    <w:rsid w:val="00074B7C"/>
    <w:rsid w:val="000765C4"/>
    <w:rsid w:val="000774BF"/>
    <w:rsid w:val="000832AB"/>
    <w:rsid w:val="00083DC7"/>
    <w:rsid w:val="000846F2"/>
    <w:rsid w:val="00090D3F"/>
    <w:rsid w:val="00091A41"/>
    <w:rsid w:val="00093015"/>
    <w:rsid w:val="000934BE"/>
    <w:rsid w:val="00093524"/>
    <w:rsid w:val="000947A6"/>
    <w:rsid w:val="00095504"/>
    <w:rsid w:val="00096B7D"/>
    <w:rsid w:val="00096D02"/>
    <w:rsid w:val="000A1AB2"/>
    <w:rsid w:val="000A200E"/>
    <w:rsid w:val="000A29D0"/>
    <w:rsid w:val="000A3BC3"/>
    <w:rsid w:val="000A6B8B"/>
    <w:rsid w:val="000B1373"/>
    <w:rsid w:val="000B2092"/>
    <w:rsid w:val="000B20C2"/>
    <w:rsid w:val="000B31B4"/>
    <w:rsid w:val="000B52FF"/>
    <w:rsid w:val="000B5633"/>
    <w:rsid w:val="000B5A55"/>
    <w:rsid w:val="000B6602"/>
    <w:rsid w:val="000B7C06"/>
    <w:rsid w:val="000C31D7"/>
    <w:rsid w:val="000C50C9"/>
    <w:rsid w:val="000D420A"/>
    <w:rsid w:val="000D7230"/>
    <w:rsid w:val="000E0ADF"/>
    <w:rsid w:val="000E2C43"/>
    <w:rsid w:val="000E3D78"/>
    <w:rsid w:val="000E44A9"/>
    <w:rsid w:val="000E4F5B"/>
    <w:rsid w:val="000E51D1"/>
    <w:rsid w:val="000E5C6A"/>
    <w:rsid w:val="000E613E"/>
    <w:rsid w:val="000E743F"/>
    <w:rsid w:val="000F2430"/>
    <w:rsid w:val="000F26C9"/>
    <w:rsid w:val="000F58CE"/>
    <w:rsid w:val="000F5B0D"/>
    <w:rsid w:val="001017A6"/>
    <w:rsid w:val="001020E7"/>
    <w:rsid w:val="00102B21"/>
    <w:rsid w:val="00107E16"/>
    <w:rsid w:val="00110945"/>
    <w:rsid w:val="00111620"/>
    <w:rsid w:val="001140BF"/>
    <w:rsid w:val="001148A1"/>
    <w:rsid w:val="00114929"/>
    <w:rsid w:val="0011554B"/>
    <w:rsid w:val="00115877"/>
    <w:rsid w:val="00116391"/>
    <w:rsid w:val="001171D3"/>
    <w:rsid w:val="001177BD"/>
    <w:rsid w:val="001208BC"/>
    <w:rsid w:val="001241E9"/>
    <w:rsid w:val="00132F37"/>
    <w:rsid w:val="0013654C"/>
    <w:rsid w:val="00136D93"/>
    <w:rsid w:val="001408CC"/>
    <w:rsid w:val="00140E9C"/>
    <w:rsid w:val="00141369"/>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1CE7"/>
    <w:rsid w:val="001A25FA"/>
    <w:rsid w:val="001A39F6"/>
    <w:rsid w:val="001A5AC6"/>
    <w:rsid w:val="001A7044"/>
    <w:rsid w:val="001A79F3"/>
    <w:rsid w:val="001B0261"/>
    <w:rsid w:val="001B04F4"/>
    <w:rsid w:val="001B3915"/>
    <w:rsid w:val="001B3A25"/>
    <w:rsid w:val="001B765A"/>
    <w:rsid w:val="001C005D"/>
    <w:rsid w:val="001C23EB"/>
    <w:rsid w:val="001C3440"/>
    <w:rsid w:val="001C45BA"/>
    <w:rsid w:val="001C79E5"/>
    <w:rsid w:val="001D0619"/>
    <w:rsid w:val="001D0EE1"/>
    <w:rsid w:val="001D36F9"/>
    <w:rsid w:val="001D4352"/>
    <w:rsid w:val="001D4444"/>
    <w:rsid w:val="001D6EA8"/>
    <w:rsid w:val="001D6EBA"/>
    <w:rsid w:val="001E1295"/>
    <w:rsid w:val="001E2F38"/>
    <w:rsid w:val="001E4567"/>
    <w:rsid w:val="001E457C"/>
    <w:rsid w:val="001E6551"/>
    <w:rsid w:val="001E6886"/>
    <w:rsid w:val="001F39B1"/>
    <w:rsid w:val="001F464F"/>
    <w:rsid w:val="001F7274"/>
    <w:rsid w:val="00200616"/>
    <w:rsid w:val="00200F1D"/>
    <w:rsid w:val="00204707"/>
    <w:rsid w:val="00205B97"/>
    <w:rsid w:val="002119A3"/>
    <w:rsid w:val="00214A55"/>
    <w:rsid w:val="002157BE"/>
    <w:rsid w:val="002163ED"/>
    <w:rsid w:val="00227859"/>
    <w:rsid w:val="00230F29"/>
    <w:rsid w:val="0023261D"/>
    <w:rsid w:val="0023372C"/>
    <w:rsid w:val="00233A9F"/>
    <w:rsid w:val="00233B26"/>
    <w:rsid w:val="002348D5"/>
    <w:rsid w:val="0023590E"/>
    <w:rsid w:val="00236B0B"/>
    <w:rsid w:val="0024055D"/>
    <w:rsid w:val="00240933"/>
    <w:rsid w:val="002424EB"/>
    <w:rsid w:val="00243C55"/>
    <w:rsid w:val="00244AE5"/>
    <w:rsid w:val="00245283"/>
    <w:rsid w:val="00245462"/>
    <w:rsid w:val="002463D5"/>
    <w:rsid w:val="00251314"/>
    <w:rsid w:val="00253737"/>
    <w:rsid w:val="00254C18"/>
    <w:rsid w:val="00254C65"/>
    <w:rsid w:val="002559C0"/>
    <w:rsid w:val="00256639"/>
    <w:rsid w:val="0025667F"/>
    <w:rsid w:val="002568DF"/>
    <w:rsid w:val="00261076"/>
    <w:rsid w:val="00263BB4"/>
    <w:rsid w:val="00263F53"/>
    <w:rsid w:val="00264238"/>
    <w:rsid w:val="00264527"/>
    <w:rsid w:val="00264CCC"/>
    <w:rsid w:val="002677F2"/>
    <w:rsid w:val="002730B8"/>
    <w:rsid w:val="00273A66"/>
    <w:rsid w:val="00274B85"/>
    <w:rsid w:val="00275154"/>
    <w:rsid w:val="00277C98"/>
    <w:rsid w:val="002808E8"/>
    <w:rsid w:val="0028428B"/>
    <w:rsid w:val="002865A0"/>
    <w:rsid w:val="0028711E"/>
    <w:rsid w:val="00287F7F"/>
    <w:rsid w:val="002900B4"/>
    <w:rsid w:val="00295D00"/>
    <w:rsid w:val="00297DE4"/>
    <w:rsid w:val="002A15B0"/>
    <w:rsid w:val="002A2814"/>
    <w:rsid w:val="002A355B"/>
    <w:rsid w:val="002A4390"/>
    <w:rsid w:val="002B0BFD"/>
    <w:rsid w:val="002B22E3"/>
    <w:rsid w:val="002B3EAB"/>
    <w:rsid w:val="002B3EE6"/>
    <w:rsid w:val="002B400F"/>
    <w:rsid w:val="002B45E4"/>
    <w:rsid w:val="002C04C0"/>
    <w:rsid w:val="002C3826"/>
    <w:rsid w:val="002C3CCD"/>
    <w:rsid w:val="002C4EE1"/>
    <w:rsid w:val="002C5F9C"/>
    <w:rsid w:val="002D1A2C"/>
    <w:rsid w:val="002D53D1"/>
    <w:rsid w:val="002D5679"/>
    <w:rsid w:val="002E0CED"/>
    <w:rsid w:val="002E74D3"/>
    <w:rsid w:val="002F13B0"/>
    <w:rsid w:val="002F2CB1"/>
    <w:rsid w:val="002F41A6"/>
    <w:rsid w:val="002F7245"/>
    <w:rsid w:val="00300B02"/>
    <w:rsid w:val="00300CBE"/>
    <w:rsid w:val="003052BF"/>
    <w:rsid w:val="003064CF"/>
    <w:rsid w:val="00306522"/>
    <w:rsid w:val="00311574"/>
    <w:rsid w:val="00313BF9"/>
    <w:rsid w:val="0031453D"/>
    <w:rsid w:val="003206DF"/>
    <w:rsid w:val="0032117B"/>
    <w:rsid w:val="00323AAC"/>
    <w:rsid w:val="003264C2"/>
    <w:rsid w:val="0032654D"/>
    <w:rsid w:val="0032679C"/>
    <w:rsid w:val="00327872"/>
    <w:rsid w:val="00327A80"/>
    <w:rsid w:val="003305D1"/>
    <w:rsid w:val="00330BD1"/>
    <w:rsid w:val="00331A48"/>
    <w:rsid w:val="003365D8"/>
    <w:rsid w:val="00340AD6"/>
    <w:rsid w:val="0034185D"/>
    <w:rsid w:val="003420F4"/>
    <w:rsid w:val="003425CA"/>
    <w:rsid w:val="003450D9"/>
    <w:rsid w:val="0034563B"/>
    <w:rsid w:val="00345EF1"/>
    <w:rsid w:val="00347740"/>
    <w:rsid w:val="0036192B"/>
    <w:rsid w:val="00362043"/>
    <w:rsid w:val="0036433F"/>
    <w:rsid w:val="003644DE"/>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23B"/>
    <w:rsid w:val="0039660A"/>
    <w:rsid w:val="003A2360"/>
    <w:rsid w:val="003A27E1"/>
    <w:rsid w:val="003A6146"/>
    <w:rsid w:val="003A6FEF"/>
    <w:rsid w:val="003A7343"/>
    <w:rsid w:val="003B3B9E"/>
    <w:rsid w:val="003B3ECA"/>
    <w:rsid w:val="003B4E56"/>
    <w:rsid w:val="003B7475"/>
    <w:rsid w:val="003C507B"/>
    <w:rsid w:val="003C524D"/>
    <w:rsid w:val="003C6092"/>
    <w:rsid w:val="003C77D1"/>
    <w:rsid w:val="003D159E"/>
    <w:rsid w:val="003D18C8"/>
    <w:rsid w:val="003D2F59"/>
    <w:rsid w:val="003D36E4"/>
    <w:rsid w:val="003E0722"/>
    <w:rsid w:val="003E1197"/>
    <w:rsid w:val="003E1C97"/>
    <w:rsid w:val="003E2955"/>
    <w:rsid w:val="003E6B2C"/>
    <w:rsid w:val="003E7A60"/>
    <w:rsid w:val="003F0205"/>
    <w:rsid w:val="003F1B83"/>
    <w:rsid w:val="003F47EA"/>
    <w:rsid w:val="003F5D9D"/>
    <w:rsid w:val="003F637F"/>
    <w:rsid w:val="004009B0"/>
    <w:rsid w:val="00401C54"/>
    <w:rsid w:val="00402248"/>
    <w:rsid w:val="00405BC4"/>
    <w:rsid w:val="00411A21"/>
    <w:rsid w:val="00412376"/>
    <w:rsid w:val="0041276F"/>
    <w:rsid w:val="00414110"/>
    <w:rsid w:val="00414588"/>
    <w:rsid w:val="00414F7E"/>
    <w:rsid w:val="00415ABE"/>
    <w:rsid w:val="00417C56"/>
    <w:rsid w:val="004226A4"/>
    <w:rsid w:val="0042683E"/>
    <w:rsid w:val="00432E16"/>
    <w:rsid w:val="00435561"/>
    <w:rsid w:val="004359EE"/>
    <w:rsid w:val="0043607F"/>
    <w:rsid w:val="004361B8"/>
    <w:rsid w:val="00442EE9"/>
    <w:rsid w:val="00443452"/>
    <w:rsid w:val="00444A1D"/>
    <w:rsid w:val="0044516C"/>
    <w:rsid w:val="0044634C"/>
    <w:rsid w:val="00446621"/>
    <w:rsid w:val="0045250C"/>
    <w:rsid w:val="00452681"/>
    <w:rsid w:val="00453B0B"/>
    <w:rsid w:val="00453DC6"/>
    <w:rsid w:val="0045478E"/>
    <w:rsid w:val="00454B72"/>
    <w:rsid w:val="00456B0E"/>
    <w:rsid w:val="00460B38"/>
    <w:rsid w:val="00463909"/>
    <w:rsid w:val="0046767E"/>
    <w:rsid w:val="0047147B"/>
    <w:rsid w:val="00473B66"/>
    <w:rsid w:val="004813BF"/>
    <w:rsid w:val="0048264B"/>
    <w:rsid w:val="00484C5A"/>
    <w:rsid w:val="004859D2"/>
    <w:rsid w:val="004943E8"/>
    <w:rsid w:val="00495143"/>
    <w:rsid w:val="004969E9"/>
    <w:rsid w:val="00497CA4"/>
    <w:rsid w:val="00497FDC"/>
    <w:rsid w:val="004A3364"/>
    <w:rsid w:val="004A6D85"/>
    <w:rsid w:val="004A6EB2"/>
    <w:rsid w:val="004B0034"/>
    <w:rsid w:val="004B21BD"/>
    <w:rsid w:val="004B2AE7"/>
    <w:rsid w:val="004B4359"/>
    <w:rsid w:val="004B4A01"/>
    <w:rsid w:val="004B6BDC"/>
    <w:rsid w:val="004C0A48"/>
    <w:rsid w:val="004C18D9"/>
    <w:rsid w:val="004C61EE"/>
    <w:rsid w:val="004D191D"/>
    <w:rsid w:val="004D7337"/>
    <w:rsid w:val="004E12B2"/>
    <w:rsid w:val="004E3574"/>
    <w:rsid w:val="004E38E0"/>
    <w:rsid w:val="004E434B"/>
    <w:rsid w:val="004E7E5D"/>
    <w:rsid w:val="004F0800"/>
    <w:rsid w:val="004F0ACC"/>
    <w:rsid w:val="004F2327"/>
    <w:rsid w:val="004F2688"/>
    <w:rsid w:val="004F572C"/>
    <w:rsid w:val="004F7B1B"/>
    <w:rsid w:val="00504D27"/>
    <w:rsid w:val="00505FC6"/>
    <w:rsid w:val="00520167"/>
    <w:rsid w:val="00520DB4"/>
    <w:rsid w:val="00523098"/>
    <w:rsid w:val="00524DA2"/>
    <w:rsid w:val="0052640B"/>
    <w:rsid w:val="00527233"/>
    <w:rsid w:val="00527E95"/>
    <w:rsid w:val="00530D59"/>
    <w:rsid w:val="005324B9"/>
    <w:rsid w:val="00532F7C"/>
    <w:rsid w:val="00533C89"/>
    <w:rsid w:val="00537AF8"/>
    <w:rsid w:val="00537F58"/>
    <w:rsid w:val="00542D95"/>
    <w:rsid w:val="005441AC"/>
    <w:rsid w:val="005443F7"/>
    <w:rsid w:val="005508EA"/>
    <w:rsid w:val="00552345"/>
    <w:rsid w:val="00553054"/>
    <w:rsid w:val="005538F8"/>
    <w:rsid w:val="0055396F"/>
    <w:rsid w:val="005546D1"/>
    <w:rsid w:val="0055731D"/>
    <w:rsid w:val="00557987"/>
    <w:rsid w:val="005601D7"/>
    <w:rsid w:val="0056105F"/>
    <w:rsid w:val="005631F5"/>
    <w:rsid w:val="00563CBA"/>
    <w:rsid w:val="005652E4"/>
    <w:rsid w:val="00565CA1"/>
    <w:rsid w:val="00565DE0"/>
    <w:rsid w:val="00567FC1"/>
    <w:rsid w:val="00570683"/>
    <w:rsid w:val="00571C68"/>
    <w:rsid w:val="00576FB7"/>
    <w:rsid w:val="00585073"/>
    <w:rsid w:val="005852F8"/>
    <w:rsid w:val="00586996"/>
    <w:rsid w:val="0058713A"/>
    <w:rsid w:val="00587B4E"/>
    <w:rsid w:val="00590A15"/>
    <w:rsid w:val="0059107D"/>
    <w:rsid w:val="0059139B"/>
    <w:rsid w:val="005915C1"/>
    <w:rsid w:val="0059404F"/>
    <w:rsid w:val="00595C89"/>
    <w:rsid w:val="00597535"/>
    <w:rsid w:val="00597C17"/>
    <w:rsid w:val="005A1752"/>
    <w:rsid w:val="005A2561"/>
    <w:rsid w:val="005A2747"/>
    <w:rsid w:val="005A4993"/>
    <w:rsid w:val="005A4EE0"/>
    <w:rsid w:val="005B0DC8"/>
    <w:rsid w:val="005B2064"/>
    <w:rsid w:val="005B5363"/>
    <w:rsid w:val="005B60C6"/>
    <w:rsid w:val="005B7681"/>
    <w:rsid w:val="005C25CB"/>
    <w:rsid w:val="005C4F7E"/>
    <w:rsid w:val="005C55DF"/>
    <w:rsid w:val="005C668E"/>
    <w:rsid w:val="005C720D"/>
    <w:rsid w:val="005D5DE3"/>
    <w:rsid w:val="005D741D"/>
    <w:rsid w:val="005E02C5"/>
    <w:rsid w:val="005E1494"/>
    <w:rsid w:val="005E2F69"/>
    <w:rsid w:val="005E3AF9"/>
    <w:rsid w:val="005E6CD0"/>
    <w:rsid w:val="005E717B"/>
    <w:rsid w:val="005E7A2F"/>
    <w:rsid w:val="005F0774"/>
    <w:rsid w:val="005F0E1B"/>
    <w:rsid w:val="005F1EE1"/>
    <w:rsid w:val="005F205E"/>
    <w:rsid w:val="005F4872"/>
    <w:rsid w:val="005F5607"/>
    <w:rsid w:val="00601DCA"/>
    <w:rsid w:val="00603AB4"/>
    <w:rsid w:val="00605128"/>
    <w:rsid w:val="0060740E"/>
    <w:rsid w:val="006079DA"/>
    <w:rsid w:val="00607B59"/>
    <w:rsid w:val="00611B10"/>
    <w:rsid w:val="00611D96"/>
    <w:rsid w:val="00613CD8"/>
    <w:rsid w:val="006142B6"/>
    <w:rsid w:val="00616C68"/>
    <w:rsid w:val="00617123"/>
    <w:rsid w:val="00621A7F"/>
    <w:rsid w:val="00622055"/>
    <w:rsid w:val="00622E1E"/>
    <w:rsid w:val="006230B6"/>
    <w:rsid w:val="0062493E"/>
    <w:rsid w:val="00626592"/>
    <w:rsid w:val="00634601"/>
    <w:rsid w:val="00634F12"/>
    <w:rsid w:val="0063527A"/>
    <w:rsid w:val="00636A26"/>
    <w:rsid w:val="00636BF7"/>
    <w:rsid w:val="0064007C"/>
    <w:rsid w:val="00643FB6"/>
    <w:rsid w:val="0064689D"/>
    <w:rsid w:val="00646B21"/>
    <w:rsid w:val="00647A0E"/>
    <w:rsid w:val="00651FA7"/>
    <w:rsid w:val="00652435"/>
    <w:rsid w:val="00652E8F"/>
    <w:rsid w:val="006554E7"/>
    <w:rsid w:val="006569B1"/>
    <w:rsid w:val="00657AA3"/>
    <w:rsid w:val="0066001B"/>
    <w:rsid w:val="006600A6"/>
    <w:rsid w:val="006608A2"/>
    <w:rsid w:val="0066103E"/>
    <w:rsid w:val="0066343C"/>
    <w:rsid w:val="0066397F"/>
    <w:rsid w:val="006644F3"/>
    <w:rsid w:val="006655E3"/>
    <w:rsid w:val="00666B1B"/>
    <w:rsid w:val="00670B15"/>
    <w:rsid w:val="006716C7"/>
    <w:rsid w:val="0067232B"/>
    <w:rsid w:val="00680110"/>
    <w:rsid w:val="00686226"/>
    <w:rsid w:val="006868A9"/>
    <w:rsid w:val="00687930"/>
    <w:rsid w:val="006931B3"/>
    <w:rsid w:val="00694123"/>
    <w:rsid w:val="00696A19"/>
    <w:rsid w:val="006A08DD"/>
    <w:rsid w:val="006A0B4D"/>
    <w:rsid w:val="006A27AE"/>
    <w:rsid w:val="006A3355"/>
    <w:rsid w:val="006A35F9"/>
    <w:rsid w:val="006A44AB"/>
    <w:rsid w:val="006A4CD0"/>
    <w:rsid w:val="006A6E3E"/>
    <w:rsid w:val="006A7D3B"/>
    <w:rsid w:val="006B00EA"/>
    <w:rsid w:val="006B0476"/>
    <w:rsid w:val="006B2129"/>
    <w:rsid w:val="006B4F14"/>
    <w:rsid w:val="006B5859"/>
    <w:rsid w:val="006B5913"/>
    <w:rsid w:val="006C0B14"/>
    <w:rsid w:val="006C2459"/>
    <w:rsid w:val="006C264F"/>
    <w:rsid w:val="006C3116"/>
    <w:rsid w:val="006C3B84"/>
    <w:rsid w:val="006C6275"/>
    <w:rsid w:val="006C6CA0"/>
    <w:rsid w:val="006C7125"/>
    <w:rsid w:val="006D18C1"/>
    <w:rsid w:val="006D6CFD"/>
    <w:rsid w:val="006D73C7"/>
    <w:rsid w:val="006D7E1D"/>
    <w:rsid w:val="006D7FEC"/>
    <w:rsid w:val="006E1763"/>
    <w:rsid w:val="006E236A"/>
    <w:rsid w:val="006E7D2C"/>
    <w:rsid w:val="006F236C"/>
    <w:rsid w:val="006F23D7"/>
    <w:rsid w:val="006F282C"/>
    <w:rsid w:val="006F62F3"/>
    <w:rsid w:val="006F7D7F"/>
    <w:rsid w:val="0070025F"/>
    <w:rsid w:val="0070196C"/>
    <w:rsid w:val="00701D52"/>
    <w:rsid w:val="00703178"/>
    <w:rsid w:val="00704B29"/>
    <w:rsid w:val="00705473"/>
    <w:rsid w:val="00707492"/>
    <w:rsid w:val="0071173F"/>
    <w:rsid w:val="007122A6"/>
    <w:rsid w:val="0071363C"/>
    <w:rsid w:val="00713E25"/>
    <w:rsid w:val="00715994"/>
    <w:rsid w:val="00716039"/>
    <w:rsid w:val="007212C5"/>
    <w:rsid w:val="00722A73"/>
    <w:rsid w:val="00722C0E"/>
    <w:rsid w:val="007273E1"/>
    <w:rsid w:val="007315E1"/>
    <w:rsid w:val="00732587"/>
    <w:rsid w:val="00734531"/>
    <w:rsid w:val="00736996"/>
    <w:rsid w:val="00736B2C"/>
    <w:rsid w:val="00742532"/>
    <w:rsid w:val="00742D83"/>
    <w:rsid w:val="0074354F"/>
    <w:rsid w:val="00744417"/>
    <w:rsid w:val="007479C7"/>
    <w:rsid w:val="00751B07"/>
    <w:rsid w:val="0075269B"/>
    <w:rsid w:val="007527CA"/>
    <w:rsid w:val="00754C7E"/>
    <w:rsid w:val="007608ED"/>
    <w:rsid w:val="00760A5A"/>
    <w:rsid w:val="007637D3"/>
    <w:rsid w:val="007638AC"/>
    <w:rsid w:val="00764D5A"/>
    <w:rsid w:val="00767209"/>
    <w:rsid w:val="00767A6A"/>
    <w:rsid w:val="00770C43"/>
    <w:rsid w:val="007743A4"/>
    <w:rsid w:val="00775D97"/>
    <w:rsid w:val="007769AD"/>
    <w:rsid w:val="00777C99"/>
    <w:rsid w:val="007809F6"/>
    <w:rsid w:val="00783847"/>
    <w:rsid w:val="007844E8"/>
    <w:rsid w:val="00786C46"/>
    <w:rsid w:val="00792B70"/>
    <w:rsid w:val="00794CBA"/>
    <w:rsid w:val="00794EE2"/>
    <w:rsid w:val="00795051"/>
    <w:rsid w:val="00795B02"/>
    <w:rsid w:val="00796842"/>
    <w:rsid w:val="0079757C"/>
    <w:rsid w:val="00797B69"/>
    <w:rsid w:val="007A0FB4"/>
    <w:rsid w:val="007A20AB"/>
    <w:rsid w:val="007A33D1"/>
    <w:rsid w:val="007A5DDA"/>
    <w:rsid w:val="007A6090"/>
    <w:rsid w:val="007A6AF9"/>
    <w:rsid w:val="007A75AE"/>
    <w:rsid w:val="007B04AD"/>
    <w:rsid w:val="007B24B9"/>
    <w:rsid w:val="007B5FEC"/>
    <w:rsid w:val="007B79C6"/>
    <w:rsid w:val="007C0857"/>
    <w:rsid w:val="007C1E9F"/>
    <w:rsid w:val="007C1EA2"/>
    <w:rsid w:val="007C2910"/>
    <w:rsid w:val="007C382A"/>
    <w:rsid w:val="007C3A3B"/>
    <w:rsid w:val="007C452C"/>
    <w:rsid w:val="007C6D55"/>
    <w:rsid w:val="007D018A"/>
    <w:rsid w:val="007D155F"/>
    <w:rsid w:val="007D205C"/>
    <w:rsid w:val="007D2E24"/>
    <w:rsid w:val="007D3ED1"/>
    <w:rsid w:val="007D5FAA"/>
    <w:rsid w:val="007D70A6"/>
    <w:rsid w:val="007E2FFE"/>
    <w:rsid w:val="007E3323"/>
    <w:rsid w:val="007E60C5"/>
    <w:rsid w:val="007E709C"/>
    <w:rsid w:val="007F1596"/>
    <w:rsid w:val="007F1F39"/>
    <w:rsid w:val="008018D1"/>
    <w:rsid w:val="008060BB"/>
    <w:rsid w:val="00813633"/>
    <w:rsid w:val="008170EA"/>
    <w:rsid w:val="0082179F"/>
    <w:rsid w:val="008222F5"/>
    <w:rsid w:val="00822ED8"/>
    <w:rsid w:val="00823BCB"/>
    <w:rsid w:val="008240AB"/>
    <w:rsid w:val="008306F6"/>
    <w:rsid w:val="00833501"/>
    <w:rsid w:val="00833DDC"/>
    <w:rsid w:val="00833EA9"/>
    <w:rsid w:val="00835988"/>
    <w:rsid w:val="00840434"/>
    <w:rsid w:val="00840CE7"/>
    <w:rsid w:val="00841AB2"/>
    <w:rsid w:val="00847C18"/>
    <w:rsid w:val="0085192C"/>
    <w:rsid w:val="00851C01"/>
    <w:rsid w:val="00854FEF"/>
    <w:rsid w:val="0085681E"/>
    <w:rsid w:val="00862740"/>
    <w:rsid w:val="0086320D"/>
    <w:rsid w:val="008643ED"/>
    <w:rsid w:val="0086462C"/>
    <w:rsid w:val="00866195"/>
    <w:rsid w:val="00867211"/>
    <w:rsid w:val="00870D4B"/>
    <w:rsid w:val="00871652"/>
    <w:rsid w:val="0087412B"/>
    <w:rsid w:val="00875D8A"/>
    <w:rsid w:val="00881EF0"/>
    <w:rsid w:val="00882B83"/>
    <w:rsid w:val="00884856"/>
    <w:rsid w:val="00887BA2"/>
    <w:rsid w:val="00891306"/>
    <w:rsid w:val="0089241E"/>
    <w:rsid w:val="0089494B"/>
    <w:rsid w:val="008A1284"/>
    <w:rsid w:val="008A1ADE"/>
    <w:rsid w:val="008A4F5B"/>
    <w:rsid w:val="008A54C6"/>
    <w:rsid w:val="008B21F5"/>
    <w:rsid w:val="008B2E8E"/>
    <w:rsid w:val="008B4278"/>
    <w:rsid w:val="008B4974"/>
    <w:rsid w:val="008B5CC9"/>
    <w:rsid w:val="008B5DEF"/>
    <w:rsid w:val="008B5E0B"/>
    <w:rsid w:val="008C0C93"/>
    <w:rsid w:val="008C1B5C"/>
    <w:rsid w:val="008C1E83"/>
    <w:rsid w:val="008C216D"/>
    <w:rsid w:val="008C374D"/>
    <w:rsid w:val="008C3AD3"/>
    <w:rsid w:val="008C78FE"/>
    <w:rsid w:val="008D1A0C"/>
    <w:rsid w:val="008D1F3D"/>
    <w:rsid w:val="008D2A6D"/>
    <w:rsid w:val="008D38F0"/>
    <w:rsid w:val="008D52AD"/>
    <w:rsid w:val="008D60F6"/>
    <w:rsid w:val="008D6760"/>
    <w:rsid w:val="008D6ED8"/>
    <w:rsid w:val="008D709E"/>
    <w:rsid w:val="008E19C9"/>
    <w:rsid w:val="008E30B7"/>
    <w:rsid w:val="008E372C"/>
    <w:rsid w:val="008E42C4"/>
    <w:rsid w:val="008E6552"/>
    <w:rsid w:val="008E7EBA"/>
    <w:rsid w:val="008F6750"/>
    <w:rsid w:val="008F7A2A"/>
    <w:rsid w:val="008F7DF3"/>
    <w:rsid w:val="00900ACB"/>
    <w:rsid w:val="00902909"/>
    <w:rsid w:val="00902DE2"/>
    <w:rsid w:val="009037C3"/>
    <w:rsid w:val="00903E10"/>
    <w:rsid w:val="0090401E"/>
    <w:rsid w:val="00904314"/>
    <w:rsid w:val="00906FD6"/>
    <w:rsid w:val="00915496"/>
    <w:rsid w:val="00916451"/>
    <w:rsid w:val="00917ACA"/>
    <w:rsid w:val="00921F52"/>
    <w:rsid w:val="00922E44"/>
    <w:rsid w:val="009241C4"/>
    <w:rsid w:val="0092526A"/>
    <w:rsid w:val="00925982"/>
    <w:rsid w:val="00926C64"/>
    <w:rsid w:val="009273C9"/>
    <w:rsid w:val="00927918"/>
    <w:rsid w:val="00927CE1"/>
    <w:rsid w:val="009304A9"/>
    <w:rsid w:val="009336A0"/>
    <w:rsid w:val="00936028"/>
    <w:rsid w:val="009360D3"/>
    <w:rsid w:val="009364A5"/>
    <w:rsid w:val="00937B04"/>
    <w:rsid w:val="0094610E"/>
    <w:rsid w:val="00946173"/>
    <w:rsid w:val="009465BD"/>
    <w:rsid w:val="009471AA"/>
    <w:rsid w:val="00950BB1"/>
    <w:rsid w:val="00951E92"/>
    <w:rsid w:val="009538B4"/>
    <w:rsid w:val="00953E6A"/>
    <w:rsid w:val="0095487A"/>
    <w:rsid w:val="009553FE"/>
    <w:rsid w:val="00960EF2"/>
    <w:rsid w:val="009627C5"/>
    <w:rsid w:val="00963B4A"/>
    <w:rsid w:val="00964D49"/>
    <w:rsid w:val="009651E2"/>
    <w:rsid w:val="009667AC"/>
    <w:rsid w:val="0096746F"/>
    <w:rsid w:val="009743D5"/>
    <w:rsid w:val="00974932"/>
    <w:rsid w:val="00974D17"/>
    <w:rsid w:val="00975069"/>
    <w:rsid w:val="009768FB"/>
    <w:rsid w:val="00980C2C"/>
    <w:rsid w:val="00980C94"/>
    <w:rsid w:val="00982516"/>
    <w:rsid w:val="00991049"/>
    <w:rsid w:val="00992204"/>
    <w:rsid w:val="00995C29"/>
    <w:rsid w:val="009963C5"/>
    <w:rsid w:val="009A0232"/>
    <w:rsid w:val="009A2759"/>
    <w:rsid w:val="009A513F"/>
    <w:rsid w:val="009B12D6"/>
    <w:rsid w:val="009B22CA"/>
    <w:rsid w:val="009B4B94"/>
    <w:rsid w:val="009B5B82"/>
    <w:rsid w:val="009B6FC2"/>
    <w:rsid w:val="009B7B7D"/>
    <w:rsid w:val="009C01A2"/>
    <w:rsid w:val="009C1782"/>
    <w:rsid w:val="009C1DC3"/>
    <w:rsid w:val="009C2DEB"/>
    <w:rsid w:val="009C6AD2"/>
    <w:rsid w:val="009C7E17"/>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06304"/>
    <w:rsid w:val="00A10582"/>
    <w:rsid w:val="00A11E82"/>
    <w:rsid w:val="00A14B55"/>
    <w:rsid w:val="00A1612F"/>
    <w:rsid w:val="00A1659A"/>
    <w:rsid w:val="00A26186"/>
    <w:rsid w:val="00A26330"/>
    <w:rsid w:val="00A300E9"/>
    <w:rsid w:val="00A30ECA"/>
    <w:rsid w:val="00A34631"/>
    <w:rsid w:val="00A34F33"/>
    <w:rsid w:val="00A352BF"/>
    <w:rsid w:val="00A3573C"/>
    <w:rsid w:val="00A42068"/>
    <w:rsid w:val="00A42B0C"/>
    <w:rsid w:val="00A44ADB"/>
    <w:rsid w:val="00A44B18"/>
    <w:rsid w:val="00A46BD8"/>
    <w:rsid w:val="00A47E8C"/>
    <w:rsid w:val="00A504C4"/>
    <w:rsid w:val="00A5066D"/>
    <w:rsid w:val="00A53C71"/>
    <w:rsid w:val="00A54A5F"/>
    <w:rsid w:val="00A55B57"/>
    <w:rsid w:val="00A578C7"/>
    <w:rsid w:val="00A60B26"/>
    <w:rsid w:val="00A67762"/>
    <w:rsid w:val="00A74421"/>
    <w:rsid w:val="00A74CD3"/>
    <w:rsid w:val="00A83D00"/>
    <w:rsid w:val="00A85A6E"/>
    <w:rsid w:val="00A8628D"/>
    <w:rsid w:val="00A8665C"/>
    <w:rsid w:val="00A86C37"/>
    <w:rsid w:val="00A915EF"/>
    <w:rsid w:val="00A92626"/>
    <w:rsid w:val="00A94B8C"/>
    <w:rsid w:val="00AA0962"/>
    <w:rsid w:val="00AA09CC"/>
    <w:rsid w:val="00AA0B62"/>
    <w:rsid w:val="00AA2657"/>
    <w:rsid w:val="00AA31AF"/>
    <w:rsid w:val="00AA45DE"/>
    <w:rsid w:val="00AA5F2D"/>
    <w:rsid w:val="00AA6511"/>
    <w:rsid w:val="00AA6EA7"/>
    <w:rsid w:val="00AA7CF6"/>
    <w:rsid w:val="00AB0A07"/>
    <w:rsid w:val="00AB1BE2"/>
    <w:rsid w:val="00AB303B"/>
    <w:rsid w:val="00AB41FA"/>
    <w:rsid w:val="00AB4B47"/>
    <w:rsid w:val="00AB665F"/>
    <w:rsid w:val="00AC41BD"/>
    <w:rsid w:val="00AC5A83"/>
    <w:rsid w:val="00AD077B"/>
    <w:rsid w:val="00AD389C"/>
    <w:rsid w:val="00AD4073"/>
    <w:rsid w:val="00AD4335"/>
    <w:rsid w:val="00AD4A43"/>
    <w:rsid w:val="00AD5A59"/>
    <w:rsid w:val="00AD5AC1"/>
    <w:rsid w:val="00AD77B1"/>
    <w:rsid w:val="00AE1010"/>
    <w:rsid w:val="00AE455A"/>
    <w:rsid w:val="00AE64E3"/>
    <w:rsid w:val="00AE7669"/>
    <w:rsid w:val="00AF2907"/>
    <w:rsid w:val="00AF2FD3"/>
    <w:rsid w:val="00AF343E"/>
    <w:rsid w:val="00AF3E56"/>
    <w:rsid w:val="00AF427C"/>
    <w:rsid w:val="00AF4E05"/>
    <w:rsid w:val="00AF51AB"/>
    <w:rsid w:val="00AF7563"/>
    <w:rsid w:val="00B01557"/>
    <w:rsid w:val="00B02B5B"/>
    <w:rsid w:val="00B03E68"/>
    <w:rsid w:val="00B0567E"/>
    <w:rsid w:val="00B07C16"/>
    <w:rsid w:val="00B1072E"/>
    <w:rsid w:val="00B134AB"/>
    <w:rsid w:val="00B15F45"/>
    <w:rsid w:val="00B17B97"/>
    <w:rsid w:val="00B20760"/>
    <w:rsid w:val="00B214B1"/>
    <w:rsid w:val="00B216EE"/>
    <w:rsid w:val="00B21F01"/>
    <w:rsid w:val="00B234ED"/>
    <w:rsid w:val="00B23726"/>
    <w:rsid w:val="00B256E8"/>
    <w:rsid w:val="00B26F68"/>
    <w:rsid w:val="00B309E8"/>
    <w:rsid w:val="00B338D9"/>
    <w:rsid w:val="00B33AF3"/>
    <w:rsid w:val="00B34123"/>
    <w:rsid w:val="00B37A04"/>
    <w:rsid w:val="00B409CC"/>
    <w:rsid w:val="00B410C6"/>
    <w:rsid w:val="00B425D0"/>
    <w:rsid w:val="00B4474B"/>
    <w:rsid w:val="00B44C75"/>
    <w:rsid w:val="00B5011F"/>
    <w:rsid w:val="00B52343"/>
    <w:rsid w:val="00B524FC"/>
    <w:rsid w:val="00B527B0"/>
    <w:rsid w:val="00B52950"/>
    <w:rsid w:val="00B6200D"/>
    <w:rsid w:val="00B65489"/>
    <w:rsid w:val="00B7391D"/>
    <w:rsid w:val="00B769F7"/>
    <w:rsid w:val="00B80932"/>
    <w:rsid w:val="00B816DB"/>
    <w:rsid w:val="00B82D7B"/>
    <w:rsid w:val="00B85905"/>
    <w:rsid w:val="00B870D0"/>
    <w:rsid w:val="00B87118"/>
    <w:rsid w:val="00B9314D"/>
    <w:rsid w:val="00B93550"/>
    <w:rsid w:val="00B947E5"/>
    <w:rsid w:val="00BA0B0F"/>
    <w:rsid w:val="00BA0DDD"/>
    <w:rsid w:val="00BA2ECF"/>
    <w:rsid w:val="00BA49CE"/>
    <w:rsid w:val="00BA7E9A"/>
    <w:rsid w:val="00BB082C"/>
    <w:rsid w:val="00BB3E01"/>
    <w:rsid w:val="00BB63B6"/>
    <w:rsid w:val="00BC07C9"/>
    <w:rsid w:val="00BC19D8"/>
    <w:rsid w:val="00BC5500"/>
    <w:rsid w:val="00BC77D8"/>
    <w:rsid w:val="00BD7C7C"/>
    <w:rsid w:val="00BE0110"/>
    <w:rsid w:val="00BE2898"/>
    <w:rsid w:val="00BE28CA"/>
    <w:rsid w:val="00BE405A"/>
    <w:rsid w:val="00BE66E4"/>
    <w:rsid w:val="00BE6A55"/>
    <w:rsid w:val="00BF2161"/>
    <w:rsid w:val="00BF5491"/>
    <w:rsid w:val="00BF5E70"/>
    <w:rsid w:val="00BF7917"/>
    <w:rsid w:val="00BF7DD5"/>
    <w:rsid w:val="00BF7FE4"/>
    <w:rsid w:val="00C0344E"/>
    <w:rsid w:val="00C066AA"/>
    <w:rsid w:val="00C07249"/>
    <w:rsid w:val="00C1084A"/>
    <w:rsid w:val="00C118FB"/>
    <w:rsid w:val="00C12452"/>
    <w:rsid w:val="00C12DA1"/>
    <w:rsid w:val="00C13E6E"/>
    <w:rsid w:val="00C16405"/>
    <w:rsid w:val="00C16978"/>
    <w:rsid w:val="00C17A73"/>
    <w:rsid w:val="00C2091E"/>
    <w:rsid w:val="00C20B4B"/>
    <w:rsid w:val="00C247F2"/>
    <w:rsid w:val="00C26DB2"/>
    <w:rsid w:val="00C30A04"/>
    <w:rsid w:val="00C32E0B"/>
    <w:rsid w:val="00C34E73"/>
    <w:rsid w:val="00C360DE"/>
    <w:rsid w:val="00C4135F"/>
    <w:rsid w:val="00C41E6C"/>
    <w:rsid w:val="00C44AAA"/>
    <w:rsid w:val="00C44D33"/>
    <w:rsid w:val="00C466FF"/>
    <w:rsid w:val="00C479FD"/>
    <w:rsid w:val="00C54048"/>
    <w:rsid w:val="00C5540B"/>
    <w:rsid w:val="00C559BB"/>
    <w:rsid w:val="00C60CFA"/>
    <w:rsid w:val="00C60D95"/>
    <w:rsid w:val="00C61756"/>
    <w:rsid w:val="00C64C6C"/>
    <w:rsid w:val="00C652B1"/>
    <w:rsid w:val="00C70C93"/>
    <w:rsid w:val="00C711EB"/>
    <w:rsid w:val="00C72C07"/>
    <w:rsid w:val="00C73F04"/>
    <w:rsid w:val="00C75CCA"/>
    <w:rsid w:val="00C77EA5"/>
    <w:rsid w:val="00C80B37"/>
    <w:rsid w:val="00C81FCE"/>
    <w:rsid w:val="00C854D4"/>
    <w:rsid w:val="00C87A2B"/>
    <w:rsid w:val="00C910EB"/>
    <w:rsid w:val="00C93108"/>
    <w:rsid w:val="00C941C4"/>
    <w:rsid w:val="00C955EA"/>
    <w:rsid w:val="00C977DB"/>
    <w:rsid w:val="00C97872"/>
    <w:rsid w:val="00CA04F3"/>
    <w:rsid w:val="00CA06DE"/>
    <w:rsid w:val="00CA5E12"/>
    <w:rsid w:val="00CA70FA"/>
    <w:rsid w:val="00CA7953"/>
    <w:rsid w:val="00CB04C4"/>
    <w:rsid w:val="00CB1140"/>
    <w:rsid w:val="00CB3D26"/>
    <w:rsid w:val="00CB5BA2"/>
    <w:rsid w:val="00CB61A2"/>
    <w:rsid w:val="00CC1995"/>
    <w:rsid w:val="00CC2A79"/>
    <w:rsid w:val="00CC2D7F"/>
    <w:rsid w:val="00CC3CDB"/>
    <w:rsid w:val="00CD08A8"/>
    <w:rsid w:val="00CD1001"/>
    <w:rsid w:val="00CD14D5"/>
    <w:rsid w:val="00CD25FA"/>
    <w:rsid w:val="00CD37B7"/>
    <w:rsid w:val="00CD5093"/>
    <w:rsid w:val="00CD7A24"/>
    <w:rsid w:val="00CE28AD"/>
    <w:rsid w:val="00CE3E31"/>
    <w:rsid w:val="00CE6916"/>
    <w:rsid w:val="00CE6E8C"/>
    <w:rsid w:val="00D00357"/>
    <w:rsid w:val="00D02DC6"/>
    <w:rsid w:val="00D03D9C"/>
    <w:rsid w:val="00D05E21"/>
    <w:rsid w:val="00D109EE"/>
    <w:rsid w:val="00D14019"/>
    <w:rsid w:val="00D144AD"/>
    <w:rsid w:val="00D147A5"/>
    <w:rsid w:val="00D153FB"/>
    <w:rsid w:val="00D17246"/>
    <w:rsid w:val="00D173B9"/>
    <w:rsid w:val="00D17E81"/>
    <w:rsid w:val="00D22937"/>
    <w:rsid w:val="00D22C84"/>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BEA"/>
    <w:rsid w:val="00D63FA1"/>
    <w:rsid w:val="00D646B7"/>
    <w:rsid w:val="00D650C5"/>
    <w:rsid w:val="00D6757E"/>
    <w:rsid w:val="00D67B0D"/>
    <w:rsid w:val="00D67C46"/>
    <w:rsid w:val="00D702FD"/>
    <w:rsid w:val="00D70CCD"/>
    <w:rsid w:val="00D71184"/>
    <w:rsid w:val="00D715B5"/>
    <w:rsid w:val="00D72ABB"/>
    <w:rsid w:val="00D73143"/>
    <w:rsid w:val="00D7514E"/>
    <w:rsid w:val="00D75E71"/>
    <w:rsid w:val="00D77E2F"/>
    <w:rsid w:val="00D801EE"/>
    <w:rsid w:val="00D80626"/>
    <w:rsid w:val="00D81003"/>
    <w:rsid w:val="00D8721A"/>
    <w:rsid w:val="00D913B5"/>
    <w:rsid w:val="00D918FD"/>
    <w:rsid w:val="00D921F3"/>
    <w:rsid w:val="00D94CB7"/>
    <w:rsid w:val="00D95018"/>
    <w:rsid w:val="00D9783B"/>
    <w:rsid w:val="00DA0FF1"/>
    <w:rsid w:val="00DA1738"/>
    <w:rsid w:val="00DA25C0"/>
    <w:rsid w:val="00DA427B"/>
    <w:rsid w:val="00DA47A7"/>
    <w:rsid w:val="00DA55CD"/>
    <w:rsid w:val="00DA6A08"/>
    <w:rsid w:val="00DA6DB8"/>
    <w:rsid w:val="00DB0857"/>
    <w:rsid w:val="00DB13F4"/>
    <w:rsid w:val="00DB3186"/>
    <w:rsid w:val="00DB4E56"/>
    <w:rsid w:val="00DB5056"/>
    <w:rsid w:val="00DB5872"/>
    <w:rsid w:val="00DB6707"/>
    <w:rsid w:val="00DB684F"/>
    <w:rsid w:val="00DB7D46"/>
    <w:rsid w:val="00DC3BF3"/>
    <w:rsid w:val="00DC607F"/>
    <w:rsid w:val="00DC667C"/>
    <w:rsid w:val="00DD20A0"/>
    <w:rsid w:val="00DD59E0"/>
    <w:rsid w:val="00DE1557"/>
    <w:rsid w:val="00DE52F9"/>
    <w:rsid w:val="00DE5E30"/>
    <w:rsid w:val="00DE5FAB"/>
    <w:rsid w:val="00DE6894"/>
    <w:rsid w:val="00DF217C"/>
    <w:rsid w:val="00DF53A4"/>
    <w:rsid w:val="00E006DF"/>
    <w:rsid w:val="00E00A2B"/>
    <w:rsid w:val="00E00D51"/>
    <w:rsid w:val="00E01A5D"/>
    <w:rsid w:val="00E03D24"/>
    <w:rsid w:val="00E05A4F"/>
    <w:rsid w:val="00E141E9"/>
    <w:rsid w:val="00E16982"/>
    <w:rsid w:val="00E17234"/>
    <w:rsid w:val="00E17C7F"/>
    <w:rsid w:val="00E20287"/>
    <w:rsid w:val="00E21253"/>
    <w:rsid w:val="00E21D32"/>
    <w:rsid w:val="00E23F7D"/>
    <w:rsid w:val="00E254ED"/>
    <w:rsid w:val="00E26990"/>
    <w:rsid w:val="00E32D05"/>
    <w:rsid w:val="00E34BB5"/>
    <w:rsid w:val="00E351B2"/>
    <w:rsid w:val="00E40002"/>
    <w:rsid w:val="00E40D5E"/>
    <w:rsid w:val="00E42464"/>
    <w:rsid w:val="00E42A24"/>
    <w:rsid w:val="00E43528"/>
    <w:rsid w:val="00E43F51"/>
    <w:rsid w:val="00E45ADE"/>
    <w:rsid w:val="00E51205"/>
    <w:rsid w:val="00E51CE4"/>
    <w:rsid w:val="00E528CF"/>
    <w:rsid w:val="00E53153"/>
    <w:rsid w:val="00E5387E"/>
    <w:rsid w:val="00E541FA"/>
    <w:rsid w:val="00E54538"/>
    <w:rsid w:val="00E629AA"/>
    <w:rsid w:val="00E631E8"/>
    <w:rsid w:val="00E65E5C"/>
    <w:rsid w:val="00E660B4"/>
    <w:rsid w:val="00E66153"/>
    <w:rsid w:val="00E73407"/>
    <w:rsid w:val="00E73E96"/>
    <w:rsid w:val="00E74189"/>
    <w:rsid w:val="00E74ACB"/>
    <w:rsid w:val="00E75E8E"/>
    <w:rsid w:val="00E76243"/>
    <w:rsid w:val="00E810F5"/>
    <w:rsid w:val="00E8164F"/>
    <w:rsid w:val="00E8586B"/>
    <w:rsid w:val="00E85B5D"/>
    <w:rsid w:val="00E90B02"/>
    <w:rsid w:val="00E90C99"/>
    <w:rsid w:val="00E912E3"/>
    <w:rsid w:val="00E96A8A"/>
    <w:rsid w:val="00E970A4"/>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344E"/>
    <w:rsid w:val="00F04838"/>
    <w:rsid w:val="00F05DEE"/>
    <w:rsid w:val="00F07391"/>
    <w:rsid w:val="00F115B8"/>
    <w:rsid w:val="00F11BD1"/>
    <w:rsid w:val="00F1373D"/>
    <w:rsid w:val="00F17356"/>
    <w:rsid w:val="00F17857"/>
    <w:rsid w:val="00F204C5"/>
    <w:rsid w:val="00F21926"/>
    <w:rsid w:val="00F22127"/>
    <w:rsid w:val="00F2243A"/>
    <w:rsid w:val="00F23835"/>
    <w:rsid w:val="00F23FD2"/>
    <w:rsid w:val="00F243B3"/>
    <w:rsid w:val="00F243CA"/>
    <w:rsid w:val="00F2626B"/>
    <w:rsid w:val="00F26368"/>
    <w:rsid w:val="00F30305"/>
    <w:rsid w:val="00F31415"/>
    <w:rsid w:val="00F37553"/>
    <w:rsid w:val="00F402D1"/>
    <w:rsid w:val="00F4038C"/>
    <w:rsid w:val="00F40F64"/>
    <w:rsid w:val="00F441E7"/>
    <w:rsid w:val="00F44CE4"/>
    <w:rsid w:val="00F46D19"/>
    <w:rsid w:val="00F470EA"/>
    <w:rsid w:val="00F5498E"/>
    <w:rsid w:val="00F564A3"/>
    <w:rsid w:val="00F66E76"/>
    <w:rsid w:val="00F70C78"/>
    <w:rsid w:val="00F760EF"/>
    <w:rsid w:val="00F76D4D"/>
    <w:rsid w:val="00F802B4"/>
    <w:rsid w:val="00F832A9"/>
    <w:rsid w:val="00F8397C"/>
    <w:rsid w:val="00F84372"/>
    <w:rsid w:val="00F92333"/>
    <w:rsid w:val="00F9288C"/>
    <w:rsid w:val="00F95685"/>
    <w:rsid w:val="00F962A7"/>
    <w:rsid w:val="00F962F2"/>
    <w:rsid w:val="00FA0061"/>
    <w:rsid w:val="00FA2AD0"/>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E6FF5"/>
    <w:rsid w:val="00FF106E"/>
    <w:rsid w:val="00FF20C2"/>
    <w:rsid w:val="00FF2801"/>
    <w:rsid w:val="00FF5DBD"/>
    <w:rsid w:val="00FF6D6D"/>
    <w:rsid w:val="5DBD9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uiPriority w:val="99"/>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table" w:customStyle="1" w:styleId="TableNormal1">
    <w:name w:val="Table Normal1"/>
    <w:uiPriority w:val="2"/>
    <w:semiHidden/>
    <w:unhideWhenUsed/>
    <w:qFormat/>
    <w:rsid w:val="001D6E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pavel.volstat@ksus.cz" TargetMode="External"/><Relationship Id="rId29" Type="http://schemas.openxmlformats.org/officeDocument/2006/relationships/hyperlink" Target="mailto:petra.volstatova@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hyperlink" Target="mailto:vladimir.kratochvil@ksus.cz" TargetMode="External"/><Relationship Id="rId10" Type="http://schemas.openxmlformats.org/officeDocument/2006/relationships/endnotes" Target="endnotes.xml"/><Relationship Id="rId19" Type="http://schemas.openxmlformats.org/officeDocument/2006/relationships/hyperlink" Target="mailto:jan.kukura@ksus.c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image" Target="media/image2.jpg"/><Relationship Id="rId30" Type="http://schemas.openxmlformats.org/officeDocument/2006/relationships/hyperlink" Target="mailto:jan.kukura@ksus.cz"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35F8F"/>
    <w:rsid w:val="00042DF8"/>
    <w:rsid w:val="00064D20"/>
    <w:rsid w:val="000D7230"/>
    <w:rsid w:val="001B1D8B"/>
    <w:rsid w:val="001E6AE6"/>
    <w:rsid w:val="00233A38"/>
    <w:rsid w:val="002B22E3"/>
    <w:rsid w:val="0036192B"/>
    <w:rsid w:val="003E6B2C"/>
    <w:rsid w:val="00411A21"/>
    <w:rsid w:val="00452A48"/>
    <w:rsid w:val="004B2AE7"/>
    <w:rsid w:val="004C2054"/>
    <w:rsid w:val="0055396F"/>
    <w:rsid w:val="005C3218"/>
    <w:rsid w:val="005D5DE3"/>
    <w:rsid w:val="00647737"/>
    <w:rsid w:val="006A25BE"/>
    <w:rsid w:val="006B0476"/>
    <w:rsid w:val="0070317C"/>
    <w:rsid w:val="00734531"/>
    <w:rsid w:val="007C0857"/>
    <w:rsid w:val="00840434"/>
    <w:rsid w:val="00851C3B"/>
    <w:rsid w:val="0089241E"/>
    <w:rsid w:val="00917EA0"/>
    <w:rsid w:val="00946173"/>
    <w:rsid w:val="00974D17"/>
    <w:rsid w:val="009C41D7"/>
    <w:rsid w:val="00A47E8C"/>
    <w:rsid w:val="00A74CD3"/>
    <w:rsid w:val="00AA09CC"/>
    <w:rsid w:val="00AB303B"/>
    <w:rsid w:val="00AC41BD"/>
    <w:rsid w:val="00AE64E3"/>
    <w:rsid w:val="00B17B97"/>
    <w:rsid w:val="00B44C75"/>
    <w:rsid w:val="00B63B5B"/>
    <w:rsid w:val="00BD0067"/>
    <w:rsid w:val="00C8534D"/>
    <w:rsid w:val="00C854D4"/>
    <w:rsid w:val="00C93108"/>
    <w:rsid w:val="00D50260"/>
    <w:rsid w:val="00D65C5B"/>
    <w:rsid w:val="00D67B0D"/>
    <w:rsid w:val="00D70CCD"/>
    <w:rsid w:val="00D71B7B"/>
    <w:rsid w:val="00D745D9"/>
    <w:rsid w:val="00D75902"/>
    <w:rsid w:val="00DD5408"/>
    <w:rsid w:val="00DF6673"/>
    <w:rsid w:val="00E15EE8"/>
    <w:rsid w:val="00E351B2"/>
    <w:rsid w:val="00E74189"/>
    <w:rsid w:val="00E94601"/>
    <w:rsid w:val="00EA0B58"/>
    <w:rsid w:val="00ED4333"/>
    <w:rsid w:val="00ED549A"/>
    <w:rsid w:val="00F06130"/>
    <w:rsid w:val="00F40F64"/>
    <w:rsid w:val="00F62AB2"/>
    <w:rsid w:val="00FD4D11"/>
    <w:rsid w:val="00FF2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5EE8"/>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ant_x00e1_ta xmlns="14030b43-ab77-4b64-908f-f640d3232cad">Nepřiděleno!</Pant_x00e1_ta>
    <EZAK xmlns="14030b43-ab77-4b64-908f-f640d3232cad">
      <Url xsi:nil="true"/>
      <Description xsi:nil="true"/>
    </EZAK>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55E6EFCC-03BD-4311-B4EB-7576068D9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 ds:uri="14030b43-ab77-4b64-908f-f640d3232cad"/>
    <ds:schemaRef ds:uri="http://schemas.microsoft.com/office/infopath/2007/PartnerControls"/>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10408</Words>
  <Characters>64443</Characters>
  <Application>Microsoft Office Word</Application>
  <DocSecurity>4</DocSecurity>
  <Lines>537</Lines>
  <Paragraphs>149</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Ján Kukura</dc:creator>
  <cp:lastModifiedBy>Drozenová Dagmar</cp:lastModifiedBy>
  <cp:revision>2</cp:revision>
  <dcterms:created xsi:type="dcterms:W3CDTF">2025-07-02T09:41:00Z</dcterms:created>
  <dcterms:modified xsi:type="dcterms:W3CDTF">2025-07-02T09:41:00Z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