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F63F1D" w:rsidRDefault="000E102E">
      <w:pPr>
        <w:autoSpaceDE w:val="0"/>
        <w:jc w:val="center"/>
        <w:rPr>
          <w:rFonts w:ascii="Arial" w:hAnsi="Arial" w:cs="Arial"/>
          <w:b/>
          <w:bCs/>
          <w:sz w:val="28"/>
          <w:szCs w:val="28"/>
        </w:rPr>
      </w:pPr>
      <w:bookmarkStart w:id="0" w:name="_GoBack"/>
      <w:bookmarkEnd w:id="0"/>
      <w:r w:rsidRPr="00F63F1D">
        <w:rPr>
          <w:rFonts w:ascii="Arial" w:hAnsi="Arial" w:cs="Arial"/>
          <w:b/>
          <w:bCs/>
          <w:sz w:val="28"/>
          <w:szCs w:val="28"/>
        </w:rPr>
        <w:t>SMLOUVA O DÍLO</w:t>
      </w:r>
    </w:p>
    <w:p w:rsidR="000E102E" w:rsidRPr="00746FCA" w:rsidRDefault="000E102E">
      <w:pPr>
        <w:autoSpaceDE w:val="0"/>
        <w:jc w:val="center"/>
        <w:rPr>
          <w:rFonts w:ascii="Arial" w:hAnsi="Arial" w:cs="Arial"/>
          <w:bCs/>
          <w:sz w:val="28"/>
          <w:szCs w:val="28"/>
        </w:rPr>
      </w:pPr>
    </w:p>
    <w:p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rsidR="000E102E" w:rsidRPr="00C522FA" w:rsidRDefault="000E102E" w:rsidP="00C522FA">
      <w:pPr>
        <w:autoSpaceDE w:val="0"/>
        <w:ind w:left="360"/>
        <w:jc w:val="center"/>
        <w:rPr>
          <w:rFonts w:ascii="Arial" w:hAnsi="Arial"/>
          <w:b/>
          <w:sz w:val="22"/>
        </w:rPr>
      </w:pPr>
    </w:p>
    <w:p w:rsidR="00FD2C09" w:rsidRDefault="0086600E">
      <w:pPr>
        <w:autoSpaceDE w:val="0"/>
        <w:ind w:left="360"/>
        <w:jc w:val="center"/>
        <w:rPr>
          <w:rFonts w:ascii="Arial" w:hAnsi="Arial" w:cs="Arial"/>
          <w:b/>
          <w:bCs/>
          <w:sz w:val="28"/>
          <w:szCs w:val="22"/>
        </w:rPr>
      </w:pPr>
      <w:r w:rsidRPr="0086600E">
        <w:rPr>
          <w:rFonts w:ascii="Arial" w:hAnsi="Arial" w:cs="Arial"/>
          <w:b/>
          <w:bCs/>
          <w:sz w:val="28"/>
          <w:szCs w:val="22"/>
        </w:rPr>
        <w:t>„</w:t>
      </w:r>
      <w:r w:rsidR="000005A2" w:rsidRPr="000005A2">
        <w:rPr>
          <w:rFonts w:ascii="Arial" w:hAnsi="Arial" w:cs="Arial"/>
          <w:b/>
          <w:sz w:val="28"/>
        </w:rPr>
        <w:t>II/105 Netvořice, rekonstrukce</w:t>
      </w:r>
      <w:r w:rsidRPr="0086600E">
        <w:rPr>
          <w:rFonts w:ascii="Arial" w:hAnsi="Arial" w:cs="Arial"/>
          <w:b/>
          <w:bCs/>
          <w:sz w:val="28"/>
          <w:szCs w:val="22"/>
        </w:rPr>
        <w:t>“</w:t>
      </w:r>
    </w:p>
    <w:p w:rsidR="0086600E" w:rsidRPr="0086600E" w:rsidRDefault="0086600E">
      <w:pPr>
        <w:autoSpaceDE w:val="0"/>
        <w:ind w:left="360"/>
        <w:jc w:val="center"/>
        <w:rPr>
          <w:rFonts w:ascii="Arial" w:hAnsi="Arial" w:cs="Arial"/>
          <w:b/>
          <w:bCs/>
          <w:sz w:val="28"/>
          <w:szCs w:val="22"/>
        </w:rPr>
      </w:pPr>
    </w:p>
    <w:p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rsidR="000E102E" w:rsidRPr="00746FCA" w:rsidRDefault="000E102E">
      <w:pPr>
        <w:autoSpaceDE w:val="0"/>
        <w:ind w:left="360"/>
        <w:rPr>
          <w:rFonts w:ascii="Arial" w:hAnsi="Arial" w:cs="Arial"/>
          <w:sz w:val="22"/>
          <w:szCs w:val="22"/>
        </w:rPr>
      </w:pPr>
    </w:p>
    <w:p w:rsidR="00F82EFD" w:rsidRDefault="00032493" w:rsidP="00F82EFD">
      <w:pPr>
        <w:autoSpaceDE w:val="0"/>
        <w:rPr>
          <w:rFonts w:ascii="Arial" w:hAnsi="Arial" w:cs="Arial"/>
          <w:b/>
          <w:bCs/>
          <w:sz w:val="22"/>
          <w:szCs w:val="22"/>
        </w:rPr>
      </w:pPr>
      <w:r>
        <w:rPr>
          <w:rFonts w:ascii="Arial" w:hAnsi="Arial" w:cs="Arial"/>
          <w:sz w:val="22"/>
          <w:szCs w:val="22"/>
        </w:rPr>
        <w:t>Objednatel</w:t>
      </w:r>
    </w:p>
    <w:p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rsidR="000E102E" w:rsidRPr="00746FCA" w:rsidRDefault="006574A5" w:rsidP="000005A2">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0005A2">
        <w:rPr>
          <w:rFonts w:ascii="Arial" w:hAnsi="Arial" w:cs="Arial"/>
          <w:sz w:val="22"/>
          <w:szCs w:val="22"/>
        </w:rPr>
        <w:t>Martinem Hermanem,</w:t>
      </w:r>
      <w:r w:rsidR="000F1FCE"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rsidR="000E102E" w:rsidRPr="009D7606" w:rsidRDefault="000E102E" w:rsidP="009D7606">
      <w:pPr>
        <w:spacing w:line="200" w:lineRule="atLeast"/>
        <w:rPr>
          <w:rFonts w:ascii="Arial" w:hAnsi="Arial" w:cs="Arial"/>
          <w:bCs/>
          <w:sz w:val="18"/>
          <w:szCs w:val="18"/>
        </w:rPr>
      </w:pPr>
    </w:p>
    <w:p w:rsidR="000E102E" w:rsidRPr="009D7606" w:rsidRDefault="000E102E" w:rsidP="009D7606">
      <w:pPr>
        <w:spacing w:line="200" w:lineRule="atLeast"/>
        <w:rPr>
          <w:rFonts w:ascii="Arial" w:hAnsi="Arial" w:cs="Arial"/>
          <w:bCs/>
          <w:sz w:val="18"/>
          <w:szCs w:val="18"/>
        </w:rPr>
      </w:pPr>
    </w:p>
    <w:p w:rsidR="002B76B5" w:rsidRPr="009C6160" w:rsidRDefault="002B76B5">
      <w:pPr>
        <w:rPr>
          <w:rFonts w:ascii="Arial" w:hAnsi="Arial" w:cs="Arial"/>
          <w:bCs/>
          <w:sz w:val="22"/>
          <w:szCs w:val="22"/>
        </w:rPr>
      </w:pPr>
      <w:r w:rsidRPr="009C6160">
        <w:rPr>
          <w:rFonts w:ascii="Arial" w:hAnsi="Arial" w:cs="Arial"/>
          <w:bCs/>
          <w:sz w:val="22"/>
          <w:szCs w:val="22"/>
        </w:rPr>
        <w:t>a</w:t>
      </w:r>
    </w:p>
    <w:p w:rsidR="002B76B5" w:rsidRPr="009D7606" w:rsidRDefault="002B76B5" w:rsidP="009D7606">
      <w:pPr>
        <w:spacing w:line="200" w:lineRule="atLeast"/>
        <w:rPr>
          <w:rFonts w:ascii="Arial" w:hAnsi="Arial" w:cs="Arial"/>
          <w:bCs/>
          <w:sz w:val="18"/>
          <w:szCs w:val="18"/>
        </w:rPr>
      </w:pPr>
    </w:p>
    <w:p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rsidR="000E102E" w:rsidRPr="005A0657" w:rsidRDefault="000E102E" w:rsidP="007D5756">
      <w:pPr>
        <w:autoSpaceDE w:val="0"/>
        <w:spacing w:line="320" w:lineRule="atLeast"/>
        <w:ind w:left="360" w:hanging="360"/>
        <w:rPr>
          <w:rFonts w:ascii="Arial" w:hAnsi="Arial" w:cs="Arial"/>
          <w:sz w:val="22"/>
          <w:szCs w:val="22"/>
        </w:rPr>
      </w:pPr>
      <w:r w:rsidRPr="005A0657">
        <w:rPr>
          <w:rFonts w:ascii="Arial" w:hAnsi="Arial" w:cs="Arial"/>
          <w:sz w:val="22"/>
          <w:szCs w:val="22"/>
          <w:shd w:val="clear" w:color="auto" w:fill="FFFF00"/>
        </w:rPr>
        <w:t>..……………………………………….</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rsidR="007D5756" w:rsidRPr="00746FCA" w:rsidRDefault="007D5756" w:rsidP="007D5756">
      <w:pPr>
        <w:autoSpaceDE w:val="0"/>
        <w:spacing w:line="320" w:lineRule="atLeast"/>
        <w:rPr>
          <w:rFonts w:ascii="Arial" w:hAnsi="Arial" w:cs="Arial"/>
          <w:i/>
          <w:iCs/>
          <w:sz w:val="22"/>
          <w:szCs w:val="22"/>
        </w:rPr>
      </w:pPr>
    </w:p>
    <w:p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rsidR="000E102E" w:rsidRPr="00CE0C2B" w:rsidRDefault="000E102E">
      <w:pPr>
        <w:keepNext/>
        <w:autoSpaceDE w:val="0"/>
        <w:ind w:left="360"/>
        <w:jc w:val="center"/>
        <w:rPr>
          <w:rFonts w:ascii="Arial" w:hAnsi="Arial" w:cs="Arial"/>
          <w:b/>
          <w:bCs/>
          <w:sz w:val="22"/>
          <w:szCs w:val="22"/>
        </w:rPr>
      </w:pPr>
    </w:p>
    <w:p w:rsidR="006574A5" w:rsidRPr="005A0657" w:rsidRDefault="0087231C" w:rsidP="00D05CB7">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0005A2" w:rsidRPr="000005A2">
        <w:rPr>
          <w:rFonts w:ascii="Arial" w:hAnsi="Arial" w:cs="Arial"/>
          <w:b/>
          <w:sz w:val="22"/>
        </w:rPr>
        <w:t>II/105 Netvořice, rekonstrukce</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w:t>
      </w:r>
      <w:r w:rsidR="00D71E00" w:rsidRPr="000005A2">
        <w:rPr>
          <w:rFonts w:ascii="Arial" w:hAnsi="Arial" w:cs="Arial"/>
          <w:sz w:val="22"/>
          <w:szCs w:val="22"/>
        </w:rPr>
        <w:t>stavby</w:t>
      </w:r>
      <w:r w:rsidR="008E72C0" w:rsidRPr="000005A2">
        <w:rPr>
          <w:rFonts w:ascii="Arial" w:hAnsi="Arial" w:cs="Arial"/>
          <w:sz w:val="22"/>
          <w:szCs w:val="22"/>
        </w:rPr>
        <w:t xml:space="preserve"> vč. výkazu výměr, kterou vypracovala </w:t>
      </w:r>
      <w:r w:rsidR="00D71E00" w:rsidRPr="000005A2">
        <w:rPr>
          <w:rFonts w:ascii="Arial" w:hAnsi="Arial" w:cs="Arial"/>
          <w:sz w:val="22"/>
          <w:szCs w:val="22"/>
        </w:rPr>
        <w:t xml:space="preserve">společnost </w:t>
      </w:r>
      <w:r w:rsidR="000005A2" w:rsidRPr="000005A2">
        <w:rPr>
          <w:rStyle w:val="nowrap"/>
          <w:rFonts w:ascii="Arial" w:hAnsi="Arial" w:cs="Arial"/>
          <w:sz w:val="22"/>
          <w:szCs w:val="22"/>
        </w:rPr>
        <w:t>Pontex, spol. s r.o. (Pontex Consulting Engineers, Ltd.), se sídlem: Praha 4, Bezová 1658, PSČ 14714, IČO: 40763439</w:t>
      </w:r>
      <w:r w:rsidR="00E51893" w:rsidRPr="000005A2">
        <w:rPr>
          <w:rFonts w:ascii="Arial" w:hAnsi="Arial" w:cs="Arial"/>
          <w:sz w:val="22"/>
          <w:szCs w:val="22"/>
        </w:rPr>
        <w:t>,</w:t>
      </w:r>
      <w:r w:rsidR="008E72C0" w:rsidRPr="000005A2">
        <w:rPr>
          <w:rFonts w:ascii="Arial" w:hAnsi="Arial" w:cs="Arial"/>
          <w:sz w:val="22"/>
          <w:szCs w:val="22"/>
        </w:rPr>
        <w:t xml:space="preserve"> v rozsahu specifikovaném v oceněném výkazu výměr (položkovém rozpočtu), </w:t>
      </w:r>
      <w:r w:rsidR="0071602B" w:rsidRPr="000005A2">
        <w:rPr>
          <w:rFonts w:ascii="Arial" w:hAnsi="Arial" w:cs="Arial"/>
          <w:sz w:val="22"/>
          <w:szCs w:val="22"/>
        </w:rPr>
        <w:t xml:space="preserve">který tvoří přílohu </w:t>
      </w:r>
      <w:r w:rsidR="00C02048" w:rsidRPr="000005A2">
        <w:rPr>
          <w:rFonts w:ascii="Arial" w:hAnsi="Arial" w:cs="Arial"/>
          <w:sz w:val="22"/>
          <w:szCs w:val="22"/>
        </w:rPr>
        <w:t xml:space="preserve">č. 8 </w:t>
      </w:r>
      <w:r w:rsidR="0071602B" w:rsidRPr="000005A2">
        <w:rPr>
          <w:rFonts w:ascii="Arial" w:hAnsi="Arial" w:cs="Arial"/>
          <w:sz w:val="22"/>
          <w:szCs w:val="22"/>
        </w:rPr>
        <w:t>S</w:t>
      </w:r>
      <w:r w:rsidR="006574A5" w:rsidRPr="000005A2">
        <w:rPr>
          <w:rFonts w:ascii="Arial" w:hAnsi="Arial" w:cs="Arial"/>
          <w:sz w:val="22"/>
          <w:szCs w:val="22"/>
        </w:rPr>
        <w:t xml:space="preserve">mlouvy a byl součástí nabídky </w:t>
      </w:r>
      <w:r w:rsidRPr="000005A2">
        <w:rPr>
          <w:rFonts w:ascii="Arial" w:hAnsi="Arial" w:cs="Arial"/>
          <w:sz w:val="22"/>
          <w:szCs w:val="22"/>
        </w:rPr>
        <w:t>dodavatele</w:t>
      </w:r>
      <w:r w:rsidR="006574A5" w:rsidRPr="000005A2">
        <w:rPr>
          <w:rFonts w:ascii="Arial" w:hAnsi="Arial" w:cs="Arial"/>
          <w:sz w:val="22"/>
          <w:szCs w:val="22"/>
        </w:rPr>
        <w:t xml:space="preserve"> podané v rámci zadávacího řízení na výběr </w:t>
      </w:r>
      <w:r w:rsidRPr="000005A2">
        <w:rPr>
          <w:rFonts w:ascii="Arial" w:hAnsi="Arial" w:cs="Arial"/>
          <w:sz w:val="22"/>
          <w:szCs w:val="22"/>
        </w:rPr>
        <w:t>dodavatele</w:t>
      </w:r>
      <w:r w:rsidR="006574A5" w:rsidRPr="00C522FA">
        <w:rPr>
          <w:rFonts w:ascii="Arial" w:hAnsi="Arial" w:cs="Arial"/>
          <w:sz w:val="22"/>
          <w:szCs w:val="22"/>
        </w:rPr>
        <w:t xml:space="preserve"> </w:t>
      </w:r>
      <w:r w:rsidR="006574A5" w:rsidRPr="00C522FA">
        <w:rPr>
          <w:rFonts w:ascii="Arial" w:hAnsi="Arial" w:cs="Arial"/>
          <w:sz w:val="22"/>
          <w:szCs w:val="22"/>
        </w:rPr>
        <w:lastRenderedPageBreak/>
        <w:t xml:space="preserve">předmětu </w:t>
      </w:r>
      <w:r w:rsidR="006574A5" w:rsidRPr="005A0657">
        <w:rPr>
          <w:rFonts w:ascii="Arial" w:hAnsi="Arial" w:cs="Arial"/>
          <w:sz w:val="22"/>
          <w:szCs w:val="22"/>
        </w:rPr>
        <w:t xml:space="preserve">díla. Dopravně inženýrská opatření (DIO) si zajistí </w:t>
      </w:r>
      <w:r w:rsidRPr="005A0657">
        <w:rPr>
          <w:rFonts w:ascii="Arial" w:hAnsi="Arial" w:cs="Arial"/>
          <w:sz w:val="22"/>
          <w:szCs w:val="22"/>
        </w:rPr>
        <w:t>dodavatel</w:t>
      </w:r>
      <w:r w:rsidR="006574A5" w:rsidRPr="005A0657">
        <w:rPr>
          <w:rFonts w:ascii="Arial" w:hAnsi="Arial" w:cs="Arial"/>
          <w:sz w:val="22"/>
          <w:szCs w:val="22"/>
        </w:rPr>
        <w:t xml:space="preserve"> u příslušného silničního správního úřadu včetně aktualizace vyjádření správců sítí a orgánů státní správy. </w:t>
      </w:r>
    </w:p>
    <w:p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realizační dokumentace stavby dle kap. 11 Směrnice pro dokumentaci staveb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2"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3"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lastRenderedPageBreak/>
        <w:t>koncept v tištěné podobě ve 4</w:t>
      </w:r>
      <w:r w:rsidR="004B09FD" w:rsidRPr="008C4CBA">
        <w:rPr>
          <w:rFonts w:ascii="Arial" w:hAnsi="Arial" w:cs="Arial"/>
          <w:sz w:val="22"/>
          <w:szCs w:val="22"/>
        </w:rPr>
        <w:t xml:space="preserve"> paré a 1x v elektronické podobě (rozsah a uspořádání odpovídající podobě tištěné) v uzavřeném (PDF) a otevřeném formátu (DWG, XLS, DOC, apod.),</w:t>
      </w:r>
    </w:p>
    <w:p w:rsidR="004B09FD" w:rsidRPr="008C4CBA"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paré a 1x v elektronické podobě (rozsah a uspořádání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rsidR="00581B40"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 xml:space="preserve">Místem plnění </w:t>
      </w:r>
      <w:r w:rsidR="00D64613" w:rsidRPr="00D64613">
        <w:rPr>
          <w:rFonts w:ascii="Arial" w:hAnsi="Arial" w:cs="Arial"/>
          <w:sz w:val="22"/>
          <w:szCs w:val="22"/>
        </w:rPr>
        <w:t>je</w:t>
      </w:r>
      <w:r w:rsidR="00260DC8">
        <w:rPr>
          <w:rFonts w:ascii="Arial" w:hAnsi="Arial" w:cs="Arial"/>
          <w:sz w:val="22"/>
          <w:szCs w:val="22"/>
        </w:rPr>
        <w:t xml:space="preserve"> </w:t>
      </w:r>
      <w:r w:rsidR="005A0657">
        <w:rPr>
          <w:rFonts w:ascii="Arial" w:hAnsi="Arial" w:cs="Arial"/>
          <w:sz w:val="22"/>
          <w:szCs w:val="22"/>
        </w:rPr>
        <w:t xml:space="preserve">pozemní komunikace - </w:t>
      </w:r>
      <w:r w:rsidR="00260DC8" w:rsidRPr="00260DC8">
        <w:rPr>
          <w:rFonts w:ascii="Arial" w:hAnsi="Arial" w:cs="Arial"/>
          <w:sz w:val="22"/>
          <w:szCs w:val="22"/>
        </w:rPr>
        <w:t>silnice 2. třídy č. II/105 v úseku mezi provozním staničením km 18,74 a km 21,35, tj. mezi křižovatkou s III/1056 vedoucí do Maskovic a křižovatkou s III/10511 vedoucí do Tuchyně</w:t>
      </w:r>
      <w:r w:rsidR="00C1181D">
        <w:rPr>
          <w:rFonts w:ascii="Arial" w:hAnsi="Arial" w:cs="Arial"/>
          <w:sz w:val="22"/>
          <w:szCs w:val="22"/>
        </w:rPr>
        <w:t>.</w:t>
      </w:r>
    </w:p>
    <w:p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rsidR="00082BDC" w:rsidRPr="005A0657" w:rsidRDefault="000E102E" w:rsidP="00627828">
      <w:pPr>
        <w:pStyle w:val="Odstavecseseznamem1"/>
        <w:numPr>
          <w:ilvl w:val="1"/>
          <w:numId w:val="3"/>
        </w:numPr>
        <w:spacing w:line="360" w:lineRule="auto"/>
        <w:rPr>
          <w:rFonts w:ascii="Arial" w:hAnsi="Arial" w:cs="Arial"/>
          <w:sz w:val="22"/>
          <w:szCs w:val="22"/>
        </w:rPr>
      </w:pPr>
      <w:r w:rsidRPr="005A0657">
        <w:rPr>
          <w:rFonts w:ascii="Arial" w:hAnsi="Arial" w:cs="Arial"/>
          <w:sz w:val="22"/>
          <w:szCs w:val="22"/>
        </w:rPr>
        <w:t>Předmětem díla jsou rovněž všechny dále uvedené činnosti:</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splnění polohové a geometrické přesnosti umístění stavby;</w:t>
      </w:r>
    </w:p>
    <w:p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ve čtyřech vyhotoveních v tištěné podobě a jednou v elektronické podobě;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zajištění a umožnění přístupu pracovníkům organizace, provádějící archeologický průzkum;</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4" w:history="1">
        <w:r w:rsidRPr="008C4CBA">
          <w:rPr>
            <w:rFonts w:ascii="Arial" w:hAnsi="Arial" w:cs="Arial"/>
            <w:sz w:val="22"/>
            <w:szCs w:val="22"/>
          </w:rPr>
          <w:t>www.strukturalni-fondy.cz</w:t>
        </w:r>
      </w:hyperlink>
      <w:r w:rsidRPr="008C4CBA">
        <w:rPr>
          <w:rFonts w:ascii="Arial" w:hAnsi="Arial" w:cs="Arial"/>
          <w:sz w:val="22"/>
          <w:szCs w:val="22"/>
        </w:rPr>
        <w:t>;</w:t>
      </w:r>
    </w:p>
    <w:p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rsidR="000E102E" w:rsidRPr="008C4CBA" w:rsidRDefault="000E102E" w:rsidP="009D5DDC">
      <w:pPr>
        <w:pStyle w:val="Odstavecseseznamem1"/>
        <w:autoSpaceDE w:val="0"/>
        <w:spacing w:line="360" w:lineRule="auto"/>
      </w:pPr>
    </w:p>
    <w:p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rsidR="000E102E" w:rsidRPr="008C4CBA" w:rsidRDefault="000E102E">
      <w:pPr>
        <w:widowControl/>
        <w:tabs>
          <w:tab w:val="left" w:pos="-180"/>
        </w:tabs>
        <w:spacing w:line="360" w:lineRule="auto"/>
        <w:ind w:left="450"/>
        <w:textAlignment w:val="auto"/>
        <w:rPr>
          <w:rFonts w:ascii="Arial" w:hAnsi="Arial" w:cs="Arial"/>
          <w:sz w:val="22"/>
          <w:szCs w:val="22"/>
        </w:rPr>
      </w:pPr>
    </w:p>
    <w:p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rsidR="00D01B32" w:rsidRPr="008C4CBA" w:rsidRDefault="00D01B32">
      <w:pPr>
        <w:widowControl/>
        <w:tabs>
          <w:tab w:val="left" w:pos="-180"/>
        </w:tabs>
        <w:spacing w:line="360" w:lineRule="auto"/>
        <w:ind w:left="450"/>
        <w:textAlignment w:val="auto"/>
        <w:rPr>
          <w:rFonts w:ascii="Arial" w:hAnsi="Arial" w:cs="Arial"/>
          <w:sz w:val="22"/>
          <w:szCs w:val="22"/>
        </w:rPr>
      </w:pPr>
    </w:p>
    <w:p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rsidR="00BF5553" w:rsidRPr="008C4CBA" w:rsidRDefault="00BF5553">
      <w:pPr>
        <w:pStyle w:val="Odstavecseseznamem1"/>
        <w:tabs>
          <w:tab w:val="left" w:pos="-180"/>
        </w:tabs>
        <w:spacing w:line="360" w:lineRule="auto"/>
        <w:ind w:left="0"/>
        <w:rPr>
          <w:rFonts w:ascii="Arial" w:hAnsi="Arial" w:cs="Arial"/>
          <w:sz w:val="22"/>
          <w:szCs w:val="22"/>
        </w:rPr>
      </w:pPr>
    </w:p>
    <w:p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w:t>
      </w:r>
      <w:r w:rsidRPr="008C4CBA">
        <w:rPr>
          <w:rFonts w:ascii="Arial" w:hAnsi="Arial" w:cs="Arial"/>
          <w:sz w:val="22"/>
          <w:szCs w:val="22"/>
        </w:rPr>
        <w:lastRenderedPageBreak/>
        <w:t xml:space="preserve">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260DC8" w:rsidRPr="000005A2">
        <w:rPr>
          <w:rFonts w:ascii="Arial" w:hAnsi="Arial" w:cs="Arial"/>
          <w:b/>
          <w:sz w:val="22"/>
        </w:rPr>
        <w:t>II/105 Netvořice, rekonstrukce</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rsidR="000E102E" w:rsidRPr="008C4CBA" w:rsidRDefault="000E102E">
      <w:pPr>
        <w:tabs>
          <w:tab w:val="left" w:pos="-180"/>
          <w:tab w:val="left" w:pos="360"/>
        </w:tabs>
        <w:ind w:left="360" w:hanging="360"/>
        <w:rPr>
          <w:rFonts w:ascii="Arial" w:hAnsi="Arial" w:cs="Arial"/>
          <w:sz w:val="22"/>
          <w:szCs w:val="22"/>
        </w:rPr>
      </w:pPr>
    </w:p>
    <w:p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rsidR="002C30D3" w:rsidRPr="008C4CBA" w:rsidRDefault="002C30D3" w:rsidP="002C30D3">
      <w:pPr>
        <w:tabs>
          <w:tab w:val="left" w:pos="-180"/>
        </w:tabs>
        <w:ind w:left="426"/>
        <w:rPr>
          <w:rFonts w:ascii="Arial" w:hAnsi="Arial" w:cs="Arial"/>
          <w:sz w:val="22"/>
          <w:szCs w:val="22"/>
        </w:rPr>
      </w:pPr>
    </w:p>
    <w:p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rsidR="00115990" w:rsidRPr="008C4CBA" w:rsidRDefault="00115990">
      <w:pPr>
        <w:keepNext/>
        <w:autoSpaceDE w:val="0"/>
        <w:ind w:left="360"/>
        <w:jc w:val="center"/>
        <w:rPr>
          <w:rFonts w:ascii="Arial" w:hAnsi="Arial" w:cs="Arial"/>
          <w:sz w:val="22"/>
          <w:szCs w:val="22"/>
        </w:rPr>
      </w:pPr>
    </w:p>
    <w:p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71602B" w:rsidRPr="008C4CBA">
        <w:rPr>
          <w:rFonts w:ascii="Arial" w:hAnsi="Arial" w:cs="Arial"/>
          <w:sz w:val="22"/>
          <w:szCs w:val="22"/>
        </w:rPr>
        <w:t>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5A0657">
        <w:rPr>
          <w:rFonts w:ascii="Arial" w:hAnsi="Arial" w:cs="Arial"/>
          <w:sz w:val="22"/>
          <w:szCs w:val="22"/>
        </w:rPr>
        <w:t xml:space="preserve">do </w:t>
      </w:r>
      <w:r w:rsidR="00260DC8" w:rsidRPr="005A0657">
        <w:rPr>
          <w:rFonts w:ascii="Arial" w:hAnsi="Arial" w:cs="Arial"/>
          <w:b/>
          <w:sz w:val="22"/>
          <w:szCs w:val="22"/>
        </w:rPr>
        <w:t>5</w:t>
      </w:r>
      <w:r w:rsidR="00C16D0B" w:rsidRPr="005A0657">
        <w:rPr>
          <w:rFonts w:ascii="Arial" w:hAnsi="Arial" w:cs="Arial"/>
          <w:b/>
          <w:sz w:val="22"/>
          <w:szCs w:val="22"/>
        </w:rPr>
        <w:t xml:space="preserve"> měsíců</w:t>
      </w:r>
      <w:r w:rsidR="00394123" w:rsidRPr="005A0657">
        <w:rPr>
          <w:rFonts w:ascii="Arial" w:hAnsi="Arial" w:cs="Arial"/>
          <w:sz w:val="22"/>
          <w:szCs w:val="22"/>
        </w:rPr>
        <w:t xml:space="preserve"> </w:t>
      </w:r>
      <w:r w:rsidR="002846B2" w:rsidRPr="005A0657">
        <w:rPr>
          <w:rFonts w:ascii="Arial" w:hAnsi="Arial" w:cs="Arial"/>
          <w:sz w:val="22"/>
          <w:szCs w:val="22"/>
        </w:rPr>
        <w:t>ode dne protokolárního předání staveniště</w:t>
      </w:r>
      <w:r w:rsidR="00A600AA" w:rsidRPr="005A0657">
        <w:rPr>
          <w:rFonts w:ascii="Arial" w:hAnsi="Arial" w:cs="Arial"/>
          <w:sz w:val="22"/>
          <w:szCs w:val="22"/>
        </w:rPr>
        <w:t xml:space="preserve"> </w:t>
      </w:r>
      <w:r w:rsidR="000E102E" w:rsidRPr="005A0657">
        <w:rPr>
          <w:rFonts w:ascii="Arial" w:hAnsi="Arial" w:cs="Arial"/>
          <w:sz w:val="22"/>
          <w:szCs w:val="22"/>
        </w:rPr>
        <w:t>a</w:t>
      </w:r>
      <w:r w:rsidR="00DE69A6" w:rsidRPr="005A0657">
        <w:rPr>
          <w:rFonts w:ascii="Arial" w:hAnsi="Arial" w:cs="Arial"/>
          <w:sz w:val="22"/>
          <w:szCs w:val="22"/>
        </w:rPr>
        <w:t> </w:t>
      </w:r>
      <w:r w:rsidR="000E102E" w:rsidRPr="005A0657">
        <w:rPr>
          <w:rFonts w:ascii="Arial" w:hAnsi="Arial" w:cs="Arial"/>
          <w:sz w:val="22"/>
          <w:szCs w:val="22"/>
        </w:rPr>
        <w:t xml:space="preserve">v souladu s Přílohou č. </w:t>
      </w:r>
      <w:r w:rsidR="00C02048" w:rsidRPr="005A0657">
        <w:rPr>
          <w:rFonts w:ascii="Arial" w:hAnsi="Arial" w:cs="Arial"/>
          <w:sz w:val="22"/>
          <w:szCs w:val="22"/>
        </w:rPr>
        <w:t>7</w:t>
      </w:r>
      <w:r w:rsidR="000E102E" w:rsidRPr="005A0657">
        <w:rPr>
          <w:rFonts w:ascii="Arial" w:hAnsi="Arial" w:cs="Arial"/>
          <w:sz w:val="22"/>
          <w:szCs w:val="22"/>
        </w:rPr>
        <w:t xml:space="preserve"> </w:t>
      </w:r>
      <w:r w:rsidR="00EB5730" w:rsidRPr="005A0657">
        <w:rPr>
          <w:rFonts w:ascii="Arial" w:hAnsi="Arial" w:cs="Arial"/>
          <w:sz w:val="22"/>
          <w:szCs w:val="22"/>
        </w:rPr>
        <w:t xml:space="preserve">Smlouvy </w:t>
      </w:r>
      <w:r w:rsidR="000E102E" w:rsidRPr="005A0657">
        <w:rPr>
          <w:rFonts w:ascii="Arial" w:hAnsi="Arial" w:cs="Arial"/>
          <w:sz w:val="22"/>
          <w:szCs w:val="22"/>
        </w:rPr>
        <w:t xml:space="preserve">– </w:t>
      </w:r>
      <w:r w:rsidR="00EB5730" w:rsidRPr="005A0657">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rsidR="00DE69A6" w:rsidRPr="008C4CBA" w:rsidRDefault="00DE69A6">
      <w:pPr>
        <w:ind w:left="426" w:hanging="426"/>
      </w:pPr>
    </w:p>
    <w:p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F67F3A">
        <w:rPr>
          <w:rFonts w:ascii="Arial" w:hAnsi="Arial" w:cs="Arial"/>
          <w:sz w:val="22"/>
          <w:szCs w:val="22"/>
        </w:rPr>
        <w:t xml:space="preserve">, a to </w:t>
      </w:r>
      <w:r w:rsidR="00F67F3A" w:rsidRPr="005A0657">
        <w:rPr>
          <w:rFonts w:ascii="Arial" w:hAnsi="Arial" w:cs="Arial"/>
          <w:sz w:val="22"/>
          <w:szCs w:val="22"/>
        </w:rPr>
        <w:t>nejpozději do 24 měsíců od účinnosti smlouvy</w:t>
      </w:r>
      <w:r w:rsidR="00F67F3A" w:rsidRPr="00F67F3A">
        <w:rPr>
          <w:rFonts w:ascii="Arial" w:hAnsi="Arial" w:cs="Arial"/>
          <w:sz w:val="22"/>
          <w:szCs w:val="22"/>
        </w:rPr>
        <w:t xml:space="preserve">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rsidR="00BF5553" w:rsidRPr="008C4CBA" w:rsidRDefault="00BF5553">
      <w:pPr>
        <w:autoSpaceDE w:val="0"/>
        <w:ind w:left="360" w:hanging="360"/>
        <w:rPr>
          <w:color w:val="FF0000"/>
        </w:rPr>
      </w:pPr>
    </w:p>
    <w:p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lastRenderedPageBreak/>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rsidR="000E102E" w:rsidRPr="008C4CBA" w:rsidRDefault="000E102E">
      <w:pPr>
        <w:autoSpaceDE w:val="0"/>
        <w:spacing w:line="240" w:lineRule="auto"/>
        <w:ind w:left="426" w:hanging="426"/>
        <w:rPr>
          <w:rFonts w:ascii="Arial" w:hAnsi="Arial" w:cs="Arial"/>
          <w:sz w:val="22"/>
          <w:szCs w:val="22"/>
        </w:rPr>
      </w:pPr>
    </w:p>
    <w:p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rsidR="000E102E" w:rsidRPr="008C4CBA" w:rsidRDefault="000E102E">
      <w:pPr>
        <w:autoSpaceDE w:val="0"/>
        <w:rPr>
          <w:rFonts w:ascii="Arial" w:hAnsi="Arial" w:cs="Arial"/>
          <w:sz w:val="22"/>
          <w:szCs w:val="22"/>
        </w:rPr>
      </w:pPr>
    </w:p>
    <w:p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rsidR="00115990" w:rsidRPr="008C4CBA" w:rsidRDefault="00115990" w:rsidP="00F66D4F">
      <w:pPr>
        <w:autoSpaceDE w:val="0"/>
        <w:ind w:left="426" w:hanging="426"/>
        <w:rPr>
          <w:rFonts w:ascii="Arial" w:hAnsi="Arial" w:cs="Arial"/>
          <w:bCs/>
          <w:sz w:val="22"/>
          <w:szCs w:val="22"/>
        </w:rPr>
      </w:pPr>
    </w:p>
    <w:p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rsidR="008D2A9B" w:rsidRPr="008C4CBA" w:rsidRDefault="008D2A9B" w:rsidP="008D2A9B">
      <w:pPr>
        <w:pStyle w:val="Odstavecseseznamem"/>
        <w:rPr>
          <w:rFonts w:ascii="Arial" w:hAnsi="Arial" w:cs="Arial"/>
          <w:sz w:val="22"/>
          <w:szCs w:val="22"/>
        </w:rPr>
      </w:pPr>
    </w:p>
    <w:p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w:t>
      </w:r>
      <w:r w:rsidR="00F37FE4" w:rsidRPr="008C4CBA">
        <w:rPr>
          <w:rFonts w:ascii="Arial" w:hAnsi="Arial" w:cs="Arial"/>
          <w:sz w:val="22"/>
          <w:szCs w:val="22"/>
        </w:rPr>
        <w:lastRenderedPageBreak/>
        <w:t xml:space="preserve">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rsidR="00595135" w:rsidRPr="008C4CBA" w:rsidRDefault="00595135" w:rsidP="00595135">
      <w:pPr>
        <w:pStyle w:val="Textodst3psmena"/>
        <w:numPr>
          <w:ilvl w:val="0"/>
          <w:numId w:val="0"/>
        </w:numPr>
        <w:spacing w:line="360" w:lineRule="atLeast"/>
        <w:ind w:left="1843"/>
        <w:rPr>
          <w:rFonts w:ascii="Arial" w:hAnsi="Arial" w:cs="Arial"/>
          <w:sz w:val="22"/>
          <w:szCs w:val="22"/>
        </w:rPr>
      </w:pPr>
    </w:p>
    <w:p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rsidR="00271D84" w:rsidRDefault="00271D84" w:rsidP="00473000">
      <w:pPr>
        <w:autoSpaceDE w:val="0"/>
        <w:jc w:val="center"/>
        <w:rPr>
          <w:rFonts w:ascii="Arial" w:hAnsi="Arial" w:cs="Arial"/>
          <w:bCs/>
          <w:sz w:val="22"/>
          <w:szCs w:val="22"/>
        </w:rPr>
      </w:pPr>
    </w:p>
    <w:p w:rsidR="00260DC8" w:rsidRDefault="00260DC8">
      <w:pPr>
        <w:autoSpaceDE w:val="0"/>
        <w:jc w:val="center"/>
        <w:rPr>
          <w:rFonts w:ascii="Arial" w:hAnsi="Arial" w:cs="Arial"/>
          <w:b/>
          <w:bCs/>
          <w:sz w:val="22"/>
          <w:szCs w:val="22"/>
        </w:rPr>
      </w:pPr>
    </w:p>
    <w:p w:rsidR="00260DC8" w:rsidRDefault="00260DC8">
      <w:pPr>
        <w:autoSpaceDE w:val="0"/>
        <w:jc w:val="center"/>
        <w:rPr>
          <w:rFonts w:ascii="Arial" w:hAnsi="Arial" w:cs="Arial"/>
          <w:b/>
          <w:bCs/>
          <w:sz w:val="22"/>
          <w:szCs w:val="22"/>
        </w:rPr>
      </w:pPr>
    </w:p>
    <w:p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lastRenderedPageBreak/>
        <w:t>Článek III.</w:t>
      </w:r>
    </w:p>
    <w:p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rsidR="00F66D4F" w:rsidRPr="00746FCA" w:rsidRDefault="00F66D4F" w:rsidP="00823A71">
      <w:pPr>
        <w:autoSpaceDE w:val="0"/>
        <w:spacing w:line="280" w:lineRule="atLeast"/>
        <w:ind w:firstLine="703"/>
        <w:rPr>
          <w:rFonts w:ascii="Arial" w:hAnsi="Arial" w:cs="Arial"/>
          <w:sz w:val="22"/>
          <w:szCs w:val="22"/>
        </w:rPr>
      </w:pPr>
    </w:p>
    <w:p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rsidR="00FA79CD" w:rsidRPr="008C4CBA" w:rsidRDefault="00FA79CD" w:rsidP="00FA79CD">
      <w:pPr>
        <w:autoSpaceDE w:val="0"/>
        <w:autoSpaceDN w:val="0"/>
        <w:spacing w:line="240" w:lineRule="auto"/>
        <w:ind w:left="426" w:hanging="426"/>
        <w:rPr>
          <w:rFonts w:ascii="Arial" w:hAnsi="Arial" w:cs="Arial"/>
          <w:color w:val="000000"/>
          <w:sz w:val="22"/>
          <w:szCs w:val="22"/>
        </w:rPr>
      </w:pPr>
    </w:p>
    <w:p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rsidR="00FA79CD" w:rsidRPr="008C4CBA" w:rsidRDefault="00FA79CD" w:rsidP="00FA79CD">
      <w:pPr>
        <w:autoSpaceDE w:val="0"/>
        <w:autoSpaceDN w:val="0"/>
        <w:spacing w:line="240" w:lineRule="auto"/>
        <w:ind w:left="426" w:hanging="426"/>
        <w:rPr>
          <w:rFonts w:ascii="Arial" w:hAnsi="Arial" w:cs="Arial"/>
          <w:sz w:val="22"/>
          <w:szCs w:val="22"/>
        </w:rPr>
      </w:pPr>
    </w:p>
    <w:p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rsidR="00FA79CD" w:rsidRPr="008C4CBA" w:rsidRDefault="00FA79CD" w:rsidP="001837BD">
      <w:pPr>
        <w:pStyle w:val="Odstavecseseznamem"/>
        <w:ind w:left="0"/>
        <w:rPr>
          <w:rFonts w:ascii="Arial" w:hAnsi="Arial" w:cs="Arial"/>
          <w:color w:val="000000"/>
          <w:sz w:val="22"/>
          <w:szCs w:val="22"/>
        </w:rPr>
      </w:pPr>
    </w:p>
    <w:p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rsidR="00FA79CD" w:rsidRPr="008C4CBA" w:rsidRDefault="00FA79CD" w:rsidP="00FA79CD">
      <w:pPr>
        <w:autoSpaceDE w:val="0"/>
        <w:autoSpaceDN w:val="0"/>
        <w:rPr>
          <w:rFonts w:ascii="Arial" w:hAnsi="Arial" w:cs="Arial"/>
          <w:sz w:val="22"/>
          <w:szCs w:val="22"/>
        </w:rPr>
      </w:pPr>
    </w:p>
    <w:p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 xml:space="preserve">pouze za podmínek </w:t>
      </w:r>
      <w:r w:rsidR="002442CB" w:rsidRPr="008C4CBA">
        <w:rPr>
          <w:rFonts w:ascii="Arial" w:hAnsi="Arial" w:cs="Arial"/>
          <w:sz w:val="22"/>
          <w:szCs w:val="22"/>
        </w:rPr>
        <w:lastRenderedPageBreak/>
        <w:t>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rsidR="00FF5613" w:rsidRPr="008C4CBA" w:rsidRDefault="00FF5613" w:rsidP="00FF5613">
      <w:pPr>
        <w:pStyle w:val="Odstavecseseznamem"/>
        <w:rPr>
          <w:rFonts w:ascii="Arial" w:hAnsi="Arial" w:cs="Arial"/>
          <w:sz w:val="22"/>
          <w:szCs w:val="22"/>
        </w:rPr>
      </w:pPr>
    </w:p>
    <w:p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rsidR="00E401BC" w:rsidRDefault="00E401BC">
      <w:pPr>
        <w:autoSpaceDE w:val="0"/>
        <w:ind w:left="360" w:hanging="360"/>
        <w:jc w:val="center"/>
        <w:rPr>
          <w:rFonts w:ascii="Arial" w:hAnsi="Arial" w:cs="Arial"/>
          <w:bCs/>
          <w:sz w:val="22"/>
          <w:szCs w:val="22"/>
        </w:rPr>
      </w:pP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rsidR="004D10EE" w:rsidRPr="008C4CBA" w:rsidRDefault="004D10EE">
      <w:pPr>
        <w:autoSpaceDE w:val="0"/>
        <w:jc w:val="center"/>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rsidR="000E102E" w:rsidRPr="008C4CBA" w:rsidRDefault="000E102E">
      <w:pPr>
        <w:autoSpaceDE w:val="0"/>
        <w:spacing w:line="240" w:lineRule="auto"/>
        <w:ind w:left="540" w:hanging="540"/>
        <w:rPr>
          <w:rFonts w:ascii="Arial" w:hAnsi="Arial" w:cs="Arial"/>
          <w:sz w:val="22"/>
          <w:szCs w:val="22"/>
        </w:rPr>
      </w:pPr>
    </w:p>
    <w:p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rsidR="00AE39E6" w:rsidRPr="008C4CBA" w:rsidRDefault="00AE39E6" w:rsidP="00AE39E6">
      <w:pPr>
        <w:pStyle w:val="Odstavecseseznamem"/>
        <w:rPr>
          <w:rFonts w:ascii="Arial" w:hAnsi="Arial" w:cs="Arial"/>
          <w:bCs/>
          <w:sz w:val="22"/>
          <w:szCs w:val="22"/>
        </w:rPr>
      </w:pPr>
    </w:p>
    <w:p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xml:space="preserve">. V případě, že k příslušné faktuře není přiložena odpovídající fotodokumentace (případně z takové dokumentace provedení účtovaných prací nebo dodávek nevyplývá) a objednatel má </w:t>
      </w:r>
      <w:r w:rsidRPr="008C4CBA">
        <w:rPr>
          <w:rFonts w:ascii="Arial" w:hAnsi="Arial" w:cs="Arial"/>
          <w:sz w:val="22"/>
          <w:szCs w:val="22"/>
        </w:rPr>
        <w:lastRenderedPageBreak/>
        <w:t>pochybnosti o kvalitě či rozsahu takto účtovaných prací nebo dodávek, může objednatel pozastavit úhradu faktury až do doby, než se strany dohodnou na tom, zda a v jakém rozsahu a kvalitě byly takto sporné práce nebo dodávky provedeny.</w:t>
      </w:r>
    </w:p>
    <w:p w:rsidR="000E102E" w:rsidRPr="008C4CBA" w:rsidRDefault="000E102E" w:rsidP="00D531E1">
      <w:pPr>
        <w:autoSpaceDE w:val="0"/>
        <w:spacing w:line="240" w:lineRule="auto"/>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rsidR="000E102E" w:rsidRPr="008C4CBA" w:rsidRDefault="000E102E">
      <w:pPr>
        <w:autoSpaceDE w:val="0"/>
        <w:spacing w:line="240" w:lineRule="auto"/>
        <w:rPr>
          <w:rFonts w:ascii="Arial" w:hAnsi="Arial" w:cs="Arial"/>
          <w:sz w:val="22"/>
          <w:szCs w:val="22"/>
        </w:rPr>
      </w:pP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 xml:space="preserve">e a dokumentaci související </w:t>
      </w:r>
      <w:r w:rsidR="004A41DB" w:rsidRPr="008C4CBA">
        <w:rPr>
          <w:rFonts w:ascii="Arial" w:hAnsi="Arial" w:cs="Arial"/>
          <w:sz w:val="22"/>
          <w:szCs w:val="22"/>
        </w:rPr>
        <w:lastRenderedPageBreak/>
        <w:t>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rsidR="000E102E" w:rsidRPr="008C4CBA" w:rsidRDefault="000E102E">
      <w:pPr>
        <w:pStyle w:val="Odstavecseseznamem2"/>
        <w:autoSpaceDE w:val="0"/>
        <w:spacing w:line="360" w:lineRule="auto"/>
        <w:ind w:left="0"/>
        <w:rPr>
          <w:rFonts w:ascii="Arial" w:hAnsi="Arial" w:cs="Arial"/>
          <w:sz w:val="22"/>
          <w:szCs w:val="22"/>
        </w:rPr>
      </w:pPr>
    </w:p>
    <w:p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rsidR="000E102E" w:rsidRPr="008C4CBA" w:rsidRDefault="000E102E">
      <w:pPr>
        <w:pStyle w:val="Odstavecseseznamem2"/>
        <w:autoSpaceDE w:val="0"/>
        <w:spacing w:line="360" w:lineRule="auto"/>
        <w:ind w:left="540"/>
        <w:rPr>
          <w:rFonts w:ascii="Arial" w:hAnsi="Arial" w:cs="Arial"/>
          <w:sz w:val="22"/>
          <w:szCs w:val="22"/>
        </w:rPr>
      </w:pPr>
    </w:p>
    <w:p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lastRenderedPageBreak/>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rsidR="009F3B44" w:rsidRPr="008C4CBA" w:rsidRDefault="009F3B44" w:rsidP="00A0766E">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rsidR="000E102E" w:rsidRPr="008C4CBA" w:rsidRDefault="000E102E">
      <w:pPr>
        <w:autoSpaceDE w:val="0"/>
        <w:ind w:left="540" w:hanging="540"/>
        <w:rPr>
          <w:rFonts w:ascii="Arial" w:hAnsi="Arial" w:cs="Arial"/>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rsidR="006735EB" w:rsidRPr="008C4CBA" w:rsidRDefault="006735EB" w:rsidP="006735EB">
      <w:pPr>
        <w:autoSpaceDE w:val="0"/>
        <w:autoSpaceDN w:val="0"/>
        <w:spacing w:line="240" w:lineRule="auto"/>
        <w:rPr>
          <w:rFonts w:ascii="Arial" w:hAnsi="Arial" w:cs="Arial"/>
          <w:bCs/>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rsidR="009430DF" w:rsidRPr="008C4CBA" w:rsidRDefault="009430DF" w:rsidP="009430DF">
      <w:pPr>
        <w:suppressAutoHyphens w:val="0"/>
        <w:autoSpaceDE w:val="0"/>
        <w:autoSpaceDN w:val="0"/>
        <w:adjustRightInd w:val="0"/>
        <w:ind w:left="540"/>
        <w:rPr>
          <w:rFonts w:ascii="Arial" w:hAnsi="Arial" w:cs="Arial"/>
          <w:sz w:val="22"/>
          <w:szCs w:val="22"/>
        </w:rPr>
      </w:pPr>
    </w:p>
    <w:p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rsidR="00B5751C" w:rsidRPr="008C4CBA" w:rsidRDefault="00B5751C" w:rsidP="00473000">
      <w:pPr>
        <w:autoSpaceDE w:val="0"/>
        <w:jc w:val="center"/>
        <w:rPr>
          <w:rFonts w:ascii="Arial" w:hAnsi="Arial" w:cs="Arial"/>
          <w:sz w:val="22"/>
          <w:szCs w:val="22"/>
        </w:rPr>
      </w:pP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rsidR="000E102E" w:rsidRPr="008C4CBA" w:rsidRDefault="000E102E">
      <w:pPr>
        <w:autoSpaceDE w:val="0"/>
        <w:jc w:val="center"/>
        <w:rPr>
          <w:rFonts w:ascii="Arial" w:hAnsi="Arial" w:cs="Arial"/>
          <w:bCs/>
          <w:sz w:val="22"/>
          <w:szCs w:val="22"/>
        </w:rPr>
      </w:pPr>
    </w:p>
    <w:p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 xml:space="preserve">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w:t>
      </w:r>
      <w:r w:rsidRPr="008C4CBA">
        <w:rPr>
          <w:rFonts w:ascii="Arial" w:hAnsi="Arial" w:cs="Arial"/>
          <w:sz w:val="22"/>
          <w:szCs w:val="22"/>
        </w:rPr>
        <w:lastRenderedPageBreak/>
        <w:t>uvedenou v článku III. odst. 3.1 Smlouvy. Dodavatel je povinen protokolárně předat stavební deník objednateli nejpozději do 5 dnů po ukončení jeho vedení.</w:t>
      </w:r>
    </w:p>
    <w:p w:rsidR="00BE2E12" w:rsidRPr="008C4CBA" w:rsidRDefault="00BE2E12" w:rsidP="00BE2E12">
      <w:pPr>
        <w:ind w:left="450"/>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lastRenderedPageBreak/>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rsidR="000E102E" w:rsidRPr="008C4CBA" w:rsidRDefault="000E102E">
      <w:pPr>
        <w:autoSpaceDE w:val="0"/>
        <w:ind w:left="540"/>
        <w:rPr>
          <w:rFonts w:ascii="Arial" w:hAnsi="Arial" w:cs="Arial"/>
          <w:sz w:val="22"/>
          <w:szCs w:val="22"/>
        </w:rPr>
      </w:pPr>
    </w:p>
    <w:p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rsidR="000E102E" w:rsidRPr="008C4CBA" w:rsidRDefault="000E102E" w:rsidP="00C04D9F">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rsidR="00303C59" w:rsidRPr="008C4CBA" w:rsidRDefault="00303C59" w:rsidP="002058DF">
      <w:pPr>
        <w:pStyle w:val="Odstavecseseznamem"/>
        <w:ind w:left="0"/>
        <w:rPr>
          <w:rFonts w:ascii="Arial" w:hAnsi="Arial" w:cs="Arial"/>
          <w:sz w:val="22"/>
          <w:szCs w:val="22"/>
        </w:rPr>
      </w:pPr>
    </w:p>
    <w:p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rsidR="004B0290" w:rsidRPr="008C4CBA" w:rsidRDefault="004B0290" w:rsidP="007B6B0F">
      <w:pPr>
        <w:tabs>
          <w:tab w:val="left" w:pos="360"/>
        </w:tabs>
        <w:autoSpaceDE w:val="0"/>
        <w:rPr>
          <w:rFonts w:ascii="Arial" w:hAnsi="Arial" w:cs="Arial"/>
          <w:sz w:val="22"/>
          <w:szCs w:val="22"/>
        </w:rPr>
      </w:pPr>
    </w:p>
    <w:p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rsidR="004B0290" w:rsidRPr="008C4CBA" w:rsidRDefault="004B0290" w:rsidP="004B0290">
      <w:pPr>
        <w:tabs>
          <w:tab w:val="left" w:pos="567"/>
        </w:tabs>
        <w:autoSpaceDE w:val="0"/>
        <w:ind w:left="567" w:hanging="567"/>
        <w:rPr>
          <w:rFonts w:ascii="Arial" w:hAnsi="Arial" w:cs="Arial"/>
          <w:bCs/>
          <w:sz w:val="22"/>
          <w:szCs w:val="22"/>
        </w:rPr>
      </w:pPr>
    </w:p>
    <w:p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rsidR="004B0290" w:rsidRPr="008C4CBA" w:rsidRDefault="004B0290">
      <w:pPr>
        <w:autoSpaceDE w:val="0"/>
        <w:ind w:left="360"/>
        <w:jc w:val="center"/>
        <w:rPr>
          <w:rFonts w:ascii="Arial" w:hAnsi="Arial" w:cs="Arial"/>
          <w:bCs/>
          <w:sz w:val="22"/>
          <w:szCs w:val="22"/>
        </w:rPr>
      </w:pPr>
    </w:p>
    <w:p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rsidR="00A70E94" w:rsidRPr="007B0221" w:rsidRDefault="000F090B" w:rsidP="00A70E94">
      <w:pPr>
        <w:numPr>
          <w:ilvl w:val="0"/>
          <w:numId w:val="8"/>
        </w:numPr>
        <w:autoSpaceDE w:val="0"/>
        <w:autoSpaceDN w:val="0"/>
        <w:rPr>
          <w:rFonts w:ascii="Arial" w:hAnsi="Arial" w:cs="Arial"/>
          <w:sz w:val="22"/>
          <w:szCs w:val="22"/>
        </w:rPr>
      </w:pPr>
      <w:r w:rsidRPr="007B0221">
        <w:rPr>
          <w:rFonts w:ascii="Arial" w:hAnsi="Arial" w:cs="Arial"/>
          <w:sz w:val="22"/>
          <w:szCs w:val="22"/>
        </w:rPr>
        <w:lastRenderedPageBreak/>
        <w:t>Bc. Zdeněk Dvořák, ředitel KSÚS: tel: 602 317 498</w:t>
      </w:r>
      <w:r w:rsidR="00AA1921" w:rsidRPr="007B0221">
        <w:rPr>
          <w:rFonts w:ascii="Arial" w:hAnsi="Arial" w:cs="Arial"/>
          <w:sz w:val="22"/>
          <w:szCs w:val="22"/>
        </w:rPr>
        <w:t>,</w:t>
      </w:r>
      <w:r w:rsidRPr="007B0221">
        <w:rPr>
          <w:rFonts w:ascii="Arial" w:hAnsi="Arial" w:cs="Arial"/>
          <w:sz w:val="22"/>
          <w:szCs w:val="22"/>
        </w:rPr>
        <w:t xml:space="preserve"> </w:t>
      </w:r>
      <w:r w:rsidR="00AA1921" w:rsidRPr="007B0221">
        <w:rPr>
          <w:rFonts w:ascii="Arial" w:hAnsi="Arial" w:cs="Arial"/>
          <w:sz w:val="22"/>
          <w:szCs w:val="22"/>
        </w:rPr>
        <w:t xml:space="preserve">e-mail: </w:t>
      </w:r>
      <w:hyperlink r:id="rId15" w:tooltip="Odkaz na e-mai" w:history="1">
        <w:r w:rsidRPr="007B0221">
          <w:rPr>
            <w:rStyle w:val="link"/>
            <w:rFonts w:ascii="Arial" w:hAnsi="Arial" w:cs="Arial"/>
            <w:sz w:val="22"/>
            <w:szCs w:val="22"/>
          </w:rPr>
          <w:t>zdenek.dvorak@ksus.cz</w:t>
        </w:r>
      </w:hyperlink>
      <w:r w:rsidRPr="007B0221">
        <w:rPr>
          <w:rFonts w:ascii="Arial" w:hAnsi="Arial" w:cs="Arial"/>
          <w:sz w:val="22"/>
          <w:szCs w:val="22"/>
        </w:rPr>
        <w:t>, Krajská správa a údržba silnic Středočeského kraje</w:t>
      </w:r>
      <w:r w:rsidR="00AA1921" w:rsidRPr="007B0221">
        <w:rPr>
          <w:rFonts w:ascii="Arial" w:hAnsi="Arial" w:cs="Arial"/>
          <w:sz w:val="22"/>
          <w:szCs w:val="22"/>
        </w:rPr>
        <w:t>, Zborovská</w:t>
      </w:r>
      <w:r w:rsidR="00956EF4" w:rsidRPr="007B0221">
        <w:rPr>
          <w:rFonts w:ascii="Arial" w:hAnsi="Arial" w:cs="Arial"/>
          <w:sz w:val="22"/>
          <w:szCs w:val="22"/>
        </w:rPr>
        <w:t> 11, 150 21 Praha 5</w:t>
      </w:r>
    </w:p>
    <w:p w:rsidR="007B0221" w:rsidRDefault="007B0221" w:rsidP="007B0221">
      <w:pPr>
        <w:autoSpaceDE w:val="0"/>
        <w:autoSpaceDN w:val="0"/>
        <w:spacing w:line="320" w:lineRule="atLeast"/>
        <w:ind w:left="360"/>
        <w:rPr>
          <w:rFonts w:ascii="Arial" w:hAnsi="Arial" w:cs="Arial"/>
          <w:sz w:val="22"/>
          <w:szCs w:val="22"/>
        </w:rPr>
      </w:pPr>
      <w:r w:rsidRPr="00746FCA">
        <w:rPr>
          <w:rFonts w:ascii="Arial" w:hAnsi="Arial" w:cs="Arial"/>
          <w:sz w:val="22"/>
          <w:szCs w:val="22"/>
        </w:rPr>
        <w:t>Dále za Krajskou správu a údržbu silnic Středočeského kraje ve věcech technických jsou:</w:t>
      </w:r>
    </w:p>
    <w:p w:rsidR="007B0221" w:rsidRPr="006E33FF" w:rsidRDefault="006E33FF" w:rsidP="007B0221">
      <w:pPr>
        <w:numPr>
          <w:ilvl w:val="0"/>
          <w:numId w:val="8"/>
        </w:numPr>
        <w:autoSpaceDE w:val="0"/>
        <w:autoSpaceDN w:val="0"/>
        <w:rPr>
          <w:rFonts w:ascii="Arial" w:hAnsi="Arial" w:cs="Arial"/>
          <w:sz w:val="22"/>
          <w:szCs w:val="22"/>
        </w:rPr>
      </w:pPr>
      <w:r w:rsidRPr="006E33FF">
        <w:rPr>
          <w:rFonts w:ascii="Arial" w:hAnsi="Arial" w:cs="Arial"/>
          <w:sz w:val="22"/>
          <w:szCs w:val="22"/>
        </w:rPr>
        <w:t>JUDr. Luděk Beneš</w:t>
      </w:r>
      <w:r w:rsidR="007B0221" w:rsidRPr="006E33FF">
        <w:rPr>
          <w:rFonts w:ascii="Arial" w:hAnsi="Arial" w:cs="Arial"/>
          <w:sz w:val="22"/>
          <w:szCs w:val="22"/>
        </w:rPr>
        <w:t xml:space="preserve">, vedoucí oblasti </w:t>
      </w:r>
      <w:r w:rsidRPr="006E33FF">
        <w:rPr>
          <w:rFonts w:ascii="Arial" w:hAnsi="Arial" w:cs="Arial"/>
          <w:sz w:val="22"/>
          <w:szCs w:val="22"/>
        </w:rPr>
        <w:t>Benešov</w:t>
      </w:r>
      <w:r w:rsidR="007B0221" w:rsidRPr="006E33FF">
        <w:rPr>
          <w:rFonts w:ascii="Arial" w:hAnsi="Arial" w:cs="Arial"/>
          <w:sz w:val="22"/>
          <w:szCs w:val="22"/>
        </w:rPr>
        <w:t xml:space="preserve">, mobil: </w:t>
      </w:r>
      <w:r w:rsidRPr="006E33FF">
        <w:rPr>
          <w:rFonts w:ascii="Arial" w:hAnsi="Arial" w:cs="Arial"/>
          <w:sz w:val="22"/>
          <w:szCs w:val="22"/>
        </w:rPr>
        <w:t>725 144 165</w:t>
      </w:r>
      <w:r w:rsidR="007B0221" w:rsidRPr="006E33FF">
        <w:rPr>
          <w:rFonts w:ascii="Arial" w:hAnsi="Arial" w:cs="Arial"/>
          <w:sz w:val="22"/>
          <w:szCs w:val="22"/>
        </w:rPr>
        <w:t xml:space="preserve">, </w:t>
      </w:r>
      <w:r w:rsidR="007B0221" w:rsidRPr="006E33FF">
        <w:rPr>
          <w:rFonts w:ascii="Arial" w:hAnsi="Arial" w:cs="Arial"/>
          <w:sz w:val="22"/>
          <w:szCs w:val="22"/>
        </w:rPr>
        <w:br/>
        <w:t xml:space="preserve">e-mail: </w:t>
      </w:r>
      <w:hyperlink r:id="rId16" w:history="1">
        <w:r w:rsidRPr="006E33FF">
          <w:rPr>
            <w:rStyle w:val="Hypertextovodkaz"/>
            <w:rFonts w:ascii="Arial" w:hAnsi="Arial" w:cs="Arial"/>
            <w:sz w:val="22"/>
            <w:szCs w:val="22"/>
            <w:shd w:val="clear" w:color="auto" w:fill="FFFFFF"/>
          </w:rPr>
          <w:t>ludek.benes@ksus.cz</w:t>
        </w:r>
      </w:hyperlink>
      <w:r w:rsidR="007B0221" w:rsidRPr="006E33FF">
        <w:rPr>
          <w:rFonts w:ascii="Arial" w:hAnsi="Arial" w:cs="Arial"/>
          <w:sz w:val="22"/>
          <w:szCs w:val="22"/>
        </w:rPr>
        <w:t>, Krajská správa a údržba silnic Středočeského kraje, Zborovská 11, 150 21 Praha 5.</w:t>
      </w:r>
    </w:p>
    <w:p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rsidR="000406CC" w:rsidRDefault="000406CC" w:rsidP="00135D03">
      <w:pPr>
        <w:autoSpaceDE w:val="0"/>
        <w:autoSpaceDN w:val="0"/>
        <w:rPr>
          <w:rFonts w:ascii="Arial" w:hAnsi="Arial" w:cs="Arial"/>
          <w:sz w:val="22"/>
          <w:szCs w:val="22"/>
        </w:rPr>
      </w:pPr>
    </w:p>
    <w:p w:rsidR="000406CC" w:rsidRPr="00135D03"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rsidR="0030457A" w:rsidRPr="008C4CBA" w:rsidRDefault="0030457A">
      <w:pPr>
        <w:autoSpaceDE w:val="0"/>
        <w:ind w:left="360"/>
        <w:jc w:val="center"/>
        <w:rPr>
          <w:rFonts w:ascii="Arial" w:hAnsi="Arial" w:cs="Arial"/>
          <w:sz w:val="22"/>
          <w:szCs w:val="22"/>
        </w:rPr>
      </w:pPr>
    </w:p>
    <w:p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rsidR="000E102E" w:rsidRPr="008C4CBA" w:rsidRDefault="000E102E" w:rsidP="00B654A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rsidR="000E102E" w:rsidRPr="008C4CBA" w:rsidRDefault="000E102E">
      <w:pPr>
        <w:tabs>
          <w:tab w:val="left" w:pos="360"/>
        </w:tabs>
        <w:autoSpaceDE w:val="0"/>
        <w:rPr>
          <w:rFonts w:ascii="Arial" w:hAnsi="Arial" w:cs="Arial"/>
          <w:sz w:val="22"/>
          <w:szCs w:val="22"/>
        </w:rPr>
      </w:pPr>
    </w:p>
    <w:p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 xml:space="preserve">e </w:t>
      </w:r>
      <w:r w:rsidR="008D544C" w:rsidRPr="008C4CBA">
        <w:rPr>
          <w:rFonts w:ascii="Arial" w:hAnsi="Arial" w:cs="Arial"/>
          <w:sz w:val="22"/>
          <w:szCs w:val="22"/>
        </w:rPr>
        <w:lastRenderedPageBreak/>
        <w:t>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rsidR="000E102E" w:rsidRPr="008C4CBA" w:rsidRDefault="000E102E" w:rsidP="00AA4C2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rsidR="000E102E" w:rsidRPr="008C4CBA" w:rsidRDefault="000E102E" w:rsidP="001A1E8C">
      <w:pPr>
        <w:autoSpaceDE w:val="0"/>
        <w:spacing w:line="240" w:lineRule="auto"/>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rsidR="00090DE6" w:rsidRPr="008C4CBA" w:rsidRDefault="00090DE6" w:rsidP="00090DE6">
      <w:pPr>
        <w:rPr>
          <w:rFonts w:ascii="Arial" w:hAnsi="Arial" w:cs="Arial"/>
          <w:sz w:val="22"/>
          <w:szCs w:val="22"/>
        </w:rPr>
      </w:pP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w:t>
      </w:r>
      <w:r w:rsidRPr="008C4CBA">
        <w:rPr>
          <w:rFonts w:ascii="Arial" w:hAnsi="Arial" w:cs="Arial"/>
          <w:sz w:val="22"/>
          <w:szCs w:val="22"/>
        </w:rPr>
        <w:lastRenderedPageBreak/>
        <w:t xml:space="preserve">podle obecně závazných právních předpisů nebo podle českých technických norem. </w:t>
      </w:r>
    </w:p>
    <w:p w:rsidR="00090DE6" w:rsidRPr="008C4CBA" w:rsidRDefault="00090DE6" w:rsidP="00090DE6">
      <w:pPr>
        <w:autoSpaceDE w:val="0"/>
        <w:rPr>
          <w:rFonts w:ascii="Arial" w:hAnsi="Arial" w:cs="Arial"/>
          <w:sz w:val="22"/>
          <w:szCs w:val="22"/>
        </w:rPr>
      </w:pP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rsidR="00A57BCF" w:rsidRPr="008C4CBA" w:rsidRDefault="00A57BCF" w:rsidP="00A57BCF">
      <w:pPr>
        <w:tabs>
          <w:tab w:val="left" w:pos="360"/>
        </w:tabs>
        <w:autoSpaceDE w:val="0"/>
        <w:ind w:left="540"/>
        <w:rPr>
          <w:rFonts w:ascii="Arial" w:hAnsi="Arial" w:cs="Arial"/>
          <w:sz w:val="22"/>
          <w:szCs w:val="22"/>
        </w:rPr>
      </w:pPr>
    </w:p>
    <w:p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w:t>
      </w:r>
      <w:r w:rsidR="00A57BCF" w:rsidRPr="008C4CBA">
        <w:rPr>
          <w:rFonts w:ascii="Arial" w:hAnsi="Arial" w:cs="Arial"/>
          <w:sz w:val="22"/>
          <w:szCs w:val="22"/>
        </w:rPr>
        <w:lastRenderedPageBreak/>
        <w:t>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rsidR="00A57BCF" w:rsidRPr="008C4CBA" w:rsidRDefault="00A57BCF" w:rsidP="00A57BCF">
      <w:pPr>
        <w:autoSpaceDE w:val="0"/>
        <w:ind w:left="540"/>
        <w:rPr>
          <w:rFonts w:ascii="Arial" w:hAnsi="Arial" w:cs="Arial"/>
          <w:sz w:val="22"/>
          <w:szCs w:val="22"/>
        </w:rPr>
      </w:pPr>
    </w:p>
    <w:p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rsidR="000E102E" w:rsidRPr="008C4CBA" w:rsidRDefault="000E102E" w:rsidP="00306D9B">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rsidR="000E102E" w:rsidRPr="008C4CBA" w:rsidRDefault="000E102E">
      <w:pPr>
        <w:tabs>
          <w:tab w:val="left" w:pos="360"/>
        </w:tabs>
        <w:autoSpaceDE w:val="0"/>
        <w:ind w:left="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 xml:space="preserve">zjistit před </w:t>
      </w:r>
      <w:r w:rsidRPr="008C4CBA">
        <w:rPr>
          <w:rFonts w:ascii="Arial" w:hAnsi="Arial" w:cs="Arial"/>
          <w:sz w:val="22"/>
          <w:szCs w:val="22"/>
        </w:rPr>
        <w:lastRenderedPageBreak/>
        <w:t>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rsidR="000E102E" w:rsidRPr="008C4CBA" w:rsidRDefault="000E102E">
      <w:pPr>
        <w:tabs>
          <w:tab w:val="left" w:pos="360"/>
        </w:tabs>
        <w:autoSpaceDE w:val="0"/>
        <w:ind w:left="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rsidR="000E102E" w:rsidRPr="008C4CBA" w:rsidRDefault="000E102E">
      <w:pPr>
        <w:tabs>
          <w:tab w:val="left" w:pos="360"/>
        </w:tabs>
        <w:autoSpaceDE w:val="0"/>
        <w:ind w:left="540" w:hanging="54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rsidR="000E102E" w:rsidRPr="008C4CBA" w:rsidRDefault="000E102E">
      <w:pPr>
        <w:tabs>
          <w:tab w:val="left" w:pos="360"/>
        </w:tabs>
        <w:autoSpaceDE w:val="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rsidR="000E102E" w:rsidRPr="008C4CBA" w:rsidRDefault="000E102E">
      <w:pPr>
        <w:spacing w:line="240" w:lineRule="auto"/>
        <w:rPr>
          <w:rFonts w:ascii="Arial" w:hAnsi="Arial" w:cs="Arial"/>
          <w:sz w:val="22"/>
          <w:szCs w:val="22"/>
        </w:rPr>
      </w:pPr>
    </w:p>
    <w:p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rsidR="00EA7D02" w:rsidRDefault="00EA7D02" w:rsidP="00EA7D02">
      <w:pPr>
        <w:ind w:left="450"/>
        <w:rPr>
          <w:rFonts w:ascii="Arial" w:hAnsi="Arial" w:cs="Arial"/>
          <w:sz w:val="22"/>
          <w:szCs w:val="22"/>
        </w:rPr>
      </w:pPr>
    </w:p>
    <w:p w:rsidR="00EA7D02" w:rsidRPr="00434D7F" w:rsidRDefault="00EA7D02" w:rsidP="00EA7D02">
      <w:pPr>
        <w:numPr>
          <w:ilvl w:val="1"/>
          <w:numId w:val="24"/>
        </w:numPr>
        <w:rPr>
          <w:rFonts w:ascii="Arial" w:hAnsi="Arial" w:cs="Arial"/>
          <w:sz w:val="22"/>
          <w:szCs w:val="22"/>
        </w:rPr>
      </w:pPr>
      <w:r w:rsidRPr="00434D7F">
        <w:rPr>
          <w:rFonts w:ascii="Arial" w:hAnsi="Arial" w:cs="Arial"/>
          <w:sz w:val="22"/>
          <w:szCs w:val="22"/>
        </w:rPr>
        <w:t xml:space="preserve">Dodavatel se dále zavazuje, že bude po celou dobu plnění této smlouvy zajišťovat </w:t>
      </w:r>
      <w:r w:rsidR="00434D7F" w:rsidRPr="00434D7F">
        <w:rPr>
          <w:rFonts w:ascii="Arial" w:hAnsi="Arial" w:cs="Arial"/>
          <w:sz w:val="22"/>
          <w:szCs w:val="22"/>
        </w:rPr>
        <w:t>dodávky</w:t>
      </w:r>
      <w:r w:rsidRPr="00434D7F">
        <w:rPr>
          <w:rFonts w:ascii="Arial" w:hAnsi="Arial" w:cs="Arial"/>
          <w:sz w:val="22"/>
          <w:szCs w:val="22"/>
        </w:rPr>
        <w:t xml:space="preserve"> </w:t>
      </w:r>
      <w:r w:rsidRPr="00434D7F">
        <w:rPr>
          <w:rFonts w:ascii="Arial" w:hAnsi="Arial" w:cs="Arial"/>
          <w:sz w:val="22"/>
          <w:szCs w:val="22"/>
        </w:rPr>
        <w:lastRenderedPageBreak/>
        <w:t>asfaltových směsí d</w:t>
      </w:r>
      <w:r w:rsidR="00BF5553" w:rsidRPr="00434D7F">
        <w:rPr>
          <w:rFonts w:ascii="Arial" w:hAnsi="Arial" w:cs="Arial"/>
          <w:sz w:val="22"/>
          <w:szCs w:val="22"/>
        </w:rPr>
        <w:t>le podmínek uvedených v čl. 13.</w:t>
      </w:r>
      <w:r w:rsidR="007B0221">
        <w:rPr>
          <w:rFonts w:ascii="Arial" w:hAnsi="Arial" w:cs="Arial"/>
          <w:sz w:val="22"/>
          <w:szCs w:val="22"/>
        </w:rPr>
        <w:t>4</w:t>
      </w:r>
      <w:r w:rsidRPr="00434D7F">
        <w:rPr>
          <w:rFonts w:ascii="Arial" w:hAnsi="Arial" w:cs="Arial"/>
          <w:sz w:val="22"/>
          <w:szCs w:val="22"/>
        </w:rPr>
        <w:t>.</w:t>
      </w:r>
      <w:r w:rsidR="00BF5553" w:rsidRPr="00434D7F">
        <w:rPr>
          <w:rFonts w:ascii="Arial" w:hAnsi="Arial" w:cs="Arial"/>
          <w:sz w:val="22"/>
          <w:szCs w:val="22"/>
        </w:rPr>
        <w:t>2</w:t>
      </w:r>
      <w:r w:rsidRPr="00434D7F">
        <w:rPr>
          <w:rFonts w:ascii="Arial" w:hAnsi="Arial" w:cs="Arial"/>
          <w:sz w:val="22"/>
          <w:szCs w:val="22"/>
        </w:rPr>
        <w:t xml:space="preserve"> zadávací dokumentace.</w:t>
      </w:r>
    </w:p>
    <w:p w:rsidR="000E102E" w:rsidRPr="008C4CBA" w:rsidRDefault="000E102E">
      <w:pPr>
        <w:tabs>
          <w:tab w:val="left" w:pos="360"/>
        </w:tabs>
        <w:autoSpaceDE w:val="0"/>
        <w:ind w:left="540" w:hanging="54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rsidR="000E102E" w:rsidRPr="008C4CBA" w:rsidRDefault="000E102E" w:rsidP="0074781F">
      <w:pPr>
        <w:autoSpaceDE w:val="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rsidR="000E102E" w:rsidRPr="008C4CBA" w:rsidRDefault="000E102E">
      <w:pPr>
        <w:autoSpaceDE w:val="0"/>
        <w:ind w:left="567" w:hanging="567"/>
        <w:rPr>
          <w:rFonts w:ascii="Arial" w:hAnsi="Arial" w:cs="Arial"/>
          <w:sz w:val="22"/>
          <w:szCs w:val="22"/>
        </w:rPr>
      </w:pPr>
    </w:p>
    <w:p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rsidR="00D25FCF" w:rsidRPr="008C4CBA" w:rsidRDefault="00D25FCF">
      <w:pPr>
        <w:autoSpaceDE w:val="0"/>
        <w:ind w:left="567" w:hanging="567"/>
        <w:rPr>
          <w:rFonts w:ascii="Arial" w:hAnsi="Arial" w:cs="Arial"/>
          <w:sz w:val="22"/>
          <w:szCs w:val="22"/>
        </w:rPr>
      </w:pPr>
    </w:p>
    <w:p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rsidR="00310A7C" w:rsidRPr="008C4CBA" w:rsidRDefault="00310A7C" w:rsidP="00310A7C">
      <w:pPr>
        <w:ind w:left="567" w:hanging="567"/>
        <w:rPr>
          <w:rFonts w:ascii="Arial" w:hAnsi="Arial" w:cs="Arial"/>
          <w:sz w:val="22"/>
          <w:szCs w:val="22"/>
        </w:rPr>
      </w:pPr>
    </w:p>
    <w:p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rsidR="001628CF" w:rsidRDefault="001628CF" w:rsidP="007D1F3F">
      <w:pPr>
        <w:autoSpaceDE w:val="0"/>
        <w:jc w:val="center"/>
        <w:rPr>
          <w:rFonts w:ascii="Arial" w:hAnsi="Arial" w:cs="Arial"/>
          <w:sz w:val="22"/>
          <w:szCs w:val="22"/>
        </w:rPr>
      </w:pPr>
    </w:p>
    <w:p w:rsidR="00260DC8" w:rsidRDefault="00260DC8">
      <w:pPr>
        <w:autoSpaceDE w:val="0"/>
        <w:jc w:val="center"/>
        <w:rPr>
          <w:rFonts w:ascii="Arial" w:hAnsi="Arial" w:cs="Arial"/>
          <w:b/>
          <w:bCs/>
          <w:sz w:val="22"/>
          <w:szCs w:val="22"/>
        </w:rPr>
      </w:pPr>
    </w:p>
    <w:p w:rsidR="006E33FF" w:rsidRDefault="006E33FF">
      <w:pPr>
        <w:autoSpaceDE w:val="0"/>
        <w:jc w:val="center"/>
        <w:rPr>
          <w:rFonts w:ascii="Arial" w:hAnsi="Arial" w:cs="Arial"/>
          <w:b/>
          <w:bCs/>
          <w:sz w:val="22"/>
          <w:szCs w:val="22"/>
        </w:rPr>
      </w:pPr>
    </w:p>
    <w:p w:rsidR="006E33FF" w:rsidRDefault="006E33FF">
      <w:pPr>
        <w:autoSpaceDE w:val="0"/>
        <w:jc w:val="center"/>
        <w:rPr>
          <w:rFonts w:ascii="Arial" w:hAnsi="Arial" w:cs="Arial"/>
          <w:b/>
          <w:bCs/>
          <w:sz w:val="22"/>
          <w:szCs w:val="22"/>
        </w:rPr>
      </w:pPr>
    </w:p>
    <w:p w:rsidR="006E33FF" w:rsidRDefault="006E33FF">
      <w:pPr>
        <w:autoSpaceDE w:val="0"/>
        <w:jc w:val="center"/>
        <w:rPr>
          <w:rFonts w:ascii="Arial" w:hAnsi="Arial" w:cs="Arial"/>
          <w:b/>
          <w:bCs/>
          <w:sz w:val="22"/>
          <w:szCs w:val="22"/>
        </w:rPr>
      </w:pPr>
    </w:p>
    <w:p w:rsidR="00260DC8" w:rsidRDefault="00260DC8">
      <w:pPr>
        <w:autoSpaceDE w:val="0"/>
        <w:jc w:val="center"/>
        <w:rPr>
          <w:rFonts w:ascii="Arial" w:hAnsi="Arial" w:cs="Arial"/>
          <w:b/>
          <w:bCs/>
          <w:sz w:val="22"/>
          <w:szCs w:val="22"/>
        </w:rPr>
      </w:pP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lastRenderedPageBreak/>
        <w:t>Článek IX.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rsidR="000E102E" w:rsidRPr="008C4CBA" w:rsidRDefault="000E102E">
      <w:pPr>
        <w:autoSpaceDE w:val="0"/>
        <w:rPr>
          <w:rFonts w:ascii="Arial" w:hAnsi="Arial" w:cs="Arial"/>
          <w:sz w:val="22"/>
          <w:szCs w:val="22"/>
        </w:rPr>
      </w:pPr>
    </w:p>
    <w:p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rsidR="000E102E" w:rsidRPr="008C4CBA" w:rsidRDefault="000E102E">
      <w:pPr>
        <w:autoSpaceDE w:val="0"/>
        <w:rPr>
          <w:rFonts w:ascii="Arial" w:hAnsi="Arial" w:cs="Arial"/>
          <w:sz w:val="22"/>
          <w:szCs w:val="22"/>
        </w:rPr>
      </w:pPr>
    </w:p>
    <w:p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rsidR="000E102E" w:rsidRPr="008C4CBA" w:rsidRDefault="000E102E" w:rsidP="00DC101D">
      <w:pPr>
        <w:autoSpaceDE w:val="0"/>
        <w:rPr>
          <w:rFonts w:ascii="Arial" w:hAnsi="Arial" w:cs="Arial"/>
          <w:sz w:val="22"/>
          <w:szCs w:val="22"/>
        </w:rPr>
      </w:pPr>
    </w:p>
    <w:p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rsidR="002774DE" w:rsidRPr="008C4CBA" w:rsidRDefault="002774DE" w:rsidP="007D1F3F">
      <w:pPr>
        <w:autoSpaceDE w:val="0"/>
        <w:jc w:val="center"/>
        <w:rPr>
          <w:rFonts w:ascii="Arial" w:eastAsia="Cambria" w:hAnsi="Arial" w:cs="Arial"/>
          <w:color w:val="000000"/>
          <w:sz w:val="22"/>
          <w:szCs w:val="22"/>
        </w:rPr>
      </w:pP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rsidR="00C91C72" w:rsidRPr="008C4CBA" w:rsidRDefault="00C91C72">
      <w:pPr>
        <w:autoSpaceDE w:val="0"/>
        <w:jc w:val="center"/>
        <w:rPr>
          <w:rFonts w:ascii="Arial" w:hAnsi="Arial" w:cs="Arial"/>
          <w:bCs/>
          <w:sz w:val="22"/>
          <w:szCs w:val="22"/>
        </w:rPr>
      </w:pPr>
    </w:p>
    <w:p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lastRenderedPageBreak/>
        <w:t>Objednatel je povinen řádně a úplně dokončené dílo bez vad a nedodělků převzít.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rsidR="000E102E" w:rsidRPr="008C4CBA" w:rsidRDefault="000E102E">
      <w:pPr>
        <w:jc w:val="center"/>
        <w:rPr>
          <w:rFonts w:ascii="Arial" w:hAnsi="Arial" w:cs="Arial"/>
          <w:bCs/>
          <w:color w:val="0000FF"/>
          <w:sz w:val="22"/>
          <w:szCs w:val="22"/>
        </w:rPr>
      </w:pPr>
    </w:p>
    <w:p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lastRenderedPageBreak/>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rsidR="000E102E" w:rsidRPr="008C4CBA" w:rsidRDefault="000E102E">
      <w:pPr>
        <w:tabs>
          <w:tab w:val="left" w:pos="360"/>
        </w:tabs>
        <w:autoSpaceDE w:val="0"/>
        <w:spacing w:line="36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rsidR="00235A0B" w:rsidRPr="008C4CBA" w:rsidRDefault="00235A0B" w:rsidP="00235A0B">
      <w:pPr>
        <w:tabs>
          <w:tab w:val="left" w:pos="360"/>
        </w:tabs>
        <w:autoSpaceDE w:val="0"/>
        <w:rPr>
          <w:rFonts w:ascii="Arial" w:hAnsi="Arial" w:cs="Arial"/>
          <w:sz w:val="22"/>
          <w:szCs w:val="22"/>
        </w:rPr>
      </w:pPr>
    </w:p>
    <w:p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rsidR="00BF5553" w:rsidRPr="008C4CBA" w:rsidRDefault="00BF5553" w:rsidP="00BF5553">
      <w:pPr>
        <w:autoSpaceDE w:val="0"/>
        <w:rPr>
          <w:rFonts w:ascii="Arial" w:hAnsi="Arial" w:cs="Arial"/>
          <w:bCs/>
          <w:color w:val="0000FF"/>
          <w:sz w:val="22"/>
          <w:szCs w:val="22"/>
        </w:rPr>
      </w:pPr>
    </w:p>
    <w:p w:rsidR="000E102E" w:rsidRPr="008C4CBA" w:rsidRDefault="007D1F3F" w:rsidP="00260DC8">
      <w:pPr>
        <w:tabs>
          <w:tab w:val="left" w:pos="3480"/>
          <w:tab w:val="left" w:pos="4020"/>
        </w:tabs>
        <w:autoSpaceDE w:val="0"/>
        <w:ind w:left="360"/>
        <w:rPr>
          <w:rFonts w:ascii="Arial" w:hAnsi="Arial" w:cs="Arial"/>
          <w:b/>
          <w:bCs/>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r w:rsidR="000E102E" w:rsidRPr="008C4CBA">
        <w:rPr>
          <w:rFonts w:ascii="Arial" w:hAnsi="Arial" w:cs="Arial"/>
          <w:b/>
          <w:bCs/>
          <w:sz w:val="22"/>
          <w:szCs w:val="22"/>
        </w:rPr>
        <w:t>Článek XII.</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lastRenderedPageBreak/>
        <w:t>Výpověď, Odstoupení od smlouvy</w:t>
      </w:r>
    </w:p>
    <w:p w:rsidR="000F3379" w:rsidRPr="008C4CBA" w:rsidRDefault="000F3379" w:rsidP="00235B37">
      <w:pPr>
        <w:pStyle w:val="Odstavecseseznamem"/>
        <w:autoSpaceDE w:val="0"/>
        <w:ind w:left="720"/>
        <w:rPr>
          <w:rFonts w:ascii="Arial" w:hAnsi="Arial" w:cs="Arial"/>
          <w:vanish/>
          <w:sz w:val="22"/>
          <w:szCs w:val="22"/>
        </w:rPr>
      </w:pPr>
    </w:p>
    <w:p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rsidR="004057D4" w:rsidRPr="008C4CBA" w:rsidRDefault="004057D4">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rsidR="000E102E" w:rsidRPr="008C4CBA" w:rsidRDefault="000E102E">
      <w:pPr>
        <w:autoSpaceDE w:val="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rsidR="000E102E" w:rsidRPr="008C4CBA" w:rsidRDefault="000E102E">
      <w:pPr>
        <w:autoSpaceDE w:val="0"/>
        <w:ind w:left="540" w:hanging="540"/>
        <w:rPr>
          <w:rFonts w:ascii="Arial" w:hAnsi="Arial" w:cs="Arial"/>
          <w:sz w:val="22"/>
          <w:szCs w:val="22"/>
        </w:rPr>
      </w:pPr>
    </w:p>
    <w:p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lastRenderedPageBreak/>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rsidR="000E102E" w:rsidRPr="008C4CBA" w:rsidRDefault="000E102E">
      <w:pPr>
        <w:spacing w:after="120" w:line="276" w:lineRule="auto"/>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rsidR="006D1D28" w:rsidRPr="008C4CBA" w:rsidRDefault="006D1D28" w:rsidP="006D1D28">
      <w:pPr>
        <w:autoSpaceDE w:val="0"/>
        <w:rPr>
          <w:rFonts w:ascii="Arial" w:hAnsi="Arial" w:cs="Arial"/>
          <w:sz w:val="22"/>
          <w:szCs w:val="22"/>
        </w:rPr>
      </w:pPr>
    </w:p>
    <w:p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rsidR="00235A0B" w:rsidRPr="008C4CBA" w:rsidRDefault="00235A0B" w:rsidP="006D1D28">
      <w:pPr>
        <w:autoSpaceDE w:val="0"/>
        <w:ind w:left="540" w:hanging="540"/>
        <w:rPr>
          <w:rFonts w:ascii="Arial" w:hAnsi="Arial" w:cs="Arial"/>
          <w:sz w:val="22"/>
          <w:szCs w:val="22"/>
        </w:rPr>
      </w:pPr>
    </w:p>
    <w:p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rsidR="000E102E" w:rsidRPr="008C4CBA" w:rsidRDefault="000E102E" w:rsidP="00DD681C">
      <w:pPr>
        <w:tabs>
          <w:tab w:val="left" w:pos="360"/>
        </w:tabs>
        <w:autoSpaceDE w:val="0"/>
        <w:jc w:val="center"/>
        <w:rPr>
          <w:rFonts w:ascii="Arial" w:hAnsi="Arial" w:cs="Arial"/>
          <w:bCs/>
          <w:sz w:val="22"/>
          <w:szCs w:val="22"/>
        </w:rPr>
      </w:pP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rsidR="006D1D28" w:rsidRPr="008C4CBA" w:rsidRDefault="006D1D28">
      <w:pPr>
        <w:jc w:val="center"/>
        <w:rPr>
          <w:rFonts w:ascii="Arial" w:hAnsi="Arial" w:cs="Arial"/>
          <w:bCs/>
          <w:sz w:val="22"/>
          <w:szCs w:val="22"/>
        </w:rPr>
      </w:pPr>
    </w:p>
    <w:p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prokáže, že prodlení vzniklo z viny na straně objednatele, zanikne objednateli </w:t>
      </w:r>
      <w:r w:rsidRPr="008C4CBA">
        <w:rPr>
          <w:rFonts w:ascii="Arial" w:hAnsi="Arial" w:cs="Arial"/>
          <w:sz w:val="22"/>
          <w:szCs w:val="22"/>
        </w:rPr>
        <w:lastRenderedPageBreak/>
        <w:t>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rsidR="000E102E" w:rsidRPr="008C4CBA" w:rsidRDefault="000E102E" w:rsidP="00164D07">
      <w:pPr>
        <w:tabs>
          <w:tab w:val="left" w:pos="360"/>
        </w:tabs>
        <w:autoSpaceDE w:val="0"/>
        <w:ind w:left="567" w:hanging="567"/>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rsidR="00BA35A1" w:rsidRPr="008C4CBA" w:rsidRDefault="00BA35A1" w:rsidP="00BA35A1">
      <w:pPr>
        <w:pStyle w:val="Odstavecseseznamem"/>
        <w:rPr>
          <w:rFonts w:ascii="Arial" w:hAnsi="Arial" w:cs="Arial"/>
          <w:sz w:val="22"/>
          <w:szCs w:val="22"/>
        </w:rPr>
      </w:pPr>
    </w:p>
    <w:p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rsidR="00617FD2" w:rsidRDefault="00617FD2" w:rsidP="00617FD2">
      <w:pPr>
        <w:tabs>
          <w:tab w:val="left" w:pos="360"/>
        </w:tabs>
        <w:autoSpaceDE w:val="0"/>
        <w:ind w:left="567"/>
        <w:rPr>
          <w:rFonts w:ascii="Arial" w:hAnsi="Arial" w:cs="Arial"/>
          <w:sz w:val="22"/>
          <w:szCs w:val="22"/>
        </w:rPr>
      </w:pPr>
    </w:p>
    <w:p w:rsidR="00617FD2" w:rsidRPr="007B0221" w:rsidRDefault="007B0221" w:rsidP="00627828">
      <w:pPr>
        <w:numPr>
          <w:ilvl w:val="1"/>
          <w:numId w:val="5"/>
        </w:numPr>
        <w:tabs>
          <w:tab w:val="clear" w:pos="1080"/>
          <w:tab w:val="left" w:pos="360"/>
        </w:tabs>
        <w:autoSpaceDE w:val="0"/>
        <w:ind w:left="567" w:hanging="567"/>
        <w:rPr>
          <w:rFonts w:ascii="Arial" w:hAnsi="Arial" w:cs="Arial"/>
          <w:i/>
          <w:sz w:val="22"/>
          <w:szCs w:val="22"/>
        </w:rPr>
      </w:pPr>
      <w:r>
        <w:rPr>
          <w:rFonts w:ascii="Arial" w:hAnsi="Arial" w:cs="Arial"/>
          <w:i/>
          <w:sz w:val="22"/>
          <w:szCs w:val="22"/>
        </w:rPr>
        <w:t>neobsazeno</w:t>
      </w:r>
    </w:p>
    <w:p w:rsidR="000E102E" w:rsidRPr="000E1163" w:rsidRDefault="000E102E" w:rsidP="00C522FA">
      <w:pPr>
        <w:tabs>
          <w:tab w:val="left" w:pos="360"/>
        </w:tabs>
        <w:autoSpaceDE w:val="0"/>
        <w:ind w:left="567" w:hanging="567"/>
        <w:rPr>
          <w:rFonts w:ascii="Arial" w:hAnsi="Arial" w:cs="Arial"/>
          <w:sz w:val="22"/>
          <w:szCs w:val="22"/>
        </w:rPr>
      </w:pPr>
    </w:p>
    <w:p w:rsidR="00EA7D02" w:rsidRPr="000E1163" w:rsidRDefault="00EA7D02" w:rsidP="00EA7D02">
      <w:pPr>
        <w:numPr>
          <w:ilvl w:val="1"/>
          <w:numId w:val="5"/>
        </w:numPr>
        <w:tabs>
          <w:tab w:val="clear" w:pos="1080"/>
          <w:tab w:val="left" w:pos="360"/>
        </w:tabs>
        <w:autoSpaceDE w:val="0"/>
        <w:ind w:left="567" w:hanging="567"/>
        <w:rPr>
          <w:rFonts w:ascii="Arial" w:hAnsi="Arial" w:cs="Arial"/>
          <w:sz w:val="22"/>
          <w:szCs w:val="22"/>
        </w:rPr>
      </w:pPr>
      <w:r w:rsidRPr="000E1163">
        <w:rPr>
          <w:rFonts w:ascii="Arial" w:hAnsi="Arial" w:cs="Arial"/>
          <w:sz w:val="22"/>
          <w:szCs w:val="22"/>
        </w:rPr>
        <w:t>V případě, že dodavatel poruší povinnost stanovenou v čl. VIII odst. 8.20 této Smlouvy, tj. povinnost zajišťovat dodávky asfaltových směsí d</w:t>
      </w:r>
      <w:r w:rsidR="00BF5553" w:rsidRPr="000E1163">
        <w:rPr>
          <w:rFonts w:ascii="Arial" w:hAnsi="Arial" w:cs="Arial"/>
          <w:sz w:val="22"/>
          <w:szCs w:val="22"/>
        </w:rPr>
        <w:t>le podmínek uvedených v čl. 13.</w:t>
      </w:r>
      <w:r w:rsidR="007B0221">
        <w:rPr>
          <w:rFonts w:ascii="Arial" w:hAnsi="Arial" w:cs="Arial"/>
          <w:sz w:val="22"/>
          <w:szCs w:val="22"/>
        </w:rPr>
        <w:t>4</w:t>
      </w:r>
      <w:r w:rsidRPr="000E1163">
        <w:rPr>
          <w:rFonts w:ascii="Arial" w:hAnsi="Arial" w:cs="Arial"/>
          <w:sz w:val="22"/>
          <w:szCs w:val="22"/>
        </w:rPr>
        <w:t>.</w:t>
      </w:r>
      <w:r w:rsidR="00BF5553" w:rsidRPr="000E1163">
        <w:rPr>
          <w:rFonts w:ascii="Arial" w:hAnsi="Arial" w:cs="Arial"/>
          <w:sz w:val="22"/>
          <w:szCs w:val="22"/>
        </w:rPr>
        <w:t>2</w:t>
      </w:r>
      <w:r w:rsidRPr="000E1163">
        <w:rPr>
          <w:rFonts w:ascii="Arial" w:hAnsi="Arial" w:cs="Arial"/>
          <w:sz w:val="22"/>
          <w:szCs w:val="22"/>
        </w:rPr>
        <w:t xml:space="preserve"> zadávací dokumentace, zavazuje se uhradit objednateli smluvní pokutu ve výši </w:t>
      </w:r>
      <w:r w:rsidR="00EB7119" w:rsidRPr="000E1163">
        <w:rPr>
          <w:rFonts w:ascii="Arial" w:hAnsi="Arial" w:cs="Arial"/>
          <w:sz w:val="22"/>
          <w:szCs w:val="22"/>
        </w:rPr>
        <w:t>500.000,- Kč</w:t>
      </w:r>
      <w:r w:rsidRPr="000E1163">
        <w:rPr>
          <w:rFonts w:ascii="Arial" w:hAnsi="Arial" w:cs="Arial"/>
          <w:sz w:val="22"/>
          <w:szCs w:val="22"/>
        </w:rPr>
        <w:t xml:space="preserve"> za každé jednotlivé porušení uvedené povinnosti.</w:t>
      </w:r>
    </w:p>
    <w:p w:rsidR="00EA7D02" w:rsidRPr="008C4CBA" w:rsidRDefault="00EA7D02" w:rsidP="00C522FA">
      <w:pPr>
        <w:tabs>
          <w:tab w:val="left" w:pos="360"/>
        </w:tabs>
        <w:autoSpaceDE w:val="0"/>
        <w:ind w:left="567" w:hanging="567"/>
        <w:rPr>
          <w:rFonts w:ascii="Arial" w:hAnsi="Arial" w:cs="Arial"/>
          <w:sz w:val="22"/>
          <w:szCs w:val="22"/>
        </w:rPr>
      </w:pPr>
    </w:p>
    <w:p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rsidR="000233C3" w:rsidRPr="00746FCA" w:rsidRDefault="000233C3">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rsidR="00BF5553" w:rsidRDefault="00BF5553" w:rsidP="00D86A0D">
      <w:pPr>
        <w:tabs>
          <w:tab w:val="left" w:pos="360"/>
        </w:tabs>
        <w:autoSpaceDE w:val="0"/>
        <w:jc w:val="center"/>
        <w:rPr>
          <w:rFonts w:ascii="Arial" w:hAnsi="Arial" w:cs="Arial"/>
          <w:sz w:val="22"/>
          <w:szCs w:val="22"/>
        </w:rPr>
      </w:pPr>
    </w:p>
    <w:p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rsidR="009F3B44" w:rsidRPr="008C4CBA" w:rsidRDefault="009F3B44" w:rsidP="007D1F3F">
      <w:pPr>
        <w:tabs>
          <w:tab w:val="left" w:pos="360"/>
          <w:tab w:val="left" w:pos="3930"/>
          <w:tab w:val="center" w:pos="4606"/>
        </w:tabs>
        <w:autoSpaceDE w:val="0"/>
        <w:rPr>
          <w:rFonts w:ascii="Arial" w:hAnsi="Arial" w:cs="Arial"/>
          <w:sz w:val="22"/>
          <w:szCs w:val="22"/>
        </w:rPr>
      </w:pPr>
    </w:p>
    <w:p w:rsidR="00BF5553" w:rsidRDefault="00BF5553">
      <w:pPr>
        <w:autoSpaceDE w:val="0"/>
        <w:spacing w:line="240" w:lineRule="auto"/>
        <w:ind w:left="360" w:hanging="360"/>
        <w:jc w:val="center"/>
        <w:rPr>
          <w:rFonts w:ascii="Arial" w:hAnsi="Arial" w:cs="Arial"/>
          <w:b/>
          <w:bCs/>
          <w:sz w:val="22"/>
          <w:szCs w:val="22"/>
        </w:rPr>
      </w:pPr>
    </w:p>
    <w:p w:rsidR="00260DC8" w:rsidRDefault="00260DC8">
      <w:pPr>
        <w:autoSpaceDE w:val="0"/>
        <w:spacing w:line="240" w:lineRule="auto"/>
        <w:ind w:left="360" w:hanging="360"/>
        <w:jc w:val="center"/>
        <w:rPr>
          <w:rFonts w:ascii="Arial" w:hAnsi="Arial" w:cs="Arial"/>
          <w:b/>
          <w:bCs/>
          <w:sz w:val="22"/>
          <w:szCs w:val="22"/>
        </w:rPr>
      </w:pPr>
    </w:p>
    <w:p w:rsidR="00260DC8" w:rsidRDefault="00260DC8">
      <w:pPr>
        <w:autoSpaceDE w:val="0"/>
        <w:spacing w:line="240" w:lineRule="auto"/>
        <w:ind w:left="360" w:hanging="360"/>
        <w:jc w:val="center"/>
        <w:rPr>
          <w:rFonts w:ascii="Arial" w:hAnsi="Arial" w:cs="Arial"/>
          <w:b/>
          <w:bCs/>
          <w:sz w:val="22"/>
          <w:szCs w:val="22"/>
        </w:rPr>
      </w:pPr>
    </w:p>
    <w:p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rsidR="00AE6BF0" w:rsidRPr="008C4CBA" w:rsidRDefault="00AE6BF0">
      <w:pPr>
        <w:autoSpaceDE w:val="0"/>
        <w:jc w:val="center"/>
        <w:rPr>
          <w:rFonts w:ascii="Arial" w:hAnsi="Arial" w:cs="Arial"/>
          <w:bCs/>
          <w:sz w:val="22"/>
          <w:szCs w:val="22"/>
        </w:rPr>
      </w:pPr>
    </w:p>
    <w:p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rsidR="000E102E" w:rsidRPr="008C4CBA" w:rsidRDefault="000E102E">
      <w:pPr>
        <w:autoSpaceDE w:val="0"/>
        <w:spacing w:line="240" w:lineRule="auto"/>
        <w:ind w:left="567" w:hanging="567"/>
        <w:rPr>
          <w:rFonts w:ascii="Arial" w:hAnsi="Arial" w:cs="Arial"/>
          <w:color w:val="FF0000"/>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Pr="008C4CBA" w:rsidRDefault="002401AD">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lastRenderedPageBreak/>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rsidR="006B1A51" w:rsidRPr="008C4CBA" w:rsidRDefault="006B1A51" w:rsidP="006B1A51">
      <w:pPr>
        <w:pStyle w:val="Odstavecseseznamem"/>
        <w:rPr>
          <w:rFonts w:ascii="Arial" w:hAnsi="Arial" w:cs="Arial"/>
          <w:sz w:val="22"/>
          <w:szCs w:val="22"/>
          <w:shd w:val="clear" w:color="auto" w:fill="FFFF00"/>
        </w:rPr>
      </w:pPr>
    </w:p>
    <w:p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EE256A" w:rsidRPr="008C4CBA" w:rsidRDefault="00EE256A">
      <w:pPr>
        <w:tabs>
          <w:tab w:val="left" w:pos="360"/>
        </w:tabs>
        <w:autoSpaceDE w:val="0"/>
        <w:ind w:left="567" w:hanging="567"/>
        <w:rPr>
          <w:rFonts w:ascii="Arial" w:hAnsi="Arial" w:cs="Arial"/>
          <w:sz w:val="22"/>
          <w:szCs w:val="22"/>
        </w:rPr>
      </w:pPr>
    </w:p>
    <w:p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rsidR="00E46223" w:rsidRDefault="00E46223" w:rsidP="00E46223">
      <w:pPr>
        <w:pStyle w:val="Odstavecseseznamem"/>
        <w:rPr>
          <w:rFonts w:ascii="Arial" w:hAnsi="Arial" w:cs="Arial"/>
          <w:sz w:val="22"/>
          <w:szCs w:val="22"/>
        </w:rPr>
      </w:pPr>
    </w:p>
    <w:p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BF5553" w:rsidRDefault="00BF5553">
      <w:pPr>
        <w:tabs>
          <w:tab w:val="left" w:pos="360"/>
        </w:tabs>
        <w:autoSpaceDE w:val="0"/>
        <w:ind w:left="567" w:hanging="567"/>
        <w:rPr>
          <w:rFonts w:ascii="Arial" w:hAnsi="Arial" w:cs="Arial"/>
          <w:sz w:val="22"/>
          <w:szCs w:val="22"/>
        </w:rPr>
      </w:pPr>
    </w:p>
    <w:p w:rsidR="00260DC8" w:rsidRPr="008C4CBA" w:rsidRDefault="00260DC8">
      <w:pPr>
        <w:tabs>
          <w:tab w:val="left" w:pos="360"/>
        </w:tabs>
        <w:autoSpaceDE w:val="0"/>
        <w:ind w:left="567" w:hanging="567"/>
        <w:rPr>
          <w:rFonts w:ascii="Arial" w:hAnsi="Arial" w:cs="Arial"/>
          <w:sz w:val="22"/>
          <w:szCs w:val="22"/>
        </w:rPr>
      </w:pPr>
    </w:p>
    <w:p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rsidR="00A82CA0" w:rsidRDefault="00A82CA0">
      <w:pPr>
        <w:autoSpaceDE w:val="0"/>
        <w:rPr>
          <w:rFonts w:ascii="Arial" w:hAnsi="Arial" w:cs="Arial"/>
          <w:sz w:val="22"/>
          <w:szCs w:val="22"/>
        </w:rPr>
      </w:pPr>
    </w:p>
    <w:p w:rsidR="000406CC" w:rsidRPr="00746FCA" w:rsidRDefault="000406CC">
      <w:pPr>
        <w:autoSpaceDE w:val="0"/>
        <w:rPr>
          <w:rFonts w:ascii="Arial" w:hAnsi="Arial" w:cs="Arial"/>
          <w:sz w:val="22"/>
          <w:szCs w:val="22"/>
        </w:rPr>
      </w:pPr>
    </w:p>
    <w:p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rsidR="002774DE" w:rsidRPr="00746FCA" w:rsidRDefault="002774DE" w:rsidP="002774DE">
      <w:pPr>
        <w:autoSpaceDE w:val="0"/>
        <w:jc w:val="left"/>
        <w:rPr>
          <w:rFonts w:ascii="Arial" w:hAnsi="Arial" w:cs="Arial"/>
          <w:sz w:val="22"/>
          <w:szCs w:val="22"/>
        </w:rPr>
      </w:pPr>
    </w:p>
    <w:p w:rsidR="002774DE" w:rsidRDefault="002774DE" w:rsidP="002774DE">
      <w:pPr>
        <w:autoSpaceDE w:val="0"/>
        <w:jc w:val="left"/>
        <w:rPr>
          <w:rFonts w:ascii="Arial" w:hAnsi="Arial" w:cs="Arial"/>
          <w:sz w:val="22"/>
          <w:szCs w:val="22"/>
        </w:rPr>
      </w:pPr>
    </w:p>
    <w:p w:rsidR="000406CC" w:rsidRDefault="000406CC" w:rsidP="002774DE">
      <w:pPr>
        <w:autoSpaceDE w:val="0"/>
        <w:jc w:val="left"/>
        <w:rPr>
          <w:rFonts w:ascii="Arial" w:hAnsi="Arial" w:cs="Arial"/>
          <w:sz w:val="22"/>
          <w:szCs w:val="22"/>
        </w:rPr>
      </w:pPr>
    </w:p>
    <w:p w:rsidR="000406CC" w:rsidRPr="00746FCA" w:rsidRDefault="000406CC" w:rsidP="002774DE">
      <w:pPr>
        <w:autoSpaceDE w:val="0"/>
        <w:jc w:val="left"/>
        <w:rPr>
          <w:rFonts w:ascii="Arial" w:hAnsi="Arial" w:cs="Arial"/>
          <w:sz w:val="22"/>
          <w:szCs w:val="22"/>
        </w:rPr>
      </w:pPr>
    </w:p>
    <w:p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Pr>
          <w:rFonts w:ascii="Arial" w:hAnsi="Arial" w:cs="Arial"/>
          <w:sz w:val="22"/>
          <w:szCs w:val="22"/>
        </w:rPr>
        <w:t>Martin Herman</w:t>
      </w:r>
      <w:r w:rsidR="00FC12DD">
        <w:rPr>
          <w:rFonts w:ascii="Arial" w:hAnsi="Arial" w:cs="Arial"/>
          <w:sz w:val="22"/>
          <w:szCs w:val="22"/>
        </w:rPr>
        <w:t>,</w:t>
      </w:r>
    </w:p>
    <w:p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rsidTr="00225893">
        <w:trPr>
          <w:cantSplit/>
          <w:trHeight w:val="129"/>
          <w:jc w:val="center"/>
        </w:trPr>
        <w:tc>
          <w:tcPr>
            <w:tcW w:w="1856" w:type="dxa"/>
            <w:vMerge w:val="restart"/>
            <w:vAlign w:val="center"/>
          </w:tcPr>
          <w:p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editId="3EED928C">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0657" w:rsidRDefault="005A0657" w:rsidP="00032311">
                                  <w:pPr>
                                    <w:pBdr>
                                      <w:bottom w:val="single" w:sz="4" w:space="1" w:color="auto"/>
                                    </w:pBdr>
                                  </w:pPr>
                                  <w:r>
                                    <w:fldChar w:fldCharType="begin"/>
                                  </w:r>
                                  <w:r>
                                    <w:instrText>PAGE   \* MERGEFORMAT</w:instrText>
                                  </w:r>
                                  <w:r>
                                    <w:fldChar w:fldCharType="separate"/>
                                  </w:r>
                                  <w:r>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rsidR="005A0657" w:rsidRDefault="005A0657" w:rsidP="00032311">
                            <w:pPr>
                              <w:pBdr>
                                <w:bottom w:val="single" w:sz="4" w:space="1" w:color="auto"/>
                              </w:pBdr>
                            </w:pPr>
                            <w:r>
                              <w:fldChar w:fldCharType="begin"/>
                            </w:r>
                            <w:r>
                              <w:instrText>PAGE   \* MERGEFORMAT</w:instrText>
                            </w:r>
                            <w:r>
                              <w:fldChar w:fldCharType="separate"/>
                            </w:r>
                            <w:r>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07CE0BF2" wp14:editId="1FC76517">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67F3A">
              <w:rPr>
                <w:rFonts w:ascii="Calibri" w:hAnsi="Calibri" w:cs="Calibri"/>
                <w:noProof/>
                <w:sz w:val="18"/>
              </w:rPr>
              <w:t>63</w:t>
            </w:r>
            <w:r w:rsidRPr="004F1040">
              <w:rPr>
                <w:rFonts w:ascii="Calibri" w:hAnsi="Calibri" w:cs="Calibri"/>
                <w:sz w:val="18"/>
              </w:rPr>
              <w:fldChar w:fldCharType="end"/>
            </w:r>
          </w:p>
          <w:p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rsidTr="00225893">
        <w:trPr>
          <w:cantSplit/>
          <w:trHeight w:val="129"/>
          <w:jc w:val="center"/>
        </w:trPr>
        <w:tc>
          <w:tcPr>
            <w:tcW w:w="1856" w:type="dxa"/>
            <w:vMerge/>
          </w:tcPr>
          <w:p w:rsidR="00032311" w:rsidRDefault="00032311" w:rsidP="00225893">
            <w:pPr>
              <w:pStyle w:val="Zhlav"/>
              <w:rPr>
                <w:noProof/>
              </w:rPr>
            </w:pPr>
          </w:p>
        </w:tc>
        <w:tc>
          <w:tcPr>
            <w:tcW w:w="5483" w:type="dxa"/>
            <w:vAlign w:val="center"/>
          </w:tcPr>
          <w:p w:rsidR="00032311" w:rsidRPr="005E7515" w:rsidRDefault="00032311" w:rsidP="00225893">
            <w:pPr>
              <w:pStyle w:val="Zhlav"/>
              <w:spacing w:before="60"/>
              <w:jc w:val="center"/>
              <w:rPr>
                <w:b/>
                <w:noProof/>
              </w:rPr>
            </w:pPr>
            <w:r>
              <w:rPr>
                <w:b/>
                <w:noProof/>
              </w:rPr>
              <w:t>R-Sm-36</w:t>
            </w:r>
          </w:p>
        </w:tc>
        <w:tc>
          <w:tcPr>
            <w:tcW w:w="1842" w:type="dxa"/>
            <w:vMerge/>
          </w:tcPr>
          <w:p w:rsidR="00032311" w:rsidRDefault="00032311" w:rsidP="00225893">
            <w:pPr>
              <w:pStyle w:val="Zhlav"/>
              <w:rPr>
                <w:noProof/>
              </w:rPr>
            </w:pPr>
          </w:p>
        </w:tc>
      </w:tr>
    </w:tbl>
    <w:p w:rsidR="00032311" w:rsidRPr="00746FCA" w:rsidRDefault="00032311" w:rsidP="00032311">
      <w:pPr>
        <w:autoSpaceDE w:val="0"/>
        <w:rPr>
          <w:rFonts w:ascii="Arial" w:hAnsi="Arial" w:cs="Arial"/>
          <w:bCs/>
          <w:sz w:val="22"/>
          <w:szCs w:val="22"/>
        </w:rPr>
      </w:pPr>
    </w:p>
    <w:p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rsidTr="00225893">
        <w:tc>
          <w:tcPr>
            <w:tcW w:w="2301" w:type="dxa"/>
          </w:tcPr>
          <w:p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rsidTr="00225893">
        <w:tc>
          <w:tcPr>
            <w:tcW w:w="2301" w:type="dxa"/>
          </w:tcPr>
          <w:p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rsidR="00032311" w:rsidRPr="00746FCA" w:rsidRDefault="00032311" w:rsidP="00225893">
            <w:pPr>
              <w:pStyle w:val="Zhlav"/>
              <w:spacing w:before="40"/>
              <w:jc w:val="center"/>
              <w:rPr>
                <w:sz w:val="20"/>
              </w:rPr>
            </w:pPr>
          </w:p>
        </w:tc>
        <w:tc>
          <w:tcPr>
            <w:tcW w:w="2305" w:type="dxa"/>
            <w:gridSpan w:val="2"/>
          </w:tcPr>
          <w:p w:rsidR="00032311" w:rsidRPr="00746FCA" w:rsidRDefault="00032311" w:rsidP="00225893">
            <w:pPr>
              <w:pStyle w:val="Zhlav"/>
              <w:spacing w:before="40"/>
              <w:jc w:val="center"/>
              <w:rPr>
                <w:sz w:val="20"/>
              </w:rPr>
            </w:pPr>
            <w:r w:rsidRPr="00746FCA">
              <w:rPr>
                <w:sz w:val="20"/>
              </w:rPr>
              <w:t>Ing. Miloslav Štrobach</w:t>
            </w:r>
          </w:p>
        </w:tc>
        <w:tc>
          <w:tcPr>
            <w:tcW w:w="2302" w:type="dxa"/>
          </w:tcPr>
          <w:p w:rsidR="00032311" w:rsidRPr="00746FCA" w:rsidRDefault="00032311" w:rsidP="00225893">
            <w:pPr>
              <w:pStyle w:val="Zhlav"/>
              <w:spacing w:before="40"/>
              <w:jc w:val="center"/>
              <w:rPr>
                <w:sz w:val="20"/>
              </w:rPr>
            </w:pPr>
          </w:p>
        </w:tc>
      </w:tr>
      <w:tr w:rsidR="00032311" w:rsidRPr="00746FCA" w:rsidTr="00225893">
        <w:tc>
          <w:tcPr>
            <w:tcW w:w="2301" w:type="dxa"/>
          </w:tcPr>
          <w:p w:rsidR="00032311" w:rsidRPr="00746FCA" w:rsidRDefault="00032311" w:rsidP="00225893">
            <w:pPr>
              <w:pStyle w:val="Zhlav"/>
              <w:spacing w:before="80"/>
              <w:jc w:val="center"/>
              <w:rPr>
                <w:i/>
                <w:sz w:val="12"/>
              </w:rPr>
            </w:pPr>
            <w:r w:rsidRPr="00746FCA">
              <w:rPr>
                <w:i/>
                <w:sz w:val="12"/>
              </w:rPr>
              <w:t>Podpis</w:t>
            </w:r>
          </w:p>
        </w:tc>
        <w:tc>
          <w:tcPr>
            <w:tcW w:w="2303" w:type="dxa"/>
            <w:gridSpan w:val="2"/>
          </w:tcPr>
          <w:p w:rsidR="00032311" w:rsidRPr="00746FCA" w:rsidRDefault="00032311" w:rsidP="00225893">
            <w:pPr>
              <w:pStyle w:val="Zhlav"/>
              <w:spacing w:before="80"/>
              <w:jc w:val="center"/>
              <w:rPr>
                <w:i/>
                <w:sz w:val="12"/>
              </w:rPr>
            </w:pPr>
            <w:r w:rsidRPr="00746FCA">
              <w:rPr>
                <w:i/>
                <w:sz w:val="12"/>
              </w:rPr>
              <w:t>Podpis</w:t>
            </w:r>
          </w:p>
        </w:tc>
        <w:tc>
          <w:tcPr>
            <w:tcW w:w="2305" w:type="dxa"/>
            <w:gridSpan w:val="2"/>
          </w:tcPr>
          <w:p w:rsidR="00032311" w:rsidRPr="00746FCA" w:rsidRDefault="00032311" w:rsidP="00225893">
            <w:pPr>
              <w:pStyle w:val="Zhlav"/>
              <w:spacing w:before="80"/>
              <w:jc w:val="center"/>
              <w:rPr>
                <w:i/>
                <w:sz w:val="12"/>
              </w:rPr>
            </w:pPr>
            <w:r w:rsidRPr="00746FCA">
              <w:rPr>
                <w:i/>
                <w:sz w:val="12"/>
              </w:rPr>
              <w:t>podpis</w:t>
            </w:r>
          </w:p>
        </w:tc>
        <w:tc>
          <w:tcPr>
            <w:tcW w:w="230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cantSplit/>
          <w:trHeight w:val="278"/>
        </w:trPr>
        <w:tc>
          <w:tcPr>
            <w:tcW w:w="4140" w:type="dxa"/>
            <w:gridSpan w:val="3"/>
          </w:tcPr>
          <w:p w:rsidR="00032311" w:rsidRPr="00746FCA" w:rsidRDefault="00032311" w:rsidP="00225893">
            <w:pPr>
              <w:pStyle w:val="Zhlav"/>
              <w:jc w:val="center"/>
              <w:rPr>
                <w:smallCaps/>
                <w:sz w:val="16"/>
                <w:u w:val="single"/>
              </w:rPr>
            </w:pPr>
          </w:p>
          <w:p w:rsidR="00032311" w:rsidRPr="00746FCA" w:rsidRDefault="00032311" w:rsidP="00225893">
            <w:pPr>
              <w:pStyle w:val="Zhlav"/>
              <w:jc w:val="center"/>
              <w:rPr>
                <w:smallCaps/>
              </w:rPr>
            </w:pPr>
            <w:r w:rsidRPr="00746FCA">
              <w:rPr>
                <w:smallCaps/>
                <w:sz w:val="16"/>
                <w:u w:val="single"/>
              </w:rPr>
              <w:t>Schválil a vydal</w:t>
            </w:r>
          </w:p>
        </w:tc>
      </w:tr>
      <w:tr w:rsidR="00032311" w:rsidRPr="00746FCA" w:rsidTr="00225893">
        <w:trPr>
          <w:gridBefore w:val="2"/>
          <w:gridAfter w:val="1"/>
          <w:wBefore w:w="2769" w:type="dxa"/>
          <w:wAfter w:w="2302" w:type="dxa"/>
          <w:cantSplit/>
          <w:trHeight w:val="277"/>
        </w:trPr>
        <w:tc>
          <w:tcPr>
            <w:tcW w:w="4140" w:type="dxa"/>
            <w:gridSpan w:val="3"/>
          </w:tcPr>
          <w:p w:rsidR="00032311" w:rsidRPr="00746FCA" w:rsidRDefault="00032311" w:rsidP="00225893">
            <w:pPr>
              <w:pStyle w:val="Zhlav"/>
              <w:spacing w:before="40"/>
              <w:jc w:val="center"/>
              <w:rPr>
                <w:sz w:val="20"/>
              </w:rPr>
            </w:pPr>
            <w:r w:rsidRPr="00746FCA">
              <w:rPr>
                <w:sz w:val="20"/>
              </w:rPr>
              <w:t>Bc. Zdeněk Dvořák, ředitel</w:t>
            </w:r>
          </w:p>
          <w:p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pStyle w:val="Zhlav"/>
              <w:spacing w:before="80"/>
              <w:jc w:val="center"/>
              <w:rPr>
                <w:i/>
                <w:sz w:val="12"/>
              </w:rPr>
            </w:pPr>
            <w:r w:rsidRPr="00746FCA">
              <w:rPr>
                <w:i/>
                <w:sz w:val="12"/>
              </w:rPr>
              <w:t>Datum</w:t>
            </w:r>
          </w:p>
        </w:tc>
        <w:tc>
          <w:tcPr>
            <w:tcW w:w="211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spacing w:before="300"/>
              <w:ind w:left="360"/>
              <w:jc w:val="center"/>
              <w:rPr>
                <w:sz w:val="20"/>
              </w:rPr>
            </w:pPr>
            <w:r w:rsidRPr="00AB13F5">
              <w:rPr>
                <w:sz w:val="20"/>
              </w:rPr>
              <w:t>29.05.2017</w:t>
            </w:r>
          </w:p>
        </w:tc>
        <w:tc>
          <w:tcPr>
            <w:tcW w:w="2112" w:type="dxa"/>
          </w:tcPr>
          <w:p w:rsidR="00032311" w:rsidRPr="00746FCA" w:rsidRDefault="00032311" w:rsidP="00225893">
            <w:pPr>
              <w:spacing w:before="400"/>
            </w:pPr>
          </w:p>
        </w:tc>
      </w:tr>
    </w:tbl>
    <w:p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rsidR="00032311" w:rsidRDefault="00032311" w:rsidP="00032311">
      <w:pPr>
        <w:pStyle w:val="Zhlav"/>
        <w:spacing w:line="240" w:lineRule="atLeast"/>
        <w:rPr>
          <w:sz w:val="22"/>
          <w:szCs w:val="22"/>
        </w:rPr>
      </w:pPr>
    </w:p>
    <w:p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změna článku</w:t>
            </w: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Verze 1.0 a 2.0 byly vloženy do směrnice R-Sm-08</w:t>
            </w:r>
          </w:p>
        </w:tc>
      </w:tr>
      <w:tr w:rsidR="00032311" w:rsidRPr="00746FCA"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lastRenderedPageBreak/>
              <w:t>2</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rsidR="00032311" w:rsidRPr="00F8627D" w:rsidRDefault="00032311" w:rsidP="00032311">
      <w:pPr>
        <w:spacing w:line="240" w:lineRule="atLeast"/>
        <w:jc w:val="center"/>
        <w:rPr>
          <w:b/>
          <w:sz w:val="22"/>
          <w:szCs w:val="22"/>
        </w:rPr>
      </w:pPr>
      <w:r w:rsidRPr="00F8627D">
        <w:rPr>
          <w:b/>
          <w:sz w:val="22"/>
          <w:szCs w:val="22"/>
        </w:rPr>
        <w:t>Základní ustanovení</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w:t>
      </w:r>
    </w:p>
    <w:p w:rsidR="00032311" w:rsidRPr="00F8627D" w:rsidRDefault="00032311" w:rsidP="00032311">
      <w:pPr>
        <w:spacing w:line="240" w:lineRule="atLeast"/>
        <w:jc w:val="center"/>
        <w:rPr>
          <w:b/>
          <w:sz w:val="22"/>
          <w:szCs w:val="22"/>
        </w:rPr>
      </w:pPr>
      <w:r w:rsidRPr="00F8627D">
        <w:rPr>
          <w:b/>
          <w:sz w:val="22"/>
          <w:szCs w:val="22"/>
        </w:rPr>
        <w:t>Působnost Směrnice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w:t>
      </w:r>
    </w:p>
    <w:p w:rsidR="00032311" w:rsidRPr="00F8627D" w:rsidRDefault="00032311" w:rsidP="00032311">
      <w:pPr>
        <w:spacing w:line="240" w:lineRule="atLeast"/>
        <w:jc w:val="center"/>
        <w:rPr>
          <w:b/>
          <w:sz w:val="22"/>
          <w:szCs w:val="22"/>
        </w:rPr>
      </w:pPr>
      <w:r w:rsidRPr="00F8627D">
        <w:rPr>
          <w:b/>
          <w:sz w:val="22"/>
          <w:szCs w:val="22"/>
        </w:rPr>
        <w:t>Definice pojmů</w:t>
      </w:r>
    </w:p>
    <w:p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8" w:history="1">
        <w:r w:rsidRPr="00F8627D">
          <w:rPr>
            <w:rStyle w:val="Hypertextovodkaz"/>
            <w:color w:val="1F497D"/>
            <w:sz w:val="22"/>
            <w:szCs w:val="22"/>
          </w:rPr>
          <w:t>https://smlouvy.gov.cz/</w:t>
        </w:r>
      </w:hyperlink>
      <w:r w:rsidRPr="00F8627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„Směrnicí pro dokumentaci staveb pozemních komunikací“ se rozumí Směrnice pro dokumentaci </w:t>
      </w:r>
      <w:r w:rsidRPr="00F8627D">
        <w:rPr>
          <w:sz w:val="22"/>
          <w:szCs w:val="22"/>
        </w:rPr>
        <w:lastRenderedPageBreak/>
        <w:t>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Článek 2 </w:t>
      </w:r>
    </w:p>
    <w:p w:rsidR="00032311" w:rsidRPr="00F8627D" w:rsidRDefault="00032311" w:rsidP="00032311">
      <w:pPr>
        <w:spacing w:line="240" w:lineRule="atLeast"/>
        <w:jc w:val="center"/>
        <w:rPr>
          <w:b/>
          <w:sz w:val="22"/>
          <w:szCs w:val="22"/>
        </w:rPr>
      </w:pPr>
      <w:r w:rsidRPr="00F8627D">
        <w:rPr>
          <w:b/>
          <w:sz w:val="22"/>
          <w:szCs w:val="22"/>
        </w:rPr>
        <w:t>Změny během výstavby</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 3  </w:t>
      </w:r>
    </w:p>
    <w:p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rsidR="00032311" w:rsidRPr="00F8627D" w:rsidRDefault="00032311" w:rsidP="00032311">
      <w:pPr>
        <w:pStyle w:val="Odstavecseseznamem3"/>
        <w:spacing w:after="0" w:line="240" w:lineRule="atLeast"/>
        <w:jc w:val="both"/>
        <w:rPr>
          <w:rFonts w:ascii="Times New Roman" w:hAnsi="Times New Roman" w:cs="Times New Roman"/>
        </w:rPr>
      </w:pPr>
    </w:p>
    <w:p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rsidR="00032311" w:rsidRPr="00F8627D" w:rsidRDefault="00032311" w:rsidP="00032311">
      <w:pPr>
        <w:spacing w:line="240" w:lineRule="atLeast"/>
        <w:jc w:val="center"/>
        <w:rPr>
          <w:b/>
          <w:sz w:val="22"/>
          <w:szCs w:val="22"/>
        </w:rPr>
      </w:pPr>
      <w:r w:rsidRPr="00F8627D">
        <w:rPr>
          <w:b/>
          <w:sz w:val="22"/>
          <w:szCs w:val="22"/>
        </w:rPr>
        <w:t>Základní hodnocení Změn</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rsidR="00032311" w:rsidRPr="00F8627D" w:rsidRDefault="00032311" w:rsidP="00032311">
      <w:pPr>
        <w:pStyle w:val="Odstavecseseznamem"/>
        <w:spacing w:line="240" w:lineRule="atLeast"/>
        <w:ind w:left="720"/>
        <w:rPr>
          <w:sz w:val="22"/>
          <w:szCs w:val="22"/>
        </w:rPr>
      </w:pPr>
    </w:p>
    <w:p w:rsidR="00032311" w:rsidRPr="00F8627D" w:rsidRDefault="00032311" w:rsidP="00032311">
      <w:pPr>
        <w:spacing w:line="240" w:lineRule="atLeast"/>
        <w:jc w:val="center"/>
        <w:rPr>
          <w:b/>
          <w:sz w:val="22"/>
          <w:szCs w:val="22"/>
        </w:rPr>
      </w:pPr>
      <w:r w:rsidRPr="00F8627D">
        <w:rPr>
          <w:b/>
          <w:sz w:val="22"/>
          <w:szCs w:val="22"/>
        </w:rPr>
        <w:t>§ 5</w:t>
      </w:r>
    </w:p>
    <w:p w:rsidR="00032311" w:rsidRPr="00F8627D" w:rsidRDefault="00032311" w:rsidP="00032311">
      <w:pPr>
        <w:spacing w:line="240" w:lineRule="atLeast"/>
        <w:jc w:val="center"/>
        <w:rPr>
          <w:sz w:val="22"/>
          <w:szCs w:val="22"/>
        </w:rPr>
      </w:pPr>
      <w:r w:rsidRPr="00F8627D">
        <w:rPr>
          <w:b/>
          <w:sz w:val="22"/>
          <w:szCs w:val="22"/>
        </w:rPr>
        <w:t>Nepodstatné Změny</w:t>
      </w:r>
    </w:p>
    <w:p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32311" w:rsidRPr="00F8627D" w:rsidRDefault="00032311" w:rsidP="00032311">
      <w:pPr>
        <w:pStyle w:val="psmeno"/>
        <w:tabs>
          <w:tab w:val="clear" w:pos="357"/>
        </w:tabs>
        <w:spacing w:line="240" w:lineRule="atLeast"/>
        <w:ind w:left="0" w:firstLine="0"/>
        <w:rPr>
          <w:sz w:val="22"/>
          <w:szCs w:val="22"/>
          <w:lang w:val="cs-CZ"/>
        </w:rPr>
      </w:pPr>
    </w:p>
    <w:p w:rsidR="00032311" w:rsidRPr="00F8627D" w:rsidRDefault="00032311" w:rsidP="00032311">
      <w:pPr>
        <w:spacing w:line="240" w:lineRule="atLeast"/>
        <w:jc w:val="center"/>
        <w:rPr>
          <w:b/>
          <w:sz w:val="22"/>
          <w:szCs w:val="22"/>
        </w:rPr>
      </w:pPr>
      <w:r w:rsidRPr="00F8627D">
        <w:rPr>
          <w:b/>
          <w:sz w:val="22"/>
          <w:szCs w:val="22"/>
        </w:rPr>
        <w:t>§ 6</w:t>
      </w:r>
    </w:p>
    <w:p w:rsidR="00032311" w:rsidRPr="00F8627D" w:rsidRDefault="00032311" w:rsidP="00032311">
      <w:pPr>
        <w:spacing w:line="240" w:lineRule="atLeast"/>
        <w:jc w:val="center"/>
        <w:rPr>
          <w:b/>
          <w:sz w:val="22"/>
          <w:szCs w:val="22"/>
        </w:rPr>
      </w:pPr>
      <w:r w:rsidRPr="00F8627D">
        <w:rPr>
          <w:b/>
          <w:sz w:val="22"/>
          <w:szCs w:val="22"/>
        </w:rPr>
        <w:t>Řetězení Změn</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32311" w:rsidRPr="00F8627D" w:rsidRDefault="00032311" w:rsidP="00032311">
      <w:pPr>
        <w:pStyle w:val="psmeno"/>
        <w:tabs>
          <w:tab w:val="clear" w:pos="357"/>
        </w:tabs>
        <w:spacing w:line="240" w:lineRule="atLeast"/>
        <w:rPr>
          <w:sz w:val="22"/>
          <w:szCs w:val="22"/>
          <w:lang w:val="cs-CZ"/>
        </w:rPr>
      </w:pPr>
    </w:p>
    <w:p w:rsidR="00032311" w:rsidRPr="00F8627D" w:rsidRDefault="00032311" w:rsidP="00032311">
      <w:pPr>
        <w:spacing w:line="240" w:lineRule="atLeast"/>
        <w:ind w:left="360" w:hanging="360"/>
        <w:jc w:val="center"/>
        <w:rPr>
          <w:b/>
          <w:sz w:val="22"/>
          <w:szCs w:val="22"/>
        </w:rPr>
      </w:pPr>
      <w:r w:rsidRPr="00F8627D">
        <w:rPr>
          <w:b/>
          <w:sz w:val="22"/>
          <w:szCs w:val="22"/>
        </w:rPr>
        <w:t>§ 7</w:t>
      </w:r>
    </w:p>
    <w:p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lastRenderedPageBreak/>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8</w:t>
      </w:r>
    </w:p>
    <w:p w:rsidR="00032311" w:rsidRPr="00F8627D" w:rsidRDefault="00032311" w:rsidP="00032311">
      <w:pPr>
        <w:spacing w:line="240" w:lineRule="atLeast"/>
        <w:jc w:val="center"/>
        <w:rPr>
          <w:b/>
          <w:sz w:val="22"/>
          <w:szCs w:val="22"/>
        </w:rPr>
      </w:pPr>
      <w:r w:rsidRPr="00F8627D">
        <w:rPr>
          <w:b/>
          <w:sz w:val="22"/>
          <w:szCs w:val="22"/>
        </w:rPr>
        <w:t>Preliminářové položky</w:t>
      </w:r>
    </w:p>
    <w:p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9</w:t>
      </w:r>
    </w:p>
    <w:p w:rsidR="00032311" w:rsidRPr="00F8627D" w:rsidRDefault="00032311" w:rsidP="00032311">
      <w:pPr>
        <w:spacing w:line="240" w:lineRule="atLeast"/>
        <w:jc w:val="center"/>
        <w:rPr>
          <w:b/>
          <w:sz w:val="22"/>
          <w:szCs w:val="22"/>
        </w:rPr>
      </w:pPr>
      <w:r w:rsidRPr="00F8627D">
        <w:rPr>
          <w:b/>
          <w:sz w:val="22"/>
          <w:szCs w:val="22"/>
        </w:rPr>
        <w:t>Záměna položek  - Skupina 2</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lastRenderedPageBreak/>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10</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lastRenderedPageBreak/>
        <w:t>Hodnota Změny, jejíž potřeba vznikla z důvodů podle tohoto paragrafu, se započítává do limitu pro Zákonem povolené změny – viz § 13 této Směrnice.</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11</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lastRenderedPageBreak/>
        <w:t>§ 12</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13</w:t>
      </w:r>
    </w:p>
    <w:p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lastRenderedPageBreak/>
        <w:t xml:space="preserve">za účelem dodržení přípustného cenového nárůstu podle § 13 odst. 5 písm. c) této Směrnice nelze rozšířit připuštěný cenový nárůst Změn o část položek prací, které budou vypuštěny bez náhrady.   </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32311" w:rsidRPr="00F8627D" w:rsidRDefault="00032311" w:rsidP="00032311">
      <w:pPr>
        <w:spacing w:line="240" w:lineRule="atLeast"/>
        <w:rPr>
          <w:rStyle w:val="DeltaViewInsertion"/>
          <w:kern w:val="22"/>
          <w:sz w:val="22"/>
          <w:szCs w:val="22"/>
        </w:rPr>
      </w:pPr>
    </w:p>
    <w:p w:rsidR="00032311" w:rsidRPr="00F8627D" w:rsidRDefault="00032311" w:rsidP="00032311">
      <w:pPr>
        <w:spacing w:line="240" w:lineRule="atLeast"/>
        <w:jc w:val="center"/>
        <w:rPr>
          <w:b/>
          <w:sz w:val="22"/>
          <w:szCs w:val="22"/>
        </w:rPr>
      </w:pPr>
      <w:r w:rsidRPr="00F8627D">
        <w:rPr>
          <w:b/>
          <w:sz w:val="22"/>
          <w:szCs w:val="22"/>
        </w:rPr>
        <w:t>§ 14</w:t>
      </w:r>
    </w:p>
    <w:p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lastRenderedPageBreak/>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rsidR="00032311" w:rsidRPr="00F8627D" w:rsidRDefault="00032311" w:rsidP="00032311">
      <w:pPr>
        <w:pStyle w:val="Odstavecseseznamem20"/>
        <w:spacing w:after="0" w:line="240" w:lineRule="atLeast"/>
        <w:rPr>
          <w:rFonts w:ascii="Times New Roman" w:hAnsi="Times New Roman" w:cs="Times New Roman"/>
          <w:b/>
        </w:rPr>
      </w:pPr>
    </w:p>
    <w:p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16</w:t>
      </w:r>
    </w:p>
    <w:p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rsidR="00032311"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r w:rsidRPr="00F8627D">
        <w:rPr>
          <w:b/>
          <w:sz w:val="22"/>
          <w:szCs w:val="22"/>
        </w:rPr>
        <w:t>§ 17</w:t>
      </w:r>
    </w:p>
    <w:p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lastRenderedPageBreak/>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rsidR="00032311" w:rsidRPr="00F8627D" w:rsidRDefault="00032311" w:rsidP="00032311">
      <w:pPr>
        <w:pStyle w:val="Odstavecseseznamem3"/>
        <w:spacing w:after="0" w:line="240" w:lineRule="atLeast"/>
        <w:ind w:left="714"/>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rsidR="00032311" w:rsidRPr="00F8627D" w:rsidRDefault="00032311" w:rsidP="00032311">
      <w:pPr>
        <w:pStyle w:val="Odstavecseseznamem3"/>
        <w:spacing w:after="0" w:line="240" w:lineRule="atLeast"/>
        <w:ind w:hanging="294"/>
        <w:rPr>
          <w:rFonts w:ascii="Times New Roman" w:hAnsi="Times New Roman" w:cs="Times New Roman"/>
        </w:rPr>
      </w:pP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rsidR="00032311" w:rsidRPr="00F8627D" w:rsidRDefault="00032311" w:rsidP="00032311">
      <w:pPr>
        <w:pStyle w:val="Odstavecseseznamem3"/>
        <w:spacing w:after="0" w:line="240" w:lineRule="atLeast"/>
        <w:ind w:left="0"/>
        <w:jc w:val="center"/>
        <w:rPr>
          <w:rFonts w:ascii="Times New Roman" w:hAnsi="Times New Roman" w:cs="Times New Roman"/>
          <w:b/>
        </w:rPr>
      </w:pPr>
    </w:p>
    <w:p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lastRenderedPageBreak/>
        <w:t>§ 19</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rsidR="00032311" w:rsidRPr="00F8627D" w:rsidRDefault="00032311" w:rsidP="00032311">
      <w:pPr>
        <w:pStyle w:val="Odstavecseseznamem4"/>
        <w:spacing w:after="0" w:line="240" w:lineRule="atLeast"/>
        <w:ind w:left="720"/>
        <w:jc w:val="both"/>
        <w:rPr>
          <w:rFonts w:ascii="Times New Roman" w:hAnsi="Times New Roman" w:cs="Times New Roman"/>
        </w:rPr>
      </w:pP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rsidR="00032311" w:rsidRPr="00F8627D" w:rsidRDefault="00032311" w:rsidP="00032311">
      <w:pPr>
        <w:pStyle w:val="Odstavecseseznamem4"/>
        <w:spacing w:after="0" w:line="240" w:lineRule="atLeast"/>
        <w:ind w:left="851"/>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032311" w:rsidRPr="00F8627D" w:rsidRDefault="00032311" w:rsidP="00032311">
      <w:pPr>
        <w:tabs>
          <w:tab w:val="left" w:pos="600"/>
          <w:tab w:val="left" w:pos="1440"/>
        </w:tabs>
        <w:spacing w:line="240" w:lineRule="atLeast"/>
        <w:jc w:val="center"/>
        <w:rPr>
          <w:b/>
          <w:bCs/>
          <w:sz w:val="22"/>
          <w:szCs w:val="22"/>
        </w:rPr>
      </w:pP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lastRenderedPageBreak/>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22</w:t>
      </w:r>
    </w:p>
    <w:p w:rsidR="00032311" w:rsidRPr="00F8627D" w:rsidRDefault="00032311" w:rsidP="00032311">
      <w:pPr>
        <w:spacing w:line="240" w:lineRule="atLeast"/>
        <w:jc w:val="center"/>
        <w:rPr>
          <w:b/>
          <w:sz w:val="22"/>
          <w:szCs w:val="22"/>
        </w:rPr>
      </w:pPr>
      <w:r w:rsidRPr="00F8627D">
        <w:rPr>
          <w:b/>
          <w:sz w:val="22"/>
          <w:szCs w:val="22"/>
        </w:rPr>
        <w:t>Přechodná a zrušující ustanovení</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32311" w:rsidRPr="00F8627D" w:rsidRDefault="00032311" w:rsidP="00032311">
      <w:pPr>
        <w:pStyle w:val="Odstavecseseznamem"/>
        <w:spacing w:line="240" w:lineRule="atLeast"/>
        <w:ind w:left="0"/>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rsidR="00032311" w:rsidRDefault="00032311" w:rsidP="00032311">
      <w:pPr>
        <w:pStyle w:val="Odstavecseseznamem"/>
        <w:spacing w:line="240" w:lineRule="atLeast"/>
        <w:ind w:left="720"/>
        <w:jc w:val="center"/>
        <w:rPr>
          <w:b/>
          <w:sz w:val="22"/>
          <w:szCs w:val="22"/>
        </w:rPr>
      </w:pPr>
      <w:r w:rsidRPr="00F8627D">
        <w:rPr>
          <w:b/>
          <w:sz w:val="22"/>
          <w:szCs w:val="22"/>
        </w:rPr>
        <w:t>Účinnost</w:t>
      </w:r>
    </w:p>
    <w:p w:rsidR="00032311" w:rsidRPr="00F8627D" w:rsidRDefault="00032311" w:rsidP="00032311">
      <w:pPr>
        <w:pStyle w:val="Odstavecseseznamem"/>
        <w:spacing w:line="240" w:lineRule="atLeast"/>
        <w:ind w:left="720"/>
        <w:jc w:val="center"/>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rsidR="00032311" w:rsidRPr="00F8627D" w:rsidRDefault="00032311" w:rsidP="00032311">
      <w:pPr>
        <w:spacing w:line="240" w:lineRule="atLeast"/>
        <w:ind w:left="426"/>
        <w:rPr>
          <w:sz w:val="22"/>
          <w:szCs w:val="22"/>
        </w:rPr>
      </w:pPr>
    </w:p>
    <w:p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rsidR="00032311" w:rsidRPr="00F8627D" w:rsidRDefault="00032311" w:rsidP="00032311">
      <w:pPr>
        <w:pStyle w:val="Odstavecseseznamem"/>
        <w:spacing w:line="240" w:lineRule="atLeast"/>
        <w:ind w:left="709"/>
        <w:rPr>
          <w:sz w:val="22"/>
          <w:szCs w:val="22"/>
        </w:rPr>
      </w:pPr>
    </w:p>
    <w:p w:rsidR="00032311" w:rsidRPr="00F8627D" w:rsidRDefault="00032311" w:rsidP="00032311">
      <w:pPr>
        <w:spacing w:line="240" w:lineRule="atLeast"/>
        <w:rPr>
          <w:sz w:val="22"/>
          <w:szCs w:val="22"/>
        </w:rPr>
      </w:pPr>
    </w:p>
    <w:p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rsidR="00032311" w:rsidRPr="00F8627D" w:rsidRDefault="00032311" w:rsidP="00032311">
      <w:pPr>
        <w:spacing w:line="240" w:lineRule="atLeast"/>
        <w:ind w:left="5103"/>
        <w:jc w:val="center"/>
        <w:rPr>
          <w:sz w:val="22"/>
          <w:szCs w:val="22"/>
        </w:rPr>
      </w:pPr>
      <w:r w:rsidRPr="00F8627D">
        <w:rPr>
          <w:sz w:val="22"/>
          <w:szCs w:val="22"/>
        </w:rPr>
        <w:t>…………………………………..</w:t>
      </w:r>
    </w:p>
    <w:p w:rsidR="00032311" w:rsidRPr="00F8627D" w:rsidRDefault="00032311" w:rsidP="00032311">
      <w:pPr>
        <w:spacing w:line="240" w:lineRule="atLeast"/>
        <w:ind w:left="5103"/>
        <w:jc w:val="center"/>
        <w:rPr>
          <w:sz w:val="22"/>
          <w:szCs w:val="22"/>
        </w:rPr>
      </w:pPr>
      <w:r w:rsidRPr="00F8627D">
        <w:rPr>
          <w:sz w:val="22"/>
          <w:szCs w:val="22"/>
        </w:rPr>
        <w:t>Bc. Zdeněk Dvořák</w:t>
      </w:r>
    </w:p>
    <w:p w:rsidR="00032311" w:rsidRPr="00F8627D" w:rsidRDefault="00032311" w:rsidP="00032311">
      <w:pPr>
        <w:spacing w:line="240" w:lineRule="atLeast"/>
        <w:ind w:left="5103"/>
        <w:jc w:val="center"/>
        <w:rPr>
          <w:sz w:val="22"/>
          <w:szCs w:val="22"/>
        </w:rPr>
      </w:pPr>
      <w:r w:rsidRPr="00F8627D">
        <w:rPr>
          <w:sz w:val="22"/>
          <w:szCs w:val="22"/>
        </w:rPr>
        <w:t>ředitel</w:t>
      </w:r>
    </w:p>
    <w:p w:rsidR="00032311" w:rsidRPr="00F8627D" w:rsidRDefault="00032311" w:rsidP="00032311">
      <w:pPr>
        <w:widowControl/>
        <w:suppressAutoHyphens w:val="0"/>
        <w:spacing w:after="200" w:line="240" w:lineRule="auto"/>
        <w:ind w:left="720"/>
        <w:textAlignment w:val="auto"/>
        <w:rPr>
          <w:bCs/>
          <w:sz w:val="22"/>
          <w:szCs w:val="22"/>
        </w:rPr>
      </w:pPr>
    </w:p>
    <w:p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rsidTr="00225893">
        <w:trPr>
          <w:trHeight w:val="263"/>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41"/>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153"/>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2"/>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4"/>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69"/>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6"/>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rsidR="00032311" w:rsidRPr="00746FCA"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rsidTr="00225893">
        <w:trPr>
          <w:trHeight w:val="16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9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3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2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746FCA" w:rsidRDefault="00032311" w:rsidP="00225893">
            <w:pPr>
              <w:widowControl/>
              <w:suppressAutoHyphens w:val="0"/>
              <w:spacing w:line="240" w:lineRule="auto"/>
              <w:jc w:val="left"/>
              <w:textAlignment w:val="auto"/>
              <w:rPr>
                <w:sz w:val="20"/>
                <w:szCs w:val="20"/>
                <w:lang w:eastAsia="cs-CZ"/>
              </w:rPr>
            </w:pPr>
          </w:p>
          <w:p w:rsidR="00032311" w:rsidRPr="00746FCA" w:rsidRDefault="00032311" w:rsidP="00225893">
            <w:pPr>
              <w:widowControl/>
              <w:suppressAutoHyphens w:val="0"/>
              <w:spacing w:line="240" w:lineRule="auto"/>
              <w:jc w:val="left"/>
              <w:textAlignment w:val="auto"/>
              <w:rPr>
                <w:sz w:val="20"/>
                <w:szCs w:val="20"/>
                <w:lang w:eastAsia="cs-CZ"/>
              </w:rPr>
            </w:pPr>
          </w:p>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67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02"/>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rsidTr="00225893">
        <w:trPr>
          <w:trHeight w:val="540"/>
        </w:trPr>
        <w:tc>
          <w:tcPr>
            <w:tcW w:w="9163" w:type="dxa"/>
            <w:gridSpan w:val="22"/>
            <w:vMerge/>
            <w:tcBorders>
              <w:top w:val="nil"/>
              <w:left w:val="single" w:sz="8" w:space="0" w:color="auto"/>
              <w:bottom w:val="nil"/>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rsidR="00032311" w:rsidRDefault="00032311" w:rsidP="00032311">
      <w:pPr>
        <w:widowControl/>
        <w:suppressAutoHyphens w:val="0"/>
        <w:spacing w:line="240" w:lineRule="auto"/>
        <w:textAlignment w:val="auto"/>
        <w:rPr>
          <w:rFonts w:ascii="Arial" w:hAnsi="Arial"/>
          <w:sz w:val="20"/>
          <w:szCs w:val="20"/>
          <w:lang w:eastAsia="cs-CZ"/>
        </w:rPr>
      </w:pPr>
    </w:p>
    <w:p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rsidR="00032311" w:rsidRPr="00746FCA" w:rsidRDefault="00032311" w:rsidP="00032311">
      <w:pPr>
        <w:autoSpaceDE w:val="0"/>
        <w:rPr>
          <w:rFonts w:ascii="Arial" w:hAnsi="Arial" w:cs="Arial"/>
          <w:bCs/>
          <w:sz w:val="22"/>
          <w:szCs w:val="22"/>
        </w:rPr>
      </w:pPr>
    </w:p>
    <w:p w:rsidR="00032311"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170B08"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63"/>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70"/>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1155"/>
        </w:trPr>
        <w:tc>
          <w:tcPr>
            <w:tcW w:w="877" w:type="pct"/>
            <w:tcBorders>
              <w:top w:val="nil"/>
              <w:left w:val="single" w:sz="4" w:space="0" w:color="auto"/>
              <w:bottom w:val="nil"/>
              <w:right w:val="nil"/>
            </w:tcBorders>
            <w:shd w:val="clear" w:color="auto" w:fill="A8D08D"/>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r>
    </w:tbl>
    <w:p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9"/>
          <w:footerReference w:type="default" r:id="rId20"/>
          <w:footnotePr>
            <w:numFmt w:val="chicago"/>
          </w:footnotePr>
          <w:pgSz w:w="11906" w:h="16838"/>
          <w:pgMar w:top="1418" w:right="1276" w:bottom="1242" w:left="1418" w:header="426" w:footer="709" w:gutter="0"/>
          <w:pgNumType w:start="1"/>
          <w:cols w:space="708"/>
          <w:docGrid w:linePitch="360"/>
        </w:sectPr>
      </w:pPr>
    </w:p>
    <w:p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970"/>
        <w:gridCol w:w="763"/>
        <w:gridCol w:w="1302"/>
        <w:gridCol w:w="449"/>
        <w:gridCol w:w="882"/>
        <w:gridCol w:w="882"/>
        <w:gridCol w:w="882"/>
        <w:gridCol w:w="548"/>
        <w:gridCol w:w="838"/>
        <w:gridCol w:w="800"/>
        <w:gridCol w:w="689"/>
        <w:gridCol w:w="721"/>
        <w:gridCol w:w="721"/>
        <w:gridCol w:w="721"/>
      </w:tblGrid>
      <w:tr w:rsidR="001E4883" w:rsidRPr="001E4883"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lastRenderedPageBreak/>
        <w:drawing>
          <wp:inline distT="0" distB="0" distL="0" distR="0" wp14:anchorId="0407CF8A" wp14:editId="5F737FC9">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1D5F8F" w:rsidTr="001D5F8F">
        <w:trPr>
          <w:trHeight w:val="795"/>
        </w:trPr>
        <w:tc>
          <w:tcPr>
            <w:tcW w:w="5000" w:type="pct"/>
            <w:gridSpan w:val="3"/>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rsidTr="001D5F8F">
        <w:trPr>
          <w:trHeight w:val="270"/>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270"/>
        </w:trPr>
        <w:tc>
          <w:tcPr>
            <w:tcW w:w="5000" w:type="pct"/>
            <w:gridSpan w:val="3"/>
            <w:tcBorders>
              <w:top w:val="nil"/>
              <w:left w:val="nil"/>
              <w:bottom w:val="single" w:sz="12" w:space="0" w:color="auto"/>
              <w:right w:val="nil"/>
            </w:tcBorders>
            <w:shd w:val="clear" w:color="auto" w:fill="auto"/>
            <w:vAlign w:val="center"/>
            <w:hideMark/>
          </w:tcPr>
          <w:p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rsidTr="001D5F8F">
        <w:trPr>
          <w:trHeight w:val="345"/>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rsidR="002A3201" w:rsidRDefault="002A3201" w:rsidP="003A7B4C">
      <w:pPr>
        <w:autoSpaceDE w:val="0"/>
        <w:rPr>
          <w:rFonts w:ascii="Arial" w:hAnsi="Arial" w:cs="Arial"/>
          <w:bCs/>
          <w:sz w:val="22"/>
          <w:szCs w:val="22"/>
        </w:rPr>
      </w:pPr>
    </w:p>
    <w:p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4A45AED8" wp14:editId="6D9198CE">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F67F3A">
              <w:rPr>
                <w:rFonts w:ascii="Calibri" w:hAnsi="Calibri" w:cs="Calibri"/>
                <w:noProof/>
                <w:sz w:val="20"/>
              </w:rPr>
              <w:t>54</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F67F3A">
              <w:rPr>
                <w:rFonts w:ascii="Calibri" w:hAnsi="Calibri" w:cs="Calibri"/>
                <w:noProof/>
                <w:sz w:val="20"/>
              </w:rPr>
              <w:t>63</w:t>
            </w:r>
            <w:r w:rsidRPr="00746FCA">
              <w:rPr>
                <w:rFonts w:ascii="Calibri" w:hAnsi="Calibri" w:cs="Calibri"/>
                <w:sz w:val="20"/>
              </w:rPr>
              <w:fldChar w:fldCharType="end"/>
            </w:r>
            <w:r w:rsidRPr="00746FCA">
              <w:rPr>
                <w:rFonts w:ascii="Calibri" w:hAnsi="Calibri" w:cs="Calibri"/>
                <w:sz w:val="20"/>
              </w:rPr>
              <w:t>)</w:t>
            </w:r>
          </w:p>
          <w:p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r>
    </w:tbl>
    <w:p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rsidR="003A7B4C" w:rsidRPr="00746FCA" w:rsidRDefault="003A7B4C" w:rsidP="003A7B4C">
      <w:pPr>
        <w:pStyle w:val="Normal"/>
        <w:tabs>
          <w:tab w:val="left" w:pos="851"/>
        </w:tabs>
        <w:rPr>
          <w:rFonts w:ascii="Times New Roman" w:hAnsi="Times New Roman"/>
          <w:szCs w:val="24"/>
        </w:rPr>
      </w:pPr>
    </w:p>
    <w:p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rsidR="00721A91" w:rsidRDefault="00721A91" w:rsidP="00721A91">
      <w:pPr>
        <w:spacing w:line="240" w:lineRule="auto"/>
      </w:pPr>
      <w:r>
        <w:t xml:space="preserve">NÁZEV STAVBY: </w:t>
      </w:r>
    </w:p>
    <w:p w:rsidR="00721A91" w:rsidRDefault="00721A91" w:rsidP="00721A91">
      <w:pPr>
        <w:spacing w:line="240" w:lineRule="auto"/>
      </w:pPr>
    </w:p>
    <w:p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4"/>
        <w:gridCol w:w="3138"/>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0"/>
                <w:szCs w:val="20"/>
              </w:rPr>
            </w:pPr>
            <w:r w:rsidRPr="001E4D8E">
              <w:rPr>
                <w:b/>
                <w:sz w:val="20"/>
                <w:szCs w:val="20"/>
              </w:rPr>
              <w:t>Středočeský kraj</w:t>
            </w:r>
          </w:p>
          <w:p w:rsidR="00721A91" w:rsidRPr="001E4D8E" w:rsidRDefault="00721A91" w:rsidP="001E4D8E">
            <w:pPr>
              <w:rPr>
                <w:sz w:val="20"/>
                <w:szCs w:val="20"/>
              </w:rPr>
            </w:pPr>
            <w:r w:rsidRPr="001E4D8E">
              <w:rPr>
                <w:sz w:val="20"/>
                <w:szCs w:val="20"/>
              </w:rPr>
              <w:t>se sídlem: Zborovská 11, 150 21  Praha 5 – Smíchov</w:t>
            </w:r>
          </w:p>
          <w:p w:rsidR="00721A91" w:rsidRPr="001E4D8E" w:rsidRDefault="00721A91" w:rsidP="001E4D8E">
            <w:pPr>
              <w:rPr>
                <w:sz w:val="20"/>
                <w:szCs w:val="20"/>
              </w:rPr>
            </w:pPr>
            <w:r w:rsidRPr="001E4D8E">
              <w:rPr>
                <w:sz w:val="20"/>
                <w:szCs w:val="20"/>
              </w:rPr>
              <w:t>IČ: 70891095; DIČ: CZ 70891095</w:t>
            </w:r>
          </w:p>
          <w:p w:rsidR="00721A91" w:rsidRPr="001E4D8E" w:rsidRDefault="00721A91" w:rsidP="001E4D8E">
            <w:pPr>
              <w:rPr>
                <w:sz w:val="20"/>
                <w:szCs w:val="20"/>
              </w:rPr>
            </w:pPr>
          </w:p>
          <w:p w:rsidR="00721A91" w:rsidRPr="001E4D8E" w:rsidRDefault="00721A91" w:rsidP="001E4D8E">
            <w:pPr>
              <w:rPr>
                <w:sz w:val="20"/>
                <w:szCs w:val="20"/>
              </w:rPr>
            </w:pPr>
            <w:r w:rsidRPr="001E4D8E">
              <w:rPr>
                <w:sz w:val="20"/>
                <w:szCs w:val="20"/>
              </w:rPr>
              <w:t>zastoupený</w:t>
            </w:r>
          </w:p>
          <w:p w:rsidR="00721A91" w:rsidRPr="001E4D8E" w:rsidRDefault="00721A91" w:rsidP="001E4D8E">
            <w:pPr>
              <w:rPr>
                <w:sz w:val="20"/>
                <w:szCs w:val="20"/>
              </w:rPr>
            </w:pPr>
          </w:p>
          <w:p w:rsidR="00721A91" w:rsidRPr="001E4D8E" w:rsidRDefault="00721A91" w:rsidP="001E4D8E">
            <w:pPr>
              <w:rPr>
                <w:sz w:val="20"/>
                <w:szCs w:val="20"/>
              </w:rPr>
            </w:pPr>
            <w:r w:rsidRPr="001E4D8E">
              <w:rPr>
                <w:b/>
                <w:sz w:val="20"/>
                <w:szCs w:val="20"/>
              </w:rPr>
              <w:t>Krajskou správou a údržbou silnic Středočeského kraje, p. o.</w:t>
            </w:r>
          </w:p>
          <w:p w:rsidR="00721A91" w:rsidRPr="001E4D8E" w:rsidRDefault="00721A91" w:rsidP="001E4D8E">
            <w:pPr>
              <w:rPr>
                <w:sz w:val="20"/>
                <w:szCs w:val="20"/>
              </w:rPr>
            </w:pPr>
            <w:r w:rsidRPr="001E4D8E">
              <w:rPr>
                <w:sz w:val="20"/>
                <w:szCs w:val="20"/>
              </w:rPr>
              <w:t>se sídlem Zborovská 11</w:t>
            </w:r>
          </w:p>
          <w:p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Schválil - razítko, datum, podpis:</w:t>
            </w:r>
          </w:p>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69052C" w:rsidRDefault="00721A91" w:rsidP="001E4D8E">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1E4D8E" w:rsidRDefault="00721A91" w:rsidP="001E4D8E">
            <w:pPr>
              <w:rPr>
                <w:sz w:val="20"/>
              </w:rPr>
            </w:pPr>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Razítko, datum, podpis:</w:t>
            </w:r>
          </w:p>
        </w:tc>
      </w:tr>
    </w:tbl>
    <w:p w:rsidR="00721A91" w:rsidRDefault="00721A91" w:rsidP="00721A91">
      <w:pPr>
        <w:spacing w:line="240" w:lineRule="auto"/>
      </w:pPr>
    </w:p>
    <w:p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rsidTr="001E4D8E">
        <w:tc>
          <w:tcPr>
            <w:tcW w:w="2376" w:type="dxa"/>
            <w:shd w:val="clear" w:color="auto" w:fill="auto"/>
          </w:tcPr>
          <w:p w:rsidR="00721A91" w:rsidRPr="00E876C6" w:rsidRDefault="00721A91" w:rsidP="001E4D8E">
            <w:r w:rsidRPr="00E876C6">
              <w:t>Souřadnicový systém:</w:t>
            </w:r>
          </w:p>
        </w:tc>
        <w:tc>
          <w:tcPr>
            <w:tcW w:w="6836" w:type="dxa"/>
            <w:shd w:val="clear" w:color="auto" w:fill="auto"/>
          </w:tcPr>
          <w:p w:rsidR="00721A91" w:rsidRPr="00E876C6" w:rsidRDefault="00721A91" w:rsidP="001E4D8E">
            <w:r w:rsidRPr="001E4D8E">
              <w:rPr>
                <w:highlight w:val="yellow"/>
              </w:rPr>
              <w:t>(bude doplněno)</w:t>
            </w:r>
          </w:p>
        </w:tc>
      </w:tr>
      <w:tr w:rsidR="00721A91" w:rsidRPr="00E876C6" w:rsidTr="001E4D8E">
        <w:tc>
          <w:tcPr>
            <w:tcW w:w="2376" w:type="dxa"/>
            <w:shd w:val="clear" w:color="auto" w:fill="auto"/>
          </w:tcPr>
          <w:p w:rsidR="00721A91" w:rsidRPr="00E876C6" w:rsidRDefault="00721A91" w:rsidP="001E4D8E">
            <w:r w:rsidRPr="00E876C6">
              <w:t>Výškový systém:</w:t>
            </w:r>
          </w:p>
        </w:tc>
        <w:tc>
          <w:tcPr>
            <w:tcW w:w="6836" w:type="dxa"/>
            <w:shd w:val="clear" w:color="auto" w:fill="auto"/>
          </w:tcPr>
          <w:p w:rsidR="00721A91" w:rsidRPr="00A75877" w:rsidRDefault="00721A91" w:rsidP="001E4D8E">
            <w:r w:rsidRPr="001E4D8E">
              <w:rPr>
                <w:highlight w:val="yellow"/>
              </w:rPr>
              <w:t>(bude doplněno)</w:t>
            </w:r>
          </w:p>
        </w:tc>
      </w:tr>
    </w:tbl>
    <w:p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editId="0E5BE8F2">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A0657" w:rsidRPr="009C3206" w:rsidRDefault="005A0657" w:rsidP="00721A91">
                            <w:pPr>
                              <w:rPr>
                                <w:b/>
                                <w:color w:val="FF0000"/>
                              </w:rPr>
                            </w:pPr>
                            <w:r w:rsidRPr="009C3206">
                              <w:rPr>
                                <w:b/>
                                <w:color w:val="FF0000"/>
                              </w:rPr>
                              <w:t>Prostor pro rozpisku zpracovatele RDS</w:t>
                            </w:r>
                          </w:p>
                          <w:p w:rsidR="005A0657" w:rsidRDefault="005A0657"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rsidR="005A0657" w:rsidRPr="009C3206" w:rsidRDefault="005A0657" w:rsidP="00721A91">
                      <w:pPr>
                        <w:rPr>
                          <w:b/>
                          <w:color w:val="FF0000"/>
                        </w:rPr>
                      </w:pPr>
                      <w:r w:rsidRPr="009C3206">
                        <w:rPr>
                          <w:b/>
                          <w:color w:val="FF0000"/>
                        </w:rPr>
                        <w:t xml:space="preserve">Prostor pro rozpisku zpracovatele </w:t>
                      </w:r>
                      <w:proofErr w:type="spellStart"/>
                      <w:r w:rsidRPr="009C3206">
                        <w:rPr>
                          <w:b/>
                          <w:color w:val="FF0000"/>
                        </w:rPr>
                        <w:t>RDS</w:t>
                      </w:r>
                      <w:proofErr w:type="spellEnd"/>
                    </w:p>
                    <w:p w:rsidR="005A0657" w:rsidRDefault="005A0657" w:rsidP="00721A91"/>
                  </w:txbxContent>
                </v:textbox>
              </v:rect>
            </w:pict>
          </mc:Fallback>
        </mc:AlternateContent>
      </w: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56"/>
        <w:gridCol w:w="1839"/>
        <w:gridCol w:w="1978"/>
        <w:gridCol w:w="2287"/>
      </w:tblGrid>
      <w:tr w:rsidR="00721A91" w:rsidRPr="00E876C6"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rsidR="00721A91" w:rsidRPr="00E876C6" w:rsidRDefault="00721A91" w:rsidP="001E4D8E"/>
        </w:tc>
      </w:tr>
      <w:tr w:rsidR="00721A91" w:rsidRPr="00E876C6" w:rsidTr="001E4D8E">
        <w:trPr>
          <w:trHeight w:val="135"/>
        </w:trPr>
        <w:tc>
          <w:tcPr>
            <w:tcW w:w="1526" w:type="dxa"/>
            <w:vMerge/>
            <w:tcBorders>
              <w:top w:val="nil"/>
              <w:left w:val="single" w:sz="12" w:space="0" w:color="auto"/>
              <w:bottom w:val="single" w:sz="4" w:space="0" w:color="auto"/>
              <w:right w:val="nil"/>
            </w:tcBorders>
            <w:shd w:val="clear" w:color="auto" w:fill="auto"/>
          </w:tcPr>
          <w:p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4" w:space="0" w:color="auto"/>
            </w:tcBorders>
            <w:shd w:val="clear" w:color="auto" w:fill="auto"/>
          </w:tcPr>
          <w:p w:rsidR="00721A91" w:rsidRPr="00E876C6" w:rsidRDefault="00721A91" w:rsidP="001E4D8E"/>
        </w:tc>
        <w:tc>
          <w:tcPr>
            <w:tcW w:w="3827" w:type="dxa"/>
            <w:gridSpan w:val="2"/>
            <w:tcBorders>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12" w:space="0" w:color="auto"/>
            </w:tcBorders>
            <w:shd w:val="clear" w:color="auto" w:fill="auto"/>
          </w:tcPr>
          <w:p w:rsidR="00721A91" w:rsidRPr="00E876C6" w:rsidRDefault="00721A91" w:rsidP="001E4D8E"/>
        </w:tc>
        <w:tc>
          <w:tcPr>
            <w:tcW w:w="3827" w:type="dxa"/>
            <w:gridSpan w:val="2"/>
            <w:tcBorders>
              <w:bottom w:val="single" w:sz="12"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1"/>
        <w:gridCol w:w="1527"/>
        <w:gridCol w:w="1530"/>
        <w:gridCol w:w="1531"/>
        <w:gridCol w:w="264"/>
        <w:gridCol w:w="1267"/>
      </w:tblGrid>
      <w:tr w:rsidR="00721A91" w:rsidRPr="00E876C6" w:rsidTr="001E4D8E">
        <w:tc>
          <w:tcPr>
            <w:tcW w:w="1535" w:type="dxa"/>
            <w:tcBorders>
              <w:top w:val="single" w:sz="12" w:space="0" w:color="auto"/>
              <w:left w:val="single" w:sz="12" w:space="0" w:color="auto"/>
              <w:bottom w:val="single" w:sz="12" w:space="0" w:color="auto"/>
              <w:right w:val="nil"/>
            </w:tcBorders>
            <w:shd w:val="clear" w:color="auto" w:fill="auto"/>
          </w:tcPr>
          <w:p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c>
          <w:tcPr>
            <w:tcW w:w="1535" w:type="dxa"/>
            <w:tcBorders>
              <w:top w:val="single" w:sz="12" w:space="0" w:color="auto"/>
              <w:left w:val="single" w:sz="12" w:space="0" w:color="auto"/>
              <w:bottom w:val="nil"/>
              <w:right w:val="nil"/>
            </w:tcBorders>
            <w:shd w:val="clear" w:color="auto" w:fill="auto"/>
          </w:tcPr>
          <w:p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rsidR="00721A91" w:rsidRPr="001E4D8E" w:rsidRDefault="00721A91" w:rsidP="001E4D8E">
            <w:pPr>
              <w:jc w:val="center"/>
              <w:rPr>
                <w:sz w:val="28"/>
              </w:rPr>
            </w:pPr>
            <w:r w:rsidRPr="001E4D8E">
              <w:rPr>
                <w:sz w:val="28"/>
                <w:highlight w:val="yellow"/>
              </w:rPr>
              <w:t>(bude doplněno)</w:t>
            </w:r>
          </w:p>
          <w:p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Stupeň</w:t>
            </w:r>
          </w:p>
        </w:tc>
      </w:tr>
      <w:tr w:rsidR="00721A91" w:rsidRPr="00E876C6" w:rsidTr="001E4D8E">
        <w:trPr>
          <w:trHeight w:val="70"/>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right w:val="single" w:sz="12" w:space="0" w:color="auto"/>
            </w:tcBorders>
            <w:shd w:val="clear" w:color="auto" w:fill="auto"/>
          </w:tcPr>
          <w:p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rPr>
          <w:trHeight w:val="562"/>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bottom w:val="nil"/>
              <w:right w:val="single" w:sz="12" w:space="0" w:color="auto"/>
            </w:tcBorders>
            <w:shd w:val="clear" w:color="auto" w:fill="auto"/>
          </w:tcPr>
          <w:p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Souprava</w:t>
            </w:r>
          </w:p>
          <w:p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Č. přílohy</w:t>
            </w:r>
          </w:p>
          <w:p w:rsidR="00721A91" w:rsidRPr="001E4D8E" w:rsidRDefault="00721A91" w:rsidP="001E4D8E">
            <w:pPr>
              <w:rPr>
                <w:sz w:val="20"/>
              </w:rPr>
            </w:pPr>
            <w:r w:rsidRPr="001E4D8E">
              <w:rPr>
                <w:sz w:val="20"/>
                <w:highlight w:val="yellow"/>
              </w:rPr>
              <w:t>(bude doplněno)</w:t>
            </w:r>
          </w:p>
        </w:tc>
      </w:tr>
      <w:tr w:rsidR="00721A91" w:rsidRPr="00E876C6" w:rsidTr="001E4D8E">
        <w:tc>
          <w:tcPr>
            <w:tcW w:w="1535" w:type="dxa"/>
            <w:tcBorders>
              <w:top w:val="nil"/>
              <w:left w:val="single" w:sz="12" w:space="0" w:color="auto"/>
              <w:bottom w:val="single" w:sz="12" w:space="0" w:color="auto"/>
              <w:right w:val="nil"/>
            </w:tcBorders>
            <w:shd w:val="clear" w:color="auto" w:fill="auto"/>
          </w:tcPr>
          <w:p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r w:rsidR="00721A91"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rsidR="00721A91" w:rsidRDefault="00721A91" w:rsidP="001E4D8E"/>
        </w:tc>
      </w:tr>
    </w:tbl>
    <w:p w:rsidR="00721A91" w:rsidRDefault="00721A91" w:rsidP="00721A91">
      <w:pPr>
        <w:spacing w:line="240" w:lineRule="auto"/>
      </w:pPr>
    </w:p>
    <w:p w:rsidR="00721A91" w:rsidRPr="00E876C6" w:rsidRDefault="00721A91" w:rsidP="00721A91">
      <w:pPr>
        <w:spacing w:line="240" w:lineRule="auto"/>
      </w:pPr>
      <w:r>
        <w:br w:type="page"/>
      </w:r>
    </w:p>
    <w:p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Příloha č.4</w:t>
      </w:r>
      <w:r w:rsidRPr="00746FCA">
        <w:rPr>
          <w:rFonts w:ascii="Arial" w:hAnsi="Arial" w:cs="Arial"/>
          <w:sz w:val="22"/>
          <w:szCs w:val="22"/>
        </w:rPr>
        <w:t>: Zápis o odevzdání a převzetí dokončené budovy, stavby nebo její dokončené části</w:t>
      </w:r>
    </w:p>
    <w:p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highlight w:val="green"/>
              </w:rPr>
              <w:br w:type="page"/>
            </w:r>
          </w:p>
          <w:p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rsidR="00226EB9" w:rsidRPr="00746FCA" w:rsidRDefault="00226EB9" w:rsidP="006714D3">
            <w:pPr>
              <w:ind w:left="180"/>
              <w:rPr>
                <w:bCs/>
                <w:sz w:val="22"/>
                <w:szCs w:val="22"/>
              </w:rPr>
            </w:pPr>
            <w:r w:rsidRPr="00746FCA">
              <w:rPr>
                <w:bCs/>
                <w:sz w:val="22"/>
                <w:szCs w:val="22"/>
              </w:rPr>
              <w:t xml:space="preserve">                                                       budovy nebo stavby</w:t>
            </w:r>
          </w:p>
          <w:p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rsidR="00226EB9" w:rsidRPr="00746FCA" w:rsidRDefault="00226EB9" w:rsidP="006714D3">
            <w:pPr>
              <w:ind w:left="180"/>
              <w:rPr>
                <w:sz w:val="22"/>
                <w:szCs w:val="22"/>
              </w:rPr>
            </w:pP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left"/>
              <w:rPr>
                <w:bCs/>
                <w:sz w:val="22"/>
                <w:szCs w:val="22"/>
              </w:rPr>
            </w:pPr>
            <w:r w:rsidRPr="00746FCA">
              <w:rPr>
                <w:bCs/>
                <w:sz w:val="22"/>
                <w:szCs w:val="22"/>
              </w:rPr>
              <w:t>Přejímací organizace (Objednatel)</w:t>
            </w:r>
          </w:p>
          <w:p w:rsidR="00226EB9" w:rsidRPr="00746FCA" w:rsidRDefault="00226EB9" w:rsidP="006714D3">
            <w:pPr>
              <w:jc w:val="left"/>
              <w:rPr>
                <w:bCs/>
                <w:sz w:val="22"/>
                <w:szCs w:val="22"/>
              </w:rPr>
            </w:pPr>
            <w:r w:rsidRPr="00746FCA">
              <w:rPr>
                <w:bCs/>
                <w:sz w:val="22"/>
                <w:szCs w:val="22"/>
              </w:rPr>
              <w:t>název a sídlo (razítko)</w:t>
            </w:r>
          </w:p>
          <w:p w:rsidR="00226EB9" w:rsidRPr="00746FCA" w:rsidRDefault="00226EB9" w:rsidP="006714D3">
            <w:pPr>
              <w:jc w:val="left"/>
              <w:rPr>
                <w:sz w:val="22"/>
                <w:szCs w:val="22"/>
              </w:rPr>
            </w:pPr>
            <w:r w:rsidRPr="00746FCA">
              <w:rPr>
                <w:sz w:val="22"/>
                <w:szCs w:val="22"/>
              </w:rPr>
              <w:t xml:space="preserve">  </w:t>
            </w:r>
          </w:p>
          <w:p w:rsidR="00226EB9" w:rsidRPr="00746FCA" w:rsidRDefault="00226EB9" w:rsidP="006714D3">
            <w:pPr>
              <w:jc w:val="left"/>
              <w:rPr>
                <w:sz w:val="22"/>
                <w:szCs w:val="22"/>
              </w:rPr>
            </w:pPr>
            <w:r w:rsidRPr="00746FCA">
              <w:rPr>
                <w:sz w:val="22"/>
                <w:szCs w:val="22"/>
              </w:rPr>
              <w:t>Středočeský kraj</w:t>
            </w:r>
          </w:p>
          <w:p w:rsidR="00226EB9" w:rsidRPr="00746FCA" w:rsidRDefault="00226EB9" w:rsidP="006714D3">
            <w:pPr>
              <w:jc w:val="left"/>
              <w:rPr>
                <w:sz w:val="22"/>
                <w:szCs w:val="22"/>
              </w:rPr>
            </w:pPr>
            <w:r w:rsidRPr="00746FCA">
              <w:rPr>
                <w:sz w:val="22"/>
                <w:szCs w:val="22"/>
              </w:rPr>
              <w:t>Zborovská 11</w:t>
            </w:r>
          </w:p>
          <w:p w:rsidR="00226EB9" w:rsidRPr="00746FCA" w:rsidRDefault="00226EB9" w:rsidP="006714D3">
            <w:pPr>
              <w:jc w:val="left"/>
              <w:rPr>
                <w:sz w:val="22"/>
                <w:szCs w:val="22"/>
              </w:rPr>
            </w:pPr>
            <w:r w:rsidRPr="00746FCA">
              <w:rPr>
                <w:sz w:val="22"/>
                <w:szCs w:val="22"/>
              </w:rPr>
              <w:t>150 21 Praha 5</w:t>
            </w:r>
          </w:p>
          <w:p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 xml:space="preserve">č. zápisu: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Datum zahájení přejímacího řízení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ind w:left="180"/>
              <w:jc w:val="left"/>
              <w:rPr>
                <w:bCs/>
                <w:sz w:val="22"/>
                <w:szCs w:val="22"/>
              </w:rPr>
            </w:pPr>
          </w:p>
          <w:p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Název budovy nebo stavby</w:t>
            </w:r>
          </w:p>
          <w:p w:rsidR="00226EB9" w:rsidRPr="00746FCA" w:rsidRDefault="00226EB9" w:rsidP="006714D3">
            <w:pPr>
              <w:rPr>
                <w:bCs/>
                <w:sz w:val="22"/>
                <w:szCs w:val="22"/>
              </w:rPr>
            </w:pPr>
            <w:r w:rsidRPr="00746FCA">
              <w:rPr>
                <w:bCs/>
                <w:sz w:val="22"/>
                <w:szCs w:val="22"/>
              </w:rPr>
              <w:t>(nebo její dokončené části)</w:t>
            </w:r>
          </w:p>
          <w:p w:rsidR="00226EB9" w:rsidRPr="00746FCA" w:rsidRDefault="00226EB9" w:rsidP="006714D3">
            <w:pPr>
              <w:ind w:left="180"/>
              <w:rPr>
                <w:bCs/>
                <w:sz w:val="22"/>
                <w:szCs w:val="22"/>
              </w:rPr>
            </w:pPr>
          </w:p>
          <w:p w:rsidR="00226EB9" w:rsidRPr="00746FCA" w:rsidRDefault="00226EB9" w:rsidP="006714D3">
            <w:pPr>
              <w:tabs>
                <w:tab w:val="left" w:pos="709"/>
              </w:tabs>
              <w:rPr>
                <w:sz w:val="22"/>
                <w:szCs w:val="22"/>
              </w:rPr>
            </w:pPr>
            <w:r w:rsidRPr="00746FCA">
              <w:rPr>
                <w:sz w:val="22"/>
                <w:szCs w:val="22"/>
              </w:rPr>
              <w:t>„název akce“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Místo realizace akce: </w:t>
            </w: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Popis:</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Odpovědný stavbyvedoucí</w:t>
            </w:r>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Generální projektant</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Stavební dozor Objednatele</w:t>
            </w: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Zhotovitel:</w:t>
            </w: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Stavební povolení: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vydal: </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Smlouva o dílo č.</w:t>
            </w:r>
            <w:r w:rsidRPr="00746FCA">
              <w:rPr>
                <w:sz w:val="22"/>
                <w:szCs w:val="22"/>
              </w:rPr>
              <w:tab/>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rsidR="00226EB9" w:rsidRPr="00746FCA" w:rsidRDefault="00226EB9" w:rsidP="006714D3">
            <w:pPr>
              <w:rPr>
                <w:bCs/>
                <w:sz w:val="22"/>
                <w:szCs w:val="22"/>
                <w:lang w:eastAsia="cs-CZ"/>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Datum dokončení prací</w:t>
            </w:r>
          </w:p>
          <w:p w:rsidR="00226EB9" w:rsidRPr="00746FCA" w:rsidRDefault="00226EB9" w:rsidP="006714D3">
            <w:pPr>
              <w:rPr>
                <w:bCs/>
                <w:sz w:val="22"/>
                <w:szCs w:val="22"/>
              </w:rPr>
            </w:pPr>
            <w:r w:rsidRPr="00746FCA">
              <w:rPr>
                <w:bCs/>
                <w:sz w:val="22"/>
                <w:szCs w:val="22"/>
              </w:rPr>
              <w:t xml:space="preserve">podle smlouvy o dílo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bCs/>
                <w:sz w:val="22"/>
                <w:szCs w:val="22"/>
              </w:rPr>
            </w:pPr>
          </w:p>
          <w:p w:rsidR="00226EB9" w:rsidRPr="00746FCA" w:rsidRDefault="00226EB9" w:rsidP="006714D3">
            <w:pPr>
              <w:rPr>
                <w:bCs/>
                <w:sz w:val="22"/>
                <w:szCs w:val="22"/>
              </w:rPr>
            </w:pPr>
            <w:r w:rsidRPr="00746FCA">
              <w:rPr>
                <w:bCs/>
                <w:sz w:val="22"/>
                <w:szCs w:val="22"/>
              </w:rPr>
              <w:t xml:space="preserve">Skutečný termín dokončení prací: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Odchylky od schváleného projektu a jejich důvody</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Soupis ojedinělých drobných nedodělků a vad zřejmých při odevzdání převzetí</w:t>
            </w:r>
          </w:p>
          <w:p w:rsidR="00226EB9" w:rsidRPr="00746FCA" w:rsidRDefault="00226EB9" w:rsidP="006714D3">
            <w:pPr>
              <w:rPr>
                <w:sz w:val="22"/>
                <w:szCs w:val="22"/>
              </w:rPr>
            </w:pPr>
            <w:r w:rsidRPr="00746FCA">
              <w:rPr>
                <w:sz w:val="22"/>
                <w:szCs w:val="22"/>
              </w:rPr>
              <w:t>ne</w:t>
            </w:r>
          </w:p>
          <w:p w:rsidR="00226EB9" w:rsidRPr="00746FCA" w:rsidRDefault="00226EB9" w:rsidP="006714D3">
            <w:pPr>
              <w:tabs>
                <w:tab w:val="left" w:pos="0"/>
                <w:tab w:val="left" w:pos="284"/>
                <w:tab w:val="left" w:pos="1701"/>
              </w:tabs>
              <w:ind w:left="180"/>
              <w:jc w:val="center"/>
              <w:rPr>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opatřeních a lhůtách k odstranění nedodělků a vad</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Dodatečně požadované práce a dodávky a způsob jejich zajištění</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Termín úplného vyklizení staveniště: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Další ujednání, např. dohoda o vypořádání vzájemných práv a nároků</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Údaje o převzetí dokumentace skutečného provedení stavby: </w:t>
            </w:r>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 xml:space="preserve">Listinné doklady vydané v průběhu realizace výstavby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Cena podle smlouvy o dílo a dodatků na stavbu           Kč</w:t>
            </w:r>
          </w:p>
          <w:p w:rsidR="00226EB9" w:rsidRPr="00746FCA" w:rsidRDefault="00226EB9" w:rsidP="006714D3">
            <w:pPr>
              <w:rPr>
                <w:bCs/>
                <w:sz w:val="22"/>
                <w:szCs w:val="22"/>
              </w:rPr>
            </w:pPr>
            <w:r w:rsidRPr="00746FCA">
              <w:rPr>
                <w:bCs/>
                <w:sz w:val="22"/>
                <w:szCs w:val="22"/>
              </w:rPr>
              <w:t>Cena podle smlouvy o dílo a dodatků na stavební dozor               Kč</w:t>
            </w:r>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Celková cena s DPH</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Záruční doba (konečné datum):    </w:t>
            </w:r>
          </w:p>
          <w:p w:rsidR="00226EB9" w:rsidRPr="00746FCA" w:rsidRDefault="00226EB9" w:rsidP="006714D3">
            <w:pPr>
              <w:tabs>
                <w:tab w:val="left" w:pos="0"/>
                <w:tab w:val="left" w:pos="284"/>
                <w:tab w:val="left" w:pos="1701"/>
              </w:tabs>
              <w:jc w:val="center"/>
              <w:rPr>
                <w:bCs/>
                <w:sz w:val="22"/>
                <w:szCs w:val="22"/>
              </w:rPr>
            </w:pPr>
          </w:p>
        </w:tc>
      </w:tr>
      <w:tr w:rsidR="00226EB9" w:rsidRPr="00746FCA"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Soupis příloh, které tvoří nedílnou součást tohoto zápisu</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ind w:left="360"/>
              <w:rPr>
                <w:sz w:val="22"/>
                <w:szCs w:val="22"/>
              </w:rPr>
            </w:pPr>
          </w:p>
        </w:tc>
      </w:tr>
      <w:tr w:rsidR="00226EB9" w:rsidRPr="00746FCA"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Vyjádření účastníků řízení: </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Datum skončení přejímacího řízení: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p>
          <w:p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bCs/>
                <w:sz w:val="22"/>
                <w:szCs w:val="22"/>
              </w:rPr>
            </w:pPr>
            <w:r w:rsidRPr="00746FCA">
              <w:rPr>
                <w:bCs/>
                <w:sz w:val="22"/>
                <w:szCs w:val="22"/>
              </w:rPr>
              <w:t>Zástupci budoucího</w:t>
            </w:r>
          </w:p>
          <w:p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Ostatní účastníci řízení</w:t>
            </w: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bl>
    <w:p w:rsidR="003A7B4C" w:rsidRDefault="003A7B4C" w:rsidP="003A7B4C">
      <w:pPr>
        <w:pStyle w:val="Normal"/>
        <w:ind w:left="2832"/>
        <w:rPr>
          <w:rFonts w:ascii="Times New Roman" w:hAnsi="Times New Roman"/>
          <w:szCs w:val="24"/>
        </w:rPr>
      </w:pPr>
    </w:p>
    <w:p w:rsidR="001A355C" w:rsidRPr="00746FCA" w:rsidRDefault="001A355C" w:rsidP="003A7B4C">
      <w:pPr>
        <w:pStyle w:val="Normal"/>
        <w:ind w:left="2832"/>
        <w:rPr>
          <w:rFonts w:ascii="Times New Roman" w:hAnsi="Times New Roman"/>
          <w:szCs w:val="24"/>
        </w:rPr>
      </w:pPr>
    </w:p>
    <w:p w:rsidR="003A7B4C" w:rsidRPr="00746FCA" w:rsidRDefault="003A7B4C" w:rsidP="003A7B4C">
      <w:pPr>
        <w:pStyle w:val="Textodst1sl"/>
        <w:numPr>
          <w:ilvl w:val="0"/>
          <w:numId w:val="0"/>
        </w:numPr>
        <w:rPr>
          <w:sz w:val="22"/>
          <w:szCs w:val="22"/>
        </w:rPr>
      </w:pPr>
    </w:p>
    <w:p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rsidR="00226EB9" w:rsidRDefault="00226EB9" w:rsidP="001A355C">
      <w:pPr>
        <w:rPr>
          <w:sz w:val="22"/>
          <w:szCs w:val="22"/>
        </w:rPr>
      </w:pPr>
    </w:p>
    <w:p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rsidR="001A355C" w:rsidRPr="00746FCA" w:rsidRDefault="001A355C" w:rsidP="001A355C"/>
    <w:p w:rsidR="001A355C" w:rsidRPr="00746FCA" w:rsidRDefault="00C522FA" w:rsidP="001A355C">
      <w:r w:rsidRPr="00746FCA">
        <w:rPr>
          <w:bCs/>
          <w:noProof/>
          <w:lang w:eastAsia="cs-CZ"/>
        </w:rPr>
        <w:drawing>
          <wp:inline distT="0" distB="0" distL="0" distR="0" wp14:anchorId="6E516504" wp14:editId="77E1FFE5">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00A319D" wp14:editId="5ABEA5B4">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rsidR="001A355C" w:rsidRPr="00746FCA" w:rsidRDefault="001A355C" w:rsidP="001A355C">
      <w:pPr>
        <w:autoSpaceDE w:val="0"/>
        <w:spacing w:line="240" w:lineRule="auto"/>
        <w:rPr>
          <w:sz w:val="23"/>
          <w:szCs w:val="23"/>
        </w:rPr>
      </w:pP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435A838" wp14:editId="42E91737">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rsidR="001A355C" w:rsidRPr="00746FCA" w:rsidRDefault="001A355C" w:rsidP="001A355C">
      <w:pPr>
        <w:autoSpaceDE w:val="0"/>
        <w:spacing w:line="240" w:lineRule="auto"/>
        <w:rPr>
          <w:sz w:val="23"/>
          <w:szCs w:val="23"/>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4FB1C228" wp14:editId="244AB5F7">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rsidR="001A355C" w:rsidRPr="00746FCA" w:rsidRDefault="001A355C" w:rsidP="001A355C">
      <w:pPr>
        <w:pStyle w:val="Zkladntext21"/>
        <w:spacing w:after="0" w:line="240" w:lineRule="auto"/>
        <w:ind w:right="-828"/>
        <w:rPr>
          <w:rFonts w:ascii="Arial" w:hAnsi="Arial" w:cs="Arial"/>
          <w:bCs/>
          <w:sz w:val="22"/>
          <w:szCs w:val="22"/>
          <w:u w:val="single"/>
          <w:lang w:val="cs-CZ"/>
        </w:rPr>
      </w:pP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7"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8"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02E" w:rsidRPr="00774DEC" w:rsidRDefault="00AD602E" w:rsidP="007C6CB7">
      <w:pPr>
        <w:tabs>
          <w:tab w:val="left" w:pos="448"/>
          <w:tab w:val="left" w:pos="4120"/>
        </w:tabs>
        <w:autoSpaceDE w:val="0"/>
        <w:autoSpaceDN w:val="0"/>
        <w:rPr>
          <w:rFonts w:ascii="Arial" w:hAnsi="Arial" w:cs="Arial"/>
          <w:i/>
          <w:color w:val="000000"/>
          <w:sz w:val="22"/>
          <w:szCs w:val="22"/>
        </w:rPr>
      </w:pPr>
    </w:p>
    <w:p w:rsidR="001A355C" w:rsidRPr="00774DEC" w:rsidRDefault="001A355C" w:rsidP="001A355C">
      <w:pPr>
        <w:pStyle w:val="Zkladntext21"/>
        <w:spacing w:line="240" w:lineRule="auto"/>
        <w:ind w:right="-2"/>
        <w:jc w:val="left"/>
        <w:rPr>
          <w:rFonts w:ascii="Arial" w:hAnsi="Arial" w:cs="Arial"/>
          <w:bCs/>
          <w:sz w:val="22"/>
          <w:szCs w:val="22"/>
          <w:lang w:val="cs-CZ"/>
        </w:rPr>
      </w:pPr>
    </w:p>
    <w:p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rsidR="0006750D" w:rsidRPr="00042138" w:rsidRDefault="0006750D" w:rsidP="0006750D">
      <w:pPr>
        <w:tabs>
          <w:tab w:val="left" w:pos="360"/>
        </w:tabs>
        <w:autoSpaceDE w:val="0"/>
        <w:ind w:left="567" w:hanging="567"/>
        <w:rPr>
          <w:rFonts w:ascii="Arial" w:hAnsi="Arial" w:cs="Arial"/>
          <w:sz w:val="22"/>
          <w:szCs w:val="22"/>
          <w:highlight w:val="yellow"/>
        </w:rPr>
      </w:pPr>
    </w:p>
    <w:p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57" w:rsidRDefault="005A0657">
      <w:pPr>
        <w:spacing w:line="240" w:lineRule="auto"/>
      </w:pPr>
      <w:r>
        <w:separator/>
      </w:r>
    </w:p>
  </w:endnote>
  <w:endnote w:type="continuationSeparator" w:id="0">
    <w:p w:rsidR="005A0657" w:rsidRDefault="005A0657">
      <w:pPr>
        <w:spacing w:line="240" w:lineRule="auto"/>
      </w:pPr>
      <w:r>
        <w:continuationSeparator/>
      </w:r>
    </w:p>
  </w:endnote>
  <w:endnote w:type="continuationNotice" w:id="1">
    <w:p w:rsidR="005A0657" w:rsidRDefault="005A06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57" w:rsidRDefault="005A0657" w:rsidP="009F76EA">
    <w:pPr>
      <w:pStyle w:val="Zpat"/>
      <w:jc w:val="center"/>
    </w:pPr>
    <w:r>
      <w:t xml:space="preserve">- </w:t>
    </w:r>
    <w:r>
      <w:fldChar w:fldCharType="begin"/>
    </w:r>
    <w:r>
      <w:instrText>PAGE   \* MERGEFORMAT</w:instrText>
    </w:r>
    <w:r>
      <w:fldChar w:fldCharType="separate"/>
    </w:r>
    <w:r w:rsidR="00E33014" w:rsidRPr="00E33014">
      <w:rPr>
        <w:noProof/>
        <w:lang w:val="cs-CZ"/>
      </w:rPr>
      <w:t>1</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57" w:rsidRDefault="005A0657">
      <w:pPr>
        <w:spacing w:line="240" w:lineRule="auto"/>
      </w:pPr>
      <w:r>
        <w:separator/>
      </w:r>
    </w:p>
  </w:footnote>
  <w:footnote w:type="continuationSeparator" w:id="0">
    <w:p w:rsidR="005A0657" w:rsidRDefault="005A0657">
      <w:pPr>
        <w:spacing w:line="240" w:lineRule="auto"/>
      </w:pPr>
      <w:r>
        <w:continuationSeparator/>
      </w:r>
    </w:p>
  </w:footnote>
  <w:footnote w:type="continuationNotice" w:id="1">
    <w:p w:rsidR="005A0657" w:rsidRDefault="005A0657">
      <w:pPr>
        <w:spacing w:line="240" w:lineRule="auto"/>
      </w:pPr>
    </w:p>
  </w:footnote>
  <w:footnote w:id="2">
    <w:p w:rsidR="005A0657" w:rsidRPr="00E43989" w:rsidRDefault="005A0657">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rsidR="005A0657" w:rsidRPr="00392BB8" w:rsidRDefault="005A065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rsidR="005A0657" w:rsidRPr="00392BB8" w:rsidRDefault="005A065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rsidR="005A0657" w:rsidRPr="005D057D" w:rsidRDefault="005A0657">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rsidR="005A0657" w:rsidRDefault="005A065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rsidR="005A0657" w:rsidRDefault="005A065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57" w:rsidRDefault="005A0657" w:rsidP="00345DDB">
    <w:pPr>
      <w:pStyle w:val="Zhlav"/>
      <w:jc w:val="center"/>
    </w:pPr>
    <w:r w:rsidRPr="00345DDB">
      <w:rPr>
        <w:noProof/>
        <w:lang w:val="cs-CZ" w:eastAsia="cs-CZ"/>
      </w:rPr>
      <w:drawing>
        <wp:inline distT="0" distB="0" distL="0" distR="0" wp14:anchorId="6776D754" wp14:editId="21413FAA">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05A2"/>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0DC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57"/>
    <w:rsid w:val="005A06CD"/>
    <w:rsid w:val="005A08DB"/>
    <w:rsid w:val="005A0D86"/>
    <w:rsid w:val="005A2DE9"/>
    <w:rsid w:val="005A3E1E"/>
    <w:rsid w:val="005A44BA"/>
    <w:rsid w:val="005A4916"/>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3FF"/>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91C"/>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014"/>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FC502CE4-0839-4A2B-A874-37AE0DBD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jpk.cz" TargetMode="External"/><Relationship Id="rId18" Type="http://schemas.openxmlformats.org/officeDocument/2006/relationships/hyperlink" Target="https://smlouvy.gov.cz/"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pjpk.cz" TargetMode="External"/><Relationship Id="rId17" Type="http://schemas.openxmlformats.org/officeDocument/2006/relationships/image" Target="media/image1.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ludek.benes@ksus.cz" TargetMode="External"/><Relationship Id="rId20" Type="http://schemas.openxmlformats.org/officeDocument/2006/relationships/footer" Target="foot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yperlink" Target="mailto:zdenek.dvorak@ksus.cz" TargetMode="External"/><Relationship Id="rId23" Type="http://schemas.openxmlformats.org/officeDocument/2006/relationships/image" Target="media/image5.jpeg"/><Relationship Id="rId28" Type="http://schemas.openxmlformats.org/officeDocument/2006/relationships/hyperlink" Target="http://strukturalni-fondy.cz/getmedia/da5fb6d2-cad7-415b-ac00-9ac1a7eb50da/Obecna-pravidla-IROP_vydani-1-7_cstopis.pdf?ext=.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ukturalni-fondy.cz" TargetMode="External"/><Relationship Id="rId22" Type="http://schemas.openxmlformats.org/officeDocument/2006/relationships/image" Target="media/image4.png"/><Relationship Id="rId27" Type="http://schemas.openxmlformats.org/officeDocument/2006/relationships/hyperlink" Target="http://www.strukturalni-fondy.cz/cs/Microsites/IROP/Dokumenty?refnodeid=7602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Id xmlns="b5cc2ae1-2329-4532-9ccf-347daa3d07cd">6aa9c553-c6dc-4c06-8583-f18afc86a7fb</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E14E73-B19C-4C0A-B8CD-E051D0E3F1F6}">
  <ds:schemaRefs>
    <ds:schemaRef ds:uri="http://schemas.microsoft.com/office/2006/metadata/properties"/>
    <ds:schemaRef ds:uri="b5cc2ae1-2329-4532-9ccf-347daa3d07cd"/>
    <ds:schemaRef ds:uri="http://purl.org/dc/terms/"/>
    <ds:schemaRef ds:uri="http://purl.org/dc/dcmitype/"/>
    <ds:schemaRef ds:uri="http://www.w3.org/XML/1998/namespace"/>
    <ds:schemaRef ds:uri="http://schemas.microsoft.com/office/2006/documentManagement/types"/>
    <ds:schemaRef ds:uri="B5CC2AE1-2329-4532-9CCF-347DAA3D07CD"/>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3FD8808C-7E35-4E51-B87B-1AFD9AD5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19238</Words>
  <Characters>113508</Characters>
  <Application>Microsoft Office Word</Application>
  <DocSecurity>0</DocSecurity>
  <Lines>945</Lines>
  <Paragraphs>264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132482</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2</cp:revision>
  <cp:lastPrinted>2018-08-27T08:58:00Z</cp:lastPrinted>
  <dcterms:created xsi:type="dcterms:W3CDTF">2018-10-17T09:54:00Z</dcterms:created>
  <dcterms:modified xsi:type="dcterms:W3CDTF">2018-10-17T09:54:00Z</dcterms:modified>
</cp:coreProperties>
</file>